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6347" w14:textId="77777777" w:rsidR="001510B5" w:rsidRPr="001510B5" w:rsidRDefault="001510B5" w:rsidP="00DE0FC5">
      <w:pPr>
        <w:jc w:val="center"/>
        <w:rPr>
          <w:sz w:val="24"/>
          <w:szCs w:val="24"/>
        </w:rPr>
      </w:pPr>
    </w:p>
    <w:p w14:paraId="5703A223" w14:textId="2F82022A" w:rsidR="007E28F6" w:rsidRPr="007E28F6" w:rsidRDefault="007E28F6" w:rsidP="007E28F6">
      <w:pPr>
        <w:jc w:val="center"/>
        <w:rPr>
          <w:sz w:val="24"/>
          <w:szCs w:val="24"/>
        </w:rPr>
      </w:pPr>
      <w:r w:rsidRPr="007E28F6">
        <w:rPr>
          <w:noProof/>
          <w:sz w:val="24"/>
          <w:szCs w:val="24"/>
        </w:rPr>
        <w:drawing>
          <wp:inline distT="0" distB="0" distL="0" distR="0" wp14:anchorId="46A5859D" wp14:editId="1744B53A">
            <wp:extent cx="714375" cy="866775"/>
            <wp:effectExtent l="0" t="0" r="0" b="0"/>
            <wp:docPr id="5979268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41700B35" w14:textId="77777777" w:rsidR="007E28F6" w:rsidRPr="007E28F6" w:rsidRDefault="007E28F6" w:rsidP="007E28F6">
      <w:pPr>
        <w:jc w:val="center"/>
        <w:rPr>
          <w:b/>
          <w:spacing w:val="20"/>
          <w:sz w:val="32"/>
          <w:szCs w:val="32"/>
        </w:rPr>
      </w:pPr>
      <w:r w:rsidRPr="007E28F6">
        <w:rPr>
          <w:b/>
          <w:spacing w:val="20"/>
          <w:sz w:val="32"/>
          <w:szCs w:val="32"/>
        </w:rPr>
        <w:t xml:space="preserve">Администрация города Рубцовска </w:t>
      </w:r>
    </w:p>
    <w:p w14:paraId="026AB8B7" w14:textId="77777777" w:rsidR="007E28F6" w:rsidRPr="007E28F6" w:rsidRDefault="007E28F6" w:rsidP="007E28F6">
      <w:pPr>
        <w:jc w:val="center"/>
        <w:rPr>
          <w:b/>
          <w:spacing w:val="20"/>
          <w:sz w:val="32"/>
          <w:szCs w:val="32"/>
        </w:rPr>
      </w:pPr>
      <w:r w:rsidRPr="007E28F6">
        <w:rPr>
          <w:b/>
          <w:spacing w:val="20"/>
          <w:sz w:val="32"/>
          <w:szCs w:val="32"/>
        </w:rPr>
        <w:t>Алтайского края</w:t>
      </w:r>
    </w:p>
    <w:p w14:paraId="533CEA65" w14:textId="77777777" w:rsidR="007E28F6" w:rsidRPr="007E28F6" w:rsidRDefault="007E28F6" w:rsidP="007E28F6">
      <w:pPr>
        <w:jc w:val="center"/>
        <w:rPr>
          <w:rFonts w:ascii="Verdana" w:hAnsi="Verdana"/>
          <w:b/>
          <w:sz w:val="28"/>
          <w:szCs w:val="28"/>
        </w:rPr>
      </w:pPr>
    </w:p>
    <w:p w14:paraId="62F8FB16" w14:textId="77777777" w:rsidR="007E28F6" w:rsidRPr="007E28F6" w:rsidRDefault="007E28F6" w:rsidP="007E28F6">
      <w:pPr>
        <w:jc w:val="center"/>
        <w:rPr>
          <w:b/>
          <w:spacing w:val="20"/>
          <w:w w:val="150"/>
          <w:sz w:val="28"/>
          <w:szCs w:val="28"/>
        </w:rPr>
      </w:pPr>
      <w:r w:rsidRPr="007E28F6">
        <w:rPr>
          <w:b/>
          <w:spacing w:val="20"/>
          <w:w w:val="150"/>
          <w:sz w:val="28"/>
          <w:szCs w:val="28"/>
        </w:rPr>
        <w:t>ПОСТАНОВЛЕНИЕ</w:t>
      </w:r>
    </w:p>
    <w:p w14:paraId="04C55609" w14:textId="5B03533D" w:rsidR="007E28F6" w:rsidRPr="006D34FF" w:rsidRDefault="006D34FF" w:rsidP="007E28F6">
      <w:pPr>
        <w:spacing w:before="240"/>
        <w:jc w:val="center"/>
        <w:rPr>
          <w:sz w:val="28"/>
          <w:szCs w:val="28"/>
        </w:rPr>
      </w:pPr>
      <w:r w:rsidRPr="006D34FF">
        <w:rPr>
          <w:sz w:val="28"/>
          <w:szCs w:val="28"/>
        </w:rPr>
        <w:t>01.08.2024</w:t>
      </w:r>
      <w:r w:rsidR="007E28F6" w:rsidRPr="006D34FF">
        <w:rPr>
          <w:sz w:val="28"/>
          <w:szCs w:val="28"/>
        </w:rPr>
        <w:t xml:space="preserve"> № </w:t>
      </w:r>
      <w:r w:rsidRPr="006D34FF">
        <w:rPr>
          <w:sz w:val="28"/>
          <w:szCs w:val="28"/>
        </w:rPr>
        <w:t>2190</w:t>
      </w:r>
    </w:p>
    <w:p w14:paraId="4F396438" w14:textId="77777777" w:rsidR="004B0E12" w:rsidRDefault="004B0E12" w:rsidP="00DE0FC5">
      <w:pPr>
        <w:ind w:right="4855"/>
        <w:rPr>
          <w:sz w:val="28"/>
          <w:szCs w:val="28"/>
        </w:rPr>
      </w:pPr>
    </w:p>
    <w:p w14:paraId="3A0E36FC" w14:textId="77777777" w:rsidR="007E28F6" w:rsidRPr="004B0E12" w:rsidRDefault="007E28F6" w:rsidP="00DE0FC5">
      <w:pPr>
        <w:ind w:right="4855"/>
        <w:rPr>
          <w:sz w:val="28"/>
          <w:szCs w:val="28"/>
        </w:rPr>
      </w:pPr>
    </w:p>
    <w:p w14:paraId="67C6A1FE" w14:textId="77777777" w:rsidR="00A2071A" w:rsidRDefault="00A2071A" w:rsidP="004E32E9">
      <w:pPr>
        <w:jc w:val="center"/>
        <w:rPr>
          <w:sz w:val="28"/>
          <w:szCs w:val="28"/>
        </w:rPr>
      </w:pPr>
      <w:r>
        <w:rPr>
          <w:sz w:val="28"/>
          <w:szCs w:val="28"/>
        </w:rPr>
        <w:t xml:space="preserve">О внесении изменений в постановление Администрации города Рубцовска Алтайского края от </w:t>
      </w:r>
      <w:r w:rsidR="004E32E9">
        <w:rPr>
          <w:sz w:val="28"/>
          <w:szCs w:val="28"/>
        </w:rPr>
        <w:t>05</w:t>
      </w:r>
      <w:r>
        <w:rPr>
          <w:sz w:val="28"/>
          <w:szCs w:val="28"/>
        </w:rPr>
        <w:t>.</w:t>
      </w:r>
      <w:r w:rsidR="008A04CA">
        <w:rPr>
          <w:sz w:val="28"/>
          <w:szCs w:val="28"/>
        </w:rPr>
        <w:t>0</w:t>
      </w:r>
      <w:r w:rsidR="004E32E9">
        <w:rPr>
          <w:sz w:val="28"/>
          <w:szCs w:val="28"/>
        </w:rPr>
        <w:t>7</w:t>
      </w:r>
      <w:r>
        <w:rPr>
          <w:sz w:val="28"/>
          <w:szCs w:val="28"/>
        </w:rPr>
        <w:t>.202</w:t>
      </w:r>
      <w:r w:rsidR="004E32E9">
        <w:rPr>
          <w:sz w:val="28"/>
          <w:szCs w:val="28"/>
        </w:rPr>
        <w:t>4</w:t>
      </w:r>
      <w:r>
        <w:rPr>
          <w:sz w:val="28"/>
          <w:szCs w:val="28"/>
        </w:rPr>
        <w:t xml:space="preserve"> №</w:t>
      </w:r>
      <w:r w:rsidR="008A04CA">
        <w:rPr>
          <w:sz w:val="28"/>
          <w:szCs w:val="28"/>
        </w:rPr>
        <w:t xml:space="preserve"> </w:t>
      </w:r>
      <w:r w:rsidR="004E32E9">
        <w:rPr>
          <w:sz w:val="28"/>
          <w:szCs w:val="28"/>
        </w:rPr>
        <w:t>1929</w:t>
      </w:r>
      <w:r>
        <w:rPr>
          <w:sz w:val="28"/>
          <w:szCs w:val="28"/>
        </w:rPr>
        <w:t xml:space="preserve"> «</w:t>
      </w:r>
      <w:r w:rsidR="008A04CA">
        <w:rPr>
          <w:sz w:val="28"/>
          <w:szCs w:val="28"/>
        </w:rPr>
        <w:t>Об утверждении Положения</w:t>
      </w:r>
      <w:r>
        <w:rPr>
          <w:sz w:val="28"/>
          <w:szCs w:val="28"/>
        </w:rPr>
        <w:t xml:space="preserve"> </w:t>
      </w:r>
      <w:r w:rsidR="00535E96">
        <w:rPr>
          <w:sz w:val="28"/>
          <w:szCs w:val="28"/>
        </w:rPr>
        <w:t xml:space="preserve">о </w:t>
      </w:r>
      <w:r>
        <w:rPr>
          <w:sz w:val="28"/>
          <w:szCs w:val="28"/>
        </w:rPr>
        <w:t>рабочей групп</w:t>
      </w:r>
      <w:r w:rsidR="00535E96">
        <w:rPr>
          <w:sz w:val="28"/>
          <w:szCs w:val="28"/>
        </w:rPr>
        <w:t>е</w:t>
      </w:r>
      <w:r>
        <w:rPr>
          <w:sz w:val="28"/>
          <w:szCs w:val="28"/>
        </w:rPr>
        <w:t xml:space="preserve"> по </w:t>
      </w:r>
      <w:r w:rsidR="004E32E9">
        <w:rPr>
          <w:sz w:val="28"/>
          <w:szCs w:val="28"/>
        </w:rPr>
        <w:t>охране труда и безопасности производства в городе Рубцовске в составе городской трехсторонней комиссии по регулированию социально-трудовых отношений</w:t>
      </w:r>
      <w:r>
        <w:rPr>
          <w:sz w:val="28"/>
          <w:szCs w:val="28"/>
        </w:rPr>
        <w:t>»</w:t>
      </w:r>
    </w:p>
    <w:p w14:paraId="4A416B75" w14:textId="77777777" w:rsidR="00A2071A" w:rsidRDefault="00A2071A" w:rsidP="009A6E29">
      <w:pPr>
        <w:jc w:val="center"/>
        <w:rPr>
          <w:sz w:val="28"/>
          <w:szCs w:val="28"/>
        </w:rPr>
      </w:pPr>
    </w:p>
    <w:p w14:paraId="4AC44DB5" w14:textId="77777777" w:rsidR="00A2071A" w:rsidRDefault="00A2071A" w:rsidP="00A2071A">
      <w:pPr>
        <w:ind w:right="-5"/>
        <w:rPr>
          <w:sz w:val="28"/>
          <w:szCs w:val="28"/>
        </w:rPr>
      </w:pPr>
    </w:p>
    <w:p w14:paraId="67E5E94D" w14:textId="77777777" w:rsidR="00695DFD" w:rsidRDefault="000D6C9D" w:rsidP="00010621">
      <w:pPr>
        <w:ind w:right="-5" w:firstLine="708"/>
        <w:jc w:val="both"/>
        <w:rPr>
          <w:sz w:val="28"/>
          <w:szCs w:val="28"/>
        </w:rPr>
      </w:pPr>
      <w:r w:rsidRPr="00FF4DFF">
        <w:rPr>
          <w:sz w:val="28"/>
          <w:szCs w:val="28"/>
        </w:rPr>
        <w:t xml:space="preserve">В соответствии </w:t>
      </w:r>
      <w:r w:rsidR="00076B8F" w:rsidRPr="00FF4DFF">
        <w:rPr>
          <w:sz w:val="28"/>
          <w:szCs w:val="28"/>
        </w:rPr>
        <w:t>с пунктом</w:t>
      </w:r>
      <w:r w:rsidR="00537005" w:rsidRPr="00FF4DFF">
        <w:rPr>
          <w:sz w:val="28"/>
          <w:szCs w:val="28"/>
        </w:rPr>
        <w:t xml:space="preserve"> 3.6 Положения об Администрации города Рубцовска Алтайского края</w:t>
      </w:r>
      <w:r w:rsidR="00076B8F" w:rsidRPr="00FF4DFF">
        <w:rPr>
          <w:sz w:val="28"/>
          <w:szCs w:val="28"/>
        </w:rPr>
        <w:t>, принятого решением Рубцовского городского Совета депутатов Алтайского края</w:t>
      </w:r>
      <w:r w:rsidR="00537005" w:rsidRPr="00FF4DFF">
        <w:rPr>
          <w:sz w:val="28"/>
          <w:szCs w:val="28"/>
        </w:rPr>
        <w:t xml:space="preserve"> от 17.02.2012 № 744</w:t>
      </w:r>
      <w:r w:rsidR="008937DC">
        <w:rPr>
          <w:sz w:val="28"/>
          <w:szCs w:val="28"/>
        </w:rPr>
        <w:t>,</w:t>
      </w:r>
      <w:r w:rsidR="00537005">
        <w:rPr>
          <w:sz w:val="28"/>
          <w:szCs w:val="28"/>
        </w:rPr>
        <w:t xml:space="preserve"> </w:t>
      </w:r>
      <w:r w:rsidR="00DE0FC5">
        <w:rPr>
          <w:sz w:val="28"/>
          <w:szCs w:val="28"/>
        </w:rPr>
        <w:t xml:space="preserve">ПОСТАНОВЛЯЮ: </w:t>
      </w:r>
    </w:p>
    <w:p w14:paraId="7A3412EC" w14:textId="77777777" w:rsidR="008203FC" w:rsidRDefault="00695DFD" w:rsidP="00033088">
      <w:pPr>
        <w:tabs>
          <w:tab w:val="left" w:pos="993"/>
          <w:tab w:val="left" w:pos="1134"/>
          <w:tab w:val="left" w:pos="1418"/>
        </w:tabs>
        <w:ind w:right="-5" w:firstLine="708"/>
        <w:jc w:val="both"/>
        <w:rPr>
          <w:sz w:val="28"/>
          <w:szCs w:val="28"/>
        </w:rPr>
      </w:pPr>
      <w:r>
        <w:rPr>
          <w:sz w:val="28"/>
          <w:szCs w:val="28"/>
        </w:rPr>
        <w:t xml:space="preserve">1. </w:t>
      </w:r>
      <w:r w:rsidR="00DE0FC5">
        <w:rPr>
          <w:sz w:val="28"/>
          <w:szCs w:val="28"/>
        </w:rPr>
        <w:t xml:space="preserve">Внести в </w:t>
      </w:r>
      <w:r w:rsidR="004E33C0">
        <w:rPr>
          <w:sz w:val="28"/>
          <w:szCs w:val="28"/>
        </w:rPr>
        <w:t xml:space="preserve">приложение к </w:t>
      </w:r>
      <w:r w:rsidR="00DE0FC5">
        <w:rPr>
          <w:sz w:val="28"/>
          <w:szCs w:val="28"/>
        </w:rPr>
        <w:t>постановлени</w:t>
      </w:r>
      <w:r w:rsidR="004E33C0">
        <w:rPr>
          <w:sz w:val="28"/>
          <w:szCs w:val="28"/>
        </w:rPr>
        <w:t>ю</w:t>
      </w:r>
      <w:r w:rsidR="00DE0FC5">
        <w:rPr>
          <w:sz w:val="28"/>
          <w:szCs w:val="28"/>
        </w:rPr>
        <w:t xml:space="preserve"> Администрации города</w:t>
      </w:r>
      <w:r w:rsidR="00076B8F">
        <w:rPr>
          <w:sz w:val="28"/>
          <w:szCs w:val="28"/>
        </w:rPr>
        <w:t xml:space="preserve"> </w:t>
      </w:r>
      <w:r w:rsidR="00DE0FC5">
        <w:rPr>
          <w:sz w:val="28"/>
          <w:szCs w:val="28"/>
        </w:rPr>
        <w:t xml:space="preserve"> Рубцовска </w:t>
      </w:r>
      <w:r w:rsidR="00076B8F">
        <w:rPr>
          <w:sz w:val="28"/>
          <w:szCs w:val="28"/>
        </w:rPr>
        <w:t xml:space="preserve"> </w:t>
      </w:r>
      <w:r w:rsidR="00DE0FC5">
        <w:rPr>
          <w:sz w:val="28"/>
          <w:szCs w:val="28"/>
        </w:rPr>
        <w:t xml:space="preserve">Алтайского края </w:t>
      </w:r>
      <w:r w:rsidR="004E32E9">
        <w:rPr>
          <w:sz w:val="28"/>
          <w:szCs w:val="28"/>
        </w:rPr>
        <w:t>от 05.07.2024 № 1929 «Об утверждении Положения о рабочей группе по охране труда и безопасности производства в городе Рубцовске в составе городской трехсторонней комиссии по регулированию социально-трудовых отношений</w:t>
      </w:r>
      <w:r w:rsidR="008203FC">
        <w:rPr>
          <w:sz w:val="28"/>
          <w:szCs w:val="28"/>
        </w:rPr>
        <w:t>»</w:t>
      </w:r>
      <w:r w:rsidR="008937DC">
        <w:rPr>
          <w:sz w:val="28"/>
          <w:szCs w:val="28"/>
        </w:rPr>
        <w:t xml:space="preserve"> (далее – Положение) следующие изменения:</w:t>
      </w:r>
    </w:p>
    <w:p w14:paraId="3AC6F3C7" w14:textId="77777777" w:rsidR="008937DC" w:rsidRDefault="008937DC" w:rsidP="008937DC">
      <w:pPr>
        <w:tabs>
          <w:tab w:val="left" w:pos="740"/>
        </w:tabs>
        <w:ind w:firstLine="709"/>
        <w:jc w:val="both"/>
        <w:rPr>
          <w:sz w:val="28"/>
          <w:szCs w:val="28"/>
        </w:rPr>
      </w:pPr>
      <w:r>
        <w:rPr>
          <w:sz w:val="28"/>
          <w:szCs w:val="28"/>
        </w:rPr>
        <w:t xml:space="preserve">1.1. пункт </w:t>
      </w:r>
      <w:r w:rsidR="00793CC8">
        <w:rPr>
          <w:sz w:val="28"/>
          <w:szCs w:val="28"/>
        </w:rPr>
        <w:t>5</w:t>
      </w:r>
      <w:r>
        <w:rPr>
          <w:sz w:val="28"/>
          <w:szCs w:val="28"/>
        </w:rPr>
        <w:t xml:space="preserve">.1 раздела </w:t>
      </w:r>
      <w:r>
        <w:rPr>
          <w:sz w:val="28"/>
          <w:szCs w:val="28"/>
          <w:lang w:val="en-US"/>
        </w:rPr>
        <w:t>V</w:t>
      </w:r>
      <w:r>
        <w:rPr>
          <w:sz w:val="28"/>
          <w:szCs w:val="28"/>
        </w:rPr>
        <w:t xml:space="preserve"> Положения изложить в следующей редакции:    </w:t>
      </w:r>
    </w:p>
    <w:p w14:paraId="7D82DF7F" w14:textId="77777777" w:rsidR="00FF4DFF" w:rsidRPr="00FF4DFF" w:rsidRDefault="006408D8" w:rsidP="008937DC">
      <w:pPr>
        <w:tabs>
          <w:tab w:val="left" w:pos="740"/>
        </w:tabs>
        <w:ind w:firstLine="709"/>
        <w:jc w:val="both"/>
        <w:rPr>
          <w:sz w:val="28"/>
          <w:szCs w:val="28"/>
        </w:rPr>
      </w:pPr>
      <w:r>
        <w:rPr>
          <w:sz w:val="28"/>
          <w:szCs w:val="28"/>
        </w:rPr>
        <w:t>«</w:t>
      </w:r>
      <w:r w:rsidR="00793CC8">
        <w:rPr>
          <w:sz w:val="28"/>
          <w:szCs w:val="28"/>
        </w:rPr>
        <w:t>5</w:t>
      </w:r>
      <w:r>
        <w:rPr>
          <w:sz w:val="28"/>
          <w:szCs w:val="28"/>
        </w:rPr>
        <w:t xml:space="preserve">.1. </w:t>
      </w:r>
      <w:r w:rsidR="008937DC" w:rsidRPr="00895873">
        <w:rPr>
          <w:sz w:val="28"/>
          <w:szCs w:val="28"/>
        </w:rPr>
        <w:t xml:space="preserve">Рабочая </w:t>
      </w:r>
      <w:r>
        <w:rPr>
          <w:sz w:val="28"/>
          <w:szCs w:val="28"/>
        </w:rPr>
        <w:t xml:space="preserve"> </w:t>
      </w:r>
      <w:r w:rsidR="008937DC" w:rsidRPr="00895873">
        <w:rPr>
          <w:sz w:val="28"/>
          <w:szCs w:val="28"/>
        </w:rPr>
        <w:t>группа</w:t>
      </w:r>
      <w:r>
        <w:rPr>
          <w:sz w:val="28"/>
          <w:szCs w:val="28"/>
        </w:rPr>
        <w:t xml:space="preserve"> </w:t>
      </w:r>
      <w:r w:rsidR="008937DC" w:rsidRPr="00895873">
        <w:rPr>
          <w:sz w:val="28"/>
          <w:szCs w:val="28"/>
        </w:rPr>
        <w:t xml:space="preserve"> формируется</w:t>
      </w:r>
      <w:r>
        <w:rPr>
          <w:sz w:val="28"/>
          <w:szCs w:val="28"/>
        </w:rPr>
        <w:t xml:space="preserve">  </w:t>
      </w:r>
      <w:r w:rsidR="008937DC" w:rsidRPr="00895873">
        <w:rPr>
          <w:sz w:val="28"/>
          <w:szCs w:val="28"/>
        </w:rPr>
        <w:t xml:space="preserve"> в</w:t>
      </w:r>
      <w:r>
        <w:rPr>
          <w:sz w:val="28"/>
          <w:szCs w:val="28"/>
        </w:rPr>
        <w:t xml:space="preserve">  </w:t>
      </w:r>
      <w:r w:rsidR="008937DC" w:rsidRPr="00895873">
        <w:rPr>
          <w:sz w:val="28"/>
          <w:szCs w:val="28"/>
        </w:rPr>
        <w:t xml:space="preserve"> составе</w:t>
      </w:r>
      <w:r>
        <w:rPr>
          <w:sz w:val="28"/>
          <w:szCs w:val="28"/>
        </w:rPr>
        <w:t xml:space="preserve">  </w:t>
      </w:r>
      <w:r w:rsidR="008937DC" w:rsidRPr="00895873">
        <w:rPr>
          <w:sz w:val="28"/>
          <w:szCs w:val="28"/>
        </w:rPr>
        <w:t xml:space="preserve"> председателя</w:t>
      </w:r>
      <w:r>
        <w:rPr>
          <w:sz w:val="28"/>
          <w:szCs w:val="28"/>
        </w:rPr>
        <w:t xml:space="preserve"> </w:t>
      </w:r>
      <w:r w:rsidR="008937DC" w:rsidRPr="00895873">
        <w:rPr>
          <w:sz w:val="28"/>
          <w:szCs w:val="28"/>
        </w:rPr>
        <w:t xml:space="preserve"> (заместитель Главы Администрации города), заместителя председателя (начальник отдела по труду Администрации города</w:t>
      </w:r>
      <w:r w:rsidR="00793CC8">
        <w:rPr>
          <w:sz w:val="28"/>
          <w:szCs w:val="28"/>
        </w:rPr>
        <w:t xml:space="preserve">), секретаря Рабочей группы </w:t>
      </w:r>
      <w:r w:rsidR="00FF4DFF">
        <w:rPr>
          <w:sz w:val="28"/>
          <w:szCs w:val="28"/>
        </w:rPr>
        <w:t xml:space="preserve">(главный специалист отдела по труду Администрации города) </w:t>
      </w:r>
      <w:r w:rsidR="00793CC8">
        <w:rPr>
          <w:sz w:val="28"/>
          <w:szCs w:val="28"/>
        </w:rPr>
        <w:t xml:space="preserve">и </w:t>
      </w:r>
      <w:r w:rsidR="00FF4DFF">
        <w:rPr>
          <w:sz w:val="28"/>
          <w:szCs w:val="28"/>
        </w:rPr>
        <w:t xml:space="preserve">8 </w:t>
      </w:r>
      <w:r w:rsidR="00793CC8" w:rsidRPr="00FF4DFF">
        <w:rPr>
          <w:sz w:val="28"/>
          <w:szCs w:val="28"/>
        </w:rPr>
        <w:t>ч</w:t>
      </w:r>
      <w:r w:rsidR="008937DC" w:rsidRPr="00FF4DFF">
        <w:rPr>
          <w:sz w:val="28"/>
          <w:szCs w:val="28"/>
        </w:rPr>
        <w:t>ленов Рабочей группы</w:t>
      </w:r>
      <w:r w:rsidR="00FF4DFF" w:rsidRPr="00FF4DFF">
        <w:rPr>
          <w:sz w:val="28"/>
          <w:szCs w:val="28"/>
        </w:rPr>
        <w:t>, из них представители:</w:t>
      </w:r>
    </w:p>
    <w:p w14:paraId="20C512E9" w14:textId="39156C18" w:rsidR="00FF4DFF" w:rsidRPr="00FF4DFF" w:rsidRDefault="00FF4DFF" w:rsidP="008937DC">
      <w:pPr>
        <w:tabs>
          <w:tab w:val="left" w:pos="740"/>
        </w:tabs>
        <w:ind w:firstLine="709"/>
        <w:jc w:val="both"/>
        <w:rPr>
          <w:sz w:val="28"/>
          <w:szCs w:val="28"/>
        </w:rPr>
      </w:pPr>
      <w:r w:rsidRPr="00FF4DFF">
        <w:rPr>
          <w:sz w:val="28"/>
          <w:szCs w:val="28"/>
        </w:rPr>
        <w:t xml:space="preserve">комитета Администрации города </w:t>
      </w:r>
      <w:r w:rsidR="007E28F6">
        <w:rPr>
          <w:sz w:val="28"/>
          <w:szCs w:val="28"/>
        </w:rPr>
        <w:t xml:space="preserve">Рубцовска </w:t>
      </w:r>
      <w:r w:rsidRPr="00FF4DFF">
        <w:rPr>
          <w:sz w:val="28"/>
          <w:szCs w:val="28"/>
        </w:rPr>
        <w:t>по промышленности, энергетике, т</w:t>
      </w:r>
      <w:r w:rsidR="00795CE6">
        <w:rPr>
          <w:sz w:val="28"/>
          <w:szCs w:val="28"/>
        </w:rPr>
        <w:t>ранспорту и дорожному хозяйству;</w:t>
      </w:r>
      <w:r w:rsidRPr="00FF4DFF">
        <w:rPr>
          <w:sz w:val="28"/>
          <w:szCs w:val="28"/>
        </w:rPr>
        <w:t xml:space="preserve"> </w:t>
      </w:r>
    </w:p>
    <w:p w14:paraId="43732D37" w14:textId="47C836BD" w:rsidR="00FF4DFF" w:rsidRPr="00FF4DFF" w:rsidRDefault="00FF4DFF" w:rsidP="008937DC">
      <w:pPr>
        <w:tabs>
          <w:tab w:val="left" w:pos="740"/>
        </w:tabs>
        <w:ind w:firstLine="709"/>
        <w:jc w:val="both"/>
        <w:rPr>
          <w:sz w:val="28"/>
          <w:szCs w:val="28"/>
        </w:rPr>
      </w:pPr>
      <w:r w:rsidRPr="00FF4DFF">
        <w:rPr>
          <w:sz w:val="28"/>
          <w:szCs w:val="28"/>
        </w:rPr>
        <w:t>отдела</w:t>
      </w:r>
      <w:r w:rsidR="009337CF">
        <w:rPr>
          <w:sz w:val="28"/>
          <w:szCs w:val="28"/>
        </w:rPr>
        <w:t xml:space="preserve"> </w:t>
      </w:r>
      <w:hyperlink r:id="rId6" w:history="1">
        <w:r w:rsidRPr="00FF4DFF">
          <w:rPr>
            <w:rStyle w:val="ae"/>
            <w:color w:val="auto"/>
            <w:sz w:val="28"/>
            <w:szCs w:val="28"/>
            <w:u w:val="none"/>
          </w:rPr>
          <w:t>по</w:t>
        </w:r>
        <w:r w:rsidR="009337CF">
          <w:rPr>
            <w:rStyle w:val="ae"/>
            <w:color w:val="auto"/>
            <w:sz w:val="28"/>
            <w:szCs w:val="28"/>
            <w:u w:val="none"/>
          </w:rPr>
          <w:t xml:space="preserve"> </w:t>
        </w:r>
        <w:r w:rsidRPr="00FF4DFF">
          <w:rPr>
            <w:rStyle w:val="ae"/>
            <w:color w:val="auto"/>
            <w:sz w:val="28"/>
            <w:szCs w:val="28"/>
            <w:u w:val="none"/>
          </w:rPr>
          <w:t>развитию предпринимательства и рыночной инфраструктуры</w:t>
        </w:r>
      </w:hyperlink>
      <w:r w:rsidR="00795CE6">
        <w:rPr>
          <w:sz w:val="28"/>
          <w:szCs w:val="28"/>
        </w:rPr>
        <w:t xml:space="preserve"> Администрации города</w:t>
      </w:r>
      <w:r w:rsidR="007E28F6">
        <w:rPr>
          <w:sz w:val="28"/>
          <w:szCs w:val="28"/>
        </w:rPr>
        <w:t xml:space="preserve"> Рубцовска</w:t>
      </w:r>
      <w:r w:rsidR="00795CE6">
        <w:rPr>
          <w:sz w:val="28"/>
          <w:szCs w:val="28"/>
        </w:rPr>
        <w:t>;</w:t>
      </w:r>
    </w:p>
    <w:p w14:paraId="349A7624" w14:textId="77777777" w:rsidR="00FF4DFF" w:rsidRPr="00FF4DFF" w:rsidRDefault="009337CF" w:rsidP="008937DC">
      <w:pPr>
        <w:tabs>
          <w:tab w:val="left" w:pos="740"/>
        </w:tabs>
        <w:ind w:firstLine="709"/>
        <w:jc w:val="both"/>
        <w:rPr>
          <w:sz w:val="28"/>
          <w:szCs w:val="28"/>
        </w:rPr>
      </w:pPr>
      <w:r>
        <w:rPr>
          <w:sz w:val="28"/>
          <w:szCs w:val="28"/>
        </w:rPr>
        <w:t>к</w:t>
      </w:r>
      <w:r w:rsidR="00FF4DFF" w:rsidRPr="00FF4DFF">
        <w:rPr>
          <w:sz w:val="28"/>
          <w:szCs w:val="28"/>
        </w:rPr>
        <w:t>оординационного совета организаций профсоюзов – представительства Алтайского краевого союза организаций профсоюзов (Алтайского крайсовпрофа) в гор</w:t>
      </w:r>
      <w:r w:rsidR="00795CE6">
        <w:rPr>
          <w:sz w:val="28"/>
          <w:szCs w:val="28"/>
        </w:rPr>
        <w:t>оде Рубцовске (по согласованию);</w:t>
      </w:r>
    </w:p>
    <w:p w14:paraId="24B310C8" w14:textId="66E8D6EF" w:rsidR="00FF4DFF" w:rsidRPr="00FF4DFF" w:rsidRDefault="00FF4DFF" w:rsidP="008937DC">
      <w:pPr>
        <w:tabs>
          <w:tab w:val="left" w:pos="740"/>
        </w:tabs>
        <w:ind w:firstLine="709"/>
        <w:jc w:val="both"/>
        <w:rPr>
          <w:sz w:val="28"/>
          <w:szCs w:val="28"/>
        </w:rPr>
      </w:pPr>
      <w:r w:rsidRPr="00FF4DFF">
        <w:rPr>
          <w:sz w:val="28"/>
          <w:szCs w:val="28"/>
        </w:rPr>
        <w:t>территориального отдела Управления Роспотребнадзора по Алтайскому краю в г.</w:t>
      </w:r>
      <w:r w:rsidR="007E28F6">
        <w:rPr>
          <w:sz w:val="28"/>
          <w:szCs w:val="28"/>
        </w:rPr>
        <w:t xml:space="preserve"> </w:t>
      </w:r>
      <w:r w:rsidRPr="00FF4DFF">
        <w:rPr>
          <w:sz w:val="28"/>
          <w:szCs w:val="28"/>
        </w:rPr>
        <w:t xml:space="preserve">Рубцовске, Рубцовском, Егорьевском, </w:t>
      </w:r>
      <w:r w:rsidRPr="00FF4DFF">
        <w:rPr>
          <w:sz w:val="28"/>
          <w:szCs w:val="28"/>
        </w:rPr>
        <w:lastRenderedPageBreak/>
        <w:t>Поспелихинском, Краснощековском, Курьинском, Новичихинском и Шипуно</w:t>
      </w:r>
      <w:r w:rsidR="00795CE6">
        <w:rPr>
          <w:sz w:val="28"/>
          <w:szCs w:val="28"/>
        </w:rPr>
        <w:t>вском районах (по согласованию);</w:t>
      </w:r>
    </w:p>
    <w:p w14:paraId="049789FF" w14:textId="77777777" w:rsidR="00FF4DFF" w:rsidRPr="00FF4DFF" w:rsidRDefault="00FF4DFF" w:rsidP="008937DC">
      <w:pPr>
        <w:tabs>
          <w:tab w:val="left" w:pos="740"/>
        </w:tabs>
        <w:ind w:firstLine="709"/>
        <w:jc w:val="both"/>
        <w:rPr>
          <w:sz w:val="28"/>
          <w:szCs w:val="28"/>
        </w:rPr>
      </w:pPr>
      <w:r w:rsidRPr="00FF4DFF">
        <w:rPr>
          <w:iCs/>
          <w:sz w:val="28"/>
          <w:szCs w:val="28"/>
        </w:rPr>
        <w:t>отделения Фонда</w:t>
      </w:r>
      <w:r w:rsidRPr="00FF4DFF">
        <w:rPr>
          <w:sz w:val="28"/>
          <w:szCs w:val="28"/>
        </w:rPr>
        <w:t xml:space="preserve"> </w:t>
      </w:r>
      <w:r w:rsidRPr="00FF4DFF">
        <w:rPr>
          <w:iCs/>
          <w:sz w:val="28"/>
          <w:szCs w:val="28"/>
        </w:rPr>
        <w:t xml:space="preserve">пенсионного и социального страхования Российской Федерации по Алтайскому краю </w:t>
      </w:r>
      <w:r w:rsidR="00795CE6">
        <w:rPr>
          <w:sz w:val="28"/>
          <w:szCs w:val="28"/>
        </w:rPr>
        <w:t>(по согласованию);</w:t>
      </w:r>
    </w:p>
    <w:p w14:paraId="4495BE19" w14:textId="77777777" w:rsidR="00FF4DFF" w:rsidRPr="00FF4DFF" w:rsidRDefault="00FF4DFF" w:rsidP="008937DC">
      <w:pPr>
        <w:tabs>
          <w:tab w:val="left" w:pos="740"/>
        </w:tabs>
        <w:ind w:firstLine="709"/>
        <w:jc w:val="both"/>
        <w:rPr>
          <w:sz w:val="28"/>
          <w:szCs w:val="28"/>
        </w:rPr>
      </w:pPr>
      <w:r w:rsidRPr="00FF4DFF">
        <w:rPr>
          <w:sz w:val="28"/>
          <w:szCs w:val="28"/>
        </w:rPr>
        <w:t>отдела федерального государственного надзора (контроля) по Славгородскому и Рубцовскому территориальным округам Алтайского края межрегиональной территориальной государственной инспекции труда в Алтайском крае и Рес</w:t>
      </w:r>
      <w:r w:rsidR="00795CE6">
        <w:rPr>
          <w:sz w:val="28"/>
          <w:szCs w:val="28"/>
        </w:rPr>
        <w:t>публике Алтай (по согласованию);</w:t>
      </w:r>
    </w:p>
    <w:p w14:paraId="3FAAA358" w14:textId="77777777" w:rsidR="00FF4DFF" w:rsidRDefault="00FF4DFF" w:rsidP="008937DC">
      <w:pPr>
        <w:tabs>
          <w:tab w:val="left" w:pos="740"/>
        </w:tabs>
        <w:ind w:firstLine="709"/>
        <w:jc w:val="both"/>
        <w:rPr>
          <w:sz w:val="28"/>
          <w:szCs w:val="28"/>
        </w:rPr>
      </w:pPr>
      <w:r w:rsidRPr="00FF4DFF">
        <w:rPr>
          <w:sz w:val="28"/>
          <w:szCs w:val="28"/>
        </w:rPr>
        <w:t>Алтайского отдела по надзору за энергосетями и энергоустановками</w:t>
      </w:r>
      <w:r w:rsidRPr="00110C68">
        <w:rPr>
          <w:sz w:val="28"/>
          <w:szCs w:val="28"/>
        </w:rPr>
        <w:t xml:space="preserve"> потребителей и электроснабжением Сибирского управления Ростехнадзора</w:t>
      </w:r>
      <w:r w:rsidR="00795CE6">
        <w:rPr>
          <w:sz w:val="28"/>
          <w:szCs w:val="28"/>
        </w:rPr>
        <w:t xml:space="preserve"> (по согласованию);</w:t>
      </w:r>
    </w:p>
    <w:p w14:paraId="10492DC7" w14:textId="77777777" w:rsidR="00FF4DFF" w:rsidRDefault="00FF4DFF" w:rsidP="008937DC">
      <w:pPr>
        <w:tabs>
          <w:tab w:val="left" w:pos="740"/>
        </w:tabs>
        <w:ind w:firstLine="709"/>
        <w:jc w:val="both"/>
        <w:rPr>
          <w:sz w:val="28"/>
          <w:szCs w:val="28"/>
        </w:rPr>
      </w:pPr>
      <w:r>
        <w:rPr>
          <w:rStyle w:val="layout"/>
          <w:sz w:val="28"/>
          <w:szCs w:val="28"/>
          <w:lang w:eastAsia="en-US"/>
        </w:rPr>
        <w:t xml:space="preserve">отдела охраны труда и производственного контроля </w:t>
      </w:r>
      <w:r>
        <w:rPr>
          <w:sz w:val="28"/>
          <w:szCs w:val="28"/>
        </w:rPr>
        <w:t>Рубцовск</w:t>
      </w:r>
      <w:r w:rsidR="009337CF">
        <w:rPr>
          <w:sz w:val="28"/>
          <w:szCs w:val="28"/>
        </w:rPr>
        <w:t>ого</w:t>
      </w:r>
      <w:r>
        <w:rPr>
          <w:sz w:val="28"/>
          <w:szCs w:val="28"/>
        </w:rPr>
        <w:t xml:space="preserve"> филиал</w:t>
      </w:r>
      <w:r w:rsidR="009337CF">
        <w:rPr>
          <w:sz w:val="28"/>
          <w:szCs w:val="28"/>
        </w:rPr>
        <w:t>а</w:t>
      </w:r>
      <w:r>
        <w:rPr>
          <w:sz w:val="28"/>
          <w:szCs w:val="28"/>
        </w:rPr>
        <w:t xml:space="preserve"> </w:t>
      </w:r>
      <w:r w:rsidR="009337CF">
        <w:rPr>
          <w:sz w:val="28"/>
          <w:szCs w:val="28"/>
        </w:rPr>
        <w:t>акционерного общества</w:t>
      </w:r>
      <w:r>
        <w:rPr>
          <w:sz w:val="28"/>
          <w:szCs w:val="28"/>
        </w:rPr>
        <w:t xml:space="preserve"> «Алтайвагон» (по согласованию).</w:t>
      </w:r>
      <w:r w:rsidRPr="00945794">
        <w:rPr>
          <w:sz w:val="28"/>
          <w:szCs w:val="28"/>
        </w:rPr>
        <w:t xml:space="preserve">   </w:t>
      </w:r>
    </w:p>
    <w:p w14:paraId="626DF7B8" w14:textId="77777777" w:rsidR="008937DC" w:rsidRPr="00895873" w:rsidRDefault="00793CC8" w:rsidP="008937DC">
      <w:pPr>
        <w:tabs>
          <w:tab w:val="left" w:pos="740"/>
        </w:tabs>
        <w:ind w:firstLine="709"/>
        <w:jc w:val="both"/>
        <w:rPr>
          <w:sz w:val="28"/>
          <w:szCs w:val="28"/>
        </w:rPr>
      </w:pPr>
      <w:r>
        <w:rPr>
          <w:sz w:val="28"/>
          <w:szCs w:val="28"/>
        </w:rPr>
        <w:t>В отсутствие председателя Рабочей группы заседания проводит заместитель Председателя Рабочей группы.</w:t>
      </w:r>
      <w:r w:rsidR="00FF4DFF">
        <w:rPr>
          <w:sz w:val="28"/>
          <w:szCs w:val="28"/>
        </w:rPr>
        <w:t xml:space="preserve"> В случае отсутствия члена Рабочей группы (командировка, по болезни, отпуск) в заседании принимает участие лицо, исполняющее его обязанности.</w:t>
      </w:r>
    </w:p>
    <w:p w14:paraId="2FC5322D" w14:textId="77777777" w:rsidR="008A04CA" w:rsidRDefault="008A04CA" w:rsidP="00033088">
      <w:pPr>
        <w:tabs>
          <w:tab w:val="left" w:pos="993"/>
          <w:tab w:val="left" w:pos="1134"/>
          <w:tab w:val="left" w:pos="1418"/>
        </w:tabs>
        <w:ind w:right="-5" w:firstLine="708"/>
        <w:jc w:val="both"/>
        <w:rPr>
          <w:sz w:val="28"/>
          <w:szCs w:val="28"/>
        </w:rPr>
      </w:pPr>
      <w:r>
        <w:rPr>
          <w:sz w:val="28"/>
          <w:szCs w:val="28"/>
        </w:rPr>
        <w:t>2. Опубликовать настоящее постановление в газете «</w:t>
      </w:r>
      <w:r w:rsidR="00AF7E8D">
        <w:rPr>
          <w:sz w:val="28"/>
          <w:szCs w:val="28"/>
        </w:rPr>
        <w:t>М</w:t>
      </w:r>
      <w:r>
        <w:rPr>
          <w:sz w:val="28"/>
          <w:szCs w:val="28"/>
        </w:rPr>
        <w:t>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B22A424" w14:textId="77777777" w:rsidR="008A04CA" w:rsidRDefault="008A04CA" w:rsidP="00033088">
      <w:pPr>
        <w:tabs>
          <w:tab w:val="left" w:pos="993"/>
          <w:tab w:val="left" w:pos="1134"/>
          <w:tab w:val="left" w:pos="1418"/>
        </w:tabs>
        <w:ind w:right="-5" w:firstLine="708"/>
        <w:jc w:val="both"/>
        <w:rPr>
          <w:sz w:val="28"/>
          <w:szCs w:val="28"/>
        </w:rPr>
      </w:pPr>
      <w:r>
        <w:rPr>
          <w:sz w:val="28"/>
          <w:szCs w:val="28"/>
        </w:rPr>
        <w:t>3. Настоящее постановление вступает в силу с момента опубликования в газете «</w:t>
      </w:r>
      <w:r w:rsidR="00AF7E8D">
        <w:rPr>
          <w:sz w:val="28"/>
          <w:szCs w:val="28"/>
        </w:rPr>
        <w:t>М</w:t>
      </w:r>
      <w:r>
        <w:rPr>
          <w:sz w:val="28"/>
          <w:szCs w:val="28"/>
        </w:rPr>
        <w:t>естное время».</w:t>
      </w:r>
    </w:p>
    <w:p w14:paraId="3AFFD0F8" w14:textId="77777777" w:rsidR="00DE0FC5" w:rsidRPr="00B9519B" w:rsidRDefault="008A04CA" w:rsidP="00033088">
      <w:pPr>
        <w:tabs>
          <w:tab w:val="left" w:pos="993"/>
          <w:tab w:val="left" w:pos="1134"/>
          <w:tab w:val="left" w:pos="1418"/>
        </w:tabs>
        <w:ind w:right="-5" w:firstLine="708"/>
        <w:jc w:val="both"/>
        <w:rPr>
          <w:sz w:val="28"/>
          <w:szCs w:val="28"/>
        </w:rPr>
      </w:pPr>
      <w:r>
        <w:rPr>
          <w:sz w:val="28"/>
          <w:szCs w:val="28"/>
        </w:rPr>
        <w:t>4</w:t>
      </w:r>
      <w:r w:rsidR="00033088">
        <w:rPr>
          <w:sz w:val="28"/>
          <w:szCs w:val="28"/>
        </w:rPr>
        <w:t xml:space="preserve">. </w:t>
      </w:r>
      <w:r w:rsidR="00DE0FC5" w:rsidRPr="00B9519B">
        <w:rPr>
          <w:sz w:val="28"/>
          <w:szCs w:val="28"/>
        </w:rPr>
        <w:t xml:space="preserve">Контроль за исполнением настоящего постановления возложить на заместителя Главы Администрации города Рубцовска </w:t>
      </w:r>
      <w:r w:rsidR="00793CC8">
        <w:rPr>
          <w:sz w:val="28"/>
          <w:szCs w:val="28"/>
        </w:rPr>
        <w:t>Шашка А.В.</w:t>
      </w:r>
    </w:p>
    <w:p w14:paraId="03009669" w14:textId="77777777" w:rsidR="00660B24" w:rsidRDefault="00660B24" w:rsidP="00695DFD">
      <w:pPr>
        <w:ind w:right="-5" w:firstLine="720"/>
        <w:jc w:val="both"/>
        <w:rPr>
          <w:sz w:val="28"/>
        </w:rPr>
      </w:pPr>
    </w:p>
    <w:p w14:paraId="4896E53A" w14:textId="77777777" w:rsidR="00BC49EB" w:rsidRDefault="00BC49EB" w:rsidP="00B47222">
      <w:pPr>
        <w:jc w:val="both"/>
        <w:rPr>
          <w:sz w:val="28"/>
        </w:rPr>
      </w:pPr>
    </w:p>
    <w:tbl>
      <w:tblPr>
        <w:tblW w:w="0" w:type="auto"/>
        <w:tblLook w:val="04A0" w:firstRow="1" w:lastRow="0" w:firstColumn="1" w:lastColumn="0" w:noHBand="0" w:noVBand="1"/>
      </w:tblPr>
      <w:tblGrid>
        <w:gridCol w:w="4786"/>
        <w:gridCol w:w="4785"/>
      </w:tblGrid>
      <w:tr w:rsidR="00DE0FC5" w:rsidRPr="00AB0A31" w14:paraId="0AE0794C" w14:textId="77777777" w:rsidTr="00DE0FC5">
        <w:tc>
          <w:tcPr>
            <w:tcW w:w="4786" w:type="dxa"/>
          </w:tcPr>
          <w:p w14:paraId="5FE4CCEB" w14:textId="77777777" w:rsidR="00DE0FC5" w:rsidRPr="00AB0A31" w:rsidRDefault="00DE0FC5" w:rsidP="00AE5DE2">
            <w:pPr>
              <w:rPr>
                <w:sz w:val="28"/>
              </w:rPr>
            </w:pPr>
            <w:r w:rsidRPr="00AB0A31">
              <w:rPr>
                <w:sz w:val="28"/>
              </w:rPr>
              <w:t>Глав</w:t>
            </w:r>
            <w:r>
              <w:rPr>
                <w:sz w:val="28"/>
              </w:rPr>
              <w:t>а</w:t>
            </w:r>
            <w:r w:rsidRPr="00AB0A31">
              <w:rPr>
                <w:sz w:val="28"/>
              </w:rPr>
              <w:t xml:space="preserve"> города </w:t>
            </w:r>
            <w:r>
              <w:rPr>
                <w:sz w:val="28"/>
              </w:rPr>
              <w:t>Рубцовска</w:t>
            </w:r>
          </w:p>
        </w:tc>
        <w:tc>
          <w:tcPr>
            <w:tcW w:w="4786" w:type="dxa"/>
          </w:tcPr>
          <w:p w14:paraId="679644F6" w14:textId="77777777" w:rsidR="00DE0FC5" w:rsidRPr="00AB0A31" w:rsidRDefault="00DE0FC5" w:rsidP="00DE0FC5">
            <w:pPr>
              <w:jc w:val="right"/>
              <w:rPr>
                <w:sz w:val="28"/>
              </w:rPr>
            </w:pPr>
            <w:r>
              <w:rPr>
                <w:sz w:val="28"/>
              </w:rPr>
              <w:t>Д.З. Фельдман</w:t>
            </w:r>
          </w:p>
        </w:tc>
      </w:tr>
    </w:tbl>
    <w:p w14:paraId="609A099C" w14:textId="77777777" w:rsidR="001D7410" w:rsidRDefault="001D7410" w:rsidP="00BC49EB">
      <w:pPr>
        <w:jc w:val="both"/>
        <w:rPr>
          <w:sz w:val="28"/>
        </w:rPr>
      </w:pPr>
    </w:p>
    <w:sectPr w:rsidR="001D7410" w:rsidSect="007E28F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AA80C2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E9C4984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D"/>
    <w:multiLevelType w:val="multilevel"/>
    <w:tmpl w:val="248A4F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12F260D"/>
    <w:multiLevelType w:val="hybridMultilevel"/>
    <w:tmpl w:val="92E83C1A"/>
    <w:lvl w:ilvl="0" w:tplc="6220E16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15:restartNumberingAfterBreak="0">
    <w:nsid w:val="017501EC"/>
    <w:multiLevelType w:val="hybridMultilevel"/>
    <w:tmpl w:val="8BE696D6"/>
    <w:lvl w:ilvl="0" w:tplc="3312A4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48411E"/>
    <w:multiLevelType w:val="hybridMultilevel"/>
    <w:tmpl w:val="1F10FBA0"/>
    <w:lvl w:ilvl="0" w:tplc="E938B69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7" w15:restartNumberingAfterBreak="0">
    <w:nsid w:val="07E33362"/>
    <w:multiLevelType w:val="hybridMultilevel"/>
    <w:tmpl w:val="73EC92BE"/>
    <w:lvl w:ilvl="0" w:tplc="EEEEEA9C">
      <w:start w:val="1"/>
      <w:numFmt w:val="decimal"/>
      <w:lvlText w:val="%1."/>
      <w:lvlJc w:val="left"/>
      <w:pPr>
        <w:tabs>
          <w:tab w:val="num" w:pos="720"/>
        </w:tabs>
        <w:ind w:left="720" w:hanging="360"/>
      </w:pPr>
      <w:rPr>
        <w:rFonts w:hint="default"/>
      </w:rPr>
    </w:lvl>
    <w:lvl w:ilvl="1" w:tplc="1D50E414">
      <w:numFmt w:val="none"/>
      <w:lvlText w:val=""/>
      <w:lvlJc w:val="left"/>
      <w:pPr>
        <w:tabs>
          <w:tab w:val="num" w:pos="360"/>
        </w:tabs>
      </w:pPr>
    </w:lvl>
    <w:lvl w:ilvl="2" w:tplc="65C826A2">
      <w:numFmt w:val="none"/>
      <w:lvlText w:val=""/>
      <w:lvlJc w:val="left"/>
      <w:pPr>
        <w:tabs>
          <w:tab w:val="num" w:pos="360"/>
        </w:tabs>
      </w:pPr>
    </w:lvl>
    <w:lvl w:ilvl="3" w:tplc="657485A0">
      <w:numFmt w:val="none"/>
      <w:lvlText w:val=""/>
      <w:lvlJc w:val="left"/>
      <w:pPr>
        <w:tabs>
          <w:tab w:val="num" w:pos="360"/>
        </w:tabs>
      </w:pPr>
    </w:lvl>
    <w:lvl w:ilvl="4" w:tplc="E536C370">
      <w:numFmt w:val="none"/>
      <w:lvlText w:val=""/>
      <w:lvlJc w:val="left"/>
      <w:pPr>
        <w:tabs>
          <w:tab w:val="num" w:pos="360"/>
        </w:tabs>
      </w:pPr>
    </w:lvl>
    <w:lvl w:ilvl="5" w:tplc="2E50FDA2">
      <w:numFmt w:val="none"/>
      <w:lvlText w:val=""/>
      <w:lvlJc w:val="left"/>
      <w:pPr>
        <w:tabs>
          <w:tab w:val="num" w:pos="360"/>
        </w:tabs>
      </w:pPr>
    </w:lvl>
    <w:lvl w:ilvl="6" w:tplc="F7A8AC3C">
      <w:numFmt w:val="none"/>
      <w:lvlText w:val=""/>
      <w:lvlJc w:val="left"/>
      <w:pPr>
        <w:tabs>
          <w:tab w:val="num" w:pos="360"/>
        </w:tabs>
      </w:pPr>
    </w:lvl>
    <w:lvl w:ilvl="7" w:tplc="17C2C21A">
      <w:numFmt w:val="none"/>
      <w:lvlText w:val=""/>
      <w:lvlJc w:val="left"/>
      <w:pPr>
        <w:tabs>
          <w:tab w:val="num" w:pos="360"/>
        </w:tabs>
      </w:pPr>
    </w:lvl>
    <w:lvl w:ilvl="8" w:tplc="F8D80F90">
      <w:numFmt w:val="none"/>
      <w:lvlText w:val=""/>
      <w:lvlJc w:val="left"/>
      <w:pPr>
        <w:tabs>
          <w:tab w:val="num" w:pos="360"/>
        </w:tabs>
      </w:pPr>
    </w:lvl>
  </w:abstractNum>
  <w:abstractNum w:abstractNumId="8" w15:restartNumberingAfterBreak="0">
    <w:nsid w:val="153B3F0F"/>
    <w:multiLevelType w:val="hybridMultilevel"/>
    <w:tmpl w:val="3DB0F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E3195C"/>
    <w:multiLevelType w:val="multilevel"/>
    <w:tmpl w:val="A89E65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6D785C"/>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1FBD5709"/>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8B56F6D"/>
    <w:multiLevelType w:val="hybridMultilevel"/>
    <w:tmpl w:val="73F85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F0028A"/>
    <w:multiLevelType w:val="multilevel"/>
    <w:tmpl w:val="13169A2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65"/>
        </w:tabs>
        <w:ind w:left="565" w:hanging="555"/>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4" w15:restartNumberingAfterBreak="0">
    <w:nsid w:val="343B09C6"/>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A43919"/>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F593FF6"/>
    <w:multiLevelType w:val="multilevel"/>
    <w:tmpl w:val="44ACF0B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sz w:val="28"/>
        <w:szCs w:val="2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503A76A2"/>
    <w:multiLevelType w:val="hybridMultilevel"/>
    <w:tmpl w:val="20524922"/>
    <w:lvl w:ilvl="0" w:tplc="3C8C591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B688A"/>
    <w:multiLevelType w:val="hybridMultilevel"/>
    <w:tmpl w:val="294A500C"/>
    <w:lvl w:ilvl="0" w:tplc="F938984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4108AA"/>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 w15:restartNumberingAfterBreak="0">
    <w:nsid w:val="6E464FF4"/>
    <w:multiLevelType w:val="hybridMultilevel"/>
    <w:tmpl w:val="68DE82E8"/>
    <w:lvl w:ilvl="0" w:tplc="31D8B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A4054B"/>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13897686">
    <w:abstractNumId w:val="7"/>
  </w:num>
  <w:num w:numId="2" w16cid:durableId="2095465678">
    <w:abstractNumId w:val="12"/>
  </w:num>
  <w:num w:numId="3" w16cid:durableId="1138575607">
    <w:abstractNumId w:val="8"/>
  </w:num>
  <w:num w:numId="4" w16cid:durableId="767585429">
    <w:abstractNumId w:val="9"/>
  </w:num>
  <w:num w:numId="5" w16cid:durableId="1058280182">
    <w:abstractNumId w:val="6"/>
  </w:num>
  <w:num w:numId="6" w16cid:durableId="475100417">
    <w:abstractNumId w:val="2"/>
  </w:num>
  <w:num w:numId="7" w16cid:durableId="701125216">
    <w:abstractNumId w:val="21"/>
  </w:num>
  <w:num w:numId="8" w16cid:durableId="312567648">
    <w:abstractNumId w:val="11"/>
  </w:num>
  <w:num w:numId="9" w16cid:durableId="121656161">
    <w:abstractNumId w:val="14"/>
  </w:num>
  <w:num w:numId="10" w16cid:durableId="648286783">
    <w:abstractNumId w:val="15"/>
  </w:num>
  <w:num w:numId="11" w16cid:durableId="560948643">
    <w:abstractNumId w:val="3"/>
  </w:num>
  <w:num w:numId="12" w16cid:durableId="1181435084">
    <w:abstractNumId w:val="0"/>
  </w:num>
  <w:num w:numId="13" w16cid:durableId="1072966524">
    <w:abstractNumId w:val="1"/>
  </w:num>
  <w:num w:numId="14" w16cid:durableId="1409185071">
    <w:abstractNumId w:val="13"/>
  </w:num>
  <w:num w:numId="15" w16cid:durableId="1653868672">
    <w:abstractNumId w:val="16"/>
  </w:num>
  <w:num w:numId="16" w16cid:durableId="131750480">
    <w:abstractNumId w:val="19"/>
  </w:num>
  <w:num w:numId="17" w16cid:durableId="54745406">
    <w:abstractNumId w:val="10"/>
  </w:num>
  <w:num w:numId="18" w16cid:durableId="598370930">
    <w:abstractNumId w:val="20"/>
  </w:num>
  <w:num w:numId="19" w16cid:durableId="353187232">
    <w:abstractNumId w:val="17"/>
  </w:num>
  <w:num w:numId="20" w16cid:durableId="1315137623">
    <w:abstractNumId w:val="4"/>
  </w:num>
  <w:num w:numId="21" w16cid:durableId="1096250333">
    <w:abstractNumId w:val="5"/>
  </w:num>
  <w:num w:numId="22" w16cid:durableId="790129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4120"/>
    <w:rsid w:val="00002DD9"/>
    <w:rsid w:val="00004EA8"/>
    <w:rsid w:val="00007ACD"/>
    <w:rsid w:val="00010621"/>
    <w:rsid w:val="00022379"/>
    <w:rsid w:val="00033088"/>
    <w:rsid w:val="000435FF"/>
    <w:rsid w:val="00044DD7"/>
    <w:rsid w:val="00051B59"/>
    <w:rsid w:val="00076B8F"/>
    <w:rsid w:val="00081342"/>
    <w:rsid w:val="0008224F"/>
    <w:rsid w:val="00082BD2"/>
    <w:rsid w:val="00082F15"/>
    <w:rsid w:val="0008574E"/>
    <w:rsid w:val="00085876"/>
    <w:rsid w:val="000A46AF"/>
    <w:rsid w:val="000A641E"/>
    <w:rsid w:val="000A7B38"/>
    <w:rsid w:val="000B1194"/>
    <w:rsid w:val="000B3CFF"/>
    <w:rsid w:val="000B4614"/>
    <w:rsid w:val="000B494D"/>
    <w:rsid w:val="000B692C"/>
    <w:rsid w:val="000C11BB"/>
    <w:rsid w:val="000D6C9D"/>
    <w:rsid w:val="000E3997"/>
    <w:rsid w:val="000E5CB0"/>
    <w:rsid w:val="000F1268"/>
    <w:rsid w:val="000F29AB"/>
    <w:rsid w:val="000F5439"/>
    <w:rsid w:val="000F54BD"/>
    <w:rsid w:val="00102D6C"/>
    <w:rsid w:val="00104EA6"/>
    <w:rsid w:val="0011124E"/>
    <w:rsid w:val="00112A5B"/>
    <w:rsid w:val="001244E4"/>
    <w:rsid w:val="0013373B"/>
    <w:rsid w:val="00135308"/>
    <w:rsid w:val="001378C2"/>
    <w:rsid w:val="00142E03"/>
    <w:rsid w:val="0014690C"/>
    <w:rsid w:val="00150A3E"/>
    <w:rsid w:val="00150F6D"/>
    <w:rsid w:val="001510B5"/>
    <w:rsid w:val="001517E3"/>
    <w:rsid w:val="0015577F"/>
    <w:rsid w:val="00156552"/>
    <w:rsid w:val="00177103"/>
    <w:rsid w:val="00180985"/>
    <w:rsid w:val="00187562"/>
    <w:rsid w:val="00192878"/>
    <w:rsid w:val="001A0611"/>
    <w:rsid w:val="001A674C"/>
    <w:rsid w:val="001C02DA"/>
    <w:rsid w:val="001C4862"/>
    <w:rsid w:val="001C588A"/>
    <w:rsid w:val="001C70D4"/>
    <w:rsid w:val="001D27C2"/>
    <w:rsid w:val="001D7410"/>
    <w:rsid w:val="001D7D5F"/>
    <w:rsid w:val="001F256F"/>
    <w:rsid w:val="002053B4"/>
    <w:rsid w:val="00211EF7"/>
    <w:rsid w:val="00213CCC"/>
    <w:rsid w:val="00214C1D"/>
    <w:rsid w:val="002176B4"/>
    <w:rsid w:val="00222754"/>
    <w:rsid w:val="00224A7D"/>
    <w:rsid w:val="00227067"/>
    <w:rsid w:val="0023386E"/>
    <w:rsid w:val="00235A6C"/>
    <w:rsid w:val="00236F5E"/>
    <w:rsid w:val="0024638E"/>
    <w:rsid w:val="00250BC7"/>
    <w:rsid w:val="002611F1"/>
    <w:rsid w:val="002629B6"/>
    <w:rsid w:val="0026329F"/>
    <w:rsid w:val="0026668B"/>
    <w:rsid w:val="00267056"/>
    <w:rsid w:val="002769A4"/>
    <w:rsid w:val="00282449"/>
    <w:rsid w:val="00285F73"/>
    <w:rsid w:val="00286150"/>
    <w:rsid w:val="00286F3B"/>
    <w:rsid w:val="00294BE4"/>
    <w:rsid w:val="00296F76"/>
    <w:rsid w:val="002B5EA2"/>
    <w:rsid w:val="002B7D32"/>
    <w:rsid w:val="002C154B"/>
    <w:rsid w:val="002C1617"/>
    <w:rsid w:val="002D2DC7"/>
    <w:rsid w:val="002D32C9"/>
    <w:rsid w:val="002D6145"/>
    <w:rsid w:val="002E39C1"/>
    <w:rsid w:val="002E5C82"/>
    <w:rsid w:val="002F23EB"/>
    <w:rsid w:val="00317DC3"/>
    <w:rsid w:val="003234B6"/>
    <w:rsid w:val="00327168"/>
    <w:rsid w:val="0033328B"/>
    <w:rsid w:val="00336832"/>
    <w:rsid w:val="00344709"/>
    <w:rsid w:val="0035110A"/>
    <w:rsid w:val="00356F2A"/>
    <w:rsid w:val="00357ECD"/>
    <w:rsid w:val="00363713"/>
    <w:rsid w:val="00363CE0"/>
    <w:rsid w:val="00371902"/>
    <w:rsid w:val="0037377D"/>
    <w:rsid w:val="00383AAE"/>
    <w:rsid w:val="00384C3A"/>
    <w:rsid w:val="00385C3F"/>
    <w:rsid w:val="00385C5A"/>
    <w:rsid w:val="00391FEA"/>
    <w:rsid w:val="00393C23"/>
    <w:rsid w:val="00395AAF"/>
    <w:rsid w:val="00396CBE"/>
    <w:rsid w:val="003B2364"/>
    <w:rsid w:val="003B7DEE"/>
    <w:rsid w:val="003C294A"/>
    <w:rsid w:val="003C2D79"/>
    <w:rsid w:val="003C4276"/>
    <w:rsid w:val="003D7378"/>
    <w:rsid w:val="003E0171"/>
    <w:rsid w:val="003E3F1A"/>
    <w:rsid w:val="003E4512"/>
    <w:rsid w:val="003F7A08"/>
    <w:rsid w:val="00402975"/>
    <w:rsid w:val="00410603"/>
    <w:rsid w:val="004235EE"/>
    <w:rsid w:val="00424201"/>
    <w:rsid w:val="00432957"/>
    <w:rsid w:val="0043311C"/>
    <w:rsid w:val="00433E19"/>
    <w:rsid w:val="00437610"/>
    <w:rsid w:val="004449B9"/>
    <w:rsid w:val="00446B5B"/>
    <w:rsid w:val="004533B0"/>
    <w:rsid w:val="0045510E"/>
    <w:rsid w:val="0046581D"/>
    <w:rsid w:val="00466910"/>
    <w:rsid w:val="00470D5B"/>
    <w:rsid w:val="004735C7"/>
    <w:rsid w:val="00476D8B"/>
    <w:rsid w:val="00484090"/>
    <w:rsid w:val="004878DD"/>
    <w:rsid w:val="00491983"/>
    <w:rsid w:val="00494B59"/>
    <w:rsid w:val="00497087"/>
    <w:rsid w:val="00497539"/>
    <w:rsid w:val="004A181D"/>
    <w:rsid w:val="004A1EA5"/>
    <w:rsid w:val="004A37F6"/>
    <w:rsid w:val="004A70AF"/>
    <w:rsid w:val="004B0E12"/>
    <w:rsid w:val="004B497B"/>
    <w:rsid w:val="004C06BF"/>
    <w:rsid w:val="004C11B1"/>
    <w:rsid w:val="004C2432"/>
    <w:rsid w:val="004C383A"/>
    <w:rsid w:val="004C4C54"/>
    <w:rsid w:val="004D385E"/>
    <w:rsid w:val="004D708A"/>
    <w:rsid w:val="004E2D87"/>
    <w:rsid w:val="004E32E9"/>
    <w:rsid w:val="004E33C0"/>
    <w:rsid w:val="004E5F79"/>
    <w:rsid w:val="004F4FFD"/>
    <w:rsid w:val="004F69AA"/>
    <w:rsid w:val="004F6C14"/>
    <w:rsid w:val="00504E16"/>
    <w:rsid w:val="005076E1"/>
    <w:rsid w:val="0050780A"/>
    <w:rsid w:val="00512A5D"/>
    <w:rsid w:val="00523FFC"/>
    <w:rsid w:val="0052556E"/>
    <w:rsid w:val="00535E96"/>
    <w:rsid w:val="005366E3"/>
    <w:rsid w:val="00537005"/>
    <w:rsid w:val="0053768F"/>
    <w:rsid w:val="005418CB"/>
    <w:rsid w:val="00541DCA"/>
    <w:rsid w:val="005449E3"/>
    <w:rsid w:val="00546105"/>
    <w:rsid w:val="005505A4"/>
    <w:rsid w:val="00550F6C"/>
    <w:rsid w:val="00554DEE"/>
    <w:rsid w:val="0055636F"/>
    <w:rsid w:val="005563A0"/>
    <w:rsid w:val="005779E5"/>
    <w:rsid w:val="00591424"/>
    <w:rsid w:val="005923CD"/>
    <w:rsid w:val="005A79B0"/>
    <w:rsid w:val="005B0058"/>
    <w:rsid w:val="005C50D1"/>
    <w:rsid w:val="005D0515"/>
    <w:rsid w:val="005D3F4F"/>
    <w:rsid w:val="005E55D2"/>
    <w:rsid w:val="005E62E7"/>
    <w:rsid w:val="005E630E"/>
    <w:rsid w:val="005E651A"/>
    <w:rsid w:val="005F0950"/>
    <w:rsid w:val="005F21D9"/>
    <w:rsid w:val="005F2749"/>
    <w:rsid w:val="005F4029"/>
    <w:rsid w:val="005F43EF"/>
    <w:rsid w:val="005F59BA"/>
    <w:rsid w:val="005F659E"/>
    <w:rsid w:val="005F6AC6"/>
    <w:rsid w:val="0061142A"/>
    <w:rsid w:val="00612A65"/>
    <w:rsid w:val="00621163"/>
    <w:rsid w:val="0062332F"/>
    <w:rsid w:val="00626CA0"/>
    <w:rsid w:val="00627D70"/>
    <w:rsid w:val="00630370"/>
    <w:rsid w:val="0063273F"/>
    <w:rsid w:val="0063390B"/>
    <w:rsid w:val="00634D88"/>
    <w:rsid w:val="00637328"/>
    <w:rsid w:val="00637A98"/>
    <w:rsid w:val="006408D8"/>
    <w:rsid w:val="00642D04"/>
    <w:rsid w:val="00642F63"/>
    <w:rsid w:val="00660B24"/>
    <w:rsid w:val="00660D4A"/>
    <w:rsid w:val="006617DC"/>
    <w:rsid w:val="0066473B"/>
    <w:rsid w:val="0067044C"/>
    <w:rsid w:val="00677C17"/>
    <w:rsid w:val="006805DF"/>
    <w:rsid w:val="00682242"/>
    <w:rsid w:val="006824AE"/>
    <w:rsid w:val="00683929"/>
    <w:rsid w:val="00686D0B"/>
    <w:rsid w:val="00686DF3"/>
    <w:rsid w:val="0069015C"/>
    <w:rsid w:val="00692DEB"/>
    <w:rsid w:val="006936D7"/>
    <w:rsid w:val="00693C5B"/>
    <w:rsid w:val="00695DFD"/>
    <w:rsid w:val="006A4958"/>
    <w:rsid w:val="006B3634"/>
    <w:rsid w:val="006B3B51"/>
    <w:rsid w:val="006C4554"/>
    <w:rsid w:val="006D0CFC"/>
    <w:rsid w:val="006D34FF"/>
    <w:rsid w:val="006E0B4D"/>
    <w:rsid w:val="006E2590"/>
    <w:rsid w:val="006E7DB5"/>
    <w:rsid w:val="006F0A11"/>
    <w:rsid w:val="006F1AD4"/>
    <w:rsid w:val="006F3029"/>
    <w:rsid w:val="006F4399"/>
    <w:rsid w:val="006F4A92"/>
    <w:rsid w:val="00701A57"/>
    <w:rsid w:val="007047DF"/>
    <w:rsid w:val="00711175"/>
    <w:rsid w:val="00716EE9"/>
    <w:rsid w:val="00721152"/>
    <w:rsid w:val="007229D5"/>
    <w:rsid w:val="00726CA9"/>
    <w:rsid w:val="00740D46"/>
    <w:rsid w:val="00741741"/>
    <w:rsid w:val="0074355F"/>
    <w:rsid w:val="00764120"/>
    <w:rsid w:val="00764854"/>
    <w:rsid w:val="007761EA"/>
    <w:rsid w:val="00776C60"/>
    <w:rsid w:val="00777D15"/>
    <w:rsid w:val="00781448"/>
    <w:rsid w:val="0078365B"/>
    <w:rsid w:val="00793CC8"/>
    <w:rsid w:val="00795CE6"/>
    <w:rsid w:val="007A1340"/>
    <w:rsid w:val="007B44BC"/>
    <w:rsid w:val="007C29DC"/>
    <w:rsid w:val="007C5902"/>
    <w:rsid w:val="007D26FB"/>
    <w:rsid w:val="007D392E"/>
    <w:rsid w:val="007D512F"/>
    <w:rsid w:val="007E0335"/>
    <w:rsid w:val="007E28F6"/>
    <w:rsid w:val="007F0E5F"/>
    <w:rsid w:val="007F1440"/>
    <w:rsid w:val="007F7CA5"/>
    <w:rsid w:val="00800554"/>
    <w:rsid w:val="00806220"/>
    <w:rsid w:val="00814061"/>
    <w:rsid w:val="008201A1"/>
    <w:rsid w:val="008203FC"/>
    <w:rsid w:val="008243FA"/>
    <w:rsid w:val="00824866"/>
    <w:rsid w:val="00825F79"/>
    <w:rsid w:val="00826F32"/>
    <w:rsid w:val="008520E1"/>
    <w:rsid w:val="00854D8E"/>
    <w:rsid w:val="00855066"/>
    <w:rsid w:val="0087099F"/>
    <w:rsid w:val="00873274"/>
    <w:rsid w:val="008779E2"/>
    <w:rsid w:val="008937DC"/>
    <w:rsid w:val="00895873"/>
    <w:rsid w:val="00896387"/>
    <w:rsid w:val="008A04CA"/>
    <w:rsid w:val="008A5E00"/>
    <w:rsid w:val="008B39DE"/>
    <w:rsid w:val="008C370D"/>
    <w:rsid w:val="008D0E96"/>
    <w:rsid w:val="008D5685"/>
    <w:rsid w:val="008D75FE"/>
    <w:rsid w:val="008E204E"/>
    <w:rsid w:val="008E37EB"/>
    <w:rsid w:val="008F2584"/>
    <w:rsid w:val="008F2973"/>
    <w:rsid w:val="008F4D89"/>
    <w:rsid w:val="008F6BE8"/>
    <w:rsid w:val="009062E9"/>
    <w:rsid w:val="0090752D"/>
    <w:rsid w:val="00912A06"/>
    <w:rsid w:val="00916F84"/>
    <w:rsid w:val="0092112C"/>
    <w:rsid w:val="0092630A"/>
    <w:rsid w:val="009310A6"/>
    <w:rsid w:val="00933670"/>
    <w:rsid w:val="009337CF"/>
    <w:rsid w:val="00933945"/>
    <w:rsid w:val="0093739F"/>
    <w:rsid w:val="0094147F"/>
    <w:rsid w:val="0094540B"/>
    <w:rsid w:val="00946501"/>
    <w:rsid w:val="00954B88"/>
    <w:rsid w:val="00960926"/>
    <w:rsid w:val="00964F9A"/>
    <w:rsid w:val="009748F1"/>
    <w:rsid w:val="00976338"/>
    <w:rsid w:val="00986E44"/>
    <w:rsid w:val="00997F4F"/>
    <w:rsid w:val="009A6E29"/>
    <w:rsid w:val="009B584C"/>
    <w:rsid w:val="009C19CB"/>
    <w:rsid w:val="009C3EC5"/>
    <w:rsid w:val="009C5E9E"/>
    <w:rsid w:val="009C6DE8"/>
    <w:rsid w:val="009D18BC"/>
    <w:rsid w:val="009E0554"/>
    <w:rsid w:val="009E1226"/>
    <w:rsid w:val="009F6575"/>
    <w:rsid w:val="009F7DF4"/>
    <w:rsid w:val="00A02FC8"/>
    <w:rsid w:val="00A04408"/>
    <w:rsid w:val="00A0757C"/>
    <w:rsid w:val="00A10A94"/>
    <w:rsid w:val="00A1102B"/>
    <w:rsid w:val="00A144A3"/>
    <w:rsid w:val="00A1544B"/>
    <w:rsid w:val="00A16B26"/>
    <w:rsid w:val="00A174D8"/>
    <w:rsid w:val="00A17A8C"/>
    <w:rsid w:val="00A2071A"/>
    <w:rsid w:val="00A2123C"/>
    <w:rsid w:val="00A2199E"/>
    <w:rsid w:val="00A25196"/>
    <w:rsid w:val="00A26CDF"/>
    <w:rsid w:val="00A34428"/>
    <w:rsid w:val="00A35D14"/>
    <w:rsid w:val="00A365D9"/>
    <w:rsid w:val="00A41DFB"/>
    <w:rsid w:val="00A42041"/>
    <w:rsid w:val="00A434E9"/>
    <w:rsid w:val="00A45976"/>
    <w:rsid w:val="00A50FDB"/>
    <w:rsid w:val="00A52274"/>
    <w:rsid w:val="00A60E6D"/>
    <w:rsid w:val="00A76BB6"/>
    <w:rsid w:val="00A80EE7"/>
    <w:rsid w:val="00A827A0"/>
    <w:rsid w:val="00A85C7C"/>
    <w:rsid w:val="00A91FE9"/>
    <w:rsid w:val="00AA11C1"/>
    <w:rsid w:val="00AA39D7"/>
    <w:rsid w:val="00AA73F6"/>
    <w:rsid w:val="00AB0A31"/>
    <w:rsid w:val="00AB1B4B"/>
    <w:rsid w:val="00AB2890"/>
    <w:rsid w:val="00AB2E7B"/>
    <w:rsid w:val="00AB4CC2"/>
    <w:rsid w:val="00AC61C4"/>
    <w:rsid w:val="00AC77EE"/>
    <w:rsid w:val="00AD5968"/>
    <w:rsid w:val="00AD6746"/>
    <w:rsid w:val="00AE542C"/>
    <w:rsid w:val="00AE5D74"/>
    <w:rsid w:val="00AF4F1C"/>
    <w:rsid w:val="00AF7E8D"/>
    <w:rsid w:val="00B04583"/>
    <w:rsid w:val="00B10F3B"/>
    <w:rsid w:val="00B11AC3"/>
    <w:rsid w:val="00B12962"/>
    <w:rsid w:val="00B158DC"/>
    <w:rsid w:val="00B16F10"/>
    <w:rsid w:val="00B2738C"/>
    <w:rsid w:val="00B27B8A"/>
    <w:rsid w:val="00B31B11"/>
    <w:rsid w:val="00B32848"/>
    <w:rsid w:val="00B35F52"/>
    <w:rsid w:val="00B47222"/>
    <w:rsid w:val="00B615AD"/>
    <w:rsid w:val="00B656D5"/>
    <w:rsid w:val="00B66FE5"/>
    <w:rsid w:val="00B70010"/>
    <w:rsid w:val="00B7122F"/>
    <w:rsid w:val="00B751CF"/>
    <w:rsid w:val="00B75866"/>
    <w:rsid w:val="00B82433"/>
    <w:rsid w:val="00B92660"/>
    <w:rsid w:val="00BA40A5"/>
    <w:rsid w:val="00BA47B2"/>
    <w:rsid w:val="00BA51B4"/>
    <w:rsid w:val="00BA6BC0"/>
    <w:rsid w:val="00BC49EB"/>
    <w:rsid w:val="00BC4B53"/>
    <w:rsid w:val="00BE1460"/>
    <w:rsid w:val="00BE4A7A"/>
    <w:rsid w:val="00C02C73"/>
    <w:rsid w:val="00C05665"/>
    <w:rsid w:val="00C06469"/>
    <w:rsid w:val="00C0762F"/>
    <w:rsid w:val="00C1311A"/>
    <w:rsid w:val="00C13122"/>
    <w:rsid w:val="00C13735"/>
    <w:rsid w:val="00C1453B"/>
    <w:rsid w:val="00C25FD1"/>
    <w:rsid w:val="00C42ECF"/>
    <w:rsid w:val="00C4596F"/>
    <w:rsid w:val="00C5323B"/>
    <w:rsid w:val="00C72778"/>
    <w:rsid w:val="00C75157"/>
    <w:rsid w:val="00C7531C"/>
    <w:rsid w:val="00C8171E"/>
    <w:rsid w:val="00C91754"/>
    <w:rsid w:val="00C93733"/>
    <w:rsid w:val="00CA32A8"/>
    <w:rsid w:val="00CA4AF1"/>
    <w:rsid w:val="00CA54C5"/>
    <w:rsid w:val="00CA5602"/>
    <w:rsid w:val="00CB0185"/>
    <w:rsid w:val="00CB2FBB"/>
    <w:rsid w:val="00CB472A"/>
    <w:rsid w:val="00CC07DA"/>
    <w:rsid w:val="00CC442E"/>
    <w:rsid w:val="00CD246C"/>
    <w:rsid w:val="00CE353E"/>
    <w:rsid w:val="00CE59F7"/>
    <w:rsid w:val="00CF4926"/>
    <w:rsid w:val="00CF5FD1"/>
    <w:rsid w:val="00CF62A2"/>
    <w:rsid w:val="00D055F5"/>
    <w:rsid w:val="00D062C5"/>
    <w:rsid w:val="00D114F4"/>
    <w:rsid w:val="00D13A83"/>
    <w:rsid w:val="00D1419C"/>
    <w:rsid w:val="00D148E8"/>
    <w:rsid w:val="00D17ED0"/>
    <w:rsid w:val="00D228F6"/>
    <w:rsid w:val="00D2309B"/>
    <w:rsid w:val="00D25E45"/>
    <w:rsid w:val="00D30A8B"/>
    <w:rsid w:val="00D31169"/>
    <w:rsid w:val="00D3553A"/>
    <w:rsid w:val="00D42CD3"/>
    <w:rsid w:val="00D47D10"/>
    <w:rsid w:val="00D50EA3"/>
    <w:rsid w:val="00D55A9B"/>
    <w:rsid w:val="00D569F6"/>
    <w:rsid w:val="00D6380A"/>
    <w:rsid w:val="00D71982"/>
    <w:rsid w:val="00D742E6"/>
    <w:rsid w:val="00D9667B"/>
    <w:rsid w:val="00D9756F"/>
    <w:rsid w:val="00DC08EC"/>
    <w:rsid w:val="00DC2D9E"/>
    <w:rsid w:val="00DC41FB"/>
    <w:rsid w:val="00DC4DE2"/>
    <w:rsid w:val="00DC5249"/>
    <w:rsid w:val="00DD6D95"/>
    <w:rsid w:val="00DE0FC5"/>
    <w:rsid w:val="00DE14D3"/>
    <w:rsid w:val="00DE16DF"/>
    <w:rsid w:val="00DF2EF8"/>
    <w:rsid w:val="00DF44AC"/>
    <w:rsid w:val="00E02EAA"/>
    <w:rsid w:val="00E177D2"/>
    <w:rsid w:val="00E21A31"/>
    <w:rsid w:val="00E346BD"/>
    <w:rsid w:val="00E34807"/>
    <w:rsid w:val="00E35D8A"/>
    <w:rsid w:val="00E37804"/>
    <w:rsid w:val="00E541EF"/>
    <w:rsid w:val="00E56AD2"/>
    <w:rsid w:val="00E56FC3"/>
    <w:rsid w:val="00E605AA"/>
    <w:rsid w:val="00E70176"/>
    <w:rsid w:val="00E7043F"/>
    <w:rsid w:val="00E7675A"/>
    <w:rsid w:val="00E76EE0"/>
    <w:rsid w:val="00E77FED"/>
    <w:rsid w:val="00E80B01"/>
    <w:rsid w:val="00E8775F"/>
    <w:rsid w:val="00EA0ECD"/>
    <w:rsid w:val="00EA22F0"/>
    <w:rsid w:val="00EA22F6"/>
    <w:rsid w:val="00EA5C0A"/>
    <w:rsid w:val="00EA6491"/>
    <w:rsid w:val="00EB06D4"/>
    <w:rsid w:val="00EB230E"/>
    <w:rsid w:val="00EC090F"/>
    <w:rsid w:val="00EC193F"/>
    <w:rsid w:val="00EC413A"/>
    <w:rsid w:val="00EC53F1"/>
    <w:rsid w:val="00EC5A3E"/>
    <w:rsid w:val="00ED025E"/>
    <w:rsid w:val="00ED1DED"/>
    <w:rsid w:val="00ED24CD"/>
    <w:rsid w:val="00ED63C1"/>
    <w:rsid w:val="00EF2FE2"/>
    <w:rsid w:val="00EF5950"/>
    <w:rsid w:val="00EF6C60"/>
    <w:rsid w:val="00EF7413"/>
    <w:rsid w:val="00F0072D"/>
    <w:rsid w:val="00F00B1F"/>
    <w:rsid w:val="00F02AB2"/>
    <w:rsid w:val="00F0676F"/>
    <w:rsid w:val="00F20131"/>
    <w:rsid w:val="00F23F0B"/>
    <w:rsid w:val="00F2581A"/>
    <w:rsid w:val="00F25BD9"/>
    <w:rsid w:val="00F33CDE"/>
    <w:rsid w:val="00F34FCA"/>
    <w:rsid w:val="00F35A51"/>
    <w:rsid w:val="00F436F1"/>
    <w:rsid w:val="00F452E1"/>
    <w:rsid w:val="00F46629"/>
    <w:rsid w:val="00F54E62"/>
    <w:rsid w:val="00F575BA"/>
    <w:rsid w:val="00F73988"/>
    <w:rsid w:val="00F74D85"/>
    <w:rsid w:val="00F87D55"/>
    <w:rsid w:val="00F9076D"/>
    <w:rsid w:val="00F921AC"/>
    <w:rsid w:val="00F97307"/>
    <w:rsid w:val="00FA0FB7"/>
    <w:rsid w:val="00FA148C"/>
    <w:rsid w:val="00FA5CEA"/>
    <w:rsid w:val="00FB2079"/>
    <w:rsid w:val="00FB765A"/>
    <w:rsid w:val="00FC0167"/>
    <w:rsid w:val="00FD1618"/>
    <w:rsid w:val="00FE08C7"/>
    <w:rsid w:val="00FE56B6"/>
    <w:rsid w:val="00FF2123"/>
    <w:rsid w:val="00FF42EB"/>
    <w:rsid w:val="00FF4DFF"/>
    <w:rsid w:val="00FF5081"/>
    <w:rsid w:val="00FF5E43"/>
    <w:rsid w:val="00F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EAD75"/>
  <w15:docId w15:val="{EEFDAF21-A4FC-4E8D-B469-285B2C19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120"/>
  </w:style>
  <w:style w:type="paragraph" w:styleId="1">
    <w:name w:val="heading 1"/>
    <w:basedOn w:val="a"/>
    <w:next w:val="a"/>
    <w:qFormat/>
    <w:rsid w:val="00764120"/>
    <w:pPr>
      <w:keepNext/>
      <w:outlineLvl w:val="0"/>
    </w:pPr>
    <w:rPr>
      <w:sz w:val="28"/>
    </w:rPr>
  </w:style>
  <w:style w:type="paragraph" w:styleId="2">
    <w:name w:val="heading 2"/>
    <w:basedOn w:val="a"/>
    <w:next w:val="a"/>
    <w:qFormat/>
    <w:rsid w:val="00764120"/>
    <w:pPr>
      <w:keepNext/>
      <w:ind w:left="2160" w:firstLine="250"/>
      <w:outlineLvl w:val="1"/>
    </w:pPr>
    <w:rPr>
      <w:b/>
      <w:sz w:val="28"/>
    </w:rPr>
  </w:style>
  <w:style w:type="paragraph" w:styleId="3">
    <w:name w:val="heading 3"/>
    <w:basedOn w:val="a"/>
    <w:next w:val="a"/>
    <w:qFormat/>
    <w:rsid w:val="00764120"/>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764120"/>
    <w:pPr>
      <w:spacing w:after="160" w:line="240" w:lineRule="exact"/>
    </w:pPr>
    <w:rPr>
      <w:sz w:val="28"/>
      <w:lang w:val="en-US" w:eastAsia="en-US"/>
    </w:rPr>
  </w:style>
  <w:style w:type="paragraph" w:styleId="a4">
    <w:name w:val="Body Text"/>
    <w:basedOn w:val="a"/>
    <w:rsid w:val="004C383A"/>
    <w:pPr>
      <w:jc w:val="both"/>
    </w:pPr>
    <w:rPr>
      <w:sz w:val="28"/>
    </w:rPr>
  </w:style>
  <w:style w:type="paragraph" w:styleId="a5">
    <w:name w:val="Balloon Text"/>
    <w:basedOn w:val="a"/>
    <w:semiHidden/>
    <w:rsid w:val="0052556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2432"/>
    <w:pPr>
      <w:spacing w:before="100" w:beforeAutospacing="1" w:after="100" w:afterAutospacing="1"/>
    </w:pPr>
    <w:rPr>
      <w:rFonts w:ascii="Tahoma" w:hAnsi="Tahoma"/>
      <w:lang w:val="en-US" w:eastAsia="en-US"/>
    </w:rPr>
  </w:style>
  <w:style w:type="paragraph" w:customStyle="1" w:styleId="a6">
    <w:name w:val="Знак Знак Знак Знак Знак Знак Знак"/>
    <w:basedOn w:val="a"/>
    <w:autoRedefine/>
    <w:rsid w:val="00FD1618"/>
    <w:pPr>
      <w:spacing w:after="160" w:line="240" w:lineRule="exact"/>
    </w:pPr>
    <w:rPr>
      <w:sz w:val="28"/>
      <w:lang w:val="en-US" w:eastAsia="en-US"/>
    </w:rPr>
  </w:style>
  <w:style w:type="paragraph" w:customStyle="1" w:styleId="Heading">
    <w:name w:val="Heading"/>
    <w:rsid w:val="00BA47B2"/>
    <w:pPr>
      <w:autoSpaceDE w:val="0"/>
      <w:autoSpaceDN w:val="0"/>
      <w:adjustRightInd w:val="0"/>
    </w:pPr>
    <w:rPr>
      <w:rFonts w:ascii="Arial" w:hAnsi="Arial" w:cs="Arial"/>
      <w:b/>
      <w:bCs/>
      <w:sz w:val="22"/>
      <w:szCs w:val="22"/>
    </w:rPr>
  </w:style>
  <w:style w:type="paragraph" w:styleId="a7">
    <w:name w:val="Normal (Web)"/>
    <w:basedOn w:val="a"/>
    <w:rsid w:val="00BA47B2"/>
    <w:pPr>
      <w:spacing w:before="100" w:beforeAutospacing="1" w:after="100" w:afterAutospacing="1"/>
    </w:pPr>
    <w:rPr>
      <w:sz w:val="24"/>
      <w:szCs w:val="24"/>
    </w:rPr>
  </w:style>
  <w:style w:type="paragraph" w:customStyle="1" w:styleId="ConsPlusNormal">
    <w:name w:val="ConsPlusNormal"/>
    <w:rsid w:val="00BA47B2"/>
    <w:pPr>
      <w:widowControl w:val="0"/>
      <w:autoSpaceDE w:val="0"/>
      <w:autoSpaceDN w:val="0"/>
      <w:adjustRightInd w:val="0"/>
      <w:ind w:firstLine="720"/>
    </w:pPr>
    <w:rPr>
      <w:rFonts w:ascii="Arial" w:hAnsi="Arial" w:cs="Arial"/>
    </w:rPr>
  </w:style>
  <w:style w:type="paragraph" w:customStyle="1" w:styleId="a8">
    <w:name w:val="Знак Знак Знак Знак"/>
    <w:basedOn w:val="a"/>
    <w:rsid w:val="00660B24"/>
    <w:rPr>
      <w:rFonts w:ascii="Verdana" w:hAnsi="Verdana" w:cs="Verdana"/>
      <w:lang w:val="en-US" w:eastAsia="en-US"/>
    </w:rPr>
  </w:style>
  <w:style w:type="table" w:styleId="a9">
    <w:name w:val="Table Grid"/>
    <w:basedOn w:val="a1"/>
    <w:rsid w:val="00446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F74D85"/>
    <w:rPr>
      <w:rFonts w:ascii="Verdana" w:hAnsi="Verdana" w:cs="Verdana"/>
      <w:lang w:val="en-US" w:eastAsia="en-US"/>
    </w:rPr>
  </w:style>
  <w:style w:type="paragraph" w:styleId="ab">
    <w:name w:val="Title"/>
    <w:basedOn w:val="a"/>
    <w:qFormat/>
    <w:rsid w:val="005F6AC6"/>
    <w:pPr>
      <w:jc w:val="center"/>
    </w:pPr>
    <w:rPr>
      <w:b/>
      <w:sz w:val="28"/>
    </w:rPr>
  </w:style>
  <w:style w:type="paragraph" w:customStyle="1" w:styleId="ac">
    <w:name w:val="Знак Знак Знак Знак"/>
    <w:basedOn w:val="a"/>
    <w:rsid w:val="005F6AC6"/>
    <w:rPr>
      <w:rFonts w:ascii="Verdana" w:hAnsi="Verdana" w:cs="Verdana"/>
      <w:lang w:val="en-US" w:eastAsia="en-US"/>
    </w:rPr>
  </w:style>
  <w:style w:type="character" w:customStyle="1" w:styleId="13">
    <w:name w:val="Основной текст + 13"/>
    <w:aliases w:val="5 pt,Курсив"/>
    <w:rsid w:val="00546105"/>
    <w:rPr>
      <w:i/>
      <w:iCs/>
      <w:sz w:val="27"/>
      <w:szCs w:val="27"/>
      <w:lang w:bidi="ar-SA"/>
    </w:rPr>
  </w:style>
  <w:style w:type="character" w:customStyle="1" w:styleId="20">
    <w:name w:val="Основной текст (2)_"/>
    <w:link w:val="21"/>
    <w:rsid w:val="00546105"/>
    <w:rPr>
      <w:i/>
      <w:iCs/>
      <w:sz w:val="27"/>
      <w:szCs w:val="27"/>
      <w:lang w:bidi="ar-SA"/>
    </w:rPr>
  </w:style>
  <w:style w:type="paragraph" w:customStyle="1" w:styleId="21">
    <w:name w:val="Основной текст (2)"/>
    <w:basedOn w:val="a"/>
    <w:link w:val="20"/>
    <w:rsid w:val="00546105"/>
    <w:pPr>
      <w:shd w:val="clear" w:color="auto" w:fill="FFFFFF"/>
      <w:spacing w:before="600" w:after="420" w:line="240" w:lineRule="atLeast"/>
      <w:jc w:val="both"/>
    </w:pPr>
    <w:rPr>
      <w:i/>
      <w:iCs/>
      <w:sz w:val="27"/>
      <w:szCs w:val="27"/>
    </w:rPr>
  </w:style>
  <w:style w:type="paragraph" w:styleId="ad">
    <w:name w:val="List Paragraph"/>
    <w:basedOn w:val="a"/>
    <w:uiPriority w:val="99"/>
    <w:qFormat/>
    <w:rsid w:val="00B04583"/>
    <w:pPr>
      <w:spacing w:after="200" w:line="276" w:lineRule="auto"/>
      <w:ind w:left="720"/>
    </w:pPr>
    <w:rPr>
      <w:rFonts w:ascii="Calibri" w:hAnsi="Calibri" w:cs="Calibri"/>
      <w:sz w:val="22"/>
      <w:szCs w:val="22"/>
    </w:rPr>
  </w:style>
  <w:style w:type="character" w:styleId="ae">
    <w:name w:val="Hyperlink"/>
    <w:basedOn w:val="a0"/>
    <w:uiPriority w:val="99"/>
    <w:unhideWhenUsed/>
    <w:rsid w:val="00FF4DFF"/>
    <w:rPr>
      <w:color w:val="0000FF"/>
      <w:u w:val="single"/>
    </w:rPr>
  </w:style>
  <w:style w:type="character" w:customStyle="1" w:styleId="layout">
    <w:name w:val="layout"/>
    <w:basedOn w:val="a0"/>
    <w:rsid w:val="00FF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62846">
      <w:bodyDiv w:val="1"/>
      <w:marLeft w:val="0"/>
      <w:marRight w:val="0"/>
      <w:marTop w:val="0"/>
      <w:marBottom w:val="0"/>
      <w:divBdr>
        <w:top w:val="none" w:sz="0" w:space="0" w:color="auto"/>
        <w:left w:val="none" w:sz="0" w:space="0" w:color="auto"/>
        <w:bottom w:val="none" w:sz="0" w:space="0" w:color="auto"/>
        <w:right w:val="none" w:sz="0" w:space="0" w:color="auto"/>
      </w:divBdr>
    </w:div>
    <w:div w:id="537351532">
      <w:bodyDiv w:val="1"/>
      <w:marLeft w:val="0"/>
      <w:marRight w:val="0"/>
      <w:marTop w:val="0"/>
      <w:marBottom w:val="0"/>
      <w:divBdr>
        <w:top w:val="none" w:sz="0" w:space="0" w:color="auto"/>
        <w:left w:val="none" w:sz="0" w:space="0" w:color="auto"/>
        <w:bottom w:val="none" w:sz="0" w:space="0" w:color="auto"/>
        <w:right w:val="none" w:sz="0" w:space="0" w:color="auto"/>
      </w:divBdr>
    </w:div>
    <w:div w:id="794911949">
      <w:bodyDiv w:val="1"/>
      <w:marLeft w:val="0"/>
      <w:marRight w:val="0"/>
      <w:marTop w:val="0"/>
      <w:marBottom w:val="0"/>
      <w:divBdr>
        <w:top w:val="none" w:sz="0" w:space="0" w:color="auto"/>
        <w:left w:val="none" w:sz="0" w:space="0" w:color="auto"/>
        <w:bottom w:val="none" w:sz="0" w:space="0" w:color="auto"/>
        <w:right w:val="none" w:sz="0" w:space="0" w:color="auto"/>
      </w:divBdr>
    </w:div>
    <w:div w:id="1095978390">
      <w:bodyDiv w:val="1"/>
      <w:marLeft w:val="0"/>
      <w:marRight w:val="0"/>
      <w:marTop w:val="0"/>
      <w:marBottom w:val="0"/>
      <w:divBdr>
        <w:top w:val="none" w:sz="0" w:space="0" w:color="auto"/>
        <w:left w:val="none" w:sz="0" w:space="0" w:color="auto"/>
        <w:bottom w:val="none" w:sz="0" w:space="0" w:color="auto"/>
        <w:right w:val="none" w:sz="0" w:space="0" w:color="auto"/>
      </w:divBdr>
    </w:div>
    <w:div w:id="1332101910">
      <w:bodyDiv w:val="1"/>
      <w:marLeft w:val="0"/>
      <w:marRight w:val="0"/>
      <w:marTop w:val="0"/>
      <w:marBottom w:val="0"/>
      <w:divBdr>
        <w:top w:val="none" w:sz="0" w:space="0" w:color="auto"/>
        <w:left w:val="none" w:sz="0" w:space="0" w:color="auto"/>
        <w:bottom w:val="none" w:sz="0" w:space="0" w:color="auto"/>
        <w:right w:val="none" w:sz="0" w:space="0" w:color="auto"/>
      </w:divBdr>
    </w:div>
    <w:div w:id="1725367319">
      <w:bodyDiv w:val="1"/>
      <w:marLeft w:val="0"/>
      <w:marRight w:val="0"/>
      <w:marTop w:val="0"/>
      <w:marBottom w:val="0"/>
      <w:divBdr>
        <w:top w:val="none" w:sz="0" w:space="0" w:color="auto"/>
        <w:left w:val="none" w:sz="0" w:space="0" w:color="auto"/>
        <w:bottom w:val="none" w:sz="0" w:space="0" w:color="auto"/>
        <w:right w:val="none" w:sz="0" w:space="0" w:color="auto"/>
      </w:divBdr>
    </w:div>
    <w:div w:id="1753312375">
      <w:bodyDiv w:val="1"/>
      <w:marLeft w:val="0"/>
      <w:marRight w:val="0"/>
      <w:marTop w:val="0"/>
      <w:marBottom w:val="0"/>
      <w:divBdr>
        <w:top w:val="none" w:sz="0" w:space="0" w:color="auto"/>
        <w:left w:val="none" w:sz="0" w:space="0" w:color="auto"/>
        <w:bottom w:val="none" w:sz="0" w:space="0" w:color="auto"/>
        <w:right w:val="none" w:sz="0" w:space="0" w:color="auto"/>
      </w:divBdr>
      <w:divsChild>
        <w:div w:id="1065647149">
          <w:marLeft w:val="0"/>
          <w:marRight w:val="0"/>
          <w:marTop w:val="0"/>
          <w:marBottom w:val="0"/>
          <w:divBdr>
            <w:top w:val="none" w:sz="0" w:space="0" w:color="auto"/>
            <w:left w:val="none" w:sz="0" w:space="0" w:color="auto"/>
            <w:bottom w:val="none" w:sz="0" w:space="0" w:color="auto"/>
            <w:right w:val="none" w:sz="0" w:space="0" w:color="auto"/>
          </w:divBdr>
          <w:divsChild>
            <w:div w:id="1333949822">
              <w:marLeft w:val="0"/>
              <w:marRight w:val="0"/>
              <w:marTop w:val="0"/>
              <w:marBottom w:val="0"/>
              <w:divBdr>
                <w:top w:val="none" w:sz="0" w:space="0" w:color="auto"/>
                <w:left w:val="none" w:sz="0" w:space="0" w:color="auto"/>
                <w:bottom w:val="none" w:sz="0" w:space="0" w:color="auto"/>
                <w:right w:val="none" w:sz="0" w:space="0" w:color="auto"/>
              </w:divBdr>
            </w:div>
            <w:div w:id="58675181">
              <w:marLeft w:val="0"/>
              <w:marRight w:val="0"/>
              <w:marTop w:val="0"/>
              <w:marBottom w:val="0"/>
              <w:divBdr>
                <w:top w:val="none" w:sz="0" w:space="0" w:color="auto"/>
                <w:left w:val="none" w:sz="0" w:space="0" w:color="auto"/>
                <w:bottom w:val="none" w:sz="0" w:space="0" w:color="auto"/>
                <w:right w:val="none" w:sz="0" w:space="0" w:color="auto"/>
              </w:divBdr>
            </w:div>
            <w:div w:id="12910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2431">
      <w:bodyDiv w:val="1"/>
      <w:marLeft w:val="0"/>
      <w:marRight w:val="0"/>
      <w:marTop w:val="0"/>
      <w:marBottom w:val="0"/>
      <w:divBdr>
        <w:top w:val="none" w:sz="0" w:space="0" w:color="auto"/>
        <w:left w:val="none" w:sz="0" w:space="0" w:color="auto"/>
        <w:bottom w:val="none" w:sz="0" w:space="0" w:color="auto"/>
        <w:right w:val="none" w:sz="0" w:space="0" w:color="auto"/>
      </w:divBdr>
    </w:div>
    <w:div w:id="1797796757">
      <w:bodyDiv w:val="1"/>
      <w:marLeft w:val="0"/>
      <w:marRight w:val="0"/>
      <w:marTop w:val="0"/>
      <w:marBottom w:val="0"/>
      <w:divBdr>
        <w:top w:val="none" w:sz="0" w:space="0" w:color="auto"/>
        <w:left w:val="none" w:sz="0" w:space="0" w:color="auto"/>
        <w:bottom w:val="none" w:sz="0" w:space="0" w:color="auto"/>
        <w:right w:val="none" w:sz="0" w:space="0" w:color="auto"/>
      </w:divBdr>
    </w:div>
    <w:div w:id="1904831749">
      <w:bodyDiv w:val="1"/>
      <w:marLeft w:val="0"/>
      <w:marRight w:val="0"/>
      <w:marTop w:val="0"/>
      <w:marBottom w:val="0"/>
      <w:divBdr>
        <w:top w:val="none" w:sz="0" w:space="0" w:color="auto"/>
        <w:left w:val="none" w:sz="0" w:space="0" w:color="auto"/>
        <w:bottom w:val="none" w:sz="0" w:space="0" w:color="auto"/>
        <w:right w:val="none" w:sz="0" w:space="0" w:color="auto"/>
      </w:divBdr>
    </w:div>
    <w:div w:id="2026978957">
      <w:bodyDiv w:val="1"/>
      <w:marLeft w:val="0"/>
      <w:marRight w:val="0"/>
      <w:marTop w:val="0"/>
      <w:marBottom w:val="0"/>
      <w:divBdr>
        <w:top w:val="none" w:sz="0" w:space="0" w:color="auto"/>
        <w:left w:val="none" w:sz="0" w:space="0" w:color="auto"/>
        <w:bottom w:val="none" w:sz="0" w:space="0" w:color="auto"/>
        <w:right w:val="none" w:sz="0" w:space="0" w:color="auto"/>
      </w:divBdr>
    </w:div>
    <w:div w:id="2047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btsovsk.org/administration/structure/otdel-po-razvitiyu-predprinimatelstva-i-rynochnoy-infrastruktur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по труду и занятости населения</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ЕВСотникова</dc:creator>
  <cp:keywords/>
  <cp:lastModifiedBy>Походяева Анастасия Сергеевн</cp:lastModifiedBy>
  <cp:revision>52</cp:revision>
  <cp:lastPrinted>2024-07-16T08:10:00Z</cp:lastPrinted>
  <dcterms:created xsi:type="dcterms:W3CDTF">2022-11-09T05:41:00Z</dcterms:created>
  <dcterms:modified xsi:type="dcterms:W3CDTF">2024-08-01T03:52:00Z</dcterms:modified>
</cp:coreProperties>
</file>