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535F" w14:textId="77777777" w:rsidR="00AB366D" w:rsidRPr="00AB366D" w:rsidRDefault="00AB366D" w:rsidP="00AB36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366D">
        <w:rPr>
          <w:rFonts w:ascii="Times New Roman" w:hAnsi="Times New Roman" w:cs="Times New Roman"/>
          <w:noProof/>
        </w:rPr>
        <w:drawing>
          <wp:inline distT="0" distB="0" distL="0" distR="0" wp14:anchorId="0A992AEF" wp14:editId="3110D49D">
            <wp:extent cx="716280" cy="862330"/>
            <wp:effectExtent l="19050" t="0" r="762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C6357" w14:textId="77777777" w:rsidR="00AB366D" w:rsidRPr="00AB366D" w:rsidRDefault="00AB366D" w:rsidP="00AB366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AB366D"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517BD5CC" w14:textId="77777777" w:rsidR="00AB366D" w:rsidRPr="00AB366D" w:rsidRDefault="00AB366D" w:rsidP="00AB366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AB366D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16C5E11B" w14:textId="77777777" w:rsidR="00AB366D" w:rsidRPr="00AB366D" w:rsidRDefault="00AB366D" w:rsidP="00AB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99529" w14:textId="16AD3D79" w:rsidR="00AB366D" w:rsidRDefault="00AB366D" w:rsidP="00AB366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AB366D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0F1C1B82" w14:textId="77777777" w:rsidR="006A7E3F" w:rsidRPr="00AB366D" w:rsidRDefault="006A7E3F" w:rsidP="00AB366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47BC2341" w14:textId="0DE92273" w:rsidR="00AB366D" w:rsidRPr="00AB366D" w:rsidRDefault="006A7E3F" w:rsidP="00AB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12.01.2023 № 59</w:t>
      </w:r>
    </w:p>
    <w:p w14:paraId="17A15AE5" w14:textId="77777777" w:rsidR="00AB366D" w:rsidRPr="00AB366D" w:rsidRDefault="00AB366D" w:rsidP="00AB366D">
      <w:pPr>
        <w:spacing w:after="0" w:line="240" w:lineRule="auto"/>
        <w:ind w:right="5925"/>
        <w:rPr>
          <w:rFonts w:ascii="Times New Roman" w:hAnsi="Times New Roman" w:cs="Times New Roman"/>
          <w:sz w:val="28"/>
          <w:szCs w:val="28"/>
        </w:rPr>
      </w:pPr>
    </w:p>
    <w:p w14:paraId="2428B459" w14:textId="77777777" w:rsidR="00AB366D" w:rsidRPr="00AB366D" w:rsidRDefault="00AB366D" w:rsidP="00AB366D">
      <w:pPr>
        <w:spacing w:after="0" w:line="240" w:lineRule="auto"/>
        <w:ind w:right="5925"/>
        <w:rPr>
          <w:rFonts w:ascii="Times New Roman" w:hAnsi="Times New Roman" w:cs="Times New Roman"/>
          <w:sz w:val="28"/>
          <w:szCs w:val="28"/>
        </w:rPr>
      </w:pPr>
    </w:p>
    <w:p w14:paraId="489B73CD" w14:textId="77777777" w:rsidR="00AB366D" w:rsidRPr="005D7161" w:rsidRDefault="00AB366D" w:rsidP="00AB3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7161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города Рубцовска</w:t>
      </w:r>
    </w:p>
    <w:p w14:paraId="0EB66587" w14:textId="77777777" w:rsidR="00AB366D" w:rsidRPr="005D7161" w:rsidRDefault="00AB366D" w:rsidP="00AB3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7161">
        <w:rPr>
          <w:rFonts w:ascii="Times New Roman" w:hAnsi="Times New Roman" w:cs="Times New Roman"/>
          <w:sz w:val="26"/>
          <w:szCs w:val="26"/>
        </w:rPr>
        <w:t>Алтайского края от 24.10.2022 № 3447 «Об утверждении Административного регламента предоставления Администрацией города Рубцовска Алтайского края муниципальной услуги «</w:t>
      </w:r>
      <w:r w:rsidRPr="005D7161">
        <w:rPr>
          <w:rFonts w:ascii="Times New Roman" w:hAnsi="Times New Roman" w:cs="Times New Roman"/>
          <w:bCs/>
          <w:sz w:val="26"/>
          <w:szCs w:val="26"/>
        </w:rPr>
        <w:t>Принятие на учет граждан в качестве нуждающихся в жилых помещениях»</w:t>
      </w:r>
    </w:p>
    <w:p w14:paraId="0661AEA8" w14:textId="77777777" w:rsidR="00AB366D" w:rsidRPr="005D7161" w:rsidRDefault="00AB366D" w:rsidP="00AB36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7628DD" w14:textId="77777777" w:rsidR="00AB366D" w:rsidRPr="005D7161" w:rsidRDefault="00AB366D" w:rsidP="00AB36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0A8B38" w14:textId="77777777" w:rsidR="00AB366D" w:rsidRPr="005D7161" w:rsidRDefault="00AB366D" w:rsidP="00AB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8B8A3C" w14:textId="77777777" w:rsidR="00AB366D" w:rsidRPr="005D7161" w:rsidRDefault="00AB366D" w:rsidP="00AB366D">
      <w:pPr>
        <w:pStyle w:val="a8"/>
        <w:ind w:firstLine="709"/>
        <w:rPr>
          <w:sz w:val="26"/>
          <w:szCs w:val="26"/>
          <w:lang w:val="ru-RU"/>
        </w:rPr>
      </w:pPr>
      <w:r w:rsidRPr="005D7161">
        <w:rPr>
          <w:sz w:val="26"/>
          <w:szCs w:val="26"/>
          <w:lang w:val="ru-RU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="00093EB5" w:rsidRPr="005D7161">
        <w:rPr>
          <w:sz w:val="26"/>
          <w:szCs w:val="26"/>
          <w:lang w:val="ru-RU"/>
        </w:rPr>
        <w:t>закона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</w:t>
      </w:r>
      <w:r w:rsidR="000A65B5">
        <w:rPr>
          <w:sz w:val="26"/>
          <w:szCs w:val="26"/>
          <w:lang w:val="ru-RU"/>
        </w:rPr>
        <w:t xml:space="preserve"> </w:t>
      </w:r>
      <w:r w:rsidRPr="005D7161">
        <w:rPr>
          <w:sz w:val="26"/>
          <w:szCs w:val="26"/>
          <w:lang w:val="ru-RU"/>
        </w:rPr>
        <w:t>в соответствии с 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проектов», руководствуясь статьями 68,70 Устава муниципального образования г</w:t>
      </w:r>
      <w:r w:rsidR="00093EB5" w:rsidRPr="005D7161">
        <w:rPr>
          <w:sz w:val="26"/>
          <w:szCs w:val="26"/>
          <w:lang w:val="ru-RU"/>
        </w:rPr>
        <w:t xml:space="preserve">ород Рубцовск Алтайского края, </w:t>
      </w:r>
      <w:r w:rsidRPr="005D7161">
        <w:rPr>
          <w:sz w:val="26"/>
          <w:szCs w:val="26"/>
          <w:lang w:val="ru-RU"/>
        </w:rPr>
        <w:t>ПОСТАНОВЛЯЮ:</w:t>
      </w:r>
    </w:p>
    <w:p w14:paraId="0342DDB1" w14:textId="77777777" w:rsidR="00AB366D" w:rsidRPr="005D7161" w:rsidRDefault="00AB366D" w:rsidP="00AB3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161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195B5B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Pr="005D7161">
        <w:rPr>
          <w:rFonts w:ascii="Times New Roman" w:hAnsi="Times New Roman" w:cs="Times New Roman"/>
          <w:sz w:val="26"/>
          <w:szCs w:val="26"/>
        </w:rPr>
        <w:t>постановлени</w:t>
      </w:r>
      <w:r w:rsidR="00195B5B">
        <w:rPr>
          <w:rFonts w:ascii="Times New Roman" w:hAnsi="Times New Roman" w:cs="Times New Roman"/>
          <w:sz w:val="26"/>
          <w:szCs w:val="26"/>
        </w:rPr>
        <w:t>ю</w:t>
      </w:r>
      <w:r w:rsidRPr="005D7161"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Алтайского края </w:t>
      </w:r>
      <w:r w:rsidR="00093EB5" w:rsidRPr="005D7161">
        <w:rPr>
          <w:rFonts w:ascii="Times New Roman" w:hAnsi="Times New Roman" w:cs="Times New Roman"/>
          <w:sz w:val="26"/>
          <w:szCs w:val="26"/>
        </w:rPr>
        <w:t>от 24.10.2022 № 3447 «Об утверждении Административного регламента предоставления Администрацией города Рубцовска Алтайского края муниципальной услуги «</w:t>
      </w:r>
      <w:r w:rsidR="00093EB5" w:rsidRPr="005D7161">
        <w:rPr>
          <w:rFonts w:ascii="Times New Roman" w:hAnsi="Times New Roman" w:cs="Times New Roman"/>
          <w:bCs/>
          <w:sz w:val="26"/>
          <w:szCs w:val="26"/>
        </w:rPr>
        <w:t xml:space="preserve">Принятие на учет граждан в качестве нуждающихся в жилых помещениях» </w:t>
      </w:r>
      <w:proofErr w:type="gramStart"/>
      <w:r w:rsidR="00195B5B">
        <w:rPr>
          <w:rFonts w:ascii="Times New Roman" w:hAnsi="Times New Roman" w:cs="Times New Roman"/>
          <w:bCs/>
          <w:sz w:val="26"/>
          <w:szCs w:val="26"/>
        </w:rPr>
        <w:t>( далее</w:t>
      </w:r>
      <w:proofErr w:type="gramEnd"/>
      <w:r w:rsidR="00195B5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0EC6">
        <w:rPr>
          <w:rFonts w:ascii="Times New Roman" w:hAnsi="Times New Roman" w:cs="Times New Roman"/>
          <w:bCs/>
          <w:sz w:val="26"/>
          <w:szCs w:val="26"/>
        </w:rPr>
        <w:t>–</w:t>
      </w:r>
      <w:r w:rsidR="00195B5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0EC6">
        <w:rPr>
          <w:rFonts w:ascii="Times New Roman" w:hAnsi="Times New Roman" w:cs="Times New Roman"/>
          <w:bCs/>
          <w:sz w:val="26"/>
          <w:szCs w:val="26"/>
        </w:rPr>
        <w:t>Административный регламент</w:t>
      </w:r>
      <w:r w:rsidR="00195B5B">
        <w:rPr>
          <w:rFonts w:ascii="Times New Roman" w:hAnsi="Times New Roman" w:cs="Times New Roman"/>
          <w:bCs/>
          <w:sz w:val="26"/>
          <w:szCs w:val="26"/>
        </w:rPr>
        <w:t>)</w:t>
      </w:r>
      <w:r w:rsidR="00D10E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D716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373F8420" w14:textId="77777777" w:rsidR="00AB366D" w:rsidRPr="005D7161" w:rsidRDefault="00AB366D" w:rsidP="005D716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D7161">
        <w:rPr>
          <w:sz w:val="26"/>
          <w:szCs w:val="26"/>
        </w:rPr>
        <w:t xml:space="preserve">1.1. </w:t>
      </w:r>
      <w:r w:rsidR="00093EB5" w:rsidRPr="005D7161">
        <w:rPr>
          <w:sz w:val="26"/>
          <w:szCs w:val="26"/>
        </w:rPr>
        <w:t>П</w:t>
      </w:r>
      <w:r w:rsidRPr="005D7161">
        <w:rPr>
          <w:sz w:val="26"/>
          <w:szCs w:val="26"/>
        </w:rPr>
        <w:t xml:space="preserve">ункт 2.7.1 </w:t>
      </w:r>
      <w:r w:rsidR="00D10EC6">
        <w:rPr>
          <w:sz w:val="26"/>
          <w:szCs w:val="26"/>
        </w:rPr>
        <w:t xml:space="preserve">подраздела 2.7 </w:t>
      </w:r>
      <w:r w:rsidRPr="005D7161">
        <w:rPr>
          <w:sz w:val="26"/>
          <w:szCs w:val="26"/>
        </w:rPr>
        <w:t xml:space="preserve">раздела </w:t>
      </w:r>
      <w:r w:rsidRPr="005D7161">
        <w:rPr>
          <w:sz w:val="26"/>
          <w:szCs w:val="26"/>
          <w:lang w:val="en-US"/>
        </w:rPr>
        <w:t>II</w:t>
      </w:r>
      <w:r w:rsidRPr="005D7161">
        <w:rPr>
          <w:sz w:val="26"/>
          <w:szCs w:val="26"/>
        </w:rPr>
        <w:t xml:space="preserve"> изложить в следующей редакции:</w:t>
      </w:r>
    </w:p>
    <w:p w14:paraId="1ABC9BA4" w14:textId="77777777" w:rsidR="005D7161" w:rsidRPr="005D7161" w:rsidRDefault="00AB366D" w:rsidP="005D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161">
        <w:rPr>
          <w:rFonts w:ascii="Times New Roman" w:hAnsi="Times New Roman" w:cs="Times New Roman"/>
          <w:sz w:val="26"/>
          <w:szCs w:val="26"/>
        </w:rPr>
        <w:t>«</w:t>
      </w:r>
      <w:r w:rsidR="005D7161" w:rsidRPr="005D7161">
        <w:rPr>
          <w:rFonts w:ascii="Times New Roman" w:hAnsi="Times New Roman" w:cs="Times New Roman"/>
          <w:sz w:val="26"/>
          <w:szCs w:val="26"/>
        </w:rPr>
        <w:t xml:space="preserve">2.7.1. Для получения муниципальной услуги Заявитель представляет: </w:t>
      </w:r>
    </w:p>
    <w:p w14:paraId="50ABAF27" w14:textId="77777777" w:rsidR="005D7161" w:rsidRPr="005D7161" w:rsidRDefault="005D7161" w:rsidP="005D7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7161">
        <w:rPr>
          <w:rFonts w:ascii="Times New Roman" w:hAnsi="Times New Roman" w:cs="Times New Roman"/>
          <w:sz w:val="26"/>
          <w:szCs w:val="26"/>
        </w:rPr>
        <w:t xml:space="preserve">           1) заявление о предоставлении муниципальной услуги по форме, указанной в приложении 2 к настоящему Административному регламенту. </w:t>
      </w:r>
    </w:p>
    <w:p w14:paraId="656B5D6F" w14:textId="77777777" w:rsidR="005D7161" w:rsidRPr="005D7161" w:rsidRDefault="005D7161" w:rsidP="005D7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7161">
        <w:rPr>
          <w:rFonts w:ascii="Times New Roman" w:hAnsi="Times New Roman" w:cs="Times New Roman"/>
          <w:sz w:val="26"/>
          <w:szCs w:val="26"/>
        </w:rPr>
        <w:t xml:space="preserve">           Форма заявления о предоставлении муниципальной услуги в электронном виде приведена в приложении 3 к настоящему Административному регламенту. </w:t>
      </w:r>
    </w:p>
    <w:p w14:paraId="62EC453D" w14:textId="77777777" w:rsidR="005D7161" w:rsidRPr="005D7161" w:rsidRDefault="005D7161" w:rsidP="005D7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161">
        <w:rPr>
          <w:rFonts w:ascii="Times New Roman" w:hAnsi="Times New Roman" w:cs="Times New Roman"/>
          <w:sz w:val="26"/>
          <w:szCs w:val="26"/>
        </w:rPr>
        <w:t xml:space="preserve">Заявление в письменной форме представляется на личном приеме в Администрации города. </w:t>
      </w:r>
    </w:p>
    <w:p w14:paraId="1D290DCE" w14:textId="77777777" w:rsidR="005D7161" w:rsidRPr="005D7161" w:rsidRDefault="005D7161" w:rsidP="005D7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161">
        <w:rPr>
          <w:rFonts w:ascii="Times New Roman" w:hAnsi="Times New Roman" w:cs="Times New Roman"/>
          <w:sz w:val="26"/>
          <w:szCs w:val="26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</w:t>
      </w:r>
      <w:r w:rsidRPr="005D7161">
        <w:rPr>
          <w:rFonts w:ascii="Times New Roman" w:hAnsi="Times New Roman" w:cs="Times New Roman"/>
          <w:sz w:val="26"/>
          <w:szCs w:val="26"/>
        </w:rPr>
        <w:lastRenderedPageBreak/>
        <w:t xml:space="preserve">ЕПГУ без необходимости дополнительной подачи заявления в какой-либо иной форме. </w:t>
      </w:r>
    </w:p>
    <w:p w14:paraId="4B0346BE" w14:textId="77777777" w:rsidR="005D7161" w:rsidRPr="005D7161" w:rsidRDefault="005D7161" w:rsidP="005D7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161">
        <w:rPr>
          <w:rFonts w:ascii="Times New Roman" w:hAnsi="Times New Roman" w:cs="Times New Roman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14:paraId="57BDB59F" w14:textId="77777777" w:rsidR="005D7161" w:rsidRPr="005D7161" w:rsidRDefault="005D7161" w:rsidP="005D7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161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 в личном кабинете на ЕПГУ; </w:t>
      </w:r>
    </w:p>
    <w:p w14:paraId="23ED835C" w14:textId="77777777" w:rsidR="005D7161" w:rsidRPr="005D7161" w:rsidRDefault="005D7161" w:rsidP="005D7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161">
        <w:rPr>
          <w:rFonts w:ascii="Times New Roman" w:hAnsi="Times New Roman" w:cs="Times New Roman"/>
          <w:sz w:val="26"/>
          <w:szCs w:val="26"/>
        </w:rPr>
        <w:t xml:space="preserve">дополнительно на бумажном носителе в виде распечатанного экземпляра электронного документа в Администрации города или почтовым отправлением в адрес Заявителя; </w:t>
      </w:r>
    </w:p>
    <w:p w14:paraId="69D517CB" w14:textId="77777777" w:rsidR="005D7161" w:rsidRPr="005D7161" w:rsidRDefault="005D7161" w:rsidP="005D7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161">
        <w:rPr>
          <w:rFonts w:ascii="Times New Roman" w:hAnsi="Times New Roman" w:cs="Times New Roman"/>
          <w:sz w:val="26"/>
          <w:szCs w:val="26"/>
        </w:rPr>
        <w:t xml:space="preserve">2) документ, удостоверяющий личность Заявителя, представителя (паспорт гражданина Российской Федерации Заявителя и членов его семьи, проживающих совместно, или документ, заменяющий паспорт гражданина Российской Федерации (оригинал и копия). </w:t>
      </w:r>
    </w:p>
    <w:p w14:paraId="2EFEA981" w14:textId="77777777" w:rsidR="005D7161" w:rsidRPr="005D7161" w:rsidRDefault="005D7161" w:rsidP="005D7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161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представители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</w:t>
      </w:r>
      <w:r w:rsidR="004F469D">
        <w:rPr>
          <w:rFonts w:ascii="Times New Roman" w:hAnsi="Times New Roman" w:cs="Times New Roman"/>
          <w:sz w:val="26"/>
          <w:szCs w:val="26"/>
        </w:rPr>
        <w:t>онного взаимодействия. В случае,</w:t>
      </w:r>
      <w:r w:rsidRPr="005D7161">
        <w:rPr>
          <w:rFonts w:ascii="Times New Roman" w:hAnsi="Times New Roman" w:cs="Times New Roman"/>
          <w:sz w:val="26"/>
          <w:szCs w:val="26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7AB97CC5" w14:textId="77777777" w:rsidR="00F63C5C" w:rsidRDefault="005D7161" w:rsidP="005D7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161">
        <w:rPr>
          <w:rFonts w:ascii="Times New Roman" w:hAnsi="Times New Roman" w:cs="Times New Roman"/>
          <w:sz w:val="26"/>
          <w:szCs w:val="26"/>
        </w:rPr>
        <w:t>В случае если документ, подтверждающий полномочия Заявителя выдан нотариусом, он должен быть подписан усиленной квалификационной электронной подписью нотариуса.</w:t>
      </w:r>
    </w:p>
    <w:p w14:paraId="38F499A3" w14:textId="77777777" w:rsidR="00F63C5C" w:rsidRDefault="00F63C5C" w:rsidP="005D7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семьи;</w:t>
      </w:r>
    </w:p>
    <w:p w14:paraId="1AB6D6A9" w14:textId="77777777" w:rsidR="00AB366D" w:rsidRPr="00F63C5C" w:rsidRDefault="00F63C5C" w:rsidP="00F63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3C5C">
        <w:rPr>
          <w:rFonts w:ascii="Times New Roman" w:hAnsi="Times New Roman" w:cs="Times New Roman"/>
          <w:sz w:val="26"/>
          <w:szCs w:val="26"/>
        </w:rPr>
        <w:t>3) правоустанавливающие документы на объе</w:t>
      </w:r>
      <w:r w:rsidR="004F469D">
        <w:rPr>
          <w:rFonts w:ascii="Times New Roman" w:hAnsi="Times New Roman" w:cs="Times New Roman"/>
          <w:sz w:val="26"/>
          <w:szCs w:val="26"/>
        </w:rPr>
        <w:t>к</w:t>
      </w:r>
      <w:r w:rsidRPr="00F63C5C">
        <w:rPr>
          <w:rFonts w:ascii="Times New Roman" w:hAnsi="Times New Roman" w:cs="Times New Roman"/>
          <w:sz w:val="26"/>
          <w:szCs w:val="26"/>
        </w:rPr>
        <w:t>ты недвижимости, права на которые не зарегистрированы в Едином государственном реестре недвижимости (при наличии).</w:t>
      </w:r>
      <w:r w:rsidR="00AB366D" w:rsidRPr="00F63C5C">
        <w:rPr>
          <w:rFonts w:ascii="Times New Roman" w:hAnsi="Times New Roman" w:cs="Times New Roman"/>
          <w:sz w:val="26"/>
          <w:szCs w:val="26"/>
        </w:rPr>
        <w:t>».</w:t>
      </w:r>
    </w:p>
    <w:p w14:paraId="7355E011" w14:textId="77777777" w:rsidR="00F63C5C" w:rsidRPr="00F63C5C" w:rsidRDefault="00F63C5C" w:rsidP="00F63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C5C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информационно-коммуникационной сети «Интернет».  </w:t>
      </w:r>
    </w:p>
    <w:p w14:paraId="4081E1BD" w14:textId="77777777" w:rsidR="00F63C5C" w:rsidRPr="00F63C5C" w:rsidRDefault="00F63C5C" w:rsidP="00F63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C5C">
        <w:rPr>
          <w:rFonts w:ascii="Times New Roman" w:hAnsi="Times New Roman" w:cs="Times New Roman"/>
          <w:sz w:val="26"/>
          <w:szCs w:val="26"/>
        </w:rPr>
        <w:t>3.  Настоящее постановление вступает в силу после его опубликования в газете «Местное время».</w:t>
      </w:r>
    </w:p>
    <w:p w14:paraId="51BDE959" w14:textId="77777777" w:rsidR="00F63C5C" w:rsidRPr="00F63C5C" w:rsidRDefault="00F63C5C" w:rsidP="00F63C5C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 w:val="0"/>
          <w:sz w:val="26"/>
          <w:szCs w:val="26"/>
        </w:rPr>
      </w:pPr>
      <w:r w:rsidRPr="00F63C5C">
        <w:rPr>
          <w:rFonts w:ascii="Times New Roman" w:hAnsi="Times New Roman" w:cs="Times New Roman"/>
          <w:sz w:val="26"/>
          <w:szCs w:val="26"/>
        </w:rPr>
        <w:t xml:space="preserve">4.  Контроль за исполнением настоящего постановления возложить                           на </w:t>
      </w:r>
      <w:r w:rsidRPr="00F63C5C">
        <w:rPr>
          <w:rStyle w:val="a3"/>
          <w:rFonts w:ascii="Times New Roman" w:eastAsia="Calibri" w:hAnsi="Times New Roman" w:cs="Times New Roman"/>
          <w:b w:val="0"/>
          <w:sz w:val="26"/>
          <w:szCs w:val="26"/>
        </w:rPr>
        <w:t>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13478E98" w14:textId="77777777" w:rsidR="00AB366D" w:rsidRPr="005D7161" w:rsidRDefault="00AB366D" w:rsidP="006A7E3F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362AC5" w14:textId="77777777" w:rsidR="00AB366D" w:rsidRPr="005D7161" w:rsidRDefault="00AB366D" w:rsidP="00AB366D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13A155" w14:textId="77777777" w:rsidR="00AB366D" w:rsidRPr="005D7161" w:rsidRDefault="00AB366D" w:rsidP="00AB3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7161">
        <w:rPr>
          <w:rFonts w:ascii="Times New Roman" w:hAnsi="Times New Roman" w:cs="Times New Roman"/>
          <w:sz w:val="26"/>
          <w:szCs w:val="26"/>
        </w:rPr>
        <w:t xml:space="preserve">Глава города Рубцовска                            </w:t>
      </w:r>
      <w:r w:rsidR="0098297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D7161">
        <w:rPr>
          <w:rFonts w:ascii="Times New Roman" w:hAnsi="Times New Roman" w:cs="Times New Roman"/>
          <w:sz w:val="26"/>
          <w:szCs w:val="26"/>
        </w:rPr>
        <w:t xml:space="preserve">                                      Д.З. Фельдман</w:t>
      </w:r>
    </w:p>
    <w:p w14:paraId="14210496" w14:textId="77777777" w:rsidR="007B5CC5" w:rsidRDefault="007B5CC5" w:rsidP="00AB366D">
      <w:pPr>
        <w:spacing w:after="0" w:line="240" w:lineRule="auto"/>
        <w:rPr>
          <w:rFonts w:ascii="Times New Roman" w:hAnsi="Times New Roman" w:cs="Times New Roman"/>
        </w:rPr>
      </w:pPr>
    </w:p>
    <w:p w14:paraId="51B9A5A3" w14:textId="77777777" w:rsidR="00F0330A" w:rsidRDefault="00F0330A" w:rsidP="00AB366D">
      <w:pPr>
        <w:spacing w:after="0" w:line="240" w:lineRule="auto"/>
        <w:rPr>
          <w:rFonts w:ascii="Times New Roman" w:hAnsi="Times New Roman" w:cs="Times New Roman"/>
        </w:rPr>
      </w:pPr>
    </w:p>
    <w:p w14:paraId="5A14526D" w14:textId="77777777" w:rsidR="00F0330A" w:rsidRDefault="00F0330A" w:rsidP="00AB366D">
      <w:pPr>
        <w:spacing w:after="0" w:line="240" w:lineRule="auto"/>
        <w:rPr>
          <w:rFonts w:ascii="Times New Roman" w:hAnsi="Times New Roman" w:cs="Times New Roman"/>
        </w:rPr>
      </w:pPr>
    </w:p>
    <w:p w14:paraId="58AB153C" w14:textId="77777777" w:rsidR="00F0330A" w:rsidRDefault="00F0330A" w:rsidP="00AB366D">
      <w:pPr>
        <w:spacing w:after="0" w:line="240" w:lineRule="auto"/>
        <w:rPr>
          <w:rFonts w:ascii="Times New Roman" w:hAnsi="Times New Roman" w:cs="Times New Roman"/>
        </w:rPr>
      </w:pPr>
    </w:p>
    <w:p w14:paraId="365A7F61" w14:textId="77777777" w:rsidR="00F0330A" w:rsidRDefault="00F0330A" w:rsidP="00AB366D">
      <w:pPr>
        <w:spacing w:after="0" w:line="240" w:lineRule="auto"/>
        <w:rPr>
          <w:rFonts w:ascii="Times New Roman" w:hAnsi="Times New Roman" w:cs="Times New Roman"/>
        </w:rPr>
      </w:pPr>
    </w:p>
    <w:p w14:paraId="48D58B3F" w14:textId="77777777" w:rsidR="00F0330A" w:rsidRDefault="00F0330A" w:rsidP="00AB366D">
      <w:pPr>
        <w:spacing w:after="0" w:line="240" w:lineRule="auto"/>
        <w:rPr>
          <w:rFonts w:ascii="Times New Roman" w:hAnsi="Times New Roman" w:cs="Times New Roman"/>
        </w:rPr>
      </w:pPr>
    </w:p>
    <w:p w14:paraId="434BD604" w14:textId="77777777" w:rsidR="00F0330A" w:rsidRDefault="00F0330A" w:rsidP="00AB366D">
      <w:pPr>
        <w:spacing w:after="0" w:line="240" w:lineRule="auto"/>
        <w:rPr>
          <w:rFonts w:ascii="Times New Roman" w:hAnsi="Times New Roman" w:cs="Times New Roman"/>
        </w:rPr>
      </w:pPr>
    </w:p>
    <w:p w14:paraId="52A7CE10" w14:textId="77777777" w:rsidR="00F0330A" w:rsidRDefault="00F0330A" w:rsidP="00AB366D">
      <w:pPr>
        <w:spacing w:after="0" w:line="240" w:lineRule="auto"/>
        <w:rPr>
          <w:rFonts w:ascii="Times New Roman" w:hAnsi="Times New Roman" w:cs="Times New Roman"/>
        </w:rPr>
      </w:pPr>
    </w:p>
    <w:sectPr w:rsidR="00F0330A" w:rsidSect="00047C50">
      <w:pgSz w:w="11906" w:h="16838"/>
      <w:pgMar w:top="1258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66D"/>
    <w:rsid w:val="00093EB5"/>
    <w:rsid w:val="000A65B5"/>
    <w:rsid w:val="00195B5B"/>
    <w:rsid w:val="00420ED6"/>
    <w:rsid w:val="004972C5"/>
    <w:rsid w:val="004F469D"/>
    <w:rsid w:val="005D7161"/>
    <w:rsid w:val="006A7E3F"/>
    <w:rsid w:val="007B5CC5"/>
    <w:rsid w:val="0098297A"/>
    <w:rsid w:val="00AB366D"/>
    <w:rsid w:val="00B71692"/>
    <w:rsid w:val="00D10EC6"/>
    <w:rsid w:val="00F0330A"/>
    <w:rsid w:val="00F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1972"/>
  <w15:docId w15:val="{3333B6FD-8143-4BCB-A126-F26480CA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B366D"/>
    <w:rPr>
      <w:b/>
      <w:bCs/>
    </w:rPr>
  </w:style>
  <w:style w:type="paragraph" w:styleId="a4">
    <w:name w:val="Normal (Web)"/>
    <w:basedOn w:val="a"/>
    <w:semiHidden/>
    <w:rsid w:val="00AB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B3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66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AB36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9">
    <w:name w:val="Основной текст Знак"/>
    <w:basedOn w:val="a0"/>
    <w:link w:val="a8"/>
    <w:rsid w:val="00AB366D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6A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berkuta</dc:creator>
  <cp:lastModifiedBy>Татьяна Дмитриевна Платонцева</cp:lastModifiedBy>
  <cp:revision>4</cp:revision>
  <cp:lastPrinted>2022-11-23T07:59:00Z</cp:lastPrinted>
  <dcterms:created xsi:type="dcterms:W3CDTF">2022-12-02T07:47:00Z</dcterms:created>
  <dcterms:modified xsi:type="dcterms:W3CDTF">2023-01-12T02:08:00Z</dcterms:modified>
</cp:coreProperties>
</file>