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C6213E" w14:textId="77777777" w:rsidR="00BF0E6F" w:rsidRPr="001524C1" w:rsidRDefault="00BF0E6F" w:rsidP="00BF0E6F">
      <w:pPr>
        <w:tabs>
          <w:tab w:val="left" w:pos="4253"/>
        </w:tabs>
        <w:spacing w:after="0" w:line="240" w:lineRule="auto"/>
        <w:jc w:val="center"/>
        <w:rPr>
          <w:rFonts w:ascii="Times New Roman" w:hAnsi="Times New Roman" w:cs="Times New Roman"/>
        </w:rPr>
      </w:pPr>
      <w:r w:rsidRPr="001524C1">
        <w:rPr>
          <w:rFonts w:ascii="Times New Roman" w:hAnsi="Times New Roman" w:cs="Times New Roman"/>
          <w:noProof/>
        </w:rPr>
        <w:drawing>
          <wp:inline distT="0" distB="0" distL="0" distR="0" wp14:anchorId="1C2D0CD7" wp14:editId="07525BF7">
            <wp:extent cx="716280" cy="866775"/>
            <wp:effectExtent l="0" t="0" r="7620" b="9525"/>
            <wp:docPr id="1" name="Рисунок 1"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Герб%20город1"/>
                    <pic:cNvPicPr>
                      <a:picLocks noChangeAspect="1" noChangeArrowheads="1"/>
                    </pic:cNvPicPr>
                  </pic:nvPicPr>
                  <pic:blipFill>
                    <a:blip r:embed="rId4">
                      <a:lum bright="6000" contrast="18000"/>
                      <a:extLst>
                        <a:ext uri="{28A0092B-C50C-407E-A947-70E740481C1C}">
                          <a14:useLocalDpi xmlns:a14="http://schemas.microsoft.com/office/drawing/2010/main" val="0"/>
                        </a:ext>
                      </a:extLst>
                    </a:blip>
                    <a:srcRect/>
                    <a:stretch>
                      <a:fillRect/>
                    </a:stretch>
                  </pic:blipFill>
                  <pic:spPr bwMode="auto">
                    <a:xfrm>
                      <a:off x="0" y="0"/>
                      <a:ext cx="716280" cy="866775"/>
                    </a:xfrm>
                    <a:prstGeom prst="rect">
                      <a:avLst/>
                    </a:prstGeom>
                    <a:noFill/>
                    <a:ln>
                      <a:noFill/>
                    </a:ln>
                  </pic:spPr>
                </pic:pic>
              </a:graphicData>
            </a:graphic>
          </wp:inline>
        </w:drawing>
      </w:r>
    </w:p>
    <w:p w14:paraId="37F622C9" w14:textId="77777777" w:rsidR="00BF0E6F" w:rsidRPr="001524C1" w:rsidRDefault="00BF0E6F" w:rsidP="00BF0E6F">
      <w:pPr>
        <w:spacing w:after="0" w:line="240" w:lineRule="auto"/>
        <w:jc w:val="center"/>
        <w:rPr>
          <w:rFonts w:ascii="Times New Roman" w:hAnsi="Times New Roman" w:cs="Times New Roman"/>
          <w:b/>
          <w:spacing w:val="20"/>
          <w:sz w:val="32"/>
          <w:szCs w:val="32"/>
        </w:rPr>
      </w:pPr>
      <w:r w:rsidRPr="001524C1">
        <w:rPr>
          <w:rFonts w:ascii="Times New Roman" w:hAnsi="Times New Roman" w:cs="Times New Roman"/>
          <w:b/>
          <w:spacing w:val="20"/>
          <w:sz w:val="32"/>
          <w:szCs w:val="32"/>
        </w:rPr>
        <w:t xml:space="preserve">Администрация города Рубцовска </w:t>
      </w:r>
    </w:p>
    <w:p w14:paraId="78A15BFF" w14:textId="77777777" w:rsidR="00BF0E6F" w:rsidRPr="001524C1" w:rsidRDefault="00BF0E6F" w:rsidP="00BF0E6F">
      <w:pPr>
        <w:spacing w:after="0" w:line="240" w:lineRule="auto"/>
        <w:jc w:val="center"/>
        <w:rPr>
          <w:rFonts w:ascii="Times New Roman" w:hAnsi="Times New Roman" w:cs="Times New Roman"/>
          <w:b/>
          <w:spacing w:val="20"/>
          <w:sz w:val="32"/>
          <w:szCs w:val="32"/>
        </w:rPr>
      </w:pPr>
      <w:r w:rsidRPr="001524C1">
        <w:rPr>
          <w:rFonts w:ascii="Times New Roman" w:hAnsi="Times New Roman" w:cs="Times New Roman"/>
          <w:b/>
          <w:spacing w:val="20"/>
          <w:sz w:val="32"/>
          <w:szCs w:val="32"/>
        </w:rPr>
        <w:t>Алтайского края</w:t>
      </w:r>
    </w:p>
    <w:p w14:paraId="615343D0" w14:textId="77777777" w:rsidR="00BF0E6F" w:rsidRPr="001524C1" w:rsidRDefault="00BF0E6F" w:rsidP="00BF0E6F">
      <w:pPr>
        <w:spacing w:after="0" w:line="240" w:lineRule="auto"/>
        <w:jc w:val="center"/>
        <w:rPr>
          <w:rFonts w:ascii="Times New Roman" w:hAnsi="Times New Roman" w:cs="Times New Roman"/>
          <w:b/>
          <w:sz w:val="24"/>
          <w:szCs w:val="28"/>
        </w:rPr>
      </w:pPr>
    </w:p>
    <w:p w14:paraId="525D7E45" w14:textId="77777777" w:rsidR="00BF0E6F" w:rsidRPr="001524C1" w:rsidRDefault="00BF0E6F" w:rsidP="00BF0E6F">
      <w:pPr>
        <w:spacing w:after="0" w:line="240" w:lineRule="auto"/>
        <w:jc w:val="center"/>
        <w:rPr>
          <w:rFonts w:ascii="Times New Roman" w:hAnsi="Times New Roman" w:cs="Times New Roman"/>
          <w:b/>
          <w:spacing w:val="20"/>
          <w:w w:val="150"/>
          <w:sz w:val="32"/>
          <w:szCs w:val="32"/>
        </w:rPr>
      </w:pPr>
      <w:r w:rsidRPr="001524C1">
        <w:rPr>
          <w:rFonts w:ascii="Times New Roman" w:hAnsi="Times New Roman" w:cs="Times New Roman"/>
          <w:b/>
          <w:spacing w:val="20"/>
          <w:w w:val="150"/>
          <w:sz w:val="32"/>
          <w:szCs w:val="32"/>
        </w:rPr>
        <w:t>ПОСТАНОВЛЕНИЕ</w:t>
      </w:r>
    </w:p>
    <w:p w14:paraId="67C1F2A2" w14:textId="77777777" w:rsidR="00BF0E6F" w:rsidRPr="001524C1" w:rsidRDefault="00BF0E6F" w:rsidP="00BF0E6F">
      <w:pPr>
        <w:spacing w:after="0" w:line="240" w:lineRule="auto"/>
        <w:jc w:val="center"/>
        <w:rPr>
          <w:rFonts w:ascii="Times New Roman" w:hAnsi="Times New Roman" w:cs="Times New Roman"/>
          <w:b/>
          <w:spacing w:val="20"/>
          <w:w w:val="150"/>
          <w:sz w:val="32"/>
          <w:szCs w:val="32"/>
        </w:rPr>
      </w:pPr>
    </w:p>
    <w:p w14:paraId="16861B54" w14:textId="77777777" w:rsidR="00BF0E6F" w:rsidRPr="001524C1" w:rsidRDefault="00BF0E6F" w:rsidP="00BF0E6F">
      <w:pPr>
        <w:spacing w:after="0" w:line="240" w:lineRule="auto"/>
        <w:rPr>
          <w:rFonts w:ascii="Times New Roman" w:hAnsi="Times New Roman" w:cs="Times New Roman"/>
          <w:sz w:val="24"/>
          <w:szCs w:val="20"/>
        </w:rPr>
      </w:pPr>
      <w:r>
        <w:rPr>
          <w:rFonts w:ascii="Times New Roman" w:hAnsi="Times New Roman" w:cs="Times New Roman"/>
          <w:sz w:val="28"/>
          <w:szCs w:val="28"/>
        </w:rPr>
        <w:t xml:space="preserve">                               _________________</w:t>
      </w:r>
      <w:r w:rsidRPr="001524C1">
        <w:rPr>
          <w:rFonts w:ascii="Times New Roman" w:hAnsi="Times New Roman" w:cs="Times New Roman"/>
          <w:sz w:val="28"/>
          <w:szCs w:val="28"/>
        </w:rPr>
        <w:t xml:space="preserve"> № </w:t>
      </w:r>
      <w:r>
        <w:rPr>
          <w:rFonts w:ascii="Times New Roman" w:hAnsi="Times New Roman" w:cs="Times New Roman"/>
          <w:sz w:val="28"/>
          <w:szCs w:val="28"/>
        </w:rPr>
        <w:t>_______________</w:t>
      </w:r>
    </w:p>
    <w:p w14:paraId="31D31D43" w14:textId="77777777" w:rsidR="00BF0E6F" w:rsidRDefault="00BF0E6F" w:rsidP="00BF0E6F">
      <w:pPr>
        <w:spacing w:after="0" w:line="240" w:lineRule="auto"/>
        <w:ind w:firstLine="709"/>
        <w:rPr>
          <w:rFonts w:ascii="Times New Roman" w:hAnsi="Times New Roman" w:cs="Times New Roman"/>
        </w:rPr>
      </w:pPr>
    </w:p>
    <w:p w14:paraId="0B167294" w14:textId="77777777" w:rsidR="00BF0E6F" w:rsidRPr="001524C1" w:rsidRDefault="00BF0E6F" w:rsidP="00BF0E6F">
      <w:pPr>
        <w:spacing w:after="0" w:line="240" w:lineRule="auto"/>
        <w:ind w:firstLine="709"/>
        <w:rPr>
          <w:rFonts w:ascii="Times New Roman" w:hAnsi="Times New Roman" w:cs="Times New Roman"/>
        </w:rPr>
      </w:pPr>
    </w:p>
    <w:p w14:paraId="77364611" w14:textId="77777777" w:rsidR="00BF0E6F" w:rsidRPr="00545CD9" w:rsidRDefault="00BF0E6F" w:rsidP="00BF0E6F">
      <w:pPr>
        <w:tabs>
          <w:tab w:val="left" w:pos="4253"/>
        </w:tabs>
        <w:spacing w:after="0" w:line="240" w:lineRule="auto"/>
        <w:ind w:right="-2"/>
        <w:jc w:val="center"/>
        <w:rPr>
          <w:rFonts w:ascii="Times New Roman" w:hAnsi="Times New Roman" w:cs="Times New Roman"/>
          <w:sz w:val="27"/>
          <w:szCs w:val="27"/>
        </w:rPr>
      </w:pPr>
      <w:r w:rsidRPr="00545CD9">
        <w:rPr>
          <w:rFonts w:ascii="Times New Roman" w:hAnsi="Times New Roman" w:cs="Times New Roman"/>
          <w:sz w:val="27"/>
          <w:szCs w:val="27"/>
        </w:rPr>
        <w:t>О внесении изменений в постановление Администрации города Рубцовска Алтайского края от 12.09.2022 № 2880 «Об утверждении Административного регламента предоставления Администрацией города Рубцовска Алтайского края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 пунктом – город Рубцовск Алтайский край, а также посадка (взлет) на расположенные в границах населенного пункта – город Рубцовск Алтайский край площадки, сведения о которых не опубликованы в документах аэронавигационной информации»</w:t>
      </w:r>
    </w:p>
    <w:p w14:paraId="782B041E" w14:textId="77777777" w:rsidR="00BF0E6F" w:rsidRPr="00545CD9" w:rsidRDefault="00BF0E6F" w:rsidP="00BF0E6F">
      <w:pPr>
        <w:spacing w:after="0" w:line="240" w:lineRule="auto"/>
        <w:ind w:firstLine="709"/>
        <w:rPr>
          <w:sz w:val="27"/>
          <w:szCs w:val="27"/>
        </w:rPr>
      </w:pPr>
    </w:p>
    <w:p w14:paraId="2549DC2D" w14:textId="77777777" w:rsidR="00BF0E6F" w:rsidRPr="00545CD9" w:rsidRDefault="00BF0E6F" w:rsidP="00BF0E6F">
      <w:pPr>
        <w:pStyle w:val="a3"/>
        <w:ind w:firstLine="709"/>
        <w:rPr>
          <w:sz w:val="27"/>
          <w:szCs w:val="27"/>
        </w:rPr>
      </w:pPr>
      <w:r w:rsidRPr="00545CD9">
        <w:rPr>
          <w:sz w:val="27"/>
          <w:szCs w:val="27"/>
        </w:rPr>
        <w:t>В соответствии с Указом Президента Российской Федерации от 19.10.2022 № 757 «О мерах, осуществляемых в субъектах Российской Федерации в связи с Указом Президента Российской Федерации от 19.10.2022 № 756», решением антитеррористической комиссии Алтайского края от 18.11.2025, Указом Губернатора Алтайского края от 14.01.2026 № 3 «О режиме использования беспилотных воздушных судов в воздушном пространстве над территорией Алтайского края на период проведения специальной военной операции», руководствуясь Порядком разработки и утверждения административных регламентов предоставления муниципальных услуг на территории муниципального образования город Рубцовск Алтайского края, проведения экспертизы их проектов, утвержденным постановлением Администрации города Рубцовска Алтайского края от 06.11.2018 № 2849, статьями 68, 70 Устава муниципального образования городской округ город Рубцовск Алтайского края, ПОСТАНОВЛЯЮ:</w:t>
      </w:r>
    </w:p>
    <w:p w14:paraId="1D9065C5" w14:textId="77777777" w:rsidR="00BF0E6F" w:rsidRPr="00545CD9" w:rsidRDefault="00BF0E6F" w:rsidP="00BF0E6F">
      <w:pPr>
        <w:pStyle w:val="a3"/>
        <w:tabs>
          <w:tab w:val="left" w:pos="1134"/>
        </w:tabs>
        <w:ind w:firstLine="709"/>
        <w:rPr>
          <w:sz w:val="27"/>
          <w:szCs w:val="27"/>
        </w:rPr>
      </w:pPr>
      <w:r w:rsidRPr="00545CD9">
        <w:rPr>
          <w:sz w:val="27"/>
          <w:szCs w:val="27"/>
        </w:rPr>
        <w:t xml:space="preserve">1. </w:t>
      </w:r>
      <w:r w:rsidRPr="00545CD9">
        <w:rPr>
          <w:sz w:val="27"/>
          <w:szCs w:val="27"/>
        </w:rPr>
        <w:tab/>
        <w:t xml:space="preserve">Внести в постановление Администрации города Рубцовска Алтайского края от 12.09.2022 № 2880 «Об утверждении Административного регламента предоставления Администрацией города Рубцовска Алтайского края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 пунктом – город Рубцовск Алтайский </w:t>
      </w:r>
      <w:r w:rsidRPr="00545CD9">
        <w:rPr>
          <w:sz w:val="27"/>
          <w:szCs w:val="27"/>
        </w:rPr>
        <w:lastRenderedPageBreak/>
        <w:t>край, а также посадка (взлет) на расположенные в границах населенного пункта – город Рубцовск Алтайский край площадки, сведения о которых не опубликованы в документах аэронавигационной информации» (с изменениями от 26.12.2023 № 4601, 27.12.2024 № 3741, от 14.11.2025 № 2846) следующие изменения:</w:t>
      </w:r>
    </w:p>
    <w:p w14:paraId="479CEB9E" w14:textId="77777777" w:rsidR="00BF0E6F" w:rsidRPr="00545CD9" w:rsidRDefault="00BF0E6F" w:rsidP="00BF0E6F">
      <w:pPr>
        <w:pStyle w:val="a3"/>
        <w:tabs>
          <w:tab w:val="left" w:pos="1276"/>
        </w:tabs>
        <w:ind w:firstLine="709"/>
        <w:rPr>
          <w:sz w:val="27"/>
          <w:szCs w:val="27"/>
        </w:rPr>
      </w:pPr>
      <w:r w:rsidRPr="00545CD9">
        <w:rPr>
          <w:sz w:val="27"/>
          <w:szCs w:val="27"/>
        </w:rPr>
        <w:t>1.1. в наименовании, пунктах 1, 2 постановления слова «город Рубцовск Алтайский край» заменить словами «город Рубцовск Алтайского края»;</w:t>
      </w:r>
    </w:p>
    <w:p w14:paraId="6A07D6F3" w14:textId="77777777" w:rsidR="00BF0E6F" w:rsidRPr="00545CD9" w:rsidRDefault="00BF0E6F" w:rsidP="00BF0E6F">
      <w:pPr>
        <w:pStyle w:val="a3"/>
        <w:tabs>
          <w:tab w:val="left" w:pos="1276"/>
        </w:tabs>
        <w:ind w:firstLine="709"/>
        <w:rPr>
          <w:sz w:val="27"/>
          <w:szCs w:val="27"/>
        </w:rPr>
      </w:pPr>
      <w:r w:rsidRPr="00545CD9">
        <w:rPr>
          <w:sz w:val="27"/>
          <w:szCs w:val="27"/>
        </w:rPr>
        <w:t>1.2. в Административном регламенте, утвержденном указанным постановлением (далее – Административный регламент):</w:t>
      </w:r>
    </w:p>
    <w:p w14:paraId="49CE1E37" w14:textId="77777777" w:rsidR="00BF0E6F" w:rsidRPr="00545CD9" w:rsidRDefault="00BF0E6F" w:rsidP="00BF0E6F">
      <w:pPr>
        <w:pStyle w:val="a3"/>
        <w:tabs>
          <w:tab w:val="left" w:pos="1276"/>
        </w:tabs>
        <w:ind w:firstLine="709"/>
        <w:rPr>
          <w:sz w:val="27"/>
          <w:szCs w:val="27"/>
        </w:rPr>
      </w:pPr>
      <w:r w:rsidRPr="00545CD9">
        <w:rPr>
          <w:sz w:val="27"/>
          <w:szCs w:val="27"/>
        </w:rPr>
        <w:t xml:space="preserve">в наименовании, подразделе 1.1, абзаце втором пункта 1.3.2 раздела </w:t>
      </w:r>
      <w:r w:rsidRPr="00545CD9">
        <w:rPr>
          <w:sz w:val="27"/>
          <w:szCs w:val="27"/>
          <w:lang w:val="en-US"/>
        </w:rPr>
        <w:t>I</w:t>
      </w:r>
      <w:r w:rsidRPr="00545CD9">
        <w:rPr>
          <w:sz w:val="27"/>
          <w:szCs w:val="27"/>
        </w:rPr>
        <w:t xml:space="preserve">, подразделе 2.1, пункте 2.2.1, подпунктах 5 - 6 подраздела 2.3 раздела </w:t>
      </w:r>
      <w:r w:rsidRPr="00545CD9">
        <w:rPr>
          <w:sz w:val="27"/>
          <w:szCs w:val="27"/>
          <w:lang w:val="en-US"/>
        </w:rPr>
        <w:t>II</w:t>
      </w:r>
      <w:r w:rsidRPr="00545CD9">
        <w:rPr>
          <w:sz w:val="27"/>
          <w:szCs w:val="27"/>
        </w:rPr>
        <w:t xml:space="preserve">, подпунктах 5 - 6 пункта 3.3.6, подпунктах 5 – 6 пункта 3.4.1, подпунктах 5 – 6 пункта 3.4.2, подпунктах 5 – 6 пункта 3.4.7 раздела </w:t>
      </w:r>
      <w:r w:rsidRPr="00545CD9">
        <w:rPr>
          <w:sz w:val="27"/>
          <w:szCs w:val="27"/>
          <w:lang w:val="en-US"/>
        </w:rPr>
        <w:t>III</w:t>
      </w:r>
      <w:r w:rsidRPr="00545CD9">
        <w:rPr>
          <w:sz w:val="27"/>
          <w:szCs w:val="27"/>
        </w:rPr>
        <w:t xml:space="preserve"> Административного регламента, в приложениях 3</w:t>
      </w:r>
      <w:r>
        <w:rPr>
          <w:sz w:val="27"/>
          <w:szCs w:val="27"/>
        </w:rPr>
        <w:t xml:space="preserve">, </w:t>
      </w:r>
      <w:r w:rsidRPr="00545CD9">
        <w:rPr>
          <w:sz w:val="27"/>
          <w:szCs w:val="27"/>
        </w:rPr>
        <w:t>5, 7 к Административному регламенту слова «город Рубцовск Алтайский край» заменить словами «город Рубцовск Алтайского края»;</w:t>
      </w:r>
    </w:p>
    <w:p w14:paraId="0369FA14" w14:textId="77777777" w:rsidR="00BF0E6F" w:rsidRPr="00545CD9" w:rsidRDefault="00BF0E6F" w:rsidP="00BF0E6F">
      <w:pPr>
        <w:pStyle w:val="a3"/>
        <w:tabs>
          <w:tab w:val="left" w:pos="1276"/>
        </w:tabs>
        <w:ind w:firstLine="709"/>
        <w:rPr>
          <w:sz w:val="27"/>
          <w:szCs w:val="27"/>
        </w:rPr>
      </w:pPr>
      <w:r w:rsidRPr="00545CD9">
        <w:rPr>
          <w:sz w:val="27"/>
          <w:szCs w:val="27"/>
        </w:rPr>
        <w:t xml:space="preserve">в подпункте 5 пункта 2.6.2 подраздела 2.6 раздела </w:t>
      </w:r>
      <w:r w:rsidRPr="00545CD9">
        <w:rPr>
          <w:sz w:val="27"/>
          <w:szCs w:val="27"/>
          <w:lang w:val="en-US"/>
        </w:rPr>
        <w:t>II</w:t>
      </w:r>
      <w:r w:rsidRPr="00545CD9">
        <w:rPr>
          <w:sz w:val="27"/>
          <w:szCs w:val="27"/>
        </w:rPr>
        <w:t xml:space="preserve"> Административного регламента после слов «муниципального образования» дополнить словами «городской округ»; </w:t>
      </w:r>
    </w:p>
    <w:p w14:paraId="13AB796E" w14:textId="77777777" w:rsidR="00BF0E6F" w:rsidRPr="00545CD9" w:rsidRDefault="00BF0E6F" w:rsidP="00BF0E6F">
      <w:pPr>
        <w:pStyle w:val="a3"/>
        <w:tabs>
          <w:tab w:val="left" w:pos="1276"/>
        </w:tabs>
        <w:ind w:firstLine="709"/>
        <w:rPr>
          <w:sz w:val="27"/>
          <w:szCs w:val="27"/>
        </w:rPr>
      </w:pPr>
      <w:r w:rsidRPr="00545CD9">
        <w:rPr>
          <w:sz w:val="27"/>
          <w:szCs w:val="27"/>
        </w:rPr>
        <w:t xml:space="preserve">подраздел 2.11 раздела </w:t>
      </w:r>
      <w:r w:rsidRPr="00545CD9">
        <w:rPr>
          <w:sz w:val="27"/>
          <w:szCs w:val="27"/>
          <w:lang w:val="en-US"/>
        </w:rPr>
        <w:t>II</w:t>
      </w:r>
      <w:r w:rsidRPr="00545CD9">
        <w:rPr>
          <w:sz w:val="27"/>
          <w:szCs w:val="27"/>
        </w:rPr>
        <w:t xml:space="preserve"> Административного регламента изложить в следующей редакции:</w:t>
      </w:r>
    </w:p>
    <w:p w14:paraId="345E3239" w14:textId="77777777" w:rsidR="00BF0E6F" w:rsidRPr="00545CD9" w:rsidRDefault="00BF0E6F" w:rsidP="00BF0E6F">
      <w:pPr>
        <w:pStyle w:val="a3"/>
        <w:tabs>
          <w:tab w:val="left" w:pos="1276"/>
        </w:tabs>
        <w:ind w:firstLine="709"/>
        <w:rPr>
          <w:sz w:val="27"/>
          <w:szCs w:val="27"/>
        </w:rPr>
      </w:pPr>
      <w:r w:rsidRPr="00545CD9">
        <w:rPr>
          <w:sz w:val="27"/>
          <w:szCs w:val="27"/>
        </w:rPr>
        <w:t>«2.11. Исчерпывающий перечень оснований для отказа в предоставлении муниципальной услуги</w:t>
      </w:r>
    </w:p>
    <w:p w14:paraId="1CB99691" w14:textId="77777777" w:rsidR="00BF0E6F" w:rsidRPr="00545CD9" w:rsidRDefault="00BF0E6F" w:rsidP="00BF0E6F">
      <w:pPr>
        <w:keepNext/>
        <w:spacing w:after="0" w:line="240" w:lineRule="auto"/>
        <w:ind w:firstLine="709"/>
        <w:jc w:val="both"/>
        <w:rPr>
          <w:rFonts w:ascii="Times New Roman" w:hAnsi="Times New Roman" w:cs="Times New Roman"/>
          <w:sz w:val="27"/>
          <w:szCs w:val="27"/>
        </w:rPr>
      </w:pPr>
      <w:r w:rsidRPr="00545CD9">
        <w:rPr>
          <w:rFonts w:ascii="Times New Roman" w:hAnsi="Times New Roman" w:cs="Times New Roman"/>
          <w:sz w:val="27"/>
          <w:szCs w:val="27"/>
        </w:rPr>
        <w:t>Основаниями для отказа в предоставлении муниципальной услуги являются:</w:t>
      </w:r>
    </w:p>
    <w:p w14:paraId="16D1F4B2" w14:textId="77777777" w:rsidR="00BF0E6F" w:rsidRPr="00545CD9" w:rsidRDefault="00BF0E6F" w:rsidP="00BF0E6F">
      <w:pPr>
        <w:autoSpaceDE w:val="0"/>
        <w:autoSpaceDN w:val="0"/>
        <w:adjustRightInd w:val="0"/>
        <w:spacing w:after="0" w:line="240" w:lineRule="auto"/>
        <w:ind w:firstLine="709"/>
        <w:jc w:val="both"/>
        <w:outlineLvl w:val="1"/>
        <w:rPr>
          <w:rFonts w:ascii="Times New Roman" w:hAnsi="Times New Roman" w:cs="Times New Roman"/>
          <w:sz w:val="27"/>
          <w:szCs w:val="27"/>
        </w:rPr>
      </w:pPr>
      <w:r w:rsidRPr="00545CD9">
        <w:rPr>
          <w:rFonts w:ascii="Times New Roman" w:hAnsi="Times New Roman" w:cs="Times New Roman"/>
          <w:sz w:val="27"/>
          <w:szCs w:val="27"/>
        </w:rPr>
        <w:t>представление документов в ненадлежащий орган;</w:t>
      </w:r>
    </w:p>
    <w:p w14:paraId="0FA5171A" w14:textId="77777777" w:rsidR="00BF0E6F" w:rsidRPr="00545CD9" w:rsidRDefault="00BF0E6F" w:rsidP="00BF0E6F">
      <w:pPr>
        <w:autoSpaceDE w:val="0"/>
        <w:autoSpaceDN w:val="0"/>
        <w:adjustRightInd w:val="0"/>
        <w:spacing w:after="0" w:line="240" w:lineRule="auto"/>
        <w:ind w:firstLine="709"/>
        <w:jc w:val="both"/>
        <w:outlineLvl w:val="1"/>
        <w:rPr>
          <w:rFonts w:ascii="Times New Roman" w:hAnsi="Times New Roman" w:cs="Times New Roman"/>
          <w:sz w:val="27"/>
          <w:szCs w:val="27"/>
        </w:rPr>
      </w:pPr>
      <w:r w:rsidRPr="00545CD9">
        <w:rPr>
          <w:rFonts w:ascii="Times New Roman" w:hAnsi="Times New Roman" w:cs="Times New Roman"/>
          <w:sz w:val="27"/>
          <w:szCs w:val="27"/>
        </w:rPr>
        <w:t>представление документов неправомочным лицом;</w:t>
      </w:r>
    </w:p>
    <w:p w14:paraId="4B73EA08" w14:textId="77777777" w:rsidR="00BF0E6F" w:rsidRPr="00545CD9" w:rsidRDefault="00BF0E6F" w:rsidP="00BF0E6F">
      <w:pPr>
        <w:spacing w:after="0" w:line="240" w:lineRule="auto"/>
        <w:ind w:firstLine="709"/>
        <w:jc w:val="both"/>
        <w:rPr>
          <w:rFonts w:ascii="Times New Roman" w:hAnsi="Times New Roman" w:cs="Times New Roman"/>
          <w:sz w:val="27"/>
          <w:szCs w:val="27"/>
        </w:rPr>
      </w:pPr>
      <w:r w:rsidRPr="00545CD9">
        <w:rPr>
          <w:rFonts w:ascii="Times New Roman" w:hAnsi="Times New Roman" w:cs="Times New Roman"/>
          <w:sz w:val="27"/>
          <w:szCs w:val="27"/>
        </w:rPr>
        <w:t xml:space="preserve">непредставление документов, обязанность по предоставлению которых возложена на заявителя, в том числе несоблюдение требований к документам, предусмотренных пунктом 2.6.1 подраздела 2.6 раздела </w:t>
      </w:r>
      <w:r w:rsidRPr="00545CD9">
        <w:rPr>
          <w:rFonts w:ascii="Times New Roman" w:hAnsi="Times New Roman" w:cs="Times New Roman"/>
          <w:sz w:val="27"/>
          <w:szCs w:val="27"/>
          <w:lang w:val="en-US"/>
        </w:rPr>
        <w:t>II</w:t>
      </w:r>
      <w:r w:rsidRPr="00545CD9">
        <w:rPr>
          <w:rFonts w:ascii="Times New Roman" w:hAnsi="Times New Roman" w:cs="Times New Roman"/>
          <w:sz w:val="27"/>
          <w:szCs w:val="27"/>
        </w:rPr>
        <w:t xml:space="preserve"> настоящего Административного регламента;</w:t>
      </w:r>
    </w:p>
    <w:p w14:paraId="38E6077A" w14:textId="77777777" w:rsidR="00BF0E6F" w:rsidRPr="00545CD9" w:rsidRDefault="00BF0E6F" w:rsidP="00BF0E6F">
      <w:pPr>
        <w:spacing w:after="0" w:line="240" w:lineRule="auto"/>
        <w:ind w:firstLine="709"/>
        <w:jc w:val="both"/>
        <w:rPr>
          <w:rFonts w:ascii="Times New Roman" w:hAnsi="Times New Roman" w:cs="Times New Roman"/>
          <w:sz w:val="27"/>
          <w:szCs w:val="27"/>
        </w:rPr>
      </w:pPr>
      <w:r w:rsidRPr="00545CD9">
        <w:rPr>
          <w:rFonts w:ascii="Times New Roman" w:hAnsi="Times New Roman" w:cs="Times New Roman"/>
          <w:sz w:val="27"/>
          <w:szCs w:val="27"/>
        </w:rPr>
        <w:t>подача заявления на предоставление муниципальной услуги менее чем за</w:t>
      </w:r>
      <w:r w:rsidRPr="00545CD9">
        <w:rPr>
          <w:rFonts w:ascii="Times New Roman" w:hAnsi="Times New Roman" w:cs="Times New Roman"/>
          <w:b/>
          <w:sz w:val="27"/>
          <w:szCs w:val="27"/>
        </w:rPr>
        <w:t xml:space="preserve"> </w:t>
      </w:r>
      <w:r w:rsidRPr="00545CD9">
        <w:rPr>
          <w:rFonts w:ascii="Times New Roman" w:hAnsi="Times New Roman" w:cs="Times New Roman"/>
          <w:sz w:val="27"/>
          <w:szCs w:val="27"/>
        </w:rPr>
        <w:t>20 рабочих дней до планируемых сроков выполнения полетов;</w:t>
      </w:r>
    </w:p>
    <w:p w14:paraId="6BB9B39A" w14:textId="77777777" w:rsidR="00BF0E6F" w:rsidRPr="00545CD9" w:rsidRDefault="00BF0E6F" w:rsidP="00BF0E6F">
      <w:pPr>
        <w:spacing w:after="0" w:line="240" w:lineRule="auto"/>
        <w:ind w:firstLine="709"/>
        <w:jc w:val="both"/>
        <w:rPr>
          <w:rFonts w:ascii="Times New Roman" w:hAnsi="Times New Roman" w:cs="Times New Roman"/>
          <w:sz w:val="27"/>
          <w:szCs w:val="27"/>
        </w:rPr>
      </w:pPr>
      <w:r w:rsidRPr="00545CD9">
        <w:rPr>
          <w:rFonts w:ascii="Times New Roman" w:hAnsi="Times New Roman" w:cs="Times New Roman"/>
          <w:sz w:val="27"/>
          <w:szCs w:val="27"/>
        </w:rPr>
        <w:t>истечение сроков действия представленных документов в течение периода времени, на который необходимо разрешение;</w:t>
      </w:r>
    </w:p>
    <w:p w14:paraId="4E2C0472" w14:textId="77777777" w:rsidR="00BF0E6F" w:rsidRPr="00545CD9" w:rsidRDefault="00BF0E6F" w:rsidP="00BF0E6F">
      <w:pPr>
        <w:spacing w:after="0" w:line="240" w:lineRule="auto"/>
        <w:ind w:firstLine="709"/>
        <w:jc w:val="both"/>
        <w:rPr>
          <w:rFonts w:ascii="Times New Roman" w:hAnsi="Times New Roman" w:cs="Times New Roman"/>
          <w:sz w:val="27"/>
          <w:szCs w:val="27"/>
        </w:rPr>
      </w:pPr>
      <w:r w:rsidRPr="00545CD9">
        <w:rPr>
          <w:rFonts w:ascii="Times New Roman" w:hAnsi="Times New Roman" w:cs="Times New Roman"/>
          <w:sz w:val="27"/>
          <w:szCs w:val="27"/>
        </w:rPr>
        <w:t>заявленный вид деятельности не является авиационными работами, парашютными прыжками, демонстрационными полетами воздушных судов, полетами беспилотных воздушных судов (за исключением полетов беспилотных воздушных судов с максимальной взлетной массой 0,25 кг), подъемом привязных аэростатов, а также, если сведения о площадках посадки (взлета), расположенных в границах населенного пункта – город Рубцовск Алтайского края, опубликованы в документах аэронавигационной информации;</w:t>
      </w:r>
    </w:p>
    <w:p w14:paraId="09B359AA" w14:textId="77777777" w:rsidR="00BF0E6F" w:rsidRPr="00545CD9" w:rsidRDefault="00BF0E6F" w:rsidP="00BF0E6F">
      <w:pPr>
        <w:spacing w:after="0" w:line="240" w:lineRule="auto"/>
        <w:ind w:firstLine="709"/>
        <w:jc w:val="both"/>
        <w:rPr>
          <w:rFonts w:ascii="Times New Roman" w:hAnsi="Times New Roman" w:cs="Times New Roman"/>
          <w:sz w:val="27"/>
          <w:szCs w:val="27"/>
        </w:rPr>
      </w:pPr>
      <w:r w:rsidRPr="00545CD9">
        <w:rPr>
          <w:rFonts w:ascii="Times New Roman" w:hAnsi="Times New Roman" w:cs="Times New Roman"/>
          <w:sz w:val="27"/>
          <w:szCs w:val="27"/>
        </w:rPr>
        <w:t xml:space="preserve">авиационные работы, парашютные прыжки, демонстрационные полеты воздушных судов, полеты беспилотных воздушных судов (за исключением полетов беспилотных воздушных судов с максимальной взлетной массой 0,25 кг), подъемы привязных аэростатов заявитель планирует выполнять не над территорией населенного пункта – город Рубцовск Алтайского края, а также, если </w:t>
      </w:r>
      <w:r w:rsidRPr="00545CD9">
        <w:rPr>
          <w:rFonts w:ascii="Times New Roman" w:hAnsi="Times New Roman" w:cs="Times New Roman"/>
          <w:sz w:val="27"/>
          <w:szCs w:val="27"/>
        </w:rPr>
        <w:lastRenderedPageBreak/>
        <w:t>площадки посадки (взлета) расположены вне границ населенного пункта – город Рубцовск Алтайского края;</w:t>
      </w:r>
    </w:p>
    <w:p w14:paraId="408396D7" w14:textId="77777777" w:rsidR="00BF0E6F" w:rsidRPr="00545CD9" w:rsidRDefault="00BF0E6F" w:rsidP="00BF0E6F">
      <w:pPr>
        <w:spacing w:after="0" w:line="240" w:lineRule="auto"/>
        <w:ind w:firstLine="709"/>
        <w:jc w:val="both"/>
        <w:rPr>
          <w:rFonts w:ascii="Times New Roman" w:hAnsi="Times New Roman" w:cs="Times New Roman"/>
          <w:sz w:val="27"/>
          <w:szCs w:val="27"/>
        </w:rPr>
      </w:pPr>
      <w:r w:rsidRPr="00545CD9">
        <w:rPr>
          <w:rFonts w:ascii="Times New Roman" w:hAnsi="Times New Roman" w:cs="Times New Roman"/>
          <w:sz w:val="27"/>
          <w:szCs w:val="27"/>
        </w:rPr>
        <w:t>авиационные работы, парашютные прыжки, демонстрационные полеты воздушных судов, полеты беспилотных воздушных судов (за исключением полетов беспилотных воздушных судов с максимальной взлетной массой менее 0,25 кг), подъемы привязных аэростатов заявитель планирует выполнять в запретной зоне, установленной Министерством транспорта Российской Федерации, в которой пользователи воздушного пространства обязаны для использования воздушного пространства в случаях, не предусмотренных пунктом 30 Федеральных авиационных правил «Организация планирования использования воздушного пространства Российской Федерации», утвержденных приказом Министерства транспорта Российской Федерации от 16.01.2012 № 6, получить разрешение лиц, в интересах которых установлены такие зоны;</w:t>
      </w:r>
    </w:p>
    <w:p w14:paraId="133E85E8" w14:textId="77777777" w:rsidR="00BF0E6F" w:rsidRPr="00545CD9" w:rsidRDefault="00BF0E6F" w:rsidP="00BF0E6F">
      <w:pPr>
        <w:spacing w:after="0" w:line="240" w:lineRule="auto"/>
        <w:ind w:firstLine="709"/>
        <w:jc w:val="both"/>
        <w:rPr>
          <w:rFonts w:ascii="Times New Roman" w:hAnsi="Times New Roman" w:cs="Times New Roman"/>
          <w:sz w:val="27"/>
          <w:szCs w:val="27"/>
        </w:rPr>
      </w:pPr>
      <w:r w:rsidRPr="00545CD9">
        <w:rPr>
          <w:rFonts w:ascii="Times New Roman" w:hAnsi="Times New Roman" w:cs="Times New Roman"/>
          <w:sz w:val="27"/>
          <w:szCs w:val="27"/>
        </w:rPr>
        <w:t>наличие ранее выданного иным заявителем разрешения, в котором совпадает место, время и срок заявленного вида деятельности;</w:t>
      </w:r>
    </w:p>
    <w:p w14:paraId="60A3D9EA" w14:textId="77777777" w:rsidR="00BF0E6F" w:rsidRPr="00545CD9" w:rsidRDefault="00BF0E6F" w:rsidP="00BF0E6F">
      <w:pPr>
        <w:spacing w:after="0" w:line="240" w:lineRule="auto"/>
        <w:ind w:firstLine="709"/>
        <w:jc w:val="both"/>
        <w:rPr>
          <w:rFonts w:ascii="Times New Roman" w:hAnsi="Times New Roman" w:cs="Times New Roman"/>
          <w:sz w:val="27"/>
          <w:szCs w:val="27"/>
        </w:rPr>
      </w:pPr>
      <w:r w:rsidRPr="00545CD9">
        <w:rPr>
          <w:rFonts w:ascii="Times New Roman" w:hAnsi="Times New Roman" w:cs="Times New Roman"/>
          <w:sz w:val="27"/>
          <w:szCs w:val="27"/>
        </w:rPr>
        <w:t>установление запрета на использование беспилотных летательных аппаратов/беспилотных воздушных судов на всей территории Алтайского края при введении уровня (режима) авиационной, ракетной, беспилотной опасности в Алтайском крае и до отмены указанного режима.</w:t>
      </w:r>
      <w:bookmarkStart w:id="0" w:name="sub_2702"/>
    </w:p>
    <w:p w14:paraId="08EBCE89" w14:textId="77777777" w:rsidR="00BF0E6F" w:rsidRPr="00545CD9" w:rsidRDefault="00BF0E6F" w:rsidP="00BF0E6F">
      <w:pPr>
        <w:spacing w:after="0" w:line="240" w:lineRule="auto"/>
        <w:ind w:firstLine="709"/>
        <w:jc w:val="both"/>
        <w:rPr>
          <w:rFonts w:ascii="Times New Roman" w:hAnsi="Times New Roman" w:cs="Times New Roman"/>
          <w:sz w:val="27"/>
          <w:szCs w:val="27"/>
        </w:rPr>
      </w:pPr>
      <w:r w:rsidRPr="00545CD9">
        <w:rPr>
          <w:rFonts w:ascii="Times New Roman" w:hAnsi="Times New Roman" w:cs="Times New Roman"/>
          <w:sz w:val="27"/>
          <w:szCs w:val="27"/>
        </w:rPr>
        <w:t>Решение об отказе должно содержать основания отказа с обязательной ссылкой на нарушения, предусмотренные настоящим пунктом.</w:t>
      </w:r>
      <w:bookmarkEnd w:id="0"/>
    </w:p>
    <w:p w14:paraId="595F2028" w14:textId="77777777" w:rsidR="00BF0E6F" w:rsidRPr="00545CD9" w:rsidRDefault="00BF0E6F" w:rsidP="00BF0E6F">
      <w:pPr>
        <w:spacing w:after="0" w:line="240" w:lineRule="auto"/>
        <w:ind w:firstLine="709"/>
        <w:jc w:val="both"/>
        <w:rPr>
          <w:rFonts w:ascii="Times New Roman" w:hAnsi="Times New Roman" w:cs="Times New Roman"/>
          <w:sz w:val="27"/>
          <w:szCs w:val="27"/>
        </w:rPr>
      </w:pPr>
      <w:r w:rsidRPr="00545CD9">
        <w:rPr>
          <w:rFonts w:ascii="Times New Roman" w:hAnsi="Times New Roman" w:cs="Times New Roman"/>
          <w:sz w:val="27"/>
          <w:szCs w:val="27"/>
        </w:rPr>
        <w:t>Решение об отказе может быть обжаловано заявителем в судебном порядке.»;</w:t>
      </w:r>
    </w:p>
    <w:p w14:paraId="316175D3" w14:textId="77777777" w:rsidR="00BF0E6F" w:rsidRPr="00545CD9" w:rsidRDefault="00BF0E6F" w:rsidP="00BF0E6F">
      <w:pPr>
        <w:spacing w:after="0" w:line="240" w:lineRule="auto"/>
        <w:ind w:firstLine="709"/>
        <w:jc w:val="both"/>
        <w:rPr>
          <w:rFonts w:ascii="Times New Roman" w:hAnsi="Times New Roman" w:cs="Times New Roman"/>
          <w:sz w:val="27"/>
          <w:szCs w:val="27"/>
        </w:rPr>
      </w:pPr>
      <w:r w:rsidRPr="00545CD9">
        <w:rPr>
          <w:rFonts w:ascii="Times New Roman" w:hAnsi="Times New Roman" w:cs="Times New Roman"/>
          <w:sz w:val="27"/>
          <w:szCs w:val="27"/>
        </w:rPr>
        <w:t xml:space="preserve">в пунктах 3.3.3, 3.3.5 подраздела 3.3 раздела </w:t>
      </w:r>
      <w:r w:rsidRPr="00545CD9">
        <w:rPr>
          <w:rFonts w:ascii="Times New Roman" w:hAnsi="Times New Roman" w:cs="Times New Roman"/>
          <w:sz w:val="27"/>
          <w:szCs w:val="27"/>
          <w:lang w:val="en-US"/>
        </w:rPr>
        <w:t>III</w:t>
      </w:r>
      <w:r w:rsidRPr="00545CD9">
        <w:rPr>
          <w:rFonts w:ascii="Times New Roman" w:hAnsi="Times New Roman" w:cs="Times New Roman"/>
          <w:sz w:val="27"/>
          <w:szCs w:val="27"/>
        </w:rPr>
        <w:t xml:space="preserve"> Административного регламента слова «пунктом 2.11» заменить словами «подразделом 2.11 раздела </w:t>
      </w:r>
      <w:r w:rsidRPr="00545CD9">
        <w:rPr>
          <w:rFonts w:ascii="Times New Roman" w:hAnsi="Times New Roman" w:cs="Times New Roman"/>
          <w:sz w:val="27"/>
          <w:szCs w:val="27"/>
          <w:lang w:val="en-US"/>
        </w:rPr>
        <w:t>II</w:t>
      </w:r>
      <w:r w:rsidRPr="00545CD9">
        <w:rPr>
          <w:rFonts w:ascii="Times New Roman" w:hAnsi="Times New Roman" w:cs="Times New Roman"/>
          <w:sz w:val="27"/>
          <w:szCs w:val="27"/>
        </w:rPr>
        <w:t>»;</w:t>
      </w:r>
    </w:p>
    <w:p w14:paraId="02F1EA96" w14:textId="77777777" w:rsidR="00BF0E6F" w:rsidRPr="00545CD9" w:rsidRDefault="00BF0E6F" w:rsidP="00BF0E6F">
      <w:pPr>
        <w:spacing w:after="0" w:line="240" w:lineRule="auto"/>
        <w:ind w:firstLine="709"/>
        <w:jc w:val="both"/>
        <w:rPr>
          <w:rFonts w:ascii="Times New Roman" w:hAnsi="Times New Roman" w:cs="Times New Roman"/>
          <w:sz w:val="27"/>
          <w:szCs w:val="27"/>
        </w:rPr>
      </w:pPr>
      <w:r w:rsidRPr="00545CD9">
        <w:rPr>
          <w:rFonts w:ascii="Times New Roman" w:hAnsi="Times New Roman" w:cs="Times New Roman"/>
          <w:sz w:val="27"/>
          <w:szCs w:val="27"/>
        </w:rPr>
        <w:t>приложения 1, 2, 8 к Административному регламенту изложить в новой редакции согласно приложению к настоящему постановлению.</w:t>
      </w:r>
    </w:p>
    <w:p w14:paraId="15C1222F" w14:textId="77777777" w:rsidR="00BF0E6F" w:rsidRPr="00545CD9" w:rsidRDefault="00BF0E6F" w:rsidP="00BF0E6F">
      <w:pPr>
        <w:pStyle w:val="a3"/>
        <w:tabs>
          <w:tab w:val="left" w:pos="1134"/>
        </w:tabs>
        <w:ind w:firstLine="709"/>
        <w:rPr>
          <w:sz w:val="27"/>
          <w:szCs w:val="27"/>
        </w:rPr>
      </w:pPr>
      <w:r w:rsidRPr="00545CD9">
        <w:rPr>
          <w:sz w:val="27"/>
          <w:szCs w:val="27"/>
        </w:rPr>
        <w:t xml:space="preserve">2. </w:t>
      </w:r>
      <w:r w:rsidRPr="00545CD9">
        <w:rPr>
          <w:sz w:val="27"/>
          <w:szCs w:val="27"/>
        </w:rPr>
        <w:tab/>
        <w:t>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w:t>
      </w:r>
    </w:p>
    <w:p w14:paraId="2D492691" w14:textId="77777777" w:rsidR="00BF0E6F" w:rsidRPr="00545CD9" w:rsidRDefault="00BF0E6F" w:rsidP="00BF0E6F">
      <w:pPr>
        <w:pStyle w:val="a3"/>
        <w:tabs>
          <w:tab w:val="left" w:pos="1134"/>
        </w:tabs>
        <w:ind w:firstLine="709"/>
        <w:rPr>
          <w:sz w:val="27"/>
          <w:szCs w:val="27"/>
        </w:rPr>
      </w:pPr>
      <w:r w:rsidRPr="00545CD9">
        <w:rPr>
          <w:sz w:val="27"/>
          <w:szCs w:val="27"/>
        </w:rPr>
        <w:t xml:space="preserve">3. </w:t>
      </w:r>
      <w:r w:rsidRPr="00545CD9">
        <w:rPr>
          <w:sz w:val="27"/>
          <w:szCs w:val="27"/>
        </w:rPr>
        <w:tab/>
        <w:t>Настоящее постановление вступает в силу после его опубликования в газете «Местное время».</w:t>
      </w:r>
    </w:p>
    <w:p w14:paraId="6A5949B6" w14:textId="77777777" w:rsidR="00BF0E6F" w:rsidRPr="00545CD9" w:rsidRDefault="00BF0E6F" w:rsidP="00BF0E6F">
      <w:pPr>
        <w:pStyle w:val="a3"/>
        <w:tabs>
          <w:tab w:val="left" w:pos="1134"/>
        </w:tabs>
        <w:ind w:firstLine="709"/>
        <w:rPr>
          <w:sz w:val="27"/>
          <w:szCs w:val="27"/>
        </w:rPr>
      </w:pPr>
      <w:r w:rsidRPr="00545CD9">
        <w:rPr>
          <w:sz w:val="27"/>
          <w:szCs w:val="27"/>
        </w:rPr>
        <w:t xml:space="preserve">4. </w:t>
      </w:r>
      <w:r w:rsidRPr="00545CD9">
        <w:rPr>
          <w:sz w:val="27"/>
          <w:szCs w:val="27"/>
        </w:rPr>
        <w:tab/>
        <w:t>Контроль за исполнением настоящего постановления возложить на заместителя Главы Администрации города Рубцовска Васильева А.В.</w:t>
      </w:r>
    </w:p>
    <w:p w14:paraId="7E6DBE6E" w14:textId="77777777" w:rsidR="00BF0E6F" w:rsidRDefault="00BF0E6F" w:rsidP="00BF0E6F">
      <w:pPr>
        <w:pStyle w:val="a3"/>
        <w:rPr>
          <w:sz w:val="27"/>
          <w:szCs w:val="27"/>
        </w:rPr>
      </w:pPr>
    </w:p>
    <w:p w14:paraId="532F70B4" w14:textId="77777777" w:rsidR="00BF0E6F" w:rsidRDefault="00BF0E6F" w:rsidP="00BF0E6F">
      <w:pPr>
        <w:pStyle w:val="a3"/>
        <w:rPr>
          <w:sz w:val="27"/>
          <w:szCs w:val="27"/>
        </w:rPr>
      </w:pPr>
    </w:p>
    <w:p w14:paraId="5E039536" w14:textId="77777777" w:rsidR="00BF0E6F" w:rsidRPr="00545CD9" w:rsidRDefault="00BF0E6F" w:rsidP="00BF0E6F">
      <w:pPr>
        <w:pStyle w:val="a3"/>
        <w:rPr>
          <w:sz w:val="27"/>
          <w:szCs w:val="27"/>
        </w:rPr>
      </w:pPr>
      <w:r w:rsidRPr="00545CD9">
        <w:rPr>
          <w:sz w:val="27"/>
          <w:szCs w:val="27"/>
        </w:rPr>
        <w:t>Временно исполняющий полномочия</w:t>
      </w:r>
    </w:p>
    <w:p w14:paraId="4A802111" w14:textId="77777777" w:rsidR="00BF0E6F" w:rsidRPr="00545CD9" w:rsidRDefault="00BF0E6F" w:rsidP="00BF0E6F">
      <w:pPr>
        <w:pStyle w:val="a3"/>
        <w:rPr>
          <w:sz w:val="27"/>
          <w:szCs w:val="27"/>
        </w:rPr>
      </w:pPr>
      <w:r w:rsidRPr="00545CD9">
        <w:rPr>
          <w:sz w:val="27"/>
          <w:szCs w:val="27"/>
        </w:rPr>
        <w:t>Глава города Рубцовска                                                                        И.А. Башмаков</w:t>
      </w:r>
    </w:p>
    <w:p w14:paraId="30816AF5" w14:textId="77777777" w:rsidR="00BF0E6F" w:rsidRPr="00545CD9" w:rsidRDefault="00BF0E6F" w:rsidP="00BF0E6F">
      <w:pPr>
        <w:pStyle w:val="a3"/>
        <w:ind w:firstLine="709"/>
        <w:rPr>
          <w:sz w:val="27"/>
          <w:szCs w:val="27"/>
        </w:rPr>
      </w:pPr>
    </w:p>
    <w:p w14:paraId="6FF1146A" w14:textId="77777777" w:rsidR="00BF0E6F" w:rsidRDefault="00BF0E6F" w:rsidP="00BF0E6F">
      <w:pPr>
        <w:pStyle w:val="a3"/>
        <w:ind w:firstLine="709"/>
        <w:rPr>
          <w:sz w:val="26"/>
          <w:szCs w:val="26"/>
        </w:rPr>
      </w:pPr>
    </w:p>
    <w:p w14:paraId="0EA9176E" w14:textId="77777777" w:rsidR="00BF0E6F" w:rsidRDefault="00BF0E6F" w:rsidP="00BF0E6F">
      <w:pPr>
        <w:pStyle w:val="a3"/>
        <w:ind w:firstLine="709"/>
        <w:rPr>
          <w:sz w:val="26"/>
          <w:szCs w:val="26"/>
        </w:rPr>
      </w:pPr>
    </w:p>
    <w:p w14:paraId="07F48040" w14:textId="23E2D1D8" w:rsidR="00BF0E6F" w:rsidRDefault="00BF0E6F" w:rsidP="00BF0E6F">
      <w:pPr>
        <w:tabs>
          <w:tab w:val="left" w:pos="5670"/>
          <w:tab w:val="left" w:pos="5812"/>
        </w:tabs>
        <w:spacing w:after="0" w:line="240" w:lineRule="auto"/>
        <w:rPr>
          <w:rFonts w:ascii="Times New Roman" w:hAnsi="Times New Roman" w:cs="Times New Roman"/>
          <w:sz w:val="26"/>
          <w:szCs w:val="26"/>
        </w:rPr>
      </w:pPr>
    </w:p>
    <w:p w14:paraId="4F98FFD8" w14:textId="3B9BDA09" w:rsidR="00BF0E6F" w:rsidRDefault="00BF0E6F" w:rsidP="00BF0E6F">
      <w:pPr>
        <w:tabs>
          <w:tab w:val="left" w:pos="5670"/>
          <w:tab w:val="left" w:pos="5812"/>
        </w:tabs>
        <w:spacing w:after="0" w:line="240" w:lineRule="auto"/>
        <w:rPr>
          <w:rFonts w:ascii="Times New Roman" w:hAnsi="Times New Roman" w:cs="Times New Roman"/>
          <w:sz w:val="26"/>
          <w:szCs w:val="26"/>
        </w:rPr>
      </w:pPr>
    </w:p>
    <w:p w14:paraId="65085991" w14:textId="77777777" w:rsidR="00BF0E6F" w:rsidRDefault="00BF0E6F" w:rsidP="00BF0E6F">
      <w:pPr>
        <w:tabs>
          <w:tab w:val="left" w:pos="5670"/>
          <w:tab w:val="left" w:pos="5812"/>
        </w:tabs>
        <w:spacing w:after="0" w:line="240" w:lineRule="auto"/>
        <w:rPr>
          <w:rFonts w:ascii="Times New Roman" w:hAnsi="Times New Roman" w:cs="Times New Roman"/>
          <w:sz w:val="26"/>
          <w:szCs w:val="26"/>
        </w:rPr>
      </w:pPr>
    </w:p>
    <w:p w14:paraId="49E8CDF3" w14:textId="77777777" w:rsidR="00BF0E6F" w:rsidRPr="008C26E0" w:rsidRDefault="00BF0E6F" w:rsidP="00BF0E6F">
      <w:pPr>
        <w:tabs>
          <w:tab w:val="left" w:pos="5812"/>
        </w:tabs>
        <w:spacing w:after="0" w:line="240" w:lineRule="auto"/>
        <w:ind w:left="5670"/>
        <w:rPr>
          <w:rFonts w:ascii="Times New Roman" w:hAnsi="Times New Roman" w:cs="Times New Roman"/>
          <w:sz w:val="26"/>
          <w:szCs w:val="26"/>
        </w:rPr>
      </w:pPr>
      <w:r w:rsidRPr="008C26E0">
        <w:rPr>
          <w:rFonts w:ascii="Times New Roman" w:hAnsi="Times New Roman" w:cs="Times New Roman"/>
          <w:sz w:val="26"/>
          <w:szCs w:val="26"/>
        </w:rPr>
        <w:lastRenderedPageBreak/>
        <w:t xml:space="preserve">Приложение </w:t>
      </w:r>
    </w:p>
    <w:p w14:paraId="0331ADAF" w14:textId="77777777" w:rsidR="00BF0E6F" w:rsidRPr="008C26E0" w:rsidRDefault="00BF0E6F" w:rsidP="00BF0E6F">
      <w:pPr>
        <w:tabs>
          <w:tab w:val="left" w:pos="5670"/>
        </w:tabs>
        <w:spacing w:after="0" w:line="240" w:lineRule="auto"/>
        <w:rPr>
          <w:rFonts w:ascii="Times New Roman" w:hAnsi="Times New Roman" w:cs="Times New Roman"/>
          <w:sz w:val="26"/>
          <w:szCs w:val="26"/>
        </w:rPr>
      </w:pPr>
      <w:r w:rsidRPr="008C26E0">
        <w:rPr>
          <w:rFonts w:ascii="Times New Roman" w:hAnsi="Times New Roman" w:cs="Times New Roman"/>
          <w:sz w:val="26"/>
          <w:szCs w:val="26"/>
        </w:rPr>
        <w:tab/>
        <w:t xml:space="preserve">к постановлению </w:t>
      </w:r>
      <w:r w:rsidRPr="008C26E0">
        <w:rPr>
          <w:rFonts w:ascii="Times New Roman" w:hAnsi="Times New Roman" w:cs="Times New Roman"/>
          <w:sz w:val="26"/>
          <w:szCs w:val="26"/>
        </w:rPr>
        <w:tab/>
      </w:r>
      <w:r w:rsidRPr="008C26E0">
        <w:rPr>
          <w:rFonts w:ascii="Times New Roman" w:hAnsi="Times New Roman" w:cs="Times New Roman"/>
          <w:sz w:val="26"/>
          <w:szCs w:val="26"/>
        </w:rPr>
        <w:tab/>
      </w:r>
      <w:r w:rsidRPr="008C26E0">
        <w:rPr>
          <w:rFonts w:ascii="Times New Roman" w:hAnsi="Times New Roman" w:cs="Times New Roman"/>
          <w:sz w:val="26"/>
          <w:szCs w:val="26"/>
        </w:rPr>
        <w:tab/>
      </w:r>
      <w:r w:rsidRPr="008C26E0">
        <w:rPr>
          <w:rFonts w:ascii="Times New Roman" w:hAnsi="Times New Roman" w:cs="Times New Roman"/>
          <w:sz w:val="26"/>
          <w:szCs w:val="26"/>
        </w:rPr>
        <w:tab/>
        <w:t>Администрации города</w:t>
      </w:r>
    </w:p>
    <w:p w14:paraId="23E0D437" w14:textId="77777777" w:rsidR="00BF0E6F" w:rsidRPr="008C26E0" w:rsidRDefault="00BF0E6F" w:rsidP="00BF0E6F">
      <w:pPr>
        <w:tabs>
          <w:tab w:val="left" w:pos="5670"/>
        </w:tabs>
        <w:spacing w:after="0" w:line="240" w:lineRule="auto"/>
        <w:rPr>
          <w:rFonts w:ascii="Times New Roman" w:hAnsi="Times New Roman" w:cs="Times New Roman"/>
          <w:sz w:val="26"/>
          <w:szCs w:val="26"/>
        </w:rPr>
      </w:pPr>
      <w:r w:rsidRPr="008C26E0">
        <w:rPr>
          <w:rFonts w:ascii="Times New Roman" w:hAnsi="Times New Roman" w:cs="Times New Roman"/>
          <w:sz w:val="26"/>
          <w:szCs w:val="26"/>
        </w:rPr>
        <w:tab/>
        <w:t xml:space="preserve">Рубцовска Алтайского </w:t>
      </w:r>
      <w:r w:rsidRPr="008C26E0">
        <w:rPr>
          <w:rFonts w:ascii="Times New Roman" w:hAnsi="Times New Roman" w:cs="Times New Roman"/>
          <w:sz w:val="26"/>
          <w:szCs w:val="26"/>
        </w:rPr>
        <w:tab/>
        <w:t xml:space="preserve">края </w:t>
      </w:r>
    </w:p>
    <w:p w14:paraId="0339F9F5" w14:textId="77777777" w:rsidR="00BF0E6F" w:rsidRPr="008C26E0" w:rsidRDefault="00BF0E6F" w:rsidP="00BF0E6F">
      <w:pPr>
        <w:tabs>
          <w:tab w:val="left" w:pos="5670"/>
        </w:tabs>
        <w:spacing w:after="0" w:line="240" w:lineRule="auto"/>
        <w:rPr>
          <w:rFonts w:ascii="Times New Roman" w:hAnsi="Times New Roman" w:cs="Times New Roman"/>
          <w:sz w:val="26"/>
          <w:szCs w:val="26"/>
        </w:rPr>
      </w:pPr>
      <w:r w:rsidRPr="008C26E0">
        <w:rPr>
          <w:rFonts w:ascii="Times New Roman" w:hAnsi="Times New Roman" w:cs="Times New Roman"/>
          <w:sz w:val="26"/>
          <w:szCs w:val="26"/>
        </w:rPr>
        <w:tab/>
        <w:t xml:space="preserve">от ________ № _________ </w:t>
      </w:r>
    </w:p>
    <w:p w14:paraId="6236EA6B" w14:textId="77777777" w:rsidR="00BF0E6F" w:rsidRPr="008C26E0" w:rsidRDefault="00BF0E6F" w:rsidP="00BF0E6F">
      <w:pPr>
        <w:tabs>
          <w:tab w:val="left" w:pos="5670"/>
        </w:tabs>
        <w:spacing w:after="0" w:line="240" w:lineRule="auto"/>
        <w:rPr>
          <w:rFonts w:ascii="Times New Roman" w:hAnsi="Times New Roman" w:cs="Times New Roman"/>
          <w:sz w:val="26"/>
          <w:szCs w:val="26"/>
        </w:rPr>
      </w:pPr>
    </w:p>
    <w:p w14:paraId="6FCBF079" w14:textId="77777777" w:rsidR="00BF0E6F" w:rsidRPr="008C26E0" w:rsidRDefault="00BF0E6F" w:rsidP="00BF0E6F">
      <w:pPr>
        <w:shd w:val="clear" w:color="auto" w:fill="FFFFFF"/>
        <w:spacing w:after="0" w:line="240" w:lineRule="auto"/>
        <w:ind w:left="-540" w:firstLine="540"/>
        <w:rPr>
          <w:rFonts w:ascii="Times New Roman" w:eastAsia="Calibri" w:hAnsi="Times New Roman" w:cs="Times New Roman"/>
          <w:sz w:val="26"/>
          <w:szCs w:val="26"/>
        </w:rPr>
      </w:pPr>
      <w:r w:rsidRPr="008C26E0">
        <w:rPr>
          <w:rFonts w:ascii="Times New Roman" w:eastAsia="Calibri" w:hAnsi="Times New Roman" w:cs="Times New Roman"/>
          <w:sz w:val="26"/>
          <w:szCs w:val="26"/>
        </w:rPr>
        <w:t xml:space="preserve">                                                                                       </w:t>
      </w:r>
      <w:r w:rsidRPr="008C26E0">
        <w:rPr>
          <w:rFonts w:ascii="Times New Roman" w:eastAsia="Calibri" w:hAnsi="Times New Roman" w:cs="Times New Roman"/>
          <w:sz w:val="26"/>
          <w:szCs w:val="26"/>
        </w:rPr>
        <w:tab/>
        <w:t>«Приложение № 1</w:t>
      </w:r>
    </w:p>
    <w:p w14:paraId="7DD54E7C" w14:textId="77777777" w:rsidR="00BF0E6F" w:rsidRDefault="00BF0E6F" w:rsidP="00BF0E6F">
      <w:pPr>
        <w:tabs>
          <w:tab w:val="left" w:pos="5670"/>
        </w:tabs>
        <w:spacing w:after="0" w:line="240" w:lineRule="auto"/>
        <w:rPr>
          <w:rFonts w:ascii="Times New Roman" w:eastAsia="Calibri" w:hAnsi="Times New Roman" w:cs="Times New Roman"/>
          <w:sz w:val="26"/>
          <w:szCs w:val="26"/>
        </w:rPr>
      </w:pPr>
      <w:r w:rsidRPr="008C26E0">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      </w:t>
      </w:r>
      <w:r w:rsidRPr="008C26E0">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к Административному </w:t>
      </w:r>
    </w:p>
    <w:p w14:paraId="7B30E70D" w14:textId="77777777" w:rsidR="00BF0E6F" w:rsidRPr="00F25653" w:rsidRDefault="00BF0E6F" w:rsidP="00BF0E6F">
      <w:pPr>
        <w:tabs>
          <w:tab w:val="left" w:pos="5670"/>
        </w:tabs>
        <w:spacing w:after="0" w:line="240" w:lineRule="auto"/>
        <w:rPr>
          <w:rFonts w:ascii="Times New Roman" w:eastAsia="Calibri" w:hAnsi="Times New Roman" w:cs="Times New Roman"/>
          <w:sz w:val="26"/>
          <w:szCs w:val="26"/>
        </w:rPr>
      </w:pPr>
      <w:r>
        <w:rPr>
          <w:rFonts w:ascii="Times New Roman" w:hAnsi="Times New Roman" w:cs="Times New Roman"/>
          <w:sz w:val="26"/>
          <w:szCs w:val="26"/>
        </w:rPr>
        <w:t xml:space="preserve">                                                                                       регламенту</w:t>
      </w:r>
    </w:p>
    <w:p w14:paraId="1E1CCF3E" w14:textId="77777777" w:rsidR="00BF0E6F" w:rsidRPr="008C26E0" w:rsidRDefault="00BF0E6F" w:rsidP="00BF0E6F">
      <w:pPr>
        <w:autoSpaceDE w:val="0"/>
        <w:autoSpaceDN w:val="0"/>
        <w:adjustRightInd w:val="0"/>
        <w:spacing w:after="0" w:line="240" w:lineRule="auto"/>
        <w:ind w:firstLine="540"/>
        <w:jc w:val="center"/>
        <w:outlineLvl w:val="2"/>
        <w:rPr>
          <w:rFonts w:ascii="Times New Roman" w:hAnsi="Times New Roman" w:cs="Times New Roman"/>
          <w:sz w:val="26"/>
          <w:szCs w:val="26"/>
        </w:rPr>
      </w:pPr>
    </w:p>
    <w:p w14:paraId="52473831" w14:textId="77777777" w:rsidR="00BF0E6F" w:rsidRPr="008C26E0" w:rsidRDefault="00BF0E6F" w:rsidP="00BF0E6F">
      <w:pPr>
        <w:autoSpaceDE w:val="0"/>
        <w:autoSpaceDN w:val="0"/>
        <w:adjustRightInd w:val="0"/>
        <w:spacing w:after="0" w:line="240" w:lineRule="auto"/>
        <w:jc w:val="center"/>
        <w:outlineLvl w:val="2"/>
        <w:rPr>
          <w:rFonts w:ascii="Times New Roman" w:hAnsi="Times New Roman" w:cs="Times New Roman"/>
          <w:sz w:val="26"/>
          <w:szCs w:val="26"/>
        </w:rPr>
      </w:pPr>
      <w:r w:rsidRPr="008C26E0">
        <w:rPr>
          <w:rFonts w:ascii="Times New Roman" w:hAnsi="Times New Roman" w:cs="Times New Roman"/>
          <w:sz w:val="26"/>
          <w:szCs w:val="26"/>
        </w:rPr>
        <w:t>Информация</w:t>
      </w:r>
    </w:p>
    <w:p w14:paraId="11439242" w14:textId="77777777" w:rsidR="00BF0E6F" w:rsidRPr="008C26E0" w:rsidRDefault="00BF0E6F" w:rsidP="00BF0E6F">
      <w:pPr>
        <w:shd w:val="clear" w:color="auto" w:fill="FFFFFF"/>
        <w:spacing w:after="0" w:line="240" w:lineRule="auto"/>
        <w:ind w:right="-725"/>
        <w:jc w:val="center"/>
        <w:rPr>
          <w:rFonts w:ascii="Times New Roman" w:hAnsi="Times New Roman" w:cs="Times New Roman"/>
          <w:sz w:val="26"/>
          <w:szCs w:val="26"/>
        </w:rPr>
      </w:pPr>
      <w:r w:rsidRPr="008C26E0">
        <w:rPr>
          <w:rFonts w:ascii="Times New Roman" w:hAnsi="Times New Roman" w:cs="Times New Roman"/>
          <w:sz w:val="26"/>
          <w:szCs w:val="26"/>
        </w:rPr>
        <w:t>об Администрации города Рубцовска Алтайского края, предоставляющей</w:t>
      </w:r>
    </w:p>
    <w:p w14:paraId="684EBB60" w14:textId="77777777" w:rsidR="00BF0E6F" w:rsidRPr="008C26E0" w:rsidRDefault="00BF0E6F" w:rsidP="00BF0E6F">
      <w:pPr>
        <w:tabs>
          <w:tab w:val="left" w:pos="4253"/>
        </w:tabs>
        <w:spacing w:after="0" w:line="240" w:lineRule="auto"/>
        <w:ind w:right="-2"/>
        <w:jc w:val="center"/>
        <w:rPr>
          <w:rFonts w:ascii="Times New Roman" w:hAnsi="Times New Roman" w:cs="Times New Roman"/>
          <w:sz w:val="26"/>
          <w:szCs w:val="26"/>
        </w:rPr>
      </w:pPr>
      <w:r w:rsidRPr="008C26E0">
        <w:rPr>
          <w:rFonts w:ascii="Times New Roman" w:hAnsi="Times New Roman" w:cs="Times New Roman"/>
          <w:sz w:val="26"/>
          <w:szCs w:val="26"/>
        </w:rPr>
        <w:t>муниципальную услугу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 пунктом – город Рубцовск Алтайск</w:t>
      </w:r>
      <w:r>
        <w:rPr>
          <w:rFonts w:ascii="Times New Roman" w:hAnsi="Times New Roman" w:cs="Times New Roman"/>
          <w:sz w:val="26"/>
          <w:szCs w:val="26"/>
        </w:rPr>
        <w:t>ого</w:t>
      </w:r>
      <w:r w:rsidRPr="008C26E0">
        <w:rPr>
          <w:rFonts w:ascii="Times New Roman" w:hAnsi="Times New Roman" w:cs="Times New Roman"/>
          <w:sz w:val="26"/>
          <w:szCs w:val="26"/>
        </w:rPr>
        <w:t xml:space="preserve"> кра</w:t>
      </w:r>
      <w:r>
        <w:rPr>
          <w:rFonts w:ascii="Times New Roman" w:hAnsi="Times New Roman" w:cs="Times New Roman"/>
          <w:sz w:val="26"/>
          <w:szCs w:val="26"/>
        </w:rPr>
        <w:t>я</w:t>
      </w:r>
      <w:r w:rsidRPr="008C26E0">
        <w:rPr>
          <w:rFonts w:ascii="Times New Roman" w:hAnsi="Times New Roman" w:cs="Times New Roman"/>
          <w:sz w:val="26"/>
          <w:szCs w:val="26"/>
        </w:rPr>
        <w:t>, а также посадка (взлет) на расположенные в границах населенного пункта – город Рубцовск Алтайск</w:t>
      </w:r>
      <w:r>
        <w:rPr>
          <w:rFonts w:ascii="Times New Roman" w:hAnsi="Times New Roman" w:cs="Times New Roman"/>
          <w:sz w:val="26"/>
          <w:szCs w:val="26"/>
        </w:rPr>
        <w:t>ого</w:t>
      </w:r>
      <w:r w:rsidRPr="008C26E0">
        <w:rPr>
          <w:rFonts w:ascii="Times New Roman" w:hAnsi="Times New Roman" w:cs="Times New Roman"/>
          <w:sz w:val="26"/>
          <w:szCs w:val="26"/>
        </w:rPr>
        <w:t xml:space="preserve"> кра</w:t>
      </w:r>
      <w:r>
        <w:rPr>
          <w:rFonts w:ascii="Times New Roman" w:hAnsi="Times New Roman" w:cs="Times New Roman"/>
          <w:sz w:val="26"/>
          <w:szCs w:val="26"/>
        </w:rPr>
        <w:t>я</w:t>
      </w:r>
      <w:r w:rsidRPr="008C26E0">
        <w:rPr>
          <w:rFonts w:ascii="Times New Roman" w:hAnsi="Times New Roman" w:cs="Times New Roman"/>
          <w:sz w:val="26"/>
          <w:szCs w:val="26"/>
        </w:rPr>
        <w:t xml:space="preserve"> площадки, сведения о которых не опубликованы в документах аэронавигационной информации»</w:t>
      </w:r>
    </w:p>
    <w:p w14:paraId="2F774411" w14:textId="77777777" w:rsidR="00BF0E6F" w:rsidRPr="008C26E0" w:rsidRDefault="00BF0E6F" w:rsidP="00BF0E6F">
      <w:pPr>
        <w:autoSpaceDE w:val="0"/>
        <w:autoSpaceDN w:val="0"/>
        <w:adjustRightInd w:val="0"/>
        <w:spacing w:after="0" w:line="240" w:lineRule="auto"/>
        <w:outlineLvl w:val="2"/>
        <w:rPr>
          <w:rFonts w:ascii="Times New Roman" w:hAnsi="Times New Roman" w:cs="Times New Roman"/>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90"/>
        <w:gridCol w:w="4247"/>
      </w:tblGrid>
      <w:tr w:rsidR="00BF0E6F" w:rsidRPr="008C26E0" w14:paraId="295EE013" w14:textId="77777777" w:rsidTr="00D375CF">
        <w:tc>
          <w:tcPr>
            <w:tcW w:w="4990" w:type="dxa"/>
          </w:tcPr>
          <w:p w14:paraId="0D7B1320" w14:textId="77777777" w:rsidR="00BF0E6F" w:rsidRPr="00545CD9" w:rsidRDefault="00BF0E6F" w:rsidP="00BF0E6F">
            <w:pPr>
              <w:autoSpaceDE w:val="0"/>
              <w:autoSpaceDN w:val="0"/>
              <w:adjustRightInd w:val="0"/>
              <w:spacing w:after="0" w:line="240" w:lineRule="auto"/>
              <w:jc w:val="both"/>
              <w:outlineLvl w:val="2"/>
              <w:rPr>
                <w:rFonts w:ascii="Times New Roman" w:hAnsi="Times New Roman" w:cs="Times New Roman"/>
                <w:sz w:val="26"/>
                <w:szCs w:val="26"/>
              </w:rPr>
            </w:pPr>
            <w:r w:rsidRPr="00545CD9">
              <w:rPr>
                <w:rFonts w:ascii="Times New Roman" w:hAnsi="Times New Roman" w:cs="Times New Roman"/>
                <w:sz w:val="26"/>
                <w:szCs w:val="26"/>
              </w:rPr>
              <w:t xml:space="preserve">Наименование органа местного самоуправления, предоставляющего муниципальную услугу </w:t>
            </w:r>
          </w:p>
        </w:tc>
        <w:tc>
          <w:tcPr>
            <w:tcW w:w="4247" w:type="dxa"/>
          </w:tcPr>
          <w:p w14:paraId="45996906" w14:textId="77777777" w:rsidR="00BF0E6F" w:rsidRPr="00545CD9" w:rsidRDefault="00BF0E6F" w:rsidP="00BF0E6F">
            <w:pPr>
              <w:autoSpaceDE w:val="0"/>
              <w:autoSpaceDN w:val="0"/>
              <w:adjustRightInd w:val="0"/>
              <w:spacing w:after="0" w:line="240" w:lineRule="auto"/>
              <w:jc w:val="both"/>
              <w:outlineLvl w:val="2"/>
              <w:rPr>
                <w:rFonts w:ascii="Times New Roman" w:hAnsi="Times New Roman" w:cs="Times New Roman"/>
                <w:sz w:val="26"/>
                <w:szCs w:val="26"/>
              </w:rPr>
            </w:pPr>
            <w:r w:rsidRPr="00545CD9">
              <w:rPr>
                <w:rFonts w:ascii="Times New Roman" w:hAnsi="Times New Roman" w:cs="Times New Roman"/>
                <w:sz w:val="26"/>
                <w:szCs w:val="26"/>
              </w:rPr>
              <w:t>Администрация города Рубцовска Алтайского края</w:t>
            </w:r>
          </w:p>
        </w:tc>
      </w:tr>
      <w:tr w:rsidR="00BF0E6F" w:rsidRPr="008C26E0" w14:paraId="7A9AC46C" w14:textId="77777777" w:rsidTr="00D375CF">
        <w:tc>
          <w:tcPr>
            <w:tcW w:w="4990" w:type="dxa"/>
          </w:tcPr>
          <w:p w14:paraId="37C70B06" w14:textId="77777777" w:rsidR="00BF0E6F" w:rsidRPr="00545CD9" w:rsidRDefault="00BF0E6F" w:rsidP="00BF0E6F">
            <w:pPr>
              <w:autoSpaceDE w:val="0"/>
              <w:autoSpaceDN w:val="0"/>
              <w:adjustRightInd w:val="0"/>
              <w:spacing w:after="0" w:line="240" w:lineRule="auto"/>
              <w:jc w:val="both"/>
              <w:outlineLvl w:val="2"/>
              <w:rPr>
                <w:rFonts w:ascii="Times New Roman" w:hAnsi="Times New Roman" w:cs="Times New Roman"/>
                <w:sz w:val="26"/>
                <w:szCs w:val="26"/>
              </w:rPr>
            </w:pPr>
            <w:r w:rsidRPr="00545CD9">
              <w:rPr>
                <w:rFonts w:ascii="Times New Roman" w:hAnsi="Times New Roman" w:cs="Times New Roman"/>
                <w:sz w:val="26"/>
                <w:szCs w:val="26"/>
              </w:rPr>
              <w:t>Руководитель органа местного самоуправления, предоставляющего муниципальную услугу</w:t>
            </w:r>
          </w:p>
        </w:tc>
        <w:tc>
          <w:tcPr>
            <w:tcW w:w="4247" w:type="dxa"/>
          </w:tcPr>
          <w:p w14:paraId="69FEC203" w14:textId="77777777" w:rsidR="00BF0E6F" w:rsidRPr="00545CD9" w:rsidRDefault="00BF0E6F" w:rsidP="00BF0E6F">
            <w:pPr>
              <w:spacing w:after="0" w:line="240" w:lineRule="auto"/>
              <w:jc w:val="both"/>
              <w:rPr>
                <w:rFonts w:ascii="Times New Roman" w:hAnsi="Times New Roman" w:cs="Times New Roman"/>
                <w:sz w:val="26"/>
                <w:szCs w:val="26"/>
              </w:rPr>
            </w:pPr>
            <w:r w:rsidRPr="00545CD9">
              <w:rPr>
                <w:rFonts w:ascii="Times New Roman" w:hAnsi="Times New Roman" w:cs="Times New Roman"/>
                <w:sz w:val="26"/>
                <w:szCs w:val="26"/>
              </w:rPr>
              <w:t xml:space="preserve">Временно исполняющий </w:t>
            </w:r>
          </w:p>
          <w:p w14:paraId="6D65EF50" w14:textId="77777777" w:rsidR="00BF0E6F" w:rsidRPr="00545CD9" w:rsidRDefault="00BF0E6F" w:rsidP="00BF0E6F">
            <w:pPr>
              <w:spacing w:after="0" w:line="240" w:lineRule="auto"/>
              <w:jc w:val="both"/>
              <w:rPr>
                <w:rFonts w:ascii="Times New Roman" w:hAnsi="Times New Roman" w:cs="Times New Roman"/>
                <w:sz w:val="26"/>
                <w:szCs w:val="26"/>
              </w:rPr>
            </w:pPr>
            <w:r w:rsidRPr="00545CD9">
              <w:rPr>
                <w:rFonts w:ascii="Times New Roman" w:hAnsi="Times New Roman" w:cs="Times New Roman"/>
                <w:sz w:val="26"/>
                <w:szCs w:val="26"/>
              </w:rPr>
              <w:t>полномочия Главы города Рубцовска                                        Башмаков Игорь Алексеевич</w:t>
            </w:r>
          </w:p>
        </w:tc>
      </w:tr>
      <w:tr w:rsidR="00BF0E6F" w:rsidRPr="008C26E0" w14:paraId="6B2436A6" w14:textId="77777777" w:rsidTr="00D375CF">
        <w:tc>
          <w:tcPr>
            <w:tcW w:w="4990" w:type="dxa"/>
          </w:tcPr>
          <w:p w14:paraId="1E6E66E3" w14:textId="77777777" w:rsidR="00BF0E6F" w:rsidRPr="00545CD9" w:rsidRDefault="00BF0E6F" w:rsidP="00BF0E6F">
            <w:pPr>
              <w:autoSpaceDE w:val="0"/>
              <w:autoSpaceDN w:val="0"/>
              <w:adjustRightInd w:val="0"/>
              <w:spacing w:after="0" w:line="240" w:lineRule="auto"/>
              <w:jc w:val="both"/>
              <w:outlineLvl w:val="2"/>
              <w:rPr>
                <w:rFonts w:ascii="Times New Roman" w:hAnsi="Times New Roman" w:cs="Times New Roman"/>
                <w:sz w:val="26"/>
                <w:szCs w:val="26"/>
              </w:rPr>
            </w:pPr>
            <w:r w:rsidRPr="00545CD9">
              <w:rPr>
                <w:rFonts w:ascii="Times New Roman" w:hAnsi="Times New Roman" w:cs="Times New Roman"/>
                <w:sz w:val="26"/>
                <w:szCs w:val="26"/>
              </w:rPr>
              <w:t>Наименование отраслевого (функционального) органа, осуществляющего рассмотрение заявления</w:t>
            </w:r>
          </w:p>
        </w:tc>
        <w:tc>
          <w:tcPr>
            <w:tcW w:w="4247" w:type="dxa"/>
          </w:tcPr>
          <w:p w14:paraId="0C6DCB7D" w14:textId="77777777" w:rsidR="00BF0E6F" w:rsidRPr="00545CD9" w:rsidRDefault="00BF0E6F" w:rsidP="00BF0E6F">
            <w:pPr>
              <w:autoSpaceDE w:val="0"/>
              <w:autoSpaceDN w:val="0"/>
              <w:adjustRightInd w:val="0"/>
              <w:spacing w:after="0" w:line="240" w:lineRule="auto"/>
              <w:jc w:val="both"/>
              <w:outlineLvl w:val="2"/>
              <w:rPr>
                <w:rFonts w:ascii="Times New Roman" w:hAnsi="Times New Roman" w:cs="Times New Roman"/>
                <w:sz w:val="26"/>
                <w:szCs w:val="26"/>
                <w:highlight w:val="yellow"/>
              </w:rPr>
            </w:pPr>
            <w:r w:rsidRPr="00545CD9">
              <w:rPr>
                <w:rFonts w:ascii="Times New Roman" w:hAnsi="Times New Roman" w:cs="Times New Roman"/>
                <w:sz w:val="26"/>
                <w:szCs w:val="26"/>
              </w:rPr>
              <w:t>Комитет Администрации города Рубцовска Алтайского края по промышленности, энергетике, транспорту и дорожному хозяйству</w:t>
            </w:r>
          </w:p>
        </w:tc>
      </w:tr>
      <w:tr w:rsidR="00BF0E6F" w:rsidRPr="008C26E0" w14:paraId="29B800A1" w14:textId="77777777" w:rsidTr="00D375CF">
        <w:tc>
          <w:tcPr>
            <w:tcW w:w="4990" w:type="dxa"/>
          </w:tcPr>
          <w:p w14:paraId="67518001" w14:textId="77777777" w:rsidR="00BF0E6F" w:rsidRPr="00545CD9" w:rsidRDefault="00BF0E6F" w:rsidP="00BF0E6F">
            <w:pPr>
              <w:autoSpaceDE w:val="0"/>
              <w:autoSpaceDN w:val="0"/>
              <w:adjustRightInd w:val="0"/>
              <w:spacing w:after="0" w:line="240" w:lineRule="auto"/>
              <w:jc w:val="both"/>
              <w:outlineLvl w:val="2"/>
              <w:rPr>
                <w:rFonts w:ascii="Times New Roman" w:hAnsi="Times New Roman" w:cs="Times New Roman"/>
                <w:sz w:val="26"/>
                <w:szCs w:val="26"/>
              </w:rPr>
            </w:pPr>
            <w:r w:rsidRPr="00545CD9">
              <w:rPr>
                <w:rFonts w:ascii="Times New Roman" w:hAnsi="Times New Roman" w:cs="Times New Roman"/>
                <w:sz w:val="26"/>
                <w:szCs w:val="26"/>
              </w:rPr>
              <w:t>Руководитель отраслевого (функционального) органа, осуществляющего рассмотрение заявления</w:t>
            </w:r>
          </w:p>
        </w:tc>
        <w:tc>
          <w:tcPr>
            <w:tcW w:w="4247" w:type="dxa"/>
          </w:tcPr>
          <w:p w14:paraId="3CA89063" w14:textId="77777777" w:rsidR="00BF0E6F" w:rsidRPr="00545CD9" w:rsidRDefault="00BF0E6F" w:rsidP="00BF0E6F">
            <w:pPr>
              <w:autoSpaceDE w:val="0"/>
              <w:autoSpaceDN w:val="0"/>
              <w:adjustRightInd w:val="0"/>
              <w:spacing w:after="0" w:line="240" w:lineRule="auto"/>
              <w:jc w:val="both"/>
              <w:outlineLvl w:val="2"/>
              <w:rPr>
                <w:rFonts w:ascii="Times New Roman" w:hAnsi="Times New Roman" w:cs="Times New Roman"/>
                <w:sz w:val="26"/>
                <w:szCs w:val="26"/>
                <w:highlight w:val="yellow"/>
              </w:rPr>
            </w:pPr>
            <w:r w:rsidRPr="00545CD9">
              <w:rPr>
                <w:rFonts w:ascii="Times New Roman" w:hAnsi="Times New Roman" w:cs="Times New Roman"/>
                <w:sz w:val="26"/>
                <w:szCs w:val="26"/>
              </w:rPr>
              <w:t xml:space="preserve">Председатель комитета Администрации города Рубцовска Алтайского края по промышленности, энергетике, транспорту и дорожному хозяйству Долгих Евгений Иванович </w:t>
            </w:r>
          </w:p>
        </w:tc>
      </w:tr>
      <w:tr w:rsidR="00BF0E6F" w:rsidRPr="008C26E0" w14:paraId="312148F0" w14:textId="77777777" w:rsidTr="00D375CF">
        <w:tc>
          <w:tcPr>
            <w:tcW w:w="4990" w:type="dxa"/>
          </w:tcPr>
          <w:p w14:paraId="12FCF217" w14:textId="77777777" w:rsidR="00BF0E6F" w:rsidRPr="00545CD9" w:rsidRDefault="00BF0E6F" w:rsidP="00BF0E6F">
            <w:pPr>
              <w:autoSpaceDE w:val="0"/>
              <w:autoSpaceDN w:val="0"/>
              <w:adjustRightInd w:val="0"/>
              <w:spacing w:after="0" w:line="240" w:lineRule="auto"/>
              <w:jc w:val="both"/>
              <w:outlineLvl w:val="2"/>
              <w:rPr>
                <w:rFonts w:ascii="Times New Roman" w:hAnsi="Times New Roman" w:cs="Times New Roman"/>
                <w:sz w:val="26"/>
                <w:szCs w:val="26"/>
              </w:rPr>
            </w:pPr>
            <w:r w:rsidRPr="00545CD9">
              <w:rPr>
                <w:rFonts w:ascii="Times New Roman" w:hAnsi="Times New Roman" w:cs="Times New Roman"/>
                <w:sz w:val="26"/>
                <w:szCs w:val="26"/>
              </w:rPr>
              <w:t>Место нахождения и почтовый адрес</w:t>
            </w:r>
          </w:p>
        </w:tc>
        <w:tc>
          <w:tcPr>
            <w:tcW w:w="4247" w:type="dxa"/>
          </w:tcPr>
          <w:p w14:paraId="0CE0086B" w14:textId="77777777" w:rsidR="00BF0E6F" w:rsidRPr="00545CD9" w:rsidRDefault="00BF0E6F" w:rsidP="00BF0E6F">
            <w:pPr>
              <w:autoSpaceDE w:val="0"/>
              <w:autoSpaceDN w:val="0"/>
              <w:adjustRightInd w:val="0"/>
              <w:spacing w:after="0" w:line="240" w:lineRule="auto"/>
              <w:jc w:val="both"/>
              <w:outlineLvl w:val="2"/>
              <w:rPr>
                <w:rFonts w:ascii="Times New Roman" w:hAnsi="Times New Roman" w:cs="Times New Roman"/>
                <w:sz w:val="26"/>
                <w:szCs w:val="26"/>
              </w:rPr>
            </w:pPr>
            <w:r w:rsidRPr="00545CD9">
              <w:rPr>
                <w:rFonts w:ascii="Times New Roman" w:hAnsi="Times New Roman" w:cs="Times New Roman"/>
                <w:sz w:val="26"/>
                <w:szCs w:val="26"/>
              </w:rPr>
              <w:t>658200, Алтайский край,</w:t>
            </w:r>
          </w:p>
          <w:p w14:paraId="09AF9CDC" w14:textId="77777777" w:rsidR="00BF0E6F" w:rsidRPr="00545CD9" w:rsidRDefault="00BF0E6F" w:rsidP="00BF0E6F">
            <w:pPr>
              <w:autoSpaceDE w:val="0"/>
              <w:autoSpaceDN w:val="0"/>
              <w:adjustRightInd w:val="0"/>
              <w:spacing w:after="0" w:line="240" w:lineRule="auto"/>
              <w:jc w:val="both"/>
              <w:outlineLvl w:val="2"/>
              <w:rPr>
                <w:rFonts w:ascii="Times New Roman" w:hAnsi="Times New Roman" w:cs="Times New Roman"/>
                <w:sz w:val="26"/>
                <w:szCs w:val="26"/>
              </w:rPr>
            </w:pPr>
            <w:r w:rsidRPr="00545CD9">
              <w:rPr>
                <w:rFonts w:ascii="Times New Roman" w:hAnsi="Times New Roman" w:cs="Times New Roman"/>
                <w:sz w:val="26"/>
                <w:szCs w:val="26"/>
              </w:rPr>
              <w:t xml:space="preserve">г. Рубцовск, </w:t>
            </w:r>
            <w:proofErr w:type="spellStart"/>
            <w:r w:rsidRPr="00545CD9">
              <w:rPr>
                <w:rFonts w:ascii="Times New Roman" w:hAnsi="Times New Roman" w:cs="Times New Roman"/>
                <w:sz w:val="26"/>
                <w:szCs w:val="26"/>
              </w:rPr>
              <w:t>пр-кт</w:t>
            </w:r>
            <w:proofErr w:type="spellEnd"/>
            <w:r w:rsidRPr="00545CD9">
              <w:rPr>
                <w:rFonts w:ascii="Times New Roman" w:hAnsi="Times New Roman" w:cs="Times New Roman"/>
                <w:sz w:val="26"/>
                <w:szCs w:val="26"/>
              </w:rPr>
              <w:t xml:space="preserve"> Ленина, 130</w:t>
            </w:r>
          </w:p>
        </w:tc>
      </w:tr>
      <w:tr w:rsidR="00BF0E6F" w:rsidRPr="008C26E0" w14:paraId="74709365" w14:textId="77777777" w:rsidTr="00D375CF">
        <w:trPr>
          <w:trHeight w:val="841"/>
        </w:trPr>
        <w:tc>
          <w:tcPr>
            <w:tcW w:w="4990" w:type="dxa"/>
          </w:tcPr>
          <w:p w14:paraId="64F7EEAF" w14:textId="77777777" w:rsidR="00BF0E6F" w:rsidRPr="00545CD9" w:rsidRDefault="00BF0E6F" w:rsidP="00BF0E6F">
            <w:pPr>
              <w:autoSpaceDE w:val="0"/>
              <w:autoSpaceDN w:val="0"/>
              <w:adjustRightInd w:val="0"/>
              <w:spacing w:after="0" w:line="240" w:lineRule="auto"/>
              <w:jc w:val="both"/>
              <w:outlineLvl w:val="2"/>
              <w:rPr>
                <w:rFonts w:ascii="Times New Roman" w:hAnsi="Times New Roman" w:cs="Times New Roman"/>
                <w:sz w:val="26"/>
                <w:szCs w:val="26"/>
              </w:rPr>
            </w:pPr>
            <w:r w:rsidRPr="00545CD9">
              <w:rPr>
                <w:rFonts w:ascii="Times New Roman" w:hAnsi="Times New Roman" w:cs="Times New Roman"/>
                <w:sz w:val="26"/>
                <w:szCs w:val="26"/>
              </w:rPr>
              <w:t>График работы (приема заявителей)</w:t>
            </w:r>
          </w:p>
        </w:tc>
        <w:tc>
          <w:tcPr>
            <w:tcW w:w="4247" w:type="dxa"/>
          </w:tcPr>
          <w:p w14:paraId="168CA511" w14:textId="77777777" w:rsidR="00BF0E6F" w:rsidRPr="00545CD9" w:rsidRDefault="00BF0E6F" w:rsidP="00BF0E6F">
            <w:pPr>
              <w:autoSpaceDE w:val="0"/>
              <w:autoSpaceDN w:val="0"/>
              <w:adjustRightInd w:val="0"/>
              <w:spacing w:after="0" w:line="240" w:lineRule="auto"/>
              <w:jc w:val="both"/>
              <w:outlineLvl w:val="2"/>
              <w:rPr>
                <w:rFonts w:ascii="Times New Roman" w:hAnsi="Times New Roman" w:cs="Times New Roman"/>
                <w:sz w:val="26"/>
                <w:szCs w:val="26"/>
              </w:rPr>
            </w:pPr>
            <w:r w:rsidRPr="00545CD9">
              <w:rPr>
                <w:rFonts w:ascii="Times New Roman" w:hAnsi="Times New Roman" w:cs="Times New Roman"/>
                <w:sz w:val="26"/>
                <w:szCs w:val="26"/>
              </w:rPr>
              <w:t>Ежедневно (кроме выходных и нерабочих праздничных дней):</w:t>
            </w:r>
          </w:p>
          <w:p w14:paraId="2CA52976" w14:textId="77777777" w:rsidR="00BF0E6F" w:rsidRPr="00545CD9" w:rsidRDefault="00BF0E6F" w:rsidP="00BF0E6F">
            <w:pPr>
              <w:autoSpaceDE w:val="0"/>
              <w:autoSpaceDN w:val="0"/>
              <w:adjustRightInd w:val="0"/>
              <w:spacing w:after="0" w:line="240" w:lineRule="auto"/>
              <w:jc w:val="both"/>
              <w:outlineLvl w:val="2"/>
              <w:rPr>
                <w:rFonts w:ascii="Times New Roman" w:hAnsi="Times New Roman" w:cs="Times New Roman"/>
                <w:sz w:val="26"/>
                <w:szCs w:val="26"/>
              </w:rPr>
            </w:pPr>
            <w:r w:rsidRPr="00545CD9">
              <w:rPr>
                <w:rFonts w:ascii="Times New Roman" w:hAnsi="Times New Roman" w:cs="Times New Roman"/>
                <w:sz w:val="26"/>
                <w:szCs w:val="26"/>
              </w:rPr>
              <w:t xml:space="preserve">понедельник, вторник, среда, четверг с 08 час. 00 мин.  до    17 час. 00 мин., </w:t>
            </w:r>
          </w:p>
          <w:p w14:paraId="573454C1" w14:textId="77777777" w:rsidR="00BF0E6F" w:rsidRPr="00545CD9" w:rsidRDefault="00BF0E6F" w:rsidP="00BF0E6F">
            <w:pPr>
              <w:autoSpaceDE w:val="0"/>
              <w:autoSpaceDN w:val="0"/>
              <w:adjustRightInd w:val="0"/>
              <w:spacing w:after="0" w:line="240" w:lineRule="auto"/>
              <w:jc w:val="both"/>
              <w:outlineLvl w:val="2"/>
              <w:rPr>
                <w:rFonts w:ascii="Times New Roman" w:hAnsi="Times New Roman" w:cs="Times New Roman"/>
                <w:sz w:val="26"/>
                <w:szCs w:val="26"/>
              </w:rPr>
            </w:pPr>
            <w:r w:rsidRPr="00545CD9">
              <w:rPr>
                <w:rFonts w:ascii="Times New Roman" w:hAnsi="Times New Roman" w:cs="Times New Roman"/>
                <w:sz w:val="26"/>
                <w:szCs w:val="26"/>
              </w:rPr>
              <w:t>пятница с 08 час. 00 мин. до 15 час. 00 мин.,</w:t>
            </w:r>
          </w:p>
          <w:p w14:paraId="0DA4557F" w14:textId="77777777" w:rsidR="00BF0E6F" w:rsidRPr="00545CD9" w:rsidRDefault="00BF0E6F" w:rsidP="00BF0E6F">
            <w:pPr>
              <w:autoSpaceDE w:val="0"/>
              <w:autoSpaceDN w:val="0"/>
              <w:adjustRightInd w:val="0"/>
              <w:spacing w:after="0" w:line="240" w:lineRule="auto"/>
              <w:jc w:val="both"/>
              <w:outlineLvl w:val="2"/>
              <w:rPr>
                <w:rFonts w:ascii="Times New Roman" w:hAnsi="Times New Roman" w:cs="Times New Roman"/>
                <w:sz w:val="26"/>
                <w:szCs w:val="26"/>
              </w:rPr>
            </w:pPr>
            <w:r w:rsidRPr="00545CD9">
              <w:rPr>
                <w:rFonts w:ascii="Times New Roman" w:hAnsi="Times New Roman" w:cs="Times New Roman"/>
                <w:sz w:val="26"/>
                <w:szCs w:val="26"/>
              </w:rPr>
              <w:lastRenderedPageBreak/>
              <w:t>обед с 12 час. 00 мин. до 13 час. 00 мин.</w:t>
            </w:r>
          </w:p>
        </w:tc>
      </w:tr>
      <w:tr w:rsidR="00BF0E6F" w:rsidRPr="008C26E0" w14:paraId="58664560" w14:textId="77777777" w:rsidTr="00D375CF">
        <w:trPr>
          <w:trHeight w:val="576"/>
        </w:trPr>
        <w:tc>
          <w:tcPr>
            <w:tcW w:w="4990" w:type="dxa"/>
          </w:tcPr>
          <w:p w14:paraId="1DD3749E" w14:textId="77777777" w:rsidR="00BF0E6F" w:rsidRPr="00545CD9" w:rsidRDefault="00BF0E6F" w:rsidP="00BF0E6F">
            <w:pPr>
              <w:autoSpaceDE w:val="0"/>
              <w:autoSpaceDN w:val="0"/>
              <w:adjustRightInd w:val="0"/>
              <w:spacing w:after="0" w:line="240" w:lineRule="auto"/>
              <w:jc w:val="both"/>
              <w:outlineLvl w:val="2"/>
              <w:rPr>
                <w:rFonts w:ascii="Times New Roman" w:hAnsi="Times New Roman" w:cs="Times New Roman"/>
                <w:sz w:val="26"/>
                <w:szCs w:val="26"/>
              </w:rPr>
            </w:pPr>
            <w:r w:rsidRPr="00545CD9">
              <w:rPr>
                <w:rFonts w:ascii="Times New Roman" w:hAnsi="Times New Roman" w:cs="Times New Roman"/>
                <w:sz w:val="26"/>
                <w:szCs w:val="26"/>
              </w:rPr>
              <w:lastRenderedPageBreak/>
              <w:t>Телефон, адрес электронной почты</w:t>
            </w:r>
          </w:p>
        </w:tc>
        <w:tc>
          <w:tcPr>
            <w:tcW w:w="4247" w:type="dxa"/>
          </w:tcPr>
          <w:p w14:paraId="542D8CAA" w14:textId="77777777" w:rsidR="00BF0E6F" w:rsidRPr="00545CD9" w:rsidRDefault="00BF0E6F" w:rsidP="00BF0E6F">
            <w:pPr>
              <w:autoSpaceDE w:val="0"/>
              <w:autoSpaceDN w:val="0"/>
              <w:adjustRightInd w:val="0"/>
              <w:spacing w:after="0" w:line="240" w:lineRule="auto"/>
              <w:jc w:val="both"/>
              <w:outlineLvl w:val="2"/>
              <w:rPr>
                <w:rFonts w:ascii="Times New Roman" w:hAnsi="Times New Roman" w:cs="Times New Roman"/>
                <w:sz w:val="26"/>
                <w:szCs w:val="26"/>
              </w:rPr>
            </w:pPr>
            <w:r w:rsidRPr="00545CD9">
              <w:rPr>
                <w:rFonts w:ascii="Times New Roman" w:hAnsi="Times New Roman" w:cs="Times New Roman"/>
                <w:sz w:val="26"/>
                <w:szCs w:val="26"/>
              </w:rPr>
              <w:t>8(385-57) 96-418, доб. 331</w:t>
            </w:r>
          </w:p>
          <w:p w14:paraId="727A4998" w14:textId="77777777" w:rsidR="00BF0E6F" w:rsidRPr="00BF0E6F" w:rsidRDefault="00BF0E6F" w:rsidP="00BF0E6F">
            <w:pPr>
              <w:autoSpaceDE w:val="0"/>
              <w:autoSpaceDN w:val="0"/>
              <w:adjustRightInd w:val="0"/>
              <w:spacing w:after="0" w:line="240" w:lineRule="auto"/>
              <w:jc w:val="both"/>
              <w:outlineLvl w:val="2"/>
              <w:rPr>
                <w:rFonts w:ascii="Times New Roman" w:hAnsi="Times New Roman" w:cs="Times New Roman"/>
                <w:sz w:val="26"/>
                <w:szCs w:val="26"/>
              </w:rPr>
            </w:pPr>
            <w:hyperlink r:id="rId5" w:history="1">
              <w:r w:rsidRPr="00BF0E6F">
                <w:rPr>
                  <w:rStyle w:val="a5"/>
                  <w:rFonts w:ascii="Times New Roman" w:hAnsi="Times New Roman" w:cs="Times New Roman"/>
                  <w:color w:val="auto"/>
                  <w:sz w:val="26"/>
                  <w:szCs w:val="26"/>
                  <w:u w:val="none"/>
                  <w:lang w:val="en-US"/>
                </w:rPr>
                <w:t>office</w:t>
              </w:r>
              <w:r w:rsidRPr="00BF0E6F">
                <w:rPr>
                  <w:rStyle w:val="a5"/>
                  <w:rFonts w:ascii="Times New Roman" w:hAnsi="Times New Roman" w:cs="Times New Roman"/>
                  <w:color w:val="auto"/>
                  <w:sz w:val="26"/>
                  <w:szCs w:val="26"/>
                  <w:u w:val="none"/>
                </w:rPr>
                <w:t>@</w:t>
              </w:r>
              <w:proofErr w:type="spellStart"/>
              <w:r w:rsidRPr="00BF0E6F">
                <w:rPr>
                  <w:rStyle w:val="a5"/>
                  <w:rFonts w:ascii="Times New Roman" w:hAnsi="Times New Roman" w:cs="Times New Roman"/>
                  <w:color w:val="auto"/>
                  <w:sz w:val="26"/>
                  <w:szCs w:val="26"/>
                  <w:u w:val="none"/>
                  <w:lang w:val="en-US"/>
                </w:rPr>
                <w:t>rubtsovsk</w:t>
              </w:r>
              <w:proofErr w:type="spellEnd"/>
              <w:r w:rsidRPr="00BF0E6F">
                <w:rPr>
                  <w:rStyle w:val="a5"/>
                  <w:rFonts w:ascii="Times New Roman" w:hAnsi="Times New Roman" w:cs="Times New Roman"/>
                  <w:color w:val="auto"/>
                  <w:sz w:val="26"/>
                  <w:szCs w:val="26"/>
                  <w:u w:val="none"/>
                </w:rPr>
                <w:t>.</w:t>
              </w:r>
              <w:r w:rsidRPr="00BF0E6F">
                <w:rPr>
                  <w:rStyle w:val="a5"/>
                  <w:rFonts w:ascii="Times New Roman" w:hAnsi="Times New Roman" w:cs="Times New Roman"/>
                  <w:color w:val="auto"/>
                  <w:sz w:val="26"/>
                  <w:szCs w:val="26"/>
                  <w:u w:val="none"/>
                  <w:lang w:val="en-US"/>
                </w:rPr>
                <w:t>org</w:t>
              </w:r>
            </w:hyperlink>
          </w:p>
        </w:tc>
      </w:tr>
      <w:tr w:rsidR="00BF0E6F" w:rsidRPr="008C26E0" w14:paraId="4126108A" w14:textId="77777777" w:rsidTr="00D375CF">
        <w:tc>
          <w:tcPr>
            <w:tcW w:w="4990" w:type="dxa"/>
          </w:tcPr>
          <w:p w14:paraId="66806923" w14:textId="77777777" w:rsidR="00BF0E6F" w:rsidRPr="00545CD9" w:rsidRDefault="00BF0E6F" w:rsidP="00BF0E6F">
            <w:pPr>
              <w:autoSpaceDE w:val="0"/>
              <w:autoSpaceDN w:val="0"/>
              <w:adjustRightInd w:val="0"/>
              <w:spacing w:after="0" w:line="240" w:lineRule="auto"/>
              <w:jc w:val="both"/>
              <w:outlineLvl w:val="2"/>
              <w:rPr>
                <w:rFonts w:ascii="Times New Roman" w:hAnsi="Times New Roman" w:cs="Times New Roman"/>
                <w:sz w:val="26"/>
                <w:szCs w:val="26"/>
              </w:rPr>
            </w:pPr>
            <w:r w:rsidRPr="00545CD9">
              <w:rPr>
                <w:rFonts w:ascii="Times New Roman" w:hAnsi="Times New Roman" w:cs="Times New Roman"/>
                <w:sz w:val="26"/>
                <w:szCs w:val="26"/>
              </w:rPr>
              <w:t>Адрес официального сайта органа местного самоуправления, предоставляющего муниципальную услугу (в случае отсутствия – адрес официального сайта муниципального образования)</w:t>
            </w:r>
          </w:p>
        </w:tc>
        <w:tc>
          <w:tcPr>
            <w:tcW w:w="4247" w:type="dxa"/>
          </w:tcPr>
          <w:p w14:paraId="674E47D1" w14:textId="77777777" w:rsidR="00BF0E6F" w:rsidRPr="00545CD9" w:rsidRDefault="00BF0E6F" w:rsidP="00BF0E6F">
            <w:pPr>
              <w:autoSpaceDE w:val="0"/>
              <w:autoSpaceDN w:val="0"/>
              <w:adjustRightInd w:val="0"/>
              <w:spacing w:after="0" w:line="240" w:lineRule="auto"/>
              <w:jc w:val="both"/>
              <w:outlineLvl w:val="2"/>
              <w:rPr>
                <w:rFonts w:ascii="Times New Roman" w:hAnsi="Times New Roman" w:cs="Times New Roman"/>
                <w:sz w:val="26"/>
                <w:szCs w:val="26"/>
                <w:lang w:val="en-US"/>
              </w:rPr>
            </w:pPr>
            <w:r w:rsidRPr="00545CD9">
              <w:rPr>
                <w:rFonts w:ascii="Times New Roman" w:hAnsi="Times New Roman" w:cs="Times New Roman"/>
                <w:sz w:val="26"/>
                <w:szCs w:val="26"/>
                <w:lang w:val="en-US"/>
              </w:rPr>
              <w:t>rubtsovsk.org</w:t>
            </w:r>
          </w:p>
        </w:tc>
      </w:tr>
    </w:tbl>
    <w:p w14:paraId="6C556262" w14:textId="77777777" w:rsidR="00BF0E6F" w:rsidRDefault="00BF0E6F" w:rsidP="00BF0E6F">
      <w:pPr>
        <w:pStyle w:val="1"/>
        <w:spacing w:before="0" w:after="0"/>
        <w:rPr>
          <w:rFonts w:ascii="Times New Roman" w:eastAsia="Calibri" w:hAnsi="Times New Roman"/>
          <w:b w:val="0"/>
          <w:bCs w:val="0"/>
          <w:sz w:val="26"/>
          <w:szCs w:val="26"/>
        </w:rPr>
      </w:pPr>
      <w:r w:rsidRPr="008C26E0">
        <w:rPr>
          <w:rFonts w:ascii="Times New Roman" w:eastAsia="Calibri" w:hAnsi="Times New Roman"/>
          <w:b w:val="0"/>
          <w:bCs w:val="0"/>
          <w:sz w:val="26"/>
          <w:szCs w:val="26"/>
        </w:rPr>
        <w:tab/>
      </w:r>
      <w:r w:rsidRPr="008C26E0">
        <w:rPr>
          <w:rFonts w:ascii="Times New Roman" w:eastAsia="Calibri" w:hAnsi="Times New Roman"/>
          <w:b w:val="0"/>
          <w:bCs w:val="0"/>
          <w:sz w:val="26"/>
          <w:szCs w:val="26"/>
        </w:rPr>
        <w:tab/>
      </w:r>
      <w:r w:rsidRPr="008C26E0">
        <w:rPr>
          <w:rFonts w:ascii="Times New Roman" w:eastAsia="Calibri" w:hAnsi="Times New Roman"/>
          <w:b w:val="0"/>
          <w:bCs w:val="0"/>
          <w:sz w:val="26"/>
          <w:szCs w:val="26"/>
        </w:rPr>
        <w:tab/>
      </w:r>
      <w:r w:rsidRPr="008C26E0">
        <w:rPr>
          <w:rFonts w:ascii="Times New Roman" w:eastAsia="Calibri" w:hAnsi="Times New Roman"/>
          <w:b w:val="0"/>
          <w:bCs w:val="0"/>
          <w:sz w:val="26"/>
          <w:szCs w:val="26"/>
        </w:rPr>
        <w:tab/>
      </w:r>
      <w:r w:rsidRPr="008C26E0">
        <w:rPr>
          <w:rFonts w:ascii="Times New Roman" w:eastAsia="Calibri" w:hAnsi="Times New Roman"/>
          <w:b w:val="0"/>
          <w:bCs w:val="0"/>
          <w:sz w:val="26"/>
          <w:szCs w:val="26"/>
        </w:rPr>
        <w:tab/>
      </w:r>
      <w:r w:rsidRPr="008C26E0">
        <w:rPr>
          <w:rFonts w:ascii="Times New Roman" w:eastAsia="Calibri" w:hAnsi="Times New Roman"/>
          <w:b w:val="0"/>
          <w:bCs w:val="0"/>
          <w:sz w:val="26"/>
          <w:szCs w:val="26"/>
        </w:rPr>
        <w:tab/>
      </w:r>
      <w:r w:rsidRPr="008C26E0">
        <w:rPr>
          <w:rFonts w:ascii="Times New Roman" w:eastAsia="Calibri" w:hAnsi="Times New Roman"/>
          <w:b w:val="0"/>
          <w:bCs w:val="0"/>
          <w:sz w:val="26"/>
          <w:szCs w:val="26"/>
        </w:rPr>
        <w:tab/>
      </w:r>
      <w:r w:rsidRPr="008C26E0">
        <w:rPr>
          <w:rFonts w:ascii="Times New Roman" w:eastAsia="Calibri" w:hAnsi="Times New Roman"/>
          <w:b w:val="0"/>
          <w:bCs w:val="0"/>
          <w:sz w:val="26"/>
          <w:szCs w:val="26"/>
        </w:rPr>
        <w:tab/>
      </w:r>
    </w:p>
    <w:p w14:paraId="22AC4B28" w14:textId="77777777" w:rsidR="00BF0E6F" w:rsidRDefault="00BF0E6F" w:rsidP="00BF0E6F">
      <w:pPr>
        <w:pStyle w:val="1"/>
        <w:spacing w:before="0" w:after="0"/>
        <w:rPr>
          <w:rFonts w:ascii="Times New Roman" w:eastAsia="Calibri" w:hAnsi="Times New Roman"/>
          <w:b w:val="0"/>
          <w:bCs w:val="0"/>
          <w:sz w:val="26"/>
          <w:szCs w:val="26"/>
        </w:rPr>
      </w:pPr>
    </w:p>
    <w:p w14:paraId="46CBF341" w14:textId="77777777" w:rsidR="00BF0E6F" w:rsidRDefault="00BF0E6F" w:rsidP="00BF0E6F">
      <w:pPr>
        <w:pStyle w:val="1"/>
        <w:spacing w:before="0" w:after="0"/>
        <w:rPr>
          <w:rFonts w:ascii="Times New Roman" w:eastAsia="Calibri" w:hAnsi="Times New Roman"/>
          <w:b w:val="0"/>
          <w:bCs w:val="0"/>
          <w:sz w:val="26"/>
          <w:szCs w:val="26"/>
        </w:rPr>
      </w:pPr>
    </w:p>
    <w:p w14:paraId="193FE785" w14:textId="77777777" w:rsidR="00BF0E6F" w:rsidRDefault="00BF0E6F" w:rsidP="00BF0E6F">
      <w:pPr>
        <w:pStyle w:val="1"/>
        <w:spacing w:before="0" w:after="0"/>
        <w:rPr>
          <w:rFonts w:ascii="Times New Roman" w:eastAsia="Calibri" w:hAnsi="Times New Roman"/>
          <w:b w:val="0"/>
          <w:bCs w:val="0"/>
          <w:sz w:val="26"/>
          <w:szCs w:val="26"/>
        </w:rPr>
      </w:pPr>
    </w:p>
    <w:p w14:paraId="43A1AA2A" w14:textId="77777777" w:rsidR="00BF0E6F" w:rsidRDefault="00BF0E6F" w:rsidP="00BF0E6F">
      <w:pPr>
        <w:pStyle w:val="1"/>
        <w:spacing w:before="0" w:after="0"/>
        <w:rPr>
          <w:rFonts w:ascii="Times New Roman" w:eastAsia="Calibri" w:hAnsi="Times New Roman"/>
          <w:b w:val="0"/>
          <w:bCs w:val="0"/>
          <w:sz w:val="26"/>
          <w:szCs w:val="26"/>
        </w:rPr>
      </w:pPr>
    </w:p>
    <w:p w14:paraId="2C09E6B9" w14:textId="77777777" w:rsidR="00BF0E6F" w:rsidRDefault="00BF0E6F" w:rsidP="00BF0E6F">
      <w:pPr>
        <w:pStyle w:val="1"/>
        <w:spacing w:before="0" w:after="0"/>
        <w:rPr>
          <w:rFonts w:ascii="Times New Roman" w:eastAsia="Calibri" w:hAnsi="Times New Roman"/>
          <w:b w:val="0"/>
          <w:bCs w:val="0"/>
          <w:sz w:val="26"/>
          <w:szCs w:val="26"/>
        </w:rPr>
      </w:pPr>
    </w:p>
    <w:p w14:paraId="12E51C67" w14:textId="77777777" w:rsidR="00BF0E6F" w:rsidRDefault="00BF0E6F" w:rsidP="00BF0E6F">
      <w:pPr>
        <w:pStyle w:val="1"/>
        <w:spacing w:before="0" w:after="0"/>
        <w:rPr>
          <w:rFonts w:ascii="Times New Roman" w:eastAsia="Calibri" w:hAnsi="Times New Roman"/>
          <w:b w:val="0"/>
          <w:bCs w:val="0"/>
          <w:sz w:val="26"/>
          <w:szCs w:val="26"/>
        </w:rPr>
      </w:pPr>
    </w:p>
    <w:p w14:paraId="7A7F630C" w14:textId="77777777" w:rsidR="00BF0E6F" w:rsidRDefault="00BF0E6F" w:rsidP="00BF0E6F">
      <w:pPr>
        <w:pStyle w:val="1"/>
        <w:spacing w:before="0" w:after="0"/>
        <w:rPr>
          <w:rFonts w:ascii="Times New Roman" w:eastAsia="Calibri" w:hAnsi="Times New Roman"/>
          <w:b w:val="0"/>
          <w:bCs w:val="0"/>
          <w:sz w:val="26"/>
          <w:szCs w:val="26"/>
        </w:rPr>
      </w:pPr>
    </w:p>
    <w:p w14:paraId="0407B614" w14:textId="77777777" w:rsidR="00BF0E6F" w:rsidRPr="00545CD9" w:rsidRDefault="00BF0E6F" w:rsidP="00BF0E6F">
      <w:pPr>
        <w:spacing w:after="0" w:line="240" w:lineRule="auto"/>
        <w:rPr>
          <w:lang w:eastAsia="ru-RU"/>
        </w:rPr>
      </w:pPr>
    </w:p>
    <w:p w14:paraId="36E0D457" w14:textId="77777777" w:rsidR="00BF0E6F" w:rsidRDefault="00BF0E6F" w:rsidP="00BF0E6F">
      <w:pPr>
        <w:pStyle w:val="1"/>
        <w:spacing w:before="0" w:after="0"/>
        <w:rPr>
          <w:rFonts w:ascii="Times New Roman" w:eastAsia="Calibri" w:hAnsi="Times New Roman"/>
          <w:b w:val="0"/>
          <w:bCs w:val="0"/>
          <w:sz w:val="26"/>
          <w:szCs w:val="26"/>
        </w:rPr>
      </w:pPr>
    </w:p>
    <w:p w14:paraId="6A3ED47C" w14:textId="77777777" w:rsidR="00BF0E6F" w:rsidRDefault="00BF0E6F" w:rsidP="00BF0E6F">
      <w:pPr>
        <w:pStyle w:val="1"/>
        <w:spacing w:before="0" w:after="0"/>
        <w:rPr>
          <w:rFonts w:ascii="Times New Roman" w:eastAsia="Calibri" w:hAnsi="Times New Roman"/>
          <w:b w:val="0"/>
          <w:bCs w:val="0"/>
          <w:sz w:val="26"/>
          <w:szCs w:val="26"/>
        </w:rPr>
      </w:pPr>
    </w:p>
    <w:p w14:paraId="076A92CF" w14:textId="77777777" w:rsidR="00BF0E6F" w:rsidRDefault="00BF0E6F" w:rsidP="00BF0E6F">
      <w:pPr>
        <w:pStyle w:val="1"/>
        <w:spacing w:before="0" w:after="0"/>
        <w:rPr>
          <w:rFonts w:ascii="Times New Roman" w:eastAsia="Calibri" w:hAnsi="Times New Roman"/>
          <w:b w:val="0"/>
          <w:bCs w:val="0"/>
          <w:sz w:val="26"/>
          <w:szCs w:val="26"/>
        </w:rPr>
      </w:pPr>
    </w:p>
    <w:p w14:paraId="1E8EC90C" w14:textId="77777777" w:rsidR="00BF0E6F" w:rsidRDefault="00BF0E6F" w:rsidP="00BF0E6F">
      <w:pPr>
        <w:pStyle w:val="1"/>
        <w:spacing w:before="0" w:after="0"/>
        <w:rPr>
          <w:rFonts w:ascii="Times New Roman" w:eastAsia="Calibri" w:hAnsi="Times New Roman"/>
          <w:b w:val="0"/>
          <w:bCs w:val="0"/>
          <w:sz w:val="26"/>
          <w:szCs w:val="26"/>
        </w:rPr>
      </w:pPr>
    </w:p>
    <w:p w14:paraId="66C38D86" w14:textId="77777777" w:rsidR="00BF0E6F" w:rsidRDefault="00BF0E6F" w:rsidP="00BF0E6F">
      <w:pPr>
        <w:pStyle w:val="1"/>
        <w:spacing w:before="0" w:after="0"/>
        <w:rPr>
          <w:rFonts w:ascii="Times New Roman" w:eastAsia="Calibri" w:hAnsi="Times New Roman"/>
          <w:b w:val="0"/>
          <w:bCs w:val="0"/>
          <w:sz w:val="26"/>
          <w:szCs w:val="26"/>
        </w:rPr>
      </w:pPr>
    </w:p>
    <w:p w14:paraId="77194869" w14:textId="77777777" w:rsidR="00BF0E6F" w:rsidRDefault="00BF0E6F" w:rsidP="00BF0E6F">
      <w:pPr>
        <w:pStyle w:val="1"/>
        <w:spacing w:before="0" w:after="0"/>
        <w:rPr>
          <w:rFonts w:ascii="Times New Roman" w:eastAsia="Calibri" w:hAnsi="Times New Roman"/>
          <w:b w:val="0"/>
          <w:bCs w:val="0"/>
          <w:sz w:val="26"/>
          <w:szCs w:val="26"/>
        </w:rPr>
      </w:pPr>
    </w:p>
    <w:p w14:paraId="1FFBD237" w14:textId="77777777" w:rsidR="00BF0E6F" w:rsidRDefault="00BF0E6F" w:rsidP="00BF0E6F">
      <w:pPr>
        <w:pStyle w:val="1"/>
        <w:spacing w:before="0" w:after="0"/>
        <w:rPr>
          <w:rFonts w:ascii="Times New Roman" w:eastAsia="Calibri" w:hAnsi="Times New Roman"/>
          <w:b w:val="0"/>
          <w:bCs w:val="0"/>
          <w:sz w:val="26"/>
          <w:szCs w:val="26"/>
        </w:rPr>
      </w:pPr>
    </w:p>
    <w:p w14:paraId="1ABC5B61" w14:textId="77777777" w:rsidR="00BF0E6F" w:rsidRDefault="00BF0E6F" w:rsidP="00BF0E6F">
      <w:pPr>
        <w:pStyle w:val="1"/>
        <w:spacing w:before="0" w:after="0"/>
        <w:rPr>
          <w:rFonts w:ascii="Times New Roman" w:eastAsia="Calibri" w:hAnsi="Times New Roman"/>
          <w:b w:val="0"/>
          <w:bCs w:val="0"/>
          <w:sz w:val="26"/>
          <w:szCs w:val="26"/>
        </w:rPr>
      </w:pPr>
    </w:p>
    <w:p w14:paraId="470A5215" w14:textId="77777777" w:rsidR="00BF0E6F" w:rsidRDefault="00BF0E6F" w:rsidP="00BF0E6F">
      <w:pPr>
        <w:pStyle w:val="1"/>
        <w:spacing w:before="0" w:after="0"/>
        <w:rPr>
          <w:rFonts w:ascii="Times New Roman" w:eastAsia="Calibri" w:hAnsi="Times New Roman"/>
          <w:b w:val="0"/>
          <w:bCs w:val="0"/>
          <w:sz w:val="26"/>
          <w:szCs w:val="26"/>
        </w:rPr>
      </w:pPr>
    </w:p>
    <w:p w14:paraId="71FBD228" w14:textId="77777777" w:rsidR="00BF0E6F" w:rsidRDefault="00BF0E6F" w:rsidP="00BF0E6F">
      <w:pPr>
        <w:pStyle w:val="1"/>
        <w:spacing w:before="0" w:after="0"/>
        <w:rPr>
          <w:rFonts w:ascii="Times New Roman" w:eastAsia="Calibri" w:hAnsi="Times New Roman"/>
          <w:b w:val="0"/>
          <w:bCs w:val="0"/>
          <w:sz w:val="26"/>
          <w:szCs w:val="26"/>
        </w:rPr>
      </w:pPr>
    </w:p>
    <w:p w14:paraId="64BA4343" w14:textId="77777777" w:rsidR="00BF0E6F" w:rsidRDefault="00BF0E6F" w:rsidP="00BF0E6F">
      <w:pPr>
        <w:pStyle w:val="1"/>
        <w:spacing w:before="0" w:after="0"/>
        <w:rPr>
          <w:rFonts w:ascii="Times New Roman" w:eastAsia="Calibri" w:hAnsi="Times New Roman"/>
          <w:b w:val="0"/>
          <w:bCs w:val="0"/>
          <w:sz w:val="26"/>
          <w:szCs w:val="26"/>
        </w:rPr>
      </w:pPr>
    </w:p>
    <w:p w14:paraId="58B34F8F" w14:textId="77777777" w:rsidR="00BF0E6F" w:rsidRDefault="00BF0E6F" w:rsidP="00BF0E6F">
      <w:pPr>
        <w:pStyle w:val="1"/>
        <w:spacing w:before="0" w:after="0"/>
        <w:rPr>
          <w:rFonts w:ascii="Times New Roman" w:eastAsia="Calibri" w:hAnsi="Times New Roman"/>
          <w:b w:val="0"/>
          <w:bCs w:val="0"/>
          <w:sz w:val="26"/>
          <w:szCs w:val="26"/>
        </w:rPr>
      </w:pPr>
    </w:p>
    <w:p w14:paraId="72000234" w14:textId="77777777" w:rsidR="00BF0E6F" w:rsidRDefault="00BF0E6F" w:rsidP="00BF0E6F">
      <w:pPr>
        <w:pStyle w:val="1"/>
        <w:spacing w:before="0" w:after="0"/>
        <w:rPr>
          <w:rFonts w:ascii="Times New Roman" w:eastAsia="Calibri" w:hAnsi="Times New Roman"/>
          <w:b w:val="0"/>
          <w:bCs w:val="0"/>
          <w:sz w:val="26"/>
          <w:szCs w:val="26"/>
        </w:rPr>
      </w:pPr>
    </w:p>
    <w:p w14:paraId="05617C41" w14:textId="77777777" w:rsidR="00BF0E6F" w:rsidRDefault="00BF0E6F" w:rsidP="00BF0E6F">
      <w:pPr>
        <w:pStyle w:val="1"/>
        <w:spacing w:before="0" w:after="0"/>
        <w:rPr>
          <w:rFonts w:ascii="Times New Roman" w:eastAsia="Calibri" w:hAnsi="Times New Roman"/>
          <w:b w:val="0"/>
          <w:bCs w:val="0"/>
          <w:sz w:val="26"/>
          <w:szCs w:val="26"/>
        </w:rPr>
      </w:pPr>
    </w:p>
    <w:p w14:paraId="07E88ABB" w14:textId="77777777" w:rsidR="00BF0E6F" w:rsidRDefault="00BF0E6F" w:rsidP="00BF0E6F">
      <w:pPr>
        <w:pStyle w:val="1"/>
        <w:spacing w:before="0" w:after="0"/>
        <w:rPr>
          <w:rFonts w:ascii="Times New Roman" w:eastAsia="Calibri" w:hAnsi="Times New Roman"/>
          <w:b w:val="0"/>
          <w:bCs w:val="0"/>
          <w:sz w:val="26"/>
          <w:szCs w:val="26"/>
        </w:rPr>
      </w:pPr>
      <w:r w:rsidRPr="008C26E0">
        <w:rPr>
          <w:rFonts w:ascii="Times New Roman" w:eastAsia="Calibri" w:hAnsi="Times New Roman"/>
          <w:b w:val="0"/>
          <w:bCs w:val="0"/>
          <w:sz w:val="26"/>
          <w:szCs w:val="26"/>
        </w:rPr>
        <w:tab/>
      </w:r>
      <w:r>
        <w:rPr>
          <w:rFonts w:ascii="Times New Roman" w:eastAsia="Calibri" w:hAnsi="Times New Roman"/>
          <w:b w:val="0"/>
          <w:bCs w:val="0"/>
          <w:sz w:val="26"/>
          <w:szCs w:val="26"/>
        </w:rPr>
        <w:t xml:space="preserve">  </w:t>
      </w:r>
    </w:p>
    <w:p w14:paraId="7F1ED57D" w14:textId="77777777" w:rsidR="00BF0E6F" w:rsidRDefault="00BF0E6F" w:rsidP="00BF0E6F">
      <w:pPr>
        <w:spacing w:after="0" w:line="240" w:lineRule="auto"/>
        <w:rPr>
          <w:lang w:eastAsia="ru-RU"/>
        </w:rPr>
      </w:pPr>
    </w:p>
    <w:p w14:paraId="5CF10708" w14:textId="77777777" w:rsidR="00BF0E6F" w:rsidRDefault="00BF0E6F" w:rsidP="00BF0E6F">
      <w:pPr>
        <w:spacing w:after="0" w:line="240" w:lineRule="auto"/>
        <w:rPr>
          <w:lang w:eastAsia="ru-RU"/>
        </w:rPr>
      </w:pPr>
    </w:p>
    <w:p w14:paraId="25A7AA08" w14:textId="77777777" w:rsidR="00BF0E6F" w:rsidRDefault="00BF0E6F" w:rsidP="00BF0E6F">
      <w:pPr>
        <w:spacing w:after="0" w:line="240" w:lineRule="auto"/>
        <w:rPr>
          <w:lang w:eastAsia="ru-RU"/>
        </w:rPr>
      </w:pPr>
    </w:p>
    <w:p w14:paraId="2C32AC81" w14:textId="3C9D24D4" w:rsidR="00BF0E6F" w:rsidRDefault="00BF0E6F" w:rsidP="00BF0E6F">
      <w:pPr>
        <w:spacing w:after="0" w:line="240" w:lineRule="auto"/>
        <w:rPr>
          <w:lang w:eastAsia="ru-RU"/>
        </w:rPr>
      </w:pPr>
    </w:p>
    <w:p w14:paraId="739AA058" w14:textId="0E064D2D" w:rsidR="00BF0E6F" w:rsidRDefault="00BF0E6F" w:rsidP="00BF0E6F">
      <w:pPr>
        <w:spacing w:after="0" w:line="240" w:lineRule="auto"/>
        <w:rPr>
          <w:lang w:eastAsia="ru-RU"/>
        </w:rPr>
      </w:pPr>
    </w:p>
    <w:p w14:paraId="22CB7EE8" w14:textId="73D04FA9" w:rsidR="00BF0E6F" w:rsidRDefault="00BF0E6F" w:rsidP="00BF0E6F">
      <w:pPr>
        <w:spacing w:after="0" w:line="240" w:lineRule="auto"/>
        <w:rPr>
          <w:lang w:eastAsia="ru-RU"/>
        </w:rPr>
      </w:pPr>
    </w:p>
    <w:p w14:paraId="198D0E3E" w14:textId="53682023" w:rsidR="00BF0E6F" w:rsidRDefault="00BF0E6F" w:rsidP="00BF0E6F">
      <w:pPr>
        <w:spacing w:after="0" w:line="240" w:lineRule="auto"/>
        <w:rPr>
          <w:lang w:eastAsia="ru-RU"/>
        </w:rPr>
      </w:pPr>
    </w:p>
    <w:p w14:paraId="5CA5C0B8" w14:textId="5DDF4329" w:rsidR="00BF0E6F" w:rsidRDefault="00BF0E6F" w:rsidP="00BF0E6F">
      <w:pPr>
        <w:spacing w:after="0" w:line="240" w:lineRule="auto"/>
        <w:rPr>
          <w:lang w:eastAsia="ru-RU"/>
        </w:rPr>
      </w:pPr>
    </w:p>
    <w:p w14:paraId="59206072" w14:textId="4A20EC7A" w:rsidR="00BF0E6F" w:rsidRDefault="00BF0E6F" w:rsidP="00BF0E6F">
      <w:pPr>
        <w:spacing w:after="0" w:line="240" w:lineRule="auto"/>
        <w:rPr>
          <w:lang w:eastAsia="ru-RU"/>
        </w:rPr>
      </w:pPr>
    </w:p>
    <w:p w14:paraId="6C1CCFD8" w14:textId="77777777" w:rsidR="00BF0E6F" w:rsidRDefault="00BF0E6F" w:rsidP="00BF0E6F">
      <w:pPr>
        <w:spacing w:after="0" w:line="240" w:lineRule="auto"/>
        <w:rPr>
          <w:lang w:eastAsia="ru-RU"/>
        </w:rPr>
      </w:pPr>
    </w:p>
    <w:p w14:paraId="2F10A229" w14:textId="77777777" w:rsidR="00BF0E6F" w:rsidRPr="00545CD9" w:rsidRDefault="00BF0E6F" w:rsidP="00BF0E6F">
      <w:pPr>
        <w:spacing w:after="0" w:line="240" w:lineRule="auto"/>
        <w:rPr>
          <w:lang w:eastAsia="ru-RU"/>
        </w:rPr>
      </w:pPr>
    </w:p>
    <w:p w14:paraId="2C29DBCF" w14:textId="77777777" w:rsidR="00BF0E6F" w:rsidRDefault="00BF0E6F" w:rsidP="00BF0E6F">
      <w:pPr>
        <w:spacing w:after="0" w:line="240" w:lineRule="auto"/>
        <w:rPr>
          <w:lang w:eastAsia="ru-RU"/>
        </w:rPr>
      </w:pPr>
    </w:p>
    <w:p w14:paraId="5CE250AA" w14:textId="77777777" w:rsidR="00BF0E6F" w:rsidRDefault="00BF0E6F" w:rsidP="00BF0E6F">
      <w:pPr>
        <w:spacing w:after="0" w:line="240" w:lineRule="auto"/>
        <w:rPr>
          <w:lang w:eastAsia="ru-RU"/>
        </w:rPr>
      </w:pPr>
    </w:p>
    <w:p w14:paraId="713D79FF" w14:textId="77777777" w:rsidR="00BF0E6F" w:rsidRPr="00545CD9" w:rsidRDefault="00BF0E6F" w:rsidP="00BF0E6F">
      <w:pPr>
        <w:spacing w:after="0" w:line="240" w:lineRule="auto"/>
        <w:rPr>
          <w:lang w:eastAsia="ru-RU"/>
        </w:rPr>
      </w:pPr>
    </w:p>
    <w:p w14:paraId="5E7E2F95" w14:textId="77777777" w:rsidR="00BF0E6F" w:rsidRPr="008C26E0" w:rsidRDefault="00BF0E6F" w:rsidP="00BF0E6F">
      <w:pPr>
        <w:pStyle w:val="1"/>
        <w:spacing w:before="0" w:after="0"/>
        <w:ind w:left="5670"/>
        <w:rPr>
          <w:rFonts w:ascii="Times New Roman" w:eastAsia="Calibri" w:hAnsi="Times New Roman"/>
          <w:b w:val="0"/>
          <w:bCs w:val="0"/>
          <w:sz w:val="26"/>
          <w:szCs w:val="26"/>
        </w:rPr>
      </w:pPr>
      <w:r w:rsidRPr="008C26E0">
        <w:rPr>
          <w:rFonts w:ascii="Times New Roman" w:eastAsia="Calibri" w:hAnsi="Times New Roman"/>
          <w:b w:val="0"/>
          <w:bCs w:val="0"/>
          <w:sz w:val="26"/>
          <w:szCs w:val="26"/>
        </w:rPr>
        <w:lastRenderedPageBreak/>
        <w:t>Приложение № 2</w:t>
      </w:r>
    </w:p>
    <w:p w14:paraId="29F46263" w14:textId="77777777" w:rsidR="00BF0E6F" w:rsidRDefault="00BF0E6F" w:rsidP="00BF0E6F">
      <w:pPr>
        <w:tabs>
          <w:tab w:val="left" w:pos="5670"/>
        </w:tabs>
        <w:autoSpaceDE w:val="0"/>
        <w:autoSpaceDN w:val="0"/>
        <w:adjustRightInd w:val="0"/>
        <w:spacing w:after="0" w:line="240" w:lineRule="auto"/>
        <w:outlineLvl w:val="2"/>
        <w:rPr>
          <w:rFonts w:ascii="Times New Roman" w:eastAsia="Calibri" w:hAnsi="Times New Roman" w:cs="Times New Roman"/>
          <w:sz w:val="26"/>
          <w:szCs w:val="26"/>
        </w:rPr>
      </w:pPr>
      <w:r w:rsidRPr="008C26E0">
        <w:rPr>
          <w:rFonts w:ascii="Times New Roman" w:eastAsia="Calibri" w:hAnsi="Times New Roman" w:cs="Times New Roman"/>
          <w:sz w:val="26"/>
          <w:szCs w:val="26"/>
        </w:rPr>
        <w:t xml:space="preserve">                                                                                        к</w:t>
      </w:r>
      <w:r w:rsidRPr="008C26E0">
        <w:rPr>
          <w:rFonts w:ascii="Times New Roman" w:eastAsia="Calibri" w:hAnsi="Times New Roman" w:cs="Times New Roman"/>
          <w:b/>
          <w:sz w:val="26"/>
          <w:szCs w:val="26"/>
        </w:rPr>
        <w:t xml:space="preserve"> </w:t>
      </w:r>
      <w:r w:rsidRPr="00236691">
        <w:rPr>
          <w:rFonts w:ascii="Times New Roman" w:eastAsia="Calibri" w:hAnsi="Times New Roman" w:cs="Times New Roman"/>
          <w:sz w:val="26"/>
          <w:szCs w:val="26"/>
        </w:rPr>
        <w:t>Администра</w:t>
      </w:r>
      <w:r>
        <w:rPr>
          <w:rFonts w:ascii="Times New Roman" w:eastAsia="Calibri" w:hAnsi="Times New Roman" w:cs="Times New Roman"/>
          <w:sz w:val="26"/>
          <w:szCs w:val="26"/>
        </w:rPr>
        <w:t xml:space="preserve">тивному </w:t>
      </w:r>
    </w:p>
    <w:p w14:paraId="1F6F4217" w14:textId="77777777" w:rsidR="00BF0E6F" w:rsidRPr="008C26E0" w:rsidRDefault="00BF0E6F" w:rsidP="00BF0E6F">
      <w:pPr>
        <w:tabs>
          <w:tab w:val="left" w:pos="5670"/>
        </w:tabs>
        <w:autoSpaceDE w:val="0"/>
        <w:autoSpaceDN w:val="0"/>
        <w:adjustRightInd w:val="0"/>
        <w:spacing w:after="0" w:line="240" w:lineRule="auto"/>
        <w:outlineLvl w:val="2"/>
        <w:rPr>
          <w:rFonts w:ascii="Times New Roman" w:eastAsia="Calibri" w:hAnsi="Times New Roman" w:cs="Times New Roman"/>
          <w:sz w:val="26"/>
          <w:szCs w:val="26"/>
        </w:rPr>
      </w:pPr>
      <w:r>
        <w:rPr>
          <w:rFonts w:ascii="Times New Roman" w:eastAsia="Calibri" w:hAnsi="Times New Roman" w:cs="Times New Roman"/>
          <w:sz w:val="26"/>
          <w:szCs w:val="26"/>
        </w:rPr>
        <w:t xml:space="preserve">                                                                                        регламенту</w:t>
      </w:r>
      <w:r w:rsidRPr="008C26E0">
        <w:rPr>
          <w:rFonts w:ascii="Times New Roman" w:eastAsia="Calibri" w:hAnsi="Times New Roman" w:cs="Times New Roman"/>
          <w:sz w:val="26"/>
          <w:szCs w:val="26"/>
        </w:rPr>
        <w:t xml:space="preserve"> </w:t>
      </w:r>
    </w:p>
    <w:p w14:paraId="0A4722D5" w14:textId="77777777" w:rsidR="00BF0E6F" w:rsidRPr="008C26E0" w:rsidRDefault="00BF0E6F" w:rsidP="00BF0E6F">
      <w:pPr>
        <w:shd w:val="clear" w:color="auto" w:fill="FFFFFF"/>
        <w:spacing w:after="0" w:line="240" w:lineRule="auto"/>
        <w:jc w:val="center"/>
        <w:rPr>
          <w:rFonts w:ascii="Times New Roman" w:eastAsia="Calibri" w:hAnsi="Times New Roman" w:cs="Times New Roman"/>
          <w:sz w:val="26"/>
          <w:szCs w:val="26"/>
        </w:rPr>
      </w:pPr>
      <w:r w:rsidRPr="008C26E0">
        <w:rPr>
          <w:rFonts w:ascii="Times New Roman" w:eastAsia="Calibri" w:hAnsi="Times New Roman" w:cs="Times New Roman"/>
          <w:sz w:val="26"/>
          <w:szCs w:val="26"/>
        </w:rPr>
        <w:t xml:space="preserve">                                                                                     </w:t>
      </w:r>
    </w:p>
    <w:p w14:paraId="660FFAE0" w14:textId="77777777" w:rsidR="00BF0E6F" w:rsidRPr="008C26E0" w:rsidRDefault="00BF0E6F" w:rsidP="00BF0E6F">
      <w:pPr>
        <w:autoSpaceDE w:val="0"/>
        <w:autoSpaceDN w:val="0"/>
        <w:adjustRightInd w:val="0"/>
        <w:spacing w:after="0" w:line="240" w:lineRule="auto"/>
        <w:jc w:val="center"/>
        <w:outlineLvl w:val="2"/>
        <w:rPr>
          <w:rFonts w:ascii="Times New Roman" w:eastAsia="Calibri" w:hAnsi="Times New Roman" w:cs="Times New Roman"/>
          <w:b/>
          <w:sz w:val="26"/>
          <w:szCs w:val="26"/>
        </w:rPr>
      </w:pPr>
      <w:r w:rsidRPr="008C26E0">
        <w:rPr>
          <w:rFonts w:ascii="Times New Roman" w:eastAsia="Calibri" w:hAnsi="Times New Roman" w:cs="Times New Roman"/>
          <w:sz w:val="26"/>
          <w:szCs w:val="26"/>
        </w:rPr>
        <w:t xml:space="preserve">                                                                               </w:t>
      </w:r>
    </w:p>
    <w:p w14:paraId="0E1857BE" w14:textId="77777777" w:rsidR="00BF0E6F" w:rsidRPr="008C26E0" w:rsidRDefault="00BF0E6F" w:rsidP="00BF0E6F">
      <w:pPr>
        <w:autoSpaceDE w:val="0"/>
        <w:autoSpaceDN w:val="0"/>
        <w:adjustRightInd w:val="0"/>
        <w:spacing w:after="0" w:line="240" w:lineRule="auto"/>
        <w:jc w:val="center"/>
        <w:outlineLvl w:val="2"/>
        <w:rPr>
          <w:rFonts w:ascii="Times New Roman" w:eastAsia="Calibri" w:hAnsi="Times New Roman" w:cs="Times New Roman"/>
          <w:bCs/>
          <w:sz w:val="26"/>
          <w:szCs w:val="26"/>
        </w:rPr>
      </w:pPr>
      <w:r w:rsidRPr="008C26E0">
        <w:rPr>
          <w:rFonts w:ascii="Times New Roman" w:eastAsia="Calibri" w:hAnsi="Times New Roman" w:cs="Times New Roman"/>
          <w:bCs/>
          <w:sz w:val="26"/>
          <w:szCs w:val="26"/>
        </w:rPr>
        <w:t xml:space="preserve">Сведения </w:t>
      </w:r>
    </w:p>
    <w:p w14:paraId="56EACADF" w14:textId="77777777" w:rsidR="00BF0E6F" w:rsidRPr="008C26E0" w:rsidRDefault="00BF0E6F" w:rsidP="00BF0E6F">
      <w:pPr>
        <w:autoSpaceDE w:val="0"/>
        <w:autoSpaceDN w:val="0"/>
        <w:adjustRightInd w:val="0"/>
        <w:spacing w:after="0" w:line="240" w:lineRule="auto"/>
        <w:jc w:val="center"/>
        <w:outlineLvl w:val="2"/>
        <w:rPr>
          <w:rFonts w:ascii="Times New Roman" w:eastAsia="Calibri" w:hAnsi="Times New Roman" w:cs="Times New Roman"/>
          <w:sz w:val="26"/>
          <w:szCs w:val="26"/>
        </w:rPr>
      </w:pPr>
      <w:r w:rsidRPr="008C26E0">
        <w:rPr>
          <w:rFonts w:ascii="Times New Roman" w:eastAsia="Calibri" w:hAnsi="Times New Roman" w:cs="Times New Roman"/>
          <w:bCs/>
          <w:sz w:val="26"/>
          <w:szCs w:val="26"/>
        </w:rPr>
        <w:t xml:space="preserve">о </w:t>
      </w:r>
      <w:r w:rsidRPr="008C26E0">
        <w:rPr>
          <w:rFonts w:ascii="Times New Roman" w:eastAsia="Calibri" w:hAnsi="Times New Roman" w:cs="Times New Roman"/>
          <w:sz w:val="26"/>
          <w:szCs w:val="26"/>
        </w:rPr>
        <w:t xml:space="preserve">краевом автономном учреждении «Многофункциональный центр предоставления государственных и муниципальных услуг Алтайского края» </w:t>
      </w:r>
    </w:p>
    <w:p w14:paraId="0875A55B" w14:textId="77777777" w:rsidR="00BF0E6F" w:rsidRPr="008C26E0" w:rsidRDefault="00BF0E6F" w:rsidP="00BF0E6F">
      <w:pPr>
        <w:autoSpaceDE w:val="0"/>
        <w:autoSpaceDN w:val="0"/>
        <w:adjustRightInd w:val="0"/>
        <w:spacing w:after="0" w:line="240" w:lineRule="auto"/>
        <w:jc w:val="center"/>
        <w:outlineLvl w:val="2"/>
        <w:rPr>
          <w:rFonts w:ascii="Times New Roman" w:eastAsia="Calibri" w:hAnsi="Times New Roman" w:cs="Times New Roman"/>
          <w:bCs/>
          <w:sz w:val="26"/>
          <w:szCs w:val="26"/>
        </w:rPr>
      </w:pPr>
    </w:p>
    <w:p w14:paraId="24554D75" w14:textId="77777777" w:rsidR="00BF0E6F" w:rsidRPr="008C26E0" w:rsidRDefault="00BF0E6F" w:rsidP="00BF0E6F">
      <w:pPr>
        <w:autoSpaceDE w:val="0"/>
        <w:autoSpaceDN w:val="0"/>
        <w:adjustRightInd w:val="0"/>
        <w:spacing w:after="0" w:line="240" w:lineRule="auto"/>
        <w:ind w:firstLine="540"/>
        <w:jc w:val="center"/>
        <w:outlineLvl w:val="2"/>
        <w:rPr>
          <w:rFonts w:ascii="Times New Roman" w:eastAsia="Calibri"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0"/>
        <w:gridCol w:w="6565"/>
      </w:tblGrid>
      <w:tr w:rsidR="00BF0E6F" w:rsidRPr="008C26E0" w14:paraId="1232694C" w14:textId="77777777" w:rsidTr="00D375CF">
        <w:tc>
          <w:tcPr>
            <w:tcW w:w="2808" w:type="dxa"/>
            <w:tcBorders>
              <w:top w:val="single" w:sz="4" w:space="0" w:color="auto"/>
              <w:left w:val="single" w:sz="4" w:space="0" w:color="auto"/>
              <w:bottom w:val="single" w:sz="4" w:space="0" w:color="auto"/>
              <w:right w:val="single" w:sz="4" w:space="0" w:color="auto"/>
            </w:tcBorders>
          </w:tcPr>
          <w:p w14:paraId="77893A39" w14:textId="77777777" w:rsidR="00BF0E6F" w:rsidRPr="008C26E0" w:rsidRDefault="00BF0E6F" w:rsidP="00BF0E6F">
            <w:pPr>
              <w:autoSpaceDE w:val="0"/>
              <w:autoSpaceDN w:val="0"/>
              <w:adjustRightInd w:val="0"/>
              <w:spacing w:after="0" w:line="240" w:lineRule="auto"/>
              <w:jc w:val="both"/>
              <w:outlineLvl w:val="2"/>
              <w:rPr>
                <w:rFonts w:ascii="Times New Roman" w:eastAsia="Calibri" w:hAnsi="Times New Roman" w:cs="Times New Roman"/>
                <w:sz w:val="26"/>
                <w:szCs w:val="26"/>
              </w:rPr>
            </w:pPr>
            <w:r w:rsidRPr="008C26E0">
              <w:rPr>
                <w:rFonts w:ascii="Times New Roman" w:eastAsia="Calibri" w:hAnsi="Times New Roman" w:cs="Times New Roman"/>
                <w:sz w:val="26"/>
                <w:szCs w:val="26"/>
              </w:rPr>
              <w:t>Место нахождения и почтовый адрес</w:t>
            </w:r>
          </w:p>
        </w:tc>
        <w:tc>
          <w:tcPr>
            <w:tcW w:w="6705" w:type="dxa"/>
            <w:tcBorders>
              <w:top w:val="single" w:sz="4" w:space="0" w:color="auto"/>
              <w:left w:val="single" w:sz="4" w:space="0" w:color="auto"/>
              <w:bottom w:val="single" w:sz="4" w:space="0" w:color="auto"/>
              <w:right w:val="single" w:sz="4" w:space="0" w:color="auto"/>
            </w:tcBorders>
          </w:tcPr>
          <w:p w14:paraId="668B89CD" w14:textId="77777777" w:rsidR="00BF0E6F" w:rsidRPr="008C26E0" w:rsidRDefault="00BF0E6F" w:rsidP="00BF0E6F">
            <w:pPr>
              <w:autoSpaceDE w:val="0"/>
              <w:autoSpaceDN w:val="0"/>
              <w:adjustRightInd w:val="0"/>
              <w:spacing w:after="0" w:line="240" w:lineRule="auto"/>
              <w:jc w:val="both"/>
              <w:outlineLvl w:val="2"/>
              <w:rPr>
                <w:rFonts w:ascii="Times New Roman" w:eastAsia="Calibri" w:hAnsi="Times New Roman" w:cs="Times New Roman"/>
                <w:sz w:val="26"/>
                <w:szCs w:val="26"/>
              </w:rPr>
            </w:pPr>
            <w:smartTag w:uri="urn:schemas-microsoft-com:office:smarttags" w:element="metricconverter">
              <w:smartTagPr>
                <w:attr w:name="ProductID" w:val="658224, г"/>
              </w:smartTagPr>
              <w:r w:rsidRPr="008C26E0">
                <w:rPr>
                  <w:rFonts w:ascii="Times New Roman" w:eastAsia="Calibri" w:hAnsi="Times New Roman" w:cs="Times New Roman"/>
                  <w:sz w:val="26"/>
                  <w:szCs w:val="26"/>
                </w:rPr>
                <w:t>658224, г</w:t>
              </w:r>
            </w:smartTag>
            <w:r w:rsidRPr="008C26E0">
              <w:rPr>
                <w:rFonts w:ascii="Times New Roman" w:eastAsia="Calibri" w:hAnsi="Times New Roman" w:cs="Times New Roman"/>
                <w:sz w:val="26"/>
                <w:szCs w:val="26"/>
              </w:rPr>
              <w:t xml:space="preserve">. Рубцовск, </w:t>
            </w:r>
            <w:proofErr w:type="spellStart"/>
            <w:r w:rsidRPr="008C26E0">
              <w:rPr>
                <w:rFonts w:ascii="Times New Roman" w:eastAsia="Calibri" w:hAnsi="Times New Roman" w:cs="Times New Roman"/>
                <w:sz w:val="26"/>
                <w:szCs w:val="26"/>
              </w:rPr>
              <w:t>пр-кт</w:t>
            </w:r>
            <w:proofErr w:type="spellEnd"/>
            <w:r w:rsidRPr="008C26E0">
              <w:rPr>
                <w:rFonts w:ascii="Times New Roman" w:eastAsia="Calibri" w:hAnsi="Times New Roman" w:cs="Times New Roman"/>
                <w:sz w:val="26"/>
                <w:szCs w:val="26"/>
              </w:rPr>
              <w:t xml:space="preserve"> Ленина, 64</w:t>
            </w:r>
          </w:p>
        </w:tc>
      </w:tr>
      <w:tr w:rsidR="00BF0E6F" w:rsidRPr="008C26E0" w14:paraId="59B2B420" w14:textId="77777777" w:rsidTr="00D375CF">
        <w:tc>
          <w:tcPr>
            <w:tcW w:w="2808" w:type="dxa"/>
            <w:tcBorders>
              <w:top w:val="single" w:sz="4" w:space="0" w:color="auto"/>
              <w:left w:val="single" w:sz="4" w:space="0" w:color="auto"/>
              <w:bottom w:val="single" w:sz="4" w:space="0" w:color="auto"/>
              <w:right w:val="single" w:sz="4" w:space="0" w:color="auto"/>
            </w:tcBorders>
          </w:tcPr>
          <w:p w14:paraId="32FE4AB2" w14:textId="77777777" w:rsidR="00BF0E6F" w:rsidRPr="008C26E0" w:rsidRDefault="00BF0E6F" w:rsidP="00BF0E6F">
            <w:pPr>
              <w:autoSpaceDE w:val="0"/>
              <w:autoSpaceDN w:val="0"/>
              <w:adjustRightInd w:val="0"/>
              <w:spacing w:after="0" w:line="240" w:lineRule="auto"/>
              <w:jc w:val="both"/>
              <w:outlineLvl w:val="2"/>
              <w:rPr>
                <w:rFonts w:ascii="Times New Roman" w:eastAsia="Calibri" w:hAnsi="Times New Roman" w:cs="Times New Roman"/>
                <w:sz w:val="26"/>
                <w:szCs w:val="26"/>
              </w:rPr>
            </w:pPr>
            <w:r w:rsidRPr="008C26E0">
              <w:rPr>
                <w:rFonts w:ascii="Times New Roman" w:eastAsia="Calibri" w:hAnsi="Times New Roman" w:cs="Times New Roman"/>
                <w:sz w:val="26"/>
                <w:szCs w:val="26"/>
              </w:rPr>
              <w:t>График работы</w:t>
            </w:r>
          </w:p>
        </w:tc>
        <w:tc>
          <w:tcPr>
            <w:tcW w:w="6705" w:type="dxa"/>
            <w:tcBorders>
              <w:top w:val="single" w:sz="4" w:space="0" w:color="auto"/>
              <w:left w:val="single" w:sz="4" w:space="0" w:color="auto"/>
              <w:bottom w:val="single" w:sz="4" w:space="0" w:color="auto"/>
              <w:right w:val="single" w:sz="4" w:space="0" w:color="auto"/>
            </w:tcBorders>
          </w:tcPr>
          <w:p w14:paraId="60847072" w14:textId="3607DEC1" w:rsidR="00BF0E6F" w:rsidRPr="008C26E0" w:rsidRDefault="00BF0E6F" w:rsidP="00BF0E6F">
            <w:pPr>
              <w:autoSpaceDE w:val="0"/>
              <w:autoSpaceDN w:val="0"/>
              <w:adjustRightInd w:val="0"/>
              <w:spacing w:after="0" w:line="240" w:lineRule="auto"/>
              <w:jc w:val="both"/>
              <w:outlineLvl w:val="2"/>
              <w:rPr>
                <w:rFonts w:ascii="Times New Roman" w:eastAsia="Calibri" w:hAnsi="Times New Roman" w:cs="Times New Roman"/>
                <w:sz w:val="26"/>
                <w:szCs w:val="26"/>
              </w:rPr>
            </w:pPr>
            <w:r w:rsidRPr="008C26E0">
              <w:rPr>
                <w:rFonts w:ascii="Times New Roman" w:eastAsia="Calibri" w:hAnsi="Times New Roman" w:cs="Times New Roman"/>
                <w:sz w:val="26"/>
                <w:szCs w:val="26"/>
              </w:rPr>
              <w:t>понедельник, вторник, среда с 08 час. 00 мин.</w:t>
            </w:r>
            <w:bookmarkStart w:id="1" w:name="_GoBack"/>
            <w:bookmarkEnd w:id="1"/>
            <w:r w:rsidRPr="008C26E0">
              <w:rPr>
                <w:rFonts w:ascii="Times New Roman" w:eastAsia="Calibri" w:hAnsi="Times New Roman" w:cs="Times New Roman"/>
                <w:sz w:val="26"/>
                <w:szCs w:val="26"/>
              </w:rPr>
              <w:t xml:space="preserve"> до 18 час. 00 мин.; </w:t>
            </w:r>
          </w:p>
          <w:p w14:paraId="53DAA0D3" w14:textId="77777777" w:rsidR="00BF0E6F" w:rsidRPr="008C26E0" w:rsidRDefault="00BF0E6F" w:rsidP="00BF0E6F">
            <w:pPr>
              <w:autoSpaceDE w:val="0"/>
              <w:autoSpaceDN w:val="0"/>
              <w:adjustRightInd w:val="0"/>
              <w:spacing w:after="0" w:line="240" w:lineRule="auto"/>
              <w:jc w:val="both"/>
              <w:outlineLvl w:val="2"/>
              <w:rPr>
                <w:rFonts w:ascii="Times New Roman" w:eastAsia="Calibri" w:hAnsi="Times New Roman" w:cs="Times New Roman"/>
                <w:sz w:val="26"/>
                <w:szCs w:val="26"/>
              </w:rPr>
            </w:pPr>
            <w:r w:rsidRPr="008C26E0">
              <w:rPr>
                <w:rFonts w:ascii="Times New Roman" w:eastAsia="Calibri" w:hAnsi="Times New Roman" w:cs="Times New Roman"/>
                <w:sz w:val="26"/>
                <w:szCs w:val="26"/>
              </w:rPr>
              <w:t>четверг с 08 час. 00 мин. до 20 час. 00 мин.;</w:t>
            </w:r>
          </w:p>
          <w:p w14:paraId="0558AF93" w14:textId="77777777" w:rsidR="00BF0E6F" w:rsidRPr="008C26E0" w:rsidRDefault="00BF0E6F" w:rsidP="00BF0E6F">
            <w:pPr>
              <w:autoSpaceDE w:val="0"/>
              <w:autoSpaceDN w:val="0"/>
              <w:adjustRightInd w:val="0"/>
              <w:spacing w:after="0" w:line="240" w:lineRule="auto"/>
              <w:jc w:val="both"/>
              <w:outlineLvl w:val="2"/>
              <w:rPr>
                <w:rFonts w:ascii="Times New Roman" w:eastAsia="Calibri" w:hAnsi="Times New Roman" w:cs="Times New Roman"/>
                <w:sz w:val="26"/>
                <w:szCs w:val="26"/>
              </w:rPr>
            </w:pPr>
            <w:r w:rsidRPr="008C26E0">
              <w:rPr>
                <w:rFonts w:ascii="Times New Roman" w:eastAsia="Calibri" w:hAnsi="Times New Roman" w:cs="Times New Roman"/>
                <w:sz w:val="26"/>
                <w:szCs w:val="26"/>
              </w:rPr>
              <w:t xml:space="preserve">пятница, суббота с 08 час. 00 мин. до17 час. 00 мин.; </w:t>
            </w:r>
          </w:p>
          <w:p w14:paraId="3654439D" w14:textId="77777777" w:rsidR="00BF0E6F" w:rsidRPr="008C26E0" w:rsidRDefault="00BF0E6F" w:rsidP="00BF0E6F">
            <w:pPr>
              <w:autoSpaceDE w:val="0"/>
              <w:autoSpaceDN w:val="0"/>
              <w:adjustRightInd w:val="0"/>
              <w:spacing w:after="0" w:line="240" w:lineRule="auto"/>
              <w:jc w:val="both"/>
              <w:outlineLvl w:val="2"/>
              <w:rPr>
                <w:rFonts w:ascii="Times New Roman" w:eastAsia="Calibri" w:hAnsi="Times New Roman" w:cs="Times New Roman"/>
                <w:sz w:val="26"/>
                <w:szCs w:val="26"/>
              </w:rPr>
            </w:pPr>
            <w:r w:rsidRPr="008C26E0">
              <w:rPr>
                <w:rFonts w:ascii="Times New Roman" w:eastAsia="Calibri" w:hAnsi="Times New Roman" w:cs="Times New Roman"/>
                <w:sz w:val="26"/>
                <w:szCs w:val="26"/>
              </w:rPr>
              <w:t>воскресенье - выходной</w:t>
            </w:r>
          </w:p>
        </w:tc>
      </w:tr>
      <w:tr w:rsidR="00BF0E6F" w:rsidRPr="008C26E0" w14:paraId="1F0A28D7" w14:textId="77777777" w:rsidTr="00D375CF">
        <w:tc>
          <w:tcPr>
            <w:tcW w:w="2808" w:type="dxa"/>
            <w:tcBorders>
              <w:top w:val="single" w:sz="4" w:space="0" w:color="auto"/>
              <w:left w:val="single" w:sz="4" w:space="0" w:color="auto"/>
              <w:bottom w:val="single" w:sz="4" w:space="0" w:color="auto"/>
              <w:right w:val="single" w:sz="4" w:space="0" w:color="auto"/>
            </w:tcBorders>
          </w:tcPr>
          <w:p w14:paraId="37B52484" w14:textId="77777777" w:rsidR="00BF0E6F" w:rsidRPr="008C26E0" w:rsidRDefault="00BF0E6F" w:rsidP="00BF0E6F">
            <w:pPr>
              <w:autoSpaceDE w:val="0"/>
              <w:autoSpaceDN w:val="0"/>
              <w:adjustRightInd w:val="0"/>
              <w:spacing w:after="0" w:line="240" w:lineRule="auto"/>
              <w:jc w:val="both"/>
              <w:outlineLvl w:val="2"/>
              <w:rPr>
                <w:rFonts w:ascii="Times New Roman" w:eastAsia="Calibri" w:hAnsi="Times New Roman" w:cs="Times New Roman"/>
                <w:sz w:val="26"/>
                <w:szCs w:val="26"/>
              </w:rPr>
            </w:pPr>
            <w:r w:rsidRPr="008C26E0">
              <w:rPr>
                <w:rFonts w:ascii="Times New Roman" w:eastAsia="Calibri" w:hAnsi="Times New Roman" w:cs="Times New Roman"/>
                <w:sz w:val="26"/>
                <w:szCs w:val="26"/>
              </w:rPr>
              <w:t>Единый центр телефонного обслуживания</w:t>
            </w:r>
          </w:p>
        </w:tc>
        <w:tc>
          <w:tcPr>
            <w:tcW w:w="6705" w:type="dxa"/>
            <w:tcBorders>
              <w:top w:val="single" w:sz="4" w:space="0" w:color="auto"/>
              <w:left w:val="single" w:sz="4" w:space="0" w:color="auto"/>
              <w:bottom w:val="single" w:sz="4" w:space="0" w:color="auto"/>
              <w:right w:val="single" w:sz="4" w:space="0" w:color="auto"/>
            </w:tcBorders>
          </w:tcPr>
          <w:p w14:paraId="3B469D37" w14:textId="77777777" w:rsidR="00BF0E6F" w:rsidRPr="008C26E0" w:rsidRDefault="00BF0E6F" w:rsidP="00BF0E6F">
            <w:pPr>
              <w:autoSpaceDE w:val="0"/>
              <w:autoSpaceDN w:val="0"/>
              <w:adjustRightInd w:val="0"/>
              <w:spacing w:after="0" w:line="240" w:lineRule="auto"/>
              <w:jc w:val="both"/>
              <w:outlineLvl w:val="2"/>
              <w:rPr>
                <w:rFonts w:ascii="Times New Roman" w:eastAsia="Calibri" w:hAnsi="Times New Roman" w:cs="Times New Roman"/>
                <w:sz w:val="26"/>
                <w:szCs w:val="26"/>
              </w:rPr>
            </w:pPr>
            <w:r w:rsidRPr="008C26E0">
              <w:rPr>
                <w:rFonts w:ascii="Times New Roman" w:eastAsia="Calibri" w:hAnsi="Times New Roman" w:cs="Times New Roman"/>
                <w:sz w:val="26"/>
                <w:szCs w:val="26"/>
              </w:rPr>
              <w:t>8(3852)299-450</w:t>
            </w:r>
          </w:p>
        </w:tc>
      </w:tr>
      <w:tr w:rsidR="00BF0E6F" w:rsidRPr="008C26E0" w14:paraId="20FF7566" w14:textId="77777777" w:rsidTr="00D375CF">
        <w:tc>
          <w:tcPr>
            <w:tcW w:w="2808" w:type="dxa"/>
            <w:tcBorders>
              <w:top w:val="single" w:sz="4" w:space="0" w:color="auto"/>
              <w:left w:val="single" w:sz="4" w:space="0" w:color="auto"/>
              <w:bottom w:val="single" w:sz="4" w:space="0" w:color="auto"/>
              <w:right w:val="single" w:sz="4" w:space="0" w:color="auto"/>
            </w:tcBorders>
          </w:tcPr>
          <w:p w14:paraId="63CD7C1F" w14:textId="77777777" w:rsidR="00BF0E6F" w:rsidRPr="008C26E0" w:rsidRDefault="00BF0E6F" w:rsidP="00BF0E6F">
            <w:pPr>
              <w:autoSpaceDE w:val="0"/>
              <w:autoSpaceDN w:val="0"/>
              <w:adjustRightInd w:val="0"/>
              <w:spacing w:after="0" w:line="240" w:lineRule="auto"/>
              <w:jc w:val="both"/>
              <w:outlineLvl w:val="2"/>
              <w:rPr>
                <w:rFonts w:ascii="Times New Roman" w:eastAsia="Calibri" w:hAnsi="Times New Roman" w:cs="Times New Roman"/>
                <w:sz w:val="26"/>
                <w:szCs w:val="26"/>
              </w:rPr>
            </w:pPr>
            <w:r w:rsidRPr="008C26E0">
              <w:rPr>
                <w:rFonts w:ascii="Times New Roman" w:eastAsia="Calibri" w:hAnsi="Times New Roman" w:cs="Times New Roman"/>
                <w:sz w:val="26"/>
                <w:szCs w:val="26"/>
              </w:rPr>
              <w:t>Интернет – сайт МФЦ</w:t>
            </w:r>
          </w:p>
        </w:tc>
        <w:tc>
          <w:tcPr>
            <w:tcW w:w="6705" w:type="dxa"/>
            <w:tcBorders>
              <w:top w:val="single" w:sz="4" w:space="0" w:color="auto"/>
              <w:left w:val="single" w:sz="4" w:space="0" w:color="auto"/>
              <w:bottom w:val="single" w:sz="4" w:space="0" w:color="auto"/>
              <w:right w:val="single" w:sz="4" w:space="0" w:color="auto"/>
            </w:tcBorders>
          </w:tcPr>
          <w:p w14:paraId="5D1F9E0E" w14:textId="77777777" w:rsidR="00BF0E6F" w:rsidRPr="008C26E0" w:rsidRDefault="00BF0E6F" w:rsidP="00BF0E6F">
            <w:pPr>
              <w:autoSpaceDE w:val="0"/>
              <w:autoSpaceDN w:val="0"/>
              <w:adjustRightInd w:val="0"/>
              <w:spacing w:after="0" w:line="240" w:lineRule="auto"/>
              <w:jc w:val="both"/>
              <w:outlineLvl w:val="2"/>
              <w:rPr>
                <w:rFonts w:ascii="Times New Roman" w:eastAsia="Calibri" w:hAnsi="Times New Roman" w:cs="Times New Roman"/>
                <w:sz w:val="26"/>
                <w:szCs w:val="26"/>
                <w:lang w:val="en-US"/>
              </w:rPr>
            </w:pPr>
            <w:r w:rsidRPr="008C26E0">
              <w:rPr>
                <w:rFonts w:ascii="Times New Roman" w:eastAsia="Calibri" w:hAnsi="Times New Roman" w:cs="Times New Roman"/>
                <w:sz w:val="26"/>
                <w:szCs w:val="26"/>
                <w:lang w:val="en-US"/>
              </w:rPr>
              <w:t>www.mfc22.ru</w:t>
            </w:r>
          </w:p>
        </w:tc>
      </w:tr>
      <w:tr w:rsidR="00BF0E6F" w:rsidRPr="008C26E0" w14:paraId="45412D48" w14:textId="77777777" w:rsidTr="00D375CF">
        <w:tc>
          <w:tcPr>
            <w:tcW w:w="2808" w:type="dxa"/>
            <w:tcBorders>
              <w:top w:val="single" w:sz="4" w:space="0" w:color="auto"/>
              <w:left w:val="single" w:sz="4" w:space="0" w:color="auto"/>
              <w:bottom w:val="single" w:sz="4" w:space="0" w:color="auto"/>
              <w:right w:val="single" w:sz="4" w:space="0" w:color="auto"/>
            </w:tcBorders>
          </w:tcPr>
          <w:p w14:paraId="03479CA1" w14:textId="77777777" w:rsidR="00BF0E6F" w:rsidRPr="008C26E0" w:rsidRDefault="00BF0E6F" w:rsidP="00BF0E6F">
            <w:pPr>
              <w:autoSpaceDE w:val="0"/>
              <w:autoSpaceDN w:val="0"/>
              <w:adjustRightInd w:val="0"/>
              <w:spacing w:after="0" w:line="240" w:lineRule="auto"/>
              <w:jc w:val="both"/>
              <w:outlineLvl w:val="2"/>
              <w:rPr>
                <w:rFonts w:ascii="Times New Roman" w:eastAsia="Calibri" w:hAnsi="Times New Roman" w:cs="Times New Roman"/>
                <w:sz w:val="26"/>
                <w:szCs w:val="26"/>
              </w:rPr>
            </w:pPr>
            <w:r w:rsidRPr="008C26E0">
              <w:rPr>
                <w:rFonts w:ascii="Times New Roman" w:eastAsia="Calibri" w:hAnsi="Times New Roman" w:cs="Times New Roman"/>
                <w:sz w:val="26"/>
                <w:szCs w:val="26"/>
              </w:rPr>
              <w:t>Адрес электронной почты</w:t>
            </w:r>
          </w:p>
        </w:tc>
        <w:tc>
          <w:tcPr>
            <w:tcW w:w="6705" w:type="dxa"/>
            <w:tcBorders>
              <w:top w:val="single" w:sz="4" w:space="0" w:color="auto"/>
              <w:left w:val="single" w:sz="4" w:space="0" w:color="auto"/>
              <w:bottom w:val="single" w:sz="4" w:space="0" w:color="auto"/>
              <w:right w:val="single" w:sz="4" w:space="0" w:color="auto"/>
            </w:tcBorders>
          </w:tcPr>
          <w:p w14:paraId="6D508668" w14:textId="77777777" w:rsidR="00BF0E6F" w:rsidRPr="008C26E0" w:rsidRDefault="00BF0E6F" w:rsidP="00BF0E6F">
            <w:pPr>
              <w:autoSpaceDE w:val="0"/>
              <w:autoSpaceDN w:val="0"/>
              <w:adjustRightInd w:val="0"/>
              <w:spacing w:after="0" w:line="240" w:lineRule="auto"/>
              <w:jc w:val="both"/>
              <w:outlineLvl w:val="2"/>
              <w:rPr>
                <w:rFonts w:ascii="Times New Roman" w:eastAsia="Calibri" w:hAnsi="Times New Roman" w:cs="Times New Roman"/>
                <w:sz w:val="26"/>
                <w:szCs w:val="26"/>
                <w:lang w:val="en-US"/>
              </w:rPr>
            </w:pPr>
            <w:r w:rsidRPr="008C26E0">
              <w:rPr>
                <w:rFonts w:ascii="Times New Roman" w:eastAsia="Calibri" w:hAnsi="Times New Roman" w:cs="Times New Roman"/>
                <w:sz w:val="26"/>
                <w:szCs w:val="26"/>
                <w:lang w:val="en-US"/>
              </w:rPr>
              <w:t>mfc@mfc22.ru</w:t>
            </w:r>
          </w:p>
        </w:tc>
      </w:tr>
    </w:tbl>
    <w:p w14:paraId="70730A7B" w14:textId="77777777" w:rsidR="00BF0E6F" w:rsidRPr="008C26E0" w:rsidRDefault="00BF0E6F" w:rsidP="00BF0E6F">
      <w:pPr>
        <w:tabs>
          <w:tab w:val="left" w:pos="5670"/>
        </w:tabs>
        <w:spacing w:after="0" w:line="240" w:lineRule="auto"/>
        <w:jc w:val="right"/>
        <w:rPr>
          <w:rFonts w:ascii="Times New Roman" w:hAnsi="Times New Roman" w:cs="Times New Roman"/>
          <w:sz w:val="28"/>
          <w:szCs w:val="28"/>
        </w:rPr>
      </w:pPr>
      <w:r w:rsidRPr="008C26E0">
        <w:rPr>
          <w:rFonts w:ascii="Times New Roman" w:hAnsi="Times New Roman" w:cs="Times New Roman"/>
          <w:sz w:val="28"/>
          <w:szCs w:val="28"/>
        </w:rPr>
        <w:t>»;</w:t>
      </w:r>
    </w:p>
    <w:p w14:paraId="0865FD09" w14:textId="77777777" w:rsidR="00BF0E6F" w:rsidRPr="008C26E0" w:rsidRDefault="00BF0E6F" w:rsidP="00BF0E6F">
      <w:pPr>
        <w:tabs>
          <w:tab w:val="left" w:pos="5670"/>
        </w:tabs>
        <w:spacing w:after="0" w:line="240" w:lineRule="auto"/>
        <w:rPr>
          <w:rFonts w:ascii="Times New Roman" w:hAnsi="Times New Roman" w:cs="Times New Roman"/>
          <w:sz w:val="28"/>
          <w:szCs w:val="28"/>
        </w:rPr>
      </w:pPr>
    </w:p>
    <w:p w14:paraId="4BA8E88F" w14:textId="77777777" w:rsidR="00BF0E6F" w:rsidRPr="008C26E0" w:rsidRDefault="00BF0E6F" w:rsidP="00BF0E6F">
      <w:pPr>
        <w:autoSpaceDE w:val="0"/>
        <w:autoSpaceDN w:val="0"/>
        <w:adjustRightInd w:val="0"/>
        <w:spacing w:after="0" w:line="240" w:lineRule="auto"/>
        <w:ind w:left="6371" w:firstLine="709"/>
        <w:jc w:val="center"/>
        <w:rPr>
          <w:rFonts w:ascii="Times New Roman" w:eastAsia="Calibri" w:hAnsi="Times New Roman" w:cs="Times New Roman"/>
          <w:sz w:val="26"/>
          <w:szCs w:val="26"/>
        </w:rPr>
      </w:pPr>
      <w:r w:rsidRPr="008C26E0">
        <w:rPr>
          <w:rFonts w:ascii="Times New Roman" w:eastAsia="Calibri" w:hAnsi="Times New Roman" w:cs="Times New Roman"/>
          <w:sz w:val="26"/>
          <w:szCs w:val="26"/>
        </w:rPr>
        <w:t xml:space="preserve">  </w:t>
      </w:r>
    </w:p>
    <w:p w14:paraId="29EE88D2" w14:textId="77777777" w:rsidR="00BF0E6F" w:rsidRPr="008C26E0" w:rsidRDefault="00BF0E6F" w:rsidP="00BF0E6F">
      <w:pPr>
        <w:autoSpaceDE w:val="0"/>
        <w:autoSpaceDN w:val="0"/>
        <w:adjustRightInd w:val="0"/>
        <w:spacing w:after="0" w:line="240" w:lineRule="auto"/>
        <w:ind w:left="6371" w:firstLine="709"/>
        <w:jc w:val="center"/>
        <w:rPr>
          <w:rFonts w:ascii="Times New Roman" w:eastAsia="Calibri" w:hAnsi="Times New Roman" w:cs="Times New Roman"/>
          <w:sz w:val="26"/>
          <w:szCs w:val="26"/>
        </w:rPr>
      </w:pPr>
    </w:p>
    <w:p w14:paraId="3F03B615" w14:textId="77777777" w:rsidR="00BF0E6F" w:rsidRPr="008C26E0" w:rsidRDefault="00BF0E6F" w:rsidP="00BF0E6F">
      <w:pPr>
        <w:autoSpaceDE w:val="0"/>
        <w:autoSpaceDN w:val="0"/>
        <w:adjustRightInd w:val="0"/>
        <w:spacing w:after="0" w:line="240" w:lineRule="auto"/>
        <w:ind w:left="6371" w:firstLine="709"/>
        <w:jc w:val="center"/>
        <w:rPr>
          <w:rFonts w:ascii="Times New Roman" w:eastAsia="Calibri" w:hAnsi="Times New Roman" w:cs="Times New Roman"/>
          <w:sz w:val="26"/>
          <w:szCs w:val="26"/>
        </w:rPr>
      </w:pPr>
    </w:p>
    <w:p w14:paraId="0C6D1CA6" w14:textId="77777777" w:rsidR="00BF0E6F" w:rsidRPr="008C26E0" w:rsidRDefault="00BF0E6F" w:rsidP="00BF0E6F">
      <w:pPr>
        <w:autoSpaceDE w:val="0"/>
        <w:autoSpaceDN w:val="0"/>
        <w:adjustRightInd w:val="0"/>
        <w:spacing w:after="0" w:line="240" w:lineRule="auto"/>
        <w:ind w:left="6371" w:firstLine="709"/>
        <w:jc w:val="center"/>
        <w:rPr>
          <w:rFonts w:ascii="Times New Roman" w:eastAsia="Calibri" w:hAnsi="Times New Roman" w:cs="Times New Roman"/>
          <w:sz w:val="26"/>
          <w:szCs w:val="26"/>
        </w:rPr>
      </w:pPr>
    </w:p>
    <w:p w14:paraId="50F0B7B0" w14:textId="77777777" w:rsidR="00BF0E6F" w:rsidRPr="008C26E0" w:rsidRDefault="00BF0E6F" w:rsidP="00BF0E6F">
      <w:pPr>
        <w:autoSpaceDE w:val="0"/>
        <w:autoSpaceDN w:val="0"/>
        <w:adjustRightInd w:val="0"/>
        <w:spacing w:after="0" w:line="240" w:lineRule="auto"/>
        <w:ind w:left="6371" w:firstLine="709"/>
        <w:jc w:val="center"/>
        <w:rPr>
          <w:rFonts w:ascii="Times New Roman" w:eastAsia="Calibri" w:hAnsi="Times New Roman" w:cs="Times New Roman"/>
          <w:sz w:val="26"/>
          <w:szCs w:val="26"/>
        </w:rPr>
      </w:pPr>
    </w:p>
    <w:p w14:paraId="3DC3BB4C" w14:textId="77777777" w:rsidR="00BF0E6F" w:rsidRPr="008C26E0" w:rsidRDefault="00BF0E6F" w:rsidP="00BF0E6F">
      <w:pPr>
        <w:autoSpaceDE w:val="0"/>
        <w:autoSpaceDN w:val="0"/>
        <w:adjustRightInd w:val="0"/>
        <w:spacing w:after="0" w:line="240" w:lineRule="auto"/>
        <w:ind w:left="6371" w:firstLine="709"/>
        <w:jc w:val="center"/>
        <w:rPr>
          <w:rFonts w:ascii="Times New Roman" w:eastAsia="Calibri" w:hAnsi="Times New Roman" w:cs="Times New Roman"/>
          <w:sz w:val="26"/>
          <w:szCs w:val="26"/>
        </w:rPr>
      </w:pPr>
    </w:p>
    <w:p w14:paraId="18F51CB7" w14:textId="77777777" w:rsidR="00BF0E6F" w:rsidRPr="008C26E0" w:rsidRDefault="00BF0E6F" w:rsidP="00BF0E6F">
      <w:pPr>
        <w:autoSpaceDE w:val="0"/>
        <w:autoSpaceDN w:val="0"/>
        <w:adjustRightInd w:val="0"/>
        <w:spacing w:after="0" w:line="240" w:lineRule="auto"/>
        <w:ind w:left="6371" w:firstLine="709"/>
        <w:jc w:val="center"/>
        <w:rPr>
          <w:rFonts w:ascii="Times New Roman" w:eastAsia="Calibri" w:hAnsi="Times New Roman" w:cs="Times New Roman"/>
          <w:sz w:val="26"/>
          <w:szCs w:val="26"/>
        </w:rPr>
      </w:pPr>
    </w:p>
    <w:p w14:paraId="0E5B649C" w14:textId="77777777" w:rsidR="00BF0E6F" w:rsidRPr="008C26E0" w:rsidRDefault="00BF0E6F" w:rsidP="00BF0E6F">
      <w:pPr>
        <w:autoSpaceDE w:val="0"/>
        <w:autoSpaceDN w:val="0"/>
        <w:adjustRightInd w:val="0"/>
        <w:spacing w:after="0" w:line="240" w:lineRule="auto"/>
        <w:ind w:left="6371" w:firstLine="709"/>
        <w:jc w:val="center"/>
        <w:rPr>
          <w:rFonts w:ascii="Times New Roman" w:eastAsia="Calibri" w:hAnsi="Times New Roman" w:cs="Times New Roman"/>
          <w:sz w:val="26"/>
          <w:szCs w:val="26"/>
        </w:rPr>
      </w:pPr>
    </w:p>
    <w:p w14:paraId="632F7D20" w14:textId="77777777" w:rsidR="00BF0E6F" w:rsidRPr="008C26E0" w:rsidRDefault="00BF0E6F" w:rsidP="00BF0E6F">
      <w:pPr>
        <w:autoSpaceDE w:val="0"/>
        <w:autoSpaceDN w:val="0"/>
        <w:adjustRightInd w:val="0"/>
        <w:spacing w:after="0" w:line="240" w:lineRule="auto"/>
        <w:ind w:left="6371" w:firstLine="709"/>
        <w:jc w:val="center"/>
        <w:rPr>
          <w:rFonts w:ascii="Times New Roman" w:eastAsia="Calibri" w:hAnsi="Times New Roman" w:cs="Times New Roman"/>
          <w:sz w:val="26"/>
          <w:szCs w:val="26"/>
        </w:rPr>
      </w:pPr>
    </w:p>
    <w:p w14:paraId="2FE02744" w14:textId="77777777" w:rsidR="00BF0E6F" w:rsidRPr="008C26E0" w:rsidRDefault="00BF0E6F" w:rsidP="00BF0E6F">
      <w:pPr>
        <w:autoSpaceDE w:val="0"/>
        <w:autoSpaceDN w:val="0"/>
        <w:adjustRightInd w:val="0"/>
        <w:spacing w:after="0" w:line="240" w:lineRule="auto"/>
        <w:ind w:left="6371" w:firstLine="709"/>
        <w:jc w:val="center"/>
        <w:rPr>
          <w:rFonts w:ascii="Times New Roman" w:eastAsia="Calibri" w:hAnsi="Times New Roman" w:cs="Times New Roman"/>
          <w:sz w:val="26"/>
          <w:szCs w:val="26"/>
        </w:rPr>
      </w:pPr>
    </w:p>
    <w:p w14:paraId="454F3218" w14:textId="77777777" w:rsidR="00BF0E6F" w:rsidRPr="008C26E0" w:rsidRDefault="00BF0E6F" w:rsidP="00BF0E6F">
      <w:pPr>
        <w:autoSpaceDE w:val="0"/>
        <w:autoSpaceDN w:val="0"/>
        <w:adjustRightInd w:val="0"/>
        <w:spacing w:after="0" w:line="240" w:lineRule="auto"/>
        <w:ind w:left="6371" w:firstLine="709"/>
        <w:jc w:val="center"/>
        <w:rPr>
          <w:rFonts w:ascii="Times New Roman" w:eastAsia="Calibri" w:hAnsi="Times New Roman" w:cs="Times New Roman"/>
          <w:sz w:val="26"/>
          <w:szCs w:val="26"/>
        </w:rPr>
      </w:pPr>
    </w:p>
    <w:p w14:paraId="0A41AD1F" w14:textId="77777777" w:rsidR="00BF0E6F" w:rsidRPr="008C26E0" w:rsidRDefault="00BF0E6F" w:rsidP="00BF0E6F">
      <w:pPr>
        <w:autoSpaceDE w:val="0"/>
        <w:autoSpaceDN w:val="0"/>
        <w:adjustRightInd w:val="0"/>
        <w:spacing w:after="0" w:line="240" w:lineRule="auto"/>
        <w:ind w:left="6371" w:firstLine="709"/>
        <w:jc w:val="center"/>
        <w:rPr>
          <w:rFonts w:ascii="Times New Roman" w:eastAsia="Calibri" w:hAnsi="Times New Roman" w:cs="Times New Roman"/>
          <w:sz w:val="26"/>
          <w:szCs w:val="26"/>
        </w:rPr>
      </w:pPr>
    </w:p>
    <w:p w14:paraId="149B2F0B" w14:textId="77777777" w:rsidR="00BF0E6F" w:rsidRPr="008C26E0" w:rsidRDefault="00BF0E6F" w:rsidP="00BF0E6F">
      <w:pPr>
        <w:autoSpaceDE w:val="0"/>
        <w:autoSpaceDN w:val="0"/>
        <w:adjustRightInd w:val="0"/>
        <w:spacing w:after="0" w:line="240" w:lineRule="auto"/>
        <w:ind w:left="6371" w:firstLine="709"/>
        <w:jc w:val="center"/>
        <w:rPr>
          <w:rFonts w:ascii="Times New Roman" w:eastAsia="Calibri" w:hAnsi="Times New Roman" w:cs="Times New Roman"/>
          <w:sz w:val="26"/>
          <w:szCs w:val="26"/>
        </w:rPr>
      </w:pPr>
    </w:p>
    <w:p w14:paraId="206875FD" w14:textId="77777777" w:rsidR="00BF0E6F" w:rsidRPr="008C26E0" w:rsidRDefault="00BF0E6F" w:rsidP="00BF0E6F">
      <w:pPr>
        <w:autoSpaceDE w:val="0"/>
        <w:autoSpaceDN w:val="0"/>
        <w:adjustRightInd w:val="0"/>
        <w:spacing w:after="0" w:line="240" w:lineRule="auto"/>
        <w:ind w:left="6371" w:firstLine="709"/>
        <w:jc w:val="center"/>
        <w:rPr>
          <w:rFonts w:ascii="Times New Roman" w:eastAsia="Calibri" w:hAnsi="Times New Roman" w:cs="Times New Roman"/>
          <w:sz w:val="26"/>
          <w:szCs w:val="26"/>
        </w:rPr>
      </w:pPr>
    </w:p>
    <w:p w14:paraId="62833F34" w14:textId="77777777" w:rsidR="00BF0E6F" w:rsidRPr="008C26E0" w:rsidRDefault="00BF0E6F" w:rsidP="00BF0E6F">
      <w:pPr>
        <w:autoSpaceDE w:val="0"/>
        <w:autoSpaceDN w:val="0"/>
        <w:adjustRightInd w:val="0"/>
        <w:spacing w:after="0" w:line="240" w:lineRule="auto"/>
        <w:ind w:left="6371" w:firstLine="709"/>
        <w:jc w:val="center"/>
        <w:rPr>
          <w:rFonts w:ascii="Times New Roman" w:eastAsia="Calibri" w:hAnsi="Times New Roman" w:cs="Times New Roman"/>
          <w:sz w:val="26"/>
          <w:szCs w:val="26"/>
        </w:rPr>
      </w:pPr>
    </w:p>
    <w:p w14:paraId="601C94FE" w14:textId="77777777" w:rsidR="00BF0E6F" w:rsidRPr="008C26E0" w:rsidRDefault="00BF0E6F" w:rsidP="00BF0E6F">
      <w:pPr>
        <w:autoSpaceDE w:val="0"/>
        <w:autoSpaceDN w:val="0"/>
        <w:adjustRightInd w:val="0"/>
        <w:spacing w:after="0" w:line="240" w:lineRule="auto"/>
        <w:ind w:left="6371" w:firstLine="709"/>
        <w:jc w:val="center"/>
        <w:rPr>
          <w:rFonts w:ascii="Times New Roman" w:eastAsia="Calibri" w:hAnsi="Times New Roman" w:cs="Times New Roman"/>
          <w:sz w:val="26"/>
          <w:szCs w:val="26"/>
        </w:rPr>
      </w:pPr>
    </w:p>
    <w:p w14:paraId="438CABB7" w14:textId="77777777" w:rsidR="00BF0E6F" w:rsidRPr="008C26E0" w:rsidRDefault="00BF0E6F" w:rsidP="00BF0E6F">
      <w:pPr>
        <w:autoSpaceDE w:val="0"/>
        <w:autoSpaceDN w:val="0"/>
        <w:adjustRightInd w:val="0"/>
        <w:spacing w:after="0" w:line="240" w:lineRule="auto"/>
        <w:ind w:left="6371" w:firstLine="709"/>
        <w:jc w:val="center"/>
        <w:rPr>
          <w:rFonts w:ascii="Times New Roman" w:eastAsia="Calibri" w:hAnsi="Times New Roman" w:cs="Times New Roman"/>
          <w:sz w:val="26"/>
          <w:szCs w:val="26"/>
        </w:rPr>
      </w:pPr>
    </w:p>
    <w:p w14:paraId="06A46459" w14:textId="77777777" w:rsidR="00BF0E6F" w:rsidRPr="008C26E0" w:rsidRDefault="00BF0E6F" w:rsidP="00BF0E6F">
      <w:pPr>
        <w:autoSpaceDE w:val="0"/>
        <w:autoSpaceDN w:val="0"/>
        <w:adjustRightInd w:val="0"/>
        <w:spacing w:after="0" w:line="240" w:lineRule="auto"/>
        <w:ind w:left="6371" w:firstLine="709"/>
        <w:jc w:val="center"/>
        <w:rPr>
          <w:rFonts w:ascii="Times New Roman" w:eastAsia="Calibri" w:hAnsi="Times New Roman" w:cs="Times New Roman"/>
          <w:sz w:val="26"/>
          <w:szCs w:val="26"/>
        </w:rPr>
      </w:pPr>
    </w:p>
    <w:p w14:paraId="6BAA6E24" w14:textId="77777777" w:rsidR="00BF0E6F" w:rsidRPr="008C26E0" w:rsidRDefault="00BF0E6F" w:rsidP="00BF0E6F">
      <w:pPr>
        <w:autoSpaceDE w:val="0"/>
        <w:autoSpaceDN w:val="0"/>
        <w:adjustRightInd w:val="0"/>
        <w:spacing w:after="0" w:line="240" w:lineRule="auto"/>
        <w:ind w:left="6371" w:firstLine="709"/>
        <w:jc w:val="center"/>
        <w:rPr>
          <w:rFonts w:ascii="Times New Roman" w:eastAsia="Calibri" w:hAnsi="Times New Roman" w:cs="Times New Roman"/>
          <w:sz w:val="26"/>
          <w:szCs w:val="26"/>
        </w:rPr>
      </w:pPr>
    </w:p>
    <w:p w14:paraId="045043AF" w14:textId="77777777" w:rsidR="00BF0E6F" w:rsidRPr="008C26E0" w:rsidRDefault="00BF0E6F" w:rsidP="00BF0E6F">
      <w:pPr>
        <w:autoSpaceDE w:val="0"/>
        <w:autoSpaceDN w:val="0"/>
        <w:adjustRightInd w:val="0"/>
        <w:spacing w:after="0" w:line="240" w:lineRule="auto"/>
        <w:ind w:left="6371" w:firstLine="709"/>
        <w:jc w:val="center"/>
        <w:rPr>
          <w:rFonts w:ascii="Times New Roman" w:eastAsia="Calibri" w:hAnsi="Times New Roman" w:cs="Times New Roman"/>
          <w:sz w:val="26"/>
          <w:szCs w:val="26"/>
        </w:rPr>
      </w:pPr>
    </w:p>
    <w:p w14:paraId="16413392" w14:textId="77777777" w:rsidR="00BF0E6F" w:rsidRDefault="00BF0E6F" w:rsidP="00BF0E6F">
      <w:pPr>
        <w:autoSpaceDE w:val="0"/>
        <w:autoSpaceDN w:val="0"/>
        <w:adjustRightInd w:val="0"/>
        <w:spacing w:after="0" w:line="240" w:lineRule="auto"/>
        <w:ind w:left="6371" w:firstLine="709"/>
        <w:jc w:val="center"/>
        <w:rPr>
          <w:rFonts w:ascii="Times New Roman" w:eastAsia="Calibri" w:hAnsi="Times New Roman" w:cs="Times New Roman"/>
          <w:sz w:val="26"/>
          <w:szCs w:val="26"/>
        </w:rPr>
      </w:pPr>
    </w:p>
    <w:p w14:paraId="5E6414D8" w14:textId="77777777" w:rsidR="00BF0E6F" w:rsidRDefault="00BF0E6F" w:rsidP="00BF0E6F">
      <w:pPr>
        <w:autoSpaceDE w:val="0"/>
        <w:autoSpaceDN w:val="0"/>
        <w:adjustRightInd w:val="0"/>
        <w:spacing w:after="0" w:line="240" w:lineRule="auto"/>
        <w:ind w:left="6371" w:firstLine="709"/>
        <w:jc w:val="center"/>
        <w:rPr>
          <w:rFonts w:ascii="Times New Roman" w:eastAsia="Calibri" w:hAnsi="Times New Roman" w:cs="Times New Roman"/>
          <w:sz w:val="26"/>
          <w:szCs w:val="26"/>
        </w:rPr>
      </w:pPr>
    </w:p>
    <w:p w14:paraId="40809423" w14:textId="77777777" w:rsidR="00BF0E6F" w:rsidRPr="008C26E0" w:rsidRDefault="00BF0E6F" w:rsidP="00BF0E6F">
      <w:pPr>
        <w:autoSpaceDE w:val="0"/>
        <w:autoSpaceDN w:val="0"/>
        <w:adjustRightInd w:val="0"/>
        <w:spacing w:after="0" w:line="240" w:lineRule="auto"/>
        <w:rPr>
          <w:rFonts w:ascii="Times New Roman" w:eastAsia="Calibri" w:hAnsi="Times New Roman" w:cs="Times New Roman"/>
          <w:sz w:val="26"/>
          <w:szCs w:val="26"/>
        </w:rPr>
      </w:pPr>
    </w:p>
    <w:p w14:paraId="1FBFCB3F" w14:textId="77777777" w:rsidR="00BF0E6F" w:rsidRPr="008C26E0" w:rsidRDefault="00BF0E6F" w:rsidP="00BF0E6F">
      <w:pPr>
        <w:autoSpaceDE w:val="0"/>
        <w:autoSpaceDN w:val="0"/>
        <w:adjustRightInd w:val="0"/>
        <w:spacing w:after="0" w:line="240" w:lineRule="auto"/>
        <w:ind w:left="5670" w:firstLine="8"/>
        <w:jc w:val="center"/>
        <w:rPr>
          <w:rFonts w:ascii="Times New Roman" w:eastAsia="Calibri" w:hAnsi="Times New Roman" w:cs="Times New Roman"/>
          <w:sz w:val="26"/>
          <w:szCs w:val="26"/>
        </w:rPr>
      </w:pPr>
      <w:r w:rsidRPr="008C26E0">
        <w:rPr>
          <w:rFonts w:ascii="Times New Roman" w:eastAsia="Calibri" w:hAnsi="Times New Roman" w:cs="Times New Roman"/>
          <w:sz w:val="26"/>
          <w:szCs w:val="26"/>
        </w:rPr>
        <w:lastRenderedPageBreak/>
        <w:t xml:space="preserve"> «Приложение № </w:t>
      </w:r>
      <w:r>
        <w:rPr>
          <w:rFonts w:ascii="Times New Roman" w:eastAsia="Calibri" w:hAnsi="Times New Roman" w:cs="Times New Roman"/>
          <w:sz w:val="26"/>
          <w:szCs w:val="26"/>
        </w:rPr>
        <w:t>8</w:t>
      </w:r>
    </w:p>
    <w:p w14:paraId="1BE50322" w14:textId="77777777" w:rsidR="00BF0E6F" w:rsidRDefault="00BF0E6F" w:rsidP="00BF0E6F">
      <w:pPr>
        <w:shd w:val="clear" w:color="auto" w:fill="FFFFFF"/>
        <w:spacing w:after="0" w:line="240" w:lineRule="auto"/>
        <w:jc w:val="center"/>
        <w:rPr>
          <w:rFonts w:ascii="Times New Roman" w:eastAsia="Calibri" w:hAnsi="Times New Roman" w:cs="Times New Roman"/>
          <w:sz w:val="26"/>
          <w:szCs w:val="26"/>
        </w:rPr>
      </w:pPr>
      <w:r w:rsidRPr="008C26E0">
        <w:rPr>
          <w:rFonts w:ascii="Times New Roman" w:eastAsia="Calibri" w:hAnsi="Times New Roman" w:cs="Times New Roman"/>
          <w:sz w:val="26"/>
          <w:szCs w:val="26"/>
        </w:rPr>
        <w:t xml:space="preserve">                                                                                                 к</w:t>
      </w:r>
      <w:r w:rsidRPr="008C26E0">
        <w:rPr>
          <w:rFonts w:ascii="Times New Roman" w:eastAsia="Calibri" w:hAnsi="Times New Roman" w:cs="Times New Roman"/>
          <w:b/>
          <w:sz w:val="26"/>
          <w:szCs w:val="26"/>
        </w:rPr>
        <w:t xml:space="preserve"> </w:t>
      </w:r>
      <w:r w:rsidRPr="00236691">
        <w:rPr>
          <w:rFonts w:ascii="Times New Roman" w:eastAsia="Calibri" w:hAnsi="Times New Roman" w:cs="Times New Roman"/>
          <w:sz w:val="26"/>
          <w:szCs w:val="26"/>
        </w:rPr>
        <w:t>Административному</w:t>
      </w:r>
      <w:r w:rsidRPr="008C26E0">
        <w:rPr>
          <w:rFonts w:ascii="Times New Roman" w:eastAsia="Calibri" w:hAnsi="Times New Roman" w:cs="Times New Roman"/>
          <w:sz w:val="26"/>
          <w:szCs w:val="26"/>
        </w:rPr>
        <w:t xml:space="preserve"> </w:t>
      </w:r>
    </w:p>
    <w:p w14:paraId="3BB601A0" w14:textId="77777777" w:rsidR="00BF0E6F" w:rsidRPr="008C26E0" w:rsidRDefault="00BF0E6F" w:rsidP="00BF0E6F">
      <w:pPr>
        <w:shd w:val="clear" w:color="auto" w:fill="FFFFFF"/>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 xml:space="preserve">                                                                               регламенту</w:t>
      </w:r>
    </w:p>
    <w:p w14:paraId="50691B89" w14:textId="77777777" w:rsidR="00BF0E6F" w:rsidRPr="008C26E0" w:rsidRDefault="00BF0E6F" w:rsidP="00BF0E6F">
      <w:pPr>
        <w:autoSpaceDE w:val="0"/>
        <w:autoSpaceDN w:val="0"/>
        <w:adjustRightInd w:val="0"/>
        <w:spacing w:after="0" w:line="240" w:lineRule="auto"/>
        <w:ind w:firstLine="540"/>
        <w:jc w:val="center"/>
        <w:outlineLvl w:val="2"/>
        <w:rPr>
          <w:rFonts w:ascii="Times New Roman" w:eastAsia="Calibri" w:hAnsi="Times New Roman" w:cs="Times New Roman"/>
          <w:sz w:val="26"/>
          <w:szCs w:val="26"/>
        </w:rPr>
      </w:pPr>
    </w:p>
    <w:p w14:paraId="6B522A63" w14:textId="77777777" w:rsidR="00BF0E6F" w:rsidRPr="008C26E0" w:rsidRDefault="00BF0E6F" w:rsidP="00BF0E6F">
      <w:pPr>
        <w:autoSpaceDE w:val="0"/>
        <w:autoSpaceDN w:val="0"/>
        <w:adjustRightInd w:val="0"/>
        <w:spacing w:after="0" w:line="240" w:lineRule="auto"/>
        <w:ind w:firstLine="540"/>
        <w:jc w:val="center"/>
        <w:outlineLvl w:val="2"/>
        <w:rPr>
          <w:rFonts w:ascii="Times New Roman" w:eastAsia="Calibri" w:hAnsi="Times New Roman" w:cs="Times New Roman"/>
          <w:sz w:val="26"/>
          <w:szCs w:val="26"/>
        </w:rPr>
      </w:pPr>
    </w:p>
    <w:p w14:paraId="4A310D14" w14:textId="77777777" w:rsidR="00BF0E6F" w:rsidRPr="008C26E0" w:rsidRDefault="00BF0E6F" w:rsidP="00BF0E6F">
      <w:pPr>
        <w:autoSpaceDE w:val="0"/>
        <w:autoSpaceDN w:val="0"/>
        <w:adjustRightInd w:val="0"/>
        <w:spacing w:after="0" w:line="240" w:lineRule="auto"/>
        <w:ind w:firstLine="540"/>
        <w:jc w:val="center"/>
        <w:outlineLvl w:val="2"/>
        <w:rPr>
          <w:rFonts w:ascii="Times New Roman" w:eastAsia="Calibri" w:hAnsi="Times New Roman" w:cs="Times New Roman"/>
          <w:sz w:val="26"/>
          <w:szCs w:val="26"/>
        </w:rPr>
      </w:pPr>
    </w:p>
    <w:p w14:paraId="56CF8E82" w14:textId="77777777" w:rsidR="00BF0E6F" w:rsidRPr="008C26E0" w:rsidRDefault="00BF0E6F" w:rsidP="00BF0E6F">
      <w:pPr>
        <w:autoSpaceDE w:val="0"/>
        <w:autoSpaceDN w:val="0"/>
        <w:adjustRightInd w:val="0"/>
        <w:spacing w:after="0" w:line="240" w:lineRule="auto"/>
        <w:ind w:firstLine="540"/>
        <w:jc w:val="center"/>
        <w:outlineLvl w:val="2"/>
        <w:rPr>
          <w:rFonts w:ascii="Times New Roman" w:hAnsi="Times New Roman" w:cs="Times New Roman"/>
          <w:sz w:val="26"/>
          <w:szCs w:val="26"/>
        </w:rPr>
      </w:pPr>
      <w:r w:rsidRPr="008C26E0">
        <w:rPr>
          <w:rFonts w:ascii="Times New Roman" w:hAnsi="Times New Roman" w:cs="Times New Roman"/>
          <w:sz w:val="26"/>
          <w:szCs w:val="26"/>
        </w:rPr>
        <w:t xml:space="preserve">Контактные данные для подачи жалоб в связи с предоставлением </w:t>
      </w:r>
    </w:p>
    <w:p w14:paraId="739AEDAF" w14:textId="77777777" w:rsidR="00BF0E6F" w:rsidRPr="008C26E0" w:rsidRDefault="00BF0E6F" w:rsidP="00BF0E6F">
      <w:pPr>
        <w:tabs>
          <w:tab w:val="left" w:pos="4253"/>
        </w:tabs>
        <w:spacing w:after="0" w:line="240" w:lineRule="auto"/>
        <w:ind w:right="-2"/>
        <w:jc w:val="center"/>
        <w:rPr>
          <w:rFonts w:ascii="Times New Roman" w:hAnsi="Times New Roman" w:cs="Times New Roman"/>
          <w:sz w:val="26"/>
          <w:szCs w:val="26"/>
        </w:rPr>
      </w:pPr>
      <w:r w:rsidRPr="008C26E0">
        <w:rPr>
          <w:rFonts w:ascii="Times New Roman" w:hAnsi="Times New Roman" w:cs="Times New Roman"/>
          <w:sz w:val="26"/>
          <w:szCs w:val="26"/>
        </w:rPr>
        <w:t>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 пунктом – город Рубцовск Алтайск</w:t>
      </w:r>
      <w:r>
        <w:rPr>
          <w:rFonts w:ascii="Times New Roman" w:hAnsi="Times New Roman" w:cs="Times New Roman"/>
          <w:sz w:val="26"/>
          <w:szCs w:val="26"/>
        </w:rPr>
        <w:t>ого</w:t>
      </w:r>
      <w:r w:rsidRPr="008C26E0">
        <w:rPr>
          <w:rFonts w:ascii="Times New Roman" w:hAnsi="Times New Roman" w:cs="Times New Roman"/>
          <w:sz w:val="26"/>
          <w:szCs w:val="26"/>
        </w:rPr>
        <w:t xml:space="preserve"> кра</w:t>
      </w:r>
      <w:r>
        <w:rPr>
          <w:rFonts w:ascii="Times New Roman" w:hAnsi="Times New Roman" w:cs="Times New Roman"/>
          <w:sz w:val="26"/>
          <w:szCs w:val="26"/>
        </w:rPr>
        <w:t>я</w:t>
      </w:r>
      <w:r w:rsidRPr="008C26E0">
        <w:rPr>
          <w:rFonts w:ascii="Times New Roman" w:hAnsi="Times New Roman" w:cs="Times New Roman"/>
          <w:sz w:val="26"/>
          <w:szCs w:val="26"/>
        </w:rPr>
        <w:t>, а также посадка (взлет) на расположенные в границах населенного пункта – город Рубцовск Алтайск</w:t>
      </w:r>
      <w:r>
        <w:rPr>
          <w:rFonts w:ascii="Times New Roman" w:hAnsi="Times New Roman" w:cs="Times New Roman"/>
          <w:sz w:val="26"/>
          <w:szCs w:val="26"/>
        </w:rPr>
        <w:t>ого</w:t>
      </w:r>
      <w:r w:rsidRPr="008C26E0">
        <w:rPr>
          <w:rFonts w:ascii="Times New Roman" w:hAnsi="Times New Roman" w:cs="Times New Roman"/>
          <w:sz w:val="26"/>
          <w:szCs w:val="26"/>
        </w:rPr>
        <w:t xml:space="preserve"> кра</w:t>
      </w:r>
      <w:r>
        <w:rPr>
          <w:rFonts w:ascii="Times New Roman" w:hAnsi="Times New Roman" w:cs="Times New Roman"/>
          <w:sz w:val="26"/>
          <w:szCs w:val="26"/>
        </w:rPr>
        <w:t>я</w:t>
      </w:r>
      <w:r w:rsidRPr="008C26E0">
        <w:rPr>
          <w:rFonts w:ascii="Times New Roman" w:hAnsi="Times New Roman" w:cs="Times New Roman"/>
          <w:sz w:val="26"/>
          <w:szCs w:val="26"/>
        </w:rPr>
        <w:t xml:space="preserve"> площадки, сведения о которых не опубликованы в документах аэронавигационной информации»</w:t>
      </w:r>
    </w:p>
    <w:p w14:paraId="199D5853" w14:textId="77777777" w:rsidR="00BF0E6F" w:rsidRPr="008C26E0" w:rsidRDefault="00BF0E6F" w:rsidP="00BF0E6F">
      <w:pPr>
        <w:autoSpaceDE w:val="0"/>
        <w:autoSpaceDN w:val="0"/>
        <w:adjustRightInd w:val="0"/>
        <w:spacing w:after="0" w:line="240" w:lineRule="auto"/>
        <w:jc w:val="center"/>
        <w:outlineLvl w:val="2"/>
        <w:rPr>
          <w:rFonts w:ascii="Times New Roman" w:hAnsi="Times New Roman" w:cs="Times New Roman"/>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9"/>
        <w:gridCol w:w="5478"/>
      </w:tblGrid>
      <w:tr w:rsidR="00BF0E6F" w:rsidRPr="008C26E0" w14:paraId="713A9C03" w14:textId="77777777" w:rsidTr="00D375CF">
        <w:tc>
          <w:tcPr>
            <w:tcW w:w="3759" w:type="dxa"/>
          </w:tcPr>
          <w:p w14:paraId="44522478" w14:textId="77777777" w:rsidR="00BF0E6F" w:rsidRPr="008C26E0" w:rsidRDefault="00BF0E6F" w:rsidP="00BF0E6F">
            <w:pPr>
              <w:autoSpaceDE w:val="0"/>
              <w:autoSpaceDN w:val="0"/>
              <w:adjustRightInd w:val="0"/>
              <w:spacing w:after="0" w:line="240" w:lineRule="auto"/>
              <w:jc w:val="both"/>
              <w:outlineLvl w:val="2"/>
              <w:rPr>
                <w:rFonts w:ascii="Times New Roman" w:hAnsi="Times New Roman" w:cs="Times New Roman"/>
                <w:sz w:val="26"/>
                <w:szCs w:val="26"/>
              </w:rPr>
            </w:pPr>
            <w:r w:rsidRPr="008C26E0">
              <w:rPr>
                <w:rFonts w:ascii="Times New Roman" w:hAnsi="Times New Roman" w:cs="Times New Roman"/>
                <w:sz w:val="26"/>
                <w:szCs w:val="26"/>
              </w:rPr>
              <w:t xml:space="preserve">Администрация города Рубцовска Алтайского края </w:t>
            </w:r>
          </w:p>
        </w:tc>
        <w:tc>
          <w:tcPr>
            <w:tcW w:w="5478" w:type="dxa"/>
          </w:tcPr>
          <w:p w14:paraId="1E4DF1E7" w14:textId="77777777" w:rsidR="00BF0E6F" w:rsidRDefault="00BF0E6F" w:rsidP="00BF0E6F">
            <w:pPr>
              <w:autoSpaceDE w:val="0"/>
              <w:autoSpaceDN w:val="0"/>
              <w:adjustRightInd w:val="0"/>
              <w:spacing w:after="0" w:line="240" w:lineRule="auto"/>
              <w:jc w:val="both"/>
              <w:outlineLvl w:val="1"/>
              <w:rPr>
                <w:rFonts w:ascii="Times New Roman" w:hAnsi="Times New Roman" w:cs="Times New Roman"/>
                <w:sz w:val="26"/>
                <w:szCs w:val="26"/>
              </w:rPr>
            </w:pPr>
            <w:r w:rsidRPr="008C26E0">
              <w:rPr>
                <w:rFonts w:ascii="Times New Roman" w:hAnsi="Times New Roman" w:cs="Times New Roman"/>
                <w:sz w:val="26"/>
                <w:szCs w:val="26"/>
              </w:rPr>
              <w:t xml:space="preserve">658200, Алтайский край, г. Рубцовск,             </w:t>
            </w:r>
          </w:p>
          <w:p w14:paraId="2F45EA62" w14:textId="77777777" w:rsidR="00BF0E6F" w:rsidRPr="008C26E0" w:rsidRDefault="00BF0E6F" w:rsidP="00BF0E6F">
            <w:pPr>
              <w:autoSpaceDE w:val="0"/>
              <w:autoSpaceDN w:val="0"/>
              <w:adjustRightInd w:val="0"/>
              <w:spacing w:after="0" w:line="240" w:lineRule="auto"/>
              <w:jc w:val="both"/>
              <w:outlineLvl w:val="1"/>
              <w:rPr>
                <w:rFonts w:ascii="Times New Roman" w:hAnsi="Times New Roman" w:cs="Times New Roman"/>
                <w:sz w:val="26"/>
                <w:szCs w:val="26"/>
              </w:rPr>
            </w:pPr>
            <w:proofErr w:type="spellStart"/>
            <w:r w:rsidRPr="008C26E0">
              <w:rPr>
                <w:rFonts w:ascii="Times New Roman" w:hAnsi="Times New Roman" w:cs="Times New Roman"/>
                <w:sz w:val="26"/>
                <w:szCs w:val="26"/>
              </w:rPr>
              <w:t>пр-кт</w:t>
            </w:r>
            <w:proofErr w:type="spellEnd"/>
            <w:r w:rsidRPr="008C26E0">
              <w:rPr>
                <w:rFonts w:ascii="Times New Roman" w:hAnsi="Times New Roman" w:cs="Times New Roman"/>
                <w:sz w:val="26"/>
                <w:szCs w:val="26"/>
              </w:rPr>
              <w:t xml:space="preserve"> Ленина, 130, 8(385-57) 96-401</w:t>
            </w:r>
          </w:p>
          <w:p w14:paraId="283D85AC" w14:textId="77777777" w:rsidR="00BF0E6F" w:rsidRPr="008C26E0" w:rsidRDefault="00BF0E6F" w:rsidP="00BF0E6F">
            <w:pPr>
              <w:autoSpaceDE w:val="0"/>
              <w:autoSpaceDN w:val="0"/>
              <w:adjustRightInd w:val="0"/>
              <w:spacing w:after="0" w:line="240" w:lineRule="auto"/>
              <w:jc w:val="both"/>
              <w:outlineLvl w:val="1"/>
              <w:rPr>
                <w:rFonts w:ascii="Times New Roman" w:hAnsi="Times New Roman" w:cs="Times New Roman"/>
                <w:sz w:val="26"/>
                <w:szCs w:val="26"/>
              </w:rPr>
            </w:pPr>
            <w:r w:rsidRPr="008C26E0">
              <w:rPr>
                <w:rFonts w:ascii="Times New Roman" w:hAnsi="Times New Roman" w:cs="Times New Roman"/>
                <w:sz w:val="26"/>
                <w:szCs w:val="26"/>
              </w:rPr>
              <w:t xml:space="preserve">Временно исполняющий полномочия Главы города Рубцовска </w:t>
            </w:r>
          </w:p>
          <w:p w14:paraId="5B3DE9AE" w14:textId="77777777" w:rsidR="00BF0E6F" w:rsidRPr="008C26E0" w:rsidRDefault="00BF0E6F" w:rsidP="00BF0E6F">
            <w:pPr>
              <w:autoSpaceDE w:val="0"/>
              <w:autoSpaceDN w:val="0"/>
              <w:adjustRightInd w:val="0"/>
              <w:spacing w:after="0" w:line="240" w:lineRule="auto"/>
              <w:jc w:val="both"/>
              <w:outlineLvl w:val="1"/>
              <w:rPr>
                <w:rFonts w:ascii="Times New Roman" w:hAnsi="Times New Roman" w:cs="Times New Roman"/>
                <w:sz w:val="26"/>
                <w:szCs w:val="26"/>
              </w:rPr>
            </w:pPr>
            <w:r w:rsidRPr="008C26E0">
              <w:rPr>
                <w:rFonts w:ascii="Times New Roman" w:hAnsi="Times New Roman" w:cs="Times New Roman"/>
                <w:sz w:val="26"/>
                <w:szCs w:val="26"/>
              </w:rPr>
              <w:t>Башмаков Игорь Алексеевич</w:t>
            </w:r>
          </w:p>
        </w:tc>
      </w:tr>
      <w:tr w:rsidR="00BF0E6F" w:rsidRPr="008C26E0" w14:paraId="54631390" w14:textId="77777777" w:rsidTr="00D375CF">
        <w:tc>
          <w:tcPr>
            <w:tcW w:w="3759" w:type="dxa"/>
          </w:tcPr>
          <w:p w14:paraId="70801D31" w14:textId="77777777" w:rsidR="00BF0E6F" w:rsidRPr="008C26E0" w:rsidRDefault="00BF0E6F" w:rsidP="00BF0E6F">
            <w:pPr>
              <w:autoSpaceDE w:val="0"/>
              <w:autoSpaceDN w:val="0"/>
              <w:adjustRightInd w:val="0"/>
              <w:spacing w:after="0" w:line="240" w:lineRule="auto"/>
              <w:jc w:val="both"/>
              <w:outlineLvl w:val="2"/>
              <w:rPr>
                <w:rFonts w:ascii="Times New Roman" w:hAnsi="Times New Roman" w:cs="Times New Roman"/>
                <w:sz w:val="26"/>
                <w:szCs w:val="26"/>
              </w:rPr>
            </w:pPr>
            <w:r>
              <w:rPr>
                <w:rFonts w:ascii="Times New Roman" w:hAnsi="Times New Roman" w:cs="Times New Roman"/>
                <w:sz w:val="26"/>
                <w:szCs w:val="26"/>
              </w:rPr>
              <w:t xml:space="preserve">Комитет </w:t>
            </w:r>
            <w:r w:rsidRPr="008C26E0">
              <w:rPr>
                <w:rFonts w:ascii="Times New Roman" w:hAnsi="Times New Roman" w:cs="Times New Roman"/>
                <w:sz w:val="26"/>
                <w:szCs w:val="26"/>
              </w:rPr>
              <w:t>Администрации города Рубцовска</w:t>
            </w:r>
            <w:r>
              <w:rPr>
                <w:rFonts w:ascii="Times New Roman" w:hAnsi="Times New Roman" w:cs="Times New Roman"/>
                <w:sz w:val="26"/>
                <w:szCs w:val="26"/>
              </w:rPr>
              <w:t xml:space="preserve"> </w:t>
            </w:r>
            <w:r w:rsidRPr="008C26E0">
              <w:rPr>
                <w:rFonts w:ascii="Times New Roman" w:hAnsi="Times New Roman" w:cs="Times New Roman"/>
                <w:sz w:val="26"/>
                <w:szCs w:val="26"/>
              </w:rPr>
              <w:t>Алтайского края</w:t>
            </w:r>
            <w:r>
              <w:rPr>
                <w:rFonts w:ascii="Times New Roman" w:hAnsi="Times New Roman" w:cs="Times New Roman"/>
                <w:sz w:val="26"/>
                <w:szCs w:val="26"/>
              </w:rPr>
              <w:t xml:space="preserve"> по промышленности, энергетике, транспорту и дорожному хозяйству</w:t>
            </w:r>
          </w:p>
        </w:tc>
        <w:tc>
          <w:tcPr>
            <w:tcW w:w="5478" w:type="dxa"/>
          </w:tcPr>
          <w:p w14:paraId="7DECD59C" w14:textId="77777777" w:rsidR="00BF0E6F" w:rsidRDefault="00BF0E6F" w:rsidP="00BF0E6F">
            <w:pPr>
              <w:autoSpaceDE w:val="0"/>
              <w:autoSpaceDN w:val="0"/>
              <w:adjustRightInd w:val="0"/>
              <w:spacing w:after="0" w:line="240" w:lineRule="auto"/>
              <w:jc w:val="both"/>
              <w:outlineLvl w:val="1"/>
              <w:rPr>
                <w:rFonts w:ascii="Times New Roman" w:hAnsi="Times New Roman" w:cs="Times New Roman"/>
                <w:sz w:val="26"/>
                <w:szCs w:val="26"/>
              </w:rPr>
            </w:pPr>
            <w:r w:rsidRPr="008C26E0">
              <w:rPr>
                <w:rFonts w:ascii="Times New Roman" w:hAnsi="Times New Roman" w:cs="Times New Roman"/>
                <w:sz w:val="26"/>
                <w:szCs w:val="26"/>
              </w:rPr>
              <w:t>658200, Алтайский край, г. Рубцовск</w:t>
            </w:r>
            <w:r>
              <w:rPr>
                <w:rFonts w:ascii="Times New Roman" w:hAnsi="Times New Roman" w:cs="Times New Roman"/>
                <w:sz w:val="26"/>
                <w:szCs w:val="26"/>
              </w:rPr>
              <w:t xml:space="preserve">, </w:t>
            </w:r>
          </w:p>
          <w:p w14:paraId="01CBC8C6" w14:textId="77777777" w:rsidR="00BF0E6F" w:rsidRPr="008C26E0" w:rsidRDefault="00BF0E6F" w:rsidP="00BF0E6F">
            <w:pPr>
              <w:autoSpaceDE w:val="0"/>
              <w:autoSpaceDN w:val="0"/>
              <w:adjustRightInd w:val="0"/>
              <w:spacing w:after="0" w:line="240" w:lineRule="auto"/>
              <w:jc w:val="both"/>
              <w:outlineLvl w:val="1"/>
              <w:rPr>
                <w:rFonts w:ascii="Times New Roman" w:hAnsi="Times New Roman" w:cs="Times New Roman"/>
                <w:sz w:val="26"/>
                <w:szCs w:val="26"/>
              </w:rPr>
            </w:pPr>
            <w:proofErr w:type="spellStart"/>
            <w:r w:rsidRPr="008C26E0">
              <w:rPr>
                <w:rFonts w:ascii="Times New Roman" w:hAnsi="Times New Roman" w:cs="Times New Roman"/>
                <w:sz w:val="26"/>
                <w:szCs w:val="26"/>
              </w:rPr>
              <w:t>пр-кт</w:t>
            </w:r>
            <w:proofErr w:type="spellEnd"/>
            <w:r w:rsidRPr="008C26E0">
              <w:rPr>
                <w:rFonts w:ascii="Times New Roman" w:hAnsi="Times New Roman" w:cs="Times New Roman"/>
                <w:sz w:val="26"/>
                <w:szCs w:val="26"/>
              </w:rPr>
              <w:t xml:space="preserve"> Ленина, 130, 8(385-57) 96-41</w:t>
            </w:r>
            <w:r>
              <w:rPr>
                <w:rFonts w:ascii="Times New Roman" w:hAnsi="Times New Roman" w:cs="Times New Roman"/>
                <w:sz w:val="26"/>
                <w:szCs w:val="26"/>
              </w:rPr>
              <w:t>8</w:t>
            </w:r>
            <w:r w:rsidRPr="008C26E0">
              <w:rPr>
                <w:rFonts w:ascii="Times New Roman" w:hAnsi="Times New Roman" w:cs="Times New Roman"/>
                <w:sz w:val="26"/>
                <w:szCs w:val="26"/>
              </w:rPr>
              <w:t>, доб. 3</w:t>
            </w:r>
            <w:r>
              <w:rPr>
                <w:rFonts w:ascii="Times New Roman" w:hAnsi="Times New Roman" w:cs="Times New Roman"/>
                <w:sz w:val="26"/>
                <w:szCs w:val="26"/>
              </w:rPr>
              <w:t>28</w:t>
            </w:r>
            <w:r w:rsidRPr="008C26E0">
              <w:rPr>
                <w:rFonts w:ascii="Times New Roman" w:hAnsi="Times New Roman" w:cs="Times New Roman"/>
                <w:sz w:val="26"/>
                <w:szCs w:val="26"/>
              </w:rPr>
              <w:t>,</w:t>
            </w:r>
          </w:p>
          <w:p w14:paraId="01E1F43A" w14:textId="77777777" w:rsidR="00BF0E6F" w:rsidRPr="008C26E0" w:rsidRDefault="00BF0E6F" w:rsidP="00BF0E6F">
            <w:pPr>
              <w:autoSpaceDE w:val="0"/>
              <w:autoSpaceDN w:val="0"/>
              <w:adjustRightInd w:val="0"/>
              <w:spacing w:after="0" w:line="240" w:lineRule="auto"/>
              <w:jc w:val="both"/>
              <w:outlineLvl w:val="2"/>
              <w:rPr>
                <w:rFonts w:ascii="Times New Roman" w:hAnsi="Times New Roman" w:cs="Times New Roman"/>
                <w:sz w:val="26"/>
                <w:szCs w:val="26"/>
              </w:rPr>
            </w:pPr>
            <w:r>
              <w:rPr>
                <w:rFonts w:ascii="Times New Roman" w:hAnsi="Times New Roman" w:cs="Times New Roman"/>
                <w:sz w:val="26"/>
                <w:szCs w:val="26"/>
              </w:rPr>
              <w:t>председатель</w:t>
            </w:r>
            <w:r w:rsidRPr="008C26E0">
              <w:rPr>
                <w:rFonts w:ascii="Times New Roman" w:hAnsi="Times New Roman" w:cs="Times New Roman"/>
                <w:sz w:val="26"/>
                <w:szCs w:val="26"/>
              </w:rPr>
              <w:t xml:space="preserve"> </w:t>
            </w:r>
            <w:r>
              <w:rPr>
                <w:rFonts w:ascii="Times New Roman" w:hAnsi="Times New Roman" w:cs="Times New Roman"/>
                <w:sz w:val="26"/>
                <w:szCs w:val="26"/>
              </w:rPr>
              <w:t xml:space="preserve">комитета </w:t>
            </w:r>
            <w:r w:rsidRPr="008C26E0">
              <w:rPr>
                <w:rFonts w:ascii="Times New Roman" w:hAnsi="Times New Roman" w:cs="Times New Roman"/>
                <w:sz w:val="26"/>
                <w:szCs w:val="26"/>
              </w:rPr>
              <w:t>Администрации города Рубцовска Алтайского края</w:t>
            </w:r>
            <w:r>
              <w:rPr>
                <w:rFonts w:ascii="Times New Roman" w:hAnsi="Times New Roman" w:cs="Times New Roman"/>
                <w:sz w:val="26"/>
                <w:szCs w:val="26"/>
              </w:rPr>
              <w:t xml:space="preserve"> по промышленности, энергетике, транспорту и дорожному хозяйству</w:t>
            </w:r>
            <w:r w:rsidRPr="008C26E0">
              <w:rPr>
                <w:rFonts w:ascii="Times New Roman" w:hAnsi="Times New Roman" w:cs="Times New Roman"/>
                <w:sz w:val="26"/>
                <w:szCs w:val="26"/>
              </w:rPr>
              <w:t xml:space="preserve"> </w:t>
            </w:r>
            <w:r>
              <w:rPr>
                <w:rFonts w:ascii="Times New Roman" w:hAnsi="Times New Roman" w:cs="Times New Roman"/>
                <w:sz w:val="26"/>
                <w:szCs w:val="26"/>
              </w:rPr>
              <w:t>Долгих Евгений Иванович</w:t>
            </w:r>
          </w:p>
        </w:tc>
      </w:tr>
    </w:tbl>
    <w:p w14:paraId="77F25884" w14:textId="77777777" w:rsidR="00BF0E6F" w:rsidRPr="008C26E0" w:rsidRDefault="00BF0E6F" w:rsidP="00BF0E6F">
      <w:pPr>
        <w:tabs>
          <w:tab w:val="left" w:pos="5670"/>
        </w:tabs>
        <w:spacing w:after="0" w:line="240" w:lineRule="auto"/>
        <w:jc w:val="right"/>
        <w:rPr>
          <w:rFonts w:ascii="Times New Roman" w:hAnsi="Times New Roman" w:cs="Times New Roman"/>
          <w:sz w:val="28"/>
          <w:szCs w:val="28"/>
        </w:rPr>
      </w:pPr>
      <w:r w:rsidRPr="008C26E0">
        <w:rPr>
          <w:rFonts w:ascii="Times New Roman" w:hAnsi="Times New Roman" w:cs="Times New Roman"/>
          <w:sz w:val="28"/>
          <w:szCs w:val="28"/>
        </w:rPr>
        <w:t>»</w:t>
      </w:r>
    </w:p>
    <w:p w14:paraId="273AB704" w14:textId="77777777" w:rsidR="00BF0E6F" w:rsidRPr="008C26E0" w:rsidRDefault="00BF0E6F" w:rsidP="00BF0E6F">
      <w:pPr>
        <w:tabs>
          <w:tab w:val="left" w:pos="5670"/>
        </w:tabs>
        <w:spacing w:after="0" w:line="240" w:lineRule="auto"/>
        <w:rPr>
          <w:rFonts w:ascii="Times New Roman" w:hAnsi="Times New Roman" w:cs="Times New Roman"/>
          <w:sz w:val="28"/>
          <w:szCs w:val="28"/>
        </w:rPr>
      </w:pPr>
    </w:p>
    <w:p w14:paraId="128BE00F" w14:textId="77777777" w:rsidR="00BF0E6F" w:rsidRPr="008C26E0" w:rsidRDefault="00BF0E6F" w:rsidP="00BF0E6F">
      <w:pPr>
        <w:spacing w:after="0" w:line="240" w:lineRule="auto"/>
        <w:jc w:val="both"/>
        <w:rPr>
          <w:rFonts w:ascii="Times New Roman" w:hAnsi="Times New Roman" w:cs="Times New Roman"/>
          <w:sz w:val="28"/>
          <w:szCs w:val="28"/>
        </w:rPr>
      </w:pPr>
    </w:p>
    <w:p w14:paraId="1B1F5D7E" w14:textId="77777777" w:rsidR="00BF0E6F" w:rsidRPr="008C26E0" w:rsidRDefault="00BF0E6F" w:rsidP="00BF0E6F">
      <w:pPr>
        <w:autoSpaceDE w:val="0"/>
        <w:autoSpaceDN w:val="0"/>
        <w:adjustRightInd w:val="0"/>
        <w:spacing w:after="0" w:line="240" w:lineRule="auto"/>
        <w:ind w:firstLine="705"/>
        <w:jc w:val="center"/>
        <w:rPr>
          <w:rFonts w:ascii="Times New Roman" w:hAnsi="Times New Roman" w:cs="Times New Roman"/>
          <w:color w:val="FF0000"/>
          <w:sz w:val="26"/>
          <w:szCs w:val="26"/>
        </w:rPr>
      </w:pPr>
      <w:r w:rsidRPr="008C26E0">
        <w:rPr>
          <w:rFonts w:ascii="Times New Roman" w:hAnsi="Times New Roman" w:cs="Times New Roman"/>
          <w:sz w:val="28"/>
          <w:szCs w:val="28"/>
        </w:rPr>
        <w:tab/>
      </w:r>
      <w:r w:rsidRPr="008C26E0">
        <w:rPr>
          <w:rFonts w:ascii="Times New Roman" w:hAnsi="Times New Roman" w:cs="Times New Roman"/>
          <w:color w:val="FF0000"/>
          <w:sz w:val="26"/>
          <w:szCs w:val="26"/>
        </w:rPr>
        <w:t xml:space="preserve">                                                                     </w:t>
      </w:r>
      <w:r w:rsidRPr="008C26E0">
        <w:rPr>
          <w:rFonts w:ascii="Times New Roman" w:hAnsi="Times New Roman" w:cs="Times New Roman"/>
          <w:color w:val="FF0000"/>
          <w:sz w:val="26"/>
          <w:szCs w:val="26"/>
        </w:rPr>
        <w:tab/>
      </w:r>
      <w:r w:rsidRPr="008C26E0">
        <w:rPr>
          <w:rFonts w:ascii="Times New Roman" w:hAnsi="Times New Roman" w:cs="Times New Roman"/>
          <w:color w:val="FF0000"/>
          <w:sz w:val="26"/>
          <w:szCs w:val="26"/>
        </w:rPr>
        <w:tab/>
      </w:r>
      <w:r w:rsidRPr="008C26E0">
        <w:rPr>
          <w:rFonts w:ascii="Times New Roman" w:hAnsi="Times New Roman" w:cs="Times New Roman"/>
          <w:color w:val="FF0000"/>
          <w:sz w:val="26"/>
          <w:szCs w:val="26"/>
        </w:rPr>
        <w:tab/>
      </w:r>
    </w:p>
    <w:p w14:paraId="1D526D89" w14:textId="77777777" w:rsidR="00BF0E6F" w:rsidRPr="008C26E0" w:rsidRDefault="00BF0E6F" w:rsidP="00BF0E6F">
      <w:pPr>
        <w:autoSpaceDE w:val="0"/>
        <w:autoSpaceDN w:val="0"/>
        <w:adjustRightInd w:val="0"/>
        <w:spacing w:after="0" w:line="240" w:lineRule="auto"/>
        <w:ind w:firstLine="705"/>
        <w:jc w:val="center"/>
        <w:rPr>
          <w:rFonts w:ascii="Times New Roman" w:hAnsi="Times New Roman" w:cs="Times New Roman"/>
          <w:color w:val="FF0000"/>
          <w:sz w:val="26"/>
          <w:szCs w:val="26"/>
        </w:rPr>
      </w:pPr>
      <w:r w:rsidRPr="008C26E0">
        <w:rPr>
          <w:rFonts w:ascii="Times New Roman" w:hAnsi="Times New Roman" w:cs="Times New Roman"/>
          <w:color w:val="FF0000"/>
          <w:sz w:val="26"/>
          <w:szCs w:val="26"/>
        </w:rPr>
        <w:tab/>
      </w:r>
      <w:r w:rsidRPr="008C26E0">
        <w:rPr>
          <w:rFonts w:ascii="Times New Roman" w:hAnsi="Times New Roman" w:cs="Times New Roman"/>
          <w:color w:val="FF0000"/>
          <w:sz w:val="26"/>
          <w:szCs w:val="26"/>
        </w:rPr>
        <w:tab/>
      </w:r>
      <w:r w:rsidRPr="008C26E0">
        <w:rPr>
          <w:rFonts w:ascii="Times New Roman" w:hAnsi="Times New Roman" w:cs="Times New Roman"/>
          <w:color w:val="FF0000"/>
          <w:sz w:val="26"/>
          <w:szCs w:val="26"/>
        </w:rPr>
        <w:tab/>
      </w:r>
      <w:r w:rsidRPr="008C26E0">
        <w:rPr>
          <w:rFonts w:ascii="Times New Roman" w:hAnsi="Times New Roman" w:cs="Times New Roman"/>
          <w:color w:val="FF0000"/>
          <w:sz w:val="26"/>
          <w:szCs w:val="26"/>
        </w:rPr>
        <w:tab/>
      </w:r>
      <w:r w:rsidRPr="008C26E0">
        <w:rPr>
          <w:rFonts w:ascii="Times New Roman" w:hAnsi="Times New Roman" w:cs="Times New Roman"/>
          <w:color w:val="FF0000"/>
          <w:sz w:val="26"/>
          <w:szCs w:val="26"/>
        </w:rPr>
        <w:tab/>
      </w:r>
      <w:r w:rsidRPr="008C26E0">
        <w:rPr>
          <w:rFonts w:ascii="Times New Roman" w:hAnsi="Times New Roman" w:cs="Times New Roman"/>
          <w:color w:val="FF0000"/>
          <w:sz w:val="26"/>
          <w:szCs w:val="26"/>
        </w:rPr>
        <w:tab/>
      </w:r>
      <w:r w:rsidRPr="008C26E0">
        <w:rPr>
          <w:rFonts w:ascii="Times New Roman" w:hAnsi="Times New Roman" w:cs="Times New Roman"/>
          <w:color w:val="FF0000"/>
          <w:sz w:val="26"/>
          <w:szCs w:val="26"/>
        </w:rPr>
        <w:tab/>
      </w:r>
      <w:r w:rsidRPr="008C26E0">
        <w:rPr>
          <w:rFonts w:ascii="Times New Roman" w:hAnsi="Times New Roman" w:cs="Times New Roman"/>
          <w:color w:val="FF0000"/>
          <w:sz w:val="26"/>
          <w:szCs w:val="26"/>
        </w:rPr>
        <w:tab/>
      </w:r>
      <w:r w:rsidRPr="008C26E0">
        <w:rPr>
          <w:rFonts w:ascii="Times New Roman" w:hAnsi="Times New Roman" w:cs="Times New Roman"/>
          <w:color w:val="FF0000"/>
          <w:sz w:val="26"/>
          <w:szCs w:val="26"/>
        </w:rPr>
        <w:tab/>
      </w:r>
    </w:p>
    <w:p w14:paraId="7E40F489" w14:textId="77777777" w:rsidR="00BF0E6F" w:rsidRPr="008C26E0" w:rsidRDefault="00BF0E6F" w:rsidP="00BF0E6F">
      <w:pPr>
        <w:autoSpaceDE w:val="0"/>
        <w:autoSpaceDN w:val="0"/>
        <w:adjustRightInd w:val="0"/>
        <w:spacing w:after="0" w:line="240" w:lineRule="auto"/>
        <w:ind w:firstLine="705"/>
        <w:jc w:val="center"/>
        <w:rPr>
          <w:rFonts w:ascii="Times New Roman" w:hAnsi="Times New Roman" w:cs="Times New Roman"/>
          <w:color w:val="FF0000"/>
          <w:sz w:val="26"/>
          <w:szCs w:val="26"/>
        </w:rPr>
      </w:pPr>
    </w:p>
    <w:p w14:paraId="1CF22ED2" w14:textId="77777777" w:rsidR="00BF0E6F" w:rsidRPr="008C26E0" w:rsidRDefault="00BF0E6F" w:rsidP="00BF0E6F">
      <w:pPr>
        <w:autoSpaceDE w:val="0"/>
        <w:autoSpaceDN w:val="0"/>
        <w:adjustRightInd w:val="0"/>
        <w:spacing w:after="0" w:line="240" w:lineRule="auto"/>
        <w:ind w:firstLine="705"/>
        <w:jc w:val="center"/>
        <w:rPr>
          <w:rFonts w:ascii="Times New Roman" w:hAnsi="Times New Roman" w:cs="Times New Roman"/>
          <w:color w:val="FF0000"/>
          <w:sz w:val="26"/>
          <w:szCs w:val="26"/>
        </w:rPr>
      </w:pPr>
    </w:p>
    <w:p w14:paraId="11FAFC4B" w14:textId="77777777" w:rsidR="00BF0E6F" w:rsidRPr="008C26E0" w:rsidRDefault="00BF0E6F" w:rsidP="00BF0E6F">
      <w:pPr>
        <w:autoSpaceDE w:val="0"/>
        <w:autoSpaceDN w:val="0"/>
        <w:adjustRightInd w:val="0"/>
        <w:spacing w:after="0" w:line="240" w:lineRule="auto"/>
        <w:ind w:firstLine="705"/>
        <w:jc w:val="center"/>
        <w:rPr>
          <w:rFonts w:ascii="Times New Roman" w:hAnsi="Times New Roman" w:cs="Times New Roman"/>
          <w:color w:val="FF0000"/>
          <w:sz w:val="26"/>
          <w:szCs w:val="26"/>
        </w:rPr>
      </w:pPr>
    </w:p>
    <w:p w14:paraId="64AD8017" w14:textId="77777777" w:rsidR="00BF0E6F" w:rsidRPr="008C26E0" w:rsidRDefault="00BF0E6F" w:rsidP="00BF0E6F">
      <w:pPr>
        <w:autoSpaceDE w:val="0"/>
        <w:autoSpaceDN w:val="0"/>
        <w:adjustRightInd w:val="0"/>
        <w:spacing w:after="0" w:line="240" w:lineRule="auto"/>
        <w:ind w:firstLine="705"/>
        <w:jc w:val="center"/>
        <w:rPr>
          <w:rFonts w:ascii="Times New Roman" w:hAnsi="Times New Roman" w:cs="Times New Roman"/>
          <w:color w:val="FF0000"/>
          <w:sz w:val="26"/>
          <w:szCs w:val="26"/>
        </w:rPr>
      </w:pPr>
    </w:p>
    <w:p w14:paraId="6F17F10F" w14:textId="77777777" w:rsidR="00BF0E6F" w:rsidRPr="008C26E0" w:rsidRDefault="00BF0E6F" w:rsidP="00BF0E6F">
      <w:pPr>
        <w:autoSpaceDE w:val="0"/>
        <w:autoSpaceDN w:val="0"/>
        <w:adjustRightInd w:val="0"/>
        <w:spacing w:after="0" w:line="240" w:lineRule="auto"/>
        <w:ind w:firstLine="705"/>
        <w:jc w:val="center"/>
        <w:rPr>
          <w:rFonts w:ascii="Times New Roman" w:hAnsi="Times New Roman" w:cs="Times New Roman"/>
          <w:color w:val="FF0000"/>
          <w:sz w:val="26"/>
          <w:szCs w:val="26"/>
        </w:rPr>
      </w:pPr>
    </w:p>
    <w:p w14:paraId="0487AC36" w14:textId="77777777" w:rsidR="00BF0E6F" w:rsidRPr="008C26E0" w:rsidRDefault="00BF0E6F" w:rsidP="00BF0E6F">
      <w:pPr>
        <w:autoSpaceDE w:val="0"/>
        <w:autoSpaceDN w:val="0"/>
        <w:adjustRightInd w:val="0"/>
        <w:spacing w:after="0" w:line="240" w:lineRule="auto"/>
        <w:ind w:firstLine="705"/>
        <w:jc w:val="center"/>
        <w:rPr>
          <w:rFonts w:ascii="Times New Roman" w:hAnsi="Times New Roman" w:cs="Times New Roman"/>
          <w:color w:val="FF0000"/>
          <w:sz w:val="26"/>
          <w:szCs w:val="26"/>
        </w:rPr>
      </w:pPr>
    </w:p>
    <w:p w14:paraId="63E64C7C" w14:textId="77777777" w:rsidR="00BF0E6F" w:rsidRPr="008C26E0" w:rsidRDefault="00BF0E6F" w:rsidP="00BF0E6F">
      <w:pPr>
        <w:autoSpaceDE w:val="0"/>
        <w:autoSpaceDN w:val="0"/>
        <w:adjustRightInd w:val="0"/>
        <w:spacing w:after="0" w:line="240" w:lineRule="auto"/>
        <w:ind w:firstLine="705"/>
        <w:jc w:val="center"/>
        <w:rPr>
          <w:rFonts w:ascii="Times New Roman" w:hAnsi="Times New Roman" w:cs="Times New Roman"/>
          <w:color w:val="FF0000"/>
          <w:sz w:val="26"/>
          <w:szCs w:val="26"/>
        </w:rPr>
      </w:pPr>
    </w:p>
    <w:p w14:paraId="15112C15" w14:textId="77777777" w:rsidR="00BF0E6F" w:rsidRPr="008C26E0" w:rsidRDefault="00BF0E6F" w:rsidP="00BF0E6F">
      <w:pPr>
        <w:autoSpaceDE w:val="0"/>
        <w:autoSpaceDN w:val="0"/>
        <w:adjustRightInd w:val="0"/>
        <w:spacing w:after="0" w:line="240" w:lineRule="auto"/>
        <w:ind w:firstLine="705"/>
        <w:jc w:val="center"/>
        <w:rPr>
          <w:rFonts w:ascii="Times New Roman" w:hAnsi="Times New Roman" w:cs="Times New Roman"/>
          <w:color w:val="FF0000"/>
          <w:sz w:val="26"/>
          <w:szCs w:val="26"/>
        </w:rPr>
      </w:pPr>
    </w:p>
    <w:p w14:paraId="4ED4DED8" w14:textId="77777777" w:rsidR="00BF0E6F" w:rsidRPr="008C26E0" w:rsidRDefault="00BF0E6F" w:rsidP="00BF0E6F">
      <w:pPr>
        <w:autoSpaceDE w:val="0"/>
        <w:autoSpaceDN w:val="0"/>
        <w:adjustRightInd w:val="0"/>
        <w:spacing w:after="0" w:line="240" w:lineRule="auto"/>
        <w:ind w:firstLine="705"/>
        <w:jc w:val="center"/>
        <w:rPr>
          <w:rFonts w:ascii="Times New Roman" w:hAnsi="Times New Roman" w:cs="Times New Roman"/>
          <w:color w:val="FF0000"/>
          <w:sz w:val="26"/>
          <w:szCs w:val="26"/>
        </w:rPr>
      </w:pPr>
    </w:p>
    <w:p w14:paraId="5775EDAB" w14:textId="77777777" w:rsidR="00BF0E6F" w:rsidRPr="008C26E0" w:rsidRDefault="00BF0E6F" w:rsidP="00BF0E6F">
      <w:pPr>
        <w:autoSpaceDE w:val="0"/>
        <w:autoSpaceDN w:val="0"/>
        <w:adjustRightInd w:val="0"/>
        <w:spacing w:after="0" w:line="240" w:lineRule="auto"/>
        <w:ind w:firstLine="705"/>
        <w:jc w:val="center"/>
        <w:rPr>
          <w:rFonts w:ascii="Times New Roman" w:hAnsi="Times New Roman" w:cs="Times New Roman"/>
          <w:color w:val="FF0000"/>
          <w:sz w:val="26"/>
          <w:szCs w:val="26"/>
        </w:rPr>
      </w:pPr>
    </w:p>
    <w:p w14:paraId="622B93DC" w14:textId="77777777" w:rsidR="00BF0E6F" w:rsidRDefault="00BF0E6F" w:rsidP="00BF0E6F">
      <w:pPr>
        <w:autoSpaceDE w:val="0"/>
        <w:autoSpaceDN w:val="0"/>
        <w:adjustRightInd w:val="0"/>
        <w:spacing w:after="0" w:line="240" w:lineRule="auto"/>
        <w:ind w:firstLine="705"/>
        <w:jc w:val="center"/>
        <w:rPr>
          <w:color w:val="FF0000"/>
          <w:sz w:val="26"/>
          <w:szCs w:val="26"/>
        </w:rPr>
      </w:pPr>
    </w:p>
    <w:p w14:paraId="3CD4377D" w14:textId="77777777" w:rsidR="00BF0E6F" w:rsidRDefault="00BF0E6F" w:rsidP="00BF0E6F">
      <w:pPr>
        <w:spacing w:after="0" w:line="240" w:lineRule="auto"/>
      </w:pPr>
    </w:p>
    <w:p w14:paraId="346184B6" w14:textId="77777777" w:rsidR="00BF0E6F" w:rsidRDefault="00BF0E6F" w:rsidP="00BF0E6F">
      <w:pPr>
        <w:spacing w:after="0" w:line="240" w:lineRule="auto"/>
      </w:pPr>
    </w:p>
    <w:p w14:paraId="257A32FE" w14:textId="77777777" w:rsidR="00A12927" w:rsidRDefault="00A12927" w:rsidP="00BF0E6F">
      <w:pPr>
        <w:spacing w:after="0" w:line="240" w:lineRule="auto"/>
      </w:pPr>
    </w:p>
    <w:sectPr w:rsidR="00A12927" w:rsidSect="002328DD">
      <w:headerReference w:type="default" r:id="rId6"/>
      <w:pgSz w:w="11906" w:h="16838"/>
      <w:pgMar w:top="1134" w:right="850"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4368428"/>
      <w:docPartObj>
        <w:docPartGallery w:val="Page Numbers (Top of Page)"/>
        <w:docPartUnique/>
      </w:docPartObj>
    </w:sdtPr>
    <w:sdtEndPr/>
    <w:sdtContent>
      <w:p w14:paraId="7D9ECD9F" w14:textId="77777777" w:rsidR="002328DD" w:rsidRDefault="00BF0E6F">
        <w:pPr>
          <w:pStyle w:val="a6"/>
          <w:jc w:val="right"/>
        </w:pPr>
        <w:r>
          <w:fldChar w:fldCharType="begin"/>
        </w:r>
        <w:r>
          <w:instrText>PAGE   \* MERGEFORMAT</w:instrText>
        </w:r>
        <w:r>
          <w:fldChar w:fldCharType="separate"/>
        </w:r>
        <w:r>
          <w:t>2</w:t>
        </w:r>
        <w:r>
          <w:fldChar w:fldCharType="end"/>
        </w:r>
      </w:p>
    </w:sdtContent>
  </w:sdt>
  <w:p w14:paraId="5043441F" w14:textId="77777777" w:rsidR="002328DD" w:rsidRDefault="00BF0E6F">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B7A"/>
    <w:rsid w:val="00027B7A"/>
    <w:rsid w:val="00A12927"/>
    <w:rsid w:val="00BF0E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C5D5716"/>
  <w15:chartTrackingRefBased/>
  <w15:docId w15:val="{2106CFB9-49B4-4957-AF1D-F88F5B5DC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F0E6F"/>
  </w:style>
  <w:style w:type="paragraph" w:styleId="1">
    <w:name w:val="heading 1"/>
    <w:basedOn w:val="a"/>
    <w:next w:val="a"/>
    <w:link w:val="10"/>
    <w:qFormat/>
    <w:rsid w:val="00BF0E6F"/>
    <w:pPr>
      <w:keepNext/>
      <w:spacing w:before="240" w:after="60" w:line="240" w:lineRule="auto"/>
      <w:outlineLvl w:val="0"/>
    </w:pPr>
    <w:rPr>
      <w:rFonts w:ascii="Calibri Light" w:eastAsia="Times New Roman" w:hAnsi="Calibri Light"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0E6F"/>
    <w:rPr>
      <w:rFonts w:ascii="Calibri Light" w:eastAsia="Times New Roman" w:hAnsi="Calibri Light" w:cs="Times New Roman"/>
      <w:b/>
      <w:bCs/>
      <w:kern w:val="32"/>
      <w:sz w:val="32"/>
      <w:szCs w:val="32"/>
      <w:lang w:eastAsia="ru-RU"/>
    </w:rPr>
  </w:style>
  <w:style w:type="paragraph" w:styleId="a3">
    <w:name w:val="Body Text"/>
    <w:basedOn w:val="a"/>
    <w:link w:val="a4"/>
    <w:uiPriority w:val="99"/>
    <w:unhideWhenUsed/>
    <w:rsid w:val="00BF0E6F"/>
    <w:pPr>
      <w:spacing w:after="0" w:line="240" w:lineRule="auto"/>
      <w:jc w:val="both"/>
    </w:pPr>
    <w:rPr>
      <w:rFonts w:ascii="Times New Roman" w:eastAsia="Times New Roman" w:hAnsi="Times New Roman" w:cs="Times New Roman"/>
      <w:sz w:val="28"/>
      <w:szCs w:val="24"/>
      <w:lang w:eastAsia="ru-RU"/>
    </w:rPr>
  </w:style>
  <w:style w:type="character" w:customStyle="1" w:styleId="a4">
    <w:name w:val="Основной текст Знак"/>
    <w:basedOn w:val="a0"/>
    <w:link w:val="a3"/>
    <w:uiPriority w:val="99"/>
    <w:rsid w:val="00BF0E6F"/>
    <w:rPr>
      <w:rFonts w:ascii="Times New Roman" w:eastAsia="Times New Roman" w:hAnsi="Times New Roman" w:cs="Times New Roman"/>
      <w:sz w:val="28"/>
      <w:szCs w:val="24"/>
      <w:lang w:eastAsia="ru-RU"/>
    </w:rPr>
  </w:style>
  <w:style w:type="character" w:styleId="a5">
    <w:name w:val="Hyperlink"/>
    <w:basedOn w:val="a0"/>
    <w:uiPriority w:val="99"/>
    <w:unhideWhenUsed/>
    <w:rsid w:val="00BF0E6F"/>
    <w:rPr>
      <w:color w:val="0563C1" w:themeColor="hyperlink"/>
      <w:u w:val="single"/>
    </w:rPr>
  </w:style>
  <w:style w:type="paragraph" w:styleId="a6">
    <w:name w:val="header"/>
    <w:basedOn w:val="a"/>
    <w:link w:val="a7"/>
    <w:uiPriority w:val="99"/>
    <w:unhideWhenUsed/>
    <w:rsid w:val="00BF0E6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F0E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hyperlink" Target="mailto:office@rubtsovsk.org"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1865</Words>
  <Characters>10634</Characters>
  <Application>Microsoft Office Word</Application>
  <DocSecurity>0</DocSecurity>
  <Lines>88</Lines>
  <Paragraphs>24</Paragraphs>
  <ScaleCrop>false</ScaleCrop>
  <Company/>
  <LinksUpToDate>false</LinksUpToDate>
  <CharactersWithSpaces>12475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Стативко Наталья Николаевна</dc:creator>
  <cp:keywords/>
  <dc:description/>
  <cp:lastModifiedBy>Стативко Наталья Николаевна</cp:lastModifiedBy>
  <cp:revision>2</cp:revision>
  <dcterms:created xsi:type="dcterms:W3CDTF">2026-03-25T02:12:00Z</dcterms:created>
  <dcterms:modified xsi:type="dcterms:W3CDTF">2026-03-25T02:15:00Z</dcterms:modified>
</cp:coreProperties>
</file>