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761" w:rsidRDefault="00217761">
      <w:pPr>
        <w:pStyle w:val="Style1"/>
        <w:widowControl/>
        <w:spacing w:before="67"/>
        <w:ind w:left="725"/>
        <w:jc w:val="both"/>
        <w:rPr>
          <w:rStyle w:val="FontStyle11"/>
        </w:rPr>
      </w:pPr>
      <w:bookmarkStart w:id="0" w:name="_GoBack"/>
      <w:bookmarkEnd w:id="0"/>
      <w:r>
        <w:rPr>
          <w:rStyle w:val="FontStyle11"/>
        </w:rPr>
        <w:t>УПРАВЛЕНИЕ АДМИНИСТРАЦИИ ГОРОДА РУБЦОВСКА</w:t>
      </w:r>
    </w:p>
    <w:p w:rsidR="00217761" w:rsidRDefault="00217761">
      <w:pPr>
        <w:pStyle w:val="Style2"/>
        <w:widowControl/>
        <w:spacing w:before="19"/>
        <w:ind w:left="2102" w:right="2098"/>
        <w:rPr>
          <w:rStyle w:val="FontStyle11"/>
        </w:rPr>
      </w:pPr>
      <w:r>
        <w:rPr>
          <w:rStyle w:val="FontStyle11"/>
        </w:rPr>
        <w:t>ПО ЖИЛИЩНО-КОММУНАЛЬНОМУ ХОЗЯЙСТВУ И ЭКОЛОГИИ</w:t>
      </w:r>
    </w:p>
    <w:p w:rsidR="00217761" w:rsidRDefault="00217761">
      <w:pPr>
        <w:pStyle w:val="Style3"/>
        <w:widowControl/>
        <w:spacing w:before="10"/>
        <w:ind w:left="1915" w:right="1910"/>
        <w:rPr>
          <w:rStyle w:val="FontStyle12"/>
        </w:rPr>
      </w:pPr>
      <w:r>
        <w:rPr>
          <w:rStyle w:val="FontStyle12"/>
        </w:rPr>
        <w:t>658200, Россия, Алтайский край, г. Рубцовск, пр. Л</w:t>
      </w:r>
      <w:r w:rsidR="007764CB">
        <w:rPr>
          <w:rStyle w:val="FontStyle12"/>
        </w:rPr>
        <w:t>енина 117 тел. (8-38557) 9-64-10, факс 9-64-10</w:t>
      </w:r>
    </w:p>
    <w:p w:rsidR="00217761" w:rsidRPr="00BD5F3A" w:rsidRDefault="00BD5F3A">
      <w:pPr>
        <w:pStyle w:val="Style6"/>
        <w:widowControl/>
        <w:spacing w:line="240" w:lineRule="exact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</w:t>
      </w:r>
    </w:p>
    <w:p w:rsidR="00217761" w:rsidRDefault="00BD5F3A">
      <w:pPr>
        <w:pStyle w:val="Style6"/>
        <w:widowControl/>
        <w:tabs>
          <w:tab w:val="left" w:pos="5155"/>
        </w:tabs>
        <w:spacing w:before="302" w:line="312" w:lineRule="exact"/>
        <w:jc w:val="left"/>
        <w:rPr>
          <w:rStyle w:val="FontStyle17"/>
          <w:lang w:eastAsia="en-US"/>
        </w:rPr>
      </w:pPr>
      <w:r>
        <w:rPr>
          <w:rStyle w:val="FontStyle14"/>
          <w:u w:val="single"/>
          <w:lang w:eastAsia="en-US"/>
        </w:rPr>
        <w:t>_________</w:t>
      </w:r>
      <w:r>
        <w:rPr>
          <w:rStyle w:val="FontStyle17"/>
          <w:lang w:eastAsia="en-US"/>
        </w:rPr>
        <w:t>№_____________</w:t>
      </w:r>
      <w:r w:rsidR="00217761">
        <w:rPr>
          <w:rStyle w:val="FontStyle14"/>
          <w:spacing w:val="0"/>
          <w:sz w:val="20"/>
          <w:szCs w:val="20"/>
          <w:lang w:eastAsia="en-US"/>
        </w:rPr>
        <w:tab/>
      </w:r>
      <w:r w:rsidR="00217761">
        <w:rPr>
          <w:rStyle w:val="FontStyle17"/>
          <w:lang w:eastAsia="en-US"/>
        </w:rPr>
        <w:t>Руководителям УК, ТСЖ, ЖСК,</w:t>
      </w:r>
    </w:p>
    <w:p w:rsidR="00217761" w:rsidRDefault="00217761">
      <w:pPr>
        <w:pStyle w:val="Style6"/>
        <w:widowControl/>
        <w:tabs>
          <w:tab w:val="left" w:leader="underscore" w:pos="1762"/>
          <w:tab w:val="left" w:leader="underscore" w:pos="3586"/>
          <w:tab w:val="left" w:pos="5189"/>
        </w:tabs>
        <w:spacing w:line="312" w:lineRule="exact"/>
        <w:jc w:val="left"/>
        <w:rPr>
          <w:rStyle w:val="FontStyle17"/>
        </w:rPr>
      </w:pPr>
      <w:r>
        <w:rPr>
          <w:rStyle w:val="FontStyle17"/>
        </w:rPr>
        <w:t>на №</w:t>
      </w:r>
      <w:r>
        <w:rPr>
          <w:rStyle w:val="FontStyle17"/>
        </w:rPr>
        <w:tab/>
        <w:t>от</w:t>
      </w:r>
      <w:r>
        <w:rPr>
          <w:rStyle w:val="FontStyle17"/>
        </w:rPr>
        <w:tab/>
      </w:r>
      <w:r>
        <w:rPr>
          <w:rStyle w:val="FontStyle17"/>
          <w:sz w:val="20"/>
          <w:szCs w:val="20"/>
        </w:rPr>
        <w:tab/>
      </w:r>
      <w:r>
        <w:rPr>
          <w:rStyle w:val="FontStyle17"/>
        </w:rPr>
        <w:t>ресурсоснабжающих организаций</w:t>
      </w:r>
    </w:p>
    <w:p w:rsidR="00217761" w:rsidRDefault="00217761">
      <w:pPr>
        <w:pStyle w:val="Style6"/>
        <w:widowControl/>
        <w:spacing w:line="312" w:lineRule="exact"/>
        <w:ind w:left="5203"/>
        <w:jc w:val="left"/>
        <w:rPr>
          <w:rStyle w:val="FontStyle17"/>
        </w:rPr>
      </w:pPr>
      <w:r>
        <w:rPr>
          <w:rStyle w:val="FontStyle17"/>
        </w:rPr>
        <w:t>г. Рубцовск, Алтайский край</w:t>
      </w:r>
    </w:p>
    <w:p w:rsidR="00217761" w:rsidRDefault="00217761">
      <w:pPr>
        <w:pStyle w:val="Style4"/>
        <w:widowControl/>
        <w:spacing w:line="240" w:lineRule="exact"/>
        <w:ind w:left="394" w:firstLine="0"/>
        <w:jc w:val="left"/>
        <w:rPr>
          <w:sz w:val="20"/>
          <w:szCs w:val="20"/>
        </w:rPr>
      </w:pPr>
    </w:p>
    <w:p w:rsidR="00217761" w:rsidRDefault="00BD5F3A">
      <w:pPr>
        <w:pStyle w:val="Style4"/>
        <w:widowControl/>
        <w:tabs>
          <w:tab w:val="left" w:pos="1718"/>
          <w:tab w:val="left" w:pos="3125"/>
          <w:tab w:val="left" w:pos="7157"/>
        </w:tabs>
        <w:spacing w:before="72" w:line="240" w:lineRule="auto"/>
        <w:ind w:left="394" w:firstLine="0"/>
        <w:jc w:val="left"/>
        <w:rPr>
          <w:rStyle w:val="FontStyle17"/>
        </w:rPr>
      </w:pPr>
      <w:r>
        <w:rPr>
          <w:rStyle w:val="FontStyle17"/>
        </w:rPr>
        <w:t xml:space="preserve">                          </w:t>
      </w:r>
      <w:r w:rsidR="00217761">
        <w:rPr>
          <w:rStyle w:val="FontStyle17"/>
          <w:sz w:val="20"/>
          <w:szCs w:val="20"/>
        </w:rPr>
        <w:tab/>
      </w:r>
      <w:r>
        <w:rPr>
          <w:rStyle w:val="FontStyle17"/>
        </w:rPr>
        <w:t>Уважаемые руководители!</w:t>
      </w:r>
    </w:p>
    <w:p w:rsidR="00217761" w:rsidRDefault="00217761">
      <w:pPr>
        <w:pStyle w:val="Style4"/>
        <w:widowControl/>
        <w:spacing w:line="240" w:lineRule="exact"/>
        <w:rPr>
          <w:sz w:val="20"/>
          <w:szCs w:val="20"/>
        </w:rPr>
      </w:pPr>
    </w:p>
    <w:p w:rsidR="00217761" w:rsidRDefault="00217761" w:rsidP="007F4EBE">
      <w:pPr>
        <w:pStyle w:val="Style4"/>
        <w:widowControl/>
        <w:spacing w:before="67" w:line="307" w:lineRule="exact"/>
        <w:ind w:right="-592"/>
        <w:rPr>
          <w:rStyle w:val="FontStyle17"/>
        </w:rPr>
      </w:pPr>
      <w:r>
        <w:rPr>
          <w:rStyle w:val="FontStyle17"/>
        </w:rPr>
        <w:t xml:space="preserve">Орган муниципального жилищного контроля - управление Администрации города Рубцовска по жилищно-коммунальному хозяйству и экологии, руководствуясь ст. 8.2 Федерального закона от 26.12.2008 № 294 ФЗ «О защите прав </w:t>
      </w:r>
      <w:r w:rsidR="00CA76E9">
        <w:rPr>
          <w:rStyle w:val="FontStyle17"/>
        </w:rPr>
        <w:t>юридических лиц и индивидуальных</w:t>
      </w:r>
      <w:r>
        <w:rPr>
          <w:rStyle w:val="FontStyle17"/>
        </w:rPr>
        <w:t xml:space="preserve"> предпринимателей при осуществлении государственного контроля (надзора) и муниципального контроля», информирует, что в нормативные правовые акты, устанавливающие обязательные требования в области жилищных отношений, внесены изменения.</w:t>
      </w:r>
    </w:p>
    <w:p w:rsidR="00217761" w:rsidRDefault="00217761" w:rsidP="007F4EBE">
      <w:pPr>
        <w:pStyle w:val="Style4"/>
        <w:widowControl/>
        <w:spacing w:line="307" w:lineRule="exact"/>
        <w:ind w:left="533" w:right="-592" w:firstLine="0"/>
        <w:jc w:val="left"/>
        <w:rPr>
          <w:rStyle w:val="FontStyle17"/>
        </w:rPr>
      </w:pPr>
      <w:r>
        <w:rPr>
          <w:rStyle w:val="FontStyle17"/>
        </w:rPr>
        <w:t>Жилищный кодекс Российской Ф</w:t>
      </w:r>
      <w:r w:rsidR="007F4EBE">
        <w:rPr>
          <w:rStyle w:val="FontStyle17"/>
        </w:rPr>
        <w:t>едерации (редакция от 25.05</w:t>
      </w:r>
      <w:r w:rsidR="004B4812">
        <w:rPr>
          <w:rStyle w:val="FontStyle17"/>
        </w:rPr>
        <w:t>.2020</w:t>
      </w:r>
      <w:r>
        <w:rPr>
          <w:rStyle w:val="FontStyle17"/>
        </w:rPr>
        <w:t>):</w:t>
      </w:r>
    </w:p>
    <w:p w:rsidR="007F4EBE" w:rsidRDefault="004B4812" w:rsidP="007F4EBE">
      <w:pPr>
        <w:pStyle w:val="Style5"/>
        <w:widowControl/>
        <w:ind w:right="-592" w:firstLine="0"/>
        <w:rPr>
          <w:rStyle w:val="FontStyle16"/>
        </w:rPr>
      </w:pPr>
      <w:r>
        <w:rPr>
          <w:rStyle w:val="FontStyle17"/>
        </w:rPr>
        <w:t>статья 20</w:t>
      </w:r>
      <w:r w:rsidR="00217761">
        <w:rPr>
          <w:rStyle w:val="FontStyle17"/>
        </w:rPr>
        <w:t xml:space="preserve"> </w:t>
      </w:r>
      <w:r>
        <w:rPr>
          <w:rStyle w:val="FontStyle17"/>
        </w:rPr>
        <w:t>изменен</w:t>
      </w:r>
      <w:r w:rsidR="00217761">
        <w:rPr>
          <w:rStyle w:val="FontStyle17"/>
        </w:rPr>
        <w:t xml:space="preserve"> </w:t>
      </w:r>
      <w:r>
        <w:rPr>
          <w:rStyle w:val="FontStyle17"/>
        </w:rPr>
        <w:t>пункт 4,1</w:t>
      </w:r>
      <w:r w:rsidR="00217761">
        <w:rPr>
          <w:rStyle w:val="FontStyle17"/>
        </w:rPr>
        <w:t>;</w:t>
      </w:r>
      <w:r w:rsidR="00217761">
        <w:rPr>
          <w:rStyle w:val="FontStyle16"/>
        </w:rPr>
        <w:t xml:space="preserve">    </w:t>
      </w:r>
      <w:r w:rsidR="00BD5F3A">
        <w:rPr>
          <w:rStyle w:val="FontStyle16"/>
        </w:rPr>
        <w:t xml:space="preserve">                  </w:t>
      </w:r>
      <w:r w:rsidR="00A84C79">
        <w:rPr>
          <w:rStyle w:val="FontStyle16"/>
        </w:rPr>
        <w:t xml:space="preserve">             </w:t>
      </w:r>
    </w:p>
    <w:p w:rsidR="007F4EBE" w:rsidRDefault="00217761" w:rsidP="007F4EBE">
      <w:pPr>
        <w:pStyle w:val="Style5"/>
        <w:widowControl/>
        <w:ind w:right="-592" w:firstLine="0"/>
        <w:rPr>
          <w:rStyle w:val="FontStyle17"/>
        </w:rPr>
      </w:pPr>
      <w:r>
        <w:rPr>
          <w:rStyle w:val="FontStyle17"/>
        </w:rPr>
        <w:t xml:space="preserve">статья </w:t>
      </w:r>
      <w:r w:rsidR="004B4812">
        <w:rPr>
          <w:rStyle w:val="FontStyle17"/>
        </w:rPr>
        <w:t>44 внесены</w:t>
      </w:r>
      <w:r w:rsidR="00C56388">
        <w:rPr>
          <w:rStyle w:val="FontStyle17"/>
        </w:rPr>
        <w:t xml:space="preserve"> изменения</w:t>
      </w:r>
      <w:r w:rsidR="007F4EBE">
        <w:rPr>
          <w:rStyle w:val="FontStyle17"/>
        </w:rPr>
        <w:t xml:space="preserve"> в </w:t>
      </w:r>
      <w:r w:rsidR="00C56388">
        <w:rPr>
          <w:rStyle w:val="FontStyle17"/>
        </w:rPr>
        <w:t xml:space="preserve"> п. 3.2</w:t>
      </w:r>
      <w:r>
        <w:rPr>
          <w:rStyle w:val="FontStyle17"/>
        </w:rPr>
        <w:t>;</w:t>
      </w:r>
      <w:r w:rsidR="00BD5F3A">
        <w:rPr>
          <w:rStyle w:val="FontStyle17"/>
        </w:rPr>
        <w:t xml:space="preserve"> </w:t>
      </w:r>
      <w:r w:rsidR="00A84C79">
        <w:rPr>
          <w:rStyle w:val="FontStyle17"/>
        </w:rPr>
        <w:t xml:space="preserve">     </w:t>
      </w:r>
    </w:p>
    <w:p w:rsidR="00217761" w:rsidRDefault="00217761" w:rsidP="007F4EBE">
      <w:pPr>
        <w:pStyle w:val="Style5"/>
        <w:widowControl/>
        <w:ind w:right="-592" w:firstLine="0"/>
        <w:rPr>
          <w:rStyle w:val="FontStyle17"/>
        </w:rPr>
      </w:pPr>
      <w:r>
        <w:rPr>
          <w:rStyle w:val="FontStyle17"/>
        </w:rPr>
        <w:t>измен</w:t>
      </w:r>
      <w:r w:rsidR="004B4812">
        <w:rPr>
          <w:rStyle w:val="FontStyle17"/>
        </w:rPr>
        <w:t>ена часть 1 статьи 47</w:t>
      </w:r>
      <w:r w:rsidR="00BD5F3A">
        <w:rPr>
          <w:rStyle w:val="FontStyle17"/>
        </w:rPr>
        <w:t>;</w:t>
      </w:r>
    </w:p>
    <w:p w:rsidR="00C56388" w:rsidRDefault="00C56388" w:rsidP="007F4EBE">
      <w:pPr>
        <w:pStyle w:val="Style5"/>
        <w:widowControl/>
        <w:ind w:right="-592" w:firstLine="0"/>
        <w:rPr>
          <w:rStyle w:val="FontStyle17"/>
        </w:rPr>
      </w:pPr>
      <w:r>
        <w:rPr>
          <w:rStyle w:val="FontStyle17"/>
        </w:rPr>
        <w:t>внесены изменения :</w:t>
      </w:r>
    </w:p>
    <w:p w:rsidR="004F4F77" w:rsidRDefault="004F4F77" w:rsidP="007F4EBE">
      <w:pPr>
        <w:pStyle w:val="Style5"/>
        <w:widowControl/>
        <w:ind w:right="-592" w:firstLine="0"/>
        <w:rPr>
          <w:rStyle w:val="FontStyle17"/>
        </w:rPr>
      </w:pPr>
      <w:r>
        <w:rPr>
          <w:rStyle w:val="FontStyle17"/>
        </w:rPr>
        <w:t>в статью 110 п. 6.1, п. 6.2</w:t>
      </w:r>
    </w:p>
    <w:p w:rsidR="00C56388" w:rsidRDefault="00C56388" w:rsidP="007F4EBE">
      <w:pPr>
        <w:pStyle w:val="Style5"/>
        <w:widowControl/>
        <w:ind w:right="-592" w:firstLine="0"/>
        <w:rPr>
          <w:rStyle w:val="FontStyle17"/>
        </w:rPr>
      </w:pPr>
      <w:r>
        <w:rPr>
          <w:rStyle w:val="FontStyle17"/>
        </w:rPr>
        <w:t xml:space="preserve">в </w:t>
      </w:r>
      <w:r w:rsidR="00A84C79">
        <w:rPr>
          <w:rStyle w:val="FontStyle17"/>
        </w:rPr>
        <w:t>статью</w:t>
      </w:r>
      <w:r w:rsidR="00BD5F3A">
        <w:rPr>
          <w:rStyle w:val="FontStyle17"/>
        </w:rPr>
        <w:t xml:space="preserve"> 161</w:t>
      </w:r>
      <w:r w:rsidR="00A84C79">
        <w:rPr>
          <w:rStyle w:val="FontStyle17"/>
        </w:rPr>
        <w:t xml:space="preserve"> п.8, п.13</w:t>
      </w:r>
      <w:r w:rsidR="00BD5F3A">
        <w:rPr>
          <w:rStyle w:val="FontStyle17"/>
        </w:rPr>
        <w:t>.</w:t>
      </w:r>
    </w:p>
    <w:p w:rsidR="00C56388" w:rsidRDefault="00C56388" w:rsidP="007F4EBE">
      <w:pPr>
        <w:pStyle w:val="Style5"/>
        <w:widowControl/>
        <w:ind w:right="-592" w:firstLine="0"/>
        <w:rPr>
          <w:rStyle w:val="FontStyle17"/>
        </w:rPr>
      </w:pPr>
      <w:r>
        <w:rPr>
          <w:rStyle w:val="FontStyle17"/>
        </w:rPr>
        <w:t>в статья 163 п.3</w:t>
      </w:r>
    </w:p>
    <w:p w:rsidR="00C56388" w:rsidRDefault="00C56388" w:rsidP="007F4EBE">
      <w:pPr>
        <w:pStyle w:val="Style5"/>
        <w:widowControl/>
        <w:ind w:right="-592" w:firstLine="0"/>
        <w:rPr>
          <w:rStyle w:val="FontStyle17"/>
        </w:rPr>
      </w:pPr>
      <w:r>
        <w:rPr>
          <w:rStyle w:val="FontStyle17"/>
        </w:rPr>
        <w:t>в статья 169 п.3</w:t>
      </w:r>
      <w:r w:rsidR="007F4EBE">
        <w:rPr>
          <w:rStyle w:val="FontStyle17"/>
        </w:rPr>
        <w:t>.</w:t>
      </w:r>
    </w:p>
    <w:p w:rsidR="007764CB" w:rsidRDefault="007764CB" w:rsidP="007F4EBE">
      <w:pPr>
        <w:pStyle w:val="Style5"/>
        <w:widowControl/>
        <w:ind w:right="-592" w:firstLine="0"/>
        <w:rPr>
          <w:rStyle w:val="FontStyle17"/>
        </w:rPr>
      </w:pPr>
      <w:r>
        <w:rPr>
          <w:rStyle w:val="FontStyle17"/>
        </w:rPr>
        <w:t>статья 135 дополнена п. 7.1, п. 7.2</w:t>
      </w:r>
    </w:p>
    <w:p w:rsidR="00C56388" w:rsidRDefault="00C56388" w:rsidP="007F4EBE">
      <w:pPr>
        <w:pStyle w:val="Style5"/>
        <w:widowControl/>
        <w:ind w:right="-592" w:firstLine="0"/>
        <w:rPr>
          <w:rStyle w:val="FontStyle17"/>
        </w:rPr>
      </w:pPr>
      <w:r>
        <w:rPr>
          <w:rStyle w:val="FontStyle17"/>
        </w:rPr>
        <w:t>(редакция от 31.07.2020)</w:t>
      </w:r>
    </w:p>
    <w:p w:rsidR="00C56388" w:rsidRDefault="00C56388" w:rsidP="007F4EBE">
      <w:pPr>
        <w:pStyle w:val="Style5"/>
        <w:widowControl/>
        <w:ind w:right="-592" w:firstLine="0"/>
        <w:rPr>
          <w:rStyle w:val="FontStyle17"/>
        </w:rPr>
      </w:pPr>
      <w:r>
        <w:rPr>
          <w:rStyle w:val="FontStyle17"/>
        </w:rPr>
        <w:t>внесены изменения в</w:t>
      </w:r>
    </w:p>
    <w:p w:rsidR="00C56388" w:rsidRDefault="00C56388" w:rsidP="007F4EBE">
      <w:pPr>
        <w:pStyle w:val="Style5"/>
        <w:widowControl/>
        <w:ind w:right="-592" w:firstLine="0"/>
        <w:rPr>
          <w:rStyle w:val="FontStyle17"/>
        </w:rPr>
      </w:pPr>
      <w:r>
        <w:rPr>
          <w:rStyle w:val="FontStyle17"/>
        </w:rPr>
        <w:t>статью п.1, п.1.1, п.1.2;</w:t>
      </w:r>
    </w:p>
    <w:p w:rsidR="00BD5F3A" w:rsidRDefault="00C56388" w:rsidP="007F4EBE">
      <w:pPr>
        <w:pStyle w:val="Style5"/>
        <w:widowControl/>
        <w:ind w:right="-592" w:firstLine="0"/>
        <w:rPr>
          <w:rStyle w:val="FontStyle17"/>
        </w:rPr>
      </w:pPr>
      <w:r>
        <w:rPr>
          <w:rStyle w:val="FontStyle17"/>
        </w:rPr>
        <w:t>статью 161.1 п.3, п.4, п.5.</w:t>
      </w:r>
      <w:r w:rsidR="00A84C79">
        <w:rPr>
          <w:rStyle w:val="FontStyle17"/>
        </w:rPr>
        <w:t xml:space="preserve"> </w:t>
      </w:r>
      <w:r w:rsidR="00217761">
        <w:rPr>
          <w:rStyle w:val="FontStyle17"/>
        </w:rPr>
        <w:t xml:space="preserve"> </w:t>
      </w:r>
    </w:p>
    <w:p w:rsidR="00217761" w:rsidRDefault="00BD5F3A" w:rsidP="007F4EBE">
      <w:pPr>
        <w:pStyle w:val="Style5"/>
        <w:widowControl/>
        <w:ind w:right="-592" w:firstLine="432"/>
        <w:rPr>
          <w:rStyle w:val="FontStyle17"/>
        </w:rPr>
      </w:pPr>
      <w:r>
        <w:rPr>
          <w:rStyle w:val="FontStyle17"/>
        </w:rPr>
        <w:t xml:space="preserve"> </w:t>
      </w:r>
      <w:r w:rsidR="00217761">
        <w:rPr>
          <w:rStyle w:val="FontStyle17"/>
        </w:rPr>
        <w:t xml:space="preserve">Правила  содержания   общего  имущества  в   многоквартирном  доме, утвержденные  Постановлением  Правительства  Российской  Федерации  от </w:t>
      </w:r>
      <w:r w:rsidR="00A84C79">
        <w:rPr>
          <w:rStyle w:val="FontStyle17"/>
        </w:rPr>
        <w:t>13.08.2006 № 491 (редакция от 23.11.2019</w:t>
      </w:r>
      <w:r w:rsidR="00217761">
        <w:rPr>
          <w:rStyle w:val="FontStyle17"/>
        </w:rPr>
        <w:t>):</w:t>
      </w:r>
    </w:p>
    <w:p w:rsidR="00217761" w:rsidRDefault="007F4EBE" w:rsidP="007764CB">
      <w:pPr>
        <w:pStyle w:val="Style5"/>
        <w:widowControl/>
        <w:ind w:right="-592" w:firstLine="0"/>
        <w:rPr>
          <w:rStyle w:val="FontStyle17"/>
        </w:rPr>
      </w:pPr>
      <w:r>
        <w:rPr>
          <w:rStyle w:val="FontStyle17"/>
        </w:rPr>
        <w:t>внесены изменения в подпункт «в» пункта 11.</w:t>
      </w:r>
    </w:p>
    <w:p w:rsidR="00217761" w:rsidRDefault="00217761">
      <w:pPr>
        <w:pStyle w:val="Style4"/>
        <w:widowControl/>
        <w:spacing w:before="10" w:line="307" w:lineRule="exact"/>
        <w:ind w:firstLine="533"/>
        <w:rPr>
          <w:rStyle w:val="FontStyle17"/>
        </w:rPr>
      </w:pPr>
      <w:r>
        <w:rPr>
          <w:rStyle w:val="FontStyle17"/>
        </w:rPr>
        <w:t xml:space="preserve">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</w:t>
      </w:r>
      <w:r w:rsidR="007F4EBE">
        <w:rPr>
          <w:rStyle w:val="FontStyle17"/>
        </w:rPr>
        <w:t>06.05.2011 № 354 (редакция от 29.06.2020</w:t>
      </w:r>
      <w:r w:rsidR="004F4F77">
        <w:rPr>
          <w:rStyle w:val="FontStyle17"/>
        </w:rPr>
        <w:t xml:space="preserve"> Пост. Прав. РФ № 950</w:t>
      </w:r>
      <w:r>
        <w:rPr>
          <w:rStyle w:val="FontStyle17"/>
        </w:rPr>
        <w:t>):</w:t>
      </w:r>
    </w:p>
    <w:p w:rsidR="007F4EBE" w:rsidRDefault="00CA76E9" w:rsidP="007F4EBE">
      <w:pPr>
        <w:pStyle w:val="Style4"/>
        <w:widowControl/>
        <w:spacing w:line="307" w:lineRule="exact"/>
        <w:ind w:right="-592" w:firstLine="0"/>
        <w:rPr>
          <w:rStyle w:val="FontStyle17"/>
        </w:rPr>
      </w:pPr>
      <w:r>
        <w:rPr>
          <w:rStyle w:val="FontStyle17"/>
        </w:rPr>
        <w:t>«</w:t>
      </w:r>
      <w:r w:rsidR="007F4EBE">
        <w:rPr>
          <w:rStyle w:val="FontStyle17"/>
        </w:rPr>
        <w:t>Постановлением Правительства Российской Федерации № 950 от 29.06.2020 внесены изменения в некоторые акты Правительства Российской Федерации по вопросам совершенствования организации учета электрической энергии.</w:t>
      </w:r>
      <w:r>
        <w:rPr>
          <w:rStyle w:val="FontStyle17"/>
        </w:rPr>
        <w:t>»</w:t>
      </w:r>
      <w:r w:rsidR="007F4EBE">
        <w:rPr>
          <w:rStyle w:val="FontStyle17"/>
        </w:rPr>
        <w:t xml:space="preserve"> </w:t>
      </w:r>
    </w:p>
    <w:p w:rsidR="00217761" w:rsidRDefault="00217761" w:rsidP="004777A1">
      <w:pPr>
        <w:pStyle w:val="Style4"/>
        <w:widowControl/>
        <w:spacing w:line="307" w:lineRule="exact"/>
        <w:ind w:right="-592" w:firstLine="528"/>
        <w:rPr>
          <w:rStyle w:val="FontStyle17"/>
        </w:rPr>
      </w:pPr>
      <w:r>
        <w:rPr>
          <w:rStyle w:val="FontStyle17"/>
        </w:rPr>
        <w:t>Минимальный перечень услуг и работ, необходимых для обеспечения надлежащего .содержания общего имущества в мн</w:t>
      </w:r>
      <w:r w:rsidR="004F4F77">
        <w:rPr>
          <w:rStyle w:val="FontStyle17"/>
        </w:rPr>
        <w:t>огоквартирном доме, и порядке их</w:t>
      </w:r>
      <w:r>
        <w:rPr>
          <w:rStyle w:val="FontStyle17"/>
        </w:rPr>
        <w:t xml:space="preserve"> оказания и </w:t>
      </w:r>
      <w:r>
        <w:rPr>
          <w:rStyle w:val="FontStyle17"/>
        </w:rPr>
        <w:lastRenderedPageBreak/>
        <w:t xml:space="preserve">выполнения, утвержденный Постановлением Правительства Российской Федерации от </w:t>
      </w:r>
      <w:r w:rsidR="00CA76E9">
        <w:rPr>
          <w:rStyle w:val="FontStyle17"/>
        </w:rPr>
        <w:t>03.04.2013 № 290 (редакция от 29.06.2020</w:t>
      </w:r>
      <w:r>
        <w:rPr>
          <w:rStyle w:val="FontStyle17"/>
        </w:rPr>
        <w:t>):</w:t>
      </w:r>
    </w:p>
    <w:p w:rsidR="00217761" w:rsidRDefault="00CA76E9" w:rsidP="004777A1">
      <w:pPr>
        <w:pStyle w:val="Style4"/>
        <w:widowControl/>
        <w:spacing w:line="307" w:lineRule="exact"/>
        <w:ind w:left="538" w:right="-592" w:firstLine="0"/>
        <w:jc w:val="left"/>
        <w:rPr>
          <w:rStyle w:val="FontStyle17"/>
        </w:rPr>
      </w:pPr>
      <w:r>
        <w:rPr>
          <w:rStyle w:val="FontStyle17"/>
        </w:rPr>
        <w:t>внесены изменения в пункт 20.</w:t>
      </w:r>
    </w:p>
    <w:p w:rsidR="00CA76E9" w:rsidRDefault="00CA76E9" w:rsidP="004777A1">
      <w:pPr>
        <w:pStyle w:val="Style4"/>
        <w:widowControl/>
        <w:tabs>
          <w:tab w:val="left" w:pos="2405"/>
        </w:tabs>
        <w:spacing w:line="307" w:lineRule="exact"/>
        <w:ind w:right="-592" w:firstLine="528"/>
        <w:rPr>
          <w:rStyle w:val="FontStyle17"/>
        </w:rPr>
      </w:pPr>
      <w:r>
        <w:rPr>
          <w:rStyle w:val="FontStyle17"/>
        </w:rPr>
        <w:t>Тексты указанных нормативных правовых актов в</w:t>
      </w:r>
      <w:r>
        <w:rPr>
          <w:rStyle w:val="FontStyle17"/>
        </w:rPr>
        <w:br/>
        <w:t>актуальной редакции размещены в информационно-телекоммуникационной сети</w:t>
      </w:r>
      <w:r>
        <w:rPr>
          <w:rStyle w:val="FontStyle17"/>
        </w:rPr>
        <w:br/>
        <w:t>«Интернет» для ознакомл</w:t>
      </w:r>
      <w:r w:rsidR="007764CB">
        <w:rPr>
          <w:rStyle w:val="FontStyle17"/>
        </w:rPr>
        <w:t xml:space="preserve">ения необходимо перейти по ссылке </w:t>
      </w:r>
      <w:r w:rsidR="007764CB" w:rsidRPr="007764CB">
        <w:rPr>
          <w:rStyle w:val="FontStyle17"/>
        </w:rPr>
        <w:t>http://pravo.gov.ru/</w:t>
      </w:r>
      <w:r>
        <w:rPr>
          <w:rStyle w:val="FontStyle17"/>
        </w:rPr>
        <w:t>.</w:t>
      </w:r>
    </w:p>
    <w:p w:rsidR="00217761" w:rsidRDefault="00217761" w:rsidP="004777A1">
      <w:pPr>
        <w:pStyle w:val="Style4"/>
        <w:widowControl/>
        <w:spacing w:line="307" w:lineRule="exact"/>
        <w:ind w:right="-592" w:firstLine="523"/>
        <w:rPr>
          <w:rStyle w:val="FontStyle17"/>
        </w:rPr>
      </w:pPr>
      <w:r>
        <w:rPr>
          <w:rStyle w:val="FontStyle17"/>
        </w:rPr>
        <w:t>Внесенные изменения, в том числе касаются использования в своей работе системы жилищно-коммунального хозяйства (ГИС ЖКХ). Не</w:t>
      </w:r>
      <w:r w:rsidR="00CA76E9">
        <w:rPr>
          <w:rStyle w:val="FontStyle17"/>
        </w:rPr>
        <w:t xml:space="preserve"> </w:t>
      </w:r>
      <w:r>
        <w:rPr>
          <w:rStyle w:val="FontStyle17"/>
        </w:rPr>
        <w:t>размещение информации в соответствии с законодательством Российской Федерации в ГИС ЖКХ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информации, в том числе лицами,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 предусматривает ответственность в соответствии со статьей 13.19.2 Кодекса Российской Федерации об административных правонарушениях. Необходимо также учитывать информацию, размещенную в данной системе.</w:t>
      </w:r>
    </w:p>
    <w:p w:rsidR="007764CB" w:rsidRDefault="007764CB" w:rsidP="004777A1">
      <w:pPr>
        <w:pStyle w:val="Style4"/>
        <w:widowControl/>
        <w:spacing w:line="307" w:lineRule="exact"/>
        <w:ind w:right="-592"/>
        <w:rPr>
          <w:rStyle w:val="FontStyle17"/>
        </w:rPr>
      </w:pPr>
      <w:r>
        <w:rPr>
          <w:rStyle w:val="FontStyle17"/>
        </w:rPr>
        <w:t>С целью исключения нарушения жилищного законодательства в своей деятельности орган муниципального жилищного контроля просит принять к сведению данную информацию (комментарии), а также рекомендует провести необходимые организационные, технические мероприятия, направленные на обеспечение соблюдения обязательных требований, в том числе обратить особое внимание на нарушения, которые были выявлены органами государственного контроля (надзора), органами муниципального контроля в ходе проведенных проверок и исключить их повторение в своей дальнейшей работе по обслуживанию жилищного фонда. При этом следует учесть, что основная доля нарушений связана с ненадлежащим предоставлением коммунальных услуг (в основном отопление, горячее водоснабжение) и работой аварийно-диспетчерских служб. С наступлением теплого периода года (таяние снега, дожди) значительное количество обращений граждан связано с протеканиями крыш многоквартирных домов. Характерной проблемой является ненадлежащее содержание (длительное непроведение ремонта, уборки) подъездов обслуживаемых жилых зданий.</w:t>
      </w:r>
    </w:p>
    <w:p w:rsidR="007764CB" w:rsidRDefault="007764CB" w:rsidP="004777A1">
      <w:pPr>
        <w:pStyle w:val="Style4"/>
        <w:widowControl/>
        <w:spacing w:line="307" w:lineRule="exact"/>
        <w:ind w:right="-592"/>
        <w:rPr>
          <w:rStyle w:val="FontStyle17"/>
        </w:rPr>
      </w:pPr>
    </w:p>
    <w:p w:rsidR="007764CB" w:rsidRPr="00036593" w:rsidRDefault="007764CB" w:rsidP="004777A1">
      <w:pPr>
        <w:pStyle w:val="Style4"/>
        <w:widowControl/>
        <w:spacing w:line="307" w:lineRule="exact"/>
        <w:ind w:right="-592"/>
        <w:rPr>
          <w:sz w:val="26"/>
          <w:szCs w:val="26"/>
        </w:rPr>
      </w:pPr>
    </w:p>
    <w:p w:rsidR="007764CB" w:rsidRPr="006C2A46" w:rsidRDefault="007764CB" w:rsidP="004777A1">
      <w:pPr>
        <w:pStyle w:val="Style6"/>
        <w:widowControl/>
        <w:tabs>
          <w:tab w:val="left" w:pos="5179"/>
          <w:tab w:val="left" w:pos="7882"/>
        </w:tabs>
        <w:ind w:right="-592"/>
        <w:rPr>
          <w:sz w:val="26"/>
          <w:szCs w:val="26"/>
        </w:rPr>
      </w:pPr>
      <w:r>
        <w:rPr>
          <w:rStyle w:val="FontStyle17"/>
        </w:rPr>
        <w:t>Заместитель начальника управления</w:t>
      </w:r>
      <w:r>
        <w:rPr>
          <w:rStyle w:val="FontStyle17"/>
          <w:sz w:val="20"/>
          <w:szCs w:val="20"/>
        </w:rPr>
        <w:t xml:space="preserve">                </w:t>
      </w:r>
      <w:r>
        <w:rPr>
          <w:rStyle w:val="FontStyle12"/>
          <w:b w:val="0"/>
          <w:bCs w:val="0"/>
          <w:sz w:val="20"/>
          <w:szCs w:val="20"/>
        </w:rPr>
        <w:tab/>
        <w:t xml:space="preserve">     </w:t>
      </w:r>
      <w:r>
        <w:rPr>
          <w:rStyle w:val="FontStyle17"/>
        </w:rPr>
        <w:t>А.С. Торгов</w:t>
      </w:r>
    </w:p>
    <w:p w:rsidR="007764CB" w:rsidRDefault="007764CB" w:rsidP="004777A1">
      <w:pPr>
        <w:pStyle w:val="Style6"/>
        <w:widowControl/>
        <w:spacing w:line="240" w:lineRule="exact"/>
        <w:ind w:right="-592"/>
        <w:rPr>
          <w:sz w:val="20"/>
          <w:szCs w:val="20"/>
        </w:rPr>
      </w:pPr>
    </w:p>
    <w:p w:rsidR="007764CB" w:rsidRDefault="007764CB" w:rsidP="004777A1">
      <w:pPr>
        <w:pStyle w:val="Style6"/>
        <w:widowControl/>
        <w:spacing w:line="240" w:lineRule="exact"/>
        <w:ind w:right="-592"/>
        <w:rPr>
          <w:sz w:val="20"/>
          <w:szCs w:val="20"/>
        </w:rPr>
      </w:pPr>
    </w:p>
    <w:p w:rsidR="007764CB" w:rsidRDefault="007764CB" w:rsidP="004777A1">
      <w:pPr>
        <w:pStyle w:val="Style6"/>
        <w:widowControl/>
        <w:spacing w:line="240" w:lineRule="exact"/>
        <w:ind w:right="-592"/>
        <w:rPr>
          <w:sz w:val="20"/>
          <w:szCs w:val="20"/>
        </w:rPr>
      </w:pPr>
    </w:p>
    <w:p w:rsidR="007764CB" w:rsidRDefault="007764CB" w:rsidP="004777A1">
      <w:pPr>
        <w:pStyle w:val="Style6"/>
        <w:widowControl/>
        <w:spacing w:line="240" w:lineRule="exact"/>
        <w:ind w:right="-592"/>
        <w:rPr>
          <w:sz w:val="20"/>
          <w:szCs w:val="20"/>
        </w:rPr>
      </w:pPr>
    </w:p>
    <w:p w:rsidR="007764CB" w:rsidRDefault="007764CB" w:rsidP="004777A1">
      <w:pPr>
        <w:pStyle w:val="Style6"/>
        <w:widowControl/>
        <w:spacing w:line="240" w:lineRule="exact"/>
        <w:ind w:right="-592"/>
        <w:rPr>
          <w:sz w:val="20"/>
          <w:szCs w:val="20"/>
        </w:rPr>
      </w:pPr>
    </w:p>
    <w:p w:rsidR="007764CB" w:rsidRDefault="007764CB" w:rsidP="004777A1">
      <w:pPr>
        <w:pStyle w:val="Style6"/>
        <w:widowControl/>
        <w:spacing w:line="240" w:lineRule="exact"/>
        <w:ind w:right="-592"/>
        <w:rPr>
          <w:sz w:val="20"/>
          <w:szCs w:val="20"/>
        </w:rPr>
      </w:pPr>
    </w:p>
    <w:p w:rsidR="007764CB" w:rsidRDefault="007764CB" w:rsidP="004777A1">
      <w:pPr>
        <w:pStyle w:val="Style6"/>
        <w:widowControl/>
        <w:spacing w:line="240" w:lineRule="exact"/>
        <w:ind w:right="-592"/>
        <w:rPr>
          <w:sz w:val="20"/>
          <w:szCs w:val="20"/>
        </w:rPr>
      </w:pPr>
    </w:p>
    <w:p w:rsidR="007764CB" w:rsidRDefault="007764CB" w:rsidP="004777A1">
      <w:pPr>
        <w:pStyle w:val="Style6"/>
        <w:widowControl/>
        <w:spacing w:line="240" w:lineRule="exact"/>
        <w:ind w:right="-592"/>
        <w:rPr>
          <w:sz w:val="20"/>
          <w:szCs w:val="20"/>
        </w:rPr>
      </w:pPr>
    </w:p>
    <w:p w:rsidR="007764CB" w:rsidRDefault="007764CB" w:rsidP="004777A1">
      <w:pPr>
        <w:pStyle w:val="Style6"/>
        <w:widowControl/>
        <w:spacing w:line="240" w:lineRule="exact"/>
        <w:ind w:right="-592"/>
        <w:rPr>
          <w:sz w:val="20"/>
          <w:szCs w:val="20"/>
        </w:rPr>
      </w:pPr>
    </w:p>
    <w:p w:rsidR="004777A1" w:rsidRDefault="004777A1" w:rsidP="004777A1">
      <w:pPr>
        <w:pStyle w:val="Style6"/>
        <w:widowControl/>
        <w:spacing w:line="240" w:lineRule="exact"/>
        <w:ind w:right="-592"/>
        <w:rPr>
          <w:sz w:val="20"/>
          <w:szCs w:val="20"/>
        </w:rPr>
      </w:pPr>
    </w:p>
    <w:p w:rsidR="004777A1" w:rsidRDefault="004777A1" w:rsidP="004777A1">
      <w:pPr>
        <w:pStyle w:val="Style6"/>
        <w:widowControl/>
        <w:spacing w:line="240" w:lineRule="exact"/>
        <w:ind w:right="-592"/>
        <w:rPr>
          <w:sz w:val="20"/>
          <w:szCs w:val="20"/>
        </w:rPr>
      </w:pPr>
    </w:p>
    <w:p w:rsidR="007764CB" w:rsidRDefault="007764CB" w:rsidP="004777A1">
      <w:pPr>
        <w:pStyle w:val="Style6"/>
        <w:widowControl/>
        <w:spacing w:line="283" w:lineRule="exact"/>
        <w:ind w:right="-592"/>
        <w:rPr>
          <w:rStyle w:val="FontStyle17"/>
          <w:sz w:val="20"/>
          <w:szCs w:val="20"/>
        </w:rPr>
      </w:pPr>
      <w:r w:rsidRPr="003A0D47">
        <w:rPr>
          <w:rStyle w:val="FontStyle17"/>
          <w:sz w:val="20"/>
          <w:szCs w:val="20"/>
        </w:rPr>
        <w:t>Лебеденко А</w:t>
      </w:r>
      <w:r>
        <w:rPr>
          <w:rStyle w:val="FontStyle17"/>
          <w:sz w:val="20"/>
          <w:szCs w:val="20"/>
        </w:rPr>
        <w:t xml:space="preserve">лександр </w:t>
      </w:r>
      <w:r w:rsidRPr="003A0D47">
        <w:rPr>
          <w:rStyle w:val="FontStyle17"/>
          <w:sz w:val="20"/>
          <w:szCs w:val="20"/>
        </w:rPr>
        <w:t>В</w:t>
      </w:r>
      <w:r>
        <w:rPr>
          <w:rStyle w:val="FontStyle17"/>
          <w:sz w:val="20"/>
          <w:szCs w:val="20"/>
        </w:rPr>
        <w:t>алерьевич</w:t>
      </w:r>
    </w:p>
    <w:p w:rsidR="007764CB" w:rsidRPr="003A0D47" w:rsidRDefault="007764CB" w:rsidP="004777A1">
      <w:pPr>
        <w:pStyle w:val="Style6"/>
        <w:widowControl/>
        <w:spacing w:line="283" w:lineRule="exact"/>
        <w:ind w:right="-592"/>
        <w:rPr>
          <w:rStyle w:val="FontStyle17"/>
          <w:sz w:val="20"/>
          <w:szCs w:val="20"/>
        </w:rPr>
      </w:pPr>
      <w:r>
        <w:rPr>
          <w:rStyle w:val="FontStyle17"/>
          <w:sz w:val="22"/>
          <w:szCs w:val="22"/>
        </w:rPr>
        <w:t>9</w:t>
      </w:r>
      <w:r w:rsidRPr="003A0D47">
        <w:rPr>
          <w:rStyle w:val="FontStyle17"/>
          <w:sz w:val="22"/>
          <w:szCs w:val="22"/>
        </w:rPr>
        <w:t>-64-</w:t>
      </w:r>
      <w:r>
        <w:rPr>
          <w:rStyle w:val="FontStyle17"/>
          <w:sz w:val="22"/>
          <w:szCs w:val="22"/>
        </w:rPr>
        <w:t>33 доб.(448)</w:t>
      </w:r>
    </w:p>
    <w:p w:rsidR="00217761" w:rsidRDefault="00217761" w:rsidP="007764CB">
      <w:pPr>
        <w:pStyle w:val="Style4"/>
        <w:widowControl/>
        <w:spacing w:line="307" w:lineRule="exact"/>
        <w:rPr>
          <w:rStyle w:val="FontStyle17"/>
        </w:rPr>
      </w:pPr>
    </w:p>
    <w:sectPr w:rsidR="00217761">
      <w:type w:val="continuous"/>
      <w:pgSz w:w="11905" w:h="16837"/>
      <w:pgMar w:top="973" w:right="1287" w:bottom="1092" w:left="128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023" w:rsidRDefault="00BC5023">
      <w:r>
        <w:separator/>
      </w:r>
    </w:p>
  </w:endnote>
  <w:endnote w:type="continuationSeparator" w:id="0">
    <w:p w:rsidR="00BC5023" w:rsidRDefault="00BC5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023" w:rsidRDefault="00BC5023">
      <w:r>
        <w:separator/>
      </w:r>
    </w:p>
  </w:footnote>
  <w:footnote w:type="continuationSeparator" w:id="0">
    <w:p w:rsidR="00BC5023" w:rsidRDefault="00BC5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61"/>
    <w:rsid w:val="000233BA"/>
    <w:rsid w:val="00036593"/>
    <w:rsid w:val="00217761"/>
    <w:rsid w:val="00355DD8"/>
    <w:rsid w:val="003A0D47"/>
    <w:rsid w:val="003A5D7D"/>
    <w:rsid w:val="004777A1"/>
    <w:rsid w:val="004B4812"/>
    <w:rsid w:val="004F4F77"/>
    <w:rsid w:val="006C2A46"/>
    <w:rsid w:val="007764CB"/>
    <w:rsid w:val="007F4EBE"/>
    <w:rsid w:val="00A84C79"/>
    <w:rsid w:val="00BC5023"/>
    <w:rsid w:val="00BD5F3A"/>
    <w:rsid w:val="00C56388"/>
    <w:rsid w:val="00CA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12" w:lineRule="exact"/>
      <w:jc w:val="center"/>
    </w:pPr>
  </w:style>
  <w:style w:type="paragraph" w:customStyle="1" w:styleId="Style3">
    <w:name w:val="Style3"/>
    <w:basedOn w:val="a"/>
    <w:uiPriority w:val="99"/>
    <w:pPr>
      <w:spacing w:line="221" w:lineRule="exact"/>
      <w:jc w:val="center"/>
    </w:pPr>
  </w:style>
  <w:style w:type="paragraph" w:customStyle="1" w:styleId="Style4">
    <w:name w:val="Style4"/>
    <w:basedOn w:val="a"/>
    <w:uiPriority w:val="99"/>
    <w:pPr>
      <w:spacing w:line="310" w:lineRule="exact"/>
      <w:ind w:firstLine="538"/>
      <w:jc w:val="both"/>
    </w:pPr>
  </w:style>
  <w:style w:type="paragraph" w:customStyle="1" w:styleId="Style5">
    <w:name w:val="Style5"/>
    <w:basedOn w:val="a"/>
    <w:uiPriority w:val="99"/>
    <w:pPr>
      <w:spacing w:line="307" w:lineRule="exact"/>
      <w:ind w:firstLine="408"/>
    </w:pPr>
  </w:style>
  <w:style w:type="paragraph" w:customStyle="1" w:styleId="Style6">
    <w:name w:val="Style6"/>
    <w:basedOn w:val="a"/>
    <w:uiPriority w:val="99"/>
    <w:pPr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i/>
      <w:iCs/>
      <w:spacing w:val="-20"/>
      <w:sz w:val="32"/>
      <w:szCs w:val="32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i/>
      <w:iCs/>
      <w:spacing w:val="20"/>
      <w:sz w:val="32"/>
      <w:szCs w:val="32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pacing w:val="40"/>
      <w:sz w:val="14"/>
      <w:szCs w:val="14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12" w:lineRule="exact"/>
      <w:jc w:val="center"/>
    </w:pPr>
  </w:style>
  <w:style w:type="paragraph" w:customStyle="1" w:styleId="Style3">
    <w:name w:val="Style3"/>
    <w:basedOn w:val="a"/>
    <w:uiPriority w:val="99"/>
    <w:pPr>
      <w:spacing w:line="221" w:lineRule="exact"/>
      <w:jc w:val="center"/>
    </w:pPr>
  </w:style>
  <w:style w:type="paragraph" w:customStyle="1" w:styleId="Style4">
    <w:name w:val="Style4"/>
    <w:basedOn w:val="a"/>
    <w:uiPriority w:val="99"/>
    <w:pPr>
      <w:spacing w:line="310" w:lineRule="exact"/>
      <w:ind w:firstLine="538"/>
      <w:jc w:val="both"/>
    </w:pPr>
  </w:style>
  <w:style w:type="paragraph" w:customStyle="1" w:styleId="Style5">
    <w:name w:val="Style5"/>
    <w:basedOn w:val="a"/>
    <w:uiPriority w:val="99"/>
    <w:pPr>
      <w:spacing w:line="307" w:lineRule="exact"/>
      <w:ind w:firstLine="408"/>
    </w:pPr>
  </w:style>
  <w:style w:type="paragraph" w:customStyle="1" w:styleId="Style6">
    <w:name w:val="Style6"/>
    <w:basedOn w:val="a"/>
    <w:uiPriority w:val="99"/>
    <w:pPr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i/>
      <w:iCs/>
      <w:spacing w:val="-20"/>
      <w:sz w:val="32"/>
      <w:szCs w:val="32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i/>
      <w:iCs/>
      <w:spacing w:val="20"/>
      <w:sz w:val="32"/>
      <w:szCs w:val="32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pacing w:val="40"/>
      <w:sz w:val="14"/>
      <w:szCs w:val="14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lebedenko</dc:creator>
  <cp:lastModifiedBy>Евгений Александрович Савосин</cp:lastModifiedBy>
  <cp:revision>2</cp:revision>
  <cp:lastPrinted>2020-08-10T08:58:00Z</cp:lastPrinted>
  <dcterms:created xsi:type="dcterms:W3CDTF">2020-08-11T06:24:00Z</dcterms:created>
  <dcterms:modified xsi:type="dcterms:W3CDTF">2020-08-11T06:24:00Z</dcterms:modified>
</cp:coreProperties>
</file>