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793" w:rsidRPr="004D6A91" w:rsidRDefault="00F81BD3" w:rsidP="00F81BD3">
      <w:pPr>
        <w:rPr>
          <w:sz w:val="28"/>
          <w:szCs w:val="28"/>
        </w:rPr>
      </w:pPr>
      <w:r>
        <w:rPr>
          <w:sz w:val="28"/>
          <w:szCs w:val="28"/>
        </w:rPr>
        <w:t xml:space="preserve">       </w:t>
      </w:r>
      <w:r w:rsidR="00BB017E" w:rsidRPr="00832582">
        <w:rPr>
          <w:sz w:val="28"/>
          <w:szCs w:val="28"/>
        </w:rPr>
        <w:t xml:space="preserve">                                     </w:t>
      </w:r>
      <w:r w:rsidR="00FF0FBD">
        <w:rPr>
          <w:sz w:val="28"/>
          <w:szCs w:val="28"/>
        </w:rPr>
        <w:t xml:space="preserve">                             </w:t>
      </w:r>
      <w:r w:rsidR="00544BDF" w:rsidRPr="004D6A91">
        <w:rPr>
          <w:sz w:val="28"/>
          <w:szCs w:val="28"/>
        </w:rPr>
        <w:t>П</w:t>
      </w:r>
      <w:r w:rsidR="009F21EC" w:rsidRPr="004D6A91">
        <w:rPr>
          <w:sz w:val="28"/>
          <w:szCs w:val="28"/>
        </w:rPr>
        <w:t>риложение к</w:t>
      </w:r>
      <w:r w:rsidR="00FF0FBD" w:rsidRPr="004D6A91">
        <w:rPr>
          <w:sz w:val="28"/>
          <w:szCs w:val="28"/>
        </w:rPr>
        <w:t xml:space="preserve"> п</w:t>
      </w:r>
      <w:r w:rsidR="005A5486" w:rsidRPr="004D6A91">
        <w:rPr>
          <w:sz w:val="28"/>
          <w:szCs w:val="28"/>
        </w:rPr>
        <w:t>остановлению</w:t>
      </w:r>
    </w:p>
    <w:p w:rsidR="00FF0FBD" w:rsidRPr="004D6A91" w:rsidRDefault="00FB1C1E" w:rsidP="00FF0FBD">
      <w:pPr>
        <w:ind w:left="5103"/>
        <w:rPr>
          <w:sz w:val="28"/>
          <w:szCs w:val="28"/>
        </w:rPr>
      </w:pPr>
      <w:r w:rsidRPr="004D6A91">
        <w:rPr>
          <w:sz w:val="28"/>
          <w:szCs w:val="28"/>
        </w:rPr>
        <w:t>Администрации</w:t>
      </w:r>
      <w:r w:rsidR="005A5486" w:rsidRPr="004D6A91">
        <w:rPr>
          <w:sz w:val="28"/>
          <w:szCs w:val="28"/>
        </w:rPr>
        <w:t xml:space="preserve"> </w:t>
      </w:r>
      <w:r w:rsidR="00544BDF" w:rsidRPr="004D6A91">
        <w:rPr>
          <w:sz w:val="28"/>
          <w:szCs w:val="28"/>
        </w:rPr>
        <w:t>г</w:t>
      </w:r>
      <w:r w:rsidR="00EB3467" w:rsidRPr="004D6A91">
        <w:rPr>
          <w:sz w:val="28"/>
          <w:szCs w:val="28"/>
        </w:rPr>
        <w:t>орода Рубцовска</w:t>
      </w:r>
    </w:p>
    <w:p w:rsidR="00A67793" w:rsidRPr="004D6A91" w:rsidRDefault="00A67793" w:rsidP="00FF0FBD">
      <w:pPr>
        <w:ind w:left="5103"/>
        <w:rPr>
          <w:sz w:val="28"/>
          <w:szCs w:val="28"/>
        </w:rPr>
      </w:pPr>
      <w:r w:rsidRPr="004D6A91">
        <w:rPr>
          <w:sz w:val="28"/>
          <w:szCs w:val="28"/>
        </w:rPr>
        <w:t>Алтайского края</w:t>
      </w:r>
    </w:p>
    <w:p w:rsidR="00A67793" w:rsidRPr="004D6A91" w:rsidRDefault="00A265A0" w:rsidP="00FF0FBD">
      <w:pPr>
        <w:ind w:left="5103"/>
        <w:rPr>
          <w:sz w:val="28"/>
          <w:szCs w:val="28"/>
        </w:rPr>
      </w:pPr>
      <w:r w:rsidRPr="004D6A91">
        <w:rPr>
          <w:sz w:val="28"/>
          <w:szCs w:val="28"/>
        </w:rPr>
        <w:t>от «_</w:t>
      </w:r>
      <w:r w:rsidR="008B0CED" w:rsidRPr="004D6A91">
        <w:rPr>
          <w:sz w:val="28"/>
          <w:szCs w:val="28"/>
        </w:rPr>
        <w:t>_» _</w:t>
      </w:r>
      <w:r w:rsidRPr="004D6A91">
        <w:rPr>
          <w:sz w:val="28"/>
          <w:szCs w:val="28"/>
        </w:rPr>
        <w:t>_______2019</w:t>
      </w:r>
      <w:r w:rsidR="001E2ECF" w:rsidRPr="004D6A91">
        <w:rPr>
          <w:sz w:val="28"/>
          <w:szCs w:val="28"/>
        </w:rPr>
        <w:t xml:space="preserve"> </w:t>
      </w:r>
      <w:r w:rsidR="00BF0914" w:rsidRPr="004D6A91">
        <w:rPr>
          <w:sz w:val="28"/>
          <w:szCs w:val="28"/>
        </w:rPr>
        <w:t>г.</w:t>
      </w:r>
      <w:r w:rsidR="001E2ECF" w:rsidRPr="004D6A91">
        <w:rPr>
          <w:sz w:val="28"/>
          <w:szCs w:val="28"/>
        </w:rPr>
        <w:t xml:space="preserve"> №_______</w:t>
      </w:r>
    </w:p>
    <w:p w:rsidR="005A5486" w:rsidRPr="004D6A91" w:rsidRDefault="005A5486" w:rsidP="005A5486">
      <w:pPr>
        <w:ind w:firstLine="7"/>
        <w:jc w:val="both"/>
        <w:rPr>
          <w:sz w:val="28"/>
          <w:szCs w:val="28"/>
        </w:rPr>
      </w:pPr>
    </w:p>
    <w:p w:rsidR="005A5486" w:rsidRPr="004D6A91" w:rsidRDefault="005A5486" w:rsidP="009F21EC">
      <w:pPr>
        <w:ind w:firstLine="6"/>
        <w:contextualSpacing/>
        <w:jc w:val="center"/>
        <w:rPr>
          <w:sz w:val="28"/>
          <w:szCs w:val="28"/>
        </w:rPr>
      </w:pPr>
      <w:r w:rsidRPr="004D6A91">
        <w:rPr>
          <w:sz w:val="28"/>
          <w:szCs w:val="28"/>
        </w:rPr>
        <w:t>Муниципальная программа</w:t>
      </w:r>
      <w:r w:rsidR="00A67793" w:rsidRPr="004D6A91">
        <w:rPr>
          <w:sz w:val="28"/>
          <w:szCs w:val="28"/>
        </w:rPr>
        <w:t xml:space="preserve"> </w:t>
      </w:r>
      <w:r w:rsidRPr="004D6A91">
        <w:rPr>
          <w:sz w:val="28"/>
          <w:szCs w:val="28"/>
        </w:rPr>
        <w:t xml:space="preserve">«Информатизация </w:t>
      </w:r>
      <w:r w:rsidR="00FB1C1E" w:rsidRPr="004D6A91">
        <w:rPr>
          <w:sz w:val="28"/>
          <w:szCs w:val="28"/>
        </w:rPr>
        <w:t>Администрации</w:t>
      </w:r>
      <w:r w:rsidR="00EB3467" w:rsidRPr="004D6A91">
        <w:rPr>
          <w:sz w:val="28"/>
          <w:szCs w:val="28"/>
        </w:rPr>
        <w:t xml:space="preserve"> города Рубцовска</w:t>
      </w:r>
      <w:r w:rsidRPr="004D6A91">
        <w:rPr>
          <w:sz w:val="28"/>
          <w:szCs w:val="28"/>
        </w:rPr>
        <w:t>»</w:t>
      </w:r>
      <w:r w:rsidR="00A67793" w:rsidRPr="004D6A91">
        <w:rPr>
          <w:sz w:val="28"/>
          <w:szCs w:val="28"/>
        </w:rPr>
        <w:t xml:space="preserve"> </w:t>
      </w:r>
      <w:r w:rsidRPr="004D6A91">
        <w:rPr>
          <w:sz w:val="28"/>
          <w:szCs w:val="28"/>
        </w:rPr>
        <w:t>на 20</w:t>
      </w:r>
      <w:r w:rsidR="00BB017E" w:rsidRPr="004D6A91">
        <w:rPr>
          <w:sz w:val="28"/>
          <w:szCs w:val="28"/>
        </w:rPr>
        <w:t>20</w:t>
      </w:r>
      <w:r w:rsidR="000A518A" w:rsidRPr="004D6A91">
        <w:rPr>
          <w:sz w:val="28"/>
          <w:szCs w:val="28"/>
        </w:rPr>
        <w:t>–202</w:t>
      </w:r>
      <w:r w:rsidR="00771A2F" w:rsidRPr="004D6A91">
        <w:rPr>
          <w:sz w:val="28"/>
          <w:szCs w:val="28"/>
        </w:rPr>
        <w:t>5</w:t>
      </w:r>
      <w:r w:rsidRPr="004D6A91">
        <w:rPr>
          <w:sz w:val="28"/>
          <w:szCs w:val="28"/>
        </w:rPr>
        <w:t xml:space="preserve"> годы</w:t>
      </w:r>
    </w:p>
    <w:p w:rsidR="005A5486" w:rsidRPr="004D6A91" w:rsidRDefault="005A5486" w:rsidP="009F21EC">
      <w:pPr>
        <w:ind w:firstLine="6"/>
        <w:contextualSpacing/>
        <w:jc w:val="center"/>
        <w:rPr>
          <w:sz w:val="28"/>
          <w:szCs w:val="28"/>
        </w:rPr>
      </w:pPr>
    </w:p>
    <w:p w:rsidR="00A67793" w:rsidRPr="004D6A91" w:rsidRDefault="005A5486" w:rsidP="009F21EC">
      <w:pPr>
        <w:ind w:firstLine="6"/>
        <w:contextualSpacing/>
        <w:jc w:val="center"/>
        <w:rPr>
          <w:sz w:val="28"/>
          <w:szCs w:val="28"/>
        </w:rPr>
      </w:pPr>
      <w:r w:rsidRPr="004D6A91">
        <w:rPr>
          <w:sz w:val="28"/>
          <w:szCs w:val="28"/>
        </w:rPr>
        <w:t>Паспорт</w:t>
      </w:r>
    </w:p>
    <w:p w:rsidR="009F21EC" w:rsidRPr="004D6A91" w:rsidRDefault="00FB1C1E" w:rsidP="00E7745A">
      <w:pPr>
        <w:ind w:firstLine="6"/>
        <w:contextualSpacing/>
        <w:jc w:val="center"/>
        <w:rPr>
          <w:sz w:val="28"/>
          <w:szCs w:val="28"/>
        </w:rPr>
      </w:pPr>
      <w:r w:rsidRPr="004D6A91">
        <w:rPr>
          <w:sz w:val="28"/>
          <w:szCs w:val="28"/>
        </w:rPr>
        <w:t>муниципальн</w:t>
      </w:r>
      <w:r w:rsidR="006702F7" w:rsidRPr="004D6A91">
        <w:rPr>
          <w:sz w:val="28"/>
          <w:szCs w:val="28"/>
        </w:rPr>
        <w:t>ой</w:t>
      </w:r>
      <w:r w:rsidRPr="004D6A91">
        <w:rPr>
          <w:sz w:val="28"/>
          <w:szCs w:val="28"/>
        </w:rPr>
        <w:t xml:space="preserve"> программ</w:t>
      </w:r>
      <w:r w:rsidR="006702F7" w:rsidRPr="004D6A91">
        <w:rPr>
          <w:sz w:val="28"/>
          <w:szCs w:val="28"/>
        </w:rPr>
        <w:t>ы</w:t>
      </w:r>
      <w:r w:rsidR="005A5486" w:rsidRPr="004D6A91">
        <w:rPr>
          <w:sz w:val="28"/>
          <w:szCs w:val="28"/>
        </w:rPr>
        <w:t xml:space="preserve"> </w:t>
      </w:r>
      <w:r w:rsidR="006702F7" w:rsidRPr="004D6A91">
        <w:rPr>
          <w:sz w:val="28"/>
          <w:szCs w:val="28"/>
        </w:rPr>
        <w:t>«</w:t>
      </w:r>
      <w:r w:rsidR="00BB017E" w:rsidRPr="004D6A91">
        <w:rPr>
          <w:sz w:val="28"/>
          <w:szCs w:val="28"/>
        </w:rPr>
        <w:t xml:space="preserve">Информатизация </w:t>
      </w:r>
      <w:r w:rsidRPr="004D6A91">
        <w:rPr>
          <w:sz w:val="28"/>
          <w:szCs w:val="28"/>
        </w:rPr>
        <w:t>Администрации</w:t>
      </w:r>
      <w:r w:rsidR="00BB017E" w:rsidRPr="004D6A91">
        <w:rPr>
          <w:sz w:val="28"/>
          <w:szCs w:val="28"/>
        </w:rPr>
        <w:t xml:space="preserve"> города Рубцовска» на 2020–202</w:t>
      </w:r>
      <w:r w:rsidR="00771A2F" w:rsidRPr="004D6A91">
        <w:rPr>
          <w:sz w:val="28"/>
          <w:szCs w:val="28"/>
        </w:rPr>
        <w:t>5</w:t>
      </w:r>
      <w:r w:rsidR="00BB017E" w:rsidRPr="004D6A91">
        <w:rPr>
          <w:sz w:val="28"/>
          <w:szCs w:val="28"/>
        </w:rPr>
        <w:t xml:space="preserve"> годы</w:t>
      </w:r>
      <w:r w:rsidR="00A67793" w:rsidRPr="004D6A91">
        <w:rPr>
          <w:sz w:val="28"/>
          <w:szCs w:val="28"/>
        </w:rPr>
        <w:t xml:space="preserve"> (далее</w:t>
      </w:r>
      <w:r w:rsidR="00FF0FBD" w:rsidRPr="004D6A91">
        <w:rPr>
          <w:sz w:val="28"/>
          <w:szCs w:val="28"/>
        </w:rPr>
        <w:t xml:space="preserve"> - </w:t>
      </w:r>
      <w:r w:rsidR="00A67793" w:rsidRPr="004D6A91">
        <w:rPr>
          <w:sz w:val="28"/>
          <w:szCs w:val="28"/>
        </w:rPr>
        <w:t>Программа)</w:t>
      </w:r>
    </w:p>
    <w:p w:rsidR="00C353CC" w:rsidRPr="004D6A91" w:rsidRDefault="00C353CC" w:rsidP="00C353CC">
      <w:pPr>
        <w:jc w:val="center"/>
        <w:rPr>
          <w:b/>
          <w:sz w:val="28"/>
          <w:szCs w:val="28"/>
        </w:rPr>
      </w:pPr>
    </w:p>
    <w:tbl>
      <w:tblPr>
        <w:tblW w:w="9498" w:type="dxa"/>
        <w:tblInd w:w="70" w:type="dxa"/>
        <w:tblLayout w:type="fixed"/>
        <w:tblCellMar>
          <w:left w:w="70" w:type="dxa"/>
          <w:right w:w="70" w:type="dxa"/>
        </w:tblCellMar>
        <w:tblLook w:val="0000"/>
      </w:tblPr>
      <w:tblGrid>
        <w:gridCol w:w="3686"/>
        <w:gridCol w:w="5812"/>
      </w:tblGrid>
      <w:tr w:rsidR="006741EB" w:rsidRPr="004D6A91" w:rsidTr="00CC3210">
        <w:trPr>
          <w:cantSplit/>
          <w:trHeight w:val="240"/>
        </w:trPr>
        <w:tc>
          <w:tcPr>
            <w:tcW w:w="3686" w:type="dxa"/>
            <w:tcBorders>
              <w:top w:val="single" w:sz="6" w:space="0" w:color="auto"/>
              <w:left w:val="single" w:sz="6" w:space="0" w:color="auto"/>
              <w:bottom w:val="single" w:sz="6" w:space="0" w:color="auto"/>
              <w:right w:val="single" w:sz="6" w:space="0" w:color="auto"/>
            </w:tcBorders>
          </w:tcPr>
          <w:p w:rsidR="006741EB" w:rsidRPr="004D6A91" w:rsidRDefault="006741EB" w:rsidP="00F31837">
            <w:pPr>
              <w:pStyle w:val="ConsPlusCell"/>
              <w:widowControl/>
              <w:rPr>
                <w:rFonts w:ascii="Times New Roman" w:hAnsi="Times New Roman" w:cs="Times New Roman"/>
                <w:sz w:val="28"/>
                <w:szCs w:val="28"/>
              </w:rPr>
            </w:pPr>
            <w:r w:rsidRPr="004D6A91">
              <w:rPr>
                <w:rFonts w:ascii="Times New Roman" w:hAnsi="Times New Roman" w:cs="Times New Roman"/>
                <w:sz w:val="28"/>
                <w:szCs w:val="28"/>
              </w:rPr>
              <w:t xml:space="preserve">Ответственный исполнитель </w:t>
            </w:r>
          </w:p>
          <w:p w:rsidR="006741EB" w:rsidRPr="004D6A91" w:rsidRDefault="00F31837" w:rsidP="00F31837">
            <w:pPr>
              <w:pStyle w:val="ConsPlusCell"/>
              <w:widowControl/>
              <w:rPr>
                <w:rFonts w:ascii="Times New Roman" w:hAnsi="Times New Roman" w:cs="Times New Roman"/>
                <w:sz w:val="28"/>
                <w:szCs w:val="28"/>
              </w:rPr>
            </w:pPr>
            <w:r w:rsidRPr="004D6A91">
              <w:rPr>
                <w:rFonts w:ascii="Times New Roman" w:hAnsi="Times New Roman" w:cs="Times New Roman"/>
                <w:sz w:val="28"/>
                <w:szCs w:val="28"/>
              </w:rPr>
              <w:t>П</w:t>
            </w:r>
            <w:r w:rsidR="006741EB" w:rsidRPr="004D6A91">
              <w:rPr>
                <w:rFonts w:ascii="Times New Roman" w:hAnsi="Times New Roman" w:cs="Times New Roman"/>
                <w:sz w:val="28"/>
                <w:szCs w:val="28"/>
              </w:rPr>
              <w:t xml:space="preserve">рограммы </w:t>
            </w:r>
          </w:p>
          <w:p w:rsidR="006741EB" w:rsidRPr="004D6A91" w:rsidRDefault="006741EB" w:rsidP="00F31837">
            <w:pPr>
              <w:pStyle w:val="ConsPlusCell"/>
              <w:widowControl/>
              <w:rPr>
                <w:rFonts w:ascii="Times New Roman" w:hAnsi="Times New Roman" w:cs="Times New Roman"/>
                <w:sz w:val="28"/>
                <w:szCs w:val="28"/>
              </w:rPr>
            </w:pPr>
          </w:p>
        </w:tc>
        <w:tc>
          <w:tcPr>
            <w:tcW w:w="5812" w:type="dxa"/>
            <w:tcBorders>
              <w:top w:val="single" w:sz="6" w:space="0" w:color="auto"/>
              <w:left w:val="single" w:sz="6" w:space="0" w:color="auto"/>
              <w:bottom w:val="single" w:sz="6" w:space="0" w:color="auto"/>
              <w:right w:val="single" w:sz="6" w:space="0" w:color="auto"/>
            </w:tcBorders>
          </w:tcPr>
          <w:p w:rsidR="006741EB" w:rsidRPr="004D6A91" w:rsidRDefault="006741EB" w:rsidP="007A0526">
            <w:pPr>
              <w:pStyle w:val="ConsPlusCell"/>
              <w:widowControl/>
              <w:jc w:val="both"/>
              <w:rPr>
                <w:rFonts w:ascii="Times New Roman" w:hAnsi="Times New Roman" w:cs="Times New Roman"/>
                <w:sz w:val="28"/>
                <w:szCs w:val="28"/>
              </w:rPr>
            </w:pPr>
            <w:r w:rsidRPr="004D6A91">
              <w:rPr>
                <w:rFonts w:ascii="Times New Roman" w:hAnsi="Times New Roman" w:cs="Times New Roman"/>
                <w:sz w:val="28"/>
                <w:szCs w:val="28"/>
              </w:rPr>
              <w:t>Администрация города Рубцовска Алтайского края (отдел информационно-технического обеспечения)</w:t>
            </w:r>
          </w:p>
        </w:tc>
      </w:tr>
      <w:tr w:rsidR="006741EB" w:rsidRPr="004D6A91" w:rsidTr="00CC3210">
        <w:trPr>
          <w:cantSplit/>
          <w:trHeight w:val="462"/>
        </w:trPr>
        <w:tc>
          <w:tcPr>
            <w:tcW w:w="3686" w:type="dxa"/>
            <w:tcBorders>
              <w:top w:val="single" w:sz="6" w:space="0" w:color="auto"/>
              <w:left w:val="single" w:sz="6" w:space="0" w:color="auto"/>
              <w:bottom w:val="single" w:sz="6" w:space="0" w:color="auto"/>
              <w:right w:val="single" w:sz="6" w:space="0" w:color="auto"/>
            </w:tcBorders>
          </w:tcPr>
          <w:p w:rsidR="006741EB" w:rsidRPr="004D6A91" w:rsidRDefault="006741EB" w:rsidP="00F31837">
            <w:pPr>
              <w:pStyle w:val="ConsPlusCell"/>
              <w:widowControl/>
              <w:rPr>
                <w:rFonts w:ascii="Times New Roman" w:hAnsi="Times New Roman" w:cs="Times New Roman"/>
                <w:sz w:val="28"/>
                <w:szCs w:val="28"/>
              </w:rPr>
            </w:pPr>
            <w:r w:rsidRPr="004D6A91">
              <w:rPr>
                <w:rFonts w:ascii="Times New Roman" w:hAnsi="Times New Roman" w:cs="Times New Roman"/>
                <w:sz w:val="28"/>
                <w:szCs w:val="28"/>
              </w:rPr>
              <w:t xml:space="preserve">Соисполнители </w:t>
            </w:r>
            <w:r w:rsidR="00F31837" w:rsidRPr="004D6A91">
              <w:rPr>
                <w:rFonts w:ascii="Times New Roman" w:hAnsi="Times New Roman" w:cs="Times New Roman"/>
                <w:sz w:val="28"/>
                <w:szCs w:val="28"/>
              </w:rPr>
              <w:t>П</w:t>
            </w:r>
            <w:r w:rsidRPr="004D6A91">
              <w:rPr>
                <w:rFonts w:ascii="Times New Roman" w:hAnsi="Times New Roman" w:cs="Times New Roman"/>
                <w:sz w:val="28"/>
                <w:szCs w:val="28"/>
              </w:rPr>
              <w:t xml:space="preserve">рограммы </w:t>
            </w:r>
          </w:p>
        </w:tc>
        <w:tc>
          <w:tcPr>
            <w:tcW w:w="5812" w:type="dxa"/>
            <w:tcBorders>
              <w:top w:val="single" w:sz="6" w:space="0" w:color="auto"/>
              <w:left w:val="single" w:sz="6" w:space="0" w:color="auto"/>
              <w:bottom w:val="single" w:sz="6" w:space="0" w:color="auto"/>
              <w:right w:val="single" w:sz="6" w:space="0" w:color="auto"/>
            </w:tcBorders>
          </w:tcPr>
          <w:p w:rsidR="006741EB" w:rsidRPr="004D6A91" w:rsidRDefault="00564D3E" w:rsidP="00564D3E">
            <w:pPr>
              <w:pStyle w:val="ConsPlusCell"/>
              <w:widowControl/>
              <w:rPr>
                <w:rFonts w:ascii="Times New Roman" w:hAnsi="Times New Roman" w:cs="Times New Roman"/>
                <w:sz w:val="28"/>
                <w:szCs w:val="28"/>
              </w:rPr>
            </w:pPr>
            <w:r w:rsidRPr="004D6A91">
              <w:rPr>
                <w:rFonts w:ascii="Times New Roman" w:hAnsi="Times New Roman" w:cs="Times New Roman"/>
                <w:sz w:val="28"/>
                <w:szCs w:val="28"/>
              </w:rPr>
              <w:t>Соисполнители Программы не предусмотрены</w:t>
            </w:r>
          </w:p>
        </w:tc>
      </w:tr>
      <w:tr w:rsidR="006741EB" w:rsidRPr="004D6A91" w:rsidTr="00CC3210">
        <w:trPr>
          <w:cantSplit/>
          <w:trHeight w:val="240"/>
        </w:trPr>
        <w:tc>
          <w:tcPr>
            <w:tcW w:w="3686" w:type="dxa"/>
            <w:tcBorders>
              <w:top w:val="single" w:sz="6" w:space="0" w:color="auto"/>
              <w:left w:val="single" w:sz="6" w:space="0" w:color="auto"/>
              <w:bottom w:val="single" w:sz="6" w:space="0" w:color="auto"/>
              <w:right w:val="single" w:sz="6" w:space="0" w:color="auto"/>
            </w:tcBorders>
          </w:tcPr>
          <w:p w:rsidR="006741EB" w:rsidRPr="004D6A91" w:rsidRDefault="006741EB" w:rsidP="00F31837">
            <w:pPr>
              <w:pStyle w:val="ConsPlusCell"/>
              <w:widowControl/>
              <w:rPr>
                <w:rFonts w:ascii="Times New Roman" w:hAnsi="Times New Roman" w:cs="Times New Roman"/>
                <w:sz w:val="28"/>
                <w:szCs w:val="28"/>
              </w:rPr>
            </w:pPr>
            <w:r w:rsidRPr="004D6A91">
              <w:rPr>
                <w:rFonts w:ascii="Times New Roman" w:hAnsi="Times New Roman" w:cs="Times New Roman"/>
                <w:sz w:val="28"/>
                <w:szCs w:val="28"/>
              </w:rPr>
              <w:t xml:space="preserve">Участники </w:t>
            </w:r>
            <w:r w:rsidR="00F31837" w:rsidRPr="004D6A91">
              <w:rPr>
                <w:rFonts w:ascii="Times New Roman" w:hAnsi="Times New Roman" w:cs="Times New Roman"/>
                <w:sz w:val="28"/>
                <w:szCs w:val="28"/>
              </w:rPr>
              <w:t>П</w:t>
            </w:r>
            <w:r w:rsidRPr="004D6A91">
              <w:rPr>
                <w:rFonts w:ascii="Times New Roman" w:hAnsi="Times New Roman" w:cs="Times New Roman"/>
                <w:sz w:val="28"/>
                <w:szCs w:val="28"/>
              </w:rPr>
              <w:t>рограммы</w:t>
            </w:r>
          </w:p>
          <w:p w:rsidR="006741EB" w:rsidRPr="004D6A91" w:rsidRDefault="006741EB" w:rsidP="00F31837">
            <w:pPr>
              <w:pStyle w:val="ConsPlusCell"/>
              <w:widowControl/>
              <w:rPr>
                <w:rFonts w:ascii="Times New Roman" w:hAnsi="Times New Roman" w:cs="Times New Roman"/>
                <w:sz w:val="28"/>
                <w:szCs w:val="28"/>
              </w:rPr>
            </w:pPr>
          </w:p>
        </w:tc>
        <w:tc>
          <w:tcPr>
            <w:tcW w:w="5812" w:type="dxa"/>
            <w:tcBorders>
              <w:top w:val="single" w:sz="6" w:space="0" w:color="auto"/>
              <w:left w:val="single" w:sz="6" w:space="0" w:color="auto"/>
              <w:bottom w:val="single" w:sz="6" w:space="0" w:color="auto"/>
              <w:right w:val="single" w:sz="6" w:space="0" w:color="auto"/>
            </w:tcBorders>
          </w:tcPr>
          <w:p w:rsidR="006741EB" w:rsidRPr="004D6A91" w:rsidRDefault="001E2ECF" w:rsidP="001E2ECF">
            <w:pPr>
              <w:contextualSpacing/>
              <w:jc w:val="both"/>
              <w:rPr>
                <w:sz w:val="28"/>
                <w:szCs w:val="28"/>
              </w:rPr>
            </w:pPr>
            <w:r w:rsidRPr="004D6A91">
              <w:rPr>
                <w:sz w:val="28"/>
                <w:szCs w:val="28"/>
              </w:rPr>
              <w:t xml:space="preserve">Отраслевые (функциональные) органы Администрации города </w:t>
            </w:r>
          </w:p>
        </w:tc>
      </w:tr>
      <w:tr w:rsidR="006741EB" w:rsidRPr="004D6A91" w:rsidTr="00CC3210">
        <w:trPr>
          <w:cantSplit/>
          <w:trHeight w:val="240"/>
        </w:trPr>
        <w:tc>
          <w:tcPr>
            <w:tcW w:w="3686" w:type="dxa"/>
            <w:tcBorders>
              <w:top w:val="single" w:sz="6" w:space="0" w:color="auto"/>
              <w:left w:val="single" w:sz="6" w:space="0" w:color="auto"/>
              <w:bottom w:val="single" w:sz="6" w:space="0" w:color="auto"/>
              <w:right w:val="single" w:sz="6" w:space="0" w:color="auto"/>
            </w:tcBorders>
          </w:tcPr>
          <w:p w:rsidR="006741EB" w:rsidRPr="004D6A91" w:rsidRDefault="006741EB" w:rsidP="00F31837">
            <w:pPr>
              <w:pStyle w:val="ConsPlusCell"/>
              <w:widowControl/>
              <w:rPr>
                <w:rFonts w:ascii="Times New Roman" w:hAnsi="Times New Roman" w:cs="Times New Roman"/>
                <w:sz w:val="28"/>
                <w:szCs w:val="28"/>
              </w:rPr>
            </w:pPr>
            <w:r w:rsidRPr="004D6A91">
              <w:rPr>
                <w:rFonts w:ascii="Times New Roman" w:hAnsi="Times New Roman" w:cs="Times New Roman"/>
                <w:sz w:val="28"/>
                <w:szCs w:val="28"/>
              </w:rPr>
              <w:t xml:space="preserve">Подпрограммы </w:t>
            </w:r>
            <w:r w:rsidR="00F31837" w:rsidRPr="004D6A91">
              <w:rPr>
                <w:rFonts w:ascii="Times New Roman" w:hAnsi="Times New Roman" w:cs="Times New Roman"/>
                <w:sz w:val="28"/>
                <w:szCs w:val="28"/>
              </w:rPr>
              <w:t>П</w:t>
            </w:r>
            <w:r w:rsidRPr="004D6A91">
              <w:rPr>
                <w:rFonts w:ascii="Times New Roman" w:hAnsi="Times New Roman" w:cs="Times New Roman"/>
                <w:sz w:val="28"/>
                <w:szCs w:val="28"/>
              </w:rPr>
              <w:t>рограммы</w:t>
            </w:r>
          </w:p>
        </w:tc>
        <w:tc>
          <w:tcPr>
            <w:tcW w:w="5812" w:type="dxa"/>
            <w:tcBorders>
              <w:top w:val="single" w:sz="6" w:space="0" w:color="auto"/>
              <w:left w:val="single" w:sz="6" w:space="0" w:color="auto"/>
              <w:bottom w:val="single" w:sz="6" w:space="0" w:color="auto"/>
              <w:right w:val="single" w:sz="6" w:space="0" w:color="auto"/>
            </w:tcBorders>
          </w:tcPr>
          <w:p w:rsidR="00247C94" w:rsidRPr="004D6A91" w:rsidRDefault="003070FC" w:rsidP="00143D65">
            <w:pPr>
              <w:contextualSpacing/>
              <w:jc w:val="both"/>
              <w:rPr>
                <w:sz w:val="28"/>
                <w:szCs w:val="28"/>
              </w:rPr>
            </w:pPr>
            <w:r w:rsidRPr="004D6A91">
              <w:rPr>
                <w:sz w:val="28"/>
                <w:szCs w:val="28"/>
              </w:rPr>
              <w:t>Подпрограммы не предусмотрены</w:t>
            </w:r>
          </w:p>
        </w:tc>
      </w:tr>
      <w:tr w:rsidR="003E4AE3" w:rsidRPr="004D6A91" w:rsidTr="00CC3210">
        <w:trPr>
          <w:cantSplit/>
          <w:trHeight w:val="8774"/>
        </w:trPr>
        <w:tc>
          <w:tcPr>
            <w:tcW w:w="3686" w:type="dxa"/>
            <w:tcBorders>
              <w:top w:val="single" w:sz="6" w:space="0" w:color="auto"/>
              <w:left w:val="single" w:sz="6" w:space="0" w:color="auto"/>
              <w:bottom w:val="single" w:sz="6" w:space="0" w:color="auto"/>
              <w:right w:val="single" w:sz="6" w:space="0" w:color="auto"/>
            </w:tcBorders>
          </w:tcPr>
          <w:p w:rsidR="003E4AE3" w:rsidRPr="004D6A91" w:rsidRDefault="003E4AE3" w:rsidP="003E4AE3">
            <w:pPr>
              <w:pStyle w:val="ConsPlusCell"/>
              <w:widowControl/>
              <w:rPr>
                <w:rFonts w:ascii="Times New Roman" w:hAnsi="Times New Roman" w:cs="Times New Roman"/>
                <w:sz w:val="28"/>
                <w:szCs w:val="28"/>
              </w:rPr>
            </w:pPr>
            <w:r w:rsidRPr="004D6A91">
              <w:rPr>
                <w:rFonts w:ascii="Times New Roman" w:hAnsi="Times New Roman" w:cs="Times New Roman"/>
                <w:sz w:val="28"/>
                <w:szCs w:val="28"/>
              </w:rPr>
              <w:t>Программно-целевые инструменты Программы</w:t>
            </w:r>
          </w:p>
          <w:p w:rsidR="003E4AE3" w:rsidRPr="004D6A91" w:rsidRDefault="003E4AE3" w:rsidP="003E4AE3">
            <w:pPr>
              <w:pStyle w:val="ConsPlusCell"/>
              <w:widowControl/>
              <w:rPr>
                <w:rFonts w:ascii="Times New Roman" w:hAnsi="Times New Roman" w:cs="Times New Roman"/>
                <w:sz w:val="28"/>
                <w:szCs w:val="28"/>
              </w:rPr>
            </w:pPr>
          </w:p>
          <w:p w:rsidR="003E4AE3" w:rsidRPr="004D6A91" w:rsidRDefault="003E4AE3" w:rsidP="00F31837">
            <w:pPr>
              <w:pStyle w:val="ConsPlusCell"/>
              <w:widowControl/>
              <w:rPr>
                <w:rFonts w:ascii="Times New Roman" w:hAnsi="Times New Roman" w:cs="Times New Roman"/>
                <w:sz w:val="28"/>
                <w:szCs w:val="28"/>
              </w:rPr>
            </w:pPr>
          </w:p>
        </w:tc>
        <w:tc>
          <w:tcPr>
            <w:tcW w:w="5812" w:type="dxa"/>
            <w:tcBorders>
              <w:top w:val="single" w:sz="6" w:space="0" w:color="auto"/>
              <w:left w:val="single" w:sz="6" w:space="0" w:color="auto"/>
              <w:bottom w:val="single" w:sz="6" w:space="0" w:color="auto"/>
              <w:right w:val="single" w:sz="6" w:space="0" w:color="auto"/>
            </w:tcBorders>
          </w:tcPr>
          <w:p w:rsidR="003E4AE3" w:rsidRPr="004D6A91" w:rsidRDefault="003E4AE3" w:rsidP="003E4AE3">
            <w:pPr>
              <w:contextualSpacing/>
              <w:jc w:val="both"/>
              <w:rPr>
                <w:sz w:val="28"/>
                <w:szCs w:val="28"/>
              </w:rPr>
            </w:pPr>
            <w:r w:rsidRPr="004D6A91">
              <w:rPr>
                <w:sz w:val="28"/>
                <w:szCs w:val="28"/>
              </w:rPr>
              <w:t>Указ Президента Российской Федерации от 09.05.2017 г. № 203 «О Стратегии развития информационного общества в Российской Федерации на 2017 – 2030 годы»,</w:t>
            </w:r>
          </w:p>
          <w:p w:rsidR="003E4AE3" w:rsidRPr="004D6A91" w:rsidRDefault="003E4AE3" w:rsidP="003E4AE3">
            <w:pPr>
              <w:jc w:val="both"/>
              <w:rPr>
                <w:spacing w:val="2"/>
                <w:sz w:val="28"/>
                <w:szCs w:val="28"/>
                <w:shd w:val="clear" w:color="auto" w:fill="FFFFFF"/>
              </w:rPr>
            </w:pPr>
            <w:hyperlink r:id="rId8" w:history="1">
              <w:r w:rsidRPr="004D6A91">
                <w:rPr>
                  <w:rStyle w:val="ad"/>
                  <w:color w:val="auto"/>
                  <w:spacing w:val="2"/>
                  <w:sz w:val="28"/>
                  <w:szCs w:val="28"/>
                  <w:u w:val="none"/>
                  <w:shd w:val="clear" w:color="auto" w:fill="FFFFFF"/>
                </w:rPr>
                <w:t>Указ Президента Российской Федерации от 07.05.2012 № 601 «Об основных направлениях совершенствования системы государственного управления</w:t>
              </w:r>
            </w:hyperlink>
            <w:r w:rsidRPr="004D6A91">
              <w:rPr>
                <w:sz w:val="28"/>
                <w:szCs w:val="28"/>
              </w:rPr>
              <w:t>»,</w:t>
            </w:r>
          </w:p>
          <w:p w:rsidR="003E4AE3" w:rsidRPr="004D6A91" w:rsidRDefault="003E4AE3" w:rsidP="003E4AE3">
            <w:pPr>
              <w:contextualSpacing/>
              <w:jc w:val="both"/>
              <w:rPr>
                <w:sz w:val="28"/>
                <w:szCs w:val="28"/>
              </w:rPr>
            </w:pPr>
            <w:hyperlink r:id="rId9" w:history="1">
              <w:r w:rsidRPr="004D6A91">
                <w:rPr>
                  <w:rStyle w:val="ad"/>
                  <w:color w:val="auto"/>
                  <w:spacing w:val="2"/>
                  <w:sz w:val="28"/>
                  <w:szCs w:val="28"/>
                  <w:u w:val="none"/>
                  <w:shd w:val="clear" w:color="auto" w:fill="FFFFFF"/>
                </w:rPr>
                <w:t>Федеральный закон от 06.10.2003 №131-ФЗ «Об общих принципах организации местного самоуправления в Российской Федерации</w:t>
              </w:r>
            </w:hyperlink>
            <w:r w:rsidRPr="004D6A91">
              <w:rPr>
                <w:sz w:val="28"/>
                <w:szCs w:val="28"/>
              </w:rPr>
              <w:t>»,</w:t>
            </w:r>
          </w:p>
          <w:p w:rsidR="003E4AE3" w:rsidRPr="004D6A91" w:rsidRDefault="003E4AE3" w:rsidP="003E4AE3">
            <w:pPr>
              <w:contextualSpacing/>
              <w:jc w:val="both"/>
              <w:rPr>
                <w:sz w:val="28"/>
                <w:szCs w:val="28"/>
              </w:rPr>
            </w:pPr>
            <w:r w:rsidRPr="004D6A91">
              <w:rPr>
                <w:sz w:val="28"/>
                <w:szCs w:val="28"/>
              </w:rPr>
              <w:t xml:space="preserve">Федеральный закон от 09.02.2009 №8-ФЗ «Об обеспечении доступа к информации о деятельности государственных органов и органов местного самоуправления», </w:t>
            </w:r>
          </w:p>
          <w:p w:rsidR="003E4AE3" w:rsidRPr="004D6A91" w:rsidRDefault="003E4AE3" w:rsidP="003E4AE3">
            <w:pPr>
              <w:contextualSpacing/>
              <w:jc w:val="both"/>
              <w:rPr>
                <w:sz w:val="28"/>
                <w:szCs w:val="28"/>
              </w:rPr>
            </w:pPr>
            <w:r w:rsidRPr="004D6A91">
              <w:rPr>
                <w:sz w:val="28"/>
                <w:szCs w:val="28"/>
              </w:rPr>
              <w:t xml:space="preserve">Федеральный закон от 27.07.2010 № 210-ФЗ «Об организации предоставления государственных и муниципальных услуг», </w:t>
            </w:r>
          </w:p>
          <w:p w:rsidR="00CC3210" w:rsidRPr="004D6A91" w:rsidRDefault="00CC3210" w:rsidP="00CC3210">
            <w:pPr>
              <w:contextualSpacing/>
              <w:jc w:val="both"/>
              <w:rPr>
                <w:sz w:val="28"/>
                <w:szCs w:val="28"/>
              </w:rPr>
            </w:pPr>
            <w:r w:rsidRPr="004D6A91">
              <w:rPr>
                <w:sz w:val="28"/>
                <w:szCs w:val="28"/>
              </w:rPr>
              <w:t>Федеральный закон от 27.07.2006 №152-ФЗ «О персональных данных»,</w:t>
            </w:r>
          </w:p>
          <w:p w:rsidR="003E4AE3" w:rsidRPr="004D6A91" w:rsidRDefault="00CC3210" w:rsidP="00CC3210">
            <w:pPr>
              <w:contextualSpacing/>
              <w:jc w:val="both"/>
              <w:rPr>
                <w:sz w:val="28"/>
                <w:szCs w:val="28"/>
              </w:rPr>
            </w:pPr>
            <w:r w:rsidRPr="004D6A91">
              <w:rPr>
                <w:sz w:val="28"/>
                <w:szCs w:val="28"/>
              </w:rPr>
              <w:t>Федеральный закон от 27.07.2006 № 149-ФЗ «Об информации, информационных технологиях и о защите информации»,</w:t>
            </w:r>
            <w:r w:rsidRPr="004D6A91">
              <w:rPr>
                <w:sz w:val="28"/>
                <w:szCs w:val="28"/>
                <w:shd w:val="clear" w:color="auto" w:fill="FFFFFF"/>
              </w:rPr>
              <w:t xml:space="preserve"> Государственная программа Российской Федерации «Информационное общество (2011 - 2020 годы)»,</w:t>
            </w:r>
          </w:p>
        </w:tc>
      </w:tr>
      <w:tr w:rsidR="006741EB" w:rsidRPr="004D6A91" w:rsidTr="00CC3210">
        <w:trPr>
          <w:cantSplit/>
          <w:trHeight w:val="2005"/>
        </w:trPr>
        <w:tc>
          <w:tcPr>
            <w:tcW w:w="3686" w:type="dxa"/>
            <w:tcBorders>
              <w:top w:val="single" w:sz="6" w:space="0" w:color="auto"/>
              <w:left w:val="single" w:sz="6" w:space="0" w:color="auto"/>
              <w:bottom w:val="single" w:sz="6" w:space="0" w:color="auto"/>
              <w:right w:val="single" w:sz="6" w:space="0" w:color="auto"/>
            </w:tcBorders>
          </w:tcPr>
          <w:p w:rsidR="006741EB" w:rsidRPr="004D6A91" w:rsidRDefault="006741EB" w:rsidP="00F31837">
            <w:pPr>
              <w:pStyle w:val="ConsPlusCell"/>
              <w:widowControl/>
              <w:rPr>
                <w:rFonts w:ascii="Times New Roman" w:hAnsi="Times New Roman" w:cs="Times New Roman"/>
                <w:sz w:val="28"/>
                <w:szCs w:val="28"/>
              </w:rPr>
            </w:pPr>
            <w:r w:rsidRPr="004D6A91">
              <w:rPr>
                <w:rFonts w:ascii="Times New Roman" w:hAnsi="Times New Roman" w:cs="Times New Roman"/>
                <w:sz w:val="28"/>
                <w:szCs w:val="28"/>
              </w:rPr>
              <w:lastRenderedPageBreak/>
              <w:t>Цел</w:t>
            </w:r>
            <w:r w:rsidR="007A0526" w:rsidRPr="004D6A91">
              <w:rPr>
                <w:rFonts w:ascii="Times New Roman" w:hAnsi="Times New Roman" w:cs="Times New Roman"/>
                <w:sz w:val="28"/>
                <w:szCs w:val="28"/>
              </w:rPr>
              <w:t>ь</w:t>
            </w:r>
            <w:r w:rsidRPr="004D6A91">
              <w:rPr>
                <w:rFonts w:ascii="Times New Roman" w:hAnsi="Times New Roman" w:cs="Times New Roman"/>
                <w:sz w:val="28"/>
                <w:szCs w:val="28"/>
              </w:rPr>
              <w:t xml:space="preserve"> </w:t>
            </w:r>
            <w:r w:rsidR="00F31837" w:rsidRPr="004D6A91">
              <w:rPr>
                <w:rFonts w:ascii="Times New Roman" w:hAnsi="Times New Roman" w:cs="Times New Roman"/>
                <w:sz w:val="28"/>
                <w:szCs w:val="28"/>
              </w:rPr>
              <w:t>П</w:t>
            </w:r>
            <w:r w:rsidRPr="004D6A91">
              <w:rPr>
                <w:rFonts w:ascii="Times New Roman" w:hAnsi="Times New Roman" w:cs="Times New Roman"/>
                <w:sz w:val="28"/>
                <w:szCs w:val="28"/>
              </w:rPr>
              <w:t xml:space="preserve">рограммы </w:t>
            </w:r>
          </w:p>
          <w:p w:rsidR="006741EB" w:rsidRPr="004D6A91" w:rsidRDefault="006741EB" w:rsidP="00F31837">
            <w:pPr>
              <w:pStyle w:val="ConsPlusCell"/>
              <w:widowControl/>
              <w:rPr>
                <w:rFonts w:ascii="Times New Roman" w:hAnsi="Times New Roman" w:cs="Times New Roman"/>
                <w:sz w:val="28"/>
                <w:szCs w:val="28"/>
              </w:rPr>
            </w:pPr>
          </w:p>
        </w:tc>
        <w:tc>
          <w:tcPr>
            <w:tcW w:w="5812" w:type="dxa"/>
            <w:tcBorders>
              <w:top w:val="single" w:sz="6" w:space="0" w:color="auto"/>
              <w:left w:val="single" w:sz="6" w:space="0" w:color="auto"/>
              <w:bottom w:val="single" w:sz="6" w:space="0" w:color="auto"/>
              <w:right w:val="single" w:sz="6" w:space="0" w:color="auto"/>
            </w:tcBorders>
          </w:tcPr>
          <w:p w:rsidR="006741EB" w:rsidRPr="004D6A91" w:rsidRDefault="00DE51A8" w:rsidP="0023550C">
            <w:pPr>
              <w:pStyle w:val="ConsPlusCell"/>
              <w:widowControl/>
              <w:jc w:val="both"/>
              <w:rPr>
                <w:rFonts w:ascii="Times New Roman" w:hAnsi="Times New Roman" w:cs="Times New Roman"/>
                <w:sz w:val="28"/>
                <w:szCs w:val="28"/>
              </w:rPr>
            </w:pPr>
            <w:r w:rsidRPr="004D6A91">
              <w:rPr>
                <w:rFonts w:ascii="Times New Roman" w:hAnsi="Times New Roman" w:cs="Times New Roman"/>
                <w:sz w:val="28"/>
                <w:szCs w:val="28"/>
              </w:rPr>
              <w:t>Формирование современной информационно-технологической инфраструктуры для п</w:t>
            </w:r>
            <w:r w:rsidR="003070FC" w:rsidRPr="004D6A91">
              <w:rPr>
                <w:rFonts w:ascii="Times New Roman" w:hAnsi="Times New Roman" w:cs="Times New Roman"/>
                <w:sz w:val="28"/>
                <w:szCs w:val="28"/>
              </w:rPr>
              <w:t>овышени</w:t>
            </w:r>
            <w:r w:rsidR="0023550C" w:rsidRPr="004D6A91">
              <w:rPr>
                <w:rFonts w:ascii="Times New Roman" w:hAnsi="Times New Roman" w:cs="Times New Roman"/>
                <w:sz w:val="28"/>
                <w:szCs w:val="28"/>
              </w:rPr>
              <w:t>я</w:t>
            </w:r>
            <w:r w:rsidR="003070FC" w:rsidRPr="004D6A91">
              <w:rPr>
                <w:rFonts w:ascii="Times New Roman" w:hAnsi="Times New Roman" w:cs="Times New Roman"/>
                <w:sz w:val="28"/>
                <w:szCs w:val="28"/>
              </w:rPr>
              <w:t xml:space="preserve"> качеств</w:t>
            </w:r>
            <w:r w:rsidR="001F1F4D" w:rsidRPr="004D6A91">
              <w:rPr>
                <w:rFonts w:ascii="Times New Roman" w:hAnsi="Times New Roman" w:cs="Times New Roman"/>
                <w:sz w:val="28"/>
                <w:szCs w:val="28"/>
              </w:rPr>
              <w:t>а</w:t>
            </w:r>
            <w:r w:rsidR="003070FC" w:rsidRPr="004D6A91">
              <w:rPr>
                <w:rFonts w:ascii="Times New Roman" w:hAnsi="Times New Roman" w:cs="Times New Roman"/>
                <w:sz w:val="28"/>
                <w:szCs w:val="28"/>
              </w:rPr>
              <w:t xml:space="preserve"> </w:t>
            </w:r>
            <w:r w:rsidR="009435D4" w:rsidRPr="004D6A91">
              <w:rPr>
                <w:rFonts w:ascii="Times New Roman" w:hAnsi="Times New Roman" w:cs="Times New Roman"/>
                <w:sz w:val="28"/>
                <w:szCs w:val="28"/>
              </w:rPr>
              <w:t>и эффективности</w:t>
            </w:r>
            <w:r w:rsidR="00D23283" w:rsidRPr="004D6A91">
              <w:rPr>
                <w:rFonts w:ascii="Times New Roman" w:hAnsi="Times New Roman" w:cs="Times New Roman"/>
                <w:sz w:val="28"/>
                <w:szCs w:val="28"/>
              </w:rPr>
              <w:t xml:space="preserve"> информации о</w:t>
            </w:r>
            <w:r w:rsidR="009435D4" w:rsidRPr="004D6A91">
              <w:rPr>
                <w:rFonts w:ascii="Times New Roman" w:hAnsi="Times New Roman" w:cs="Times New Roman"/>
                <w:sz w:val="28"/>
                <w:szCs w:val="28"/>
              </w:rPr>
              <w:t xml:space="preserve"> деятельности </w:t>
            </w:r>
            <w:r w:rsidR="00D23283" w:rsidRPr="004D6A91">
              <w:rPr>
                <w:rFonts w:ascii="Times New Roman" w:hAnsi="Times New Roman" w:cs="Times New Roman"/>
                <w:sz w:val="28"/>
                <w:szCs w:val="28"/>
              </w:rPr>
              <w:t>Администрации города за счет</w:t>
            </w:r>
            <w:r w:rsidR="006741EB" w:rsidRPr="004D6A91">
              <w:rPr>
                <w:rFonts w:ascii="Times New Roman" w:hAnsi="Times New Roman" w:cs="Times New Roman"/>
                <w:sz w:val="28"/>
                <w:szCs w:val="28"/>
              </w:rPr>
              <w:t xml:space="preserve"> обеспечени</w:t>
            </w:r>
            <w:r w:rsidR="00D23283" w:rsidRPr="004D6A91">
              <w:rPr>
                <w:rFonts w:ascii="Times New Roman" w:hAnsi="Times New Roman" w:cs="Times New Roman"/>
                <w:sz w:val="28"/>
                <w:szCs w:val="28"/>
              </w:rPr>
              <w:t>я</w:t>
            </w:r>
            <w:r w:rsidR="006741EB" w:rsidRPr="004D6A91">
              <w:rPr>
                <w:rFonts w:ascii="Times New Roman" w:hAnsi="Times New Roman" w:cs="Times New Roman"/>
                <w:sz w:val="28"/>
                <w:szCs w:val="28"/>
              </w:rPr>
              <w:t xml:space="preserve"> бесперебойного функцио</w:t>
            </w:r>
            <w:r w:rsidR="003070FC" w:rsidRPr="004D6A91">
              <w:rPr>
                <w:rFonts w:ascii="Times New Roman" w:hAnsi="Times New Roman" w:cs="Times New Roman"/>
                <w:sz w:val="28"/>
                <w:szCs w:val="28"/>
              </w:rPr>
              <w:t xml:space="preserve">нирования </w:t>
            </w:r>
            <w:r w:rsidR="00D23283" w:rsidRPr="004D6A91">
              <w:rPr>
                <w:rFonts w:ascii="Times New Roman" w:hAnsi="Times New Roman" w:cs="Times New Roman"/>
                <w:sz w:val="28"/>
                <w:szCs w:val="28"/>
              </w:rPr>
              <w:t>используемых информационных систем.</w:t>
            </w:r>
          </w:p>
        </w:tc>
      </w:tr>
      <w:tr w:rsidR="006741EB" w:rsidRPr="004D6A91" w:rsidTr="00CC3210">
        <w:trPr>
          <w:cantSplit/>
          <w:trHeight w:val="240"/>
        </w:trPr>
        <w:tc>
          <w:tcPr>
            <w:tcW w:w="3686" w:type="dxa"/>
            <w:tcBorders>
              <w:top w:val="single" w:sz="6" w:space="0" w:color="auto"/>
              <w:left w:val="single" w:sz="6" w:space="0" w:color="auto"/>
              <w:bottom w:val="single" w:sz="6" w:space="0" w:color="auto"/>
              <w:right w:val="single" w:sz="6" w:space="0" w:color="auto"/>
            </w:tcBorders>
          </w:tcPr>
          <w:p w:rsidR="006741EB" w:rsidRPr="004D6A91" w:rsidRDefault="006741EB" w:rsidP="00F31837">
            <w:pPr>
              <w:pStyle w:val="ConsPlusCell"/>
              <w:widowControl/>
              <w:rPr>
                <w:rFonts w:ascii="Times New Roman" w:hAnsi="Times New Roman" w:cs="Times New Roman"/>
                <w:sz w:val="28"/>
                <w:szCs w:val="28"/>
              </w:rPr>
            </w:pPr>
            <w:r w:rsidRPr="004D6A91">
              <w:rPr>
                <w:rFonts w:ascii="Times New Roman" w:hAnsi="Times New Roman" w:cs="Times New Roman"/>
                <w:sz w:val="28"/>
                <w:szCs w:val="28"/>
              </w:rPr>
              <w:t xml:space="preserve">Задачи </w:t>
            </w:r>
            <w:r w:rsidR="00F31837" w:rsidRPr="004D6A91">
              <w:rPr>
                <w:rFonts w:ascii="Times New Roman" w:hAnsi="Times New Roman" w:cs="Times New Roman"/>
                <w:sz w:val="28"/>
                <w:szCs w:val="28"/>
              </w:rPr>
              <w:t>П</w:t>
            </w:r>
            <w:r w:rsidRPr="004D6A91">
              <w:rPr>
                <w:rFonts w:ascii="Times New Roman" w:hAnsi="Times New Roman" w:cs="Times New Roman"/>
                <w:sz w:val="28"/>
                <w:szCs w:val="28"/>
              </w:rPr>
              <w:t>рограммы</w:t>
            </w:r>
          </w:p>
          <w:p w:rsidR="006741EB" w:rsidRPr="004D6A91" w:rsidRDefault="006741EB" w:rsidP="00F31837">
            <w:pPr>
              <w:pStyle w:val="ConsPlusCell"/>
              <w:widowControl/>
              <w:rPr>
                <w:rFonts w:ascii="Times New Roman" w:hAnsi="Times New Roman" w:cs="Times New Roman"/>
                <w:sz w:val="28"/>
                <w:szCs w:val="28"/>
              </w:rPr>
            </w:pPr>
          </w:p>
        </w:tc>
        <w:tc>
          <w:tcPr>
            <w:tcW w:w="5812" w:type="dxa"/>
            <w:tcBorders>
              <w:top w:val="single" w:sz="6" w:space="0" w:color="auto"/>
              <w:left w:val="single" w:sz="6" w:space="0" w:color="auto"/>
              <w:bottom w:val="single" w:sz="6" w:space="0" w:color="auto"/>
              <w:right w:val="single" w:sz="6" w:space="0" w:color="auto"/>
            </w:tcBorders>
          </w:tcPr>
          <w:p w:rsidR="006741EB" w:rsidRPr="004D6A91" w:rsidRDefault="002B6C51" w:rsidP="00F31837">
            <w:pPr>
              <w:jc w:val="both"/>
              <w:rPr>
                <w:sz w:val="28"/>
                <w:szCs w:val="28"/>
              </w:rPr>
            </w:pPr>
            <w:r w:rsidRPr="004D6A91">
              <w:rPr>
                <w:sz w:val="28"/>
                <w:szCs w:val="28"/>
              </w:rPr>
              <w:t xml:space="preserve">Развитие информационных </w:t>
            </w:r>
            <w:r w:rsidR="001872D6" w:rsidRPr="004D6A91">
              <w:rPr>
                <w:sz w:val="28"/>
                <w:szCs w:val="28"/>
              </w:rPr>
              <w:t>систем для</w:t>
            </w:r>
            <w:r w:rsidRPr="004D6A91">
              <w:rPr>
                <w:sz w:val="28"/>
                <w:szCs w:val="28"/>
              </w:rPr>
              <w:t xml:space="preserve"> п</w:t>
            </w:r>
            <w:r w:rsidR="006741EB" w:rsidRPr="004D6A91">
              <w:rPr>
                <w:sz w:val="28"/>
                <w:szCs w:val="28"/>
              </w:rPr>
              <w:t>овышени</w:t>
            </w:r>
            <w:r w:rsidRPr="004D6A91">
              <w:rPr>
                <w:sz w:val="28"/>
                <w:szCs w:val="28"/>
              </w:rPr>
              <w:t>я качества и</w:t>
            </w:r>
            <w:r w:rsidR="006741EB" w:rsidRPr="004D6A91">
              <w:rPr>
                <w:sz w:val="28"/>
                <w:szCs w:val="28"/>
              </w:rPr>
              <w:t xml:space="preserve"> эффективности деятельности Администрации города</w:t>
            </w:r>
            <w:r w:rsidR="0023550C" w:rsidRPr="004D6A91">
              <w:rPr>
                <w:sz w:val="28"/>
                <w:szCs w:val="28"/>
              </w:rPr>
              <w:t>.</w:t>
            </w:r>
          </w:p>
          <w:p w:rsidR="006741EB" w:rsidRPr="004D6A91" w:rsidRDefault="0023550C" w:rsidP="00F31837">
            <w:pPr>
              <w:jc w:val="both"/>
              <w:rPr>
                <w:sz w:val="28"/>
                <w:szCs w:val="28"/>
              </w:rPr>
            </w:pPr>
            <w:r w:rsidRPr="004D6A91">
              <w:rPr>
                <w:sz w:val="28"/>
                <w:szCs w:val="28"/>
              </w:rPr>
              <w:t>Защита</w:t>
            </w:r>
            <w:r w:rsidR="005673F5" w:rsidRPr="004D6A91">
              <w:rPr>
                <w:sz w:val="28"/>
                <w:szCs w:val="28"/>
              </w:rPr>
              <w:t xml:space="preserve"> информации</w:t>
            </w:r>
            <w:r w:rsidRPr="004D6A91">
              <w:rPr>
                <w:sz w:val="28"/>
                <w:szCs w:val="28"/>
              </w:rPr>
              <w:t xml:space="preserve"> путем </w:t>
            </w:r>
            <w:r w:rsidR="005673F5" w:rsidRPr="004D6A91">
              <w:rPr>
                <w:sz w:val="28"/>
                <w:szCs w:val="28"/>
              </w:rPr>
              <w:t>совершенствовани</w:t>
            </w:r>
            <w:r w:rsidRPr="004D6A91">
              <w:rPr>
                <w:sz w:val="28"/>
                <w:szCs w:val="28"/>
              </w:rPr>
              <w:t>я информационных</w:t>
            </w:r>
            <w:r w:rsidR="006741EB" w:rsidRPr="004D6A91">
              <w:rPr>
                <w:sz w:val="28"/>
                <w:szCs w:val="28"/>
              </w:rPr>
              <w:t xml:space="preserve"> систем.</w:t>
            </w:r>
          </w:p>
          <w:p w:rsidR="006741EB" w:rsidRPr="004D6A91" w:rsidRDefault="006741EB" w:rsidP="001F1F4D">
            <w:pPr>
              <w:jc w:val="both"/>
              <w:rPr>
                <w:sz w:val="28"/>
                <w:szCs w:val="28"/>
              </w:rPr>
            </w:pPr>
            <w:r w:rsidRPr="004D6A91">
              <w:rPr>
                <w:sz w:val="28"/>
                <w:szCs w:val="28"/>
              </w:rPr>
              <w:t>Модернизация сети передачи данных, парка компьютерной и офисной техники.</w:t>
            </w:r>
          </w:p>
          <w:p w:rsidR="006741EB" w:rsidRPr="004D6A91" w:rsidRDefault="002B6C51" w:rsidP="0023550C">
            <w:pPr>
              <w:jc w:val="both"/>
              <w:rPr>
                <w:sz w:val="28"/>
                <w:szCs w:val="28"/>
              </w:rPr>
            </w:pPr>
            <w:r w:rsidRPr="004D6A91">
              <w:rPr>
                <w:sz w:val="28"/>
                <w:szCs w:val="28"/>
              </w:rPr>
              <w:t>Обеспечение доступности и открытости</w:t>
            </w:r>
            <w:r w:rsidR="006741EB" w:rsidRPr="004D6A91">
              <w:rPr>
                <w:sz w:val="28"/>
                <w:szCs w:val="28"/>
              </w:rPr>
              <w:t> предоставлен</w:t>
            </w:r>
            <w:r w:rsidRPr="004D6A91">
              <w:rPr>
                <w:sz w:val="28"/>
                <w:szCs w:val="28"/>
              </w:rPr>
              <w:t>ной</w:t>
            </w:r>
            <w:r w:rsidR="006741EB" w:rsidRPr="004D6A91">
              <w:rPr>
                <w:sz w:val="28"/>
                <w:szCs w:val="28"/>
              </w:rPr>
              <w:t> </w:t>
            </w:r>
            <w:r w:rsidRPr="004D6A91">
              <w:rPr>
                <w:sz w:val="28"/>
                <w:szCs w:val="28"/>
              </w:rPr>
              <w:t xml:space="preserve">информации </w:t>
            </w:r>
            <w:r w:rsidR="002F60DD" w:rsidRPr="004D6A91">
              <w:rPr>
                <w:sz w:val="28"/>
                <w:szCs w:val="28"/>
              </w:rPr>
              <w:t xml:space="preserve">о деятельности </w:t>
            </w:r>
            <w:r w:rsidR="006741EB" w:rsidRPr="004D6A91">
              <w:rPr>
                <w:sz w:val="28"/>
                <w:szCs w:val="28"/>
              </w:rPr>
              <w:t>Администрации города в информационно-телекоммуникационн</w:t>
            </w:r>
            <w:r w:rsidRPr="004D6A91">
              <w:rPr>
                <w:sz w:val="28"/>
                <w:szCs w:val="28"/>
              </w:rPr>
              <w:t>ой</w:t>
            </w:r>
            <w:r w:rsidR="006741EB" w:rsidRPr="004D6A91">
              <w:rPr>
                <w:sz w:val="28"/>
                <w:szCs w:val="28"/>
              </w:rPr>
              <w:t xml:space="preserve"> сет</w:t>
            </w:r>
            <w:r w:rsidRPr="004D6A91">
              <w:rPr>
                <w:sz w:val="28"/>
                <w:szCs w:val="28"/>
              </w:rPr>
              <w:t>и «</w:t>
            </w:r>
            <w:r w:rsidR="006741EB" w:rsidRPr="004D6A91">
              <w:rPr>
                <w:sz w:val="28"/>
                <w:szCs w:val="28"/>
              </w:rPr>
              <w:t>Интернет</w:t>
            </w:r>
            <w:r w:rsidRPr="004D6A91">
              <w:rPr>
                <w:sz w:val="28"/>
                <w:szCs w:val="28"/>
              </w:rPr>
              <w:t>»</w:t>
            </w:r>
            <w:r w:rsidR="0023550C" w:rsidRPr="004D6A91">
              <w:rPr>
                <w:sz w:val="28"/>
                <w:szCs w:val="28"/>
              </w:rPr>
              <w:t>.</w:t>
            </w:r>
          </w:p>
        </w:tc>
      </w:tr>
      <w:tr w:rsidR="003E4AE3" w:rsidRPr="004D6A91" w:rsidTr="00CC3210">
        <w:trPr>
          <w:cantSplit/>
          <w:trHeight w:val="360"/>
        </w:trPr>
        <w:tc>
          <w:tcPr>
            <w:tcW w:w="3686" w:type="dxa"/>
            <w:tcBorders>
              <w:top w:val="single" w:sz="6" w:space="0" w:color="auto"/>
              <w:left w:val="single" w:sz="6" w:space="0" w:color="auto"/>
              <w:bottom w:val="single" w:sz="6" w:space="0" w:color="auto"/>
              <w:right w:val="single" w:sz="6" w:space="0" w:color="auto"/>
            </w:tcBorders>
          </w:tcPr>
          <w:p w:rsidR="003E4AE3" w:rsidRPr="004D6A91" w:rsidRDefault="003E4AE3" w:rsidP="003E4AE3">
            <w:pPr>
              <w:pStyle w:val="ConsPlusCell"/>
              <w:widowControl/>
              <w:rPr>
                <w:rFonts w:ascii="Times New Roman" w:hAnsi="Times New Roman" w:cs="Times New Roman"/>
                <w:sz w:val="28"/>
                <w:szCs w:val="28"/>
              </w:rPr>
            </w:pPr>
            <w:r w:rsidRPr="004D6A91">
              <w:rPr>
                <w:rFonts w:ascii="Times New Roman" w:hAnsi="Times New Roman" w:cs="Times New Roman"/>
                <w:sz w:val="28"/>
                <w:szCs w:val="28"/>
              </w:rPr>
              <w:t xml:space="preserve">Целевые индикаторы и показатели Программы </w:t>
            </w:r>
          </w:p>
          <w:p w:rsidR="003E4AE3" w:rsidRPr="004D6A91" w:rsidRDefault="003E4AE3" w:rsidP="00F31837">
            <w:pPr>
              <w:pStyle w:val="ConsPlusCell"/>
              <w:widowControl/>
              <w:rPr>
                <w:rFonts w:ascii="Times New Roman" w:hAnsi="Times New Roman" w:cs="Times New Roman"/>
                <w:sz w:val="28"/>
                <w:szCs w:val="28"/>
              </w:rPr>
            </w:pPr>
          </w:p>
        </w:tc>
        <w:tc>
          <w:tcPr>
            <w:tcW w:w="5812" w:type="dxa"/>
            <w:tcBorders>
              <w:top w:val="single" w:sz="6" w:space="0" w:color="auto"/>
              <w:left w:val="single" w:sz="6" w:space="0" w:color="auto"/>
              <w:bottom w:val="single" w:sz="6" w:space="0" w:color="auto"/>
              <w:right w:val="single" w:sz="6" w:space="0" w:color="auto"/>
            </w:tcBorders>
          </w:tcPr>
          <w:p w:rsidR="003E4AE3" w:rsidRPr="004D6A91" w:rsidRDefault="001872D6" w:rsidP="003E4AE3">
            <w:pPr>
              <w:jc w:val="both"/>
              <w:rPr>
                <w:sz w:val="28"/>
                <w:szCs w:val="28"/>
              </w:rPr>
            </w:pPr>
            <w:r w:rsidRPr="004D6A91">
              <w:rPr>
                <w:sz w:val="28"/>
                <w:szCs w:val="28"/>
              </w:rPr>
              <w:t xml:space="preserve">1. </w:t>
            </w:r>
            <w:r w:rsidR="003E4AE3" w:rsidRPr="004D6A91">
              <w:rPr>
                <w:sz w:val="28"/>
                <w:szCs w:val="28"/>
              </w:rPr>
              <w:t>Доля обеспечения деятельности Администрации города компьютерами и оргтехникой со сроком эксплуатации более 5 лет в общем объеме обеспечения.</w:t>
            </w:r>
          </w:p>
          <w:p w:rsidR="003E4AE3" w:rsidRPr="004D6A91" w:rsidRDefault="003E4AE3" w:rsidP="003E4AE3">
            <w:pPr>
              <w:jc w:val="both"/>
              <w:rPr>
                <w:sz w:val="28"/>
                <w:szCs w:val="28"/>
              </w:rPr>
            </w:pPr>
            <w:r w:rsidRPr="004D6A91">
              <w:rPr>
                <w:sz w:val="28"/>
                <w:szCs w:val="28"/>
              </w:rPr>
              <w:t>2. Количество рабочих мест в Администрации города, оборудованных специализированным программным обеспечением для защиты информации и персональных данных.</w:t>
            </w:r>
          </w:p>
        </w:tc>
      </w:tr>
      <w:tr w:rsidR="006741EB" w:rsidRPr="004D6A91" w:rsidTr="00CC3210">
        <w:trPr>
          <w:cantSplit/>
          <w:trHeight w:val="360"/>
        </w:trPr>
        <w:tc>
          <w:tcPr>
            <w:tcW w:w="3686" w:type="dxa"/>
            <w:tcBorders>
              <w:top w:val="single" w:sz="6" w:space="0" w:color="auto"/>
              <w:left w:val="single" w:sz="6" w:space="0" w:color="auto"/>
              <w:bottom w:val="single" w:sz="6" w:space="0" w:color="auto"/>
              <w:right w:val="single" w:sz="6" w:space="0" w:color="auto"/>
            </w:tcBorders>
          </w:tcPr>
          <w:p w:rsidR="006741EB" w:rsidRPr="004D6A91" w:rsidRDefault="006741EB" w:rsidP="003E4AE3">
            <w:pPr>
              <w:pStyle w:val="ConsPlusCell"/>
              <w:widowControl/>
              <w:rPr>
                <w:rFonts w:ascii="Times New Roman" w:hAnsi="Times New Roman" w:cs="Times New Roman"/>
                <w:sz w:val="28"/>
                <w:szCs w:val="28"/>
              </w:rPr>
            </w:pPr>
          </w:p>
        </w:tc>
        <w:tc>
          <w:tcPr>
            <w:tcW w:w="5812" w:type="dxa"/>
            <w:tcBorders>
              <w:top w:val="single" w:sz="6" w:space="0" w:color="auto"/>
              <w:left w:val="single" w:sz="6" w:space="0" w:color="auto"/>
              <w:bottom w:val="single" w:sz="6" w:space="0" w:color="auto"/>
              <w:right w:val="single" w:sz="6" w:space="0" w:color="auto"/>
            </w:tcBorders>
          </w:tcPr>
          <w:p w:rsidR="006741EB" w:rsidRPr="004D6A91" w:rsidRDefault="006741EB" w:rsidP="00F31837">
            <w:pPr>
              <w:jc w:val="both"/>
              <w:rPr>
                <w:sz w:val="28"/>
                <w:szCs w:val="28"/>
              </w:rPr>
            </w:pPr>
            <w:r w:rsidRPr="004D6A91">
              <w:rPr>
                <w:sz w:val="28"/>
                <w:szCs w:val="28"/>
              </w:rPr>
              <w:t xml:space="preserve">3. Доля программного обеспечения российского производства </w:t>
            </w:r>
            <w:r w:rsidR="00A635B1" w:rsidRPr="004D6A91">
              <w:rPr>
                <w:sz w:val="28"/>
                <w:szCs w:val="28"/>
              </w:rPr>
              <w:t xml:space="preserve">в Администрации города </w:t>
            </w:r>
            <w:r w:rsidRPr="004D6A91">
              <w:rPr>
                <w:sz w:val="28"/>
                <w:szCs w:val="28"/>
              </w:rPr>
              <w:t>в общем объеме прикладного оф</w:t>
            </w:r>
            <w:r w:rsidR="0023550C" w:rsidRPr="004D6A91">
              <w:rPr>
                <w:sz w:val="28"/>
                <w:szCs w:val="28"/>
              </w:rPr>
              <w:t>исного программного обеспечения</w:t>
            </w:r>
            <w:r w:rsidRPr="004D6A91">
              <w:rPr>
                <w:sz w:val="28"/>
                <w:szCs w:val="28"/>
              </w:rPr>
              <w:t>.</w:t>
            </w:r>
          </w:p>
          <w:p w:rsidR="006741EB" w:rsidRPr="004D6A91" w:rsidRDefault="006741EB" w:rsidP="002667E0">
            <w:pPr>
              <w:jc w:val="both"/>
              <w:rPr>
                <w:sz w:val="28"/>
                <w:szCs w:val="28"/>
              </w:rPr>
            </w:pPr>
            <w:r w:rsidRPr="004D6A91">
              <w:rPr>
                <w:sz w:val="28"/>
                <w:szCs w:val="28"/>
              </w:rPr>
              <w:t>4. Доля муниципальных услуг, оказываемых</w:t>
            </w:r>
            <w:r w:rsidR="002667E0" w:rsidRPr="004D6A91">
              <w:rPr>
                <w:sz w:val="28"/>
                <w:szCs w:val="28"/>
              </w:rPr>
              <w:t xml:space="preserve"> Администрацией города</w:t>
            </w:r>
            <w:r w:rsidRPr="004D6A91">
              <w:rPr>
                <w:sz w:val="28"/>
                <w:szCs w:val="28"/>
              </w:rPr>
              <w:t xml:space="preserve"> в электронном виде</w:t>
            </w:r>
            <w:r w:rsidR="002F60DD" w:rsidRPr="004D6A91">
              <w:rPr>
                <w:sz w:val="28"/>
                <w:szCs w:val="28"/>
              </w:rPr>
              <w:t xml:space="preserve"> гражданам</w:t>
            </w:r>
            <w:r w:rsidRPr="004D6A91">
              <w:rPr>
                <w:sz w:val="28"/>
                <w:szCs w:val="28"/>
              </w:rPr>
              <w:t xml:space="preserve">, в том числе приведенных к типовым регламентам, в общем количестве муниципальных услуг. </w:t>
            </w:r>
          </w:p>
        </w:tc>
      </w:tr>
      <w:tr w:rsidR="006741EB" w:rsidRPr="004D6A91" w:rsidTr="00CC3210">
        <w:trPr>
          <w:cantSplit/>
          <w:trHeight w:val="240"/>
        </w:trPr>
        <w:tc>
          <w:tcPr>
            <w:tcW w:w="3686" w:type="dxa"/>
            <w:tcBorders>
              <w:top w:val="single" w:sz="6" w:space="0" w:color="auto"/>
              <w:left w:val="single" w:sz="6" w:space="0" w:color="auto"/>
              <w:bottom w:val="single" w:sz="6" w:space="0" w:color="auto"/>
              <w:right w:val="single" w:sz="6" w:space="0" w:color="auto"/>
            </w:tcBorders>
          </w:tcPr>
          <w:p w:rsidR="006741EB" w:rsidRPr="004D6A91" w:rsidRDefault="006741EB" w:rsidP="00F31837">
            <w:pPr>
              <w:pStyle w:val="ConsPlusCell"/>
              <w:widowControl/>
              <w:rPr>
                <w:rFonts w:ascii="Times New Roman" w:hAnsi="Times New Roman" w:cs="Times New Roman"/>
                <w:sz w:val="28"/>
                <w:szCs w:val="28"/>
              </w:rPr>
            </w:pPr>
            <w:r w:rsidRPr="004D6A91">
              <w:rPr>
                <w:rFonts w:ascii="Times New Roman" w:hAnsi="Times New Roman" w:cs="Times New Roman"/>
                <w:sz w:val="28"/>
                <w:szCs w:val="28"/>
              </w:rPr>
              <w:t xml:space="preserve">Сроки и этапы реализации </w:t>
            </w:r>
          </w:p>
          <w:p w:rsidR="006741EB" w:rsidRPr="004D6A91" w:rsidRDefault="002F60DD" w:rsidP="00F31837">
            <w:pPr>
              <w:pStyle w:val="ConsPlusCell"/>
              <w:widowControl/>
              <w:rPr>
                <w:rFonts w:ascii="Times New Roman" w:hAnsi="Times New Roman" w:cs="Times New Roman"/>
                <w:sz w:val="28"/>
                <w:szCs w:val="28"/>
              </w:rPr>
            </w:pPr>
            <w:r w:rsidRPr="004D6A91">
              <w:rPr>
                <w:rFonts w:ascii="Times New Roman" w:hAnsi="Times New Roman" w:cs="Times New Roman"/>
                <w:sz w:val="28"/>
                <w:szCs w:val="28"/>
              </w:rPr>
              <w:t>П</w:t>
            </w:r>
            <w:r w:rsidR="006741EB" w:rsidRPr="004D6A91">
              <w:rPr>
                <w:rFonts w:ascii="Times New Roman" w:hAnsi="Times New Roman" w:cs="Times New Roman"/>
                <w:sz w:val="28"/>
                <w:szCs w:val="28"/>
              </w:rPr>
              <w:t xml:space="preserve">рограммы </w:t>
            </w:r>
          </w:p>
          <w:p w:rsidR="006741EB" w:rsidRPr="004D6A91" w:rsidRDefault="006741EB" w:rsidP="00F31837">
            <w:pPr>
              <w:pStyle w:val="ConsPlusCell"/>
              <w:widowControl/>
              <w:rPr>
                <w:rFonts w:ascii="Times New Roman" w:hAnsi="Times New Roman" w:cs="Times New Roman"/>
                <w:sz w:val="28"/>
                <w:szCs w:val="28"/>
              </w:rPr>
            </w:pPr>
          </w:p>
        </w:tc>
        <w:tc>
          <w:tcPr>
            <w:tcW w:w="5812" w:type="dxa"/>
            <w:tcBorders>
              <w:top w:val="single" w:sz="6" w:space="0" w:color="auto"/>
              <w:left w:val="single" w:sz="6" w:space="0" w:color="auto"/>
              <w:bottom w:val="single" w:sz="6" w:space="0" w:color="auto"/>
              <w:right w:val="single" w:sz="6" w:space="0" w:color="auto"/>
            </w:tcBorders>
          </w:tcPr>
          <w:p w:rsidR="006741EB" w:rsidRPr="004D6A91" w:rsidRDefault="006741EB" w:rsidP="00F31837">
            <w:pPr>
              <w:pStyle w:val="ConsPlusCell"/>
              <w:widowControl/>
              <w:rPr>
                <w:rFonts w:ascii="Times New Roman" w:hAnsi="Times New Roman" w:cs="Times New Roman"/>
                <w:sz w:val="28"/>
                <w:szCs w:val="28"/>
              </w:rPr>
            </w:pPr>
            <w:r w:rsidRPr="004D6A91">
              <w:rPr>
                <w:rFonts w:ascii="Times New Roman" w:hAnsi="Times New Roman" w:cs="Times New Roman"/>
                <w:sz w:val="28"/>
                <w:szCs w:val="28"/>
              </w:rPr>
              <w:t xml:space="preserve">Программа носит долгосрочный характер и применяется сроком на 5 лет с 2020 года по 2025 год включительно. </w:t>
            </w:r>
            <w:r w:rsidRPr="004D6A91">
              <w:rPr>
                <w:rFonts w:ascii="Times New Roman" w:hAnsi="Times New Roman" w:cs="Times New Roman"/>
                <w:sz w:val="27"/>
                <w:szCs w:val="27"/>
              </w:rPr>
              <w:t>Программа реализуется в один этап</w:t>
            </w:r>
            <w:r w:rsidR="0023550C" w:rsidRPr="004D6A91">
              <w:rPr>
                <w:rFonts w:ascii="Times New Roman" w:hAnsi="Times New Roman" w:cs="Times New Roman"/>
                <w:sz w:val="27"/>
                <w:szCs w:val="27"/>
              </w:rPr>
              <w:t>.</w:t>
            </w:r>
          </w:p>
        </w:tc>
      </w:tr>
      <w:tr w:rsidR="006741EB" w:rsidRPr="004D6A91" w:rsidTr="00CC3210">
        <w:trPr>
          <w:cantSplit/>
          <w:trHeight w:val="240"/>
        </w:trPr>
        <w:tc>
          <w:tcPr>
            <w:tcW w:w="3686" w:type="dxa"/>
            <w:tcBorders>
              <w:top w:val="single" w:sz="6" w:space="0" w:color="auto"/>
              <w:left w:val="single" w:sz="6" w:space="0" w:color="auto"/>
              <w:bottom w:val="single" w:sz="6" w:space="0" w:color="auto"/>
              <w:right w:val="single" w:sz="6" w:space="0" w:color="auto"/>
            </w:tcBorders>
          </w:tcPr>
          <w:p w:rsidR="006741EB" w:rsidRPr="004D6A91" w:rsidRDefault="006741EB" w:rsidP="00F31837">
            <w:pPr>
              <w:pStyle w:val="ConsPlusCell"/>
              <w:widowControl/>
              <w:rPr>
                <w:rFonts w:ascii="Times New Roman" w:hAnsi="Times New Roman" w:cs="Times New Roman"/>
                <w:sz w:val="28"/>
                <w:szCs w:val="28"/>
              </w:rPr>
            </w:pPr>
            <w:r w:rsidRPr="004D6A91">
              <w:rPr>
                <w:rFonts w:ascii="Times New Roman" w:hAnsi="Times New Roman" w:cs="Times New Roman"/>
                <w:sz w:val="28"/>
                <w:szCs w:val="28"/>
              </w:rPr>
              <w:lastRenderedPageBreak/>
              <w:t xml:space="preserve">Объемы финансирования </w:t>
            </w:r>
          </w:p>
          <w:p w:rsidR="006741EB" w:rsidRPr="004D6A91" w:rsidRDefault="002F60DD" w:rsidP="00F31837">
            <w:pPr>
              <w:pStyle w:val="ConsPlusCell"/>
              <w:widowControl/>
              <w:rPr>
                <w:rFonts w:ascii="Times New Roman" w:hAnsi="Times New Roman" w:cs="Times New Roman"/>
                <w:sz w:val="28"/>
                <w:szCs w:val="28"/>
              </w:rPr>
            </w:pPr>
            <w:r w:rsidRPr="004D6A91">
              <w:rPr>
                <w:rFonts w:ascii="Times New Roman" w:hAnsi="Times New Roman" w:cs="Times New Roman"/>
                <w:sz w:val="28"/>
                <w:szCs w:val="28"/>
              </w:rPr>
              <w:t>П</w:t>
            </w:r>
            <w:r w:rsidR="006741EB" w:rsidRPr="004D6A91">
              <w:rPr>
                <w:rFonts w:ascii="Times New Roman" w:hAnsi="Times New Roman" w:cs="Times New Roman"/>
                <w:sz w:val="28"/>
                <w:szCs w:val="28"/>
              </w:rPr>
              <w:t xml:space="preserve">рограммы </w:t>
            </w:r>
          </w:p>
          <w:p w:rsidR="006741EB" w:rsidRPr="004D6A91" w:rsidRDefault="006741EB" w:rsidP="00F31837">
            <w:pPr>
              <w:pStyle w:val="ConsPlusCell"/>
              <w:widowControl/>
              <w:rPr>
                <w:rFonts w:ascii="Times New Roman" w:hAnsi="Times New Roman" w:cs="Times New Roman"/>
                <w:sz w:val="28"/>
                <w:szCs w:val="28"/>
              </w:rPr>
            </w:pPr>
          </w:p>
        </w:tc>
        <w:tc>
          <w:tcPr>
            <w:tcW w:w="5812" w:type="dxa"/>
            <w:tcBorders>
              <w:top w:val="single" w:sz="6" w:space="0" w:color="auto"/>
              <w:left w:val="single" w:sz="6" w:space="0" w:color="auto"/>
              <w:bottom w:val="single" w:sz="6" w:space="0" w:color="auto"/>
              <w:right w:val="single" w:sz="6" w:space="0" w:color="auto"/>
            </w:tcBorders>
          </w:tcPr>
          <w:p w:rsidR="006741EB" w:rsidRPr="004D6A91" w:rsidRDefault="006741EB" w:rsidP="00F31837">
            <w:pPr>
              <w:jc w:val="both"/>
              <w:rPr>
                <w:sz w:val="28"/>
                <w:szCs w:val="28"/>
              </w:rPr>
            </w:pPr>
            <w:r w:rsidRPr="004D6A91">
              <w:rPr>
                <w:sz w:val="28"/>
                <w:szCs w:val="28"/>
              </w:rPr>
              <w:t xml:space="preserve">Общий объем финансового обеспечения Программы осуществляется за счет средств бюджета города Рубцовска, всего в сумме </w:t>
            </w:r>
            <w:r w:rsidR="002F60DD" w:rsidRPr="004D6A91">
              <w:rPr>
                <w:sz w:val="28"/>
                <w:szCs w:val="28"/>
              </w:rPr>
              <w:t xml:space="preserve">     13000,</w:t>
            </w:r>
            <w:r w:rsidRPr="004D6A91">
              <w:rPr>
                <w:sz w:val="28"/>
                <w:szCs w:val="28"/>
              </w:rPr>
              <w:t>0     тыс. руб., в том числе по годам:</w:t>
            </w:r>
          </w:p>
          <w:p w:rsidR="006741EB" w:rsidRPr="004D6A91" w:rsidRDefault="006741EB" w:rsidP="00F31837">
            <w:pPr>
              <w:jc w:val="both"/>
              <w:rPr>
                <w:sz w:val="28"/>
                <w:szCs w:val="28"/>
              </w:rPr>
            </w:pPr>
            <w:r w:rsidRPr="004D6A91">
              <w:rPr>
                <w:sz w:val="28"/>
                <w:szCs w:val="28"/>
              </w:rPr>
              <w:t xml:space="preserve">2020 год </w:t>
            </w:r>
            <w:r w:rsidR="002F60DD" w:rsidRPr="004D6A91">
              <w:rPr>
                <w:sz w:val="28"/>
                <w:szCs w:val="28"/>
              </w:rPr>
              <w:t>– 2000,0</w:t>
            </w:r>
            <w:r w:rsidRPr="004D6A91">
              <w:rPr>
                <w:sz w:val="28"/>
                <w:szCs w:val="28"/>
              </w:rPr>
              <w:t xml:space="preserve"> </w:t>
            </w:r>
            <w:r w:rsidR="002F60DD" w:rsidRPr="004D6A91">
              <w:rPr>
                <w:sz w:val="28"/>
                <w:szCs w:val="28"/>
              </w:rPr>
              <w:t>тыс. руб.</w:t>
            </w:r>
          </w:p>
          <w:p w:rsidR="006741EB" w:rsidRPr="004D6A91" w:rsidRDefault="006741EB" w:rsidP="00F31837">
            <w:pPr>
              <w:jc w:val="both"/>
              <w:rPr>
                <w:sz w:val="28"/>
                <w:szCs w:val="28"/>
              </w:rPr>
            </w:pPr>
            <w:r w:rsidRPr="004D6A91">
              <w:rPr>
                <w:sz w:val="28"/>
                <w:szCs w:val="28"/>
              </w:rPr>
              <w:t xml:space="preserve">2021 год </w:t>
            </w:r>
            <w:r w:rsidR="002F60DD" w:rsidRPr="004D6A91">
              <w:rPr>
                <w:sz w:val="28"/>
                <w:szCs w:val="28"/>
              </w:rPr>
              <w:t>– 5000,0</w:t>
            </w:r>
            <w:r w:rsidRPr="004D6A91">
              <w:rPr>
                <w:sz w:val="28"/>
                <w:szCs w:val="28"/>
              </w:rPr>
              <w:t xml:space="preserve"> </w:t>
            </w:r>
            <w:r w:rsidR="002F60DD" w:rsidRPr="004D6A91">
              <w:rPr>
                <w:sz w:val="28"/>
                <w:szCs w:val="28"/>
              </w:rPr>
              <w:t>тыс. руб.</w:t>
            </w:r>
          </w:p>
          <w:p w:rsidR="006741EB" w:rsidRPr="004D6A91" w:rsidRDefault="006741EB" w:rsidP="00F31837">
            <w:pPr>
              <w:jc w:val="both"/>
              <w:rPr>
                <w:sz w:val="28"/>
                <w:szCs w:val="28"/>
              </w:rPr>
            </w:pPr>
            <w:r w:rsidRPr="004D6A91">
              <w:rPr>
                <w:sz w:val="28"/>
                <w:szCs w:val="28"/>
              </w:rPr>
              <w:t xml:space="preserve">2022 год – </w:t>
            </w:r>
            <w:r w:rsidR="002F60DD" w:rsidRPr="004D6A91">
              <w:rPr>
                <w:sz w:val="28"/>
                <w:szCs w:val="28"/>
              </w:rPr>
              <w:t>3000,0</w:t>
            </w:r>
            <w:r w:rsidRPr="004D6A91">
              <w:rPr>
                <w:sz w:val="28"/>
                <w:szCs w:val="28"/>
              </w:rPr>
              <w:t xml:space="preserve"> </w:t>
            </w:r>
            <w:r w:rsidR="002F60DD" w:rsidRPr="004D6A91">
              <w:rPr>
                <w:sz w:val="28"/>
                <w:szCs w:val="28"/>
              </w:rPr>
              <w:t>тыс. руб.</w:t>
            </w:r>
          </w:p>
          <w:p w:rsidR="006741EB" w:rsidRPr="004D6A91" w:rsidRDefault="006741EB" w:rsidP="00F31837">
            <w:pPr>
              <w:jc w:val="both"/>
              <w:rPr>
                <w:sz w:val="28"/>
                <w:szCs w:val="28"/>
              </w:rPr>
            </w:pPr>
            <w:r w:rsidRPr="004D6A91">
              <w:rPr>
                <w:sz w:val="28"/>
                <w:szCs w:val="28"/>
              </w:rPr>
              <w:t xml:space="preserve">2023 год </w:t>
            </w:r>
            <w:r w:rsidR="002F60DD" w:rsidRPr="004D6A91">
              <w:rPr>
                <w:sz w:val="28"/>
                <w:szCs w:val="28"/>
              </w:rPr>
              <w:t>– 1000,0</w:t>
            </w:r>
            <w:r w:rsidRPr="004D6A91">
              <w:rPr>
                <w:sz w:val="28"/>
                <w:szCs w:val="28"/>
              </w:rPr>
              <w:t xml:space="preserve"> </w:t>
            </w:r>
            <w:r w:rsidR="002F60DD" w:rsidRPr="004D6A91">
              <w:rPr>
                <w:sz w:val="28"/>
                <w:szCs w:val="28"/>
              </w:rPr>
              <w:t>тыс. руб.</w:t>
            </w:r>
          </w:p>
          <w:p w:rsidR="006741EB" w:rsidRPr="004D6A91" w:rsidRDefault="006741EB" w:rsidP="00F31837">
            <w:pPr>
              <w:jc w:val="both"/>
              <w:rPr>
                <w:sz w:val="28"/>
                <w:szCs w:val="28"/>
              </w:rPr>
            </w:pPr>
            <w:r w:rsidRPr="004D6A91">
              <w:rPr>
                <w:sz w:val="28"/>
                <w:szCs w:val="28"/>
              </w:rPr>
              <w:t xml:space="preserve">2024 год – </w:t>
            </w:r>
            <w:r w:rsidR="002F60DD" w:rsidRPr="004D6A91">
              <w:rPr>
                <w:sz w:val="28"/>
                <w:szCs w:val="28"/>
              </w:rPr>
              <w:t>1000,0</w:t>
            </w:r>
            <w:r w:rsidRPr="004D6A91">
              <w:rPr>
                <w:sz w:val="28"/>
                <w:szCs w:val="28"/>
              </w:rPr>
              <w:t xml:space="preserve"> </w:t>
            </w:r>
            <w:r w:rsidR="002F60DD" w:rsidRPr="004D6A91">
              <w:rPr>
                <w:sz w:val="28"/>
                <w:szCs w:val="28"/>
              </w:rPr>
              <w:t>тыс. руб.</w:t>
            </w:r>
          </w:p>
          <w:p w:rsidR="006741EB" w:rsidRPr="004D6A91" w:rsidRDefault="006741EB" w:rsidP="00F31837">
            <w:pPr>
              <w:jc w:val="both"/>
              <w:rPr>
                <w:sz w:val="28"/>
                <w:szCs w:val="28"/>
              </w:rPr>
            </w:pPr>
            <w:r w:rsidRPr="004D6A91">
              <w:rPr>
                <w:sz w:val="28"/>
                <w:szCs w:val="28"/>
              </w:rPr>
              <w:t>2025 год – 1000,</w:t>
            </w:r>
            <w:r w:rsidR="002F60DD" w:rsidRPr="004D6A91">
              <w:rPr>
                <w:sz w:val="28"/>
                <w:szCs w:val="28"/>
              </w:rPr>
              <w:t>0</w:t>
            </w:r>
            <w:r w:rsidRPr="004D6A91">
              <w:rPr>
                <w:sz w:val="28"/>
                <w:szCs w:val="28"/>
              </w:rPr>
              <w:t xml:space="preserve"> </w:t>
            </w:r>
            <w:r w:rsidR="002F60DD" w:rsidRPr="004D6A91">
              <w:rPr>
                <w:sz w:val="28"/>
                <w:szCs w:val="28"/>
              </w:rPr>
              <w:t>тыс. руб.</w:t>
            </w:r>
          </w:p>
          <w:p w:rsidR="006741EB" w:rsidRPr="004D6A91" w:rsidRDefault="006741EB" w:rsidP="00F31837">
            <w:pPr>
              <w:jc w:val="both"/>
              <w:rPr>
                <w:sz w:val="28"/>
                <w:szCs w:val="28"/>
              </w:rPr>
            </w:pPr>
            <w:r w:rsidRPr="004D6A91">
              <w:rPr>
                <w:sz w:val="28"/>
                <w:szCs w:val="28"/>
              </w:rPr>
              <w:t>Объемы финансирования подлежат ежегодному уточнению исходя из возможностей бюджета города Рубцовска на соответствующий финансовый год.</w:t>
            </w:r>
          </w:p>
        </w:tc>
      </w:tr>
      <w:tr w:rsidR="003E4AE3" w:rsidRPr="004D6A91" w:rsidTr="00CC3210">
        <w:trPr>
          <w:cantSplit/>
          <w:trHeight w:val="600"/>
        </w:trPr>
        <w:tc>
          <w:tcPr>
            <w:tcW w:w="3686" w:type="dxa"/>
            <w:tcBorders>
              <w:top w:val="single" w:sz="6" w:space="0" w:color="auto"/>
              <w:left w:val="single" w:sz="6" w:space="0" w:color="auto"/>
              <w:bottom w:val="single" w:sz="6" w:space="0" w:color="auto"/>
              <w:right w:val="single" w:sz="6" w:space="0" w:color="auto"/>
            </w:tcBorders>
          </w:tcPr>
          <w:p w:rsidR="003E4AE3" w:rsidRPr="004D6A91" w:rsidRDefault="003E4AE3" w:rsidP="003E4AE3">
            <w:pPr>
              <w:pStyle w:val="ConsPlusCell"/>
              <w:widowControl/>
              <w:rPr>
                <w:rFonts w:ascii="Times New Roman" w:hAnsi="Times New Roman" w:cs="Times New Roman"/>
                <w:sz w:val="28"/>
                <w:szCs w:val="28"/>
              </w:rPr>
            </w:pPr>
            <w:r w:rsidRPr="004D6A91">
              <w:rPr>
                <w:rFonts w:ascii="Times New Roman" w:hAnsi="Times New Roman" w:cs="Times New Roman"/>
                <w:sz w:val="28"/>
                <w:szCs w:val="28"/>
              </w:rPr>
              <w:t xml:space="preserve">Ожидаемые результаты реализации Программы </w:t>
            </w:r>
          </w:p>
          <w:p w:rsidR="003E4AE3" w:rsidRPr="004D6A91" w:rsidRDefault="003E4AE3" w:rsidP="00F31837">
            <w:pPr>
              <w:pStyle w:val="ConsPlusCell"/>
              <w:widowControl/>
              <w:rPr>
                <w:rFonts w:ascii="Times New Roman" w:hAnsi="Times New Roman" w:cs="Times New Roman"/>
                <w:sz w:val="28"/>
                <w:szCs w:val="28"/>
              </w:rPr>
            </w:pPr>
          </w:p>
        </w:tc>
        <w:tc>
          <w:tcPr>
            <w:tcW w:w="5812" w:type="dxa"/>
            <w:tcBorders>
              <w:top w:val="single" w:sz="6" w:space="0" w:color="auto"/>
              <w:left w:val="single" w:sz="6" w:space="0" w:color="auto"/>
              <w:bottom w:val="single" w:sz="6" w:space="0" w:color="auto"/>
              <w:right w:val="single" w:sz="6" w:space="0" w:color="auto"/>
            </w:tcBorders>
          </w:tcPr>
          <w:p w:rsidR="003E4AE3" w:rsidRPr="004D6A91" w:rsidRDefault="003E4AE3" w:rsidP="003E4AE3">
            <w:pPr>
              <w:pStyle w:val="ConsPlusCell"/>
              <w:widowControl/>
              <w:jc w:val="both"/>
              <w:rPr>
                <w:rFonts w:ascii="Times New Roman" w:hAnsi="Times New Roman" w:cs="Times New Roman"/>
                <w:sz w:val="28"/>
                <w:szCs w:val="28"/>
              </w:rPr>
            </w:pPr>
            <w:r w:rsidRPr="004D6A91">
              <w:rPr>
                <w:rFonts w:ascii="Times New Roman" w:hAnsi="Times New Roman" w:cs="Times New Roman"/>
                <w:sz w:val="28"/>
                <w:szCs w:val="28"/>
              </w:rPr>
              <w:t>К концу 2025 года планируется достичь следующих результатов:</w:t>
            </w:r>
          </w:p>
          <w:p w:rsidR="003E4AE3" w:rsidRPr="004D6A91" w:rsidRDefault="003E4AE3" w:rsidP="003E4AE3">
            <w:pPr>
              <w:pStyle w:val="ConsPlusCell"/>
              <w:widowControl/>
              <w:jc w:val="both"/>
              <w:rPr>
                <w:rFonts w:ascii="Times New Roman" w:hAnsi="Times New Roman" w:cs="Times New Roman"/>
                <w:sz w:val="28"/>
                <w:szCs w:val="28"/>
              </w:rPr>
            </w:pPr>
            <w:r w:rsidRPr="004D6A91">
              <w:rPr>
                <w:rFonts w:ascii="Times New Roman" w:hAnsi="Times New Roman" w:cs="Times New Roman"/>
                <w:sz w:val="28"/>
                <w:szCs w:val="28"/>
              </w:rPr>
              <w:t xml:space="preserve">снизить до 10% долю обеспечения деятельности Администрации города компьютерами и оргтехникой со сроком эксплуатации более 5 лет в общем объеме обеспечения; </w:t>
            </w:r>
          </w:p>
          <w:p w:rsidR="003E4AE3" w:rsidRPr="004D6A91" w:rsidRDefault="003E4AE3" w:rsidP="003E4AE3">
            <w:pPr>
              <w:pStyle w:val="ConsPlusCell"/>
              <w:widowControl/>
              <w:jc w:val="both"/>
              <w:rPr>
                <w:rFonts w:ascii="Times New Roman" w:hAnsi="Times New Roman" w:cs="Times New Roman"/>
                <w:sz w:val="28"/>
                <w:szCs w:val="28"/>
              </w:rPr>
            </w:pPr>
            <w:r w:rsidRPr="004D6A91">
              <w:rPr>
                <w:rFonts w:ascii="Times New Roman" w:hAnsi="Times New Roman" w:cs="Times New Roman"/>
                <w:sz w:val="28"/>
                <w:szCs w:val="28"/>
              </w:rPr>
              <w:t>оборудовать 175 рабочих мест Администрации города специализированным программным обеспечением для защиты информации;</w:t>
            </w:r>
          </w:p>
          <w:p w:rsidR="003E4AE3" w:rsidRPr="004D6A91" w:rsidRDefault="003E4AE3" w:rsidP="003E4AE3">
            <w:pPr>
              <w:pStyle w:val="ConsPlusCell"/>
              <w:widowControl/>
              <w:jc w:val="both"/>
              <w:rPr>
                <w:rFonts w:ascii="Times New Roman" w:hAnsi="Times New Roman" w:cs="Times New Roman"/>
                <w:sz w:val="28"/>
                <w:szCs w:val="28"/>
              </w:rPr>
            </w:pPr>
            <w:r w:rsidRPr="004D6A91">
              <w:rPr>
                <w:rFonts w:ascii="Times New Roman" w:hAnsi="Times New Roman" w:cs="Times New Roman"/>
                <w:sz w:val="28"/>
                <w:szCs w:val="28"/>
              </w:rPr>
              <w:t>увеличить до 85% долю программного обеспечения российского производства в общем объеме прикладного офисного программного обеспечения Администрации города;</w:t>
            </w:r>
          </w:p>
          <w:p w:rsidR="003E4AE3" w:rsidRPr="004D6A91" w:rsidRDefault="003E4AE3" w:rsidP="006D01B5">
            <w:pPr>
              <w:pStyle w:val="ConsPlusCell"/>
              <w:widowControl/>
              <w:jc w:val="both"/>
              <w:rPr>
                <w:rFonts w:ascii="Times New Roman" w:hAnsi="Times New Roman" w:cs="Times New Roman"/>
                <w:sz w:val="28"/>
                <w:szCs w:val="28"/>
              </w:rPr>
            </w:pPr>
          </w:p>
        </w:tc>
      </w:tr>
      <w:tr w:rsidR="006741EB" w:rsidRPr="004D6A91" w:rsidTr="00CC3210">
        <w:trPr>
          <w:cantSplit/>
          <w:trHeight w:val="600"/>
        </w:trPr>
        <w:tc>
          <w:tcPr>
            <w:tcW w:w="3686" w:type="dxa"/>
            <w:tcBorders>
              <w:top w:val="single" w:sz="6" w:space="0" w:color="auto"/>
              <w:left w:val="single" w:sz="6" w:space="0" w:color="auto"/>
              <w:bottom w:val="single" w:sz="6" w:space="0" w:color="auto"/>
              <w:right w:val="single" w:sz="6" w:space="0" w:color="auto"/>
            </w:tcBorders>
          </w:tcPr>
          <w:p w:rsidR="006741EB" w:rsidRPr="004D6A91" w:rsidRDefault="006741EB" w:rsidP="003E4AE3">
            <w:pPr>
              <w:pStyle w:val="ConsPlusCell"/>
              <w:widowControl/>
              <w:rPr>
                <w:rFonts w:ascii="Times New Roman" w:hAnsi="Times New Roman" w:cs="Times New Roman"/>
                <w:sz w:val="28"/>
                <w:szCs w:val="28"/>
              </w:rPr>
            </w:pPr>
          </w:p>
        </w:tc>
        <w:tc>
          <w:tcPr>
            <w:tcW w:w="5812" w:type="dxa"/>
            <w:tcBorders>
              <w:top w:val="single" w:sz="6" w:space="0" w:color="auto"/>
              <w:left w:val="single" w:sz="6" w:space="0" w:color="auto"/>
              <w:bottom w:val="single" w:sz="6" w:space="0" w:color="auto"/>
              <w:right w:val="single" w:sz="6" w:space="0" w:color="auto"/>
            </w:tcBorders>
          </w:tcPr>
          <w:p w:rsidR="00D331D3" w:rsidRPr="004D6A91" w:rsidRDefault="002667E0" w:rsidP="002667E0">
            <w:pPr>
              <w:pStyle w:val="ConsPlusCell"/>
              <w:widowControl/>
              <w:jc w:val="both"/>
              <w:rPr>
                <w:rFonts w:ascii="Times New Roman" w:hAnsi="Times New Roman" w:cs="Times New Roman"/>
                <w:sz w:val="28"/>
                <w:szCs w:val="28"/>
              </w:rPr>
            </w:pPr>
            <w:r w:rsidRPr="004D6A91">
              <w:rPr>
                <w:rFonts w:ascii="Times New Roman" w:hAnsi="Times New Roman" w:cs="Times New Roman"/>
                <w:sz w:val="28"/>
                <w:szCs w:val="28"/>
              </w:rPr>
              <w:t>повысить до 20% д</w:t>
            </w:r>
            <w:r w:rsidR="00D331D3" w:rsidRPr="004D6A91">
              <w:rPr>
                <w:rFonts w:ascii="Times New Roman" w:hAnsi="Times New Roman" w:cs="Times New Roman"/>
                <w:sz w:val="28"/>
                <w:szCs w:val="28"/>
              </w:rPr>
              <w:t xml:space="preserve">олю муниципальных услуг, оказываемых </w:t>
            </w:r>
            <w:r w:rsidRPr="004D6A91">
              <w:rPr>
                <w:rFonts w:ascii="Times New Roman" w:hAnsi="Times New Roman" w:cs="Times New Roman"/>
                <w:sz w:val="28"/>
                <w:szCs w:val="28"/>
              </w:rPr>
              <w:t xml:space="preserve">Администрацией города </w:t>
            </w:r>
            <w:r w:rsidR="00D331D3" w:rsidRPr="004D6A91">
              <w:rPr>
                <w:rFonts w:ascii="Times New Roman" w:hAnsi="Times New Roman" w:cs="Times New Roman"/>
                <w:sz w:val="28"/>
                <w:szCs w:val="28"/>
              </w:rPr>
              <w:t>в электронном виде гражданам, в том числе приведенных к типовым регламентам, в общем количестве муниципальных услу</w:t>
            </w:r>
            <w:r w:rsidRPr="004D6A91">
              <w:rPr>
                <w:rFonts w:ascii="Times New Roman" w:hAnsi="Times New Roman" w:cs="Times New Roman"/>
                <w:sz w:val="28"/>
                <w:szCs w:val="28"/>
              </w:rPr>
              <w:t>г.</w:t>
            </w:r>
          </w:p>
        </w:tc>
      </w:tr>
    </w:tbl>
    <w:p w:rsidR="00771A2F" w:rsidRPr="004D6A91" w:rsidRDefault="00771A2F" w:rsidP="006741EB">
      <w:pPr>
        <w:rPr>
          <w:b/>
          <w:sz w:val="28"/>
          <w:szCs w:val="28"/>
        </w:rPr>
      </w:pPr>
    </w:p>
    <w:p w:rsidR="00FA3D1E" w:rsidRPr="004D6A91" w:rsidRDefault="006702F7" w:rsidP="00DD6285">
      <w:pPr>
        <w:jc w:val="center"/>
        <w:rPr>
          <w:sz w:val="28"/>
          <w:szCs w:val="28"/>
        </w:rPr>
      </w:pPr>
      <w:r w:rsidRPr="004D6A91">
        <w:rPr>
          <w:sz w:val="28"/>
          <w:szCs w:val="28"/>
        </w:rPr>
        <w:t>1.Общая характеристика</w:t>
      </w:r>
      <w:r w:rsidR="00447174" w:rsidRPr="004D6A91">
        <w:rPr>
          <w:sz w:val="28"/>
          <w:szCs w:val="28"/>
        </w:rPr>
        <w:t xml:space="preserve"> сферы </w:t>
      </w:r>
      <w:r w:rsidRPr="004D6A91">
        <w:rPr>
          <w:sz w:val="28"/>
          <w:szCs w:val="28"/>
        </w:rPr>
        <w:t>реализации Программы</w:t>
      </w:r>
    </w:p>
    <w:p w:rsidR="002667E0" w:rsidRPr="004D6A91" w:rsidRDefault="002667E0" w:rsidP="00DD6285">
      <w:pPr>
        <w:jc w:val="center"/>
        <w:rPr>
          <w:sz w:val="28"/>
          <w:szCs w:val="28"/>
        </w:rPr>
      </w:pPr>
    </w:p>
    <w:p w:rsidR="002B31E0" w:rsidRPr="004D6A91" w:rsidRDefault="002B31E0" w:rsidP="00C94336">
      <w:pPr>
        <w:ind w:firstLine="851"/>
        <w:jc w:val="both"/>
        <w:rPr>
          <w:sz w:val="28"/>
          <w:szCs w:val="28"/>
        </w:rPr>
      </w:pPr>
      <w:r w:rsidRPr="004D6A91">
        <w:rPr>
          <w:color w:val="2D2D2D"/>
          <w:spacing w:val="2"/>
          <w:sz w:val="28"/>
          <w:szCs w:val="28"/>
          <w:shd w:val="clear" w:color="auto" w:fill="FFFFFF"/>
        </w:rPr>
        <w:t>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власти.</w:t>
      </w:r>
    </w:p>
    <w:p w:rsidR="002B31E0" w:rsidRPr="004D6A91" w:rsidRDefault="002B31E0" w:rsidP="00C94336">
      <w:pPr>
        <w:ind w:firstLine="851"/>
        <w:jc w:val="both"/>
        <w:rPr>
          <w:sz w:val="28"/>
          <w:szCs w:val="28"/>
        </w:rPr>
      </w:pPr>
      <w:r w:rsidRPr="004D6A91">
        <w:rPr>
          <w:color w:val="2D2D2D"/>
          <w:spacing w:val="2"/>
          <w:sz w:val="28"/>
          <w:szCs w:val="28"/>
          <w:shd w:val="clear" w:color="auto" w:fill="FFFFFF"/>
        </w:rPr>
        <w:t>Переход на новый уровень управления муниципальным образованием, способный обеспечить его эффективное развитие, возможен в современных условиях только при применении информационно-коммуникационных технологий.</w:t>
      </w:r>
    </w:p>
    <w:p w:rsidR="00802A20" w:rsidRPr="004D6A91" w:rsidRDefault="00802A20" w:rsidP="00C94336">
      <w:pPr>
        <w:ind w:firstLine="851"/>
        <w:jc w:val="both"/>
        <w:rPr>
          <w:color w:val="2D2D2D"/>
          <w:spacing w:val="2"/>
          <w:sz w:val="28"/>
          <w:szCs w:val="28"/>
          <w:shd w:val="clear" w:color="auto" w:fill="FFFFFF"/>
        </w:rPr>
      </w:pPr>
      <w:r w:rsidRPr="004D6A91">
        <w:rPr>
          <w:color w:val="2D2D2D"/>
          <w:spacing w:val="2"/>
          <w:sz w:val="28"/>
          <w:szCs w:val="28"/>
          <w:shd w:val="clear" w:color="auto" w:fill="FFFFFF"/>
        </w:rPr>
        <w:t xml:space="preserve">Глобальной целью информатизации является обеспечение требуемого уровня информированности населения. Этот уровень </w:t>
      </w:r>
      <w:r w:rsidRPr="004D6A91">
        <w:rPr>
          <w:color w:val="2D2D2D"/>
          <w:spacing w:val="2"/>
          <w:sz w:val="28"/>
          <w:szCs w:val="28"/>
          <w:shd w:val="clear" w:color="auto" w:fill="FFFFFF"/>
        </w:rPr>
        <w:lastRenderedPageBreak/>
        <w:t>определяется полнотой, точностью, достоверностью и своевременностью представления информации, необходимой для выполнения общественно значимых видов деятельности.</w:t>
      </w:r>
    </w:p>
    <w:p w:rsidR="00802A20" w:rsidRPr="004D6A91" w:rsidRDefault="00802A20" w:rsidP="00C94336">
      <w:pPr>
        <w:ind w:firstLine="851"/>
        <w:jc w:val="both"/>
        <w:rPr>
          <w:sz w:val="28"/>
          <w:szCs w:val="28"/>
        </w:rPr>
      </w:pPr>
      <w:r w:rsidRPr="004D6A91">
        <w:rPr>
          <w:color w:val="2D2D2D"/>
          <w:spacing w:val="2"/>
          <w:sz w:val="28"/>
          <w:szCs w:val="28"/>
          <w:shd w:val="clear" w:color="auto" w:fill="FFFFFF"/>
        </w:rPr>
        <w:t>Особую роль в процессе информатизации играет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человека в других сферах. Информатизация процессов управления на любом уровне территориальных, отраслевых и межотраслевых структур позволяет более полно учитывать интересы города, территорий, отдельных предприятий и отраслей.</w:t>
      </w:r>
    </w:p>
    <w:p w:rsidR="00802A20" w:rsidRPr="004D6A91" w:rsidRDefault="00802A20" w:rsidP="00C94336">
      <w:pPr>
        <w:ind w:firstLine="851"/>
        <w:jc w:val="both"/>
        <w:rPr>
          <w:color w:val="2D2D2D"/>
          <w:spacing w:val="2"/>
          <w:sz w:val="28"/>
          <w:szCs w:val="28"/>
          <w:shd w:val="clear" w:color="auto" w:fill="FFFFFF"/>
        </w:rPr>
      </w:pPr>
      <w:r w:rsidRPr="004D6A91">
        <w:rPr>
          <w:color w:val="2D2D2D"/>
          <w:spacing w:val="2"/>
          <w:sz w:val="28"/>
          <w:szCs w:val="28"/>
          <w:shd w:val="clear" w:color="auto" w:fill="FFFFFF"/>
        </w:rPr>
        <w:t>Переход на новый уровень управления Администрации города Рубцовска, способный обеспечить её эффективное развитие, возможен в современных условиях только при применении информационно-коммуникационных технологий.</w:t>
      </w:r>
    </w:p>
    <w:p w:rsidR="00FA3D1E" w:rsidRPr="004D6A91" w:rsidRDefault="00FA3D1E" w:rsidP="00C94336">
      <w:pPr>
        <w:ind w:firstLine="851"/>
        <w:jc w:val="both"/>
        <w:rPr>
          <w:sz w:val="28"/>
          <w:szCs w:val="28"/>
        </w:rPr>
      </w:pPr>
      <w:r w:rsidRPr="004D6A91">
        <w:rPr>
          <w:sz w:val="28"/>
          <w:szCs w:val="28"/>
        </w:rPr>
        <w:t xml:space="preserve">Информация и информационные ресурсы играют </w:t>
      </w:r>
      <w:r w:rsidR="00FB5BCB" w:rsidRPr="004D6A91">
        <w:rPr>
          <w:sz w:val="28"/>
          <w:szCs w:val="28"/>
        </w:rPr>
        <w:t>важную</w:t>
      </w:r>
      <w:r w:rsidRPr="004D6A91">
        <w:rPr>
          <w:sz w:val="28"/>
          <w:szCs w:val="28"/>
        </w:rPr>
        <w:t xml:space="preserve"> роль</w:t>
      </w:r>
      <w:r w:rsidR="00694ACC" w:rsidRPr="004D6A91">
        <w:rPr>
          <w:sz w:val="28"/>
          <w:szCs w:val="28"/>
        </w:rPr>
        <w:t xml:space="preserve"> как в работе Администрации города Рубцовска, так </w:t>
      </w:r>
      <w:r w:rsidR="00802A20" w:rsidRPr="004D6A91">
        <w:rPr>
          <w:sz w:val="28"/>
          <w:szCs w:val="28"/>
        </w:rPr>
        <w:t xml:space="preserve">и </w:t>
      </w:r>
      <w:r w:rsidRPr="004D6A91">
        <w:rPr>
          <w:sz w:val="28"/>
          <w:szCs w:val="28"/>
        </w:rPr>
        <w:t>в жизни</w:t>
      </w:r>
      <w:r w:rsidR="002B31E0" w:rsidRPr="004D6A91">
        <w:rPr>
          <w:sz w:val="28"/>
          <w:szCs w:val="28"/>
        </w:rPr>
        <w:t xml:space="preserve"> </w:t>
      </w:r>
      <w:r w:rsidRPr="004D6A91">
        <w:rPr>
          <w:sz w:val="28"/>
          <w:szCs w:val="28"/>
        </w:rPr>
        <w:t xml:space="preserve">жителей города </w:t>
      </w:r>
      <w:r w:rsidR="00EB3467" w:rsidRPr="004D6A91">
        <w:rPr>
          <w:sz w:val="28"/>
          <w:szCs w:val="28"/>
        </w:rPr>
        <w:t>Рубцовска</w:t>
      </w:r>
      <w:r w:rsidR="00802A20" w:rsidRPr="004D6A91">
        <w:rPr>
          <w:sz w:val="28"/>
          <w:szCs w:val="28"/>
        </w:rPr>
        <w:t>,</w:t>
      </w:r>
      <w:r w:rsidRPr="004D6A91">
        <w:rPr>
          <w:sz w:val="28"/>
          <w:szCs w:val="28"/>
        </w:rPr>
        <w:t xml:space="preserve"> </w:t>
      </w:r>
      <w:r w:rsidR="00C94336" w:rsidRPr="004D6A91">
        <w:rPr>
          <w:sz w:val="28"/>
          <w:szCs w:val="28"/>
        </w:rPr>
        <w:t>(далее - Администрация города).</w:t>
      </w:r>
      <w:r w:rsidRPr="004D6A91">
        <w:rPr>
          <w:sz w:val="28"/>
          <w:szCs w:val="28"/>
        </w:rPr>
        <w:t xml:space="preserve"> Предоставление муниципальных услуг в электронной форме невозможно без надежного инструмента по обмену данными между всеми участниками исполнения муниципальной услуги. Отказ от бумажных запросов в федеральные органы исполнительной власти и отсутствие требований по приему дополнительных документов от граждан в рамках оказания муниципальных услуг диктуют повышенные требования к надежности всех информ</w:t>
      </w:r>
      <w:r w:rsidR="00D53C9B" w:rsidRPr="004D6A91">
        <w:rPr>
          <w:sz w:val="28"/>
          <w:szCs w:val="28"/>
        </w:rPr>
        <w:t>ационных систем, к их отлаженной</w:t>
      </w:r>
      <w:r w:rsidRPr="004D6A91">
        <w:rPr>
          <w:sz w:val="28"/>
          <w:szCs w:val="28"/>
        </w:rPr>
        <w:t xml:space="preserve"> и бесперебойной работе.</w:t>
      </w:r>
    </w:p>
    <w:p w:rsidR="00FA3D1E" w:rsidRPr="004D6A91" w:rsidRDefault="00FA3D1E" w:rsidP="00C94336">
      <w:pPr>
        <w:ind w:firstLine="851"/>
        <w:jc w:val="both"/>
        <w:rPr>
          <w:sz w:val="28"/>
          <w:szCs w:val="28"/>
        </w:rPr>
      </w:pPr>
      <w:r w:rsidRPr="004D6A91">
        <w:rPr>
          <w:sz w:val="28"/>
          <w:szCs w:val="28"/>
        </w:rPr>
        <w:t xml:space="preserve">Главная цель информатизации на муниципальном уровне заключается в создании организационной, информационной, технической и телекоммуникационной основы для осуществления наиболее эффективного управления всеми звеньями городской инфраструктуры, взаимодействия между структурными подразделениями </w:t>
      </w:r>
      <w:r w:rsidR="00FB1C1E" w:rsidRPr="004D6A91">
        <w:rPr>
          <w:sz w:val="28"/>
          <w:szCs w:val="28"/>
        </w:rPr>
        <w:t>Администрации</w:t>
      </w:r>
      <w:r w:rsidR="00C2704C" w:rsidRPr="004D6A91">
        <w:rPr>
          <w:sz w:val="28"/>
          <w:szCs w:val="28"/>
        </w:rPr>
        <w:t xml:space="preserve"> города</w:t>
      </w:r>
      <w:r w:rsidR="00816D09" w:rsidRPr="004D6A91">
        <w:rPr>
          <w:sz w:val="28"/>
          <w:szCs w:val="28"/>
        </w:rPr>
        <w:t>,</w:t>
      </w:r>
      <w:r w:rsidR="00C2704C" w:rsidRPr="004D6A91">
        <w:rPr>
          <w:sz w:val="28"/>
          <w:szCs w:val="28"/>
        </w:rPr>
        <w:t xml:space="preserve"> </w:t>
      </w:r>
      <w:r w:rsidRPr="004D6A91">
        <w:rPr>
          <w:sz w:val="28"/>
          <w:szCs w:val="28"/>
        </w:rPr>
        <w:t xml:space="preserve">для дальнейшего развития </w:t>
      </w:r>
      <w:r w:rsidR="00816D09" w:rsidRPr="004D6A91">
        <w:rPr>
          <w:sz w:val="28"/>
          <w:szCs w:val="28"/>
        </w:rPr>
        <w:t xml:space="preserve"> их информационного обеспечения, </w:t>
      </w:r>
      <w:r w:rsidR="009636F0" w:rsidRPr="004D6A91">
        <w:rPr>
          <w:sz w:val="28"/>
          <w:szCs w:val="28"/>
        </w:rPr>
        <w:t xml:space="preserve">повышения доступности муниципальных услуг для </w:t>
      </w:r>
      <w:r w:rsidRPr="004D6A91">
        <w:rPr>
          <w:sz w:val="28"/>
          <w:szCs w:val="28"/>
        </w:rPr>
        <w:t>населения. Для повышения эффективности работы необходимо постоянное обновление и модернизация уже построенных информационных систем и сервисов.</w:t>
      </w:r>
    </w:p>
    <w:p w:rsidR="004C0F44" w:rsidRPr="004D6A91" w:rsidRDefault="00FA3D1E" w:rsidP="00C94336">
      <w:pPr>
        <w:ind w:firstLine="851"/>
        <w:jc w:val="both"/>
        <w:rPr>
          <w:sz w:val="28"/>
          <w:szCs w:val="28"/>
        </w:rPr>
      </w:pPr>
      <w:r w:rsidRPr="004D6A91">
        <w:rPr>
          <w:sz w:val="28"/>
          <w:szCs w:val="28"/>
        </w:rPr>
        <w:t xml:space="preserve">Социальная направленность информатизации выражается, прежде всего, в предоставлении гражданам возможностей реализовать свои права на доступ к открытым информационным ресурсам. </w:t>
      </w:r>
    </w:p>
    <w:p w:rsidR="00116CCE" w:rsidRPr="004D6A91" w:rsidRDefault="00116CCE" w:rsidP="00DD6285">
      <w:pPr>
        <w:ind w:firstLine="540"/>
        <w:jc w:val="both"/>
        <w:rPr>
          <w:sz w:val="28"/>
          <w:szCs w:val="28"/>
        </w:rPr>
      </w:pPr>
    </w:p>
    <w:p w:rsidR="004C0F44" w:rsidRPr="004D6A91" w:rsidRDefault="004C0F44" w:rsidP="00DD6285">
      <w:pPr>
        <w:ind w:firstLine="540"/>
        <w:jc w:val="center"/>
        <w:rPr>
          <w:sz w:val="28"/>
          <w:szCs w:val="28"/>
        </w:rPr>
      </w:pPr>
      <w:r w:rsidRPr="004D6A91">
        <w:rPr>
          <w:sz w:val="28"/>
          <w:szCs w:val="28"/>
        </w:rPr>
        <w:t>1.1. Основные проблемы и анализ причин их возникновения в сфере реализации Программы</w:t>
      </w:r>
    </w:p>
    <w:p w:rsidR="002E73C8" w:rsidRPr="004D6A91" w:rsidRDefault="002E73C8" w:rsidP="00DD6285">
      <w:pPr>
        <w:ind w:firstLine="540"/>
        <w:jc w:val="center"/>
        <w:rPr>
          <w:sz w:val="28"/>
          <w:szCs w:val="28"/>
        </w:rPr>
      </w:pPr>
    </w:p>
    <w:p w:rsidR="00E532D8" w:rsidRPr="004D6A91" w:rsidRDefault="00E532D8" w:rsidP="00816D09">
      <w:pPr>
        <w:ind w:firstLine="851"/>
        <w:jc w:val="both"/>
        <w:rPr>
          <w:sz w:val="28"/>
          <w:szCs w:val="28"/>
        </w:rPr>
      </w:pPr>
      <w:r w:rsidRPr="004D6A91">
        <w:rPr>
          <w:sz w:val="28"/>
          <w:szCs w:val="28"/>
        </w:rPr>
        <w:t>Основными направлениями внедрения информационных и телекоммуникационных технологий и защиты информации были определены:</w:t>
      </w:r>
    </w:p>
    <w:p w:rsidR="00E532D8" w:rsidRPr="004D6A91" w:rsidRDefault="00E532D8" w:rsidP="00816D09">
      <w:pPr>
        <w:ind w:firstLine="851"/>
        <w:jc w:val="both"/>
        <w:rPr>
          <w:sz w:val="28"/>
          <w:szCs w:val="28"/>
        </w:rPr>
      </w:pPr>
      <w:r w:rsidRPr="004D6A91">
        <w:rPr>
          <w:sz w:val="28"/>
          <w:szCs w:val="28"/>
        </w:rPr>
        <w:t>- развитие инфраструктуры общественного доступа к информации о деятельности Администрации города</w:t>
      </w:r>
      <w:r w:rsidR="00816D09" w:rsidRPr="004D6A91">
        <w:rPr>
          <w:sz w:val="28"/>
          <w:szCs w:val="28"/>
        </w:rPr>
        <w:t>;</w:t>
      </w:r>
    </w:p>
    <w:p w:rsidR="00E532D8" w:rsidRPr="004D6A91" w:rsidRDefault="00E532D8" w:rsidP="00816D09">
      <w:pPr>
        <w:ind w:firstLine="851"/>
        <w:jc w:val="both"/>
        <w:rPr>
          <w:sz w:val="28"/>
          <w:szCs w:val="28"/>
        </w:rPr>
      </w:pPr>
      <w:r w:rsidRPr="004D6A91">
        <w:rPr>
          <w:sz w:val="28"/>
          <w:szCs w:val="28"/>
        </w:rPr>
        <w:t xml:space="preserve">- повышение качества и эффективности муниципального управления на основе использования </w:t>
      </w:r>
      <w:r w:rsidR="00144B0B" w:rsidRPr="004D6A91">
        <w:rPr>
          <w:sz w:val="28"/>
          <w:szCs w:val="28"/>
        </w:rPr>
        <w:t>Администраци</w:t>
      </w:r>
      <w:r w:rsidR="00816D09" w:rsidRPr="004D6A91">
        <w:rPr>
          <w:sz w:val="28"/>
          <w:szCs w:val="28"/>
        </w:rPr>
        <w:t>ей</w:t>
      </w:r>
      <w:r w:rsidR="00144B0B" w:rsidRPr="004D6A91">
        <w:rPr>
          <w:sz w:val="28"/>
          <w:szCs w:val="28"/>
        </w:rPr>
        <w:t xml:space="preserve"> города </w:t>
      </w:r>
      <w:r w:rsidRPr="004D6A91">
        <w:rPr>
          <w:sz w:val="28"/>
          <w:szCs w:val="28"/>
        </w:rPr>
        <w:t xml:space="preserve">информационных систем и </w:t>
      </w:r>
      <w:r w:rsidRPr="004D6A91">
        <w:rPr>
          <w:sz w:val="28"/>
          <w:szCs w:val="28"/>
        </w:rPr>
        <w:lastRenderedPageBreak/>
        <w:t>организация межведомственного информационного взаимодействия;</w:t>
      </w:r>
    </w:p>
    <w:p w:rsidR="00E532D8" w:rsidRPr="004D6A91" w:rsidRDefault="00E532D8" w:rsidP="00816D09">
      <w:pPr>
        <w:ind w:firstLine="851"/>
        <w:jc w:val="both"/>
        <w:rPr>
          <w:sz w:val="28"/>
          <w:szCs w:val="28"/>
        </w:rPr>
      </w:pPr>
      <w:r w:rsidRPr="004D6A91">
        <w:rPr>
          <w:sz w:val="28"/>
          <w:szCs w:val="28"/>
        </w:rPr>
        <w:t>- выполнение мероприятий по комплексной защите муниципальных информационных ресурсов.</w:t>
      </w:r>
    </w:p>
    <w:p w:rsidR="00E532D8" w:rsidRPr="004D6A91" w:rsidRDefault="00E532D8" w:rsidP="00816D09">
      <w:pPr>
        <w:ind w:firstLine="851"/>
        <w:jc w:val="both"/>
        <w:rPr>
          <w:sz w:val="28"/>
          <w:szCs w:val="28"/>
        </w:rPr>
      </w:pPr>
      <w:r w:rsidRPr="004D6A91">
        <w:rPr>
          <w:sz w:val="28"/>
          <w:szCs w:val="28"/>
        </w:rPr>
        <w:t xml:space="preserve">Инфраструктура сети сформирована за счет структурированных кабельных систем административных зданий, объединенных оптоволоконными, атмосферно-оптическими и выделенными линиями связи. Сеть охватывает все административные здания, в которых размещены структурные подразделения </w:t>
      </w:r>
      <w:r w:rsidR="00144B0B" w:rsidRPr="004D6A91">
        <w:rPr>
          <w:sz w:val="28"/>
          <w:szCs w:val="28"/>
        </w:rPr>
        <w:t>А</w:t>
      </w:r>
      <w:r w:rsidRPr="004D6A91">
        <w:rPr>
          <w:sz w:val="28"/>
          <w:szCs w:val="28"/>
        </w:rPr>
        <w:t>дминистрации города. Обеспечива</w:t>
      </w:r>
      <w:r w:rsidR="00BE1DCA" w:rsidRPr="004D6A91">
        <w:rPr>
          <w:sz w:val="28"/>
          <w:szCs w:val="28"/>
        </w:rPr>
        <w:t>ется</w:t>
      </w:r>
      <w:r w:rsidRPr="004D6A91">
        <w:rPr>
          <w:sz w:val="28"/>
          <w:szCs w:val="28"/>
        </w:rPr>
        <w:t xml:space="preserve"> отказоустойчивое функционирование единой сети за счет резервирования систем бесперебойного питания серверного оборудования, кластерного резервирования основных систем.</w:t>
      </w:r>
      <w:r w:rsidR="00EC4675" w:rsidRPr="004D6A91">
        <w:rPr>
          <w:sz w:val="28"/>
          <w:szCs w:val="28"/>
        </w:rPr>
        <w:t xml:space="preserve"> </w:t>
      </w:r>
      <w:r w:rsidRPr="004D6A91">
        <w:rPr>
          <w:sz w:val="28"/>
          <w:szCs w:val="28"/>
        </w:rPr>
        <w:t>Активно развива</w:t>
      </w:r>
      <w:r w:rsidR="00BE1DCA" w:rsidRPr="004D6A91">
        <w:rPr>
          <w:sz w:val="28"/>
          <w:szCs w:val="28"/>
        </w:rPr>
        <w:t>ется</w:t>
      </w:r>
      <w:r w:rsidRPr="004D6A91">
        <w:rPr>
          <w:sz w:val="28"/>
          <w:szCs w:val="28"/>
        </w:rPr>
        <w:t xml:space="preserve"> географическая информационная система (ГИС) города </w:t>
      </w:r>
      <w:r w:rsidR="00144B0B" w:rsidRPr="004D6A91">
        <w:rPr>
          <w:sz w:val="28"/>
          <w:szCs w:val="28"/>
        </w:rPr>
        <w:t>Рубцовска</w:t>
      </w:r>
      <w:r w:rsidR="008B0CED" w:rsidRPr="004D6A91">
        <w:rPr>
          <w:sz w:val="28"/>
          <w:szCs w:val="28"/>
        </w:rPr>
        <w:t xml:space="preserve">. </w:t>
      </w:r>
      <w:r w:rsidR="00B622FB" w:rsidRPr="004D6A91">
        <w:rPr>
          <w:sz w:val="28"/>
          <w:szCs w:val="28"/>
        </w:rPr>
        <w:t>Продолж</w:t>
      </w:r>
      <w:r w:rsidR="00BE1DCA" w:rsidRPr="004D6A91">
        <w:rPr>
          <w:sz w:val="28"/>
          <w:szCs w:val="28"/>
        </w:rPr>
        <w:t>ается</w:t>
      </w:r>
      <w:r w:rsidR="00B622FB" w:rsidRPr="004D6A91">
        <w:rPr>
          <w:sz w:val="28"/>
          <w:szCs w:val="28"/>
        </w:rPr>
        <w:t xml:space="preserve"> поэтапный переход на безбумажный документооборот:</w:t>
      </w:r>
      <w:r w:rsidRPr="004D6A91">
        <w:rPr>
          <w:sz w:val="28"/>
          <w:szCs w:val="28"/>
        </w:rPr>
        <w:t xml:space="preserve"> обеспечение делопроизводства в </w:t>
      </w:r>
      <w:r w:rsidR="00144B0B" w:rsidRPr="004D6A91">
        <w:rPr>
          <w:sz w:val="28"/>
          <w:szCs w:val="28"/>
        </w:rPr>
        <w:t>А</w:t>
      </w:r>
      <w:r w:rsidRPr="004D6A91">
        <w:rPr>
          <w:sz w:val="28"/>
          <w:szCs w:val="28"/>
        </w:rPr>
        <w:t xml:space="preserve">дминистрации города </w:t>
      </w:r>
      <w:r w:rsidR="00144B0B" w:rsidRPr="004D6A91">
        <w:rPr>
          <w:sz w:val="28"/>
          <w:szCs w:val="28"/>
        </w:rPr>
        <w:t>Рубцовска</w:t>
      </w:r>
      <w:r w:rsidRPr="004D6A91">
        <w:rPr>
          <w:sz w:val="28"/>
          <w:szCs w:val="28"/>
        </w:rPr>
        <w:t xml:space="preserve"> с использованием</w:t>
      </w:r>
      <w:r w:rsidR="00A635B1" w:rsidRPr="004D6A91">
        <w:rPr>
          <w:sz w:val="28"/>
          <w:szCs w:val="28"/>
        </w:rPr>
        <w:t xml:space="preserve"> системы «</w:t>
      </w:r>
      <w:r w:rsidR="00144B0B" w:rsidRPr="004D6A91">
        <w:rPr>
          <w:sz w:val="28"/>
          <w:szCs w:val="28"/>
          <w:lang w:val="en-US"/>
        </w:rPr>
        <w:t>DELO</w:t>
      </w:r>
      <w:r w:rsidR="00144B0B" w:rsidRPr="004D6A91">
        <w:rPr>
          <w:sz w:val="28"/>
          <w:szCs w:val="28"/>
        </w:rPr>
        <w:t>-</w:t>
      </w:r>
      <w:r w:rsidR="00144B0B" w:rsidRPr="004D6A91">
        <w:rPr>
          <w:sz w:val="28"/>
          <w:szCs w:val="28"/>
          <w:lang w:val="en-US"/>
        </w:rPr>
        <w:t>WEB</w:t>
      </w:r>
      <w:r w:rsidR="00A635B1" w:rsidRPr="004D6A91">
        <w:rPr>
          <w:sz w:val="28"/>
          <w:szCs w:val="28"/>
        </w:rPr>
        <w:t>». К системе «</w:t>
      </w:r>
      <w:r w:rsidR="00144B0B" w:rsidRPr="004D6A91">
        <w:rPr>
          <w:sz w:val="28"/>
          <w:szCs w:val="28"/>
          <w:lang w:val="en-US"/>
        </w:rPr>
        <w:t>DELO</w:t>
      </w:r>
      <w:r w:rsidR="00144B0B" w:rsidRPr="004D6A91">
        <w:rPr>
          <w:sz w:val="28"/>
          <w:szCs w:val="28"/>
        </w:rPr>
        <w:t>-</w:t>
      </w:r>
      <w:r w:rsidR="00144B0B" w:rsidRPr="004D6A91">
        <w:rPr>
          <w:sz w:val="28"/>
          <w:szCs w:val="28"/>
          <w:lang w:val="en-US"/>
        </w:rPr>
        <w:t>WEB</w:t>
      </w:r>
      <w:r w:rsidR="00A635B1" w:rsidRPr="004D6A91">
        <w:rPr>
          <w:sz w:val="28"/>
          <w:szCs w:val="28"/>
        </w:rPr>
        <w:t>»</w:t>
      </w:r>
      <w:r w:rsidRPr="004D6A91">
        <w:rPr>
          <w:sz w:val="28"/>
          <w:szCs w:val="28"/>
        </w:rPr>
        <w:t xml:space="preserve">, являющейся базовой информационной системой для организации и ведения делопроизводства в </w:t>
      </w:r>
      <w:r w:rsidR="00EC4675" w:rsidRPr="004D6A91">
        <w:rPr>
          <w:sz w:val="28"/>
          <w:szCs w:val="28"/>
        </w:rPr>
        <w:t>А</w:t>
      </w:r>
      <w:r w:rsidRPr="004D6A91">
        <w:rPr>
          <w:sz w:val="28"/>
          <w:szCs w:val="28"/>
        </w:rPr>
        <w:t xml:space="preserve">дминистрации города </w:t>
      </w:r>
      <w:r w:rsidR="00144B0B" w:rsidRPr="004D6A91">
        <w:rPr>
          <w:sz w:val="28"/>
          <w:szCs w:val="28"/>
        </w:rPr>
        <w:t>Рубцовска</w:t>
      </w:r>
      <w:r w:rsidRPr="004D6A91">
        <w:rPr>
          <w:sz w:val="28"/>
          <w:szCs w:val="28"/>
        </w:rPr>
        <w:t xml:space="preserve">, подключены все структурные подразделения </w:t>
      </w:r>
      <w:r w:rsidR="00EC4675" w:rsidRPr="004D6A91">
        <w:rPr>
          <w:sz w:val="28"/>
          <w:szCs w:val="28"/>
        </w:rPr>
        <w:t>А</w:t>
      </w:r>
      <w:r w:rsidRPr="004D6A91">
        <w:rPr>
          <w:sz w:val="28"/>
          <w:szCs w:val="28"/>
        </w:rPr>
        <w:t xml:space="preserve">дминистрации города </w:t>
      </w:r>
      <w:r w:rsidR="00144B0B" w:rsidRPr="004D6A91">
        <w:rPr>
          <w:sz w:val="28"/>
          <w:szCs w:val="28"/>
        </w:rPr>
        <w:t>Рубцовска</w:t>
      </w:r>
      <w:r w:rsidR="008B0CED" w:rsidRPr="004D6A91">
        <w:rPr>
          <w:sz w:val="28"/>
          <w:szCs w:val="28"/>
        </w:rPr>
        <w:t>.</w:t>
      </w:r>
    </w:p>
    <w:p w:rsidR="009F1BAF" w:rsidRPr="004D6A91" w:rsidRDefault="00E532D8" w:rsidP="00816D09">
      <w:pPr>
        <w:ind w:firstLine="851"/>
        <w:jc w:val="both"/>
        <w:rPr>
          <w:sz w:val="28"/>
          <w:szCs w:val="28"/>
        </w:rPr>
      </w:pPr>
      <w:r w:rsidRPr="004D6A91">
        <w:rPr>
          <w:sz w:val="28"/>
          <w:szCs w:val="28"/>
        </w:rPr>
        <w:t>Активно осуществля</w:t>
      </w:r>
      <w:r w:rsidR="00BE1DCA" w:rsidRPr="004D6A91">
        <w:rPr>
          <w:sz w:val="28"/>
          <w:szCs w:val="28"/>
        </w:rPr>
        <w:t>ется</w:t>
      </w:r>
      <w:r w:rsidRPr="004D6A91">
        <w:rPr>
          <w:sz w:val="28"/>
          <w:szCs w:val="28"/>
        </w:rPr>
        <w:t xml:space="preserve"> исполнение мероприятий по обеспечению досту</w:t>
      </w:r>
      <w:r w:rsidR="008B0CED" w:rsidRPr="004D6A91">
        <w:rPr>
          <w:sz w:val="28"/>
          <w:szCs w:val="28"/>
        </w:rPr>
        <w:t xml:space="preserve">па к информации о деятельности Администрации </w:t>
      </w:r>
      <w:r w:rsidRPr="004D6A91">
        <w:rPr>
          <w:sz w:val="28"/>
          <w:szCs w:val="28"/>
        </w:rPr>
        <w:t xml:space="preserve">города в </w:t>
      </w:r>
      <w:r w:rsidR="008B0CED" w:rsidRPr="004D6A91">
        <w:rPr>
          <w:sz w:val="28"/>
          <w:szCs w:val="28"/>
        </w:rPr>
        <w:t xml:space="preserve">сети </w:t>
      </w:r>
      <w:r w:rsidR="00EC4675" w:rsidRPr="004D6A91">
        <w:rPr>
          <w:sz w:val="28"/>
          <w:szCs w:val="28"/>
        </w:rPr>
        <w:t>«</w:t>
      </w:r>
      <w:r w:rsidR="008B0CED" w:rsidRPr="004D6A91">
        <w:rPr>
          <w:sz w:val="28"/>
          <w:szCs w:val="28"/>
        </w:rPr>
        <w:t>Интернет</w:t>
      </w:r>
      <w:r w:rsidR="00EC4675" w:rsidRPr="004D6A91">
        <w:rPr>
          <w:sz w:val="28"/>
          <w:szCs w:val="28"/>
        </w:rPr>
        <w:t>»</w:t>
      </w:r>
      <w:r w:rsidR="008B0CED" w:rsidRPr="004D6A91">
        <w:rPr>
          <w:sz w:val="28"/>
          <w:szCs w:val="28"/>
        </w:rPr>
        <w:t>.</w:t>
      </w:r>
    </w:p>
    <w:p w:rsidR="00E532D8" w:rsidRPr="004D6A91" w:rsidRDefault="008B0CED" w:rsidP="00816D09">
      <w:pPr>
        <w:ind w:firstLine="851"/>
        <w:jc w:val="both"/>
        <w:rPr>
          <w:sz w:val="28"/>
          <w:szCs w:val="28"/>
        </w:rPr>
      </w:pPr>
      <w:r w:rsidRPr="004D6A91">
        <w:rPr>
          <w:sz w:val="28"/>
          <w:szCs w:val="28"/>
        </w:rPr>
        <w:t>Официальный сайт Администрации города</w:t>
      </w:r>
      <w:r w:rsidR="00E532D8" w:rsidRPr="004D6A91">
        <w:rPr>
          <w:sz w:val="28"/>
          <w:szCs w:val="28"/>
        </w:rPr>
        <w:t xml:space="preserve"> функционирует в полном соответствии с Федеральным законом от 09.02.2009 </w:t>
      </w:r>
      <w:r w:rsidR="00A411AE" w:rsidRPr="004D6A91">
        <w:rPr>
          <w:sz w:val="28"/>
          <w:szCs w:val="28"/>
        </w:rPr>
        <w:t xml:space="preserve">  №</w:t>
      </w:r>
      <w:r w:rsidR="00E532D8" w:rsidRPr="004D6A91">
        <w:rPr>
          <w:sz w:val="28"/>
          <w:szCs w:val="28"/>
        </w:rPr>
        <w:t xml:space="preserve"> 8-</w:t>
      </w:r>
      <w:r w:rsidR="00F34A07" w:rsidRPr="004D6A91">
        <w:rPr>
          <w:sz w:val="28"/>
          <w:szCs w:val="28"/>
        </w:rPr>
        <w:t>ФЗ «</w:t>
      </w:r>
      <w:r w:rsidR="00E532D8" w:rsidRPr="004D6A91">
        <w:rPr>
          <w:sz w:val="28"/>
          <w:szCs w:val="28"/>
        </w:rPr>
        <w:t xml:space="preserve">Об обеспечении доступа к информации о деятельности государственных органов и </w:t>
      </w:r>
      <w:r w:rsidR="00F34A07" w:rsidRPr="004D6A91">
        <w:rPr>
          <w:sz w:val="28"/>
          <w:szCs w:val="28"/>
        </w:rPr>
        <w:t>органов местного самоуправления»</w:t>
      </w:r>
      <w:r w:rsidR="00E532D8" w:rsidRPr="004D6A91">
        <w:rPr>
          <w:sz w:val="28"/>
          <w:szCs w:val="28"/>
        </w:rPr>
        <w:t xml:space="preserve">. Администрирование и информационное наполнение официального сайта </w:t>
      </w:r>
      <w:r w:rsidRPr="004D6A91">
        <w:rPr>
          <w:sz w:val="28"/>
          <w:szCs w:val="28"/>
        </w:rPr>
        <w:t>Администрации города</w:t>
      </w:r>
      <w:r w:rsidR="00E532D8" w:rsidRPr="004D6A91">
        <w:rPr>
          <w:sz w:val="28"/>
          <w:szCs w:val="28"/>
        </w:rPr>
        <w:t xml:space="preserve"> ведется в рабочем режиме</w:t>
      </w:r>
      <w:r w:rsidR="00544EE4" w:rsidRPr="004D6A91">
        <w:rPr>
          <w:sz w:val="28"/>
          <w:szCs w:val="28"/>
        </w:rPr>
        <w:t xml:space="preserve"> - с</w:t>
      </w:r>
      <w:r w:rsidR="00E532D8" w:rsidRPr="004D6A91">
        <w:rPr>
          <w:sz w:val="28"/>
          <w:szCs w:val="28"/>
        </w:rPr>
        <w:t>айт в целом актуален и информационно полон.</w:t>
      </w:r>
    </w:p>
    <w:p w:rsidR="00E532D8" w:rsidRPr="004D6A91" w:rsidRDefault="00E532D8" w:rsidP="00816D09">
      <w:pPr>
        <w:ind w:firstLine="851"/>
        <w:jc w:val="both"/>
        <w:rPr>
          <w:sz w:val="28"/>
          <w:szCs w:val="28"/>
        </w:rPr>
      </w:pPr>
      <w:r w:rsidRPr="004D6A91">
        <w:rPr>
          <w:sz w:val="28"/>
          <w:szCs w:val="28"/>
        </w:rPr>
        <w:t xml:space="preserve">Официальный сайт </w:t>
      </w:r>
      <w:r w:rsidR="008B0CED" w:rsidRPr="004D6A91">
        <w:rPr>
          <w:sz w:val="28"/>
          <w:szCs w:val="28"/>
        </w:rPr>
        <w:t>Администрации города</w:t>
      </w:r>
      <w:r w:rsidRPr="004D6A91">
        <w:rPr>
          <w:sz w:val="28"/>
          <w:szCs w:val="28"/>
        </w:rPr>
        <w:t xml:space="preserve"> </w:t>
      </w:r>
      <w:r w:rsidR="00BE1DCA" w:rsidRPr="004D6A91">
        <w:rPr>
          <w:sz w:val="28"/>
          <w:szCs w:val="28"/>
        </w:rPr>
        <w:t xml:space="preserve">Рубцовска </w:t>
      </w:r>
      <w:r w:rsidRPr="004D6A91">
        <w:rPr>
          <w:sz w:val="28"/>
          <w:szCs w:val="28"/>
        </w:rPr>
        <w:t xml:space="preserve">является официальным источником опубликования официальных документов </w:t>
      </w:r>
      <w:r w:rsidR="00D9792E" w:rsidRPr="004D6A91">
        <w:rPr>
          <w:sz w:val="28"/>
          <w:szCs w:val="28"/>
        </w:rPr>
        <w:t>А</w:t>
      </w:r>
      <w:r w:rsidRPr="004D6A91">
        <w:rPr>
          <w:sz w:val="28"/>
          <w:szCs w:val="28"/>
        </w:rPr>
        <w:t>дминистрации города.</w:t>
      </w:r>
    </w:p>
    <w:p w:rsidR="00E532D8" w:rsidRPr="004D6A91" w:rsidRDefault="00E532D8" w:rsidP="00816D09">
      <w:pPr>
        <w:ind w:firstLine="851"/>
        <w:jc w:val="both"/>
        <w:rPr>
          <w:sz w:val="28"/>
          <w:szCs w:val="28"/>
        </w:rPr>
      </w:pPr>
      <w:r w:rsidRPr="004D6A91">
        <w:rPr>
          <w:sz w:val="28"/>
          <w:szCs w:val="28"/>
        </w:rPr>
        <w:t>Созда</w:t>
      </w:r>
      <w:r w:rsidR="00D9792E" w:rsidRPr="004D6A91">
        <w:rPr>
          <w:sz w:val="28"/>
          <w:szCs w:val="28"/>
        </w:rPr>
        <w:t xml:space="preserve">ются </w:t>
      </w:r>
      <w:r w:rsidRPr="004D6A91">
        <w:rPr>
          <w:sz w:val="28"/>
          <w:szCs w:val="28"/>
        </w:rPr>
        <w:t>новые</w:t>
      </w:r>
      <w:r w:rsidR="009F1BAF" w:rsidRPr="004D6A91">
        <w:rPr>
          <w:sz w:val="28"/>
          <w:szCs w:val="28"/>
        </w:rPr>
        <w:t>,</w:t>
      </w:r>
      <w:r w:rsidRPr="004D6A91">
        <w:rPr>
          <w:sz w:val="28"/>
          <w:szCs w:val="28"/>
        </w:rPr>
        <w:t xml:space="preserve"> и обеспечива</w:t>
      </w:r>
      <w:r w:rsidR="00D9792E" w:rsidRPr="004D6A91">
        <w:rPr>
          <w:sz w:val="28"/>
          <w:szCs w:val="28"/>
        </w:rPr>
        <w:t>ется р</w:t>
      </w:r>
      <w:r w:rsidRPr="004D6A91">
        <w:rPr>
          <w:sz w:val="28"/>
          <w:szCs w:val="28"/>
        </w:rPr>
        <w:t xml:space="preserve">азвитие и функционирование тематических проектов </w:t>
      </w:r>
      <w:r w:rsidR="00D9792E" w:rsidRPr="004D6A91">
        <w:rPr>
          <w:sz w:val="28"/>
          <w:szCs w:val="28"/>
        </w:rPr>
        <w:t xml:space="preserve">по </w:t>
      </w:r>
      <w:r w:rsidRPr="004D6A91">
        <w:rPr>
          <w:sz w:val="28"/>
          <w:szCs w:val="28"/>
        </w:rPr>
        <w:t>взаимодействи</w:t>
      </w:r>
      <w:r w:rsidR="00D9792E" w:rsidRPr="004D6A91">
        <w:rPr>
          <w:sz w:val="28"/>
          <w:szCs w:val="28"/>
        </w:rPr>
        <w:t>ю</w:t>
      </w:r>
      <w:r w:rsidRPr="004D6A91">
        <w:rPr>
          <w:sz w:val="28"/>
          <w:szCs w:val="28"/>
        </w:rPr>
        <w:t xml:space="preserve"> граждан и организаций с </w:t>
      </w:r>
      <w:r w:rsidR="00D9792E" w:rsidRPr="004D6A91">
        <w:rPr>
          <w:sz w:val="28"/>
          <w:szCs w:val="28"/>
        </w:rPr>
        <w:t>Администрацией</w:t>
      </w:r>
      <w:r w:rsidR="008B0CED" w:rsidRPr="004D6A91">
        <w:rPr>
          <w:sz w:val="28"/>
          <w:szCs w:val="28"/>
        </w:rPr>
        <w:t xml:space="preserve"> города</w:t>
      </w:r>
      <w:r w:rsidRPr="004D6A91">
        <w:rPr>
          <w:sz w:val="28"/>
          <w:szCs w:val="28"/>
        </w:rPr>
        <w:t xml:space="preserve"> </w:t>
      </w:r>
      <w:r w:rsidR="00144B0B" w:rsidRPr="004D6A91">
        <w:rPr>
          <w:sz w:val="28"/>
          <w:szCs w:val="28"/>
        </w:rPr>
        <w:t>Рубцовска</w:t>
      </w:r>
      <w:r w:rsidRPr="004D6A91">
        <w:rPr>
          <w:sz w:val="28"/>
          <w:szCs w:val="28"/>
        </w:rPr>
        <w:t xml:space="preserve"> через официальный сайт </w:t>
      </w:r>
      <w:r w:rsidR="008B0CED" w:rsidRPr="004D6A91">
        <w:rPr>
          <w:sz w:val="28"/>
          <w:szCs w:val="28"/>
        </w:rPr>
        <w:t>Администрации города</w:t>
      </w:r>
      <w:r w:rsidRPr="004D6A91">
        <w:rPr>
          <w:sz w:val="28"/>
          <w:szCs w:val="28"/>
        </w:rPr>
        <w:t xml:space="preserve"> в сети </w:t>
      </w:r>
      <w:r w:rsidR="00D9792E" w:rsidRPr="004D6A91">
        <w:rPr>
          <w:sz w:val="28"/>
          <w:szCs w:val="28"/>
        </w:rPr>
        <w:t>«</w:t>
      </w:r>
      <w:r w:rsidRPr="004D6A91">
        <w:rPr>
          <w:sz w:val="28"/>
          <w:szCs w:val="28"/>
        </w:rPr>
        <w:t>Интернет</w:t>
      </w:r>
      <w:r w:rsidR="00D9792E" w:rsidRPr="004D6A91">
        <w:rPr>
          <w:sz w:val="28"/>
          <w:szCs w:val="28"/>
        </w:rPr>
        <w:t>», а именно</w:t>
      </w:r>
      <w:r w:rsidRPr="004D6A91">
        <w:rPr>
          <w:sz w:val="28"/>
          <w:szCs w:val="28"/>
        </w:rPr>
        <w:t>:</w:t>
      </w:r>
    </w:p>
    <w:p w:rsidR="00E532D8" w:rsidRPr="004D6A91" w:rsidRDefault="00D9792E" w:rsidP="00D9792E">
      <w:pPr>
        <w:jc w:val="both"/>
        <w:rPr>
          <w:sz w:val="28"/>
          <w:szCs w:val="28"/>
        </w:rPr>
      </w:pPr>
      <w:r w:rsidRPr="004D6A91">
        <w:rPr>
          <w:sz w:val="28"/>
          <w:szCs w:val="28"/>
        </w:rPr>
        <w:t>«</w:t>
      </w:r>
      <w:r w:rsidR="00E532D8" w:rsidRPr="004D6A91">
        <w:rPr>
          <w:sz w:val="28"/>
          <w:szCs w:val="28"/>
        </w:rPr>
        <w:t>Г</w:t>
      </w:r>
      <w:r w:rsidRPr="004D6A91">
        <w:rPr>
          <w:sz w:val="28"/>
          <w:szCs w:val="28"/>
        </w:rPr>
        <w:t>олосование за городские проекты»</w:t>
      </w:r>
      <w:r w:rsidR="00E532D8" w:rsidRPr="004D6A91">
        <w:rPr>
          <w:sz w:val="28"/>
          <w:szCs w:val="28"/>
        </w:rPr>
        <w:t>;</w:t>
      </w:r>
    </w:p>
    <w:p w:rsidR="00E532D8" w:rsidRPr="004D6A91" w:rsidRDefault="00D9792E" w:rsidP="00D9792E">
      <w:pPr>
        <w:jc w:val="both"/>
        <w:rPr>
          <w:sz w:val="28"/>
          <w:szCs w:val="28"/>
        </w:rPr>
      </w:pPr>
      <w:r w:rsidRPr="004D6A91">
        <w:rPr>
          <w:sz w:val="28"/>
          <w:szCs w:val="28"/>
        </w:rPr>
        <w:t xml:space="preserve"> «</w:t>
      </w:r>
      <w:r w:rsidR="00E532D8" w:rsidRPr="004D6A91">
        <w:rPr>
          <w:sz w:val="28"/>
          <w:szCs w:val="28"/>
        </w:rPr>
        <w:t xml:space="preserve">Представление объектов ремонта на карте </w:t>
      </w:r>
      <w:proofErr w:type="gramStart"/>
      <w:r w:rsidR="00E532D8" w:rsidRPr="004D6A91">
        <w:rPr>
          <w:sz w:val="28"/>
          <w:szCs w:val="28"/>
        </w:rPr>
        <w:t>г</w:t>
      </w:r>
      <w:proofErr w:type="gramEnd"/>
      <w:r w:rsidR="00E532D8" w:rsidRPr="004D6A91">
        <w:rPr>
          <w:sz w:val="28"/>
          <w:szCs w:val="28"/>
        </w:rPr>
        <w:t xml:space="preserve">. </w:t>
      </w:r>
      <w:r w:rsidR="00144B0B" w:rsidRPr="004D6A91">
        <w:rPr>
          <w:sz w:val="28"/>
          <w:szCs w:val="28"/>
        </w:rPr>
        <w:t>Рубцовска</w:t>
      </w:r>
      <w:r w:rsidRPr="004D6A91">
        <w:rPr>
          <w:sz w:val="28"/>
          <w:szCs w:val="28"/>
        </w:rPr>
        <w:t>»</w:t>
      </w:r>
      <w:r w:rsidR="00E532D8" w:rsidRPr="004D6A91">
        <w:rPr>
          <w:sz w:val="28"/>
          <w:szCs w:val="28"/>
        </w:rPr>
        <w:t>;</w:t>
      </w:r>
    </w:p>
    <w:p w:rsidR="008B0CED" w:rsidRPr="004D6A91" w:rsidRDefault="00D9792E" w:rsidP="00D9792E">
      <w:pPr>
        <w:jc w:val="both"/>
        <w:rPr>
          <w:sz w:val="28"/>
          <w:szCs w:val="28"/>
        </w:rPr>
      </w:pPr>
      <w:r w:rsidRPr="004D6A91">
        <w:rPr>
          <w:sz w:val="28"/>
          <w:szCs w:val="28"/>
        </w:rPr>
        <w:t xml:space="preserve"> «</w:t>
      </w:r>
      <w:r w:rsidR="00E532D8" w:rsidRPr="004D6A91">
        <w:rPr>
          <w:sz w:val="28"/>
          <w:szCs w:val="28"/>
        </w:rPr>
        <w:t xml:space="preserve">Интернет-приемная </w:t>
      </w:r>
      <w:r w:rsidR="008B0CED" w:rsidRPr="004D6A91">
        <w:rPr>
          <w:sz w:val="28"/>
          <w:szCs w:val="28"/>
        </w:rPr>
        <w:t>Администрации города</w:t>
      </w:r>
      <w:r w:rsidR="00E532D8" w:rsidRPr="004D6A91">
        <w:rPr>
          <w:sz w:val="28"/>
          <w:szCs w:val="28"/>
        </w:rPr>
        <w:t xml:space="preserve"> </w:t>
      </w:r>
      <w:r w:rsidR="00144B0B" w:rsidRPr="004D6A91">
        <w:rPr>
          <w:sz w:val="28"/>
          <w:szCs w:val="28"/>
        </w:rPr>
        <w:t>Рубцовска</w:t>
      </w:r>
      <w:r w:rsidR="00E532D8" w:rsidRPr="004D6A91">
        <w:rPr>
          <w:sz w:val="28"/>
          <w:szCs w:val="28"/>
        </w:rPr>
        <w:t xml:space="preserve"> муниципального образования город </w:t>
      </w:r>
      <w:r w:rsidR="00144B0B" w:rsidRPr="004D6A91">
        <w:rPr>
          <w:sz w:val="28"/>
          <w:szCs w:val="28"/>
        </w:rPr>
        <w:t>Рубцовск</w:t>
      </w:r>
      <w:r w:rsidRPr="004D6A91">
        <w:rPr>
          <w:sz w:val="28"/>
          <w:szCs w:val="28"/>
        </w:rPr>
        <w:t>»</w:t>
      </w:r>
      <w:r w:rsidR="00E532D8" w:rsidRPr="004D6A91">
        <w:rPr>
          <w:sz w:val="28"/>
          <w:szCs w:val="28"/>
        </w:rPr>
        <w:t>;</w:t>
      </w:r>
    </w:p>
    <w:p w:rsidR="00E532D8" w:rsidRPr="004D6A91" w:rsidRDefault="00D9792E" w:rsidP="00D9792E">
      <w:pPr>
        <w:jc w:val="both"/>
        <w:rPr>
          <w:sz w:val="28"/>
          <w:szCs w:val="28"/>
        </w:rPr>
      </w:pPr>
      <w:r w:rsidRPr="004D6A91">
        <w:rPr>
          <w:sz w:val="28"/>
          <w:szCs w:val="28"/>
        </w:rPr>
        <w:t xml:space="preserve"> «</w:t>
      </w:r>
      <w:r w:rsidR="00E532D8" w:rsidRPr="004D6A91">
        <w:rPr>
          <w:sz w:val="28"/>
          <w:szCs w:val="28"/>
        </w:rPr>
        <w:t>Муницип</w:t>
      </w:r>
      <w:r w:rsidRPr="004D6A91">
        <w:rPr>
          <w:sz w:val="28"/>
          <w:szCs w:val="28"/>
        </w:rPr>
        <w:t>альные и государственные услуги»</w:t>
      </w:r>
      <w:r w:rsidR="00E532D8" w:rsidRPr="004D6A91">
        <w:rPr>
          <w:sz w:val="28"/>
          <w:szCs w:val="28"/>
        </w:rPr>
        <w:t>;</w:t>
      </w:r>
    </w:p>
    <w:p w:rsidR="00E532D8" w:rsidRPr="004D6A91" w:rsidRDefault="00D9792E" w:rsidP="00D9792E">
      <w:pPr>
        <w:jc w:val="both"/>
        <w:rPr>
          <w:sz w:val="28"/>
          <w:szCs w:val="28"/>
        </w:rPr>
      </w:pPr>
      <w:r w:rsidRPr="004D6A91">
        <w:rPr>
          <w:sz w:val="28"/>
          <w:szCs w:val="28"/>
        </w:rPr>
        <w:t xml:space="preserve"> «</w:t>
      </w:r>
      <w:r w:rsidR="00E532D8" w:rsidRPr="004D6A91">
        <w:rPr>
          <w:sz w:val="28"/>
          <w:szCs w:val="28"/>
        </w:rPr>
        <w:t>Обратная связь</w:t>
      </w:r>
      <w:r w:rsidRPr="004D6A91">
        <w:rPr>
          <w:sz w:val="28"/>
          <w:szCs w:val="28"/>
        </w:rPr>
        <w:t>»</w:t>
      </w:r>
      <w:r w:rsidR="00E532D8" w:rsidRPr="004D6A91">
        <w:rPr>
          <w:sz w:val="28"/>
          <w:szCs w:val="28"/>
        </w:rPr>
        <w:t>;</w:t>
      </w:r>
    </w:p>
    <w:p w:rsidR="00E532D8" w:rsidRPr="004D6A91" w:rsidRDefault="00D9792E" w:rsidP="00D9792E">
      <w:pPr>
        <w:jc w:val="both"/>
        <w:rPr>
          <w:sz w:val="28"/>
          <w:szCs w:val="28"/>
        </w:rPr>
      </w:pPr>
      <w:r w:rsidRPr="004D6A91">
        <w:rPr>
          <w:sz w:val="28"/>
          <w:szCs w:val="28"/>
        </w:rPr>
        <w:t xml:space="preserve"> «</w:t>
      </w:r>
      <w:r w:rsidR="00E532D8" w:rsidRPr="004D6A91">
        <w:rPr>
          <w:sz w:val="28"/>
          <w:szCs w:val="28"/>
        </w:rPr>
        <w:t>Реестр закупок вне системы</w:t>
      </w:r>
      <w:r w:rsidRPr="004D6A91">
        <w:rPr>
          <w:sz w:val="28"/>
          <w:szCs w:val="28"/>
        </w:rPr>
        <w:t>»</w:t>
      </w:r>
      <w:r w:rsidR="00E532D8" w:rsidRPr="004D6A91">
        <w:rPr>
          <w:sz w:val="28"/>
          <w:szCs w:val="28"/>
        </w:rPr>
        <w:t xml:space="preserve"> (сведения по проведению конкурсов на оказание услуг по осуществлению обязательного аудита);</w:t>
      </w:r>
    </w:p>
    <w:p w:rsidR="008B0CED" w:rsidRPr="004D6A91" w:rsidRDefault="00D9792E" w:rsidP="00D9792E">
      <w:pPr>
        <w:jc w:val="both"/>
        <w:rPr>
          <w:sz w:val="28"/>
          <w:szCs w:val="28"/>
        </w:rPr>
      </w:pPr>
      <w:r w:rsidRPr="004D6A91">
        <w:rPr>
          <w:sz w:val="28"/>
          <w:szCs w:val="28"/>
        </w:rPr>
        <w:t xml:space="preserve"> «</w:t>
      </w:r>
      <w:r w:rsidR="00E532D8" w:rsidRPr="004D6A91">
        <w:rPr>
          <w:sz w:val="28"/>
          <w:szCs w:val="28"/>
        </w:rPr>
        <w:t>Торги по продаже муниципального имущес</w:t>
      </w:r>
      <w:r w:rsidRPr="004D6A91">
        <w:rPr>
          <w:sz w:val="28"/>
          <w:szCs w:val="28"/>
        </w:rPr>
        <w:t>тва и прав на земельные участки»</w:t>
      </w:r>
      <w:r w:rsidR="00E532D8" w:rsidRPr="004D6A91">
        <w:rPr>
          <w:sz w:val="28"/>
          <w:szCs w:val="28"/>
        </w:rPr>
        <w:t>;</w:t>
      </w:r>
    </w:p>
    <w:p w:rsidR="00E532D8" w:rsidRPr="004D6A91" w:rsidRDefault="00D9792E" w:rsidP="00D9792E">
      <w:pPr>
        <w:jc w:val="both"/>
        <w:rPr>
          <w:sz w:val="28"/>
          <w:szCs w:val="28"/>
        </w:rPr>
      </w:pPr>
      <w:r w:rsidRPr="004D6A91">
        <w:rPr>
          <w:sz w:val="28"/>
          <w:szCs w:val="28"/>
        </w:rPr>
        <w:t xml:space="preserve"> «</w:t>
      </w:r>
      <w:r w:rsidR="00E532D8" w:rsidRPr="004D6A91">
        <w:rPr>
          <w:sz w:val="28"/>
          <w:szCs w:val="28"/>
        </w:rPr>
        <w:t>Реестр субъектов малого и среднего предпринимате</w:t>
      </w:r>
      <w:r w:rsidRPr="004D6A91">
        <w:rPr>
          <w:sz w:val="28"/>
          <w:szCs w:val="28"/>
        </w:rPr>
        <w:t>льства - получателей поддержки А</w:t>
      </w:r>
      <w:r w:rsidR="00E532D8" w:rsidRPr="004D6A91">
        <w:rPr>
          <w:sz w:val="28"/>
          <w:szCs w:val="28"/>
        </w:rPr>
        <w:t xml:space="preserve">дминистрации города </w:t>
      </w:r>
      <w:r w:rsidR="00144B0B" w:rsidRPr="004D6A91">
        <w:rPr>
          <w:sz w:val="28"/>
          <w:szCs w:val="28"/>
        </w:rPr>
        <w:t>Рубцовска</w:t>
      </w:r>
      <w:r w:rsidRPr="004D6A91">
        <w:rPr>
          <w:sz w:val="28"/>
          <w:szCs w:val="28"/>
        </w:rPr>
        <w:t>»</w:t>
      </w:r>
      <w:r w:rsidR="00E532D8" w:rsidRPr="004D6A91">
        <w:rPr>
          <w:sz w:val="28"/>
          <w:szCs w:val="28"/>
        </w:rPr>
        <w:t>;</w:t>
      </w:r>
    </w:p>
    <w:p w:rsidR="00E532D8" w:rsidRPr="004D6A91" w:rsidRDefault="00D9792E" w:rsidP="00D9792E">
      <w:pPr>
        <w:jc w:val="both"/>
        <w:rPr>
          <w:sz w:val="28"/>
          <w:szCs w:val="28"/>
        </w:rPr>
      </w:pPr>
      <w:r w:rsidRPr="004D6A91">
        <w:rPr>
          <w:sz w:val="28"/>
          <w:szCs w:val="28"/>
        </w:rPr>
        <w:t xml:space="preserve"> «</w:t>
      </w:r>
      <w:r w:rsidR="00E532D8" w:rsidRPr="004D6A91">
        <w:rPr>
          <w:sz w:val="28"/>
          <w:szCs w:val="28"/>
        </w:rPr>
        <w:t xml:space="preserve">Реестр социально ориентированных некоммерческих организаций - </w:t>
      </w:r>
      <w:r w:rsidR="00E532D8" w:rsidRPr="004D6A91">
        <w:rPr>
          <w:sz w:val="28"/>
          <w:szCs w:val="28"/>
        </w:rPr>
        <w:lastRenderedPageBreak/>
        <w:t xml:space="preserve">получателей поддержки </w:t>
      </w:r>
      <w:r w:rsidRPr="004D6A91">
        <w:rPr>
          <w:sz w:val="28"/>
          <w:szCs w:val="28"/>
        </w:rPr>
        <w:t>А</w:t>
      </w:r>
      <w:r w:rsidR="00E532D8" w:rsidRPr="004D6A91">
        <w:rPr>
          <w:sz w:val="28"/>
          <w:szCs w:val="28"/>
        </w:rPr>
        <w:t xml:space="preserve">дминистрации города </w:t>
      </w:r>
      <w:r w:rsidR="00144B0B" w:rsidRPr="004D6A91">
        <w:rPr>
          <w:sz w:val="28"/>
          <w:szCs w:val="28"/>
        </w:rPr>
        <w:t>Рубцовска</w:t>
      </w:r>
      <w:r w:rsidRPr="004D6A91">
        <w:rPr>
          <w:sz w:val="28"/>
          <w:szCs w:val="28"/>
        </w:rPr>
        <w:t>»</w:t>
      </w:r>
      <w:r w:rsidR="00E532D8" w:rsidRPr="004D6A91">
        <w:rPr>
          <w:sz w:val="28"/>
          <w:szCs w:val="28"/>
        </w:rPr>
        <w:t>;</w:t>
      </w:r>
    </w:p>
    <w:p w:rsidR="00E532D8" w:rsidRPr="004D6A91" w:rsidRDefault="00D9792E" w:rsidP="00D9792E">
      <w:pPr>
        <w:jc w:val="both"/>
        <w:rPr>
          <w:sz w:val="28"/>
          <w:szCs w:val="28"/>
        </w:rPr>
      </w:pPr>
      <w:r w:rsidRPr="004D6A91">
        <w:rPr>
          <w:sz w:val="28"/>
          <w:szCs w:val="28"/>
        </w:rPr>
        <w:t xml:space="preserve"> «</w:t>
      </w:r>
      <w:r w:rsidR="002B31E0" w:rsidRPr="004D6A91">
        <w:rPr>
          <w:sz w:val="28"/>
          <w:szCs w:val="28"/>
        </w:rPr>
        <w:t>Перечень свободных помещений»</w:t>
      </w:r>
      <w:r w:rsidR="00E532D8" w:rsidRPr="004D6A91">
        <w:rPr>
          <w:sz w:val="28"/>
          <w:szCs w:val="28"/>
        </w:rPr>
        <w:t xml:space="preserve"> (перечень свободных помещений муниципального нежилого фонда, предназначенных для предоставления во временное пользование);</w:t>
      </w:r>
    </w:p>
    <w:p w:rsidR="00E532D8" w:rsidRPr="004D6A91" w:rsidRDefault="002B31E0" w:rsidP="00D9792E">
      <w:pPr>
        <w:jc w:val="both"/>
        <w:rPr>
          <w:sz w:val="28"/>
          <w:szCs w:val="28"/>
        </w:rPr>
      </w:pPr>
      <w:r w:rsidRPr="004D6A91">
        <w:rPr>
          <w:sz w:val="28"/>
          <w:szCs w:val="28"/>
        </w:rPr>
        <w:t xml:space="preserve"> «Открытые конкурсы ЖКХ»</w:t>
      </w:r>
      <w:r w:rsidR="00E532D8" w:rsidRPr="004D6A91">
        <w:rPr>
          <w:sz w:val="28"/>
          <w:szCs w:val="28"/>
        </w:rPr>
        <w:t xml:space="preserve"> (открытые конкурсы по отбору управляющих организаций для управления многоквартирными домами, открытые конкурсы по отбору на заключение договоров подряда);</w:t>
      </w:r>
    </w:p>
    <w:p w:rsidR="00E532D8" w:rsidRPr="004D6A91" w:rsidRDefault="00E532D8" w:rsidP="00816D09">
      <w:pPr>
        <w:ind w:firstLine="851"/>
        <w:jc w:val="both"/>
        <w:rPr>
          <w:sz w:val="28"/>
          <w:szCs w:val="28"/>
        </w:rPr>
      </w:pPr>
      <w:r w:rsidRPr="004D6A91">
        <w:rPr>
          <w:sz w:val="28"/>
          <w:szCs w:val="28"/>
        </w:rPr>
        <w:t xml:space="preserve">В рамках развития официального сайта </w:t>
      </w:r>
      <w:r w:rsidR="008B0CED" w:rsidRPr="004D6A91">
        <w:rPr>
          <w:sz w:val="28"/>
          <w:szCs w:val="28"/>
        </w:rPr>
        <w:t>Администрации города</w:t>
      </w:r>
      <w:r w:rsidRPr="004D6A91">
        <w:rPr>
          <w:sz w:val="28"/>
          <w:szCs w:val="28"/>
        </w:rPr>
        <w:t xml:space="preserve"> особое внимание уделялось созданию и поддержке тематических разделов, посвященных ключевым события</w:t>
      </w:r>
      <w:r w:rsidR="00144B0B" w:rsidRPr="004D6A91">
        <w:rPr>
          <w:sz w:val="28"/>
          <w:szCs w:val="28"/>
        </w:rPr>
        <w:t>м в жизни города</w:t>
      </w:r>
      <w:r w:rsidRPr="004D6A91">
        <w:rPr>
          <w:sz w:val="28"/>
          <w:szCs w:val="28"/>
        </w:rPr>
        <w:t>.</w:t>
      </w:r>
    </w:p>
    <w:p w:rsidR="00E532D8" w:rsidRPr="004D6A91" w:rsidRDefault="00E532D8" w:rsidP="00816D09">
      <w:pPr>
        <w:ind w:firstLine="851"/>
        <w:jc w:val="both"/>
        <w:rPr>
          <w:sz w:val="28"/>
          <w:szCs w:val="28"/>
        </w:rPr>
      </w:pPr>
      <w:r w:rsidRPr="004D6A91">
        <w:rPr>
          <w:sz w:val="28"/>
          <w:szCs w:val="28"/>
        </w:rPr>
        <w:t xml:space="preserve">В актуальном состоянии поддерживается версия официального сайта </w:t>
      </w:r>
      <w:r w:rsidR="008B0CED" w:rsidRPr="004D6A91">
        <w:rPr>
          <w:sz w:val="28"/>
          <w:szCs w:val="28"/>
        </w:rPr>
        <w:t>Администрации города</w:t>
      </w:r>
      <w:r w:rsidRPr="004D6A91">
        <w:rPr>
          <w:sz w:val="28"/>
          <w:szCs w:val="28"/>
        </w:rPr>
        <w:t xml:space="preserve"> для </w:t>
      </w:r>
      <w:proofErr w:type="gramStart"/>
      <w:r w:rsidRPr="004D6A91">
        <w:rPr>
          <w:sz w:val="28"/>
          <w:szCs w:val="28"/>
        </w:rPr>
        <w:t>слабовидящих</w:t>
      </w:r>
      <w:proofErr w:type="gramEnd"/>
      <w:r w:rsidRPr="004D6A91">
        <w:rPr>
          <w:sz w:val="28"/>
          <w:szCs w:val="28"/>
        </w:rPr>
        <w:t>.</w:t>
      </w:r>
    </w:p>
    <w:p w:rsidR="00E532D8" w:rsidRPr="004D6A91" w:rsidRDefault="00E532D8" w:rsidP="00816D09">
      <w:pPr>
        <w:ind w:firstLine="851"/>
        <w:jc w:val="both"/>
        <w:rPr>
          <w:sz w:val="28"/>
          <w:szCs w:val="28"/>
        </w:rPr>
      </w:pPr>
      <w:r w:rsidRPr="004D6A91">
        <w:rPr>
          <w:sz w:val="28"/>
          <w:szCs w:val="28"/>
        </w:rPr>
        <w:t xml:space="preserve">Начато размещение информации о деятельности </w:t>
      </w:r>
      <w:r w:rsidR="008B0CED" w:rsidRPr="004D6A91">
        <w:rPr>
          <w:sz w:val="28"/>
          <w:szCs w:val="28"/>
        </w:rPr>
        <w:t>Администрации города</w:t>
      </w:r>
      <w:r w:rsidRPr="004D6A91">
        <w:rPr>
          <w:sz w:val="28"/>
          <w:szCs w:val="28"/>
        </w:rPr>
        <w:t xml:space="preserve"> в сети </w:t>
      </w:r>
      <w:r w:rsidR="00EC4675" w:rsidRPr="004D6A91">
        <w:rPr>
          <w:sz w:val="28"/>
          <w:szCs w:val="28"/>
        </w:rPr>
        <w:t>«</w:t>
      </w:r>
      <w:r w:rsidRPr="004D6A91">
        <w:rPr>
          <w:sz w:val="28"/>
          <w:szCs w:val="28"/>
        </w:rPr>
        <w:t>Интернет</w:t>
      </w:r>
      <w:r w:rsidR="00EC4675" w:rsidRPr="004D6A91">
        <w:rPr>
          <w:sz w:val="28"/>
          <w:szCs w:val="28"/>
        </w:rPr>
        <w:t>»</w:t>
      </w:r>
      <w:r w:rsidRPr="004D6A91">
        <w:rPr>
          <w:sz w:val="28"/>
          <w:szCs w:val="28"/>
        </w:rPr>
        <w:t xml:space="preserve"> в форме открытых данных.</w:t>
      </w:r>
    </w:p>
    <w:p w:rsidR="00E532D8" w:rsidRPr="004D6A91" w:rsidRDefault="00E532D8" w:rsidP="00816D09">
      <w:pPr>
        <w:ind w:firstLine="851"/>
        <w:jc w:val="both"/>
        <w:rPr>
          <w:sz w:val="28"/>
          <w:szCs w:val="28"/>
        </w:rPr>
      </w:pPr>
      <w:r w:rsidRPr="004D6A91">
        <w:rPr>
          <w:sz w:val="28"/>
          <w:szCs w:val="28"/>
        </w:rPr>
        <w:t>Администрация города продолж</w:t>
      </w:r>
      <w:r w:rsidR="00F34A07" w:rsidRPr="004D6A91">
        <w:rPr>
          <w:sz w:val="28"/>
          <w:szCs w:val="28"/>
        </w:rPr>
        <w:t>ает</w:t>
      </w:r>
      <w:r w:rsidRPr="004D6A91">
        <w:rPr>
          <w:sz w:val="28"/>
          <w:szCs w:val="28"/>
        </w:rPr>
        <w:t xml:space="preserve"> участие в предоставлении государственных и муниципальных услуг в электронной форме с использованием федеральной государс</w:t>
      </w:r>
      <w:r w:rsidR="00F34A07" w:rsidRPr="004D6A91">
        <w:rPr>
          <w:sz w:val="28"/>
          <w:szCs w:val="28"/>
        </w:rPr>
        <w:t>твенной информационной системы «</w:t>
      </w:r>
      <w:r w:rsidRPr="004D6A91">
        <w:rPr>
          <w:sz w:val="28"/>
          <w:szCs w:val="28"/>
        </w:rPr>
        <w:t xml:space="preserve">Единый портал государственных </w:t>
      </w:r>
      <w:r w:rsidR="00F34A07" w:rsidRPr="004D6A91">
        <w:rPr>
          <w:sz w:val="28"/>
          <w:szCs w:val="28"/>
        </w:rPr>
        <w:t>и муниципальных услуг (функций)»</w:t>
      </w:r>
      <w:r w:rsidRPr="004D6A91">
        <w:rPr>
          <w:sz w:val="28"/>
          <w:szCs w:val="28"/>
        </w:rPr>
        <w:t xml:space="preserve">, в осуществлении информационного взаимодействия в электронной форме при предоставлении государственных и муниципальных услуг. В реестре государственных и муниципальных услуг размещена информация о </w:t>
      </w:r>
      <w:r w:rsidR="006C5527" w:rsidRPr="004D6A91">
        <w:rPr>
          <w:sz w:val="28"/>
          <w:szCs w:val="28"/>
        </w:rPr>
        <w:t>25</w:t>
      </w:r>
      <w:r w:rsidR="00F34A07" w:rsidRPr="004D6A91">
        <w:rPr>
          <w:sz w:val="28"/>
          <w:szCs w:val="28"/>
        </w:rPr>
        <w:t xml:space="preserve"> услугах, оказываемых А</w:t>
      </w:r>
      <w:r w:rsidRPr="004D6A91">
        <w:rPr>
          <w:sz w:val="28"/>
          <w:szCs w:val="28"/>
        </w:rPr>
        <w:t>дминистрацией города.</w:t>
      </w:r>
    </w:p>
    <w:p w:rsidR="00E532D8" w:rsidRPr="004D6A91" w:rsidRDefault="00E532D8" w:rsidP="00816D09">
      <w:pPr>
        <w:ind w:firstLine="851"/>
        <w:jc w:val="both"/>
        <w:rPr>
          <w:sz w:val="28"/>
          <w:szCs w:val="28"/>
        </w:rPr>
      </w:pPr>
      <w:r w:rsidRPr="004D6A91">
        <w:rPr>
          <w:sz w:val="28"/>
          <w:szCs w:val="28"/>
        </w:rPr>
        <w:t>Развивается, поддерживается и функционирует муниципальный сегмент системы межведомственного электронного взаимодействия (</w:t>
      </w:r>
      <w:r w:rsidR="00F34A07" w:rsidRPr="004D6A91">
        <w:rPr>
          <w:sz w:val="28"/>
          <w:szCs w:val="28"/>
        </w:rPr>
        <w:t>далее</w:t>
      </w:r>
      <w:r w:rsidR="00B622FB" w:rsidRPr="004D6A91">
        <w:rPr>
          <w:sz w:val="28"/>
          <w:szCs w:val="28"/>
        </w:rPr>
        <w:t xml:space="preserve"> </w:t>
      </w:r>
      <w:r w:rsidR="00F34A07" w:rsidRPr="004D6A91">
        <w:rPr>
          <w:sz w:val="28"/>
          <w:szCs w:val="28"/>
        </w:rPr>
        <w:t>-</w:t>
      </w:r>
      <w:r w:rsidR="00B622FB" w:rsidRPr="004D6A91">
        <w:rPr>
          <w:sz w:val="28"/>
          <w:szCs w:val="28"/>
        </w:rPr>
        <w:t xml:space="preserve"> </w:t>
      </w:r>
      <w:r w:rsidRPr="004D6A91">
        <w:rPr>
          <w:sz w:val="28"/>
          <w:szCs w:val="28"/>
        </w:rPr>
        <w:t xml:space="preserve">СМЭВ), подключенный </w:t>
      </w:r>
      <w:proofErr w:type="gramStart"/>
      <w:r w:rsidRPr="004D6A91">
        <w:rPr>
          <w:sz w:val="28"/>
          <w:szCs w:val="28"/>
        </w:rPr>
        <w:t>к</w:t>
      </w:r>
      <w:proofErr w:type="gramEnd"/>
      <w:r w:rsidRPr="004D6A91">
        <w:rPr>
          <w:sz w:val="28"/>
          <w:szCs w:val="28"/>
        </w:rPr>
        <w:t xml:space="preserve"> региональной СМЭВ. Создано </w:t>
      </w:r>
      <w:r w:rsidR="006C5527" w:rsidRPr="004D6A91">
        <w:rPr>
          <w:sz w:val="28"/>
          <w:szCs w:val="28"/>
        </w:rPr>
        <w:t>120</w:t>
      </w:r>
      <w:r w:rsidRPr="004D6A91">
        <w:rPr>
          <w:sz w:val="28"/>
          <w:szCs w:val="28"/>
        </w:rPr>
        <w:t xml:space="preserve"> рабочих мест в СМЭВ (</w:t>
      </w:r>
      <w:r w:rsidR="006C5527" w:rsidRPr="004D6A91">
        <w:rPr>
          <w:sz w:val="28"/>
          <w:szCs w:val="28"/>
        </w:rPr>
        <w:t>126</w:t>
      </w:r>
      <w:r w:rsidR="008B0CED" w:rsidRPr="004D6A91">
        <w:rPr>
          <w:sz w:val="28"/>
          <w:szCs w:val="28"/>
        </w:rPr>
        <w:t xml:space="preserve"> пользователей)</w:t>
      </w:r>
      <w:r w:rsidRPr="004D6A91">
        <w:rPr>
          <w:sz w:val="28"/>
          <w:szCs w:val="28"/>
        </w:rPr>
        <w:t>.</w:t>
      </w:r>
    </w:p>
    <w:p w:rsidR="00E532D8" w:rsidRPr="004D6A91" w:rsidRDefault="00E532D8" w:rsidP="00816D09">
      <w:pPr>
        <w:ind w:firstLine="851"/>
        <w:jc w:val="both"/>
        <w:rPr>
          <w:sz w:val="28"/>
          <w:szCs w:val="28"/>
        </w:rPr>
      </w:pPr>
      <w:r w:rsidRPr="004D6A91">
        <w:rPr>
          <w:sz w:val="28"/>
          <w:szCs w:val="28"/>
        </w:rPr>
        <w:t xml:space="preserve">На портале государственных и муниципальных услуг зарегистрировано более </w:t>
      </w:r>
      <w:r w:rsidR="00F34A07" w:rsidRPr="004D6A91">
        <w:rPr>
          <w:sz w:val="28"/>
          <w:szCs w:val="28"/>
        </w:rPr>
        <w:t>25,</w:t>
      </w:r>
      <w:r w:rsidR="006702F7" w:rsidRPr="004D6A91">
        <w:rPr>
          <w:sz w:val="28"/>
          <w:szCs w:val="28"/>
        </w:rPr>
        <w:t>71</w:t>
      </w:r>
      <w:r w:rsidRPr="004D6A91">
        <w:rPr>
          <w:sz w:val="28"/>
          <w:szCs w:val="28"/>
        </w:rPr>
        <w:t>% муниципальных служащих, в Единой системе идентификац</w:t>
      </w:r>
      <w:proofErr w:type="gramStart"/>
      <w:r w:rsidRPr="004D6A91">
        <w:rPr>
          <w:sz w:val="28"/>
          <w:szCs w:val="28"/>
        </w:rPr>
        <w:t>ии и ау</w:t>
      </w:r>
      <w:proofErr w:type="gramEnd"/>
      <w:r w:rsidRPr="004D6A91">
        <w:rPr>
          <w:sz w:val="28"/>
          <w:szCs w:val="28"/>
        </w:rPr>
        <w:t xml:space="preserve">тентификации </w:t>
      </w:r>
      <w:r w:rsidR="006C5527" w:rsidRPr="004D6A91">
        <w:rPr>
          <w:sz w:val="28"/>
          <w:szCs w:val="28"/>
        </w:rPr>
        <w:t>45</w:t>
      </w:r>
      <w:r w:rsidR="006702F7" w:rsidRPr="004D6A91">
        <w:rPr>
          <w:sz w:val="28"/>
          <w:szCs w:val="28"/>
        </w:rPr>
        <w:t xml:space="preserve"> </w:t>
      </w:r>
      <w:r w:rsidRPr="004D6A91">
        <w:rPr>
          <w:sz w:val="28"/>
          <w:szCs w:val="28"/>
        </w:rPr>
        <w:t>пользователей</w:t>
      </w:r>
      <w:r w:rsidR="006702F7" w:rsidRPr="004D6A91">
        <w:rPr>
          <w:sz w:val="28"/>
          <w:szCs w:val="28"/>
        </w:rPr>
        <w:t xml:space="preserve"> из</w:t>
      </w:r>
      <w:r w:rsidR="00F34A07" w:rsidRPr="004D6A91">
        <w:rPr>
          <w:sz w:val="28"/>
          <w:szCs w:val="28"/>
        </w:rPr>
        <w:t xml:space="preserve"> </w:t>
      </w:r>
      <w:r w:rsidR="006702F7" w:rsidRPr="004D6A91">
        <w:rPr>
          <w:sz w:val="28"/>
          <w:szCs w:val="28"/>
        </w:rPr>
        <w:t>175</w:t>
      </w:r>
      <w:r w:rsidRPr="004D6A91">
        <w:rPr>
          <w:sz w:val="28"/>
          <w:szCs w:val="28"/>
        </w:rPr>
        <w:t>.</w:t>
      </w:r>
    </w:p>
    <w:p w:rsidR="00E532D8" w:rsidRPr="004D6A91" w:rsidRDefault="00E532D8" w:rsidP="00816D09">
      <w:pPr>
        <w:ind w:firstLine="851"/>
        <w:jc w:val="both"/>
        <w:rPr>
          <w:sz w:val="28"/>
          <w:szCs w:val="28"/>
        </w:rPr>
      </w:pPr>
      <w:r w:rsidRPr="004D6A91">
        <w:rPr>
          <w:sz w:val="28"/>
          <w:szCs w:val="28"/>
        </w:rPr>
        <w:t>Созданы 2 центра обслуживания для подтверждения учетных записей пользователей п</w:t>
      </w:r>
      <w:r w:rsidR="00BE1DCA" w:rsidRPr="004D6A91">
        <w:rPr>
          <w:sz w:val="28"/>
          <w:szCs w:val="28"/>
        </w:rPr>
        <w:t>ортала государственных услуг в А</w:t>
      </w:r>
      <w:r w:rsidRPr="004D6A91">
        <w:rPr>
          <w:sz w:val="28"/>
          <w:szCs w:val="28"/>
        </w:rPr>
        <w:t>дминистрации города</w:t>
      </w:r>
      <w:r w:rsidR="00BE1DCA" w:rsidRPr="004D6A91">
        <w:rPr>
          <w:sz w:val="28"/>
          <w:szCs w:val="28"/>
        </w:rPr>
        <w:t>.</w:t>
      </w:r>
      <w:r w:rsidRPr="004D6A91">
        <w:rPr>
          <w:sz w:val="28"/>
          <w:szCs w:val="28"/>
        </w:rPr>
        <w:t xml:space="preserve"> </w:t>
      </w:r>
    </w:p>
    <w:p w:rsidR="00E532D8" w:rsidRPr="004D6A91" w:rsidRDefault="00E532D8" w:rsidP="00816D09">
      <w:pPr>
        <w:ind w:firstLine="851"/>
        <w:jc w:val="both"/>
        <w:rPr>
          <w:sz w:val="28"/>
          <w:szCs w:val="28"/>
        </w:rPr>
      </w:pPr>
      <w:r w:rsidRPr="004D6A91">
        <w:rPr>
          <w:sz w:val="28"/>
          <w:szCs w:val="28"/>
        </w:rPr>
        <w:t>Администрация города активно подключалась к государств</w:t>
      </w:r>
      <w:r w:rsidR="00B622FB" w:rsidRPr="004D6A91">
        <w:rPr>
          <w:sz w:val="28"/>
          <w:szCs w:val="28"/>
        </w:rPr>
        <w:t>енным информационным системам: «</w:t>
      </w:r>
      <w:r w:rsidRPr="004D6A91">
        <w:rPr>
          <w:sz w:val="28"/>
          <w:szCs w:val="28"/>
        </w:rPr>
        <w:t>Электронный бюджет</w:t>
      </w:r>
      <w:r w:rsidR="00B622FB" w:rsidRPr="004D6A91">
        <w:rPr>
          <w:sz w:val="28"/>
          <w:szCs w:val="28"/>
        </w:rPr>
        <w:t>», ГИС «</w:t>
      </w:r>
      <w:r w:rsidRPr="004D6A91">
        <w:rPr>
          <w:sz w:val="28"/>
          <w:szCs w:val="28"/>
        </w:rPr>
        <w:t>Государственные и муниципальные платежи</w:t>
      </w:r>
      <w:r w:rsidR="00B622FB" w:rsidRPr="004D6A91">
        <w:rPr>
          <w:sz w:val="28"/>
          <w:szCs w:val="28"/>
        </w:rPr>
        <w:t>», ГАС «</w:t>
      </w:r>
      <w:r w:rsidRPr="004D6A91">
        <w:rPr>
          <w:sz w:val="28"/>
          <w:szCs w:val="28"/>
        </w:rPr>
        <w:t>Управление</w:t>
      </w:r>
      <w:r w:rsidR="00B622FB" w:rsidRPr="004D6A91">
        <w:rPr>
          <w:sz w:val="28"/>
          <w:szCs w:val="28"/>
        </w:rPr>
        <w:t>», ГИС «</w:t>
      </w:r>
      <w:r w:rsidRPr="004D6A91">
        <w:rPr>
          <w:sz w:val="28"/>
          <w:szCs w:val="28"/>
        </w:rPr>
        <w:t>ЖКХ</w:t>
      </w:r>
      <w:r w:rsidR="00B622FB" w:rsidRPr="004D6A91">
        <w:rPr>
          <w:sz w:val="28"/>
          <w:szCs w:val="28"/>
        </w:rPr>
        <w:t>», «</w:t>
      </w:r>
      <w:r w:rsidRPr="004D6A91">
        <w:rPr>
          <w:sz w:val="28"/>
          <w:szCs w:val="28"/>
        </w:rPr>
        <w:t>Единая информационная система в сфере закупок</w:t>
      </w:r>
      <w:r w:rsidR="00B622FB" w:rsidRPr="004D6A91">
        <w:rPr>
          <w:sz w:val="28"/>
          <w:szCs w:val="28"/>
        </w:rPr>
        <w:t>»</w:t>
      </w:r>
      <w:r w:rsidRPr="004D6A91">
        <w:rPr>
          <w:sz w:val="28"/>
          <w:szCs w:val="28"/>
        </w:rPr>
        <w:t>, система для проведения единого дня обращения граждан и другие.</w:t>
      </w:r>
    </w:p>
    <w:p w:rsidR="00E532D8" w:rsidRPr="004D6A91" w:rsidRDefault="00E532D8" w:rsidP="00BE1DCA">
      <w:pPr>
        <w:ind w:firstLine="851"/>
        <w:jc w:val="both"/>
        <w:rPr>
          <w:sz w:val="28"/>
          <w:szCs w:val="28"/>
        </w:rPr>
      </w:pPr>
      <w:r w:rsidRPr="004D6A91">
        <w:rPr>
          <w:sz w:val="28"/>
          <w:szCs w:val="28"/>
        </w:rPr>
        <w:t xml:space="preserve">Осуществлялось выполнение мероприятий по комплексной защите единой информационно-телекоммуникационной сети </w:t>
      </w:r>
      <w:r w:rsidR="008B0CED" w:rsidRPr="004D6A91">
        <w:rPr>
          <w:sz w:val="28"/>
          <w:szCs w:val="28"/>
        </w:rPr>
        <w:t>Администрации города</w:t>
      </w:r>
      <w:r w:rsidRPr="004D6A91">
        <w:rPr>
          <w:sz w:val="28"/>
          <w:szCs w:val="28"/>
        </w:rPr>
        <w:t>. Информационные системы, осуществляющие обработку информации ограниченного доступа, в том числе персональные данные, эксплуатируются с соблюдением требований по защите информации. Все специализированные программно-аппаратные средства функционируют в рабочем режиме.</w:t>
      </w:r>
    </w:p>
    <w:p w:rsidR="00E532D8" w:rsidRPr="004D6A91" w:rsidRDefault="00E532D8" w:rsidP="00816D09">
      <w:pPr>
        <w:ind w:firstLine="851"/>
        <w:jc w:val="both"/>
        <w:rPr>
          <w:sz w:val="28"/>
          <w:szCs w:val="28"/>
        </w:rPr>
      </w:pPr>
      <w:proofErr w:type="gramStart"/>
      <w:r w:rsidRPr="004D6A91">
        <w:rPr>
          <w:sz w:val="28"/>
          <w:szCs w:val="28"/>
        </w:rPr>
        <w:t xml:space="preserve">Вместе с тем не в полной мере завершено выполнение мероприятий по интеграции муниципальной системы межведомственного электронного взаимодействия в региональную СМЭВ, электронных сервисов обеспечения предоставления государственных и муниципальных услуг в электронной форме с использованием единого портала, а также межведомственного </w:t>
      </w:r>
      <w:r w:rsidRPr="004D6A91">
        <w:rPr>
          <w:sz w:val="28"/>
          <w:szCs w:val="28"/>
        </w:rPr>
        <w:lastRenderedPageBreak/>
        <w:t>межуровневого информационного взаимодействия при предоставлении государственных и муниципальных услуг.</w:t>
      </w:r>
      <w:proofErr w:type="gramEnd"/>
    </w:p>
    <w:p w:rsidR="00E532D8" w:rsidRPr="004D6A91" w:rsidRDefault="00E532D8" w:rsidP="00816D09">
      <w:pPr>
        <w:ind w:firstLine="851"/>
        <w:jc w:val="both"/>
        <w:rPr>
          <w:sz w:val="28"/>
          <w:szCs w:val="28"/>
        </w:rPr>
      </w:pPr>
      <w:r w:rsidRPr="004D6A91">
        <w:rPr>
          <w:sz w:val="28"/>
          <w:szCs w:val="28"/>
        </w:rPr>
        <w:t>Не в полной мере преодолен локальный, ведомственный характер внедрения информационных технологий, не обеспечена интеграция и информационное взаимодействие муниципальных информационных ресурсов отраслевых муниципальных информационных систем на муниципальном уровне, а также с региональными системами.</w:t>
      </w:r>
    </w:p>
    <w:p w:rsidR="00E532D8" w:rsidRPr="004D6A91" w:rsidRDefault="00E532D8" w:rsidP="00816D09">
      <w:pPr>
        <w:ind w:firstLine="851"/>
        <w:jc w:val="both"/>
        <w:rPr>
          <w:sz w:val="28"/>
          <w:szCs w:val="28"/>
        </w:rPr>
      </w:pPr>
      <w:r w:rsidRPr="004D6A91">
        <w:rPr>
          <w:sz w:val="28"/>
          <w:szCs w:val="28"/>
        </w:rPr>
        <w:t xml:space="preserve">Информационно-технологическая инфраструктура информационно-телекоммуникационной сети органов </w:t>
      </w:r>
      <w:r w:rsidR="008B0CED" w:rsidRPr="004D6A91">
        <w:rPr>
          <w:sz w:val="28"/>
          <w:szCs w:val="28"/>
        </w:rPr>
        <w:t>Администрации города</w:t>
      </w:r>
      <w:r w:rsidRPr="004D6A91">
        <w:rPr>
          <w:sz w:val="28"/>
          <w:szCs w:val="28"/>
        </w:rPr>
        <w:t xml:space="preserve"> не в полной мере обеспечивает решение новых задач в сфере информатизации. Ряд элементов сетевой инфраструктуры выработал установленный ресурс и подлежит обновлению. Увеличение количества публичных информационных систем повышает риски внедрения вредоносных программ и требует применения дополнительных мер защиты информации.</w:t>
      </w:r>
    </w:p>
    <w:p w:rsidR="00B622FB" w:rsidRPr="004D6A91" w:rsidRDefault="00E532D8" w:rsidP="00816D09">
      <w:pPr>
        <w:ind w:firstLine="851"/>
        <w:jc w:val="both"/>
        <w:rPr>
          <w:rFonts w:ascii="Arial" w:hAnsi="Arial" w:cs="Arial"/>
          <w:color w:val="2D2D2D"/>
          <w:spacing w:val="2"/>
          <w:sz w:val="19"/>
          <w:szCs w:val="19"/>
          <w:shd w:val="clear" w:color="auto" w:fill="FFFFFF"/>
        </w:rPr>
      </w:pPr>
      <w:r w:rsidRPr="004D6A91">
        <w:rPr>
          <w:sz w:val="28"/>
          <w:szCs w:val="28"/>
        </w:rPr>
        <w:t>Приведенные проблемы сложились</w:t>
      </w:r>
      <w:r w:rsidR="009F1BAF" w:rsidRPr="004D6A91">
        <w:rPr>
          <w:sz w:val="28"/>
          <w:szCs w:val="28"/>
        </w:rPr>
        <w:t>,</w:t>
      </w:r>
      <w:r w:rsidRPr="004D6A91">
        <w:rPr>
          <w:sz w:val="28"/>
          <w:szCs w:val="28"/>
        </w:rPr>
        <w:t xml:space="preserve"> в том числе за счет недостаточного финансирования мероприятий</w:t>
      </w:r>
      <w:r w:rsidR="00DD6285" w:rsidRPr="004D6A91">
        <w:rPr>
          <w:sz w:val="28"/>
          <w:szCs w:val="28"/>
        </w:rPr>
        <w:t xml:space="preserve"> по</w:t>
      </w:r>
      <w:r w:rsidRPr="004D6A91">
        <w:rPr>
          <w:sz w:val="28"/>
          <w:szCs w:val="28"/>
        </w:rPr>
        <w:t xml:space="preserve"> информатизации и защиты информации </w:t>
      </w:r>
      <w:r w:rsidR="008B0CED" w:rsidRPr="004D6A91">
        <w:rPr>
          <w:sz w:val="28"/>
          <w:szCs w:val="28"/>
        </w:rPr>
        <w:t>Администрации города</w:t>
      </w:r>
      <w:r w:rsidR="00B622FB" w:rsidRPr="004D6A91">
        <w:rPr>
          <w:sz w:val="28"/>
          <w:szCs w:val="28"/>
        </w:rPr>
        <w:t>.</w:t>
      </w:r>
    </w:p>
    <w:p w:rsidR="00B622FB" w:rsidRPr="004D6A91" w:rsidRDefault="00B622FB" w:rsidP="00816D09">
      <w:pPr>
        <w:ind w:firstLine="851"/>
        <w:jc w:val="both"/>
        <w:rPr>
          <w:color w:val="2D2D2D"/>
          <w:spacing w:val="2"/>
          <w:sz w:val="28"/>
          <w:szCs w:val="28"/>
          <w:shd w:val="clear" w:color="auto" w:fill="FFFFFF"/>
        </w:rPr>
      </w:pPr>
      <w:r w:rsidRPr="004D6A91">
        <w:rPr>
          <w:color w:val="2D2D2D"/>
          <w:spacing w:val="2"/>
          <w:sz w:val="28"/>
          <w:szCs w:val="28"/>
          <w:shd w:val="clear" w:color="auto" w:fill="FFFFFF"/>
        </w:rPr>
        <w:t>В современных условиях, когда зависимость управленческих процессов от информационных технологий становится критической, жизненно важно обеспечивать надежную и производительную работу используемой вычислительной техники и информационных систем, иметь развитую и отказоустойчивую телекоммуникационную инфраструктуру, обеспечивать безопасность информации.</w:t>
      </w:r>
    </w:p>
    <w:p w:rsidR="0057117F" w:rsidRPr="004D6A91" w:rsidRDefault="00B622FB" w:rsidP="00816D09">
      <w:pPr>
        <w:ind w:firstLine="851"/>
        <w:jc w:val="both"/>
        <w:rPr>
          <w:color w:val="2D2D2D"/>
          <w:spacing w:val="2"/>
          <w:sz w:val="28"/>
          <w:szCs w:val="28"/>
          <w:shd w:val="clear" w:color="auto" w:fill="FFFFFF"/>
        </w:rPr>
      </w:pPr>
      <w:r w:rsidRPr="004D6A91">
        <w:rPr>
          <w:color w:val="2D2D2D"/>
          <w:spacing w:val="2"/>
          <w:sz w:val="28"/>
          <w:szCs w:val="28"/>
          <w:shd w:val="clear" w:color="auto" w:fill="FFFFFF"/>
        </w:rPr>
        <w:t>Преодоление существующих проблем требует комплексного и последовательного подхода, который предполагает использование программно-целевых методов, обеспечивающих проведение скоординированных организационно-технологических мероприятий и согласованных действий в рамках единой политики.</w:t>
      </w:r>
    </w:p>
    <w:p w:rsidR="008B0CED" w:rsidRPr="004D6A91" w:rsidRDefault="008B0CED" w:rsidP="00DD6285">
      <w:pPr>
        <w:ind w:firstLine="540"/>
        <w:jc w:val="center"/>
        <w:rPr>
          <w:sz w:val="32"/>
          <w:szCs w:val="28"/>
        </w:rPr>
      </w:pPr>
    </w:p>
    <w:p w:rsidR="003863D7" w:rsidRPr="004D6A91" w:rsidRDefault="003863D7" w:rsidP="00DD6285">
      <w:pPr>
        <w:ind w:firstLine="708"/>
        <w:jc w:val="center"/>
        <w:rPr>
          <w:sz w:val="28"/>
          <w:szCs w:val="27"/>
        </w:rPr>
      </w:pPr>
      <w:r w:rsidRPr="004D6A91">
        <w:rPr>
          <w:sz w:val="28"/>
          <w:szCs w:val="27"/>
        </w:rPr>
        <w:t xml:space="preserve">2. Приоритетные </w:t>
      </w:r>
      <w:r w:rsidR="006702F7" w:rsidRPr="004D6A91">
        <w:rPr>
          <w:sz w:val="28"/>
          <w:szCs w:val="27"/>
        </w:rPr>
        <w:t>направления реализации</w:t>
      </w:r>
      <w:r w:rsidRPr="004D6A91">
        <w:rPr>
          <w:sz w:val="28"/>
          <w:szCs w:val="27"/>
        </w:rPr>
        <w:t xml:space="preserve"> Программы, цель и задачи, описание основных ожидаемых конечных результатов Программы, сроков и этапов ее реализации</w:t>
      </w:r>
      <w:r w:rsidR="00DD6285" w:rsidRPr="004D6A91">
        <w:rPr>
          <w:sz w:val="28"/>
          <w:szCs w:val="27"/>
        </w:rPr>
        <w:t>.</w:t>
      </w:r>
    </w:p>
    <w:p w:rsidR="00137A20" w:rsidRPr="004D6A91" w:rsidRDefault="00137A20" w:rsidP="00DD6285">
      <w:pPr>
        <w:ind w:firstLine="708"/>
        <w:jc w:val="center"/>
        <w:rPr>
          <w:sz w:val="28"/>
          <w:szCs w:val="27"/>
        </w:rPr>
      </w:pPr>
    </w:p>
    <w:p w:rsidR="00FF0FBD" w:rsidRPr="004D6A91" w:rsidRDefault="00137A20" w:rsidP="006226A2">
      <w:pPr>
        <w:ind w:firstLine="851"/>
        <w:jc w:val="both"/>
        <w:rPr>
          <w:sz w:val="28"/>
          <w:szCs w:val="28"/>
        </w:rPr>
      </w:pPr>
      <w:proofErr w:type="gramStart"/>
      <w:r w:rsidRPr="004D6A91">
        <w:rPr>
          <w:sz w:val="28"/>
          <w:szCs w:val="28"/>
          <w:shd w:val="clear" w:color="auto" w:fill="FFFFFF"/>
        </w:rPr>
        <w:t xml:space="preserve">Настоящая программа разработана в соответствии </w:t>
      </w:r>
      <w:hyperlink r:id="rId10" w:history="1">
        <w:r w:rsidRPr="004D6A91">
          <w:rPr>
            <w:rStyle w:val="ad"/>
            <w:color w:val="auto"/>
            <w:spacing w:val="2"/>
            <w:sz w:val="28"/>
            <w:szCs w:val="28"/>
            <w:u w:val="none"/>
            <w:shd w:val="clear" w:color="auto" w:fill="FFFFFF"/>
          </w:rPr>
          <w:t>Федеральным законом от 06.10.2003 №131-ФЗ «Об общих принципах организации местного самоуправления в Российской Федерации</w:t>
        </w:r>
      </w:hyperlink>
      <w:r w:rsidRPr="004D6A91">
        <w:rPr>
          <w:sz w:val="28"/>
          <w:szCs w:val="28"/>
        </w:rPr>
        <w:t>»</w:t>
      </w:r>
      <w:r w:rsidRPr="004D6A91">
        <w:rPr>
          <w:sz w:val="28"/>
          <w:szCs w:val="28"/>
          <w:shd w:val="clear" w:color="auto" w:fill="FFFFFF"/>
        </w:rPr>
        <w:t>, </w:t>
      </w:r>
      <w:hyperlink r:id="rId11" w:history="1">
        <w:r w:rsidRPr="004D6A91">
          <w:rPr>
            <w:rStyle w:val="ad"/>
            <w:color w:val="auto"/>
            <w:spacing w:val="2"/>
            <w:sz w:val="28"/>
            <w:szCs w:val="28"/>
            <w:u w:val="none"/>
            <w:shd w:val="clear" w:color="auto" w:fill="FFFFFF"/>
          </w:rPr>
          <w:t>Федеральным законом от 27.07.2010 № 210-ФЗ «Об организации предоставления государственных и муниципальных услуг</w:t>
        </w:r>
      </w:hyperlink>
      <w:r w:rsidRPr="004D6A91">
        <w:rPr>
          <w:sz w:val="28"/>
          <w:szCs w:val="28"/>
        </w:rPr>
        <w:t>»</w:t>
      </w:r>
      <w:r w:rsidRPr="004D6A91">
        <w:rPr>
          <w:sz w:val="28"/>
          <w:szCs w:val="28"/>
          <w:shd w:val="clear" w:color="auto" w:fill="FFFFFF"/>
        </w:rPr>
        <w:t>, </w:t>
      </w:r>
      <w:hyperlink r:id="rId12" w:history="1">
        <w:r w:rsidRPr="004D6A91">
          <w:rPr>
            <w:rStyle w:val="ad"/>
            <w:color w:val="auto"/>
            <w:spacing w:val="2"/>
            <w:sz w:val="28"/>
            <w:szCs w:val="28"/>
            <w:u w:val="none"/>
            <w:shd w:val="clear" w:color="auto" w:fill="FFFFFF"/>
          </w:rPr>
          <w:t>Федеральным законом от 27.07.2006 №149-ФЗ «Об информации, информационных технологиях и о защите информации</w:t>
        </w:r>
      </w:hyperlink>
      <w:r w:rsidRPr="004D6A91">
        <w:rPr>
          <w:sz w:val="28"/>
          <w:szCs w:val="28"/>
        </w:rPr>
        <w:t>»</w:t>
      </w:r>
      <w:r w:rsidRPr="004D6A91">
        <w:rPr>
          <w:sz w:val="28"/>
          <w:szCs w:val="28"/>
          <w:shd w:val="clear" w:color="auto" w:fill="FFFFFF"/>
        </w:rPr>
        <w:t>, </w:t>
      </w:r>
      <w:hyperlink r:id="rId13" w:history="1">
        <w:r w:rsidRPr="004D6A91">
          <w:rPr>
            <w:rStyle w:val="ad"/>
            <w:color w:val="auto"/>
            <w:spacing w:val="2"/>
            <w:sz w:val="28"/>
            <w:szCs w:val="28"/>
            <w:u w:val="none"/>
            <w:shd w:val="clear" w:color="auto" w:fill="FFFFFF"/>
          </w:rPr>
          <w:t xml:space="preserve">Федеральным законом от 27.07.2006 № </w:t>
        </w:r>
        <w:r w:rsidR="006226A2" w:rsidRPr="004D6A91">
          <w:rPr>
            <w:rStyle w:val="ad"/>
            <w:color w:val="auto"/>
            <w:spacing w:val="2"/>
            <w:sz w:val="28"/>
            <w:szCs w:val="28"/>
            <w:u w:val="none"/>
            <w:shd w:val="clear" w:color="auto" w:fill="FFFFFF"/>
          </w:rPr>
          <w:t>152-ФЗ «</w:t>
        </w:r>
        <w:r w:rsidRPr="004D6A91">
          <w:rPr>
            <w:rStyle w:val="ad"/>
            <w:color w:val="auto"/>
            <w:spacing w:val="2"/>
            <w:sz w:val="28"/>
            <w:szCs w:val="28"/>
            <w:u w:val="none"/>
            <w:shd w:val="clear" w:color="auto" w:fill="FFFFFF"/>
          </w:rPr>
          <w:t>О персональных данных</w:t>
        </w:r>
      </w:hyperlink>
      <w:r w:rsidR="006226A2" w:rsidRPr="004D6A91">
        <w:rPr>
          <w:sz w:val="28"/>
          <w:szCs w:val="28"/>
        </w:rPr>
        <w:t xml:space="preserve">», </w:t>
      </w:r>
      <w:r w:rsidR="00FF0FBD" w:rsidRPr="004D6A91">
        <w:rPr>
          <w:sz w:val="28"/>
          <w:szCs w:val="28"/>
        </w:rPr>
        <w:t>Федеральны</w:t>
      </w:r>
      <w:r w:rsidR="006226A2" w:rsidRPr="004D6A91">
        <w:rPr>
          <w:sz w:val="28"/>
          <w:szCs w:val="28"/>
        </w:rPr>
        <w:t>м</w:t>
      </w:r>
      <w:r w:rsidR="00FF0FBD" w:rsidRPr="004D6A91">
        <w:rPr>
          <w:sz w:val="28"/>
          <w:szCs w:val="28"/>
        </w:rPr>
        <w:t xml:space="preserve"> закон</w:t>
      </w:r>
      <w:r w:rsidR="006226A2" w:rsidRPr="004D6A91">
        <w:rPr>
          <w:sz w:val="28"/>
          <w:szCs w:val="28"/>
        </w:rPr>
        <w:t>ом</w:t>
      </w:r>
      <w:r w:rsidR="00FF0FBD" w:rsidRPr="004D6A91">
        <w:rPr>
          <w:sz w:val="28"/>
          <w:szCs w:val="28"/>
        </w:rPr>
        <w:t xml:space="preserve"> от 09.02.2009 №8-ФЗ «Об обеспечении доступа</w:t>
      </w:r>
      <w:proofErr w:type="gramEnd"/>
      <w:r w:rsidR="00FF0FBD" w:rsidRPr="004D6A91">
        <w:rPr>
          <w:sz w:val="28"/>
          <w:szCs w:val="28"/>
        </w:rPr>
        <w:t xml:space="preserve"> к информации о деятельности государственных органов и органов местного самоуправления», </w:t>
      </w:r>
    </w:p>
    <w:p w:rsidR="003863D7" w:rsidRPr="004D6A91" w:rsidRDefault="003863D7" w:rsidP="00DD6285">
      <w:pPr>
        <w:pStyle w:val="ConsNormal"/>
        <w:widowControl/>
        <w:ind w:right="0" w:firstLine="708"/>
        <w:jc w:val="center"/>
        <w:rPr>
          <w:rFonts w:ascii="Times New Roman" w:hAnsi="Times New Roman" w:cs="Times New Roman"/>
          <w:sz w:val="28"/>
          <w:szCs w:val="27"/>
        </w:rPr>
      </w:pPr>
      <w:r w:rsidRPr="004D6A91">
        <w:rPr>
          <w:rFonts w:ascii="Times New Roman" w:hAnsi="Times New Roman" w:cs="Times New Roman"/>
          <w:sz w:val="28"/>
          <w:szCs w:val="27"/>
        </w:rPr>
        <w:t>2.1. Приоритетными направлениями реализации Программы</w:t>
      </w:r>
      <w:r w:rsidR="00DD6285" w:rsidRPr="004D6A91">
        <w:rPr>
          <w:rFonts w:ascii="Times New Roman" w:hAnsi="Times New Roman" w:cs="Times New Roman"/>
          <w:sz w:val="28"/>
          <w:szCs w:val="27"/>
        </w:rPr>
        <w:t>.</w:t>
      </w:r>
    </w:p>
    <w:p w:rsidR="000F24FD" w:rsidRPr="004D6A91" w:rsidRDefault="000F24FD" w:rsidP="000F24FD">
      <w:pPr>
        <w:ind w:firstLine="851"/>
        <w:jc w:val="both"/>
        <w:rPr>
          <w:sz w:val="28"/>
          <w:szCs w:val="27"/>
        </w:rPr>
      </w:pPr>
    </w:p>
    <w:p w:rsidR="00137A20" w:rsidRPr="004D6A91" w:rsidRDefault="00DD6285" w:rsidP="000F24FD">
      <w:pPr>
        <w:ind w:firstLine="851"/>
        <w:jc w:val="both"/>
        <w:rPr>
          <w:spacing w:val="2"/>
          <w:sz w:val="28"/>
          <w:szCs w:val="28"/>
          <w:shd w:val="clear" w:color="auto" w:fill="FFFFFF"/>
        </w:rPr>
      </w:pPr>
      <w:r w:rsidRPr="004D6A91">
        <w:rPr>
          <w:sz w:val="28"/>
          <w:szCs w:val="27"/>
        </w:rPr>
        <w:t>Приоритетными направлениями реализации Программы являются:</w:t>
      </w:r>
      <w:r w:rsidR="003863D7" w:rsidRPr="004D6A91">
        <w:rPr>
          <w:sz w:val="28"/>
          <w:szCs w:val="28"/>
        </w:rPr>
        <w:t xml:space="preserve"> </w:t>
      </w:r>
      <w:r w:rsidR="00E532D8" w:rsidRPr="004D6A91">
        <w:rPr>
          <w:sz w:val="28"/>
          <w:szCs w:val="28"/>
        </w:rPr>
        <w:t xml:space="preserve">повышение качества и эффективности деятельности, открытости и </w:t>
      </w:r>
      <w:r w:rsidR="00E532D8" w:rsidRPr="004D6A91">
        <w:rPr>
          <w:sz w:val="28"/>
          <w:szCs w:val="28"/>
        </w:rPr>
        <w:lastRenderedPageBreak/>
        <w:t xml:space="preserve">доступности информации о деятельности </w:t>
      </w:r>
      <w:r w:rsidR="008B0CED" w:rsidRPr="004D6A91">
        <w:rPr>
          <w:sz w:val="28"/>
          <w:szCs w:val="28"/>
        </w:rPr>
        <w:t>Администрации города</w:t>
      </w:r>
      <w:r w:rsidR="00E532D8" w:rsidRPr="004D6A91">
        <w:rPr>
          <w:sz w:val="28"/>
          <w:szCs w:val="28"/>
        </w:rPr>
        <w:t xml:space="preserve"> на основе современных информационно-телекоммуникационных технологий, соблюдения требований по защите информации.</w:t>
      </w:r>
      <w:r w:rsidR="00137A20" w:rsidRPr="004D6A91">
        <w:rPr>
          <w:spacing w:val="2"/>
          <w:sz w:val="28"/>
          <w:szCs w:val="28"/>
          <w:shd w:val="clear" w:color="auto" w:fill="FFFFFF"/>
        </w:rPr>
        <w:t xml:space="preserve"> </w:t>
      </w:r>
      <w:proofErr w:type="gramStart"/>
      <w:r w:rsidR="00137A20" w:rsidRPr="004D6A91">
        <w:rPr>
          <w:spacing w:val="2"/>
          <w:sz w:val="28"/>
          <w:szCs w:val="28"/>
          <w:shd w:val="clear" w:color="auto" w:fill="FFFFFF"/>
        </w:rPr>
        <w:t xml:space="preserve">Основные приоритеты государственной политики в сфере информатизации </w:t>
      </w:r>
      <w:r w:rsidR="000F24FD" w:rsidRPr="004D6A91">
        <w:rPr>
          <w:spacing w:val="2"/>
          <w:sz w:val="28"/>
          <w:szCs w:val="28"/>
          <w:shd w:val="clear" w:color="auto" w:fill="FFFFFF"/>
        </w:rPr>
        <w:t xml:space="preserve">определены </w:t>
      </w:r>
      <w:r w:rsidR="000F24FD" w:rsidRPr="004D6A91">
        <w:rPr>
          <w:sz w:val="28"/>
          <w:szCs w:val="28"/>
        </w:rPr>
        <w:t xml:space="preserve">Указом Президента Российской Федерации от 09.05.2017 г. № 203 «О Стратегии развития информационного общества в Российской Федерации» и изложены </w:t>
      </w:r>
      <w:r w:rsidR="00137A20" w:rsidRPr="004D6A91">
        <w:rPr>
          <w:spacing w:val="2"/>
          <w:sz w:val="28"/>
          <w:szCs w:val="28"/>
          <w:shd w:val="clear" w:color="auto" w:fill="FFFFFF"/>
        </w:rPr>
        <w:t xml:space="preserve">в Государственной </w:t>
      </w:r>
      <w:r w:rsidR="00F471A3" w:rsidRPr="004D6A91">
        <w:rPr>
          <w:spacing w:val="2"/>
          <w:sz w:val="28"/>
          <w:szCs w:val="28"/>
          <w:shd w:val="clear" w:color="auto" w:fill="FFFFFF"/>
        </w:rPr>
        <w:t>программе Российской Федерации «</w:t>
      </w:r>
      <w:r w:rsidR="00137A20" w:rsidRPr="004D6A91">
        <w:rPr>
          <w:spacing w:val="2"/>
          <w:sz w:val="28"/>
          <w:szCs w:val="28"/>
          <w:shd w:val="clear" w:color="auto" w:fill="FFFFFF"/>
        </w:rPr>
        <w:t>Информационное общество (2011-2020 годы)</w:t>
      </w:r>
      <w:r w:rsidR="00F471A3" w:rsidRPr="004D6A91">
        <w:rPr>
          <w:spacing w:val="2"/>
          <w:sz w:val="28"/>
          <w:szCs w:val="28"/>
          <w:shd w:val="clear" w:color="auto" w:fill="FFFFFF"/>
        </w:rPr>
        <w:t>»</w:t>
      </w:r>
      <w:r w:rsidR="00137A20" w:rsidRPr="004D6A91">
        <w:rPr>
          <w:spacing w:val="2"/>
          <w:sz w:val="28"/>
          <w:szCs w:val="28"/>
          <w:shd w:val="clear" w:color="auto" w:fill="FFFFFF"/>
        </w:rPr>
        <w:t>, утвержденной </w:t>
      </w:r>
      <w:hyperlink r:id="rId14" w:history="1">
        <w:r w:rsidR="00137A20" w:rsidRPr="004D6A91">
          <w:rPr>
            <w:rStyle w:val="ad"/>
            <w:color w:val="auto"/>
            <w:spacing w:val="2"/>
            <w:sz w:val="28"/>
            <w:szCs w:val="28"/>
            <w:u w:val="none"/>
            <w:shd w:val="clear" w:color="auto" w:fill="FFFFFF"/>
          </w:rPr>
          <w:t xml:space="preserve">Постановлением Правительства РФ от 15.04.2014 </w:t>
        </w:r>
        <w:r w:rsidR="000F24FD" w:rsidRPr="004D6A91">
          <w:rPr>
            <w:rStyle w:val="ad"/>
            <w:color w:val="auto"/>
            <w:spacing w:val="2"/>
            <w:sz w:val="28"/>
            <w:szCs w:val="28"/>
            <w:u w:val="none"/>
            <w:shd w:val="clear" w:color="auto" w:fill="FFFFFF"/>
          </w:rPr>
          <w:t xml:space="preserve">№ </w:t>
        </w:r>
        <w:r w:rsidR="00137A20" w:rsidRPr="004D6A91">
          <w:rPr>
            <w:rStyle w:val="ad"/>
            <w:color w:val="auto"/>
            <w:spacing w:val="2"/>
            <w:sz w:val="28"/>
            <w:szCs w:val="28"/>
            <w:u w:val="none"/>
            <w:shd w:val="clear" w:color="auto" w:fill="FFFFFF"/>
          </w:rPr>
          <w:t>313</w:t>
        </w:r>
      </w:hyperlink>
      <w:r w:rsidR="00137A20" w:rsidRPr="004D6A91">
        <w:rPr>
          <w:spacing w:val="2"/>
          <w:sz w:val="28"/>
          <w:szCs w:val="28"/>
          <w:shd w:val="clear" w:color="auto" w:fill="FFFFFF"/>
        </w:rPr>
        <w:t>, а также в </w:t>
      </w:r>
      <w:hyperlink r:id="rId15" w:history="1">
        <w:r w:rsidR="00137A20" w:rsidRPr="004D6A91">
          <w:rPr>
            <w:rStyle w:val="ad"/>
            <w:color w:val="auto"/>
            <w:spacing w:val="2"/>
            <w:sz w:val="28"/>
            <w:szCs w:val="28"/>
            <w:u w:val="none"/>
            <w:shd w:val="clear" w:color="auto" w:fill="FFFFFF"/>
          </w:rPr>
          <w:t xml:space="preserve">Указе Президента Российской Федерации от 07.05.2012 </w:t>
        </w:r>
        <w:r w:rsidR="00F81BD3" w:rsidRPr="004D6A91">
          <w:rPr>
            <w:rStyle w:val="ad"/>
            <w:color w:val="auto"/>
            <w:spacing w:val="2"/>
            <w:sz w:val="28"/>
            <w:szCs w:val="28"/>
            <w:u w:val="none"/>
            <w:shd w:val="clear" w:color="auto" w:fill="FFFFFF"/>
          </w:rPr>
          <w:t>№ 601 «</w:t>
        </w:r>
        <w:r w:rsidR="00137A20" w:rsidRPr="004D6A91">
          <w:rPr>
            <w:rStyle w:val="ad"/>
            <w:color w:val="auto"/>
            <w:spacing w:val="2"/>
            <w:sz w:val="28"/>
            <w:szCs w:val="28"/>
            <w:u w:val="none"/>
            <w:shd w:val="clear" w:color="auto" w:fill="FFFFFF"/>
          </w:rPr>
          <w:t>Об основных направлениях совершенствования системы государственного управления</w:t>
        </w:r>
      </w:hyperlink>
      <w:r w:rsidR="00F81BD3" w:rsidRPr="004D6A91">
        <w:rPr>
          <w:sz w:val="28"/>
          <w:szCs w:val="28"/>
        </w:rPr>
        <w:t>»</w:t>
      </w:r>
      <w:r w:rsidR="00137A20" w:rsidRPr="004D6A91">
        <w:rPr>
          <w:spacing w:val="2"/>
          <w:sz w:val="28"/>
          <w:szCs w:val="28"/>
          <w:shd w:val="clear" w:color="auto" w:fill="FFFFFF"/>
        </w:rPr>
        <w:t>.</w:t>
      </w:r>
      <w:proofErr w:type="gramEnd"/>
    </w:p>
    <w:p w:rsidR="00E532D8" w:rsidRPr="004D6A91" w:rsidRDefault="00E532D8" w:rsidP="00DD6285">
      <w:pPr>
        <w:ind w:firstLine="540"/>
        <w:jc w:val="both"/>
        <w:rPr>
          <w:sz w:val="28"/>
          <w:szCs w:val="27"/>
        </w:rPr>
      </w:pPr>
    </w:p>
    <w:p w:rsidR="006702F7" w:rsidRPr="004D6A91" w:rsidRDefault="006702F7" w:rsidP="006702F7">
      <w:pPr>
        <w:ind w:firstLine="708"/>
        <w:jc w:val="center"/>
        <w:rPr>
          <w:sz w:val="28"/>
          <w:szCs w:val="28"/>
        </w:rPr>
      </w:pPr>
      <w:r w:rsidRPr="004D6A91">
        <w:rPr>
          <w:sz w:val="28"/>
          <w:szCs w:val="28"/>
        </w:rPr>
        <w:t>2.2.</w:t>
      </w:r>
      <w:r w:rsidRPr="004D6A91">
        <w:rPr>
          <w:b/>
          <w:sz w:val="28"/>
          <w:szCs w:val="28"/>
        </w:rPr>
        <w:t xml:space="preserve">   </w:t>
      </w:r>
      <w:r w:rsidRPr="004D6A91">
        <w:rPr>
          <w:sz w:val="28"/>
          <w:szCs w:val="28"/>
        </w:rPr>
        <w:t>Цел</w:t>
      </w:r>
      <w:r w:rsidR="00D272DB" w:rsidRPr="004D6A91">
        <w:rPr>
          <w:sz w:val="28"/>
          <w:szCs w:val="28"/>
        </w:rPr>
        <w:t>ь</w:t>
      </w:r>
      <w:r w:rsidRPr="004D6A91">
        <w:rPr>
          <w:sz w:val="28"/>
          <w:szCs w:val="28"/>
        </w:rPr>
        <w:t xml:space="preserve"> и задачи Программы</w:t>
      </w:r>
      <w:r w:rsidR="00DD6285" w:rsidRPr="004D6A91">
        <w:rPr>
          <w:sz w:val="28"/>
          <w:szCs w:val="28"/>
        </w:rPr>
        <w:t>.</w:t>
      </w:r>
    </w:p>
    <w:p w:rsidR="00D70AEA" w:rsidRPr="004D6A91" w:rsidRDefault="00D70AEA" w:rsidP="006702F7">
      <w:pPr>
        <w:ind w:firstLine="708"/>
        <w:jc w:val="center"/>
        <w:rPr>
          <w:sz w:val="28"/>
          <w:szCs w:val="28"/>
        </w:rPr>
      </w:pPr>
    </w:p>
    <w:p w:rsidR="00D272DB" w:rsidRPr="004D6A91" w:rsidRDefault="00D272DB" w:rsidP="005E14FD">
      <w:pPr>
        <w:ind w:firstLine="851"/>
        <w:jc w:val="both"/>
        <w:rPr>
          <w:sz w:val="28"/>
          <w:szCs w:val="28"/>
        </w:rPr>
      </w:pPr>
      <w:r w:rsidRPr="004D6A91">
        <w:rPr>
          <w:sz w:val="28"/>
          <w:szCs w:val="28"/>
        </w:rPr>
        <w:t>Целью реализации Программы является: формирование современной информационно-технологической инфраструктуры для повышения качества и эффективности информации о деятельности Администрации города за счет обеспечения бесперебойного функционирования используемых информационных систем.</w:t>
      </w:r>
    </w:p>
    <w:p w:rsidR="00E532D8" w:rsidRPr="004D6A91" w:rsidRDefault="00E532D8" w:rsidP="005E14FD">
      <w:pPr>
        <w:ind w:firstLine="851"/>
        <w:jc w:val="both"/>
        <w:rPr>
          <w:sz w:val="28"/>
          <w:szCs w:val="28"/>
        </w:rPr>
      </w:pPr>
      <w:r w:rsidRPr="004D6A91">
        <w:rPr>
          <w:sz w:val="28"/>
          <w:szCs w:val="28"/>
        </w:rPr>
        <w:t>Для достижения цели Программы необходимо обеспечить выполнение следующих задач:</w:t>
      </w:r>
    </w:p>
    <w:p w:rsidR="00D272DB" w:rsidRPr="004D6A91" w:rsidRDefault="00D272DB" w:rsidP="00D272DB">
      <w:pPr>
        <w:jc w:val="both"/>
        <w:rPr>
          <w:sz w:val="28"/>
          <w:szCs w:val="28"/>
        </w:rPr>
      </w:pPr>
      <w:r w:rsidRPr="004D6A91">
        <w:rPr>
          <w:sz w:val="28"/>
          <w:szCs w:val="28"/>
        </w:rPr>
        <w:t>1.Развитие информационных систем  для повышения качества и эффективности деятельности Администрации города;</w:t>
      </w:r>
    </w:p>
    <w:p w:rsidR="00D272DB" w:rsidRPr="004D6A91" w:rsidRDefault="00D272DB" w:rsidP="00D272DB">
      <w:pPr>
        <w:jc w:val="both"/>
        <w:rPr>
          <w:sz w:val="28"/>
          <w:szCs w:val="28"/>
        </w:rPr>
      </w:pPr>
      <w:r w:rsidRPr="004D6A91">
        <w:rPr>
          <w:sz w:val="28"/>
          <w:szCs w:val="28"/>
        </w:rPr>
        <w:t>2.Защита информации путем совершенствования информационных систем.</w:t>
      </w:r>
    </w:p>
    <w:p w:rsidR="00D272DB" w:rsidRPr="004D6A91" w:rsidRDefault="00D70AEA" w:rsidP="00D272DB">
      <w:pPr>
        <w:jc w:val="both"/>
        <w:rPr>
          <w:sz w:val="28"/>
          <w:szCs w:val="28"/>
        </w:rPr>
      </w:pPr>
      <w:r w:rsidRPr="004D6A91">
        <w:rPr>
          <w:sz w:val="28"/>
          <w:szCs w:val="28"/>
        </w:rPr>
        <w:t>3.</w:t>
      </w:r>
      <w:r w:rsidR="00D272DB" w:rsidRPr="004D6A91">
        <w:rPr>
          <w:sz w:val="28"/>
          <w:szCs w:val="28"/>
        </w:rPr>
        <w:t>Модернизация сети передачи данных, парка компьютерной и офисной техники.</w:t>
      </w:r>
    </w:p>
    <w:p w:rsidR="00D70AEA" w:rsidRPr="004D6A91" w:rsidRDefault="00D70AEA" w:rsidP="00D272DB">
      <w:pPr>
        <w:jc w:val="both"/>
        <w:rPr>
          <w:sz w:val="28"/>
          <w:szCs w:val="28"/>
        </w:rPr>
      </w:pPr>
      <w:r w:rsidRPr="004D6A91">
        <w:rPr>
          <w:sz w:val="28"/>
          <w:szCs w:val="28"/>
        </w:rPr>
        <w:t>4.</w:t>
      </w:r>
      <w:r w:rsidR="00D272DB" w:rsidRPr="004D6A91">
        <w:rPr>
          <w:sz w:val="28"/>
          <w:szCs w:val="28"/>
        </w:rPr>
        <w:t>Обеспечение доступности и открытости предоставленной информации о деятельности Администрации города в информационно-телекоммуникационной сети «Интернет».</w:t>
      </w:r>
    </w:p>
    <w:p w:rsidR="00897712" w:rsidRPr="004D6A91" w:rsidRDefault="00897712" w:rsidP="00D272DB">
      <w:pPr>
        <w:jc w:val="both"/>
        <w:rPr>
          <w:sz w:val="28"/>
          <w:szCs w:val="28"/>
        </w:rPr>
      </w:pPr>
    </w:p>
    <w:p w:rsidR="006702F7" w:rsidRPr="004D6A91" w:rsidRDefault="006702F7" w:rsidP="00897712">
      <w:pPr>
        <w:jc w:val="center"/>
        <w:rPr>
          <w:sz w:val="28"/>
          <w:szCs w:val="28"/>
        </w:rPr>
      </w:pPr>
      <w:r w:rsidRPr="004D6A91">
        <w:rPr>
          <w:sz w:val="28"/>
          <w:szCs w:val="28"/>
        </w:rPr>
        <w:t>2.3.</w:t>
      </w:r>
      <w:r w:rsidRPr="004D6A91">
        <w:rPr>
          <w:b/>
          <w:sz w:val="28"/>
          <w:szCs w:val="28"/>
        </w:rPr>
        <w:t xml:space="preserve"> </w:t>
      </w:r>
      <w:r w:rsidRPr="004D6A91">
        <w:rPr>
          <w:sz w:val="28"/>
          <w:szCs w:val="28"/>
        </w:rPr>
        <w:t>Конечные результаты реализации Программы.</w:t>
      </w:r>
    </w:p>
    <w:p w:rsidR="00897712" w:rsidRPr="004D6A91" w:rsidRDefault="00897712" w:rsidP="00897712">
      <w:pPr>
        <w:jc w:val="center"/>
        <w:rPr>
          <w:sz w:val="28"/>
          <w:szCs w:val="28"/>
        </w:rPr>
      </w:pPr>
    </w:p>
    <w:p w:rsidR="00DD6285" w:rsidRPr="004D6A91" w:rsidRDefault="00D9792E" w:rsidP="00F81BD3">
      <w:pPr>
        <w:pStyle w:val="ConsNormal"/>
        <w:widowControl/>
        <w:tabs>
          <w:tab w:val="left" w:pos="0"/>
        </w:tabs>
        <w:ind w:right="0" w:firstLine="851"/>
        <w:jc w:val="both"/>
        <w:rPr>
          <w:rFonts w:ascii="Times New Roman" w:hAnsi="Times New Roman" w:cs="Times New Roman"/>
          <w:sz w:val="28"/>
          <w:szCs w:val="28"/>
        </w:rPr>
      </w:pPr>
      <w:r w:rsidRPr="004D6A91">
        <w:rPr>
          <w:rFonts w:ascii="Times New Roman" w:hAnsi="Times New Roman" w:cs="Times New Roman"/>
          <w:sz w:val="28"/>
          <w:szCs w:val="28"/>
        </w:rPr>
        <w:t xml:space="preserve">Для </w:t>
      </w:r>
      <w:r w:rsidR="009378D7" w:rsidRPr="004D6A91">
        <w:rPr>
          <w:rFonts w:ascii="Times New Roman" w:hAnsi="Times New Roman" w:cs="Times New Roman"/>
          <w:sz w:val="28"/>
          <w:szCs w:val="28"/>
        </w:rPr>
        <w:t>достижения</w:t>
      </w:r>
      <w:r w:rsidRPr="004D6A91">
        <w:rPr>
          <w:rFonts w:ascii="Times New Roman" w:hAnsi="Times New Roman" w:cs="Times New Roman"/>
          <w:sz w:val="28"/>
          <w:szCs w:val="28"/>
        </w:rPr>
        <w:t xml:space="preserve"> </w:t>
      </w:r>
      <w:r w:rsidR="00F81BD3" w:rsidRPr="004D6A91">
        <w:rPr>
          <w:rFonts w:ascii="Times New Roman" w:hAnsi="Times New Roman" w:cs="Times New Roman"/>
          <w:sz w:val="28"/>
          <w:szCs w:val="28"/>
        </w:rPr>
        <w:t xml:space="preserve">поставленной Программой цели определены </w:t>
      </w:r>
      <w:r w:rsidR="006702F7" w:rsidRPr="004D6A91">
        <w:rPr>
          <w:rFonts w:ascii="Times New Roman" w:hAnsi="Times New Roman" w:cs="Times New Roman"/>
          <w:sz w:val="28"/>
          <w:szCs w:val="28"/>
        </w:rPr>
        <w:t>целевые индикаторы</w:t>
      </w:r>
      <w:r w:rsidR="00F81BD3" w:rsidRPr="004D6A91">
        <w:rPr>
          <w:rFonts w:ascii="Times New Roman" w:hAnsi="Times New Roman" w:cs="Times New Roman"/>
          <w:sz w:val="28"/>
          <w:szCs w:val="28"/>
        </w:rPr>
        <w:t xml:space="preserve">, </w:t>
      </w:r>
      <w:r w:rsidR="009378D7" w:rsidRPr="004D6A91">
        <w:rPr>
          <w:rFonts w:ascii="Times New Roman" w:hAnsi="Times New Roman" w:cs="Times New Roman"/>
          <w:sz w:val="28"/>
          <w:szCs w:val="28"/>
        </w:rPr>
        <w:t xml:space="preserve">каждый их которых </w:t>
      </w:r>
      <w:r w:rsidR="004E5164" w:rsidRPr="004D6A91">
        <w:rPr>
          <w:rFonts w:ascii="Times New Roman" w:hAnsi="Times New Roman" w:cs="Times New Roman"/>
          <w:sz w:val="28"/>
          <w:szCs w:val="28"/>
        </w:rPr>
        <w:t>соответству</w:t>
      </w:r>
      <w:r w:rsidR="009378D7" w:rsidRPr="004D6A91">
        <w:rPr>
          <w:rFonts w:ascii="Times New Roman" w:hAnsi="Times New Roman" w:cs="Times New Roman"/>
          <w:sz w:val="28"/>
          <w:szCs w:val="28"/>
        </w:rPr>
        <w:t xml:space="preserve">ет решению </w:t>
      </w:r>
      <w:r w:rsidR="00F81BD3" w:rsidRPr="004D6A91">
        <w:rPr>
          <w:rFonts w:ascii="Times New Roman" w:hAnsi="Times New Roman" w:cs="Times New Roman"/>
          <w:sz w:val="28"/>
          <w:szCs w:val="28"/>
        </w:rPr>
        <w:t>конкретной задачи Программы, а именно:</w:t>
      </w:r>
    </w:p>
    <w:p w:rsidR="004E5164" w:rsidRPr="004D6A91" w:rsidRDefault="004E5164" w:rsidP="004E5164">
      <w:pPr>
        <w:jc w:val="both"/>
        <w:rPr>
          <w:sz w:val="28"/>
          <w:szCs w:val="28"/>
        </w:rPr>
      </w:pPr>
      <w:r w:rsidRPr="004D6A91">
        <w:rPr>
          <w:sz w:val="28"/>
          <w:szCs w:val="28"/>
        </w:rPr>
        <w:t>1. Доля обеспечения деятельности Администрации города компьютерами и оргтехникой со сроком эксплуатации более 5 лет в общем объеме обеспечения.</w:t>
      </w:r>
    </w:p>
    <w:p w:rsidR="004E5164" w:rsidRPr="004D6A91" w:rsidRDefault="004E5164" w:rsidP="004E5164">
      <w:pPr>
        <w:jc w:val="both"/>
        <w:rPr>
          <w:sz w:val="28"/>
          <w:szCs w:val="28"/>
        </w:rPr>
      </w:pPr>
      <w:r w:rsidRPr="004D6A91">
        <w:rPr>
          <w:sz w:val="28"/>
          <w:szCs w:val="28"/>
        </w:rPr>
        <w:t>2. Количество рабочих мест в Администрации города, оборудованных специализированным программным обеспечением для защиты информации и персональных данных.</w:t>
      </w:r>
    </w:p>
    <w:p w:rsidR="004E5164" w:rsidRPr="004D6A91" w:rsidRDefault="004E5164" w:rsidP="004E5164">
      <w:pPr>
        <w:jc w:val="both"/>
        <w:rPr>
          <w:sz w:val="28"/>
          <w:szCs w:val="28"/>
        </w:rPr>
      </w:pPr>
      <w:r w:rsidRPr="004D6A91">
        <w:rPr>
          <w:sz w:val="28"/>
          <w:szCs w:val="28"/>
        </w:rPr>
        <w:t xml:space="preserve">3. Доля программного обеспечения российского производства </w:t>
      </w:r>
      <w:r w:rsidR="00A635B1" w:rsidRPr="004D6A91">
        <w:rPr>
          <w:sz w:val="28"/>
          <w:szCs w:val="28"/>
        </w:rPr>
        <w:t xml:space="preserve">в Администрации города </w:t>
      </w:r>
      <w:r w:rsidRPr="004D6A91">
        <w:rPr>
          <w:sz w:val="28"/>
          <w:szCs w:val="28"/>
        </w:rPr>
        <w:t>в общем объеме прикладного офисного программного обеспечения.</w:t>
      </w:r>
    </w:p>
    <w:p w:rsidR="004E5164" w:rsidRPr="004D6A91" w:rsidRDefault="004E5164" w:rsidP="004E5164">
      <w:pPr>
        <w:pStyle w:val="ConsNormal"/>
        <w:widowControl/>
        <w:tabs>
          <w:tab w:val="left" w:pos="0"/>
        </w:tabs>
        <w:ind w:right="0" w:firstLine="0"/>
        <w:jc w:val="both"/>
        <w:rPr>
          <w:rFonts w:ascii="Times New Roman" w:hAnsi="Times New Roman" w:cs="Times New Roman"/>
          <w:sz w:val="28"/>
          <w:szCs w:val="28"/>
        </w:rPr>
      </w:pPr>
      <w:r w:rsidRPr="004D6A91">
        <w:rPr>
          <w:rFonts w:ascii="Times New Roman" w:hAnsi="Times New Roman" w:cs="Times New Roman"/>
          <w:sz w:val="28"/>
          <w:szCs w:val="28"/>
        </w:rPr>
        <w:t>4. Доля муниципальных услуг, оказываемых Администрацией города в электронном виде гражданам, в том числе приведенных к типовым регламентам, в общем количестве муниципальных услуг.</w:t>
      </w:r>
    </w:p>
    <w:p w:rsidR="006702F7" w:rsidRPr="004D6A91" w:rsidRDefault="006702F7" w:rsidP="005E14FD">
      <w:pPr>
        <w:ind w:firstLine="851"/>
        <w:jc w:val="both"/>
        <w:rPr>
          <w:sz w:val="28"/>
          <w:szCs w:val="28"/>
        </w:rPr>
      </w:pPr>
      <w:r w:rsidRPr="004D6A91">
        <w:rPr>
          <w:sz w:val="28"/>
          <w:szCs w:val="28"/>
        </w:rPr>
        <w:lastRenderedPageBreak/>
        <w:t xml:space="preserve">Динамика основных индикаторов (показателей) реализации Программы приведена в таблице </w:t>
      </w:r>
      <w:r w:rsidR="00B40BA9" w:rsidRPr="004D6A91">
        <w:rPr>
          <w:sz w:val="28"/>
          <w:szCs w:val="28"/>
        </w:rPr>
        <w:t>№</w:t>
      </w:r>
      <w:r w:rsidRPr="004D6A91">
        <w:rPr>
          <w:sz w:val="28"/>
          <w:szCs w:val="28"/>
        </w:rPr>
        <w:t>1.</w:t>
      </w:r>
    </w:p>
    <w:p w:rsidR="005E14FD" w:rsidRPr="004D6A91" w:rsidRDefault="00A635B1" w:rsidP="00DB58B9">
      <w:pPr>
        <w:ind w:firstLine="851"/>
        <w:jc w:val="both"/>
        <w:rPr>
          <w:sz w:val="28"/>
          <w:szCs w:val="28"/>
        </w:rPr>
      </w:pPr>
      <w:r w:rsidRPr="004D6A91">
        <w:rPr>
          <w:sz w:val="28"/>
          <w:szCs w:val="28"/>
        </w:rPr>
        <w:t>Р</w:t>
      </w:r>
      <w:r w:rsidR="009378D7" w:rsidRPr="004D6A91">
        <w:rPr>
          <w:sz w:val="28"/>
          <w:szCs w:val="28"/>
        </w:rPr>
        <w:t xml:space="preserve">асчет </w:t>
      </w:r>
      <w:r w:rsidR="00F84093" w:rsidRPr="004D6A91">
        <w:rPr>
          <w:sz w:val="28"/>
          <w:szCs w:val="28"/>
        </w:rPr>
        <w:t>относительных показателей</w:t>
      </w:r>
      <w:r w:rsidRPr="004D6A91">
        <w:rPr>
          <w:sz w:val="28"/>
          <w:szCs w:val="28"/>
        </w:rPr>
        <w:t xml:space="preserve"> производится по следующим</w:t>
      </w:r>
      <w:r w:rsidR="00DB58B9" w:rsidRPr="004D6A91">
        <w:rPr>
          <w:sz w:val="28"/>
          <w:szCs w:val="28"/>
        </w:rPr>
        <w:t xml:space="preserve"> </w:t>
      </w:r>
      <w:r w:rsidRPr="004D6A91">
        <w:rPr>
          <w:sz w:val="28"/>
          <w:szCs w:val="28"/>
        </w:rPr>
        <w:t>формулам</w:t>
      </w:r>
      <w:r w:rsidR="005E14FD" w:rsidRPr="004D6A91">
        <w:rPr>
          <w:sz w:val="28"/>
          <w:szCs w:val="28"/>
        </w:rPr>
        <w:t>:</w:t>
      </w:r>
      <w:r w:rsidR="009378D7" w:rsidRPr="004D6A91">
        <w:rPr>
          <w:sz w:val="28"/>
          <w:szCs w:val="28"/>
        </w:rPr>
        <w:t xml:space="preserve"> </w:t>
      </w:r>
    </w:p>
    <w:p w:rsidR="00063CB7" w:rsidRPr="004D6A91" w:rsidRDefault="005E14FD" w:rsidP="00F84093">
      <w:pPr>
        <w:jc w:val="both"/>
        <w:rPr>
          <w:sz w:val="28"/>
          <w:szCs w:val="28"/>
        </w:rPr>
      </w:pPr>
      <w:r w:rsidRPr="004D6A91">
        <w:rPr>
          <w:sz w:val="28"/>
          <w:szCs w:val="28"/>
        </w:rPr>
        <w:t xml:space="preserve">Доля обеспечения деятельности Администрации города компьютерами и оргтехникой со сроком эксплуатации более 5 лет </w:t>
      </w:r>
      <w:r w:rsidR="004B4C01" w:rsidRPr="004D6A91">
        <w:rPr>
          <w:sz w:val="28"/>
          <w:szCs w:val="28"/>
        </w:rPr>
        <w:t>(</w:t>
      </w:r>
      <w:proofErr w:type="spellStart"/>
      <w:r w:rsidR="004B4C01" w:rsidRPr="004D6A91">
        <w:rPr>
          <w:sz w:val="28"/>
          <w:szCs w:val="28"/>
        </w:rPr>
        <w:t>Доб.</w:t>
      </w:r>
      <w:r w:rsidR="00A635B1" w:rsidRPr="004D6A91">
        <w:rPr>
          <w:sz w:val="28"/>
          <w:szCs w:val="28"/>
        </w:rPr>
        <w:t>д</w:t>
      </w:r>
      <w:proofErr w:type="spellEnd"/>
      <w:r w:rsidR="00A635B1" w:rsidRPr="004D6A91">
        <w:rPr>
          <w:sz w:val="28"/>
          <w:szCs w:val="28"/>
        </w:rPr>
        <w:t>.</w:t>
      </w:r>
      <w:r w:rsidR="004B4C01" w:rsidRPr="004D6A91">
        <w:rPr>
          <w:sz w:val="28"/>
          <w:szCs w:val="28"/>
        </w:rPr>
        <w:t xml:space="preserve"> - в процентах) </w:t>
      </w:r>
      <w:r w:rsidRPr="004D6A91">
        <w:rPr>
          <w:sz w:val="28"/>
          <w:szCs w:val="28"/>
        </w:rPr>
        <w:t>в общем объеме обеспечения</w:t>
      </w:r>
      <w:r w:rsidR="00063CB7" w:rsidRPr="004D6A91">
        <w:rPr>
          <w:sz w:val="28"/>
          <w:szCs w:val="28"/>
        </w:rPr>
        <w:t>:</w:t>
      </w:r>
    </w:p>
    <w:p w:rsidR="00501881" w:rsidRPr="004D6A91" w:rsidRDefault="00501881" w:rsidP="00501881">
      <w:pPr>
        <w:pStyle w:val="ConsNormal"/>
        <w:widowControl/>
        <w:tabs>
          <w:tab w:val="left" w:pos="435"/>
        </w:tabs>
        <w:ind w:right="0" w:firstLine="0"/>
        <w:jc w:val="both"/>
        <w:rPr>
          <w:rFonts w:ascii="Times New Roman" w:hAnsi="Times New Roman" w:cs="Times New Roman"/>
          <w:sz w:val="28"/>
          <w:szCs w:val="28"/>
          <w:shd w:val="clear" w:color="auto" w:fill="FFFFFF"/>
        </w:rPr>
      </w:pPr>
      <w:proofErr w:type="spellStart"/>
      <w:r w:rsidRPr="004D6A91">
        <w:rPr>
          <w:rFonts w:ascii="Times New Roman" w:hAnsi="Times New Roman" w:cs="Times New Roman"/>
          <w:sz w:val="28"/>
          <w:szCs w:val="28"/>
        </w:rPr>
        <w:t>Доб</w:t>
      </w:r>
      <w:r w:rsidR="0007190F" w:rsidRPr="004D6A91">
        <w:rPr>
          <w:rFonts w:ascii="Times New Roman" w:hAnsi="Times New Roman" w:cs="Times New Roman"/>
          <w:sz w:val="28"/>
          <w:szCs w:val="28"/>
        </w:rPr>
        <w:t>.</w:t>
      </w:r>
      <w:r w:rsidR="00A635B1" w:rsidRPr="004D6A91">
        <w:rPr>
          <w:rFonts w:ascii="Times New Roman" w:hAnsi="Times New Roman" w:cs="Times New Roman"/>
          <w:sz w:val="28"/>
          <w:szCs w:val="28"/>
        </w:rPr>
        <w:t>д</w:t>
      </w:r>
      <w:proofErr w:type="spellEnd"/>
      <w:r w:rsidR="00A635B1" w:rsidRPr="004D6A91">
        <w:rPr>
          <w:rFonts w:ascii="Times New Roman" w:hAnsi="Times New Roman" w:cs="Times New Roman"/>
          <w:sz w:val="28"/>
          <w:szCs w:val="28"/>
        </w:rPr>
        <w:t>.</w:t>
      </w:r>
      <w:r w:rsidRPr="004D6A91">
        <w:rPr>
          <w:rFonts w:ascii="Times New Roman" w:hAnsi="Times New Roman" w:cs="Times New Roman"/>
          <w:sz w:val="28"/>
          <w:szCs w:val="28"/>
        </w:rPr>
        <w:t xml:space="preserve"> = </w:t>
      </w:r>
      <w:r w:rsidR="0007190F" w:rsidRPr="004D6A91">
        <w:rPr>
          <w:rFonts w:ascii="Times New Roman" w:hAnsi="Times New Roman" w:cs="Times New Roman"/>
          <w:sz w:val="28"/>
          <w:szCs w:val="28"/>
        </w:rPr>
        <w:t>Чк.5 /</w:t>
      </w:r>
      <w:proofErr w:type="spellStart"/>
      <w:r w:rsidRPr="004D6A91">
        <w:rPr>
          <w:rFonts w:ascii="Times New Roman" w:hAnsi="Times New Roman" w:cs="Times New Roman"/>
          <w:sz w:val="28"/>
          <w:szCs w:val="28"/>
        </w:rPr>
        <w:t>Ч</w:t>
      </w:r>
      <w:r w:rsidR="0007190F" w:rsidRPr="004D6A91">
        <w:rPr>
          <w:rFonts w:ascii="Times New Roman" w:hAnsi="Times New Roman" w:cs="Times New Roman"/>
          <w:sz w:val="28"/>
          <w:szCs w:val="28"/>
        </w:rPr>
        <w:t>к</w:t>
      </w:r>
      <w:proofErr w:type="gramStart"/>
      <w:r w:rsidR="0007190F" w:rsidRPr="004D6A91">
        <w:rPr>
          <w:rFonts w:ascii="Times New Roman" w:hAnsi="Times New Roman" w:cs="Times New Roman"/>
          <w:sz w:val="28"/>
          <w:szCs w:val="28"/>
        </w:rPr>
        <w:t>.о</w:t>
      </w:r>
      <w:proofErr w:type="gramEnd"/>
      <w:r w:rsidR="0007190F" w:rsidRPr="004D6A91">
        <w:rPr>
          <w:rFonts w:ascii="Times New Roman" w:hAnsi="Times New Roman" w:cs="Times New Roman"/>
          <w:sz w:val="28"/>
          <w:szCs w:val="28"/>
        </w:rPr>
        <w:t>бщ</w:t>
      </w:r>
      <w:proofErr w:type="spellEnd"/>
      <w:r w:rsidR="0007190F" w:rsidRPr="004D6A91">
        <w:rPr>
          <w:rFonts w:ascii="Times New Roman" w:hAnsi="Times New Roman" w:cs="Times New Roman"/>
          <w:sz w:val="28"/>
          <w:szCs w:val="28"/>
        </w:rPr>
        <w:t>.</w:t>
      </w:r>
      <w:r w:rsidRPr="004D6A91">
        <w:rPr>
          <w:rFonts w:ascii="Times New Roman" w:hAnsi="Times New Roman" w:cs="Times New Roman"/>
          <w:sz w:val="28"/>
          <w:szCs w:val="28"/>
        </w:rPr>
        <w:t xml:space="preserve">*100%, </w:t>
      </w:r>
    </w:p>
    <w:p w:rsidR="00F84093" w:rsidRPr="004D6A91" w:rsidRDefault="00501881" w:rsidP="00501881">
      <w:pPr>
        <w:pStyle w:val="ConsNormal"/>
        <w:widowControl/>
        <w:tabs>
          <w:tab w:val="left" w:pos="435"/>
        </w:tabs>
        <w:ind w:right="0" w:firstLine="0"/>
        <w:jc w:val="both"/>
        <w:rPr>
          <w:rFonts w:ascii="Times New Roman" w:hAnsi="Times New Roman" w:cs="Times New Roman"/>
          <w:sz w:val="28"/>
          <w:szCs w:val="28"/>
        </w:rPr>
      </w:pPr>
      <w:r w:rsidRPr="004D6A91">
        <w:rPr>
          <w:rFonts w:ascii="Times New Roman" w:hAnsi="Times New Roman" w:cs="Times New Roman"/>
          <w:sz w:val="28"/>
          <w:szCs w:val="28"/>
        </w:rPr>
        <w:t>где</w:t>
      </w:r>
      <w:r w:rsidR="00063CB7" w:rsidRPr="004D6A91">
        <w:rPr>
          <w:rFonts w:ascii="Times New Roman" w:hAnsi="Times New Roman" w:cs="Times New Roman"/>
          <w:sz w:val="28"/>
          <w:szCs w:val="28"/>
        </w:rPr>
        <w:t>:</w:t>
      </w:r>
    </w:p>
    <w:p w:rsidR="0007190F" w:rsidRPr="004D6A91" w:rsidRDefault="0007190F" w:rsidP="00501881">
      <w:pPr>
        <w:pStyle w:val="ConsNormal"/>
        <w:widowControl/>
        <w:tabs>
          <w:tab w:val="left" w:pos="435"/>
        </w:tabs>
        <w:ind w:right="0" w:firstLine="0"/>
        <w:jc w:val="both"/>
        <w:rPr>
          <w:rFonts w:ascii="Times New Roman" w:hAnsi="Times New Roman" w:cs="Times New Roman"/>
          <w:sz w:val="28"/>
          <w:szCs w:val="28"/>
        </w:rPr>
      </w:pPr>
      <w:r w:rsidRPr="004D6A91">
        <w:rPr>
          <w:rFonts w:ascii="Times New Roman" w:hAnsi="Times New Roman" w:cs="Times New Roman"/>
          <w:sz w:val="28"/>
          <w:szCs w:val="28"/>
        </w:rPr>
        <w:t xml:space="preserve">Чк.5 - число </w:t>
      </w:r>
      <w:r w:rsidR="00501881" w:rsidRPr="004D6A91">
        <w:rPr>
          <w:rFonts w:ascii="Times New Roman" w:hAnsi="Times New Roman" w:cs="Times New Roman"/>
          <w:sz w:val="28"/>
          <w:szCs w:val="28"/>
        </w:rPr>
        <w:t>компьютер</w:t>
      </w:r>
      <w:r w:rsidRPr="004D6A91">
        <w:rPr>
          <w:rFonts w:ascii="Times New Roman" w:hAnsi="Times New Roman" w:cs="Times New Roman"/>
          <w:sz w:val="28"/>
          <w:szCs w:val="28"/>
        </w:rPr>
        <w:t>ов</w:t>
      </w:r>
      <w:r w:rsidR="00501881" w:rsidRPr="004D6A91">
        <w:rPr>
          <w:rFonts w:ascii="Times New Roman" w:hAnsi="Times New Roman" w:cs="Times New Roman"/>
          <w:sz w:val="28"/>
          <w:szCs w:val="28"/>
        </w:rPr>
        <w:t xml:space="preserve"> и оргтехник</w:t>
      </w:r>
      <w:r w:rsidRPr="004D6A91">
        <w:rPr>
          <w:rFonts w:ascii="Times New Roman" w:hAnsi="Times New Roman" w:cs="Times New Roman"/>
          <w:sz w:val="28"/>
          <w:szCs w:val="28"/>
        </w:rPr>
        <w:t>и</w:t>
      </w:r>
      <w:r w:rsidR="00501881" w:rsidRPr="004D6A91">
        <w:rPr>
          <w:rFonts w:ascii="Times New Roman" w:hAnsi="Times New Roman" w:cs="Times New Roman"/>
          <w:sz w:val="28"/>
          <w:szCs w:val="28"/>
        </w:rPr>
        <w:t xml:space="preserve"> со ср</w:t>
      </w:r>
      <w:r w:rsidRPr="004D6A91">
        <w:rPr>
          <w:rFonts w:ascii="Times New Roman" w:hAnsi="Times New Roman" w:cs="Times New Roman"/>
          <w:sz w:val="28"/>
          <w:szCs w:val="28"/>
        </w:rPr>
        <w:t xml:space="preserve">оком эксплуатации более 5 лет, </w:t>
      </w:r>
      <w:proofErr w:type="spellStart"/>
      <w:r w:rsidRPr="004D6A91">
        <w:rPr>
          <w:rFonts w:ascii="Times New Roman" w:hAnsi="Times New Roman" w:cs="Times New Roman"/>
          <w:sz w:val="28"/>
          <w:szCs w:val="28"/>
        </w:rPr>
        <w:t>Чк</w:t>
      </w:r>
      <w:proofErr w:type="gramStart"/>
      <w:r w:rsidRPr="004D6A91">
        <w:rPr>
          <w:rFonts w:ascii="Times New Roman" w:hAnsi="Times New Roman" w:cs="Times New Roman"/>
          <w:sz w:val="28"/>
          <w:szCs w:val="28"/>
        </w:rPr>
        <w:t>.о</w:t>
      </w:r>
      <w:proofErr w:type="gramEnd"/>
      <w:r w:rsidRPr="004D6A91">
        <w:rPr>
          <w:rFonts w:ascii="Times New Roman" w:hAnsi="Times New Roman" w:cs="Times New Roman"/>
          <w:sz w:val="28"/>
          <w:szCs w:val="28"/>
        </w:rPr>
        <w:t>бщ</w:t>
      </w:r>
      <w:proofErr w:type="spellEnd"/>
      <w:r w:rsidRPr="004D6A91">
        <w:rPr>
          <w:rFonts w:ascii="Times New Roman" w:hAnsi="Times New Roman" w:cs="Times New Roman"/>
          <w:sz w:val="28"/>
          <w:szCs w:val="28"/>
        </w:rPr>
        <w:t xml:space="preserve">. - общее число </w:t>
      </w:r>
      <w:r w:rsidR="00501881" w:rsidRPr="004D6A91">
        <w:rPr>
          <w:rFonts w:ascii="Times New Roman" w:hAnsi="Times New Roman" w:cs="Times New Roman"/>
          <w:sz w:val="28"/>
          <w:szCs w:val="28"/>
        </w:rPr>
        <w:t xml:space="preserve"> </w:t>
      </w:r>
      <w:r w:rsidRPr="004D6A91">
        <w:rPr>
          <w:rFonts w:ascii="Times New Roman" w:hAnsi="Times New Roman" w:cs="Times New Roman"/>
          <w:sz w:val="28"/>
          <w:szCs w:val="28"/>
        </w:rPr>
        <w:t>компьютеров и оргтехники.</w:t>
      </w:r>
    </w:p>
    <w:p w:rsidR="00A635B1" w:rsidRPr="004D6A91" w:rsidRDefault="00A635B1" w:rsidP="00F84093">
      <w:pPr>
        <w:pStyle w:val="ConsNormal"/>
        <w:widowControl/>
        <w:tabs>
          <w:tab w:val="left" w:pos="435"/>
        </w:tabs>
        <w:ind w:right="0" w:firstLine="0"/>
        <w:jc w:val="both"/>
        <w:rPr>
          <w:rFonts w:ascii="Times New Roman" w:hAnsi="Times New Roman" w:cs="Times New Roman"/>
          <w:sz w:val="28"/>
          <w:szCs w:val="28"/>
        </w:rPr>
      </w:pPr>
      <w:r w:rsidRPr="004D6A91">
        <w:rPr>
          <w:rFonts w:ascii="Times New Roman" w:hAnsi="Times New Roman" w:cs="Times New Roman"/>
          <w:sz w:val="28"/>
          <w:szCs w:val="28"/>
        </w:rPr>
        <w:t>Доля программного обеспечения российского производства в Администрации города (</w:t>
      </w:r>
      <w:proofErr w:type="spellStart"/>
      <w:r w:rsidRPr="004D6A91">
        <w:rPr>
          <w:rFonts w:ascii="Times New Roman" w:hAnsi="Times New Roman" w:cs="Times New Roman"/>
          <w:sz w:val="28"/>
          <w:szCs w:val="28"/>
        </w:rPr>
        <w:t>Дпр.об</w:t>
      </w:r>
      <w:proofErr w:type="gramStart"/>
      <w:r w:rsidRPr="004D6A91">
        <w:rPr>
          <w:rFonts w:ascii="Times New Roman" w:hAnsi="Times New Roman" w:cs="Times New Roman"/>
          <w:sz w:val="28"/>
          <w:szCs w:val="28"/>
        </w:rPr>
        <w:t>.</w:t>
      </w:r>
      <w:r w:rsidRPr="004D6A91">
        <w:rPr>
          <w:rFonts w:ascii="Times New Roman" w:hAnsi="Times New Roman" w:cs="Times New Roman"/>
          <w:i/>
          <w:sz w:val="20"/>
          <w:szCs w:val="20"/>
        </w:rPr>
        <w:t>Р</w:t>
      </w:r>
      <w:proofErr w:type="gramEnd"/>
      <w:r w:rsidRPr="004D6A91">
        <w:rPr>
          <w:rFonts w:ascii="Times New Roman" w:hAnsi="Times New Roman" w:cs="Times New Roman"/>
          <w:i/>
          <w:sz w:val="20"/>
          <w:szCs w:val="20"/>
        </w:rPr>
        <w:t>П</w:t>
      </w:r>
      <w:proofErr w:type="spellEnd"/>
      <w:r w:rsidR="005C7087" w:rsidRPr="004D6A91">
        <w:rPr>
          <w:rFonts w:ascii="Times New Roman" w:hAnsi="Times New Roman" w:cs="Times New Roman"/>
          <w:i/>
          <w:sz w:val="20"/>
          <w:szCs w:val="20"/>
        </w:rPr>
        <w:t xml:space="preserve"> - </w:t>
      </w:r>
      <w:r w:rsidR="005C7087" w:rsidRPr="004D6A91">
        <w:rPr>
          <w:rFonts w:ascii="Times New Roman" w:hAnsi="Times New Roman" w:cs="Times New Roman"/>
          <w:sz w:val="28"/>
          <w:szCs w:val="28"/>
        </w:rPr>
        <w:t>в процентах</w:t>
      </w:r>
      <w:r w:rsidRPr="004D6A91">
        <w:rPr>
          <w:rFonts w:ascii="Times New Roman" w:hAnsi="Times New Roman" w:cs="Times New Roman"/>
          <w:sz w:val="28"/>
          <w:szCs w:val="28"/>
        </w:rPr>
        <w:t>) в общем объеме прикладного офисного программного обеспечения:</w:t>
      </w:r>
    </w:p>
    <w:p w:rsidR="0007190F" w:rsidRPr="004D6A91" w:rsidRDefault="00A635B1" w:rsidP="00A635B1">
      <w:pPr>
        <w:jc w:val="both"/>
        <w:rPr>
          <w:sz w:val="28"/>
          <w:szCs w:val="28"/>
        </w:rPr>
      </w:pPr>
      <w:proofErr w:type="spellStart"/>
      <w:r w:rsidRPr="004D6A91">
        <w:rPr>
          <w:sz w:val="28"/>
          <w:szCs w:val="28"/>
        </w:rPr>
        <w:t>Дпр.об</w:t>
      </w:r>
      <w:proofErr w:type="gramStart"/>
      <w:r w:rsidRPr="004D6A91">
        <w:rPr>
          <w:sz w:val="28"/>
          <w:szCs w:val="28"/>
        </w:rPr>
        <w:t>.</w:t>
      </w:r>
      <w:r w:rsidRPr="004D6A91">
        <w:rPr>
          <w:i/>
        </w:rPr>
        <w:t>Р</w:t>
      </w:r>
      <w:proofErr w:type="gramEnd"/>
      <w:r w:rsidRPr="004D6A91">
        <w:rPr>
          <w:i/>
        </w:rPr>
        <w:t>П</w:t>
      </w:r>
      <w:proofErr w:type="spellEnd"/>
      <w:r w:rsidRPr="004D6A91">
        <w:rPr>
          <w:sz w:val="28"/>
          <w:szCs w:val="28"/>
        </w:rPr>
        <w:t xml:space="preserve"> </w:t>
      </w:r>
      <w:r w:rsidR="0007190F" w:rsidRPr="004D6A91">
        <w:rPr>
          <w:sz w:val="28"/>
          <w:szCs w:val="28"/>
        </w:rPr>
        <w:t>=</w:t>
      </w:r>
      <w:r w:rsidR="005C7087" w:rsidRPr="004D6A91">
        <w:rPr>
          <w:sz w:val="28"/>
          <w:szCs w:val="28"/>
        </w:rPr>
        <w:t xml:space="preserve"> ПО</w:t>
      </w:r>
      <w:r w:rsidR="005C7087" w:rsidRPr="004D6A91">
        <w:rPr>
          <w:i/>
          <w:sz w:val="18"/>
          <w:szCs w:val="28"/>
        </w:rPr>
        <w:t>РП</w:t>
      </w:r>
      <w:r w:rsidR="005C7087" w:rsidRPr="004D6A91">
        <w:rPr>
          <w:sz w:val="28"/>
          <w:szCs w:val="28"/>
        </w:rPr>
        <w:t xml:space="preserve"> </w:t>
      </w:r>
      <w:r w:rsidR="0007190F" w:rsidRPr="004D6A91">
        <w:rPr>
          <w:sz w:val="28"/>
          <w:szCs w:val="28"/>
        </w:rPr>
        <w:t>/</w:t>
      </w:r>
      <w:r w:rsidR="005C7087" w:rsidRPr="004D6A91">
        <w:rPr>
          <w:sz w:val="28"/>
          <w:szCs w:val="28"/>
        </w:rPr>
        <w:t xml:space="preserve"> </w:t>
      </w:r>
      <w:proofErr w:type="spellStart"/>
      <w:r w:rsidR="005C7087" w:rsidRPr="004D6A91">
        <w:rPr>
          <w:sz w:val="28"/>
          <w:szCs w:val="28"/>
        </w:rPr>
        <w:t>ПОобщ</w:t>
      </w:r>
      <w:proofErr w:type="spellEnd"/>
      <w:r w:rsidR="005C7087" w:rsidRPr="004D6A91">
        <w:rPr>
          <w:sz w:val="28"/>
          <w:szCs w:val="28"/>
        </w:rPr>
        <w:t>.</w:t>
      </w:r>
      <w:r w:rsidR="004F218F" w:rsidRPr="004D6A91">
        <w:rPr>
          <w:sz w:val="28"/>
          <w:szCs w:val="28"/>
        </w:rPr>
        <w:t xml:space="preserve"> </w:t>
      </w:r>
      <w:r w:rsidR="0007190F" w:rsidRPr="004D6A91">
        <w:rPr>
          <w:sz w:val="28"/>
          <w:szCs w:val="28"/>
        </w:rPr>
        <w:t>*</w:t>
      </w:r>
      <w:r w:rsidR="00D31074" w:rsidRPr="004D6A91">
        <w:rPr>
          <w:sz w:val="28"/>
          <w:szCs w:val="28"/>
        </w:rPr>
        <w:t>100</w:t>
      </w:r>
      <w:r w:rsidR="0007190F" w:rsidRPr="004D6A91">
        <w:rPr>
          <w:sz w:val="28"/>
          <w:szCs w:val="28"/>
        </w:rPr>
        <w:t>%,</w:t>
      </w:r>
    </w:p>
    <w:p w:rsidR="004F218F" w:rsidRPr="004D6A91" w:rsidRDefault="00A635B1" w:rsidP="00A635B1">
      <w:pPr>
        <w:jc w:val="both"/>
        <w:rPr>
          <w:sz w:val="28"/>
          <w:szCs w:val="28"/>
        </w:rPr>
      </w:pPr>
      <w:r w:rsidRPr="004D6A91">
        <w:rPr>
          <w:sz w:val="28"/>
          <w:szCs w:val="28"/>
        </w:rPr>
        <w:t>г</w:t>
      </w:r>
      <w:r w:rsidR="0007190F" w:rsidRPr="004D6A91">
        <w:rPr>
          <w:sz w:val="28"/>
          <w:szCs w:val="28"/>
        </w:rPr>
        <w:t xml:space="preserve">де: </w:t>
      </w:r>
    </w:p>
    <w:p w:rsidR="0007190F" w:rsidRPr="004D6A91" w:rsidRDefault="00F84093" w:rsidP="00A635B1">
      <w:pPr>
        <w:jc w:val="both"/>
        <w:rPr>
          <w:sz w:val="28"/>
          <w:szCs w:val="28"/>
        </w:rPr>
      </w:pPr>
      <w:proofErr w:type="spellStart"/>
      <w:r w:rsidRPr="004D6A91">
        <w:rPr>
          <w:sz w:val="28"/>
          <w:szCs w:val="28"/>
        </w:rPr>
        <w:t>ПОобщ</w:t>
      </w:r>
      <w:proofErr w:type="spellEnd"/>
      <w:r w:rsidRPr="004D6A91">
        <w:rPr>
          <w:sz w:val="28"/>
          <w:szCs w:val="28"/>
        </w:rPr>
        <w:t xml:space="preserve">. - общий объем прикладного офисного программного обеспечения, </w:t>
      </w:r>
      <w:r w:rsidR="0007190F" w:rsidRPr="004D6A91">
        <w:rPr>
          <w:sz w:val="28"/>
          <w:szCs w:val="28"/>
        </w:rPr>
        <w:t xml:space="preserve"> </w:t>
      </w:r>
      <w:r w:rsidR="005C7087" w:rsidRPr="004D6A91">
        <w:rPr>
          <w:sz w:val="28"/>
          <w:szCs w:val="28"/>
        </w:rPr>
        <w:t>ПО</w:t>
      </w:r>
      <w:r w:rsidR="005C7087" w:rsidRPr="004D6A91">
        <w:rPr>
          <w:i/>
          <w:sz w:val="18"/>
          <w:szCs w:val="28"/>
        </w:rPr>
        <w:t xml:space="preserve">РП </w:t>
      </w:r>
      <w:r w:rsidR="0007190F" w:rsidRPr="004D6A91">
        <w:rPr>
          <w:sz w:val="28"/>
          <w:szCs w:val="28"/>
        </w:rPr>
        <w:t>- программное обеспечение российского производства.</w:t>
      </w:r>
    </w:p>
    <w:p w:rsidR="004B4C01" w:rsidRPr="004D6A91" w:rsidRDefault="004B4C01" w:rsidP="004B4C01">
      <w:pPr>
        <w:pStyle w:val="ConsNormal"/>
        <w:widowControl/>
        <w:tabs>
          <w:tab w:val="left" w:pos="0"/>
        </w:tabs>
        <w:ind w:right="0" w:firstLine="0"/>
        <w:jc w:val="both"/>
        <w:rPr>
          <w:rFonts w:ascii="Times New Roman" w:hAnsi="Times New Roman" w:cs="Times New Roman"/>
          <w:sz w:val="28"/>
          <w:szCs w:val="28"/>
        </w:rPr>
      </w:pPr>
      <w:r w:rsidRPr="004D6A91">
        <w:rPr>
          <w:rFonts w:ascii="Times New Roman" w:hAnsi="Times New Roman" w:cs="Times New Roman"/>
          <w:sz w:val="28"/>
          <w:szCs w:val="28"/>
        </w:rPr>
        <w:t>Доля муниципальных услуг, оказываемых в электронном виде гражданам, в том числе приведенных к типовым регламентам</w:t>
      </w:r>
      <w:r w:rsidR="005C7087" w:rsidRPr="004D6A91">
        <w:rPr>
          <w:rFonts w:ascii="Times New Roman" w:hAnsi="Times New Roman" w:cs="Times New Roman"/>
          <w:sz w:val="28"/>
          <w:szCs w:val="28"/>
        </w:rPr>
        <w:t xml:space="preserve"> (</w:t>
      </w:r>
      <w:proofErr w:type="spellStart"/>
      <w:r w:rsidR="005C7087" w:rsidRPr="004D6A91">
        <w:rPr>
          <w:rFonts w:ascii="Times New Roman" w:hAnsi="Times New Roman" w:cs="Times New Roman"/>
          <w:sz w:val="28"/>
          <w:szCs w:val="28"/>
        </w:rPr>
        <w:t>ДмуЭ</w:t>
      </w:r>
      <w:proofErr w:type="spellEnd"/>
      <w:r w:rsidR="005C7087" w:rsidRPr="004D6A91">
        <w:rPr>
          <w:rFonts w:ascii="Times New Roman" w:hAnsi="Times New Roman" w:cs="Times New Roman"/>
          <w:sz w:val="28"/>
          <w:szCs w:val="28"/>
        </w:rPr>
        <w:t xml:space="preserve"> - в процентах)</w:t>
      </w:r>
      <w:r w:rsidRPr="004D6A91">
        <w:rPr>
          <w:rFonts w:ascii="Times New Roman" w:hAnsi="Times New Roman" w:cs="Times New Roman"/>
          <w:sz w:val="28"/>
          <w:szCs w:val="28"/>
        </w:rPr>
        <w:t>, в общем количестве муниципальных услуг Администрации города:</w:t>
      </w:r>
    </w:p>
    <w:p w:rsidR="00E71D7B" w:rsidRPr="004D6A91" w:rsidRDefault="005C7087" w:rsidP="004B4C01">
      <w:pPr>
        <w:pStyle w:val="ConsNormal"/>
        <w:widowControl/>
        <w:tabs>
          <w:tab w:val="left" w:pos="0"/>
        </w:tabs>
        <w:ind w:right="0" w:firstLine="0"/>
        <w:jc w:val="both"/>
        <w:rPr>
          <w:rFonts w:ascii="Times New Roman" w:hAnsi="Times New Roman" w:cs="Times New Roman"/>
          <w:sz w:val="28"/>
          <w:szCs w:val="28"/>
        </w:rPr>
      </w:pPr>
      <w:proofErr w:type="spellStart"/>
      <w:r w:rsidRPr="004D6A91">
        <w:rPr>
          <w:rFonts w:ascii="Times New Roman" w:hAnsi="Times New Roman" w:cs="Times New Roman"/>
          <w:sz w:val="28"/>
          <w:szCs w:val="28"/>
        </w:rPr>
        <w:t>ДмуЭ</w:t>
      </w:r>
      <w:proofErr w:type="spellEnd"/>
      <w:r w:rsidRPr="004D6A91">
        <w:rPr>
          <w:rFonts w:ascii="Times New Roman" w:hAnsi="Times New Roman" w:cs="Times New Roman"/>
          <w:sz w:val="28"/>
          <w:szCs w:val="28"/>
        </w:rPr>
        <w:t xml:space="preserve"> </w:t>
      </w:r>
      <w:r w:rsidR="004B4C01" w:rsidRPr="004D6A91">
        <w:rPr>
          <w:rFonts w:ascii="Times New Roman" w:hAnsi="Times New Roman" w:cs="Times New Roman"/>
          <w:sz w:val="28"/>
          <w:szCs w:val="28"/>
        </w:rPr>
        <w:t>=</w:t>
      </w:r>
      <w:r w:rsidR="00BC37E5" w:rsidRPr="004D6A91">
        <w:rPr>
          <w:rFonts w:ascii="Times New Roman" w:hAnsi="Times New Roman" w:cs="Times New Roman"/>
          <w:sz w:val="28"/>
          <w:szCs w:val="28"/>
        </w:rPr>
        <w:t xml:space="preserve"> МУ</w:t>
      </w:r>
      <w:r w:rsidR="00BC37E5" w:rsidRPr="004D6A91">
        <w:rPr>
          <w:rFonts w:ascii="Times New Roman" w:hAnsi="Times New Roman" w:cs="Times New Roman"/>
          <w:sz w:val="20"/>
          <w:szCs w:val="20"/>
        </w:rPr>
        <w:t>Э</w:t>
      </w:r>
      <w:r w:rsidR="004B4C01" w:rsidRPr="004D6A91">
        <w:rPr>
          <w:rFonts w:ascii="Times New Roman" w:hAnsi="Times New Roman" w:cs="Times New Roman"/>
          <w:sz w:val="28"/>
          <w:szCs w:val="28"/>
        </w:rPr>
        <w:t>/</w:t>
      </w:r>
      <w:r w:rsidR="00DB58B9" w:rsidRPr="004D6A91">
        <w:rPr>
          <w:rFonts w:ascii="Times New Roman" w:hAnsi="Times New Roman" w:cs="Times New Roman"/>
          <w:sz w:val="28"/>
          <w:szCs w:val="28"/>
        </w:rPr>
        <w:t>Ому</w:t>
      </w:r>
      <w:r w:rsidR="004B4C01" w:rsidRPr="004D6A91">
        <w:rPr>
          <w:rFonts w:ascii="Times New Roman" w:hAnsi="Times New Roman" w:cs="Times New Roman"/>
          <w:sz w:val="28"/>
          <w:szCs w:val="28"/>
        </w:rPr>
        <w:t>*</w:t>
      </w:r>
      <w:r w:rsidRPr="004D6A91">
        <w:rPr>
          <w:rFonts w:ascii="Times New Roman" w:hAnsi="Times New Roman" w:cs="Times New Roman"/>
          <w:sz w:val="28"/>
          <w:szCs w:val="28"/>
        </w:rPr>
        <w:t>100</w:t>
      </w:r>
      <w:r w:rsidR="004B4C01" w:rsidRPr="004D6A91">
        <w:rPr>
          <w:rFonts w:ascii="Times New Roman" w:hAnsi="Times New Roman" w:cs="Times New Roman"/>
          <w:sz w:val="28"/>
          <w:szCs w:val="28"/>
        </w:rPr>
        <w:t>%</w:t>
      </w:r>
      <w:r w:rsidR="00E71D7B" w:rsidRPr="004D6A91">
        <w:rPr>
          <w:rFonts w:ascii="Times New Roman" w:hAnsi="Times New Roman" w:cs="Times New Roman"/>
          <w:sz w:val="28"/>
          <w:szCs w:val="28"/>
        </w:rPr>
        <w:t>,</w:t>
      </w:r>
    </w:p>
    <w:p w:rsidR="00E71D7B" w:rsidRPr="004D6A91" w:rsidRDefault="00E71D7B" w:rsidP="004B4C01">
      <w:pPr>
        <w:pStyle w:val="ConsNormal"/>
        <w:widowControl/>
        <w:tabs>
          <w:tab w:val="left" w:pos="0"/>
        </w:tabs>
        <w:ind w:right="0" w:firstLine="0"/>
        <w:jc w:val="both"/>
        <w:rPr>
          <w:rFonts w:ascii="Times New Roman" w:hAnsi="Times New Roman" w:cs="Times New Roman"/>
          <w:sz w:val="28"/>
          <w:szCs w:val="28"/>
        </w:rPr>
      </w:pPr>
      <w:r w:rsidRPr="004D6A91">
        <w:rPr>
          <w:rFonts w:ascii="Times New Roman" w:hAnsi="Times New Roman" w:cs="Times New Roman"/>
          <w:sz w:val="28"/>
          <w:szCs w:val="28"/>
        </w:rPr>
        <w:t>где:</w:t>
      </w:r>
    </w:p>
    <w:p w:rsidR="00BC37E5" w:rsidRPr="004D6A91" w:rsidRDefault="00BC37E5" w:rsidP="004B4C01">
      <w:pPr>
        <w:pStyle w:val="ConsNormal"/>
        <w:widowControl/>
        <w:tabs>
          <w:tab w:val="left" w:pos="0"/>
        </w:tabs>
        <w:ind w:right="0" w:firstLine="0"/>
        <w:jc w:val="both"/>
        <w:rPr>
          <w:rFonts w:ascii="Times New Roman" w:hAnsi="Times New Roman" w:cs="Times New Roman"/>
          <w:sz w:val="28"/>
          <w:szCs w:val="28"/>
        </w:rPr>
      </w:pPr>
      <w:r w:rsidRPr="004D6A91">
        <w:rPr>
          <w:rFonts w:ascii="Times New Roman" w:hAnsi="Times New Roman" w:cs="Times New Roman"/>
          <w:sz w:val="28"/>
          <w:szCs w:val="28"/>
        </w:rPr>
        <w:t>МУ</w:t>
      </w:r>
      <w:r w:rsidRPr="004D6A91">
        <w:rPr>
          <w:rFonts w:ascii="Times New Roman" w:hAnsi="Times New Roman" w:cs="Times New Roman"/>
          <w:sz w:val="20"/>
          <w:szCs w:val="20"/>
        </w:rPr>
        <w:t>Э</w:t>
      </w:r>
      <w:r w:rsidRPr="004D6A91">
        <w:rPr>
          <w:rFonts w:ascii="Times New Roman" w:hAnsi="Times New Roman" w:cs="Times New Roman"/>
          <w:sz w:val="28"/>
          <w:szCs w:val="28"/>
        </w:rPr>
        <w:t xml:space="preserve"> </w:t>
      </w:r>
      <w:r w:rsidR="004B4C01" w:rsidRPr="004D6A91">
        <w:rPr>
          <w:rFonts w:ascii="Times New Roman" w:hAnsi="Times New Roman" w:cs="Times New Roman"/>
          <w:sz w:val="28"/>
          <w:szCs w:val="28"/>
        </w:rPr>
        <w:t>- муниципальные услуги, оказываемые в электронном виде гражданам, в том числе приведенны</w:t>
      </w:r>
      <w:r w:rsidRPr="004D6A91">
        <w:rPr>
          <w:rFonts w:ascii="Times New Roman" w:hAnsi="Times New Roman" w:cs="Times New Roman"/>
          <w:sz w:val="28"/>
          <w:szCs w:val="28"/>
        </w:rPr>
        <w:t>е</w:t>
      </w:r>
      <w:r w:rsidR="004B4C01" w:rsidRPr="004D6A91">
        <w:rPr>
          <w:rFonts w:ascii="Times New Roman" w:hAnsi="Times New Roman" w:cs="Times New Roman"/>
          <w:sz w:val="28"/>
          <w:szCs w:val="28"/>
        </w:rPr>
        <w:t xml:space="preserve"> к типовым регламентам, </w:t>
      </w:r>
    </w:p>
    <w:p w:rsidR="004B4C01" w:rsidRPr="004D6A91" w:rsidRDefault="00DB58B9" w:rsidP="004B4C01">
      <w:pPr>
        <w:pStyle w:val="ConsNormal"/>
        <w:widowControl/>
        <w:tabs>
          <w:tab w:val="left" w:pos="0"/>
        </w:tabs>
        <w:ind w:right="0" w:firstLine="0"/>
        <w:jc w:val="both"/>
        <w:rPr>
          <w:rFonts w:ascii="Times New Roman" w:hAnsi="Times New Roman" w:cs="Times New Roman"/>
          <w:sz w:val="28"/>
          <w:szCs w:val="28"/>
        </w:rPr>
      </w:pPr>
      <w:r w:rsidRPr="004D6A91">
        <w:rPr>
          <w:rFonts w:ascii="Times New Roman" w:hAnsi="Times New Roman" w:cs="Times New Roman"/>
          <w:sz w:val="28"/>
          <w:szCs w:val="28"/>
        </w:rPr>
        <w:t xml:space="preserve">Ому </w:t>
      </w:r>
      <w:r w:rsidR="00BC37E5" w:rsidRPr="004D6A91">
        <w:rPr>
          <w:rFonts w:ascii="Times New Roman" w:hAnsi="Times New Roman" w:cs="Times New Roman"/>
          <w:sz w:val="28"/>
          <w:szCs w:val="28"/>
        </w:rPr>
        <w:t>-</w:t>
      </w:r>
      <w:r w:rsidR="004B4C01" w:rsidRPr="004D6A91">
        <w:rPr>
          <w:rFonts w:ascii="Times New Roman" w:hAnsi="Times New Roman" w:cs="Times New Roman"/>
          <w:sz w:val="28"/>
          <w:szCs w:val="28"/>
        </w:rPr>
        <w:t xml:space="preserve"> обще</w:t>
      </w:r>
      <w:r w:rsidRPr="004D6A91">
        <w:rPr>
          <w:rFonts w:ascii="Times New Roman" w:hAnsi="Times New Roman" w:cs="Times New Roman"/>
          <w:sz w:val="28"/>
          <w:szCs w:val="28"/>
        </w:rPr>
        <w:t>е</w:t>
      </w:r>
      <w:r w:rsidR="004B4C01" w:rsidRPr="004D6A91">
        <w:rPr>
          <w:rFonts w:ascii="Times New Roman" w:hAnsi="Times New Roman" w:cs="Times New Roman"/>
          <w:sz w:val="28"/>
          <w:szCs w:val="28"/>
        </w:rPr>
        <w:t xml:space="preserve"> количеств</w:t>
      </w:r>
      <w:r w:rsidRPr="004D6A91">
        <w:rPr>
          <w:rFonts w:ascii="Times New Roman" w:hAnsi="Times New Roman" w:cs="Times New Roman"/>
          <w:sz w:val="28"/>
          <w:szCs w:val="28"/>
        </w:rPr>
        <w:t>о</w:t>
      </w:r>
      <w:r w:rsidR="004B4C01" w:rsidRPr="004D6A91">
        <w:rPr>
          <w:rFonts w:ascii="Times New Roman" w:hAnsi="Times New Roman" w:cs="Times New Roman"/>
          <w:sz w:val="28"/>
          <w:szCs w:val="28"/>
        </w:rPr>
        <w:t xml:space="preserve"> муниципальных услуг</w:t>
      </w:r>
      <w:r w:rsidRPr="004D6A91">
        <w:rPr>
          <w:rFonts w:ascii="Times New Roman" w:hAnsi="Times New Roman" w:cs="Times New Roman"/>
          <w:sz w:val="28"/>
          <w:szCs w:val="28"/>
        </w:rPr>
        <w:t xml:space="preserve"> Администрации города</w:t>
      </w:r>
      <w:r w:rsidR="004B4C01" w:rsidRPr="004D6A91">
        <w:rPr>
          <w:rFonts w:ascii="Times New Roman" w:hAnsi="Times New Roman" w:cs="Times New Roman"/>
          <w:sz w:val="28"/>
          <w:szCs w:val="28"/>
        </w:rPr>
        <w:t>.</w:t>
      </w:r>
    </w:p>
    <w:p w:rsidR="00501881" w:rsidRPr="004D6A91" w:rsidRDefault="00501881" w:rsidP="005E14FD">
      <w:pPr>
        <w:jc w:val="both"/>
        <w:rPr>
          <w:sz w:val="28"/>
          <w:szCs w:val="28"/>
        </w:rPr>
      </w:pPr>
    </w:p>
    <w:p w:rsidR="00501881" w:rsidRPr="004D6A91" w:rsidRDefault="00501881" w:rsidP="005E14FD">
      <w:pPr>
        <w:jc w:val="both"/>
        <w:rPr>
          <w:sz w:val="28"/>
          <w:szCs w:val="28"/>
        </w:rPr>
        <w:sectPr w:rsidR="00501881" w:rsidRPr="004D6A91" w:rsidSect="00143D65">
          <w:headerReference w:type="first" r:id="rId16"/>
          <w:pgSz w:w="11906" w:h="16838" w:code="9"/>
          <w:pgMar w:top="851" w:right="851" w:bottom="567" w:left="1701" w:header="284" w:footer="709" w:gutter="0"/>
          <w:cols w:space="708"/>
          <w:titlePg/>
          <w:docGrid w:linePitch="360"/>
        </w:sectPr>
      </w:pPr>
      <w:r w:rsidRPr="004D6A91">
        <w:rPr>
          <w:sz w:val="28"/>
          <w:szCs w:val="28"/>
        </w:rPr>
        <w:t xml:space="preserve"> </w:t>
      </w:r>
    </w:p>
    <w:p w:rsidR="005140A2" w:rsidRPr="004D6A91" w:rsidRDefault="00FB7E0C" w:rsidP="003E5650">
      <w:pPr>
        <w:widowControl/>
        <w:autoSpaceDE/>
        <w:autoSpaceDN/>
        <w:adjustRightInd/>
        <w:spacing w:after="200" w:line="276" w:lineRule="auto"/>
        <w:jc w:val="right"/>
        <w:rPr>
          <w:sz w:val="28"/>
          <w:szCs w:val="28"/>
        </w:rPr>
      </w:pPr>
      <w:r w:rsidRPr="004D6A91">
        <w:rPr>
          <w:sz w:val="28"/>
          <w:szCs w:val="28"/>
        </w:rPr>
        <w:lastRenderedPageBreak/>
        <w:t>Т</w:t>
      </w:r>
      <w:r w:rsidR="003E5650" w:rsidRPr="004D6A91">
        <w:rPr>
          <w:sz w:val="28"/>
          <w:szCs w:val="28"/>
        </w:rPr>
        <w:t>аблица</w:t>
      </w:r>
      <w:r w:rsidRPr="004D6A91">
        <w:rPr>
          <w:sz w:val="28"/>
          <w:szCs w:val="28"/>
        </w:rPr>
        <w:t xml:space="preserve"> №</w:t>
      </w:r>
      <w:r w:rsidR="003E5650" w:rsidRPr="004D6A91">
        <w:rPr>
          <w:sz w:val="28"/>
          <w:szCs w:val="28"/>
        </w:rPr>
        <w:t>1</w:t>
      </w:r>
    </w:p>
    <w:p w:rsidR="00251ECD" w:rsidRPr="004D6A91" w:rsidRDefault="00FB7E0C" w:rsidP="00FB7E0C">
      <w:pPr>
        <w:jc w:val="center"/>
        <w:rPr>
          <w:sz w:val="28"/>
          <w:szCs w:val="28"/>
        </w:rPr>
      </w:pPr>
      <w:r w:rsidRPr="004D6A91">
        <w:rPr>
          <w:sz w:val="28"/>
          <w:szCs w:val="28"/>
        </w:rPr>
        <w:t xml:space="preserve">Сведения об индикаторах </w:t>
      </w:r>
      <w:r w:rsidR="00B40BA9" w:rsidRPr="004D6A91">
        <w:rPr>
          <w:sz w:val="28"/>
          <w:szCs w:val="28"/>
        </w:rPr>
        <w:t xml:space="preserve">(показателях) </w:t>
      </w:r>
      <w:r w:rsidRPr="004D6A91">
        <w:rPr>
          <w:sz w:val="28"/>
          <w:szCs w:val="28"/>
        </w:rPr>
        <w:t>Программы и их значениях</w:t>
      </w:r>
    </w:p>
    <w:p w:rsidR="00FB7E0C" w:rsidRPr="004D6A91" w:rsidRDefault="00FB7E0C" w:rsidP="00FB7E0C">
      <w:pPr>
        <w:jc w:val="center"/>
        <w:rPr>
          <w:sz w:val="28"/>
          <w:szCs w:val="28"/>
        </w:rPr>
      </w:pPr>
    </w:p>
    <w:tbl>
      <w:tblPr>
        <w:tblW w:w="15309" w:type="dxa"/>
        <w:tblInd w:w="-80" w:type="dxa"/>
        <w:tblLayout w:type="fixed"/>
        <w:tblCellMar>
          <w:top w:w="102" w:type="dxa"/>
          <w:left w:w="62" w:type="dxa"/>
          <w:bottom w:w="102" w:type="dxa"/>
          <w:right w:w="62" w:type="dxa"/>
        </w:tblCellMar>
        <w:tblLook w:val="0000"/>
      </w:tblPr>
      <w:tblGrid>
        <w:gridCol w:w="567"/>
        <w:gridCol w:w="2977"/>
        <w:gridCol w:w="992"/>
        <w:gridCol w:w="1559"/>
        <w:gridCol w:w="1276"/>
        <w:gridCol w:w="1204"/>
        <w:gridCol w:w="1347"/>
        <w:gridCol w:w="1347"/>
        <w:gridCol w:w="1346"/>
        <w:gridCol w:w="1347"/>
        <w:gridCol w:w="1347"/>
      </w:tblGrid>
      <w:tr w:rsidR="00FB7E0C" w:rsidRPr="004D6A91" w:rsidTr="00F82B99">
        <w:tc>
          <w:tcPr>
            <w:tcW w:w="567" w:type="dxa"/>
            <w:vMerge w:val="restart"/>
            <w:tcBorders>
              <w:top w:val="single" w:sz="4" w:space="0" w:color="auto"/>
              <w:left w:val="single" w:sz="4" w:space="0" w:color="auto"/>
              <w:bottom w:val="single" w:sz="4" w:space="0" w:color="auto"/>
              <w:right w:val="single" w:sz="4" w:space="0" w:color="auto"/>
            </w:tcBorders>
          </w:tcPr>
          <w:p w:rsidR="00FB7E0C" w:rsidRPr="004D6A91" w:rsidRDefault="00FB7E0C" w:rsidP="008678E3">
            <w:pPr>
              <w:jc w:val="center"/>
              <w:rPr>
                <w:sz w:val="28"/>
                <w:szCs w:val="28"/>
              </w:rPr>
            </w:pPr>
            <w:r w:rsidRPr="004D6A91">
              <w:rPr>
                <w:sz w:val="28"/>
                <w:szCs w:val="28"/>
              </w:rPr>
              <w:t xml:space="preserve">№ </w:t>
            </w:r>
            <w:proofErr w:type="gramStart"/>
            <w:r w:rsidRPr="004D6A91">
              <w:rPr>
                <w:sz w:val="28"/>
                <w:szCs w:val="28"/>
              </w:rPr>
              <w:t>п</w:t>
            </w:r>
            <w:proofErr w:type="gramEnd"/>
            <w:r w:rsidRPr="004D6A91">
              <w:rPr>
                <w:sz w:val="28"/>
                <w:szCs w:val="28"/>
              </w:rPr>
              <w:t>/п</w:t>
            </w:r>
          </w:p>
        </w:tc>
        <w:tc>
          <w:tcPr>
            <w:tcW w:w="2977" w:type="dxa"/>
            <w:vMerge w:val="restart"/>
            <w:tcBorders>
              <w:top w:val="single" w:sz="4" w:space="0" w:color="auto"/>
              <w:left w:val="single" w:sz="4" w:space="0" w:color="auto"/>
              <w:bottom w:val="single" w:sz="4" w:space="0" w:color="auto"/>
              <w:right w:val="single" w:sz="4" w:space="0" w:color="auto"/>
            </w:tcBorders>
          </w:tcPr>
          <w:p w:rsidR="00FB7E0C" w:rsidRPr="004D6A91" w:rsidRDefault="00FB7E0C" w:rsidP="008678E3">
            <w:pPr>
              <w:jc w:val="center"/>
              <w:rPr>
                <w:sz w:val="28"/>
                <w:szCs w:val="28"/>
              </w:rPr>
            </w:pPr>
            <w:r w:rsidRPr="004D6A91">
              <w:rPr>
                <w:sz w:val="28"/>
                <w:szCs w:val="28"/>
              </w:rPr>
              <w:t>Наименование индикатора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FB7E0C" w:rsidRPr="004D6A91" w:rsidRDefault="00FB7E0C" w:rsidP="008678E3">
            <w:pPr>
              <w:jc w:val="center"/>
              <w:rPr>
                <w:sz w:val="28"/>
                <w:szCs w:val="28"/>
              </w:rPr>
            </w:pPr>
            <w:r w:rsidRPr="004D6A91">
              <w:rPr>
                <w:sz w:val="28"/>
                <w:szCs w:val="28"/>
              </w:rPr>
              <w:t>Единицы измерения</w:t>
            </w:r>
          </w:p>
        </w:tc>
        <w:tc>
          <w:tcPr>
            <w:tcW w:w="10773" w:type="dxa"/>
            <w:gridSpan w:val="8"/>
            <w:tcBorders>
              <w:top w:val="single" w:sz="4" w:space="0" w:color="auto"/>
              <w:left w:val="single" w:sz="4" w:space="0" w:color="auto"/>
              <w:bottom w:val="single" w:sz="4" w:space="0" w:color="auto"/>
              <w:right w:val="single" w:sz="4" w:space="0" w:color="auto"/>
            </w:tcBorders>
          </w:tcPr>
          <w:p w:rsidR="00FB7E0C" w:rsidRPr="004D6A91" w:rsidRDefault="00FB7E0C" w:rsidP="008678E3">
            <w:pPr>
              <w:jc w:val="center"/>
              <w:rPr>
                <w:sz w:val="28"/>
                <w:szCs w:val="28"/>
              </w:rPr>
            </w:pPr>
            <w:r w:rsidRPr="004D6A91">
              <w:rPr>
                <w:sz w:val="28"/>
                <w:szCs w:val="28"/>
              </w:rPr>
              <w:t>Значение по годам</w:t>
            </w:r>
          </w:p>
        </w:tc>
      </w:tr>
      <w:tr w:rsidR="004601BA" w:rsidRPr="004D6A91" w:rsidTr="00F82B99">
        <w:tc>
          <w:tcPr>
            <w:tcW w:w="567" w:type="dxa"/>
            <w:vMerge/>
            <w:tcBorders>
              <w:top w:val="single" w:sz="4" w:space="0" w:color="auto"/>
              <w:left w:val="single" w:sz="4" w:space="0" w:color="auto"/>
              <w:bottom w:val="single" w:sz="4" w:space="0" w:color="auto"/>
              <w:right w:val="single" w:sz="4" w:space="0" w:color="auto"/>
            </w:tcBorders>
          </w:tcPr>
          <w:p w:rsidR="004601BA" w:rsidRPr="004D6A91" w:rsidRDefault="004601BA" w:rsidP="008678E3">
            <w:pPr>
              <w:jc w:val="both"/>
              <w:rPr>
                <w:sz w:val="28"/>
                <w:szCs w:val="28"/>
              </w:rPr>
            </w:pPr>
          </w:p>
        </w:tc>
        <w:tc>
          <w:tcPr>
            <w:tcW w:w="2977" w:type="dxa"/>
            <w:vMerge/>
            <w:tcBorders>
              <w:top w:val="single" w:sz="4" w:space="0" w:color="auto"/>
              <w:left w:val="single" w:sz="4" w:space="0" w:color="auto"/>
              <w:bottom w:val="single" w:sz="4" w:space="0" w:color="auto"/>
              <w:right w:val="single" w:sz="4" w:space="0" w:color="auto"/>
            </w:tcBorders>
          </w:tcPr>
          <w:p w:rsidR="004601BA" w:rsidRPr="004D6A91" w:rsidRDefault="004601BA" w:rsidP="008678E3">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4601BA" w:rsidRPr="004D6A91" w:rsidRDefault="004601BA" w:rsidP="008678E3">
            <w:pPr>
              <w:jc w:val="both"/>
              <w:rPr>
                <w:sz w:val="28"/>
                <w:szCs w:val="28"/>
              </w:rPr>
            </w:pPr>
          </w:p>
        </w:tc>
        <w:tc>
          <w:tcPr>
            <w:tcW w:w="1559" w:type="dxa"/>
            <w:vMerge w:val="restart"/>
            <w:tcBorders>
              <w:top w:val="single" w:sz="4" w:space="0" w:color="auto"/>
              <w:left w:val="single" w:sz="4" w:space="0" w:color="auto"/>
              <w:right w:val="single" w:sz="4" w:space="0" w:color="auto"/>
            </w:tcBorders>
          </w:tcPr>
          <w:p w:rsidR="004601BA" w:rsidRPr="004D6A91" w:rsidRDefault="00495136" w:rsidP="004601BA">
            <w:pPr>
              <w:jc w:val="center"/>
              <w:rPr>
                <w:sz w:val="28"/>
                <w:szCs w:val="28"/>
              </w:rPr>
            </w:pPr>
            <w:r w:rsidRPr="004D6A91">
              <w:rPr>
                <w:sz w:val="28"/>
                <w:szCs w:val="28"/>
              </w:rPr>
              <w:t>г</w:t>
            </w:r>
            <w:r w:rsidR="004601BA" w:rsidRPr="004D6A91">
              <w:rPr>
                <w:sz w:val="28"/>
                <w:szCs w:val="28"/>
              </w:rPr>
              <w:t>од, предшествующий году разработки Программы 2018 год</w:t>
            </w:r>
          </w:p>
          <w:p w:rsidR="004601BA" w:rsidRPr="004D6A91" w:rsidRDefault="004601BA" w:rsidP="004601BA">
            <w:pPr>
              <w:jc w:val="center"/>
              <w:rPr>
                <w:sz w:val="28"/>
                <w:szCs w:val="28"/>
              </w:rPr>
            </w:pPr>
            <w:r w:rsidRPr="004D6A91">
              <w:rPr>
                <w:sz w:val="28"/>
                <w:szCs w:val="28"/>
              </w:rPr>
              <w:t>(факт)</w:t>
            </w:r>
          </w:p>
        </w:tc>
        <w:tc>
          <w:tcPr>
            <w:tcW w:w="1276" w:type="dxa"/>
            <w:vMerge w:val="restart"/>
            <w:tcBorders>
              <w:top w:val="single" w:sz="4" w:space="0" w:color="auto"/>
              <w:left w:val="single" w:sz="4" w:space="0" w:color="auto"/>
              <w:right w:val="single" w:sz="4" w:space="0" w:color="auto"/>
            </w:tcBorders>
          </w:tcPr>
          <w:p w:rsidR="004601BA" w:rsidRPr="004D6A91" w:rsidRDefault="004601BA" w:rsidP="004601BA">
            <w:pPr>
              <w:jc w:val="center"/>
              <w:rPr>
                <w:sz w:val="28"/>
                <w:szCs w:val="28"/>
              </w:rPr>
            </w:pPr>
            <w:r w:rsidRPr="004D6A91">
              <w:rPr>
                <w:sz w:val="28"/>
                <w:szCs w:val="28"/>
              </w:rPr>
              <w:t>год разработки Программы 2019 год</w:t>
            </w:r>
            <w:r w:rsidR="00495136" w:rsidRPr="004D6A91">
              <w:rPr>
                <w:sz w:val="28"/>
                <w:szCs w:val="28"/>
              </w:rPr>
              <w:t xml:space="preserve"> </w:t>
            </w:r>
            <w:r w:rsidRPr="004D6A91">
              <w:rPr>
                <w:sz w:val="28"/>
                <w:szCs w:val="28"/>
              </w:rPr>
              <w:t>(оценка)</w:t>
            </w:r>
          </w:p>
        </w:tc>
        <w:tc>
          <w:tcPr>
            <w:tcW w:w="7938" w:type="dxa"/>
            <w:gridSpan w:val="6"/>
            <w:tcBorders>
              <w:top w:val="single" w:sz="4" w:space="0" w:color="auto"/>
              <w:left w:val="single" w:sz="4" w:space="0" w:color="auto"/>
              <w:bottom w:val="single" w:sz="4" w:space="0" w:color="auto"/>
              <w:right w:val="single" w:sz="4" w:space="0" w:color="auto"/>
            </w:tcBorders>
          </w:tcPr>
          <w:p w:rsidR="004601BA" w:rsidRPr="004D6A91" w:rsidRDefault="00495136" w:rsidP="008678E3">
            <w:pPr>
              <w:jc w:val="center"/>
              <w:rPr>
                <w:sz w:val="28"/>
                <w:szCs w:val="28"/>
              </w:rPr>
            </w:pPr>
            <w:r w:rsidRPr="004D6A91">
              <w:rPr>
                <w:sz w:val="28"/>
                <w:szCs w:val="28"/>
              </w:rPr>
              <w:t>г</w:t>
            </w:r>
            <w:r w:rsidR="004601BA" w:rsidRPr="004D6A91">
              <w:rPr>
                <w:sz w:val="28"/>
                <w:szCs w:val="28"/>
              </w:rPr>
              <w:t>оды реализации Программы</w:t>
            </w:r>
          </w:p>
        </w:tc>
      </w:tr>
      <w:tr w:rsidR="004601BA" w:rsidRPr="004D6A91" w:rsidTr="00F82B99">
        <w:tc>
          <w:tcPr>
            <w:tcW w:w="567" w:type="dxa"/>
            <w:vMerge/>
            <w:tcBorders>
              <w:top w:val="single" w:sz="4" w:space="0" w:color="auto"/>
              <w:left w:val="single" w:sz="4" w:space="0" w:color="auto"/>
              <w:bottom w:val="single" w:sz="4" w:space="0" w:color="auto"/>
              <w:right w:val="single" w:sz="4" w:space="0" w:color="auto"/>
            </w:tcBorders>
          </w:tcPr>
          <w:p w:rsidR="004601BA" w:rsidRPr="004D6A91" w:rsidRDefault="004601BA" w:rsidP="00251ECD">
            <w:pPr>
              <w:jc w:val="both"/>
              <w:rPr>
                <w:sz w:val="28"/>
                <w:szCs w:val="28"/>
              </w:rPr>
            </w:pPr>
          </w:p>
        </w:tc>
        <w:tc>
          <w:tcPr>
            <w:tcW w:w="2977" w:type="dxa"/>
            <w:vMerge/>
            <w:tcBorders>
              <w:top w:val="single" w:sz="4" w:space="0" w:color="auto"/>
              <w:left w:val="single" w:sz="4" w:space="0" w:color="auto"/>
              <w:bottom w:val="single" w:sz="4" w:space="0" w:color="auto"/>
              <w:right w:val="single" w:sz="4" w:space="0" w:color="auto"/>
            </w:tcBorders>
          </w:tcPr>
          <w:p w:rsidR="004601BA" w:rsidRPr="004D6A91" w:rsidRDefault="004601BA" w:rsidP="00251ECD">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4601BA" w:rsidRPr="004D6A91" w:rsidRDefault="004601BA" w:rsidP="00251ECD">
            <w:pPr>
              <w:jc w:val="both"/>
              <w:rPr>
                <w:sz w:val="28"/>
                <w:szCs w:val="28"/>
              </w:rPr>
            </w:pPr>
          </w:p>
        </w:tc>
        <w:tc>
          <w:tcPr>
            <w:tcW w:w="1559" w:type="dxa"/>
            <w:vMerge/>
            <w:tcBorders>
              <w:left w:val="single" w:sz="4" w:space="0" w:color="auto"/>
              <w:bottom w:val="single" w:sz="4" w:space="0" w:color="auto"/>
              <w:right w:val="single" w:sz="4" w:space="0" w:color="auto"/>
            </w:tcBorders>
          </w:tcPr>
          <w:p w:rsidR="004601BA" w:rsidRPr="004D6A91" w:rsidRDefault="004601BA" w:rsidP="00251ECD">
            <w:pPr>
              <w:jc w:val="center"/>
              <w:rPr>
                <w:sz w:val="28"/>
                <w:szCs w:val="28"/>
              </w:rPr>
            </w:pPr>
          </w:p>
        </w:tc>
        <w:tc>
          <w:tcPr>
            <w:tcW w:w="1276" w:type="dxa"/>
            <w:vMerge/>
            <w:tcBorders>
              <w:left w:val="single" w:sz="4" w:space="0" w:color="auto"/>
              <w:bottom w:val="single" w:sz="4" w:space="0" w:color="auto"/>
              <w:right w:val="single" w:sz="4" w:space="0" w:color="auto"/>
            </w:tcBorders>
          </w:tcPr>
          <w:p w:rsidR="004601BA" w:rsidRPr="004D6A91" w:rsidRDefault="004601BA" w:rsidP="00251ECD">
            <w:pPr>
              <w:jc w:val="center"/>
              <w:rPr>
                <w:sz w:val="28"/>
                <w:szCs w:val="28"/>
              </w:rPr>
            </w:pPr>
          </w:p>
        </w:tc>
        <w:tc>
          <w:tcPr>
            <w:tcW w:w="1204" w:type="dxa"/>
            <w:tcBorders>
              <w:top w:val="single" w:sz="4" w:space="0" w:color="auto"/>
              <w:left w:val="single" w:sz="4" w:space="0" w:color="auto"/>
              <w:bottom w:val="single" w:sz="4" w:space="0" w:color="auto"/>
              <w:right w:val="single" w:sz="4" w:space="0" w:color="auto"/>
            </w:tcBorders>
          </w:tcPr>
          <w:p w:rsidR="004601BA" w:rsidRPr="004D6A91" w:rsidRDefault="004601BA" w:rsidP="00495136">
            <w:pPr>
              <w:jc w:val="center"/>
              <w:rPr>
                <w:sz w:val="28"/>
                <w:szCs w:val="28"/>
              </w:rPr>
            </w:pPr>
            <w:r w:rsidRPr="004D6A91">
              <w:rPr>
                <w:sz w:val="28"/>
                <w:szCs w:val="28"/>
              </w:rPr>
              <w:t>2020</w:t>
            </w:r>
          </w:p>
        </w:tc>
        <w:tc>
          <w:tcPr>
            <w:tcW w:w="1347" w:type="dxa"/>
            <w:tcBorders>
              <w:top w:val="single" w:sz="4" w:space="0" w:color="auto"/>
              <w:left w:val="single" w:sz="4" w:space="0" w:color="auto"/>
              <w:bottom w:val="single" w:sz="4" w:space="0" w:color="auto"/>
              <w:right w:val="single" w:sz="4" w:space="0" w:color="auto"/>
            </w:tcBorders>
          </w:tcPr>
          <w:p w:rsidR="004601BA" w:rsidRPr="004D6A91" w:rsidRDefault="004601BA" w:rsidP="00495136">
            <w:pPr>
              <w:jc w:val="center"/>
              <w:rPr>
                <w:sz w:val="28"/>
                <w:szCs w:val="28"/>
              </w:rPr>
            </w:pPr>
            <w:r w:rsidRPr="004D6A91">
              <w:rPr>
                <w:sz w:val="28"/>
                <w:szCs w:val="28"/>
              </w:rPr>
              <w:t>2021</w:t>
            </w:r>
          </w:p>
        </w:tc>
        <w:tc>
          <w:tcPr>
            <w:tcW w:w="1347" w:type="dxa"/>
            <w:tcBorders>
              <w:top w:val="single" w:sz="4" w:space="0" w:color="auto"/>
              <w:left w:val="single" w:sz="4" w:space="0" w:color="auto"/>
              <w:bottom w:val="single" w:sz="4" w:space="0" w:color="auto"/>
              <w:right w:val="single" w:sz="4" w:space="0" w:color="auto"/>
            </w:tcBorders>
          </w:tcPr>
          <w:p w:rsidR="004601BA" w:rsidRPr="004D6A91" w:rsidRDefault="004601BA" w:rsidP="00495136">
            <w:pPr>
              <w:jc w:val="center"/>
              <w:rPr>
                <w:sz w:val="28"/>
                <w:szCs w:val="28"/>
              </w:rPr>
            </w:pPr>
            <w:r w:rsidRPr="004D6A91">
              <w:rPr>
                <w:sz w:val="28"/>
                <w:szCs w:val="28"/>
              </w:rPr>
              <w:t>2022</w:t>
            </w:r>
          </w:p>
        </w:tc>
        <w:tc>
          <w:tcPr>
            <w:tcW w:w="1346" w:type="dxa"/>
            <w:tcBorders>
              <w:top w:val="single" w:sz="4" w:space="0" w:color="auto"/>
              <w:left w:val="single" w:sz="4" w:space="0" w:color="auto"/>
              <w:bottom w:val="single" w:sz="4" w:space="0" w:color="auto"/>
              <w:right w:val="single" w:sz="4" w:space="0" w:color="auto"/>
            </w:tcBorders>
          </w:tcPr>
          <w:p w:rsidR="004601BA" w:rsidRPr="004D6A91" w:rsidRDefault="004601BA" w:rsidP="00495136">
            <w:pPr>
              <w:jc w:val="center"/>
              <w:rPr>
                <w:sz w:val="28"/>
                <w:szCs w:val="28"/>
              </w:rPr>
            </w:pPr>
            <w:r w:rsidRPr="004D6A91">
              <w:rPr>
                <w:sz w:val="28"/>
                <w:szCs w:val="28"/>
              </w:rPr>
              <w:t>2023</w:t>
            </w:r>
          </w:p>
        </w:tc>
        <w:tc>
          <w:tcPr>
            <w:tcW w:w="1347" w:type="dxa"/>
            <w:tcBorders>
              <w:top w:val="single" w:sz="4" w:space="0" w:color="auto"/>
              <w:left w:val="single" w:sz="4" w:space="0" w:color="auto"/>
              <w:bottom w:val="single" w:sz="4" w:space="0" w:color="auto"/>
              <w:right w:val="single" w:sz="4" w:space="0" w:color="auto"/>
            </w:tcBorders>
          </w:tcPr>
          <w:p w:rsidR="004601BA" w:rsidRPr="004D6A91" w:rsidRDefault="004601BA" w:rsidP="00495136">
            <w:pPr>
              <w:jc w:val="center"/>
              <w:rPr>
                <w:sz w:val="28"/>
                <w:szCs w:val="28"/>
              </w:rPr>
            </w:pPr>
            <w:r w:rsidRPr="004D6A91">
              <w:rPr>
                <w:sz w:val="28"/>
                <w:szCs w:val="28"/>
              </w:rPr>
              <w:t>2024</w:t>
            </w:r>
          </w:p>
        </w:tc>
        <w:tc>
          <w:tcPr>
            <w:tcW w:w="1347" w:type="dxa"/>
            <w:tcBorders>
              <w:top w:val="single" w:sz="4" w:space="0" w:color="auto"/>
              <w:left w:val="single" w:sz="4" w:space="0" w:color="auto"/>
              <w:bottom w:val="single" w:sz="4" w:space="0" w:color="auto"/>
              <w:right w:val="single" w:sz="4" w:space="0" w:color="auto"/>
            </w:tcBorders>
          </w:tcPr>
          <w:p w:rsidR="004601BA" w:rsidRPr="004D6A91" w:rsidRDefault="004601BA" w:rsidP="00495136">
            <w:pPr>
              <w:jc w:val="center"/>
              <w:rPr>
                <w:sz w:val="28"/>
                <w:szCs w:val="28"/>
              </w:rPr>
            </w:pPr>
            <w:r w:rsidRPr="004D6A91">
              <w:rPr>
                <w:sz w:val="28"/>
                <w:szCs w:val="28"/>
              </w:rPr>
              <w:t>2025</w:t>
            </w:r>
          </w:p>
        </w:tc>
      </w:tr>
      <w:tr w:rsidR="00F849F8" w:rsidRPr="004D6A91" w:rsidTr="00F82B99">
        <w:trPr>
          <w:trHeight w:val="301"/>
        </w:trPr>
        <w:tc>
          <w:tcPr>
            <w:tcW w:w="567" w:type="dxa"/>
            <w:tcBorders>
              <w:top w:val="single" w:sz="4" w:space="0" w:color="auto"/>
              <w:left w:val="single" w:sz="4" w:space="0" w:color="auto"/>
              <w:bottom w:val="single" w:sz="4" w:space="0" w:color="auto"/>
              <w:right w:val="single" w:sz="4" w:space="0" w:color="auto"/>
            </w:tcBorders>
            <w:vAlign w:val="center"/>
          </w:tcPr>
          <w:p w:rsidR="00251ECD" w:rsidRPr="004D6A91" w:rsidRDefault="00251ECD" w:rsidP="00495136">
            <w:pPr>
              <w:jc w:val="center"/>
              <w:rPr>
                <w:sz w:val="28"/>
                <w:szCs w:val="28"/>
              </w:rPr>
            </w:pPr>
            <w:r w:rsidRPr="004D6A91">
              <w:rPr>
                <w:sz w:val="28"/>
                <w:szCs w:val="28"/>
              </w:rPr>
              <w:t>1</w:t>
            </w:r>
          </w:p>
        </w:tc>
        <w:tc>
          <w:tcPr>
            <w:tcW w:w="2977" w:type="dxa"/>
            <w:tcBorders>
              <w:top w:val="single" w:sz="4" w:space="0" w:color="auto"/>
              <w:left w:val="single" w:sz="4" w:space="0" w:color="auto"/>
              <w:bottom w:val="single" w:sz="4" w:space="0" w:color="auto"/>
              <w:right w:val="single" w:sz="4" w:space="0" w:color="auto"/>
            </w:tcBorders>
            <w:vAlign w:val="center"/>
          </w:tcPr>
          <w:p w:rsidR="00251ECD" w:rsidRPr="004D6A91" w:rsidRDefault="00251ECD" w:rsidP="00495136">
            <w:pPr>
              <w:jc w:val="center"/>
              <w:rPr>
                <w:sz w:val="28"/>
                <w:szCs w:val="28"/>
              </w:rPr>
            </w:pPr>
            <w:r w:rsidRPr="004D6A91">
              <w:rPr>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251ECD" w:rsidRPr="004D6A91" w:rsidRDefault="00251ECD" w:rsidP="00495136">
            <w:pPr>
              <w:jc w:val="center"/>
              <w:rPr>
                <w:sz w:val="28"/>
                <w:szCs w:val="28"/>
              </w:rPr>
            </w:pPr>
            <w:r w:rsidRPr="004D6A91">
              <w:rPr>
                <w:sz w:val="28"/>
                <w:szCs w:val="28"/>
              </w:rPr>
              <w:t>3</w:t>
            </w:r>
          </w:p>
        </w:tc>
        <w:tc>
          <w:tcPr>
            <w:tcW w:w="1559" w:type="dxa"/>
            <w:tcBorders>
              <w:top w:val="single" w:sz="4" w:space="0" w:color="auto"/>
              <w:left w:val="single" w:sz="4" w:space="0" w:color="auto"/>
              <w:bottom w:val="single" w:sz="4" w:space="0" w:color="auto"/>
              <w:right w:val="single" w:sz="4" w:space="0" w:color="auto"/>
            </w:tcBorders>
            <w:vAlign w:val="center"/>
          </w:tcPr>
          <w:p w:rsidR="00251ECD" w:rsidRPr="004D6A91" w:rsidRDefault="00F849F8" w:rsidP="00495136">
            <w:pPr>
              <w:jc w:val="center"/>
              <w:rPr>
                <w:sz w:val="28"/>
                <w:szCs w:val="28"/>
              </w:rPr>
            </w:pPr>
            <w:r w:rsidRPr="004D6A91">
              <w:rPr>
                <w:sz w:val="28"/>
                <w:szCs w:val="28"/>
              </w:rPr>
              <w:t>4</w:t>
            </w:r>
          </w:p>
        </w:tc>
        <w:tc>
          <w:tcPr>
            <w:tcW w:w="1276" w:type="dxa"/>
            <w:tcBorders>
              <w:top w:val="single" w:sz="4" w:space="0" w:color="auto"/>
              <w:left w:val="single" w:sz="4" w:space="0" w:color="auto"/>
              <w:bottom w:val="single" w:sz="4" w:space="0" w:color="auto"/>
              <w:right w:val="single" w:sz="4" w:space="0" w:color="auto"/>
            </w:tcBorders>
            <w:vAlign w:val="center"/>
          </w:tcPr>
          <w:p w:rsidR="00251ECD" w:rsidRPr="004D6A91" w:rsidRDefault="00F849F8" w:rsidP="00495136">
            <w:pPr>
              <w:jc w:val="center"/>
              <w:rPr>
                <w:sz w:val="28"/>
                <w:szCs w:val="28"/>
              </w:rPr>
            </w:pPr>
            <w:r w:rsidRPr="004D6A91">
              <w:rPr>
                <w:sz w:val="28"/>
                <w:szCs w:val="28"/>
              </w:rPr>
              <w:t>5</w:t>
            </w:r>
          </w:p>
        </w:tc>
        <w:tc>
          <w:tcPr>
            <w:tcW w:w="1204" w:type="dxa"/>
            <w:tcBorders>
              <w:top w:val="single" w:sz="4" w:space="0" w:color="auto"/>
              <w:left w:val="single" w:sz="4" w:space="0" w:color="auto"/>
              <w:bottom w:val="single" w:sz="4" w:space="0" w:color="auto"/>
              <w:right w:val="single" w:sz="4" w:space="0" w:color="auto"/>
            </w:tcBorders>
            <w:vAlign w:val="center"/>
          </w:tcPr>
          <w:p w:rsidR="00251ECD" w:rsidRPr="004D6A91" w:rsidRDefault="00F849F8" w:rsidP="00495136">
            <w:pPr>
              <w:jc w:val="center"/>
              <w:rPr>
                <w:sz w:val="28"/>
                <w:szCs w:val="28"/>
              </w:rPr>
            </w:pPr>
            <w:r w:rsidRPr="004D6A91">
              <w:rPr>
                <w:sz w:val="28"/>
                <w:szCs w:val="28"/>
              </w:rPr>
              <w:t>6</w:t>
            </w:r>
          </w:p>
        </w:tc>
        <w:tc>
          <w:tcPr>
            <w:tcW w:w="1347" w:type="dxa"/>
            <w:tcBorders>
              <w:top w:val="single" w:sz="4" w:space="0" w:color="auto"/>
              <w:left w:val="single" w:sz="4" w:space="0" w:color="auto"/>
              <w:bottom w:val="single" w:sz="4" w:space="0" w:color="auto"/>
              <w:right w:val="single" w:sz="4" w:space="0" w:color="auto"/>
            </w:tcBorders>
            <w:vAlign w:val="center"/>
          </w:tcPr>
          <w:p w:rsidR="00251ECD" w:rsidRPr="004D6A91" w:rsidRDefault="00F849F8" w:rsidP="00495136">
            <w:pPr>
              <w:jc w:val="center"/>
              <w:rPr>
                <w:sz w:val="28"/>
                <w:szCs w:val="28"/>
              </w:rPr>
            </w:pPr>
            <w:r w:rsidRPr="004D6A91">
              <w:rPr>
                <w:sz w:val="28"/>
                <w:szCs w:val="28"/>
              </w:rPr>
              <w:t>7</w:t>
            </w:r>
          </w:p>
        </w:tc>
        <w:tc>
          <w:tcPr>
            <w:tcW w:w="1347" w:type="dxa"/>
            <w:tcBorders>
              <w:top w:val="single" w:sz="4" w:space="0" w:color="auto"/>
              <w:left w:val="single" w:sz="4" w:space="0" w:color="auto"/>
              <w:bottom w:val="single" w:sz="4" w:space="0" w:color="auto"/>
              <w:right w:val="single" w:sz="4" w:space="0" w:color="auto"/>
            </w:tcBorders>
            <w:vAlign w:val="center"/>
          </w:tcPr>
          <w:p w:rsidR="00251ECD" w:rsidRPr="004D6A91" w:rsidRDefault="00F849F8" w:rsidP="00495136">
            <w:pPr>
              <w:jc w:val="center"/>
              <w:rPr>
                <w:sz w:val="28"/>
                <w:szCs w:val="28"/>
              </w:rPr>
            </w:pPr>
            <w:r w:rsidRPr="004D6A91">
              <w:rPr>
                <w:sz w:val="28"/>
                <w:szCs w:val="28"/>
              </w:rPr>
              <w:t>8</w:t>
            </w:r>
          </w:p>
        </w:tc>
        <w:tc>
          <w:tcPr>
            <w:tcW w:w="1346" w:type="dxa"/>
            <w:tcBorders>
              <w:top w:val="single" w:sz="4" w:space="0" w:color="auto"/>
              <w:left w:val="single" w:sz="4" w:space="0" w:color="auto"/>
              <w:bottom w:val="single" w:sz="4" w:space="0" w:color="auto"/>
              <w:right w:val="single" w:sz="4" w:space="0" w:color="auto"/>
            </w:tcBorders>
            <w:vAlign w:val="center"/>
          </w:tcPr>
          <w:p w:rsidR="00251ECD" w:rsidRPr="004D6A91" w:rsidRDefault="00F849F8" w:rsidP="00495136">
            <w:pPr>
              <w:jc w:val="center"/>
              <w:rPr>
                <w:sz w:val="28"/>
                <w:szCs w:val="28"/>
              </w:rPr>
            </w:pPr>
            <w:r w:rsidRPr="004D6A91">
              <w:rPr>
                <w:sz w:val="28"/>
                <w:szCs w:val="28"/>
              </w:rPr>
              <w:t>9</w:t>
            </w:r>
          </w:p>
        </w:tc>
        <w:tc>
          <w:tcPr>
            <w:tcW w:w="1347" w:type="dxa"/>
            <w:tcBorders>
              <w:top w:val="single" w:sz="4" w:space="0" w:color="auto"/>
              <w:left w:val="single" w:sz="4" w:space="0" w:color="auto"/>
              <w:bottom w:val="single" w:sz="4" w:space="0" w:color="auto"/>
              <w:right w:val="single" w:sz="4" w:space="0" w:color="auto"/>
            </w:tcBorders>
            <w:vAlign w:val="center"/>
          </w:tcPr>
          <w:p w:rsidR="00251ECD" w:rsidRPr="004D6A91" w:rsidRDefault="00F849F8" w:rsidP="00495136">
            <w:pPr>
              <w:jc w:val="center"/>
              <w:rPr>
                <w:sz w:val="28"/>
                <w:szCs w:val="28"/>
              </w:rPr>
            </w:pPr>
            <w:r w:rsidRPr="004D6A91">
              <w:rPr>
                <w:sz w:val="28"/>
                <w:szCs w:val="28"/>
              </w:rPr>
              <w:t>10</w:t>
            </w:r>
          </w:p>
        </w:tc>
        <w:tc>
          <w:tcPr>
            <w:tcW w:w="1347" w:type="dxa"/>
            <w:tcBorders>
              <w:top w:val="single" w:sz="4" w:space="0" w:color="auto"/>
              <w:left w:val="single" w:sz="4" w:space="0" w:color="auto"/>
              <w:bottom w:val="single" w:sz="4" w:space="0" w:color="auto"/>
              <w:right w:val="single" w:sz="4" w:space="0" w:color="auto"/>
            </w:tcBorders>
            <w:vAlign w:val="center"/>
          </w:tcPr>
          <w:p w:rsidR="00251ECD" w:rsidRPr="004D6A91" w:rsidRDefault="00F849F8" w:rsidP="00495136">
            <w:pPr>
              <w:jc w:val="center"/>
              <w:rPr>
                <w:sz w:val="28"/>
                <w:szCs w:val="28"/>
              </w:rPr>
            </w:pPr>
            <w:r w:rsidRPr="004D6A91">
              <w:rPr>
                <w:sz w:val="28"/>
                <w:szCs w:val="28"/>
              </w:rPr>
              <w:t>11</w:t>
            </w:r>
          </w:p>
        </w:tc>
      </w:tr>
      <w:tr w:rsidR="00F849F8" w:rsidRPr="004D6A91" w:rsidTr="00F82B99">
        <w:trPr>
          <w:trHeight w:val="2180"/>
        </w:trPr>
        <w:tc>
          <w:tcPr>
            <w:tcW w:w="567" w:type="dxa"/>
            <w:tcBorders>
              <w:top w:val="single" w:sz="4" w:space="0" w:color="auto"/>
              <w:left w:val="single" w:sz="4" w:space="0" w:color="auto"/>
              <w:bottom w:val="single" w:sz="4" w:space="0" w:color="auto"/>
              <w:right w:val="single" w:sz="4" w:space="0" w:color="auto"/>
            </w:tcBorders>
          </w:tcPr>
          <w:p w:rsidR="00251ECD" w:rsidRPr="004D6A91" w:rsidRDefault="00251ECD" w:rsidP="00251ECD">
            <w:pPr>
              <w:jc w:val="both"/>
              <w:rPr>
                <w:sz w:val="28"/>
                <w:szCs w:val="28"/>
              </w:rPr>
            </w:pPr>
            <w:r w:rsidRPr="004D6A91">
              <w:rPr>
                <w:sz w:val="28"/>
                <w:szCs w:val="28"/>
              </w:rPr>
              <w:t>1.</w:t>
            </w:r>
          </w:p>
        </w:tc>
        <w:tc>
          <w:tcPr>
            <w:tcW w:w="2977" w:type="dxa"/>
            <w:tcBorders>
              <w:top w:val="single" w:sz="4" w:space="0" w:color="auto"/>
              <w:left w:val="single" w:sz="4" w:space="0" w:color="auto"/>
              <w:bottom w:val="single" w:sz="4" w:space="0" w:color="auto"/>
              <w:right w:val="single" w:sz="4" w:space="0" w:color="auto"/>
            </w:tcBorders>
          </w:tcPr>
          <w:p w:rsidR="00251ECD" w:rsidRPr="004D6A91" w:rsidRDefault="00F82B99" w:rsidP="004601BA">
            <w:pPr>
              <w:jc w:val="both"/>
              <w:rPr>
                <w:sz w:val="28"/>
                <w:szCs w:val="28"/>
              </w:rPr>
            </w:pPr>
            <w:r w:rsidRPr="004D6A91">
              <w:rPr>
                <w:sz w:val="28"/>
                <w:szCs w:val="28"/>
              </w:rPr>
              <w:t>Доля обеспечения деятельности Администрации города компьютерами и оргтехникой со сроком эксплуатации более 5 лет в общем объеме обеспечения</w:t>
            </w:r>
          </w:p>
        </w:tc>
        <w:tc>
          <w:tcPr>
            <w:tcW w:w="992" w:type="dxa"/>
            <w:tcBorders>
              <w:top w:val="single" w:sz="4" w:space="0" w:color="auto"/>
              <w:left w:val="single" w:sz="4" w:space="0" w:color="auto"/>
              <w:bottom w:val="single" w:sz="4" w:space="0" w:color="auto"/>
              <w:right w:val="single" w:sz="4" w:space="0" w:color="auto"/>
            </w:tcBorders>
          </w:tcPr>
          <w:p w:rsidR="00251ECD" w:rsidRPr="004D6A91" w:rsidRDefault="00251ECD" w:rsidP="00495136">
            <w:pPr>
              <w:jc w:val="center"/>
              <w:rPr>
                <w:sz w:val="28"/>
                <w:szCs w:val="28"/>
              </w:rPr>
            </w:pPr>
            <w:r w:rsidRPr="004D6A91">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251ECD" w:rsidRPr="004D6A91" w:rsidRDefault="006652CD" w:rsidP="00495136">
            <w:pPr>
              <w:jc w:val="center"/>
              <w:rPr>
                <w:sz w:val="28"/>
                <w:szCs w:val="28"/>
              </w:rPr>
            </w:pPr>
            <w:r w:rsidRPr="004D6A91">
              <w:rPr>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251ECD" w:rsidRPr="004D6A91" w:rsidRDefault="006652CD" w:rsidP="00495136">
            <w:pPr>
              <w:jc w:val="center"/>
              <w:rPr>
                <w:sz w:val="28"/>
                <w:szCs w:val="28"/>
              </w:rPr>
            </w:pPr>
            <w:r w:rsidRPr="004D6A91">
              <w:rPr>
                <w:sz w:val="28"/>
                <w:szCs w:val="28"/>
              </w:rPr>
              <w:t>96</w:t>
            </w:r>
          </w:p>
        </w:tc>
        <w:tc>
          <w:tcPr>
            <w:tcW w:w="1204" w:type="dxa"/>
            <w:tcBorders>
              <w:top w:val="single" w:sz="4" w:space="0" w:color="auto"/>
              <w:left w:val="single" w:sz="4" w:space="0" w:color="auto"/>
              <w:bottom w:val="single" w:sz="4" w:space="0" w:color="auto"/>
              <w:right w:val="single" w:sz="4" w:space="0" w:color="auto"/>
            </w:tcBorders>
          </w:tcPr>
          <w:p w:rsidR="00251ECD" w:rsidRPr="004D6A91" w:rsidRDefault="006652CD" w:rsidP="00495136">
            <w:pPr>
              <w:tabs>
                <w:tab w:val="left" w:pos="357"/>
                <w:tab w:val="center" w:pos="434"/>
              </w:tabs>
              <w:jc w:val="center"/>
              <w:rPr>
                <w:sz w:val="28"/>
                <w:szCs w:val="28"/>
              </w:rPr>
            </w:pPr>
            <w:r w:rsidRPr="004D6A91">
              <w:rPr>
                <w:sz w:val="28"/>
                <w:szCs w:val="28"/>
              </w:rPr>
              <w:t>96</w:t>
            </w:r>
          </w:p>
        </w:tc>
        <w:tc>
          <w:tcPr>
            <w:tcW w:w="1347" w:type="dxa"/>
            <w:tcBorders>
              <w:top w:val="single" w:sz="4" w:space="0" w:color="auto"/>
              <w:left w:val="single" w:sz="4" w:space="0" w:color="auto"/>
              <w:bottom w:val="single" w:sz="4" w:space="0" w:color="auto"/>
              <w:right w:val="single" w:sz="4" w:space="0" w:color="auto"/>
            </w:tcBorders>
          </w:tcPr>
          <w:p w:rsidR="00251ECD" w:rsidRPr="004D6A91" w:rsidRDefault="006652CD" w:rsidP="00495136">
            <w:pPr>
              <w:jc w:val="center"/>
              <w:rPr>
                <w:sz w:val="28"/>
                <w:szCs w:val="28"/>
              </w:rPr>
            </w:pPr>
            <w:r w:rsidRPr="004D6A91">
              <w:rPr>
                <w:sz w:val="28"/>
                <w:szCs w:val="28"/>
              </w:rPr>
              <w:t>90</w:t>
            </w:r>
          </w:p>
        </w:tc>
        <w:tc>
          <w:tcPr>
            <w:tcW w:w="1347" w:type="dxa"/>
            <w:tcBorders>
              <w:top w:val="single" w:sz="4" w:space="0" w:color="auto"/>
              <w:left w:val="single" w:sz="4" w:space="0" w:color="auto"/>
              <w:bottom w:val="single" w:sz="4" w:space="0" w:color="auto"/>
              <w:right w:val="single" w:sz="4" w:space="0" w:color="auto"/>
            </w:tcBorders>
          </w:tcPr>
          <w:p w:rsidR="00251ECD" w:rsidRPr="004D6A91" w:rsidRDefault="00B40BA9" w:rsidP="00495136">
            <w:pPr>
              <w:jc w:val="center"/>
              <w:rPr>
                <w:sz w:val="28"/>
                <w:szCs w:val="28"/>
              </w:rPr>
            </w:pPr>
            <w:r w:rsidRPr="004D6A91">
              <w:rPr>
                <w:sz w:val="28"/>
                <w:szCs w:val="28"/>
              </w:rPr>
              <w:t>60</w:t>
            </w:r>
          </w:p>
        </w:tc>
        <w:tc>
          <w:tcPr>
            <w:tcW w:w="1346" w:type="dxa"/>
            <w:tcBorders>
              <w:top w:val="single" w:sz="4" w:space="0" w:color="auto"/>
              <w:left w:val="single" w:sz="4" w:space="0" w:color="auto"/>
              <w:bottom w:val="single" w:sz="4" w:space="0" w:color="auto"/>
              <w:right w:val="single" w:sz="4" w:space="0" w:color="auto"/>
            </w:tcBorders>
          </w:tcPr>
          <w:p w:rsidR="00251ECD" w:rsidRPr="004D6A91" w:rsidRDefault="00B40BA9" w:rsidP="00495136">
            <w:pPr>
              <w:jc w:val="center"/>
              <w:rPr>
                <w:sz w:val="28"/>
                <w:szCs w:val="28"/>
              </w:rPr>
            </w:pPr>
            <w:r w:rsidRPr="004D6A91">
              <w:rPr>
                <w:sz w:val="28"/>
                <w:szCs w:val="28"/>
              </w:rPr>
              <w:t>30</w:t>
            </w:r>
          </w:p>
        </w:tc>
        <w:tc>
          <w:tcPr>
            <w:tcW w:w="1347" w:type="dxa"/>
            <w:tcBorders>
              <w:top w:val="single" w:sz="4" w:space="0" w:color="auto"/>
              <w:left w:val="single" w:sz="4" w:space="0" w:color="auto"/>
              <w:bottom w:val="single" w:sz="4" w:space="0" w:color="auto"/>
              <w:right w:val="single" w:sz="4" w:space="0" w:color="auto"/>
            </w:tcBorders>
          </w:tcPr>
          <w:p w:rsidR="00251ECD" w:rsidRPr="004D6A91" w:rsidRDefault="00251ECD" w:rsidP="00495136">
            <w:pPr>
              <w:jc w:val="center"/>
              <w:rPr>
                <w:sz w:val="28"/>
                <w:szCs w:val="28"/>
              </w:rPr>
            </w:pPr>
            <w:r w:rsidRPr="004D6A91">
              <w:rPr>
                <w:sz w:val="28"/>
                <w:szCs w:val="28"/>
              </w:rPr>
              <w:t>20</w:t>
            </w:r>
          </w:p>
        </w:tc>
        <w:tc>
          <w:tcPr>
            <w:tcW w:w="1347" w:type="dxa"/>
            <w:tcBorders>
              <w:top w:val="single" w:sz="4" w:space="0" w:color="auto"/>
              <w:left w:val="single" w:sz="4" w:space="0" w:color="auto"/>
              <w:bottom w:val="single" w:sz="4" w:space="0" w:color="auto"/>
              <w:right w:val="single" w:sz="4" w:space="0" w:color="auto"/>
            </w:tcBorders>
          </w:tcPr>
          <w:p w:rsidR="00251ECD" w:rsidRPr="004D6A91" w:rsidRDefault="00251ECD" w:rsidP="00495136">
            <w:pPr>
              <w:jc w:val="center"/>
              <w:rPr>
                <w:sz w:val="28"/>
                <w:szCs w:val="28"/>
              </w:rPr>
            </w:pPr>
            <w:r w:rsidRPr="004D6A91">
              <w:rPr>
                <w:sz w:val="28"/>
                <w:szCs w:val="28"/>
              </w:rPr>
              <w:t>10</w:t>
            </w:r>
          </w:p>
        </w:tc>
      </w:tr>
      <w:tr w:rsidR="00F849F8" w:rsidRPr="004D6A91" w:rsidTr="00F82B99">
        <w:tc>
          <w:tcPr>
            <w:tcW w:w="567" w:type="dxa"/>
            <w:tcBorders>
              <w:top w:val="single" w:sz="4" w:space="0" w:color="auto"/>
              <w:left w:val="single" w:sz="4" w:space="0" w:color="auto"/>
              <w:bottom w:val="single" w:sz="4" w:space="0" w:color="auto"/>
              <w:right w:val="single" w:sz="4" w:space="0" w:color="auto"/>
            </w:tcBorders>
          </w:tcPr>
          <w:p w:rsidR="00251ECD" w:rsidRPr="004D6A91" w:rsidRDefault="00251ECD" w:rsidP="00251ECD">
            <w:pPr>
              <w:jc w:val="both"/>
              <w:rPr>
                <w:sz w:val="28"/>
                <w:szCs w:val="28"/>
              </w:rPr>
            </w:pPr>
            <w:r w:rsidRPr="004D6A91">
              <w:rPr>
                <w:sz w:val="28"/>
                <w:szCs w:val="28"/>
              </w:rPr>
              <w:t>2.</w:t>
            </w:r>
          </w:p>
        </w:tc>
        <w:tc>
          <w:tcPr>
            <w:tcW w:w="2977" w:type="dxa"/>
            <w:tcBorders>
              <w:top w:val="single" w:sz="4" w:space="0" w:color="auto"/>
              <w:left w:val="single" w:sz="4" w:space="0" w:color="auto"/>
              <w:bottom w:val="single" w:sz="4" w:space="0" w:color="auto"/>
              <w:right w:val="single" w:sz="4" w:space="0" w:color="auto"/>
            </w:tcBorders>
          </w:tcPr>
          <w:p w:rsidR="00251ECD" w:rsidRPr="004D6A91" w:rsidRDefault="00F82B99" w:rsidP="00FA3F8C">
            <w:pPr>
              <w:jc w:val="both"/>
              <w:rPr>
                <w:sz w:val="28"/>
                <w:szCs w:val="28"/>
              </w:rPr>
            </w:pPr>
            <w:r w:rsidRPr="004D6A91">
              <w:rPr>
                <w:sz w:val="28"/>
                <w:szCs w:val="28"/>
              </w:rPr>
              <w:t xml:space="preserve">Количество рабочих мест в Администрации города, оборудованных специализированным </w:t>
            </w:r>
            <w:r w:rsidRPr="004D6A91">
              <w:rPr>
                <w:sz w:val="28"/>
                <w:szCs w:val="28"/>
              </w:rPr>
              <w:lastRenderedPageBreak/>
              <w:t>программным обеспечением для защиты информации и персональных данных</w:t>
            </w:r>
          </w:p>
        </w:tc>
        <w:tc>
          <w:tcPr>
            <w:tcW w:w="992" w:type="dxa"/>
            <w:tcBorders>
              <w:top w:val="single" w:sz="4" w:space="0" w:color="auto"/>
              <w:left w:val="single" w:sz="4" w:space="0" w:color="auto"/>
              <w:bottom w:val="single" w:sz="4" w:space="0" w:color="auto"/>
              <w:right w:val="single" w:sz="4" w:space="0" w:color="auto"/>
            </w:tcBorders>
          </w:tcPr>
          <w:p w:rsidR="00251ECD" w:rsidRPr="004D6A91" w:rsidRDefault="00251ECD" w:rsidP="00251ECD">
            <w:pPr>
              <w:jc w:val="center"/>
              <w:rPr>
                <w:sz w:val="28"/>
                <w:szCs w:val="28"/>
              </w:rPr>
            </w:pPr>
            <w:r w:rsidRPr="004D6A91">
              <w:rPr>
                <w:sz w:val="28"/>
                <w:szCs w:val="28"/>
              </w:rPr>
              <w:lastRenderedPageBreak/>
              <w:t>Ед.</w:t>
            </w:r>
          </w:p>
        </w:tc>
        <w:tc>
          <w:tcPr>
            <w:tcW w:w="1559" w:type="dxa"/>
            <w:tcBorders>
              <w:top w:val="single" w:sz="4" w:space="0" w:color="auto"/>
              <w:left w:val="single" w:sz="4" w:space="0" w:color="auto"/>
              <w:bottom w:val="single" w:sz="4" w:space="0" w:color="auto"/>
              <w:right w:val="single" w:sz="4" w:space="0" w:color="auto"/>
            </w:tcBorders>
          </w:tcPr>
          <w:p w:rsidR="00251ECD" w:rsidRPr="004D6A91" w:rsidRDefault="00600E13" w:rsidP="00251ECD">
            <w:pPr>
              <w:jc w:val="center"/>
              <w:rPr>
                <w:sz w:val="28"/>
                <w:szCs w:val="28"/>
              </w:rPr>
            </w:pPr>
            <w:r w:rsidRPr="004D6A91">
              <w:rPr>
                <w:sz w:val="28"/>
                <w:szCs w:val="28"/>
              </w:rPr>
              <w:t>50</w:t>
            </w:r>
          </w:p>
        </w:tc>
        <w:tc>
          <w:tcPr>
            <w:tcW w:w="1276" w:type="dxa"/>
            <w:tcBorders>
              <w:top w:val="single" w:sz="4" w:space="0" w:color="auto"/>
              <w:left w:val="single" w:sz="4" w:space="0" w:color="auto"/>
              <w:bottom w:val="single" w:sz="4" w:space="0" w:color="auto"/>
              <w:right w:val="single" w:sz="4" w:space="0" w:color="auto"/>
            </w:tcBorders>
          </w:tcPr>
          <w:p w:rsidR="00251ECD" w:rsidRPr="004D6A91" w:rsidRDefault="00600E13" w:rsidP="00251ECD">
            <w:pPr>
              <w:jc w:val="center"/>
              <w:rPr>
                <w:sz w:val="28"/>
                <w:szCs w:val="28"/>
              </w:rPr>
            </w:pPr>
            <w:r w:rsidRPr="004D6A91">
              <w:rPr>
                <w:sz w:val="28"/>
                <w:szCs w:val="28"/>
              </w:rPr>
              <w:t>60</w:t>
            </w:r>
          </w:p>
        </w:tc>
        <w:tc>
          <w:tcPr>
            <w:tcW w:w="1204" w:type="dxa"/>
            <w:tcBorders>
              <w:top w:val="single" w:sz="4" w:space="0" w:color="auto"/>
              <w:left w:val="single" w:sz="4" w:space="0" w:color="auto"/>
              <w:bottom w:val="single" w:sz="4" w:space="0" w:color="auto"/>
              <w:right w:val="single" w:sz="4" w:space="0" w:color="auto"/>
            </w:tcBorders>
          </w:tcPr>
          <w:p w:rsidR="00251ECD" w:rsidRPr="004D6A91" w:rsidRDefault="00251ECD" w:rsidP="00251ECD">
            <w:pPr>
              <w:jc w:val="center"/>
              <w:rPr>
                <w:sz w:val="28"/>
                <w:szCs w:val="28"/>
              </w:rPr>
            </w:pPr>
            <w:r w:rsidRPr="004D6A91">
              <w:rPr>
                <w:sz w:val="28"/>
                <w:szCs w:val="28"/>
              </w:rPr>
              <w:t>75</w:t>
            </w:r>
          </w:p>
        </w:tc>
        <w:tc>
          <w:tcPr>
            <w:tcW w:w="1347" w:type="dxa"/>
            <w:tcBorders>
              <w:top w:val="single" w:sz="4" w:space="0" w:color="auto"/>
              <w:left w:val="single" w:sz="4" w:space="0" w:color="auto"/>
              <w:bottom w:val="single" w:sz="4" w:space="0" w:color="auto"/>
              <w:right w:val="single" w:sz="4" w:space="0" w:color="auto"/>
            </w:tcBorders>
          </w:tcPr>
          <w:p w:rsidR="00251ECD" w:rsidRPr="004D6A91" w:rsidRDefault="00251ECD" w:rsidP="00251ECD">
            <w:pPr>
              <w:jc w:val="center"/>
              <w:rPr>
                <w:sz w:val="28"/>
                <w:szCs w:val="28"/>
              </w:rPr>
            </w:pPr>
            <w:r w:rsidRPr="004D6A91">
              <w:rPr>
                <w:sz w:val="28"/>
                <w:szCs w:val="28"/>
              </w:rPr>
              <w:t>110</w:t>
            </w:r>
          </w:p>
        </w:tc>
        <w:tc>
          <w:tcPr>
            <w:tcW w:w="1347" w:type="dxa"/>
            <w:tcBorders>
              <w:top w:val="single" w:sz="4" w:space="0" w:color="auto"/>
              <w:left w:val="single" w:sz="4" w:space="0" w:color="auto"/>
              <w:bottom w:val="single" w:sz="4" w:space="0" w:color="auto"/>
              <w:right w:val="single" w:sz="4" w:space="0" w:color="auto"/>
            </w:tcBorders>
          </w:tcPr>
          <w:p w:rsidR="00251ECD" w:rsidRPr="004D6A91" w:rsidRDefault="00251ECD" w:rsidP="00251ECD">
            <w:pPr>
              <w:jc w:val="center"/>
              <w:rPr>
                <w:sz w:val="28"/>
                <w:szCs w:val="28"/>
              </w:rPr>
            </w:pPr>
            <w:r w:rsidRPr="004D6A91">
              <w:rPr>
                <w:sz w:val="28"/>
                <w:szCs w:val="28"/>
              </w:rPr>
              <w:t>130</w:t>
            </w:r>
          </w:p>
        </w:tc>
        <w:tc>
          <w:tcPr>
            <w:tcW w:w="1346" w:type="dxa"/>
            <w:tcBorders>
              <w:top w:val="single" w:sz="4" w:space="0" w:color="auto"/>
              <w:left w:val="single" w:sz="4" w:space="0" w:color="auto"/>
              <w:bottom w:val="single" w:sz="4" w:space="0" w:color="auto"/>
              <w:right w:val="single" w:sz="4" w:space="0" w:color="auto"/>
            </w:tcBorders>
          </w:tcPr>
          <w:p w:rsidR="00251ECD" w:rsidRPr="004D6A91" w:rsidRDefault="00251ECD" w:rsidP="00251ECD">
            <w:pPr>
              <w:jc w:val="center"/>
              <w:rPr>
                <w:sz w:val="28"/>
                <w:szCs w:val="28"/>
              </w:rPr>
            </w:pPr>
            <w:r w:rsidRPr="004D6A91">
              <w:rPr>
                <w:sz w:val="28"/>
                <w:szCs w:val="28"/>
              </w:rPr>
              <w:t>150</w:t>
            </w:r>
          </w:p>
        </w:tc>
        <w:tc>
          <w:tcPr>
            <w:tcW w:w="1347" w:type="dxa"/>
            <w:tcBorders>
              <w:top w:val="single" w:sz="4" w:space="0" w:color="auto"/>
              <w:left w:val="single" w:sz="4" w:space="0" w:color="auto"/>
              <w:bottom w:val="single" w:sz="4" w:space="0" w:color="auto"/>
              <w:right w:val="single" w:sz="4" w:space="0" w:color="auto"/>
            </w:tcBorders>
          </w:tcPr>
          <w:p w:rsidR="00251ECD" w:rsidRPr="004D6A91" w:rsidRDefault="00251ECD" w:rsidP="00600E13">
            <w:pPr>
              <w:jc w:val="center"/>
              <w:rPr>
                <w:sz w:val="28"/>
                <w:szCs w:val="28"/>
              </w:rPr>
            </w:pPr>
            <w:r w:rsidRPr="004D6A91">
              <w:rPr>
                <w:sz w:val="28"/>
                <w:szCs w:val="28"/>
              </w:rPr>
              <w:t>1</w:t>
            </w:r>
            <w:r w:rsidR="00600E13" w:rsidRPr="004D6A91">
              <w:rPr>
                <w:sz w:val="28"/>
                <w:szCs w:val="28"/>
              </w:rPr>
              <w:t>65</w:t>
            </w:r>
          </w:p>
        </w:tc>
        <w:tc>
          <w:tcPr>
            <w:tcW w:w="1347" w:type="dxa"/>
            <w:tcBorders>
              <w:top w:val="single" w:sz="4" w:space="0" w:color="auto"/>
              <w:left w:val="single" w:sz="4" w:space="0" w:color="auto"/>
              <w:bottom w:val="single" w:sz="4" w:space="0" w:color="auto"/>
              <w:right w:val="single" w:sz="4" w:space="0" w:color="auto"/>
            </w:tcBorders>
          </w:tcPr>
          <w:p w:rsidR="00251ECD" w:rsidRPr="004D6A91" w:rsidRDefault="00251ECD" w:rsidP="00600E13">
            <w:pPr>
              <w:jc w:val="center"/>
              <w:rPr>
                <w:sz w:val="28"/>
                <w:szCs w:val="28"/>
              </w:rPr>
            </w:pPr>
            <w:r w:rsidRPr="004D6A91">
              <w:rPr>
                <w:sz w:val="28"/>
                <w:szCs w:val="28"/>
              </w:rPr>
              <w:t>1</w:t>
            </w:r>
            <w:r w:rsidR="00600E13" w:rsidRPr="004D6A91">
              <w:rPr>
                <w:sz w:val="28"/>
                <w:szCs w:val="28"/>
              </w:rPr>
              <w:t>75</w:t>
            </w:r>
          </w:p>
        </w:tc>
      </w:tr>
      <w:tr w:rsidR="00F849F8" w:rsidRPr="004D6A91" w:rsidTr="00F82B99">
        <w:tc>
          <w:tcPr>
            <w:tcW w:w="567" w:type="dxa"/>
            <w:tcBorders>
              <w:top w:val="single" w:sz="4" w:space="0" w:color="auto"/>
              <w:left w:val="single" w:sz="4" w:space="0" w:color="auto"/>
              <w:bottom w:val="single" w:sz="4" w:space="0" w:color="auto"/>
              <w:right w:val="single" w:sz="4" w:space="0" w:color="auto"/>
            </w:tcBorders>
          </w:tcPr>
          <w:p w:rsidR="00251ECD" w:rsidRPr="004D6A91" w:rsidRDefault="00251ECD" w:rsidP="00251ECD">
            <w:pPr>
              <w:jc w:val="both"/>
              <w:rPr>
                <w:sz w:val="28"/>
                <w:szCs w:val="28"/>
              </w:rPr>
            </w:pPr>
            <w:r w:rsidRPr="004D6A91">
              <w:rPr>
                <w:sz w:val="28"/>
                <w:szCs w:val="28"/>
              </w:rPr>
              <w:lastRenderedPageBreak/>
              <w:t>3.</w:t>
            </w:r>
          </w:p>
        </w:tc>
        <w:tc>
          <w:tcPr>
            <w:tcW w:w="2977" w:type="dxa"/>
            <w:tcBorders>
              <w:top w:val="single" w:sz="4" w:space="0" w:color="auto"/>
              <w:left w:val="single" w:sz="4" w:space="0" w:color="auto"/>
              <w:bottom w:val="single" w:sz="4" w:space="0" w:color="auto"/>
              <w:right w:val="single" w:sz="4" w:space="0" w:color="auto"/>
            </w:tcBorders>
          </w:tcPr>
          <w:p w:rsidR="00251ECD" w:rsidRPr="004D6A91" w:rsidRDefault="00F82B99" w:rsidP="00A635B1">
            <w:pPr>
              <w:rPr>
                <w:sz w:val="28"/>
                <w:szCs w:val="28"/>
              </w:rPr>
            </w:pPr>
            <w:r w:rsidRPr="004D6A91">
              <w:rPr>
                <w:sz w:val="28"/>
                <w:szCs w:val="28"/>
              </w:rPr>
              <w:t xml:space="preserve">Доля программного обеспечения российского производства </w:t>
            </w:r>
            <w:r w:rsidR="00A635B1" w:rsidRPr="004D6A91">
              <w:rPr>
                <w:sz w:val="28"/>
                <w:szCs w:val="28"/>
              </w:rPr>
              <w:t xml:space="preserve">в Администрации города </w:t>
            </w:r>
            <w:r w:rsidRPr="004D6A91">
              <w:rPr>
                <w:sz w:val="28"/>
                <w:szCs w:val="28"/>
              </w:rPr>
              <w:t>в общем объеме прикладного офисного программного обеспечения</w:t>
            </w:r>
          </w:p>
        </w:tc>
        <w:tc>
          <w:tcPr>
            <w:tcW w:w="992" w:type="dxa"/>
            <w:tcBorders>
              <w:top w:val="single" w:sz="4" w:space="0" w:color="auto"/>
              <w:left w:val="single" w:sz="4" w:space="0" w:color="auto"/>
              <w:bottom w:val="single" w:sz="4" w:space="0" w:color="auto"/>
              <w:right w:val="single" w:sz="4" w:space="0" w:color="auto"/>
            </w:tcBorders>
          </w:tcPr>
          <w:p w:rsidR="00251ECD" w:rsidRPr="004D6A91" w:rsidRDefault="00251ECD" w:rsidP="00251ECD">
            <w:pPr>
              <w:jc w:val="center"/>
              <w:rPr>
                <w:sz w:val="28"/>
                <w:szCs w:val="28"/>
              </w:rPr>
            </w:pPr>
            <w:r w:rsidRPr="004D6A91">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251ECD" w:rsidRPr="004D6A91" w:rsidRDefault="00745BE1" w:rsidP="00251ECD">
            <w:pPr>
              <w:jc w:val="center"/>
              <w:rPr>
                <w:sz w:val="28"/>
                <w:szCs w:val="28"/>
              </w:rPr>
            </w:pPr>
            <w:r w:rsidRPr="004D6A91">
              <w:rPr>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51ECD" w:rsidRPr="004D6A91" w:rsidRDefault="00745BE1" w:rsidP="00251ECD">
            <w:pPr>
              <w:jc w:val="center"/>
              <w:rPr>
                <w:sz w:val="28"/>
                <w:szCs w:val="28"/>
              </w:rPr>
            </w:pPr>
            <w:r w:rsidRPr="004D6A91">
              <w:rPr>
                <w:sz w:val="28"/>
                <w:szCs w:val="28"/>
              </w:rPr>
              <w:t>0</w:t>
            </w:r>
          </w:p>
        </w:tc>
        <w:tc>
          <w:tcPr>
            <w:tcW w:w="1204" w:type="dxa"/>
            <w:tcBorders>
              <w:top w:val="single" w:sz="4" w:space="0" w:color="auto"/>
              <w:left w:val="single" w:sz="4" w:space="0" w:color="auto"/>
              <w:bottom w:val="single" w:sz="4" w:space="0" w:color="auto"/>
              <w:right w:val="single" w:sz="4" w:space="0" w:color="auto"/>
            </w:tcBorders>
          </w:tcPr>
          <w:p w:rsidR="00251ECD" w:rsidRPr="004D6A91" w:rsidRDefault="00B05073" w:rsidP="00251ECD">
            <w:pPr>
              <w:jc w:val="center"/>
              <w:rPr>
                <w:sz w:val="28"/>
                <w:szCs w:val="28"/>
              </w:rPr>
            </w:pPr>
            <w:r w:rsidRPr="004D6A91">
              <w:rPr>
                <w:sz w:val="28"/>
                <w:szCs w:val="28"/>
              </w:rPr>
              <w:t>0</w:t>
            </w:r>
          </w:p>
        </w:tc>
        <w:tc>
          <w:tcPr>
            <w:tcW w:w="1347" w:type="dxa"/>
            <w:tcBorders>
              <w:top w:val="single" w:sz="4" w:space="0" w:color="auto"/>
              <w:left w:val="single" w:sz="4" w:space="0" w:color="auto"/>
              <w:bottom w:val="single" w:sz="4" w:space="0" w:color="auto"/>
              <w:right w:val="single" w:sz="4" w:space="0" w:color="auto"/>
            </w:tcBorders>
          </w:tcPr>
          <w:p w:rsidR="00251ECD" w:rsidRPr="004D6A91" w:rsidRDefault="00251ECD" w:rsidP="00251ECD">
            <w:pPr>
              <w:jc w:val="center"/>
              <w:rPr>
                <w:sz w:val="28"/>
                <w:szCs w:val="28"/>
              </w:rPr>
            </w:pPr>
            <w:r w:rsidRPr="004D6A91">
              <w:rPr>
                <w:sz w:val="28"/>
                <w:szCs w:val="28"/>
              </w:rPr>
              <w:t>25</w:t>
            </w:r>
          </w:p>
        </w:tc>
        <w:tc>
          <w:tcPr>
            <w:tcW w:w="1347" w:type="dxa"/>
            <w:tcBorders>
              <w:top w:val="single" w:sz="4" w:space="0" w:color="auto"/>
              <w:left w:val="single" w:sz="4" w:space="0" w:color="auto"/>
              <w:bottom w:val="single" w:sz="4" w:space="0" w:color="auto"/>
              <w:right w:val="single" w:sz="4" w:space="0" w:color="auto"/>
            </w:tcBorders>
          </w:tcPr>
          <w:p w:rsidR="00251ECD" w:rsidRPr="004D6A91" w:rsidRDefault="00251ECD" w:rsidP="00251ECD">
            <w:pPr>
              <w:jc w:val="center"/>
              <w:rPr>
                <w:sz w:val="28"/>
                <w:szCs w:val="28"/>
              </w:rPr>
            </w:pPr>
            <w:r w:rsidRPr="004D6A91">
              <w:rPr>
                <w:sz w:val="28"/>
                <w:szCs w:val="28"/>
              </w:rPr>
              <w:t>55</w:t>
            </w:r>
          </w:p>
        </w:tc>
        <w:tc>
          <w:tcPr>
            <w:tcW w:w="1346" w:type="dxa"/>
            <w:tcBorders>
              <w:top w:val="single" w:sz="4" w:space="0" w:color="auto"/>
              <w:left w:val="single" w:sz="4" w:space="0" w:color="auto"/>
              <w:bottom w:val="single" w:sz="4" w:space="0" w:color="auto"/>
              <w:right w:val="single" w:sz="4" w:space="0" w:color="auto"/>
            </w:tcBorders>
          </w:tcPr>
          <w:p w:rsidR="00251ECD" w:rsidRPr="004D6A91" w:rsidRDefault="00251ECD" w:rsidP="00251ECD">
            <w:pPr>
              <w:jc w:val="center"/>
              <w:rPr>
                <w:sz w:val="28"/>
                <w:szCs w:val="28"/>
              </w:rPr>
            </w:pPr>
            <w:r w:rsidRPr="004D6A91">
              <w:rPr>
                <w:sz w:val="28"/>
                <w:szCs w:val="28"/>
              </w:rPr>
              <w:t>65</w:t>
            </w:r>
          </w:p>
        </w:tc>
        <w:tc>
          <w:tcPr>
            <w:tcW w:w="1347" w:type="dxa"/>
            <w:tcBorders>
              <w:top w:val="single" w:sz="4" w:space="0" w:color="auto"/>
              <w:left w:val="single" w:sz="4" w:space="0" w:color="auto"/>
              <w:bottom w:val="single" w:sz="4" w:space="0" w:color="auto"/>
              <w:right w:val="single" w:sz="4" w:space="0" w:color="auto"/>
            </w:tcBorders>
          </w:tcPr>
          <w:p w:rsidR="00251ECD" w:rsidRPr="004D6A91" w:rsidRDefault="00251ECD" w:rsidP="00251ECD">
            <w:pPr>
              <w:jc w:val="center"/>
              <w:rPr>
                <w:sz w:val="28"/>
                <w:szCs w:val="28"/>
              </w:rPr>
            </w:pPr>
            <w:r w:rsidRPr="004D6A91">
              <w:rPr>
                <w:sz w:val="28"/>
                <w:szCs w:val="28"/>
              </w:rPr>
              <w:t>75</w:t>
            </w:r>
          </w:p>
        </w:tc>
        <w:tc>
          <w:tcPr>
            <w:tcW w:w="1347" w:type="dxa"/>
            <w:tcBorders>
              <w:top w:val="single" w:sz="4" w:space="0" w:color="auto"/>
              <w:left w:val="single" w:sz="4" w:space="0" w:color="auto"/>
              <w:bottom w:val="single" w:sz="4" w:space="0" w:color="auto"/>
              <w:right w:val="single" w:sz="4" w:space="0" w:color="auto"/>
            </w:tcBorders>
          </w:tcPr>
          <w:p w:rsidR="00251ECD" w:rsidRPr="004D6A91" w:rsidRDefault="00251ECD" w:rsidP="00251ECD">
            <w:pPr>
              <w:jc w:val="center"/>
              <w:rPr>
                <w:sz w:val="28"/>
                <w:szCs w:val="28"/>
              </w:rPr>
            </w:pPr>
            <w:r w:rsidRPr="004D6A91">
              <w:rPr>
                <w:sz w:val="28"/>
                <w:szCs w:val="28"/>
              </w:rPr>
              <w:t>85</w:t>
            </w:r>
          </w:p>
        </w:tc>
      </w:tr>
      <w:tr w:rsidR="00F849F8" w:rsidRPr="004D6A91" w:rsidTr="00F82B99">
        <w:tc>
          <w:tcPr>
            <w:tcW w:w="567" w:type="dxa"/>
            <w:tcBorders>
              <w:top w:val="single" w:sz="4" w:space="0" w:color="auto"/>
              <w:left w:val="single" w:sz="4" w:space="0" w:color="auto"/>
              <w:bottom w:val="single" w:sz="4" w:space="0" w:color="auto"/>
              <w:right w:val="single" w:sz="4" w:space="0" w:color="auto"/>
            </w:tcBorders>
          </w:tcPr>
          <w:p w:rsidR="00251ECD" w:rsidRPr="004D6A91" w:rsidRDefault="00251ECD" w:rsidP="00251ECD">
            <w:pPr>
              <w:jc w:val="both"/>
              <w:rPr>
                <w:sz w:val="28"/>
                <w:szCs w:val="28"/>
              </w:rPr>
            </w:pPr>
            <w:r w:rsidRPr="004D6A91">
              <w:rPr>
                <w:sz w:val="28"/>
                <w:szCs w:val="28"/>
              </w:rPr>
              <w:t>4.</w:t>
            </w:r>
          </w:p>
        </w:tc>
        <w:tc>
          <w:tcPr>
            <w:tcW w:w="2977" w:type="dxa"/>
            <w:tcBorders>
              <w:top w:val="single" w:sz="4" w:space="0" w:color="auto"/>
              <w:left w:val="single" w:sz="4" w:space="0" w:color="auto"/>
              <w:bottom w:val="single" w:sz="4" w:space="0" w:color="auto"/>
              <w:right w:val="single" w:sz="4" w:space="0" w:color="auto"/>
            </w:tcBorders>
          </w:tcPr>
          <w:p w:rsidR="00251ECD" w:rsidRPr="004D6A91" w:rsidRDefault="009378D7" w:rsidP="00495136">
            <w:pPr>
              <w:rPr>
                <w:sz w:val="28"/>
                <w:szCs w:val="28"/>
              </w:rPr>
            </w:pPr>
            <w:r w:rsidRPr="004D6A91">
              <w:rPr>
                <w:sz w:val="28"/>
                <w:szCs w:val="28"/>
              </w:rPr>
              <w:t>Доля муниципальных услуг, оказываемых Администрацией города в электронном виде гражданам, в том числе приведенных к типовым регламентам, в общем количестве муниципальных услуг</w:t>
            </w:r>
          </w:p>
        </w:tc>
        <w:tc>
          <w:tcPr>
            <w:tcW w:w="992" w:type="dxa"/>
            <w:tcBorders>
              <w:top w:val="single" w:sz="4" w:space="0" w:color="auto"/>
              <w:left w:val="single" w:sz="4" w:space="0" w:color="auto"/>
              <w:bottom w:val="single" w:sz="4" w:space="0" w:color="auto"/>
              <w:right w:val="single" w:sz="4" w:space="0" w:color="auto"/>
            </w:tcBorders>
          </w:tcPr>
          <w:p w:rsidR="00251ECD" w:rsidRPr="004D6A91" w:rsidRDefault="00251ECD" w:rsidP="00251ECD">
            <w:pPr>
              <w:jc w:val="center"/>
              <w:rPr>
                <w:sz w:val="28"/>
                <w:szCs w:val="28"/>
              </w:rPr>
            </w:pPr>
            <w:r w:rsidRPr="004D6A91">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251ECD" w:rsidRPr="004D6A91" w:rsidRDefault="00B40BA9" w:rsidP="00495136">
            <w:pPr>
              <w:jc w:val="center"/>
              <w:rPr>
                <w:sz w:val="28"/>
                <w:szCs w:val="28"/>
              </w:rPr>
            </w:pPr>
            <w:r w:rsidRPr="004D6A91">
              <w:rPr>
                <w:sz w:val="28"/>
                <w:szCs w:val="28"/>
              </w:rPr>
              <w:t>4,</w:t>
            </w:r>
            <w:r w:rsidR="00AA6B45" w:rsidRPr="004D6A91">
              <w:rPr>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251ECD" w:rsidRPr="004D6A91" w:rsidRDefault="00AA6B45" w:rsidP="00251ECD">
            <w:pPr>
              <w:jc w:val="center"/>
              <w:rPr>
                <w:sz w:val="28"/>
                <w:szCs w:val="28"/>
              </w:rPr>
            </w:pPr>
            <w:r w:rsidRPr="004D6A91">
              <w:rPr>
                <w:sz w:val="28"/>
                <w:szCs w:val="28"/>
              </w:rPr>
              <w:t>5</w:t>
            </w:r>
          </w:p>
        </w:tc>
        <w:tc>
          <w:tcPr>
            <w:tcW w:w="1204" w:type="dxa"/>
            <w:tcBorders>
              <w:top w:val="single" w:sz="4" w:space="0" w:color="auto"/>
              <w:left w:val="single" w:sz="4" w:space="0" w:color="auto"/>
              <w:bottom w:val="single" w:sz="4" w:space="0" w:color="auto"/>
              <w:right w:val="single" w:sz="4" w:space="0" w:color="auto"/>
            </w:tcBorders>
          </w:tcPr>
          <w:p w:rsidR="00251ECD" w:rsidRPr="004D6A91" w:rsidRDefault="00AA6B45" w:rsidP="00251ECD">
            <w:pPr>
              <w:jc w:val="center"/>
              <w:rPr>
                <w:sz w:val="28"/>
                <w:szCs w:val="28"/>
              </w:rPr>
            </w:pPr>
            <w:r w:rsidRPr="004D6A91">
              <w:rPr>
                <w:sz w:val="28"/>
                <w:szCs w:val="28"/>
              </w:rPr>
              <w:t>6</w:t>
            </w:r>
          </w:p>
        </w:tc>
        <w:tc>
          <w:tcPr>
            <w:tcW w:w="1347" w:type="dxa"/>
            <w:tcBorders>
              <w:top w:val="single" w:sz="4" w:space="0" w:color="auto"/>
              <w:left w:val="single" w:sz="4" w:space="0" w:color="auto"/>
              <w:bottom w:val="single" w:sz="4" w:space="0" w:color="auto"/>
              <w:right w:val="single" w:sz="4" w:space="0" w:color="auto"/>
            </w:tcBorders>
          </w:tcPr>
          <w:p w:rsidR="00251ECD" w:rsidRPr="004D6A91" w:rsidRDefault="00AA6B45" w:rsidP="00B40BA9">
            <w:pPr>
              <w:jc w:val="center"/>
              <w:rPr>
                <w:sz w:val="28"/>
                <w:szCs w:val="28"/>
              </w:rPr>
            </w:pPr>
            <w:r w:rsidRPr="004D6A91">
              <w:rPr>
                <w:sz w:val="28"/>
                <w:szCs w:val="28"/>
              </w:rPr>
              <w:t>7</w:t>
            </w:r>
          </w:p>
        </w:tc>
        <w:tc>
          <w:tcPr>
            <w:tcW w:w="1347" w:type="dxa"/>
            <w:tcBorders>
              <w:top w:val="single" w:sz="4" w:space="0" w:color="auto"/>
              <w:left w:val="single" w:sz="4" w:space="0" w:color="auto"/>
              <w:bottom w:val="single" w:sz="4" w:space="0" w:color="auto"/>
              <w:right w:val="single" w:sz="4" w:space="0" w:color="auto"/>
            </w:tcBorders>
          </w:tcPr>
          <w:p w:rsidR="00251ECD" w:rsidRPr="004D6A91" w:rsidRDefault="00AA6B45" w:rsidP="00251ECD">
            <w:pPr>
              <w:jc w:val="center"/>
              <w:rPr>
                <w:sz w:val="28"/>
                <w:szCs w:val="28"/>
              </w:rPr>
            </w:pPr>
            <w:r w:rsidRPr="004D6A91">
              <w:rPr>
                <w:sz w:val="28"/>
                <w:szCs w:val="28"/>
              </w:rPr>
              <w:t>8</w:t>
            </w:r>
          </w:p>
        </w:tc>
        <w:tc>
          <w:tcPr>
            <w:tcW w:w="1346" w:type="dxa"/>
            <w:tcBorders>
              <w:top w:val="single" w:sz="4" w:space="0" w:color="auto"/>
              <w:left w:val="single" w:sz="4" w:space="0" w:color="auto"/>
              <w:bottom w:val="single" w:sz="4" w:space="0" w:color="auto"/>
              <w:right w:val="single" w:sz="4" w:space="0" w:color="auto"/>
            </w:tcBorders>
          </w:tcPr>
          <w:p w:rsidR="00251ECD" w:rsidRPr="004D6A91" w:rsidRDefault="00AA6B45" w:rsidP="00251ECD">
            <w:pPr>
              <w:jc w:val="center"/>
              <w:rPr>
                <w:sz w:val="28"/>
                <w:szCs w:val="28"/>
              </w:rPr>
            </w:pPr>
            <w:r w:rsidRPr="004D6A91">
              <w:rPr>
                <w:sz w:val="28"/>
                <w:szCs w:val="28"/>
              </w:rPr>
              <w:t>10</w:t>
            </w:r>
          </w:p>
        </w:tc>
        <w:tc>
          <w:tcPr>
            <w:tcW w:w="1347" w:type="dxa"/>
            <w:tcBorders>
              <w:top w:val="single" w:sz="4" w:space="0" w:color="auto"/>
              <w:left w:val="single" w:sz="4" w:space="0" w:color="auto"/>
              <w:bottom w:val="single" w:sz="4" w:space="0" w:color="auto"/>
              <w:right w:val="single" w:sz="4" w:space="0" w:color="auto"/>
            </w:tcBorders>
          </w:tcPr>
          <w:p w:rsidR="00251ECD" w:rsidRPr="004D6A91" w:rsidRDefault="00AA6B45" w:rsidP="00251ECD">
            <w:pPr>
              <w:rPr>
                <w:sz w:val="28"/>
                <w:szCs w:val="28"/>
              </w:rPr>
            </w:pPr>
            <w:r w:rsidRPr="004D6A91">
              <w:rPr>
                <w:sz w:val="28"/>
                <w:szCs w:val="28"/>
              </w:rPr>
              <w:t>15</w:t>
            </w:r>
          </w:p>
        </w:tc>
        <w:tc>
          <w:tcPr>
            <w:tcW w:w="1347" w:type="dxa"/>
            <w:tcBorders>
              <w:top w:val="single" w:sz="4" w:space="0" w:color="auto"/>
              <w:left w:val="single" w:sz="4" w:space="0" w:color="auto"/>
              <w:bottom w:val="single" w:sz="4" w:space="0" w:color="auto"/>
              <w:right w:val="single" w:sz="4" w:space="0" w:color="auto"/>
            </w:tcBorders>
          </w:tcPr>
          <w:p w:rsidR="00251ECD" w:rsidRPr="004D6A91" w:rsidRDefault="00AA6B45" w:rsidP="00251ECD">
            <w:pPr>
              <w:jc w:val="center"/>
              <w:rPr>
                <w:sz w:val="28"/>
                <w:szCs w:val="28"/>
              </w:rPr>
            </w:pPr>
            <w:r w:rsidRPr="004D6A91">
              <w:rPr>
                <w:sz w:val="28"/>
                <w:szCs w:val="28"/>
              </w:rPr>
              <w:t>20</w:t>
            </w:r>
          </w:p>
        </w:tc>
      </w:tr>
    </w:tbl>
    <w:p w:rsidR="00251ECD" w:rsidRPr="004D6A91" w:rsidRDefault="00251ECD" w:rsidP="003E5650">
      <w:pPr>
        <w:rPr>
          <w:sz w:val="28"/>
          <w:szCs w:val="28"/>
        </w:rPr>
      </w:pPr>
    </w:p>
    <w:p w:rsidR="004E5164" w:rsidRPr="004D6A91" w:rsidRDefault="004E5164" w:rsidP="004E5164">
      <w:pPr>
        <w:pStyle w:val="ConsNormal"/>
        <w:widowControl/>
        <w:tabs>
          <w:tab w:val="left" w:pos="0"/>
        </w:tabs>
        <w:ind w:right="0" w:firstLine="0"/>
        <w:jc w:val="both"/>
        <w:rPr>
          <w:rFonts w:ascii="Times New Roman" w:hAnsi="Times New Roman" w:cs="Times New Roman"/>
          <w:sz w:val="28"/>
          <w:szCs w:val="28"/>
        </w:rPr>
      </w:pPr>
      <w:r w:rsidRPr="004D6A91">
        <w:rPr>
          <w:rFonts w:ascii="Times New Roman" w:hAnsi="Times New Roman" w:cs="Times New Roman"/>
          <w:sz w:val="28"/>
          <w:szCs w:val="28"/>
        </w:rPr>
        <w:t xml:space="preserve">  </w:t>
      </w:r>
    </w:p>
    <w:p w:rsidR="005140A2" w:rsidRPr="004D6A91" w:rsidRDefault="005140A2" w:rsidP="00825AD8">
      <w:pPr>
        <w:rPr>
          <w:sz w:val="28"/>
          <w:szCs w:val="28"/>
        </w:rPr>
        <w:sectPr w:rsidR="005140A2" w:rsidRPr="004D6A91" w:rsidSect="005140A2">
          <w:pgSz w:w="16838" w:h="11906" w:orient="landscape" w:code="9"/>
          <w:pgMar w:top="1701" w:right="851" w:bottom="851" w:left="899" w:header="284" w:footer="709" w:gutter="0"/>
          <w:cols w:space="708"/>
          <w:titlePg/>
          <w:docGrid w:linePitch="360"/>
        </w:sectPr>
      </w:pPr>
    </w:p>
    <w:p w:rsidR="0069682E" w:rsidRPr="004D6A91" w:rsidRDefault="0069682E" w:rsidP="00F849F8">
      <w:pPr>
        <w:rPr>
          <w:sz w:val="28"/>
          <w:szCs w:val="28"/>
        </w:rPr>
      </w:pPr>
    </w:p>
    <w:p w:rsidR="0069682E" w:rsidRPr="004D6A91" w:rsidRDefault="0069682E" w:rsidP="006702F7">
      <w:pPr>
        <w:jc w:val="right"/>
        <w:rPr>
          <w:sz w:val="28"/>
          <w:szCs w:val="28"/>
        </w:rPr>
      </w:pPr>
    </w:p>
    <w:p w:rsidR="00251ECD" w:rsidRPr="004D6A91" w:rsidRDefault="00251ECD" w:rsidP="00825AD8">
      <w:pPr>
        <w:jc w:val="center"/>
        <w:outlineLvl w:val="1"/>
        <w:rPr>
          <w:sz w:val="28"/>
          <w:szCs w:val="28"/>
        </w:rPr>
      </w:pPr>
      <w:r w:rsidRPr="004D6A91">
        <w:rPr>
          <w:sz w:val="28"/>
          <w:szCs w:val="28"/>
        </w:rPr>
        <w:t>2.3 Сроки и этапы реализации Программы</w:t>
      </w:r>
      <w:r w:rsidR="00825AD8" w:rsidRPr="004D6A91">
        <w:rPr>
          <w:sz w:val="28"/>
          <w:szCs w:val="28"/>
        </w:rPr>
        <w:t>.</w:t>
      </w:r>
    </w:p>
    <w:p w:rsidR="00FB7E0C" w:rsidRPr="004D6A91" w:rsidRDefault="00FB7E0C" w:rsidP="00FB7E0C">
      <w:pPr>
        <w:ind w:firstLine="851"/>
        <w:jc w:val="center"/>
        <w:outlineLvl w:val="1"/>
        <w:rPr>
          <w:sz w:val="28"/>
          <w:szCs w:val="28"/>
        </w:rPr>
      </w:pPr>
    </w:p>
    <w:p w:rsidR="00251ECD" w:rsidRPr="004D6A91" w:rsidRDefault="00251ECD" w:rsidP="00FB7E0C">
      <w:pPr>
        <w:ind w:firstLine="851"/>
        <w:jc w:val="both"/>
        <w:rPr>
          <w:sz w:val="28"/>
          <w:szCs w:val="28"/>
        </w:rPr>
      </w:pPr>
      <w:r w:rsidRPr="004D6A91">
        <w:rPr>
          <w:sz w:val="28"/>
          <w:szCs w:val="28"/>
        </w:rPr>
        <w:t>Программа носит долгосрочный характер и применяется сроком на 5 лет с 2020 года по 2025 год включительно. Программа реализуется в один этап.</w:t>
      </w:r>
    </w:p>
    <w:p w:rsidR="00FB7E0C" w:rsidRPr="004D6A91" w:rsidRDefault="00FB7E0C" w:rsidP="00FB7E0C">
      <w:pPr>
        <w:ind w:firstLine="851"/>
        <w:jc w:val="both"/>
        <w:rPr>
          <w:sz w:val="28"/>
          <w:szCs w:val="28"/>
        </w:rPr>
      </w:pPr>
    </w:p>
    <w:p w:rsidR="00251ECD" w:rsidRPr="004D6A91" w:rsidRDefault="00251ECD" w:rsidP="00FB7E0C">
      <w:pPr>
        <w:pStyle w:val="ConsNormal"/>
        <w:widowControl/>
        <w:ind w:right="0" w:firstLine="851"/>
        <w:jc w:val="center"/>
        <w:rPr>
          <w:rFonts w:ascii="Times New Roman" w:hAnsi="Times New Roman" w:cs="Times New Roman"/>
          <w:sz w:val="28"/>
          <w:szCs w:val="28"/>
        </w:rPr>
      </w:pPr>
      <w:r w:rsidRPr="004D6A91">
        <w:rPr>
          <w:rFonts w:ascii="Times New Roman" w:hAnsi="Times New Roman" w:cs="Times New Roman"/>
          <w:sz w:val="28"/>
          <w:szCs w:val="28"/>
        </w:rPr>
        <w:t>3. Обобщенная характеристика мероприятий Программы</w:t>
      </w:r>
      <w:r w:rsidR="00825AD8" w:rsidRPr="004D6A91">
        <w:rPr>
          <w:rFonts w:ascii="Times New Roman" w:hAnsi="Times New Roman" w:cs="Times New Roman"/>
          <w:sz w:val="28"/>
          <w:szCs w:val="28"/>
        </w:rPr>
        <w:t>.</w:t>
      </w:r>
    </w:p>
    <w:p w:rsidR="00FB7E0C" w:rsidRPr="004D6A91" w:rsidRDefault="00FB7E0C" w:rsidP="00FB7E0C">
      <w:pPr>
        <w:pStyle w:val="ConsNormal"/>
        <w:widowControl/>
        <w:ind w:right="0" w:firstLine="851"/>
        <w:jc w:val="center"/>
        <w:rPr>
          <w:rFonts w:ascii="Times New Roman" w:hAnsi="Times New Roman" w:cs="Times New Roman"/>
          <w:sz w:val="28"/>
          <w:szCs w:val="28"/>
        </w:rPr>
      </w:pPr>
    </w:p>
    <w:p w:rsidR="0069682E" w:rsidRPr="004D6A91" w:rsidRDefault="0069682E" w:rsidP="00FB7E0C">
      <w:pPr>
        <w:ind w:firstLine="851"/>
        <w:jc w:val="both"/>
        <w:rPr>
          <w:sz w:val="28"/>
          <w:szCs w:val="28"/>
        </w:rPr>
      </w:pPr>
      <w:r w:rsidRPr="004D6A91">
        <w:rPr>
          <w:sz w:val="28"/>
          <w:szCs w:val="28"/>
        </w:rPr>
        <w:t>Программа представляет собой систему мероприятий, направленных на создание и развитие в Администрации города единого информационного пространства и инфраструктуры информатизации с учетом современного состояния средств вычислительной техники и телекоммуникаций. Это позволит Администрации города проводить единую информационную политику, скоординировать действия структурных подразделений Администрации города, более тесно сотрудничать с населением для достижения социально значимых результатов в ходе реализации планов социально-экономического развития города.</w:t>
      </w:r>
    </w:p>
    <w:p w:rsidR="00825AD8" w:rsidRPr="004D6A91" w:rsidRDefault="0069682E" w:rsidP="002458F9">
      <w:pPr>
        <w:ind w:firstLine="540"/>
        <w:jc w:val="both"/>
        <w:rPr>
          <w:sz w:val="28"/>
          <w:szCs w:val="28"/>
        </w:rPr>
      </w:pPr>
      <w:r w:rsidRPr="004D6A91">
        <w:rPr>
          <w:sz w:val="28"/>
          <w:szCs w:val="28"/>
        </w:rPr>
        <w:t>Решение задач Программы позволит Администрации города повысить оперативность и эффективность анализа обстановки и прогнозирования развития города, решения вопросов местного значения и исполнения переданных государственных полномочий, контроля выполнения принятых решений, а также обеспечения гласности деятельности Администрации города, непосредственного участия граждан в самоуправлении. Выделенные направления реализации программных мероприятий связаны между собой, некоторые направления пересекаются. Однако структурирование мероприятий Программы по направлениям позволит более эффективно организовать их реализаци</w:t>
      </w:r>
      <w:r w:rsidR="006620B1" w:rsidRPr="004D6A91">
        <w:rPr>
          <w:sz w:val="28"/>
          <w:szCs w:val="28"/>
        </w:rPr>
        <w:t>ю и контроль.</w:t>
      </w:r>
      <w:r w:rsidR="00CF7515" w:rsidRPr="004D6A91">
        <w:rPr>
          <w:sz w:val="28"/>
          <w:szCs w:val="28"/>
        </w:rPr>
        <w:t xml:space="preserve"> </w:t>
      </w:r>
      <w:r w:rsidR="00C5027C" w:rsidRPr="004D6A91">
        <w:rPr>
          <w:sz w:val="28"/>
          <w:szCs w:val="28"/>
        </w:rPr>
        <w:t>Перечень мероприятий Программы</w:t>
      </w:r>
      <w:r w:rsidR="002458F9" w:rsidRPr="004D6A91">
        <w:rPr>
          <w:sz w:val="28"/>
          <w:szCs w:val="28"/>
        </w:rPr>
        <w:t xml:space="preserve"> </w:t>
      </w:r>
      <w:r w:rsidR="00C5027C" w:rsidRPr="004D6A91">
        <w:rPr>
          <w:sz w:val="28"/>
          <w:szCs w:val="28"/>
        </w:rPr>
        <w:t xml:space="preserve">приведен в таблице </w:t>
      </w:r>
      <w:r w:rsidR="00CF7515" w:rsidRPr="004D6A91">
        <w:rPr>
          <w:sz w:val="28"/>
          <w:szCs w:val="28"/>
        </w:rPr>
        <w:t>№</w:t>
      </w:r>
      <w:r w:rsidR="002458F9" w:rsidRPr="004D6A91">
        <w:rPr>
          <w:sz w:val="28"/>
          <w:szCs w:val="28"/>
        </w:rPr>
        <w:t>2</w:t>
      </w:r>
      <w:r w:rsidR="003E4AE3" w:rsidRPr="004D6A91">
        <w:rPr>
          <w:sz w:val="28"/>
          <w:szCs w:val="28"/>
        </w:rPr>
        <w:t>.</w:t>
      </w:r>
    </w:p>
    <w:p w:rsidR="00143D65" w:rsidRPr="004D6A91" w:rsidRDefault="00143D65" w:rsidP="002458F9">
      <w:pPr>
        <w:ind w:firstLine="540"/>
        <w:jc w:val="both"/>
        <w:rPr>
          <w:sz w:val="28"/>
          <w:szCs w:val="28"/>
        </w:rPr>
      </w:pPr>
    </w:p>
    <w:p w:rsidR="00143D65" w:rsidRPr="004D6A91" w:rsidRDefault="00143D65" w:rsidP="002458F9">
      <w:pPr>
        <w:ind w:firstLine="540"/>
        <w:jc w:val="both"/>
        <w:rPr>
          <w:sz w:val="28"/>
          <w:szCs w:val="28"/>
        </w:rPr>
      </w:pPr>
    </w:p>
    <w:p w:rsidR="00143D65" w:rsidRPr="004D6A91" w:rsidRDefault="00143D65" w:rsidP="002458F9">
      <w:pPr>
        <w:ind w:firstLine="540"/>
        <w:jc w:val="both"/>
        <w:rPr>
          <w:sz w:val="28"/>
          <w:szCs w:val="28"/>
        </w:rPr>
      </w:pPr>
    </w:p>
    <w:p w:rsidR="00143D65" w:rsidRPr="004D6A91" w:rsidRDefault="00143D65" w:rsidP="002458F9">
      <w:pPr>
        <w:ind w:firstLine="540"/>
        <w:jc w:val="both"/>
        <w:rPr>
          <w:sz w:val="28"/>
          <w:szCs w:val="28"/>
        </w:rPr>
      </w:pPr>
    </w:p>
    <w:p w:rsidR="00143D65" w:rsidRPr="004D6A91" w:rsidRDefault="00143D65" w:rsidP="002458F9">
      <w:pPr>
        <w:ind w:firstLine="540"/>
        <w:jc w:val="both"/>
        <w:rPr>
          <w:sz w:val="28"/>
          <w:szCs w:val="28"/>
        </w:rPr>
      </w:pPr>
    </w:p>
    <w:p w:rsidR="00143D65" w:rsidRPr="004D6A91" w:rsidRDefault="00143D65" w:rsidP="002458F9">
      <w:pPr>
        <w:ind w:firstLine="540"/>
        <w:jc w:val="both"/>
        <w:rPr>
          <w:sz w:val="28"/>
          <w:szCs w:val="28"/>
        </w:rPr>
      </w:pPr>
    </w:p>
    <w:p w:rsidR="00143D65" w:rsidRPr="004D6A91" w:rsidRDefault="00143D65" w:rsidP="002458F9">
      <w:pPr>
        <w:ind w:firstLine="540"/>
        <w:jc w:val="both"/>
        <w:rPr>
          <w:sz w:val="28"/>
          <w:szCs w:val="28"/>
        </w:rPr>
      </w:pPr>
    </w:p>
    <w:p w:rsidR="00143D65" w:rsidRPr="004D6A91" w:rsidRDefault="00143D65" w:rsidP="002458F9">
      <w:pPr>
        <w:ind w:firstLine="540"/>
        <w:jc w:val="both"/>
        <w:rPr>
          <w:sz w:val="28"/>
          <w:szCs w:val="28"/>
        </w:rPr>
      </w:pPr>
    </w:p>
    <w:p w:rsidR="00143D65" w:rsidRPr="004D6A91" w:rsidRDefault="00143D65" w:rsidP="002458F9">
      <w:pPr>
        <w:ind w:firstLine="540"/>
        <w:jc w:val="both"/>
        <w:rPr>
          <w:sz w:val="28"/>
          <w:szCs w:val="28"/>
        </w:rPr>
      </w:pPr>
    </w:p>
    <w:p w:rsidR="00143D65" w:rsidRPr="004D6A91" w:rsidRDefault="00143D65" w:rsidP="002458F9">
      <w:pPr>
        <w:ind w:firstLine="540"/>
        <w:jc w:val="both"/>
        <w:rPr>
          <w:sz w:val="28"/>
          <w:szCs w:val="28"/>
        </w:rPr>
      </w:pPr>
    </w:p>
    <w:p w:rsidR="00143D65" w:rsidRPr="004D6A91" w:rsidRDefault="00143D65" w:rsidP="002458F9">
      <w:pPr>
        <w:ind w:firstLine="540"/>
        <w:jc w:val="both"/>
        <w:rPr>
          <w:sz w:val="28"/>
          <w:szCs w:val="28"/>
        </w:rPr>
      </w:pPr>
    </w:p>
    <w:p w:rsidR="00143D65" w:rsidRPr="004D6A91" w:rsidRDefault="00143D65" w:rsidP="002458F9">
      <w:pPr>
        <w:ind w:firstLine="540"/>
        <w:jc w:val="both"/>
        <w:rPr>
          <w:sz w:val="28"/>
          <w:szCs w:val="28"/>
        </w:rPr>
      </w:pPr>
    </w:p>
    <w:p w:rsidR="00143D65" w:rsidRPr="004D6A91" w:rsidRDefault="00143D65" w:rsidP="002458F9">
      <w:pPr>
        <w:ind w:firstLine="540"/>
        <w:jc w:val="both"/>
        <w:rPr>
          <w:sz w:val="28"/>
          <w:szCs w:val="28"/>
        </w:rPr>
      </w:pPr>
    </w:p>
    <w:p w:rsidR="00143D65" w:rsidRPr="004D6A91" w:rsidRDefault="00143D65" w:rsidP="002458F9">
      <w:pPr>
        <w:ind w:firstLine="540"/>
        <w:jc w:val="both"/>
        <w:rPr>
          <w:sz w:val="28"/>
          <w:szCs w:val="28"/>
        </w:rPr>
      </w:pPr>
    </w:p>
    <w:p w:rsidR="00143D65" w:rsidRPr="004D6A91" w:rsidRDefault="00143D65" w:rsidP="002458F9">
      <w:pPr>
        <w:ind w:firstLine="540"/>
        <w:jc w:val="both"/>
        <w:rPr>
          <w:sz w:val="28"/>
          <w:szCs w:val="28"/>
        </w:rPr>
      </w:pPr>
    </w:p>
    <w:p w:rsidR="00143D65" w:rsidRPr="004D6A91" w:rsidRDefault="00143D65" w:rsidP="002458F9">
      <w:pPr>
        <w:ind w:firstLine="540"/>
        <w:jc w:val="both"/>
        <w:rPr>
          <w:sz w:val="28"/>
          <w:szCs w:val="28"/>
        </w:rPr>
      </w:pPr>
    </w:p>
    <w:p w:rsidR="00143D65" w:rsidRPr="004D6A91" w:rsidRDefault="00143D65" w:rsidP="00143D65">
      <w:pPr>
        <w:jc w:val="both"/>
        <w:rPr>
          <w:sz w:val="28"/>
          <w:szCs w:val="28"/>
        </w:rPr>
        <w:sectPr w:rsidR="00143D65" w:rsidRPr="004D6A91" w:rsidSect="005140A2">
          <w:pgSz w:w="11906" w:h="16838" w:code="9"/>
          <w:pgMar w:top="851" w:right="851" w:bottom="899" w:left="1701" w:header="284" w:footer="709" w:gutter="0"/>
          <w:cols w:space="708"/>
          <w:titlePg/>
          <w:docGrid w:linePitch="360"/>
        </w:sectPr>
      </w:pPr>
    </w:p>
    <w:p w:rsidR="008E3AA9" w:rsidRPr="004D6A91" w:rsidRDefault="008E3AA9" w:rsidP="008E3AA9">
      <w:pPr>
        <w:tabs>
          <w:tab w:val="left" w:pos="767"/>
        </w:tabs>
        <w:jc w:val="right"/>
        <w:rPr>
          <w:sz w:val="28"/>
          <w:szCs w:val="28"/>
        </w:rPr>
      </w:pPr>
      <w:r w:rsidRPr="004D6A91">
        <w:rPr>
          <w:sz w:val="28"/>
          <w:szCs w:val="28"/>
        </w:rPr>
        <w:lastRenderedPageBreak/>
        <w:t>Таблица №2</w:t>
      </w:r>
    </w:p>
    <w:p w:rsidR="008E3AA9" w:rsidRPr="004D6A91" w:rsidRDefault="008E3AA9" w:rsidP="008E3AA9">
      <w:pPr>
        <w:jc w:val="right"/>
        <w:rPr>
          <w:sz w:val="28"/>
          <w:szCs w:val="28"/>
        </w:rPr>
      </w:pPr>
    </w:p>
    <w:p w:rsidR="008E3AA9" w:rsidRPr="004D6A91" w:rsidRDefault="008E3AA9" w:rsidP="008E3AA9">
      <w:pPr>
        <w:jc w:val="center"/>
        <w:rPr>
          <w:sz w:val="28"/>
          <w:szCs w:val="28"/>
        </w:rPr>
      </w:pPr>
      <w:r w:rsidRPr="004D6A91">
        <w:rPr>
          <w:sz w:val="28"/>
          <w:szCs w:val="28"/>
        </w:rPr>
        <w:t>Перечень мероприятий муниципальной программы</w:t>
      </w:r>
    </w:p>
    <w:p w:rsidR="008E3AA9" w:rsidRPr="004D6A91" w:rsidRDefault="008E3AA9" w:rsidP="008E3AA9">
      <w:pPr>
        <w:jc w:val="center"/>
        <w:rPr>
          <w:sz w:val="28"/>
          <w:szCs w:val="28"/>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835"/>
        <w:gridCol w:w="2552"/>
        <w:gridCol w:w="1701"/>
        <w:gridCol w:w="992"/>
        <w:gridCol w:w="992"/>
        <w:gridCol w:w="851"/>
        <w:gridCol w:w="850"/>
        <w:gridCol w:w="851"/>
        <w:gridCol w:w="850"/>
        <w:gridCol w:w="992"/>
        <w:gridCol w:w="1701"/>
      </w:tblGrid>
      <w:tr w:rsidR="008E3AA9" w:rsidRPr="004D6A91" w:rsidTr="001872D6">
        <w:tc>
          <w:tcPr>
            <w:tcW w:w="426" w:type="dxa"/>
            <w:vMerge w:val="restart"/>
          </w:tcPr>
          <w:p w:rsidR="008E3AA9" w:rsidRPr="004D6A91" w:rsidRDefault="008E3AA9" w:rsidP="008E3AA9">
            <w:pPr>
              <w:jc w:val="center"/>
            </w:pPr>
            <w:r w:rsidRPr="004D6A91">
              <w:t xml:space="preserve">№ </w:t>
            </w:r>
            <w:proofErr w:type="gramStart"/>
            <w:r w:rsidRPr="004D6A91">
              <w:t>п</w:t>
            </w:r>
            <w:proofErr w:type="gramEnd"/>
            <w:r w:rsidRPr="004D6A91">
              <w:t>/п</w:t>
            </w:r>
          </w:p>
        </w:tc>
        <w:tc>
          <w:tcPr>
            <w:tcW w:w="2835" w:type="dxa"/>
            <w:vMerge w:val="restart"/>
          </w:tcPr>
          <w:p w:rsidR="008E3AA9" w:rsidRPr="004D6A91" w:rsidRDefault="008E3AA9" w:rsidP="008E3AA9">
            <w:pPr>
              <w:jc w:val="center"/>
            </w:pPr>
            <w:r w:rsidRPr="004D6A91">
              <w:t xml:space="preserve">Цель, задача, </w:t>
            </w:r>
          </w:p>
          <w:p w:rsidR="008E3AA9" w:rsidRPr="004D6A91" w:rsidRDefault="008E3AA9" w:rsidP="008E3AA9">
            <w:pPr>
              <w:jc w:val="center"/>
            </w:pPr>
            <w:r w:rsidRPr="004D6A91">
              <w:t>мероприятие</w:t>
            </w:r>
          </w:p>
        </w:tc>
        <w:tc>
          <w:tcPr>
            <w:tcW w:w="2552" w:type="dxa"/>
            <w:vMerge w:val="restart"/>
          </w:tcPr>
          <w:p w:rsidR="008E3AA9" w:rsidRPr="004D6A91" w:rsidRDefault="008E3AA9" w:rsidP="008E3AA9">
            <w:pPr>
              <w:jc w:val="center"/>
            </w:pPr>
            <w:r w:rsidRPr="004D6A91">
              <w:t>Ожидаемый результат</w:t>
            </w:r>
          </w:p>
        </w:tc>
        <w:tc>
          <w:tcPr>
            <w:tcW w:w="1701" w:type="dxa"/>
            <w:vMerge w:val="restart"/>
          </w:tcPr>
          <w:p w:rsidR="008E3AA9" w:rsidRPr="004D6A91" w:rsidRDefault="008E3AA9" w:rsidP="008E3AA9">
            <w:pPr>
              <w:jc w:val="center"/>
            </w:pPr>
            <w:r w:rsidRPr="004D6A91">
              <w:t xml:space="preserve">Участник </w:t>
            </w:r>
          </w:p>
          <w:p w:rsidR="008E3AA9" w:rsidRPr="004D6A91" w:rsidRDefault="008E3AA9" w:rsidP="008E3AA9">
            <w:pPr>
              <w:jc w:val="center"/>
            </w:pPr>
            <w:r w:rsidRPr="004D6A91">
              <w:t>программы</w:t>
            </w:r>
          </w:p>
        </w:tc>
        <w:tc>
          <w:tcPr>
            <w:tcW w:w="6378" w:type="dxa"/>
            <w:gridSpan w:val="7"/>
          </w:tcPr>
          <w:p w:rsidR="008E3AA9" w:rsidRPr="004D6A91" w:rsidRDefault="008E3AA9" w:rsidP="008E3AA9">
            <w:pPr>
              <w:jc w:val="center"/>
            </w:pPr>
            <w:r w:rsidRPr="004D6A91">
              <w:t>Сумма расходов, тыс. рублей</w:t>
            </w:r>
          </w:p>
        </w:tc>
        <w:tc>
          <w:tcPr>
            <w:tcW w:w="1701" w:type="dxa"/>
          </w:tcPr>
          <w:p w:rsidR="008E3AA9" w:rsidRPr="004D6A91" w:rsidRDefault="008E3AA9" w:rsidP="008E3AA9">
            <w:pPr>
              <w:jc w:val="center"/>
            </w:pPr>
            <w:r w:rsidRPr="004D6A91">
              <w:t>Источники финансирования</w:t>
            </w:r>
          </w:p>
        </w:tc>
      </w:tr>
      <w:tr w:rsidR="008E3AA9" w:rsidRPr="004D6A91" w:rsidTr="001872D6">
        <w:tc>
          <w:tcPr>
            <w:tcW w:w="426" w:type="dxa"/>
            <w:vMerge/>
          </w:tcPr>
          <w:p w:rsidR="008E3AA9" w:rsidRPr="004D6A91" w:rsidRDefault="008E3AA9" w:rsidP="008E3AA9">
            <w:pPr>
              <w:jc w:val="center"/>
            </w:pPr>
          </w:p>
        </w:tc>
        <w:tc>
          <w:tcPr>
            <w:tcW w:w="2835" w:type="dxa"/>
            <w:vMerge/>
          </w:tcPr>
          <w:p w:rsidR="008E3AA9" w:rsidRPr="004D6A91" w:rsidRDefault="008E3AA9" w:rsidP="008E3AA9">
            <w:pPr>
              <w:jc w:val="center"/>
            </w:pPr>
          </w:p>
        </w:tc>
        <w:tc>
          <w:tcPr>
            <w:tcW w:w="2552" w:type="dxa"/>
            <w:vMerge/>
          </w:tcPr>
          <w:p w:rsidR="008E3AA9" w:rsidRPr="004D6A91" w:rsidRDefault="008E3AA9" w:rsidP="008E3AA9">
            <w:pPr>
              <w:jc w:val="center"/>
            </w:pPr>
          </w:p>
        </w:tc>
        <w:tc>
          <w:tcPr>
            <w:tcW w:w="1701" w:type="dxa"/>
            <w:vMerge/>
          </w:tcPr>
          <w:p w:rsidR="008E3AA9" w:rsidRPr="004D6A91" w:rsidRDefault="008E3AA9" w:rsidP="008E3AA9">
            <w:pPr>
              <w:jc w:val="center"/>
            </w:pPr>
          </w:p>
        </w:tc>
        <w:tc>
          <w:tcPr>
            <w:tcW w:w="992" w:type="dxa"/>
          </w:tcPr>
          <w:p w:rsidR="008E3AA9" w:rsidRPr="004D6A91" w:rsidRDefault="008E3AA9" w:rsidP="008E3AA9">
            <w:r w:rsidRPr="004D6A91">
              <w:t>2020 г.</w:t>
            </w:r>
          </w:p>
          <w:p w:rsidR="008E3AA9" w:rsidRPr="004D6A91" w:rsidRDefault="008E3AA9" w:rsidP="008E3AA9">
            <w:pPr>
              <w:jc w:val="center"/>
            </w:pPr>
          </w:p>
        </w:tc>
        <w:tc>
          <w:tcPr>
            <w:tcW w:w="992" w:type="dxa"/>
          </w:tcPr>
          <w:p w:rsidR="008E3AA9" w:rsidRPr="004D6A91" w:rsidRDefault="008E3AA9" w:rsidP="008E3AA9">
            <w:pPr>
              <w:jc w:val="center"/>
            </w:pPr>
            <w:r w:rsidRPr="004D6A91">
              <w:t>2021 г.</w:t>
            </w:r>
          </w:p>
        </w:tc>
        <w:tc>
          <w:tcPr>
            <w:tcW w:w="851" w:type="dxa"/>
          </w:tcPr>
          <w:p w:rsidR="008E3AA9" w:rsidRPr="004D6A91" w:rsidRDefault="008E3AA9" w:rsidP="008E3AA9">
            <w:r w:rsidRPr="004D6A91">
              <w:t>2022 г.</w:t>
            </w:r>
          </w:p>
          <w:p w:rsidR="008E3AA9" w:rsidRPr="004D6A91" w:rsidRDefault="008E3AA9" w:rsidP="008E3AA9">
            <w:pPr>
              <w:jc w:val="center"/>
            </w:pPr>
          </w:p>
        </w:tc>
        <w:tc>
          <w:tcPr>
            <w:tcW w:w="850" w:type="dxa"/>
          </w:tcPr>
          <w:p w:rsidR="008E3AA9" w:rsidRPr="004D6A91" w:rsidRDefault="008E3AA9" w:rsidP="008E3AA9">
            <w:r w:rsidRPr="004D6A91">
              <w:t>2023 г.</w:t>
            </w:r>
          </w:p>
          <w:p w:rsidR="008E3AA9" w:rsidRPr="004D6A91" w:rsidRDefault="008E3AA9" w:rsidP="008E3AA9"/>
        </w:tc>
        <w:tc>
          <w:tcPr>
            <w:tcW w:w="851" w:type="dxa"/>
          </w:tcPr>
          <w:p w:rsidR="008E3AA9" w:rsidRPr="004D6A91" w:rsidRDefault="008E3AA9" w:rsidP="008E3AA9">
            <w:r w:rsidRPr="004D6A91">
              <w:t>2024 г.</w:t>
            </w:r>
          </w:p>
          <w:p w:rsidR="008E3AA9" w:rsidRPr="004D6A91" w:rsidRDefault="008E3AA9" w:rsidP="008E3AA9">
            <w:pPr>
              <w:jc w:val="center"/>
            </w:pPr>
          </w:p>
        </w:tc>
        <w:tc>
          <w:tcPr>
            <w:tcW w:w="850" w:type="dxa"/>
          </w:tcPr>
          <w:p w:rsidR="008E3AA9" w:rsidRPr="004D6A91" w:rsidRDefault="008E3AA9" w:rsidP="008E3AA9">
            <w:r w:rsidRPr="004D6A91">
              <w:t>202</w:t>
            </w:r>
            <w:r w:rsidRPr="004D6A91">
              <w:rPr>
                <w:lang w:val="en-US"/>
              </w:rPr>
              <w:t>5</w:t>
            </w:r>
            <w:r w:rsidRPr="004D6A91">
              <w:t xml:space="preserve"> г.</w:t>
            </w:r>
          </w:p>
          <w:p w:rsidR="008E3AA9" w:rsidRPr="004D6A91" w:rsidRDefault="008E3AA9" w:rsidP="008E3AA9">
            <w:pPr>
              <w:jc w:val="center"/>
            </w:pPr>
          </w:p>
        </w:tc>
        <w:tc>
          <w:tcPr>
            <w:tcW w:w="992" w:type="dxa"/>
          </w:tcPr>
          <w:p w:rsidR="008E3AA9" w:rsidRPr="004D6A91" w:rsidRDefault="008E3AA9" w:rsidP="008E3AA9">
            <w:pPr>
              <w:jc w:val="center"/>
            </w:pPr>
            <w:r w:rsidRPr="004D6A91">
              <w:t>всего</w:t>
            </w:r>
          </w:p>
        </w:tc>
        <w:tc>
          <w:tcPr>
            <w:tcW w:w="1701" w:type="dxa"/>
          </w:tcPr>
          <w:p w:rsidR="008E3AA9" w:rsidRPr="004D6A91" w:rsidRDefault="008E3AA9" w:rsidP="008E3AA9">
            <w:pPr>
              <w:jc w:val="center"/>
            </w:pPr>
          </w:p>
        </w:tc>
      </w:tr>
      <w:tr w:rsidR="008E3AA9" w:rsidRPr="004D6A91" w:rsidTr="001872D6">
        <w:tc>
          <w:tcPr>
            <w:tcW w:w="426" w:type="dxa"/>
          </w:tcPr>
          <w:p w:rsidR="008E3AA9" w:rsidRPr="004D6A91" w:rsidRDefault="008E3AA9" w:rsidP="008E3AA9">
            <w:pPr>
              <w:jc w:val="center"/>
            </w:pPr>
            <w:r w:rsidRPr="004D6A91">
              <w:t>1</w:t>
            </w:r>
          </w:p>
        </w:tc>
        <w:tc>
          <w:tcPr>
            <w:tcW w:w="2835" w:type="dxa"/>
          </w:tcPr>
          <w:p w:rsidR="008E3AA9" w:rsidRPr="004D6A91" w:rsidRDefault="008E3AA9" w:rsidP="008E3AA9">
            <w:pPr>
              <w:jc w:val="center"/>
            </w:pPr>
            <w:r w:rsidRPr="004D6A91">
              <w:t>2</w:t>
            </w:r>
          </w:p>
        </w:tc>
        <w:tc>
          <w:tcPr>
            <w:tcW w:w="2552" w:type="dxa"/>
          </w:tcPr>
          <w:p w:rsidR="008E3AA9" w:rsidRPr="004D6A91" w:rsidRDefault="008E3AA9" w:rsidP="008E3AA9">
            <w:pPr>
              <w:jc w:val="center"/>
            </w:pPr>
            <w:r w:rsidRPr="004D6A91">
              <w:t>3</w:t>
            </w:r>
          </w:p>
        </w:tc>
        <w:tc>
          <w:tcPr>
            <w:tcW w:w="1701" w:type="dxa"/>
          </w:tcPr>
          <w:p w:rsidR="008E3AA9" w:rsidRPr="004D6A91" w:rsidRDefault="008E3AA9" w:rsidP="008E3AA9">
            <w:pPr>
              <w:jc w:val="center"/>
            </w:pPr>
            <w:r w:rsidRPr="004D6A91">
              <w:t>4</w:t>
            </w:r>
          </w:p>
        </w:tc>
        <w:tc>
          <w:tcPr>
            <w:tcW w:w="992" w:type="dxa"/>
          </w:tcPr>
          <w:p w:rsidR="008E3AA9" w:rsidRPr="004D6A91" w:rsidRDefault="008E3AA9" w:rsidP="008E3AA9">
            <w:pPr>
              <w:jc w:val="center"/>
            </w:pPr>
            <w:r w:rsidRPr="004D6A91">
              <w:t>5</w:t>
            </w:r>
          </w:p>
        </w:tc>
        <w:tc>
          <w:tcPr>
            <w:tcW w:w="992" w:type="dxa"/>
          </w:tcPr>
          <w:p w:rsidR="008E3AA9" w:rsidRPr="004D6A91" w:rsidRDefault="008E3AA9" w:rsidP="008E3AA9">
            <w:pPr>
              <w:jc w:val="center"/>
            </w:pPr>
            <w:r w:rsidRPr="004D6A91">
              <w:t>6</w:t>
            </w:r>
          </w:p>
        </w:tc>
        <w:tc>
          <w:tcPr>
            <w:tcW w:w="851" w:type="dxa"/>
          </w:tcPr>
          <w:p w:rsidR="008E3AA9" w:rsidRPr="004D6A91" w:rsidRDefault="008E3AA9" w:rsidP="008E3AA9">
            <w:pPr>
              <w:jc w:val="center"/>
            </w:pPr>
            <w:r w:rsidRPr="004D6A91">
              <w:t>7</w:t>
            </w:r>
          </w:p>
        </w:tc>
        <w:tc>
          <w:tcPr>
            <w:tcW w:w="850" w:type="dxa"/>
          </w:tcPr>
          <w:p w:rsidR="008E3AA9" w:rsidRPr="004D6A91" w:rsidRDefault="008E3AA9" w:rsidP="008E3AA9">
            <w:pPr>
              <w:jc w:val="center"/>
            </w:pPr>
            <w:r w:rsidRPr="004D6A91">
              <w:t>8</w:t>
            </w:r>
          </w:p>
        </w:tc>
        <w:tc>
          <w:tcPr>
            <w:tcW w:w="851" w:type="dxa"/>
          </w:tcPr>
          <w:p w:rsidR="008E3AA9" w:rsidRPr="004D6A91" w:rsidRDefault="008E3AA9" w:rsidP="008E3AA9">
            <w:pPr>
              <w:jc w:val="center"/>
            </w:pPr>
            <w:r w:rsidRPr="004D6A91">
              <w:t>9</w:t>
            </w:r>
          </w:p>
        </w:tc>
        <w:tc>
          <w:tcPr>
            <w:tcW w:w="850" w:type="dxa"/>
          </w:tcPr>
          <w:p w:rsidR="008E3AA9" w:rsidRPr="004D6A91" w:rsidRDefault="008E3AA9" w:rsidP="008E3AA9">
            <w:pPr>
              <w:jc w:val="center"/>
            </w:pPr>
          </w:p>
        </w:tc>
        <w:tc>
          <w:tcPr>
            <w:tcW w:w="992" w:type="dxa"/>
          </w:tcPr>
          <w:p w:rsidR="008E3AA9" w:rsidRPr="004D6A91" w:rsidRDefault="008E3AA9" w:rsidP="008E3AA9">
            <w:pPr>
              <w:jc w:val="center"/>
            </w:pPr>
            <w:r w:rsidRPr="004D6A91">
              <w:t>10</w:t>
            </w:r>
          </w:p>
        </w:tc>
        <w:tc>
          <w:tcPr>
            <w:tcW w:w="1701" w:type="dxa"/>
          </w:tcPr>
          <w:p w:rsidR="008E3AA9" w:rsidRPr="004D6A91" w:rsidRDefault="008E3AA9" w:rsidP="008E3AA9">
            <w:pPr>
              <w:jc w:val="center"/>
            </w:pPr>
            <w:r w:rsidRPr="004D6A91">
              <w:t>11</w:t>
            </w:r>
          </w:p>
        </w:tc>
      </w:tr>
      <w:tr w:rsidR="008E3AA9" w:rsidRPr="004D6A91" w:rsidTr="00CD37E7">
        <w:tc>
          <w:tcPr>
            <w:tcW w:w="15593" w:type="dxa"/>
            <w:gridSpan w:val="12"/>
          </w:tcPr>
          <w:p w:rsidR="008E3AA9" w:rsidRPr="004D6A91" w:rsidRDefault="008E3AA9" w:rsidP="008E3AA9">
            <w:pPr>
              <w:jc w:val="center"/>
            </w:pPr>
            <w:r w:rsidRPr="004D6A91">
              <w:t>Муниципальная программа «Информатизация Администрации города Рубцовска»</w:t>
            </w:r>
          </w:p>
        </w:tc>
      </w:tr>
      <w:tr w:rsidR="008E3AA9" w:rsidRPr="004D6A91" w:rsidTr="001872D6">
        <w:trPr>
          <w:trHeight w:val="126"/>
        </w:trPr>
        <w:tc>
          <w:tcPr>
            <w:tcW w:w="426" w:type="dxa"/>
            <w:vMerge w:val="restart"/>
          </w:tcPr>
          <w:p w:rsidR="008E3AA9" w:rsidRPr="004D6A91" w:rsidRDefault="008E3AA9" w:rsidP="008E3AA9">
            <w:pPr>
              <w:jc w:val="center"/>
            </w:pPr>
            <w:r w:rsidRPr="004D6A91">
              <w:t>1</w:t>
            </w:r>
          </w:p>
        </w:tc>
        <w:tc>
          <w:tcPr>
            <w:tcW w:w="2835" w:type="dxa"/>
            <w:vMerge w:val="restart"/>
          </w:tcPr>
          <w:p w:rsidR="008E3AA9" w:rsidRPr="004D6A91" w:rsidRDefault="00BD4ADF" w:rsidP="00E648FF">
            <w:r w:rsidRPr="004D6A91">
              <w:t>Цель. Формирование современной информационно-технологической инфраструктуры для повышения качества и эффективности информации о деятельности Администрации города за счет обеспечения бесперебойного функционирования используемых информационных систем.</w:t>
            </w:r>
          </w:p>
        </w:tc>
        <w:tc>
          <w:tcPr>
            <w:tcW w:w="2552" w:type="dxa"/>
            <w:vMerge w:val="restart"/>
          </w:tcPr>
          <w:p w:rsidR="008E3AA9" w:rsidRPr="004D6A91" w:rsidRDefault="00BD4ADF" w:rsidP="00BD4ADF">
            <w:pPr>
              <w:pStyle w:val="ConsPlusCell"/>
              <w:widowControl/>
              <w:rPr>
                <w:rFonts w:ascii="Times New Roman" w:hAnsi="Times New Roman" w:cs="Times New Roman"/>
                <w:sz w:val="20"/>
                <w:szCs w:val="20"/>
              </w:rPr>
            </w:pPr>
            <w:proofErr w:type="gramStart"/>
            <w:r w:rsidRPr="004D6A91">
              <w:rPr>
                <w:rFonts w:ascii="Times New Roman" w:hAnsi="Times New Roman" w:cs="Times New Roman"/>
                <w:sz w:val="20"/>
                <w:szCs w:val="20"/>
              </w:rPr>
              <w:t>бесперебойное</w:t>
            </w:r>
            <w:proofErr w:type="gramEnd"/>
            <w:r w:rsidRPr="004D6A91">
              <w:rPr>
                <w:rFonts w:ascii="Times New Roman" w:hAnsi="Times New Roman" w:cs="Times New Roman"/>
                <w:sz w:val="20"/>
                <w:szCs w:val="20"/>
              </w:rPr>
              <w:t xml:space="preserve"> функционирования используемых информационных систем.</w:t>
            </w:r>
          </w:p>
        </w:tc>
        <w:tc>
          <w:tcPr>
            <w:tcW w:w="1701" w:type="dxa"/>
            <w:vMerge w:val="restart"/>
          </w:tcPr>
          <w:p w:rsidR="00BD4ADF" w:rsidRPr="004D6A91" w:rsidRDefault="008E3AA9" w:rsidP="00AE344A">
            <w:pPr>
              <w:jc w:val="center"/>
            </w:pPr>
            <w:r w:rsidRPr="004D6A91">
              <w:t>Администрация гор</w:t>
            </w:r>
            <w:r w:rsidR="00BD4ADF" w:rsidRPr="004D6A91">
              <w:t>ода</w:t>
            </w:r>
          </w:p>
          <w:p w:rsidR="008E3AA9" w:rsidRPr="004D6A91" w:rsidRDefault="008E3AA9" w:rsidP="008E3AA9">
            <w:pPr>
              <w:jc w:val="center"/>
            </w:pPr>
          </w:p>
        </w:tc>
        <w:tc>
          <w:tcPr>
            <w:tcW w:w="992" w:type="dxa"/>
          </w:tcPr>
          <w:p w:rsidR="008E3AA9" w:rsidRPr="004D6A91" w:rsidRDefault="008E3AA9" w:rsidP="008E3AA9">
            <w:pPr>
              <w:jc w:val="center"/>
            </w:pPr>
            <w:r w:rsidRPr="004D6A91">
              <w:rPr>
                <w:lang w:val="en-US"/>
              </w:rPr>
              <w:t>2</w:t>
            </w:r>
            <w:r w:rsidRPr="004D6A91">
              <w:t>000,0</w:t>
            </w:r>
          </w:p>
        </w:tc>
        <w:tc>
          <w:tcPr>
            <w:tcW w:w="992" w:type="dxa"/>
          </w:tcPr>
          <w:p w:rsidR="008E3AA9" w:rsidRPr="004D6A91" w:rsidRDefault="008E3AA9" w:rsidP="008E3AA9">
            <w:pPr>
              <w:jc w:val="center"/>
            </w:pPr>
            <w:r w:rsidRPr="004D6A91">
              <w:t>5000,0</w:t>
            </w:r>
          </w:p>
        </w:tc>
        <w:tc>
          <w:tcPr>
            <w:tcW w:w="851" w:type="dxa"/>
          </w:tcPr>
          <w:p w:rsidR="008E3AA9" w:rsidRPr="004D6A91" w:rsidRDefault="008E3AA9" w:rsidP="008E3AA9">
            <w:pPr>
              <w:jc w:val="center"/>
            </w:pPr>
            <w:r w:rsidRPr="004D6A91">
              <w:t>3000,0</w:t>
            </w:r>
          </w:p>
        </w:tc>
        <w:tc>
          <w:tcPr>
            <w:tcW w:w="850" w:type="dxa"/>
          </w:tcPr>
          <w:p w:rsidR="008E3AA9" w:rsidRPr="004D6A91" w:rsidRDefault="008E3AA9" w:rsidP="008E3AA9">
            <w:pPr>
              <w:jc w:val="center"/>
            </w:pPr>
            <w:r w:rsidRPr="004D6A91">
              <w:t>1000,0</w:t>
            </w:r>
          </w:p>
        </w:tc>
        <w:tc>
          <w:tcPr>
            <w:tcW w:w="851" w:type="dxa"/>
          </w:tcPr>
          <w:p w:rsidR="008E3AA9" w:rsidRPr="004D6A91" w:rsidRDefault="008E3AA9" w:rsidP="008E3AA9">
            <w:pPr>
              <w:jc w:val="center"/>
            </w:pPr>
            <w:r w:rsidRPr="004D6A91">
              <w:t>1000,0</w:t>
            </w:r>
          </w:p>
        </w:tc>
        <w:tc>
          <w:tcPr>
            <w:tcW w:w="850" w:type="dxa"/>
          </w:tcPr>
          <w:p w:rsidR="008E3AA9" w:rsidRPr="004D6A91" w:rsidRDefault="008E3AA9" w:rsidP="008E3AA9">
            <w:pPr>
              <w:jc w:val="center"/>
            </w:pPr>
            <w:r w:rsidRPr="004D6A91">
              <w:t>1000,0</w:t>
            </w:r>
          </w:p>
        </w:tc>
        <w:tc>
          <w:tcPr>
            <w:tcW w:w="992" w:type="dxa"/>
          </w:tcPr>
          <w:p w:rsidR="008E3AA9" w:rsidRPr="004D6A91" w:rsidRDefault="008E3AA9" w:rsidP="008E3AA9">
            <w:pPr>
              <w:jc w:val="center"/>
            </w:pPr>
            <w:r w:rsidRPr="004D6A91">
              <w:t>13000,0</w:t>
            </w:r>
          </w:p>
        </w:tc>
        <w:tc>
          <w:tcPr>
            <w:tcW w:w="1701" w:type="dxa"/>
          </w:tcPr>
          <w:p w:rsidR="008E3AA9" w:rsidRPr="004D6A91" w:rsidRDefault="008E3AA9" w:rsidP="008E3AA9">
            <w:r w:rsidRPr="004D6A91">
              <w:t xml:space="preserve">Всего </w:t>
            </w:r>
          </w:p>
        </w:tc>
      </w:tr>
      <w:tr w:rsidR="008E3AA9" w:rsidRPr="004D6A91" w:rsidTr="001872D6">
        <w:tc>
          <w:tcPr>
            <w:tcW w:w="426" w:type="dxa"/>
            <w:vMerge/>
          </w:tcPr>
          <w:p w:rsidR="008E3AA9" w:rsidRPr="004D6A91" w:rsidRDefault="008E3AA9" w:rsidP="008E3AA9">
            <w:pPr>
              <w:jc w:val="center"/>
            </w:pPr>
          </w:p>
        </w:tc>
        <w:tc>
          <w:tcPr>
            <w:tcW w:w="2835" w:type="dxa"/>
            <w:vMerge/>
          </w:tcPr>
          <w:p w:rsidR="008E3AA9" w:rsidRPr="004D6A91" w:rsidRDefault="008E3AA9" w:rsidP="008E3AA9"/>
        </w:tc>
        <w:tc>
          <w:tcPr>
            <w:tcW w:w="2552" w:type="dxa"/>
            <w:vMerge/>
          </w:tcPr>
          <w:p w:rsidR="008E3AA9" w:rsidRPr="004D6A91" w:rsidRDefault="008E3AA9" w:rsidP="008E3AA9">
            <w:pPr>
              <w:jc w:val="center"/>
            </w:pPr>
          </w:p>
        </w:tc>
        <w:tc>
          <w:tcPr>
            <w:tcW w:w="1701" w:type="dxa"/>
            <w:vMerge/>
          </w:tcPr>
          <w:p w:rsidR="008E3AA9" w:rsidRPr="004D6A91" w:rsidRDefault="008E3AA9" w:rsidP="008E3AA9">
            <w:pPr>
              <w:jc w:val="center"/>
            </w:pPr>
          </w:p>
        </w:tc>
        <w:tc>
          <w:tcPr>
            <w:tcW w:w="6378" w:type="dxa"/>
            <w:gridSpan w:val="7"/>
          </w:tcPr>
          <w:p w:rsidR="008E3AA9" w:rsidRPr="004D6A91" w:rsidRDefault="008E3AA9" w:rsidP="008E3AA9">
            <w:pPr>
              <w:jc w:val="center"/>
            </w:pPr>
          </w:p>
        </w:tc>
        <w:tc>
          <w:tcPr>
            <w:tcW w:w="1701" w:type="dxa"/>
          </w:tcPr>
          <w:p w:rsidR="008E3AA9" w:rsidRPr="004D6A91" w:rsidRDefault="008E3AA9" w:rsidP="008E3AA9">
            <w:r w:rsidRPr="004D6A91">
              <w:t>в том числе:</w:t>
            </w:r>
          </w:p>
        </w:tc>
      </w:tr>
      <w:tr w:rsidR="008E3AA9" w:rsidRPr="004D6A91" w:rsidTr="001872D6">
        <w:tc>
          <w:tcPr>
            <w:tcW w:w="426" w:type="dxa"/>
            <w:vMerge/>
          </w:tcPr>
          <w:p w:rsidR="008E3AA9" w:rsidRPr="004D6A91" w:rsidRDefault="008E3AA9" w:rsidP="008E3AA9">
            <w:pPr>
              <w:jc w:val="center"/>
            </w:pPr>
          </w:p>
        </w:tc>
        <w:tc>
          <w:tcPr>
            <w:tcW w:w="2835" w:type="dxa"/>
            <w:vMerge/>
          </w:tcPr>
          <w:p w:rsidR="008E3AA9" w:rsidRPr="004D6A91" w:rsidRDefault="008E3AA9" w:rsidP="008E3AA9"/>
        </w:tc>
        <w:tc>
          <w:tcPr>
            <w:tcW w:w="2552" w:type="dxa"/>
            <w:vMerge/>
          </w:tcPr>
          <w:p w:rsidR="008E3AA9" w:rsidRPr="004D6A91" w:rsidRDefault="008E3AA9" w:rsidP="008E3AA9">
            <w:pPr>
              <w:jc w:val="center"/>
            </w:pPr>
          </w:p>
        </w:tc>
        <w:tc>
          <w:tcPr>
            <w:tcW w:w="1701" w:type="dxa"/>
            <w:vMerge/>
          </w:tcPr>
          <w:p w:rsidR="008E3AA9" w:rsidRPr="004D6A91" w:rsidRDefault="008E3AA9" w:rsidP="008E3AA9">
            <w:pPr>
              <w:jc w:val="center"/>
            </w:pPr>
          </w:p>
        </w:tc>
        <w:tc>
          <w:tcPr>
            <w:tcW w:w="992" w:type="dxa"/>
          </w:tcPr>
          <w:p w:rsidR="008E3AA9" w:rsidRPr="004D6A91" w:rsidRDefault="008E3AA9" w:rsidP="008E3AA9">
            <w:pPr>
              <w:jc w:val="center"/>
              <w:rPr>
                <w:lang w:val="en-US"/>
              </w:rPr>
            </w:pPr>
            <w:r w:rsidRPr="004D6A91">
              <w:rPr>
                <w:lang w:val="en-US"/>
              </w:rPr>
              <w:t>0</w:t>
            </w:r>
          </w:p>
        </w:tc>
        <w:tc>
          <w:tcPr>
            <w:tcW w:w="992" w:type="dxa"/>
          </w:tcPr>
          <w:p w:rsidR="008E3AA9" w:rsidRPr="004D6A91" w:rsidRDefault="008E3AA9" w:rsidP="008E3AA9">
            <w:pPr>
              <w:jc w:val="center"/>
              <w:rPr>
                <w:lang w:val="en-US"/>
              </w:rPr>
            </w:pPr>
            <w:r w:rsidRPr="004D6A91">
              <w:rPr>
                <w:lang w:val="en-US"/>
              </w:rPr>
              <w:t>0</w:t>
            </w:r>
          </w:p>
        </w:tc>
        <w:tc>
          <w:tcPr>
            <w:tcW w:w="851" w:type="dxa"/>
          </w:tcPr>
          <w:p w:rsidR="008E3AA9" w:rsidRPr="004D6A91" w:rsidRDefault="008E3AA9" w:rsidP="008E3AA9">
            <w:pPr>
              <w:jc w:val="center"/>
              <w:rPr>
                <w:lang w:val="en-US"/>
              </w:rPr>
            </w:pPr>
            <w:r w:rsidRPr="004D6A91">
              <w:rPr>
                <w:lang w:val="en-US"/>
              </w:rPr>
              <w:t>0</w:t>
            </w:r>
          </w:p>
        </w:tc>
        <w:tc>
          <w:tcPr>
            <w:tcW w:w="850" w:type="dxa"/>
          </w:tcPr>
          <w:p w:rsidR="008E3AA9" w:rsidRPr="004D6A91" w:rsidRDefault="008E3AA9" w:rsidP="008E3AA9">
            <w:pPr>
              <w:jc w:val="center"/>
              <w:rPr>
                <w:lang w:val="en-US"/>
              </w:rPr>
            </w:pPr>
            <w:r w:rsidRPr="004D6A91">
              <w:rPr>
                <w:lang w:val="en-US"/>
              </w:rPr>
              <w:t>0</w:t>
            </w:r>
          </w:p>
        </w:tc>
        <w:tc>
          <w:tcPr>
            <w:tcW w:w="851" w:type="dxa"/>
          </w:tcPr>
          <w:p w:rsidR="008E3AA9" w:rsidRPr="004D6A91" w:rsidRDefault="008E3AA9" w:rsidP="008E3AA9">
            <w:pPr>
              <w:jc w:val="center"/>
              <w:rPr>
                <w:lang w:val="en-US"/>
              </w:rPr>
            </w:pPr>
            <w:r w:rsidRPr="004D6A91">
              <w:rPr>
                <w:lang w:val="en-US"/>
              </w:rPr>
              <w:t>0</w:t>
            </w:r>
          </w:p>
        </w:tc>
        <w:tc>
          <w:tcPr>
            <w:tcW w:w="850" w:type="dxa"/>
          </w:tcPr>
          <w:p w:rsidR="008E3AA9" w:rsidRPr="004D6A91" w:rsidRDefault="008E3AA9" w:rsidP="008E3AA9">
            <w:pPr>
              <w:jc w:val="center"/>
              <w:rPr>
                <w:lang w:val="en-US"/>
              </w:rPr>
            </w:pPr>
            <w:r w:rsidRPr="004D6A91">
              <w:rPr>
                <w:lang w:val="en-US"/>
              </w:rPr>
              <w:t>0</w:t>
            </w:r>
          </w:p>
        </w:tc>
        <w:tc>
          <w:tcPr>
            <w:tcW w:w="992" w:type="dxa"/>
          </w:tcPr>
          <w:p w:rsidR="008E3AA9" w:rsidRPr="004D6A91" w:rsidRDefault="008E3AA9" w:rsidP="008E3AA9">
            <w:pPr>
              <w:jc w:val="center"/>
              <w:rPr>
                <w:lang w:val="en-US"/>
              </w:rPr>
            </w:pPr>
            <w:r w:rsidRPr="004D6A91">
              <w:rPr>
                <w:lang w:val="en-US"/>
              </w:rPr>
              <w:t>0</w:t>
            </w:r>
          </w:p>
        </w:tc>
        <w:tc>
          <w:tcPr>
            <w:tcW w:w="1701" w:type="dxa"/>
          </w:tcPr>
          <w:p w:rsidR="008E3AA9" w:rsidRPr="004D6A91" w:rsidRDefault="008E3AA9" w:rsidP="008E3AA9">
            <w:r w:rsidRPr="004D6A91">
              <w:t>федеральный бюджет</w:t>
            </w:r>
          </w:p>
        </w:tc>
      </w:tr>
      <w:tr w:rsidR="008E3AA9" w:rsidRPr="004D6A91" w:rsidTr="001872D6">
        <w:tc>
          <w:tcPr>
            <w:tcW w:w="426" w:type="dxa"/>
            <w:vMerge/>
          </w:tcPr>
          <w:p w:rsidR="008E3AA9" w:rsidRPr="004D6A91" w:rsidRDefault="008E3AA9" w:rsidP="008E3AA9">
            <w:pPr>
              <w:jc w:val="center"/>
            </w:pPr>
          </w:p>
        </w:tc>
        <w:tc>
          <w:tcPr>
            <w:tcW w:w="2835" w:type="dxa"/>
            <w:vMerge/>
          </w:tcPr>
          <w:p w:rsidR="008E3AA9" w:rsidRPr="004D6A91" w:rsidRDefault="008E3AA9" w:rsidP="008E3AA9"/>
        </w:tc>
        <w:tc>
          <w:tcPr>
            <w:tcW w:w="2552" w:type="dxa"/>
            <w:vMerge/>
          </w:tcPr>
          <w:p w:rsidR="008E3AA9" w:rsidRPr="004D6A91" w:rsidRDefault="008E3AA9" w:rsidP="008E3AA9">
            <w:pPr>
              <w:jc w:val="center"/>
            </w:pPr>
          </w:p>
        </w:tc>
        <w:tc>
          <w:tcPr>
            <w:tcW w:w="1701" w:type="dxa"/>
            <w:vMerge/>
          </w:tcPr>
          <w:p w:rsidR="008E3AA9" w:rsidRPr="004D6A91" w:rsidRDefault="008E3AA9" w:rsidP="008E3AA9">
            <w:pPr>
              <w:jc w:val="center"/>
            </w:pPr>
          </w:p>
        </w:tc>
        <w:tc>
          <w:tcPr>
            <w:tcW w:w="992" w:type="dxa"/>
          </w:tcPr>
          <w:p w:rsidR="008E3AA9" w:rsidRPr="004D6A91" w:rsidRDefault="008E3AA9" w:rsidP="008E3AA9">
            <w:pPr>
              <w:jc w:val="center"/>
              <w:rPr>
                <w:lang w:val="en-US"/>
              </w:rPr>
            </w:pPr>
            <w:r w:rsidRPr="004D6A91">
              <w:rPr>
                <w:lang w:val="en-US"/>
              </w:rPr>
              <w:t>0</w:t>
            </w:r>
          </w:p>
        </w:tc>
        <w:tc>
          <w:tcPr>
            <w:tcW w:w="992" w:type="dxa"/>
          </w:tcPr>
          <w:p w:rsidR="008E3AA9" w:rsidRPr="004D6A91" w:rsidRDefault="008E3AA9" w:rsidP="008E3AA9">
            <w:pPr>
              <w:jc w:val="center"/>
              <w:rPr>
                <w:lang w:val="en-US"/>
              </w:rPr>
            </w:pPr>
            <w:r w:rsidRPr="004D6A91">
              <w:rPr>
                <w:lang w:val="en-US"/>
              </w:rPr>
              <w:t>0</w:t>
            </w:r>
          </w:p>
        </w:tc>
        <w:tc>
          <w:tcPr>
            <w:tcW w:w="851" w:type="dxa"/>
          </w:tcPr>
          <w:p w:rsidR="008E3AA9" w:rsidRPr="004D6A91" w:rsidRDefault="008E3AA9" w:rsidP="008E3AA9">
            <w:pPr>
              <w:jc w:val="center"/>
              <w:rPr>
                <w:lang w:val="en-US"/>
              </w:rPr>
            </w:pPr>
            <w:r w:rsidRPr="004D6A91">
              <w:rPr>
                <w:lang w:val="en-US"/>
              </w:rPr>
              <w:t>0</w:t>
            </w:r>
          </w:p>
        </w:tc>
        <w:tc>
          <w:tcPr>
            <w:tcW w:w="850" w:type="dxa"/>
          </w:tcPr>
          <w:p w:rsidR="008E3AA9" w:rsidRPr="004D6A91" w:rsidRDefault="008E3AA9" w:rsidP="008E3AA9">
            <w:pPr>
              <w:jc w:val="center"/>
              <w:rPr>
                <w:lang w:val="en-US"/>
              </w:rPr>
            </w:pPr>
            <w:r w:rsidRPr="004D6A91">
              <w:rPr>
                <w:lang w:val="en-US"/>
              </w:rPr>
              <w:t>0</w:t>
            </w:r>
          </w:p>
        </w:tc>
        <w:tc>
          <w:tcPr>
            <w:tcW w:w="851" w:type="dxa"/>
          </w:tcPr>
          <w:p w:rsidR="008E3AA9" w:rsidRPr="004D6A91" w:rsidRDefault="008E3AA9" w:rsidP="008E3AA9">
            <w:pPr>
              <w:jc w:val="center"/>
              <w:rPr>
                <w:lang w:val="en-US"/>
              </w:rPr>
            </w:pPr>
            <w:r w:rsidRPr="004D6A91">
              <w:rPr>
                <w:lang w:val="en-US"/>
              </w:rPr>
              <w:t>0</w:t>
            </w:r>
          </w:p>
        </w:tc>
        <w:tc>
          <w:tcPr>
            <w:tcW w:w="850" w:type="dxa"/>
          </w:tcPr>
          <w:p w:rsidR="008E3AA9" w:rsidRPr="004D6A91" w:rsidRDefault="008E3AA9" w:rsidP="008E3AA9">
            <w:pPr>
              <w:jc w:val="center"/>
              <w:rPr>
                <w:lang w:val="en-US"/>
              </w:rPr>
            </w:pPr>
            <w:r w:rsidRPr="004D6A91">
              <w:rPr>
                <w:lang w:val="en-US"/>
              </w:rPr>
              <w:t>0</w:t>
            </w:r>
          </w:p>
        </w:tc>
        <w:tc>
          <w:tcPr>
            <w:tcW w:w="992" w:type="dxa"/>
          </w:tcPr>
          <w:p w:rsidR="008E3AA9" w:rsidRPr="004D6A91" w:rsidRDefault="008E3AA9" w:rsidP="008E3AA9">
            <w:pPr>
              <w:jc w:val="center"/>
              <w:rPr>
                <w:lang w:val="en-US"/>
              </w:rPr>
            </w:pPr>
            <w:r w:rsidRPr="004D6A91">
              <w:rPr>
                <w:lang w:val="en-US"/>
              </w:rPr>
              <w:t>0</w:t>
            </w:r>
          </w:p>
        </w:tc>
        <w:tc>
          <w:tcPr>
            <w:tcW w:w="1701" w:type="dxa"/>
          </w:tcPr>
          <w:p w:rsidR="008E3AA9" w:rsidRPr="004D6A91" w:rsidRDefault="008E3AA9" w:rsidP="008E3AA9">
            <w:r w:rsidRPr="004D6A91">
              <w:t>краевой бюджет</w:t>
            </w:r>
          </w:p>
        </w:tc>
      </w:tr>
      <w:tr w:rsidR="008E3AA9" w:rsidRPr="004D6A91" w:rsidTr="001872D6">
        <w:tc>
          <w:tcPr>
            <w:tcW w:w="426" w:type="dxa"/>
            <w:vMerge/>
          </w:tcPr>
          <w:p w:rsidR="008E3AA9" w:rsidRPr="004D6A91" w:rsidRDefault="008E3AA9" w:rsidP="008E3AA9">
            <w:pPr>
              <w:jc w:val="center"/>
            </w:pPr>
          </w:p>
        </w:tc>
        <w:tc>
          <w:tcPr>
            <w:tcW w:w="2835" w:type="dxa"/>
            <w:vMerge/>
          </w:tcPr>
          <w:p w:rsidR="008E3AA9" w:rsidRPr="004D6A91" w:rsidRDefault="008E3AA9" w:rsidP="008E3AA9"/>
        </w:tc>
        <w:tc>
          <w:tcPr>
            <w:tcW w:w="2552" w:type="dxa"/>
            <w:vMerge/>
          </w:tcPr>
          <w:p w:rsidR="008E3AA9" w:rsidRPr="004D6A91" w:rsidRDefault="008E3AA9" w:rsidP="008E3AA9">
            <w:pPr>
              <w:jc w:val="center"/>
            </w:pPr>
          </w:p>
        </w:tc>
        <w:tc>
          <w:tcPr>
            <w:tcW w:w="1701" w:type="dxa"/>
            <w:vMerge/>
          </w:tcPr>
          <w:p w:rsidR="008E3AA9" w:rsidRPr="004D6A91" w:rsidRDefault="008E3AA9" w:rsidP="008E3AA9">
            <w:pPr>
              <w:jc w:val="center"/>
            </w:pPr>
          </w:p>
        </w:tc>
        <w:tc>
          <w:tcPr>
            <w:tcW w:w="992" w:type="dxa"/>
          </w:tcPr>
          <w:p w:rsidR="008E3AA9" w:rsidRPr="004D6A91" w:rsidRDefault="008E3AA9" w:rsidP="008E3AA9">
            <w:pPr>
              <w:jc w:val="center"/>
            </w:pPr>
            <w:r w:rsidRPr="004D6A91">
              <w:rPr>
                <w:lang w:val="en-US"/>
              </w:rPr>
              <w:t>2</w:t>
            </w:r>
            <w:r w:rsidRPr="004D6A91">
              <w:t>000,0</w:t>
            </w:r>
          </w:p>
        </w:tc>
        <w:tc>
          <w:tcPr>
            <w:tcW w:w="992" w:type="dxa"/>
          </w:tcPr>
          <w:p w:rsidR="008E3AA9" w:rsidRPr="004D6A91" w:rsidRDefault="008E3AA9" w:rsidP="008E3AA9">
            <w:pPr>
              <w:jc w:val="center"/>
            </w:pPr>
            <w:r w:rsidRPr="004D6A91">
              <w:t>5000,0</w:t>
            </w:r>
          </w:p>
        </w:tc>
        <w:tc>
          <w:tcPr>
            <w:tcW w:w="851" w:type="dxa"/>
          </w:tcPr>
          <w:p w:rsidR="008E3AA9" w:rsidRPr="004D6A91" w:rsidRDefault="008E3AA9" w:rsidP="008E3AA9">
            <w:pPr>
              <w:jc w:val="center"/>
            </w:pPr>
            <w:r w:rsidRPr="004D6A91">
              <w:t>3000,0</w:t>
            </w:r>
          </w:p>
        </w:tc>
        <w:tc>
          <w:tcPr>
            <w:tcW w:w="850" w:type="dxa"/>
          </w:tcPr>
          <w:p w:rsidR="008E3AA9" w:rsidRPr="004D6A91" w:rsidRDefault="008E3AA9" w:rsidP="008E3AA9">
            <w:pPr>
              <w:jc w:val="center"/>
            </w:pPr>
            <w:r w:rsidRPr="004D6A91">
              <w:t>1000,0</w:t>
            </w:r>
          </w:p>
        </w:tc>
        <w:tc>
          <w:tcPr>
            <w:tcW w:w="851" w:type="dxa"/>
          </w:tcPr>
          <w:p w:rsidR="008E3AA9" w:rsidRPr="004D6A91" w:rsidRDefault="008E3AA9" w:rsidP="008E3AA9">
            <w:pPr>
              <w:jc w:val="center"/>
            </w:pPr>
            <w:r w:rsidRPr="004D6A91">
              <w:t>1000,0</w:t>
            </w:r>
          </w:p>
        </w:tc>
        <w:tc>
          <w:tcPr>
            <w:tcW w:w="850" w:type="dxa"/>
          </w:tcPr>
          <w:p w:rsidR="008E3AA9" w:rsidRPr="004D6A91" w:rsidRDefault="008E3AA9" w:rsidP="008E3AA9">
            <w:pPr>
              <w:jc w:val="center"/>
            </w:pPr>
            <w:r w:rsidRPr="004D6A91">
              <w:t>1000,0</w:t>
            </w:r>
          </w:p>
        </w:tc>
        <w:tc>
          <w:tcPr>
            <w:tcW w:w="992" w:type="dxa"/>
          </w:tcPr>
          <w:p w:rsidR="008E3AA9" w:rsidRPr="004D6A91" w:rsidRDefault="008E3AA9" w:rsidP="008E3AA9">
            <w:pPr>
              <w:jc w:val="center"/>
            </w:pPr>
            <w:r w:rsidRPr="004D6A91">
              <w:t>13000,0</w:t>
            </w:r>
          </w:p>
        </w:tc>
        <w:tc>
          <w:tcPr>
            <w:tcW w:w="1701" w:type="dxa"/>
          </w:tcPr>
          <w:p w:rsidR="008E3AA9" w:rsidRPr="004D6A91" w:rsidRDefault="008E3AA9" w:rsidP="008E3AA9">
            <w:r w:rsidRPr="004D6A91">
              <w:t>бюджет города</w:t>
            </w:r>
          </w:p>
        </w:tc>
      </w:tr>
      <w:tr w:rsidR="008E3AA9" w:rsidRPr="004D6A91" w:rsidTr="001872D6">
        <w:trPr>
          <w:trHeight w:val="2250"/>
        </w:trPr>
        <w:tc>
          <w:tcPr>
            <w:tcW w:w="426" w:type="dxa"/>
            <w:vMerge/>
            <w:tcBorders>
              <w:bottom w:val="single" w:sz="4" w:space="0" w:color="auto"/>
            </w:tcBorders>
          </w:tcPr>
          <w:p w:rsidR="008E3AA9" w:rsidRPr="004D6A91" w:rsidRDefault="008E3AA9" w:rsidP="008E3AA9">
            <w:pPr>
              <w:jc w:val="center"/>
            </w:pPr>
          </w:p>
        </w:tc>
        <w:tc>
          <w:tcPr>
            <w:tcW w:w="2835" w:type="dxa"/>
            <w:vMerge/>
            <w:tcBorders>
              <w:bottom w:val="single" w:sz="4" w:space="0" w:color="auto"/>
            </w:tcBorders>
          </w:tcPr>
          <w:p w:rsidR="008E3AA9" w:rsidRPr="004D6A91" w:rsidRDefault="008E3AA9" w:rsidP="008E3AA9"/>
        </w:tc>
        <w:tc>
          <w:tcPr>
            <w:tcW w:w="2552" w:type="dxa"/>
            <w:vMerge/>
            <w:tcBorders>
              <w:bottom w:val="single" w:sz="4" w:space="0" w:color="auto"/>
            </w:tcBorders>
          </w:tcPr>
          <w:p w:rsidR="008E3AA9" w:rsidRPr="004D6A91" w:rsidRDefault="008E3AA9" w:rsidP="008E3AA9">
            <w:pPr>
              <w:jc w:val="center"/>
            </w:pPr>
          </w:p>
        </w:tc>
        <w:tc>
          <w:tcPr>
            <w:tcW w:w="1701" w:type="dxa"/>
            <w:vMerge/>
            <w:tcBorders>
              <w:bottom w:val="single" w:sz="4" w:space="0" w:color="auto"/>
            </w:tcBorders>
          </w:tcPr>
          <w:p w:rsidR="008E3AA9" w:rsidRPr="004D6A91" w:rsidRDefault="008E3AA9" w:rsidP="008E3AA9">
            <w:pPr>
              <w:jc w:val="center"/>
            </w:pPr>
          </w:p>
        </w:tc>
        <w:tc>
          <w:tcPr>
            <w:tcW w:w="992" w:type="dxa"/>
            <w:tcBorders>
              <w:bottom w:val="single" w:sz="4" w:space="0" w:color="auto"/>
            </w:tcBorders>
          </w:tcPr>
          <w:p w:rsidR="008E3AA9" w:rsidRPr="004D6A91" w:rsidRDefault="008E3AA9" w:rsidP="008E3AA9">
            <w:pPr>
              <w:jc w:val="center"/>
              <w:rPr>
                <w:lang w:val="en-US"/>
              </w:rPr>
            </w:pPr>
            <w:r w:rsidRPr="004D6A91">
              <w:rPr>
                <w:lang w:val="en-US"/>
              </w:rPr>
              <w:t>0</w:t>
            </w:r>
          </w:p>
        </w:tc>
        <w:tc>
          <w:tcPr>
            <w:tcW w:w="992" w:type="dxa"/>
            <w:tcBorders>
              <w:bottom w:val="single" w:sz="4" w:space="0" w:color="auto"/>
            </w:tcBorders>
          </w:tcPr>
          <w:p w:rsidR="008E3AA9" w:rsidRPr="004D6A91" w:rsidRDefault="008E3AA9" w:rsidP="008E3AA9">
            <w:pPr>
              <w:jc w:val="center"/>
              <w:rPr>
                <w:lang w:val="en-US"/>
              </w:rPr>
            </w:pPr>
            <w:r w:rsidRPr="004D6A91">
              <w:rPr>
                <w:lang w:val="en-US"/>
              </w:rPr>
              <w:t>0</w:t>
            </w:r>
          </w:p>
        </w:tc>
        <w:tc>
          <w:tcPr>
            <w:tcW w:w="851" w:type="dxa"/>
            <w:tcBorders>
              <w:bottom w:val="single" w:sz="4" w:space="0" w:color="auto"/>
            </w:tcBorders>
          </w:tcPr>
          <w:p w:rsidR="008E3AA9" w:rsidRPr="004D6A91" w:rsidRDefault="008E3AA9" w:rsidP="008E3AA9">
            <w:pPr>
              <w:jc w:val="center"/>
              <w:rPr>
                <w:lang w:val="en-US"/>
              </w:rPr>
            </w:pPr>
            <w:r w:rsidRPr="004D6A91">
              <w:rPr>
                <w:lang w:val="en-US"/>
              </w:rPr>
              <w:t>0</w:t>
            </w:r>
          </w:p>
        </w:tc>
        <w:tc>
          <w:tcPr>
            <w:tcW w:w="850" w:type="dxa"/>
            <w:tcBorders>
              <w:bottom w:val="single" w:sz="4" w:space="0" w:color="auto"/>
            </w:tcBorders>
          </w:tcPr>
          <w:p w:rsidR="008E3AA9" w:rsidRPr="004D6A91" w:rsidRDefault="008E3AA9" w:rsidP="008E3AA9">
            <w:pPr>
              <w:jc w:val="center"/>
              <w:rPr>
                <w:lang w:val="en-US"/>
              </w:rPr>
            </w:pPr>
            <w:r w:rsidRPr="004D6A91">
              <w:rPr>
                <w:lang w:val="en-US"/>
              </w:rPr>
              <w:t>0</w:t>
            </w:r>
          </w:p>
        </w:tc>
        <w:tc>
          <w:tcPr>
            <w:tcW w:w="851" w:type="dxa"/>
            <w:tcBorders>
              <w:bottom w:val="single" w:sz="4" w:space="0" w:color="auto"/>
            </w:tcBorders>
          </w:tcPr>
          <w:p w:rsidR="008E3AA9" w:rsidRPr="004D6A91" w:rsidRDefault="008E3AA9" w:rsidP="008E3AA9">
            <w:pPr>
              <w:jc w:val="center"/>
              <w:rPr>
                <w:lang w:val="en-US"/>
              </w:rPr>
            </w:pPr>
            <w:r w:rsidRPr="004D6A91">
              <w:rPr>
                <w:lang w:val="en-US"/>
              </w:rPr>
              <w:t>0</w:t>
            </w:r>
          </w:p>
        </w:tc>
        <w:tc>
          <w:tcPr>
            <w:tcW w:w="850" w:type="dxa"/>
            <w:tcBorders>
              <w:bottom w:val="single" w:sz="4" w:space="0" w:color="auto"/>
            </w:tcBorders>
          </w:tcPr>
          <w:p w:rsidR="008E3AA9" w:rsidRPr="004D6A91" w:rsidRDefault="008E3AA9" w:rsidP="008E3AA9">
            <w:pPr>
              <w:jc w:val="center"/>
              <w:rPr>
                <w:lang w:val="en-US"/>
              </w:rPr>
            </w:pPr>
            <w:r w:rsidRPr="004D6A91">
              <w:rPr>
                <w:lang w:val="en-US"/>
              </w:rPr>
              <w:t>0</w:t>
            </w:r>
          </w:p>
        </w:tc>
        <w:tc>
          <w:tcPr>
            <w:tcW w:w="992" w:type="dxa"/>
            <w:tcBorders>
              <w:bottom w:val="single" w:sz="4" w:space="0" w:color="auto"/>
            </w:tcBorders>
          </w:tcPr>
          <w:p w:rsidR="008E3AA9" w:rsidRPr="004D6A91" w:rsidRDefault="008E3AA9" w:rsidP="008E3AA9">
            <w:pPr>
              <w:jc w:val="center"/>
              <w:rPr>
                <w:lang w:val="en-US"/>
              </w:rPr>
            </w:pPr>
            <w:r w:rsidRPr="004D6A91">
              <w:rPr>
                <w:lang w:val="en-US"/>
              </w:rPr>
              <w:t>0</w:t>
            </w:r>
          </w:p>
        </w:tc>
        <w:tc>
          <w:tcPr>
            <w:tcW w:w="1701" w:type="dxa"/>
            <w:tcBorders>
              <w:bottom w:val="single" w:sz="4" w:space="0" w:color="auto"/>
            </w:tcBorders>
          </w:tcPr>
          <w:p w:rsidR="008E3AA9" w:rsidRPr="004D6A91" w:rsidRDefault="008E3AA9" w:rsidP="008E3AA9">
            <w:r w:rsidRPr="004D6A91">
              <w:t>внебюджетные источники</w:t>
            </w:r>
          </w:p>
        </w:tc>
      </w:tr>
      <w:tr w:rsidR="008E3AA9" w:rsidRPr="004D6A91" w:rsidTr="00CD37E7">
        <w:tc>
          <w:tcPr>
            <w:tcW w:w="426" w:type="dxa"/>
          </w:tcPr>
          <w:p w:rsidR="008E3AA9" w:rsidRPr="004D6A91" w:rsidRDefault="008E3AA9" w:rsidP="008E3AA9">
            <w:r w:rsidRPr="004D6A91">
              <w:t xml:space="preserve">  2</w:t>
            </w:r>
          </w:p>
        </w:tc>
        <w:tc>
          <w:tcPr>
            <w:tcW w:w="15167" w:type="dxa"/>
            <w:gridSpan w:val="11"/>
          </w:tcPr>
          <w:p w:rsidR="00BD4ADF" w:rsidRPr="004D6A91" w:rsidRDefault="00BD4ADF" w:rsidP="00BD4ADF">
            <w:pPr>
              <w:jc w:val="both"/>
            </w:pPr>
            <w:r w:rsidRPr="004D6A91">
              <w:t xml:space="preserve">              </w:t>
            </w:r>
            <w:r w:rsidR="008E3AA9" w:rsidRPr="004D6A91">
              <w:t xml:space="preserve">Задача 1. </w:t>
            </w:r>
            <w:r w:rsidRPr="004D6A91">
              <w:t>Развитие информационных систем для повышения качества и эффективности деятельности Администрации города.</w:t>
            </w:r>
          </w:p>
          <w:p w:rsidR="008E3AA9" w:rsidRPr="004D6A91" w:rsidRDefault="008E3AA9" w:rsidP="008E3AA9">
            <w:pPr>
              <w:ind w:left="1584"/>
            </w:pPr>
          </w:p>
        </w:tc>
      </w:tr>
      <w:tr w:rsidR="008E3AA9" w:rsidRPr="004D6A91" w:rsidTr="001872D6">
        <w:tc>
          <w:tcPr>
            <w:tcW w:w="426" w:type="dxa"/>
            <w:vMerge w:val="restart"/>
          </w:tcPr>
          <w:p w:rsidR="008E3AA9" w:rsidRPr="004D6A91" w:rsidRDefault="008E3AA9" w:rsidP="008E3AA9">
            <w:pPr>
              <w:jc w:val="center"/>
            </w:pPr>
            <w:r w:rsidRPr="004D6A91">
              <w:t>3</w:t>
            </w:r>
          </w:p>
        </w:tc>
        <w:tc>
          <w:tcPr>
            <w:tcW w:w="2835" w:type="dxa"/>
            <w:vMerge w:val="restart"/>
          </w:tcPr>
          <w:p w:rsidR="008E3AA9" w:rsidRPr="004D6A91" w:rsidRDefault="008E3AA9" w:rsidP="008E3AA9">
            <w:r w:rsidRPr="004D6A91">
              <w:t xml:space="preserve">Мероприятие 1.1: проведение мероприятий по обеспечению </w:t>
            </w:r>
            <w:proofErr w:type="gramStart"/>
            <w:r w:rsidRPr="004D6A91">
              <w:t>работоспособности информационно-вычислительного центра Администрации города Рубцовска</w:t>
            </w:r>
            <w:proofErr w:type="gramEnd"/>
            <w:r w:rsidRPr="004D6A91">
              <w:t xml:space="preserve"> и ее структурных подразделений.</w:t>
            </w:r>
          </w:p>
          <w:p w:rsidR="00CD37E7" w:rsidRPr="004D6A91" w:rsidRDefault="00CD37E7" w:rsidP="008E3AA9"/>
          <w:p w:rsidR="00CD37E7" w:rsidRPr="004D6A91" w:rsidRDefault="00CD37E7" w:rsidP="008E3AA9"/>
          <w:p w:rsidR="001872D6" w:rsidRPr="004D6A91" w:rsidRDefault="001872D6" w:rsidP="008E3AA9"/>
          <w:p w:rsidR="001872D6" w:rsidRPr="004D6A91" w:rsidRDefault="001872D6" w:rsidP="008E3AA9"/>
          <w:p w:rsidR="00A41A06" w:rsidRPr="004D6A91" w:rsidRDefault="00A41A06" w:rsidP="008E3AA9"/>
          <w:p w:rsidR="00CD37E7" w:rsidRPr="004D6A91" w:rsidRDefault="00CD37E7" w:rsidP="008E3AA9"/>
        </w:tc>
        <w:tc>
          <w:tcPr>
            <w:tcW w:w="2552" w:type="dxa"/>
            <w:vMerge w:val="restart"/>
          </w:tcPr>
          <w:p w:rsidR="008E3AA9" w:rsidRPr="004D6A91" w:rsidRDefault="008E3AA9" w:rsidP="00AE344A">
            <w:r w:rsidRPr="004D6A91">
              <w:t xml:space="preserve">повышение </w:t>
            </w:r>
            <w:r w:rsidR="00AE344A" w:rsidRPr="004D6A91">
              <w:t>работоспособности и производительности информационно</w:t>
            </w:r>
            <w:r w:rsidRPr="004D6A91">
              <w:t xml:space="preserve">-вычислительного центра Администрации города </w:t>
            </w:r>
          </w:p>
        </w:tc>
        <w:tc>
          <w:tcPr>
            <w:tcW w:w="1701" w:type="dxa"/>
            <w:vMerge w:val="restart"/>
          </w:tcPr>
          <w:p w:rsidR="008E3AA9" w:rsidRPr="004D6A91" w:rsidRDefault="008E3AA9" w:rsidP="00BD4ADF">
            <w:pPr>
              <w:jc w:val="center"/>
            </w:pPr>
            <w:r w:rsidRPr="004D6A91">
              <w:t xml:space="preserve">Администрация города </w:t>
            </w:r>
          </w:p>
        </w:tc>
        <w:tc>
          <w:tcPr>
            <w:tcW w:w="992" w:type="dxa"/>
          </w:tcPr>
          <w:p w:rsidR="008E3AA9" w:rsidRPr="004D6A91" w:rsidRDefault="008E3AA9" w:rsidP="008E3AA9">
            <w:pPr>
              <w:jc w:val="center"/>
            </w:pPr>
            <w:r w:rsidRPr="004D6A91">
              <w:rPr>
                <w:lang w:val="en-US"/>
              </w:rPr>
              <w:t>4</w:t>
            </w:r>
            <w:r w:rsidRPr="004D6A91">
              <w:t>00</w:t>
            </w:r>
            <w:r w:rsidRPr="004D6A91">
              <w:rPr>
                <w:lang w:val="en-US"/>
              </w:rPr>
              <w:t>,</w:t>
            </w:r>
            <w:r w:rsidRPr="004D6A91">
              <w:t>0</w:t>
            </w:r>
          </w:p>
        </w:tc>
        <w:tc>
          <w:tcPr>
            <w:tcW w:w="992" w:type="dxa"/>
          </w:tcPr>
          <w:p w:rsidR="008E3AA9" w:rsidRPr="004D6A91" w:rsidRDefault="008E3AA9" w:rsidP="008E3AA9">
            <w:pPr>
              <w:jc w:val="center"/>
            </w:pPr>
            <w:r w:rsidRPr="004D6A91">
              <w:t>3000,0</w:t>
            </w:r>
          </w:p>
        </w:tc>
        <w:tc>
          <w:tcPr>
            <w:tcW w:w="851" w:type="dxa"/>
          </w:tcPr>
          <w:p w:rsidR="008E3AA9" w:rsidRPr="004D6A91" w:rsidRDefault="008E3AA9" w:rsidP="008E3AA9">
            <w:pPr>
              <w:jc w:val="center"/>
              <w:rPr>
                <w:lang w:val="en-US"/>
              </w:rPr>
            </w:pPr>
            <w:r w:rsidRPr="004D6A91">
              <w:rPr>
                <w:lang w:val="en-US"/>
              </w:rPr>
              <w:t>0</w:t>
            </w:r>
          </w:p>
        </w:tc>
        <w:tc>
          <w:tcPr>
            <w:tcW w:w="850" w:type="dxa"/>
          </w:tcPr>
          <w:p w:rsidR="008E3AA9" w:rsidRPr="004D6A91" w:rsidRDefault="008E3AA9" w:rsidP="008E3AA9">
            <w:pPr>
              <w:jc w:val="center"/>
              <w:rPr>
                <w:lang w:val="en-US"/>
              </w:rPr>
            </w:pPr>
            <w:r w:rsidRPr="004D6A91">
              <w:rPr>
                <w:lang w:val="en-US"/>
              </w:rPr>
              <w:t>0</w:t>
            </w:r>
          </w:p>
        </w:tc>
        <w:tc>
          <w:tcPr>
            <w:tcW w:w="851" w:type="dxa"/>
          </w:tcPr>
          <w:p w:rsidR="008E3AA9" w:rsidRPr="004D6A91" w:rsidRDefault="008E3AA9" w:rsidP="008E3AA9">
            <w:pPr>
              <w:jc w:val="center"/>
            </w:pPr>
            <w:r w:rsidRPr="004D6A91">
              <w:t>200</w:t>
            </w:r>
            <w:r w:rsidRPr="004D6A91">
              <w:rPr>
                <w:lang w:val="en-US"/>
              </w:rPr>
              <w:t>,</w:t>
            </w:r>
            <w:r w:rsidRPr="004D6A91">
              <w:t>0</w:t>
            </w:r>
          </w:p>
        </w:tc>
        <w:tc>
          <w:tcPr>
            <w:tcW w:w="850" w:type="dxa"/>
          </w:tcPr>
          <w:p w:rsidR="008E3AA9" w:rsidRPr="004D6A91" w:rsidRDefault="008E3AA9" w:rsidP="008E3AA9">
            <w:pPr>
              <w:jc w:val="center"/>
            </w:pPr>
            <w:r w:rsidRPr="004D6A91">
              <w:t>200</w:t>
            </w:r>
            <w:r w:rsidRPr="004D6A91">
              <w:rPr>
                <w:lang w:val="en-US"/>
              </w:rPr>
              <w:t>,</w:t>
            </w:r>
            <w:r w:rsidRPr="004D6A91">
              <w:t>0</w:t>
            </w:r>
          </w:p>
        </w:tc>
        <w:tc>
          <w:tcPr>
            <w:tcW w:w="992" w:type="dxa"/>
          </w:tcPr>
          <w:p w:rsidR="008E3AA9" w:rsidRPr="004D6A91" w:rsidRDefault="008E3AA9" w:rsidP="008E3AA9">
            <w:pPr>
              <w:jc w:val="center"/>
            </w:pPr>
            <w:r w:rsidRPr="004D6A91">
              <w:t>3800,0</w:t>
            </w:r>
          </w:p>
        </w:tc>
        <w:tc>
          <w:tcPr>
            <w:tcW w:w="1701" w:type="dxa"/>
          </w:tcPr>
          <w:p w:rsidR="008E3AA9" w:rsidRPr="004D6A91" w:rsidRDefault="008E3AA9" w:rsidP="008E3AA9">
            <w:r w:rsidRPr="004D6A91">
              <w:t xml:space="preserve">Всего </w:t>
            </w:r>
          </w:p>
        </w:tc>
      </w:tr>
      <w:tr w:rsidR="008E3AA9" w:rsidRPr="004D6A91" w:rsidTr="001872D6">
        <w:tc>
          <w:tcPr>
            <w:tcW w:w="426" w:type="dxa"/>
            <w:vMerge/>
          </w:tcPr>
          <w:p w:rsidR="008E3AA9" w:rsidRPr="004D6A91" w:rsidRDefault="008E3AA9" w:rsidP="008E3AA9">
            <w:pPr>
              <w:jc w:val="center"/>
            </w:pPr>
          </w:p>
        </w:tc>
        <w:tc>
          <w:tcPr>
            <w:tcW w:w="2835" w:type="dxa"/>
            <w:vMerge/>
          </w:tcPr>
          <w:p w:rsidR="008E3AA9" w:rsidRPr="004D6A91" w:rsidRDefault="008E3AA9" w:rsidP="008E3AA9"/>
        </w:tc>
        <w:tc>
          <w:tcPr>
            <w:tcW w:w="2552" w:type="dxa"/>
            <w:vMerge/>
          </w:tcPr>
          <w:p w:rsidR="008E3AA9" w:rsidRPr="004D6A91" w:rsidRDefault="008E3AA9" w:rsidP="008E3AA9">
            <w:pPr>
              <w:jc w:val="center"/>
            </w:pPr>
          </w:p>
        </w:tc>
        <w:tc>
          <w:tcPr>
            <w:tcW w:w="1701" w:type="dxa"/>
            <w:vMerge/>
          </w:tcPr>
          <w:p w:rsidR="008E3AA9" w:rsidRPr="004D6A91" w:rsidRDefault="008E3AA9" w:rsidP="008E3AA9">
            <w:pPr>
              <w:jc w:val="center"/>
            </w:pPr>
          </w:p>
        </w:tc>
        <w:tc>
          <w:tcPr>
            <w:tcW w:w="6378" w:type="dxa"/>
            <w:gridSpan w:val="7"/>
          </w:tcPr>
          <w:p w:rsidR="008E3AA9" w:rsidRPr="004D6A91" w:rsidRDefault="008E3AA9" w:rsidP="008E3AA9">
            <w:pPr>
              <w:jc w:val="center"/>
            </w:pPr>
          </w:p>
        </w:tc>
        <w:tc>
          <w:tcPr>
            <w:tcW w:w="1701" w:type="dxa"/>
          </w:tcPr>
          <w:p w:rsidR="008E3AA9" w:rsidRPr="004D6A91" w:rsidRDefault="008E3AA9" w:rsidP="008E3AA9">
            <w:r w:rsidRPr="004D6A91">
              <w:t>в том числе:</w:t>
            </w:r>
          </w:p>
        </w:tc>
      </w:tr>
      <w:tr w:rsidR="008E3AA9" w:rsidRPr="004D6A91" w:rsidTr="001872D6">
        <w:tc>
          <w:tcPr>
            <w:tcW w:w="426" w:type="dxa"/>
            <w:vMerge/>
          </w:tcPr>
          <w:p w:rsidR="008E3AA9" w:rsidRPr="004D6A91" w:rsidRDefault="008E3AA9" w:rsidP="008E3AA9">
            <w:pPr>
              <w:jc w:val="center"/>
            </w:pPr>
          </w:p>
        </w:tc>
        <w:tc>
          <w:tcPr>
            <w:tcW w:w="2835" w:type="dxa"/>
            <w:vMerge/>
          </w:tcPr>
          <w:p w:rsidR="008E3AA9" w:rsidRPr="004D6A91" w:rsidRDefault="008E3AA9" w:rsidP="008E3AA9"/>
        </w:tc>
        <w:tc>
          <w:tcPr>
            <w:tcW w:w="2552" w:type="dxa"/>
            <w:vMerge/>
          </w:tcPr>
          <w:p w:rsidR="008E3AA9" w:rsidRPr="004D6A91" w:rsidRDefault="008E3AA9" w:rsidP="008E3AA9">
            <w:pPr>
              <w:jc w:val="center"/>
            </w:pPr>
          </w:p>
        </w:tc>
        <w:tc>
          <w:tcPr>
            <w:tcW w:w="1701" w:type="dxa"/>
            <w:vMerge/>
          </w:tcPr>
          <w:p w:rsidR="008E3AA9" w:rsidRPr="004D6A91" w:rsidRDefault="008E3AA9" w:rsidP="008E3AA9">
            <w:pPr>
              <w:jc w:val="center"/>
            </w:pPr>
          </w:p>
        </w:tc>
        <w:tc>
          <w:tcPr>
            <w:tcW w:w="992" w:type="dxa"/>
          </w:tcPr>
          <w:p w:rsidR="008E3AA9" w:rsidRPr="004D6A91" w:rsidRDefault="008E3AA9" w:rsidP="008E3AA9">
            <w:pPr>
              <w:jc w:val="center"/>
              <w:rPr>
                <w:lang w:val="en-US"/>
              </w:rPr>
            </w:pPr>
            <w:r w:rsidRPr="004D6A91">
              <w:rPr>
                <w:lang w:val="en-US"/>
              </w:rPr>
              <w:t>0</w:t>
            </w:r>
          </w:p>
        </w:tc>
        <w:tc>
          <w:tcPr>
            <w:tcW w:w="992" w:type="dxa"/>
          </w:tcPr>
          <w:p w:rsidR="008E3AA9" w:rsidRPr="004D6A91" w:rsidRDefault="008E3AA9" w:rsidP="008E3AA9">
            <w:pPr>
              <w:jc w:val="center"/>
              <w:rPr>
                <w:lang w:val="en-US"/>
              </w:rPr>
            </w:pPr>
            <w:r w:rsidRPr="004D6A91">
              <w:rPr>
                <w:lang w:val="en-US"/>
              </w:rPr>
              <w:t>0</w:t>
            </w:r>
          </w:p>
        </w:tc>
        <w:tc>
          <w:tcPr>
            <w:tcW w:w="851" w:type="dxa"/>
          </w:tcPr>
          <w:p w:rsidR="008E3AA9" w:rsidRPr="004D6A91" w:rsidRDefault="008E3AA9" w:rsidP="008E3AA9">
            <w:pPr>
              <w:jc w:val="center"/>
              <w:rPr>
                <w:lang w:val="en-US"/>
              </w:rPr>
            </w:pPr>
            <w:r w:rsidRPr="004D6A91">
              <w:rPr>
                <w:lang w:val="en-US"/>
              </w:rPr>
              <w:t>0</w:t>
            </w:r>
          </w:p>
        </w:tc>
        <w:tc>
          <w:tcPr>
            <w:tcW w:w="850" w:type="dxa"/>
          </w:tcPr>
          <w:p w:rsidR="008E3AA9" w:rsidRPr="004D6A91" w:rsidRDefault="008E3AA9" w:rsidP="008E3AA9">
            <w:pPr>
              <w:jc w:val="center"/>
              <w:rPr>
                <w:lang w:val="en-US"/>
              </w:rPr>
            </w:pPr>
            <w:r w:rsidRPr="004D6A91">
              <w:rPr>
                <w:lang w:val="en-US"/>
              </w:rPr>
              <w:t>0</w:t>
            </w:r>
          </w:p>
        </w:tc>
        <w:tc>
          <w:tcPr>
            <w:tcW w:w="851" w:type="dxa"/>
          </w:tcPr>
          <w:p w:rsidR="008E3AA9" w:rsidRPr="004D6A91" w:rsidRDefault="008E3AA9" w:rsidP="008E3AA9">
            <w:pPr>
              <w:jc w:val="center"/>
              <w:rPr>
                <w:lang w:val="en-US"/>
              </w:rPr>
            </w:pPr>
            <w:r w:rsidRPr="004D6A91">
              <w:rPr>
                <w:lang w:val="en-US"/>
              </w:rPr>
              <w:t>0</w:t>
            </w:r>
          </w:p>
        </w:tc>
        <w:tc>
          <w:tcPr>
            <w:tcW w:w="850" w:type="dxa"/>
          </w:tcPr>
          <w:p w:rsidR="008E3AA9" w:rsidRPr="004D6A91" w:rsidRDefault="008E3AA9" w:rsidP="008E3AA9">
            <w:pPr>
              <w:jc w:val="center"/>
              <w:rPr>
                <w:lang w:val="en-US"/>
              </w:rPr>
            </w:pPr>
            <w:r w:rsidRPr="004D6A91">
              <w:rPr>
                <w:lang w:val="en-US"/>
              </w:rPr>
              <w:t>0</w:t>
            </w:r>
          </w:p>
        </w:tc>
        <w:tc>
          <w:tcPr>
            <w:tcW w:w="992" w:type="dxa"/>
          </w:tcPr>
          <w:p w:rsidR="008E3AA9" w:rsidRPr="004D6A91" w:rsidRDefault="008E3AA9" w:rsidP="008E3AA9">
            <w:pPr>
              <w:jc w:val="center"/>
              <w:rPr>
                <w:lang w:val="en-US"/>
              </w:rPr>
            </w:pPr>
            <w:r w:rsidRPr="004D6A91">
              <w:rPr>
                <w:lang w:val="en-US"/>
              </w:rPr>
              <w:t>0</w:t>
            </w:r>
          </w:p>
        </w:tc>
        <w:tc>
          <w:tcPr>
            <w:tcW w:w="1701" w:type="dxa"/>
          </w:tcPr>
          <w:p w:rsidR="008E3AA9" w:rsidRPr="004D6A91" w:rsidRDefault="008E3AA9" w:rsidP="008E3AA9">
            <w:r w:rsidRPr="004D6A91">
              <w:t>федеральный бюджет</w:t>
            </w:r>
          </w:p>
        </w:tc>
      </w:tr>
      <w:tr w:rsidR="008E3AA9" w:rsidRPr="004D6A91" w:rsidTr="001872D6">
        <w:tc>
          <w:tcPr>
            <w:tcW w:w="426" w:type="dxa"/>
            <w:vMerge/>
          </w:tcPr>
          <w:p w:rsidR="008E3AA9" w:rsidRPr="004D6A91" w:rsidRDefault="008E3AA9" w:rsidP="008E3AA9">
            <w:pPr>
              <w:jc w:val="center"/>
            </w:pPr>
          </w:p>
        </w:tc>
        <w:tc>
          <w:tcPr>
            <w:tcW w:w="2835" w:type="dxa"/>
            <w:vMerge/>
          </w:tcPr>
          <w:p w:rsidR="008E3AA9" w:rsidRPr="004D6A91" w:rsidRDefault="008E3AA9" w:rsidP="008E3AA9"/>
        </w:tc>
        <w:tc>
          <w:tcPr>
            <w:tcW w:w="2552" w:type="dxa"/>
            <w:vMerge/>
          </w:tcPr>
          <w:p w:rsidR="008E3AA9" w:rsidRPr="004D6A91" w:rsidRDefault="008E3AA9" w:rsidP="008E3AA9">
            <w:pPr>
              <w:jc w:val="center"/>
            </w:pPr>
          </w:p>
        </w:tc>
        <w:tc>
          <w:tcPr>
            <w:tcW w:w="1701" w:type="dxa"/>
            <w:vMerge/>
          </w:tcPr>
          <w:p w:rsidR="008E3AA9" w:rsidRPr="004D6A91" w:rsidRDefault="008E3AA9" w:rsidP="008E3AA9">
            <w:pPr>
              <w:jc w:val="center"/>
            </w:pPr>
          </w:p>
        </w:tc>
        <w:tc>
          <w:tcPr>
            <w:tcW w:w="992" w:type="dxa"/>
          </w:tcPr>
          <w:p w:rsidR="008E3AA9" w:rsidRPr="004D6A91" w:rsidRDefault="008E3AA9" w:rsidP="008E3AA9">
            <w:pPr>
              <w:jc w:val="center"/>
              <w:rPr>
                <w:lang w:val="en-US"/>
              </w:rPr>
            </w:pPr>
            <w:r w:rsidRPr="004D6A91">
              <w:rPr>
                <w:lang w:val="en-US"/>
              </w:rPr>
              <w:t>0</w:t>
            </w:r>
          </w:p>
        </w:tc>
        <w:tc>
          <w:tcPr>
            <w:tcW w:w="992" w:type="dxa"/>
          </w:tcPr>
          <w:p w:rsidR="008E3AA9" w:rsidRPr="004D6A91" w:rsidRDefault="008E3AA9" w:rsidP="008E3AA9">
            <w:pPr>
              <w:jc w:val="center"/>
              <w:rPr>
                <w:lang w:val="en-US"/>
              </w:rPr>
            </w:pPr>
            <w:r w:rsidRPr="004D6A91">
              <w:rPr>
                <w:lang w:val="en-US"/>
              </w:rPr>
              <w:t>0</w:t>
            </w:r>
          </w:p>
        </w:tc>
        <w:tc>
          <w:tcPr>
            <w:tcW w:w="851" w:type="dxa"/>
          </w:tcPr>
          <w:p w:rsidR="008E3AA9" w:rsidRPr="004D6A91" w:rsidRDefault="008E3AA9" w:rsidP="008E3AA9">
            <w:pPr>
              <w:jc w:val="center"/>
              <w:rPr>
                <w:lang w:val="en-US"/>
              </w:rPr>
            </w:pPr>
            <w:r w:rsidRPr="004D6A91">
              <w:rPr>
                <w:lang w:val="en-US"/>
              </w:rPr>
              <w:t>0</w:t>
            </w:r>
          </w:p>
        </w:tc>
        <w:tc>
          <w:tcPr>
            <w:tcW w:w="850" w:type="dxa"/>
          </w:tcPr>
          <w:p w:rsidR="008E3AA9" w:rsidRPr="004D6A91" w:rsidRDefault="008E3AA9" w:rsidP="008E3AA9">
            <w:pPr>
              <w:jc w:val="center"/>
              <w:rPr>
                <w:lang w:val="en-US"/>
              </w:rPr>
            </w:pPr>
            <w:r w:rsidRPr="004D6A91">
              <w:rPr>
                <w:lang w:val="en-US"/>
              </w:rPr>
              <w:t>0</w:t>
            </w:r>
          </w:p>
        </w:tc>
        <w:tc>
          <w:tcPr>
            <w:tcW w:w="851" w:type="dxa"/>
          </w:tcPr>
          <w:p w:rsidR="008E3AA9" w:rsidRPr="004D6A91" w:rsidRDefault="008E3AA9" w:rsidP="008E3AA9">
            <w:pPr>
              <w:jc w:val="center"/>
              <w:rPr>
                <w:lang w:val="en-US"/>
              </w:rPr>
            </w:pPr>
            <w:r w:rsidRPr="004D6A91">
              <w:rPr>
                <w:lang w:val="en-US"/>
              </w:rPr>
              <w:t>0</w:t>
            </w:r>
          </w:p>
        </w:tc>
        <w:tc>
          <w:tcPr>
            <w:tcW w:w="850" w:type="dxa"/>
          </w:tcPr>
          <w:p w:rsidR="008E3AA9" w:rsidRPr="004D6A91" w:rsidRDefault="008E3AA9" w:rsidP="008E3AA9">
            <w:pPr>
              <w:jc w:val="center"/>
              <w:rPr>
                <w:lang w:val="en-US"/>
              </w:rPr>
            </w:pPr>
            <w:r w:rsidRPr="004D6A91">
              <w:rPr>
                <w:lang w:val="en-US"/>
              </w:rPr>
              <w:t>0</w:t>
            </w:r>
          </w:p>
        </w:tc>
        <w:tc>
          <w:tcPr>
            <w:tcW w:w="992" w:type="dxa"/>
          </w:tcPr>
          <w:p w:rsidR="008E3AA9" w:rsidRPr="004D6A91" w:rsidRDefault="008E3AA9" w:rsidP="008E3AA9">
            <w:pPr>
              <w:jc w:val="center"/>
              <w:rPr>
                <w:lang w:val="en-US"/>
              </w:rPr>
            </w:pPr>
            <w:r w:rsidRPr="004D6A91">
              <w:rPr>
                <w:lang w:val="en-US"/>
              </w:rPr>
              <w:t>0</w:t>
            </w:r>
          </w:p>
        </w:tc>
        <w:tc>
          <w:tcPr>
            <w:tcW w:w="1701" w:type="dxa"/>
          </w:tcPr>
          <w:p w:rsidR="008E3AA9" w:rsidRPr="004D6A91" w:rsidRDefault="008E3AA9" w:rsidP="008E3AA9">
            <w:r w:rsidRPr="004D6A91">
              <w:t>краевой бюджет</w:t>
            </w:r>
          </w:p>
        </w:tc>
      </w:tr>
      <w:tr w:rsidR="008E3AA9" w:rsidRPr="004D6A91" w:rsidTr="001872D6">
        <w:tc>
          <w:tcPr>
            <w:tcW w:w="426" w:type="dxa"/>
            <w:vMerge/>
          </w:tcPr>
          <w:p w:rsidR="008E3AA9" w:rsidRPr="004D6A91" w:rsidRDefault="008E3AA9" w:rsidP="008E3AA9">
            <w:pPr>
              <w:jc w:val="center"/>
            </w:pPr>
          </w:p>
        </w:tc>
        <w:tc>
          <w:tcPr>
            <w:tcW w:w="2835" w:type="dxa"/>
            <w:vMerge/>
          </w:tcPr>
          <w:p w:rsidR="008E3AA9" w:rsidRPr="004D6A91" w:rsidRDefault="008E3AA9" w:rsidP="008E3AA9"/>
        </w:tc>
        <w:tc>
          <w:tcPr>
            <w:tcW w:w="2552" w:type="dxa"/>
            <w:vMerge/>
          </w:tcPr>
          <w:p w:rsidR="008E3AA9" w:rsidRPr="004D6A91" w:rsidRDefault="008E3AA9" w:rsidP="008E3AA9">
            <w:pPr>
              <w:jc w:val="center"/>
            </w:pPr>
          </w:p>
        </w:tc>
        <w:tc>
          <w:tcPr>
            <w:tcW w:w="1701" w:type="dxa"/>
            <w:vMerge/>
          </w:tcPr>
          <w:p w:rsidR="008E3AA9" w:rsidRPr="004D6A91" w:rsidRDefault="008E3AA9" w:rsidP="008E3AA9">
            <w:pPr>
              <w:jc w:val="center"/>
            </w:pPr>
          </w:p>
        </w:tc>
        <w:tc>
          <w:tcPr>
            <w:tcW w:w="992" w:type="dxa"/>
          </w:tcPr>
          <w:p w:rsidR="008E3AA9" w:rsidRPr="004D6A91" w:rsidRDefault="008E3AA9" w:rsidP="008E3AA9">
            <w:pPr>
              <w:jc w:val="center"/>
            </w:pPr>
            <w:r w:rsidRPr="004D6A91">
              <w:rPr>
                <w:lang w:val="en-US"/>
              </w:rPr>
              <w:t>4</w:t>
            </w:r>
            <w:r w:rsidRPr="004D6A91">
              <w:t>00</w:t>
            </w:r>
            <w:r w:rsidRPr="004D6A91">
              <w:rPr>
                <w:lang w:val="en-US"/>
              </w:rPr>
              <w:t>,</w:t>
            </w:r>
            <w:r w:rsidRPr="004D6A91">
              <w:t>0</w:t>
            </w:r>
          </w:p>
        </w:tc>
        <w:tc>
          <w:tcPr>
            <w:tcW w:w="992" w:type="dxa"/>
          </w:tcPr>
          <w:p w:rsidR="008E3AA9" w:rsidRPr="004D6A91" w:rsidRDefault="008E3AA9" w:rsidP="008E3AA9">
            <w:pPr>
              <w:jc w:val="center"/>
            </w:pPr>
            <w:r w:rsidRPr="004D6A91">
              <w:t>3000,0</w:t>
            </w:r>
          </w:p>
        </w:tc>
        <w:tc>
          <w:tcPr>
            <w:tcW w:w="851" w:type="dxa"/>
          </w:tcPr>
          <w:p w:rsidR="008E3AA9" w:rsidRPr="004D6A91" w:rsidRDefault="008E3AA9" w:rsidP="008E3AA9">
            <w:pPr>
              <w:jc w:val="center"/>
              <w:rPr>
                <w:lang w:val="en-US"/>
              </w:rPr>
            </w:pPr>
            <w:r w:rsidRPr="004D6A91">
              <w:rPr>
                <w:lang w:val="en-US"/>
              </w:rPr>
              <w:t>0</w:t>
            </w:r>
          </w:p>
        </w:tc>
        <w:tc>
          <w:tcPr>
            <w:tcW w:w="850" w:type="dxa"/>
          </w:tcPr>
          <w:p w:rsidR="008E3AA9" w:rsidRPr="004D6A91" w:rsidRDefault="008E3AA9" w:rsidP="008E3AA9">
            <w:pPr>
              <w:jc w:val="center"/>
              <w:rPr>
                <w:lang w:val="en-US"/>
              </w:rPr>
            </w:pPr>
            <w:r w:rsidRPr="004D6A91">
              <w:rPr>
                <w:lang w:val="en-US"/>
              </w:rPr>
              <w:t>0</w:t>
            </w:r>
          </w:p>
        </w:tc>
        <w:tc>
          <w:tcPr>
            <w:tcW w:w="851" w:type="dxa"/>
          </w:tcPr>
          <w:p w:rsidR="008E3AA9" w:rsidRPr="004D6A91" w:rsidRDefault="008E3AA9" w:rsidP="008E3AA9">
            <w:pPr>
              <w:jc w:val="center"/>
            </w:pPr>
            <w:r w:rsidRPr="004D6A91">
              <w:t>200</w:t>
            </w:r>
            <w:r w:rsidRPr="004D6A91">
              <w:rPr>
                <w:lang w:val="en-US"/>
              </w:rPr>
              <w:t>,</w:t>
            </w:r>
            <w:r w:rsidRPr="004D6A91">
              <w:t>0</w:t>
            </w:r>
          </w:p>
        </w:tc>
        <w:tc>
          <w:tcPr>
            <w:tcW w:w="850" w:type="dxa"/>
          </w:tcPr>
          <w:p w:rsidR="008E3AA9" w:rsidRPr="004D6A91" w:rsidRDefault="008E3AA9" w:rsidP="008E3AA9">
            <w:pPr>
              <w:jc w:val="center"/>
            </w:pPr>
            <w:r w:rsidRPr="004D6A91">
              <w:t>200</w:t>
            </w:r>
            <w:r w:rsidRPr="004D6A91">
              <w:rPr>
                <w:lang w:val="en-US"/>
              </w:rPr>
              <w:t>,</w:t>
            </w:r>
            <w:r w:rsidRPr="004D6A91">
              <w:t>0</w:t>
            </w:r>
          </w:p>
        </w:tc>
        <w:tc>
          <w:tcPr>
            <w:tcW w:w="992" w:type="dxa"/>
          </w:tcPr>
          <w:p w:rsidR="008E3AA9" w:rsidRPr="004D6A91" w:rsidRDefault="008E3AA9" w:rsidP="008E3AA9">
            <w:pPr>
              <w:jc w:val="center"/>
            </w:pPr>
            <w:r w:rsidRPr="004D6A91">
              <w:t>3800,0</w:t>
            </w:r>
          </w:p>
        </w:tc>
        <w:tc>
          <w:tcPr>
            <w:tcW w:w="1701" w:type="dxa"/>
          </w:tcPr>
          <w:p w:rsidR="008E3AA9" w:rsidRPr="004D6A91" w:rsidRDefault="008E3AA9" w:rsidP="008E3AA9">
            <w:r w:rsidRPr="004D6A91">
              <w:t>бюджет города</w:t>
            </w:r>
          </w:p>
        </w:tc>
      </w:tr>
      <w:tr w:rsidR="008E3AA9" w:rsidRPr="004D6A91" w:rsidTr="001872D6">
        <w:tc>
          <w:tcPr>
            <w:tcW w:w="426" w:type="dxa"/>
            <w:vMerge/>
          </w:tcPr>
          <w:p w:rsidR="008E3AA9" w:rsidRPr="004D6A91" w:rsidRDefault="008E3AA9" w:rsidP="008E3AA9">
            <w:pPr>
              <w:jc w:val="center"/>
            </w:pPr>
          </w:p>
        </w:tc>
        <w:tc>
          <w:tcPr>
            <w:tcW w:w="2835" w:type="dxa"/>
            <w:vMerge/>
          </w:tcPr>
          <w:p w:rsidR="008E3AA9" w:rsidRPr="004D6A91" w:rsidRDefault="008E3AA9" w:rsidP="008E3AA9"/>
        </w:tc>
        <w:tc>
          <w:tcPr>
            <w:tcW w:w="2552" w:type="dxa"/>
            <w:vMerge/>
          </w:tcPr>
          <w:p w:rsidR="008E3AA9" w:rsidRPr="004D6A91" w:rsidRDefault="008E3AA9" w:rsidP="008E3AA9">
            <w:pPr>
              <w:jc w:val="center"/>
            </w:pPr>
          </w:p>
        </w:tc>
        <w:tc>
          <w:tcPr>
            <w:tcW w:w="1701" w:type="dxa"/>
            <w:vMerge/>
          </w:tcPr>
          <w:p w:rsidR="008E3AA9" w:rsidRPr="004D6A91" w:rsidRDefault="008E3AA9" w:rsidP="008E3AA9">
            <w:pPr>
              <w:jc w:val="center"/>
            </w:pPr>
          </w:p>
        </w:tc>
        <w:tc>
          <w:tcPr>
            <w:tcW w:w="992" w:type="dxa"/>
          </w:tcPr>
          <w:p w:rsidR="008E3AA9" w:rsidRPr="004D6A91" w:rsidRDefault="008E3AA9" w:rsidP="008E3AA9">
            <w:pPr>
              <w:jc w:val="center"/>
              <w:rPr>
                <w:lang w:val="en-US"/>
              </w:rPr>
            </w:pPr>
            <w:r w:rsidRPr="004D6A91">
              <w:rPr>
                <w:lang w:val="en-US"/>
              </w:rPr>
              <w:t>0</w:t>
            </w:r>
          </w:p>
        </w:tc>
        <w:tc>
          <w:tcPr>
            <w:tcW w:w="992" w:type="dxa"/>
          </w:tcPr>
          <w:p w:rsidR="008E3AA9" w:rsidRPr="004D6A91" w:rsidRDefault="008E3AA9" w:rsidP="008E3AA9">
            <w:pPr>
              <w:jc w:val="center"/>
              <w:rPr>
                <w:lang w:val="en-US"/>
              </w:rPr>
            </w:pPr>
            <w:r w:rsidRPr="004D6A91">
              <w:rPr>
                <w:lang w:val="en-US"/>
              </w:rPr>
              <w:t>0</w:t>
            </w:r>
          </w:p>
        </w:tc>
        <w:tc>
          <w:tcPr>
            <w:tcW w:w="851" w:type="dxa"/>
          </w:tcPr>
          <w:p w:rsidR="008E3AA9" w:rsidRPr="004D6A91" w:rsidRDefault="008E3AA9" w:rsidP="008E3AA9">
            <w:pPr>
              <w:jc w:val="center"/>
              <w:rPr>
                <w:lang w:val="en-US"/>
              </w:rPr>
            </w:pPr>
            <w:r w:rsidRPr="004D6A91">
              <w:rPr>
                <w:lang w:val="en-US"/>
              </w:rPr>
              <w:t>0</w:t>
            </w:r>
          </w:p>
        </w:tc>
        <w:tc>
          <w:tcPr>
            <w:tcW w:w="850" w:type="dxa"/>
          </w:tcPr>
          <w:p w:rsidR="008E3AA9" w:rsidRPr="004D6A91" w:rsidRDefault="008E3AA9" w:rsidP="008E3AA9">
            <w:pPr>
              <w:jc w:val="center"/>
              <w:rPr>
                <w:lang w:val="en-US"/>
              </w:rPr>
            </w:pPr>
            <w:r w:rsidRPr="004D6A91">
              <w:rPr>
                <w:lang w:val="en-US"/>
              </w:rPr>
              <w:t>0</w:t>
            </w:r>
          </w:p>
        </w:tc>
        <w:tc>
          <w:tcPr>
            <w:tcW w:w="851" w:type="dxa"/>
          </w:tcPr>
          <w:p w:rsidR="008E3AA9" w:rsidRPr="004D6A91" w:rsidRDefault="008E3AA9" w:rsidP="008E3AA9">
            <w:pPr>
              <w:jc w:val="center"/>
              <w:rPr>
                <w:lang w:val="en-US"/>
              </w:rPr>
            </w:pPr>
            <w:r w:rsidRPr="004D6A91">
              <w:rPr>
                <w:lang w:val="en-US"/>
              </w:rPr>
              <w:t>0</w:t>
            </w:r>
          </w:p>
        </w:tc>
        <w:tc>
          <w:tcPr>
            <w:tcW w:w="850" w:type="dxa"/>
          </w:tcPr>
          <w:p w:rsidR="008E3AA9" w:rsidRPr="004D6A91" w:rsidRDefault="008E3AA9" w:rsidP="008E3AA9">
            <w:pPr>
              <w:jc w:val="center"/>
              <w:rPr>
                <w:lang w:val="en-US"/>
              </w:rPr>
            </w:pPr>
            <w:r w:rsidRPr="004D6A91">
              <w:rPr>
                <w:lang w:val="en-US"/>
              </w:rPr>
              <w:t>0</w:t>
            </w:r>
          </w:p>
        </w:tc>
        <w:tc>
          <w:tcPr>
            <w:tcW w:w="992" w:type="dxa"/>
          </w:tcPr>
          <w:p w:rsidR="008E3AA9" w:rsidRPr="004D6A91" w:rsidRDefault="008E3AA9" w:rsidP="008E3AA9">
            <w:pPr>
              <w:jc w:val="center"/>
              <w:rPr>
                <w:lang w:val="en-US"/>
              </w:rPr>
            </w:pPr>
            <w:r w:rsidRPr="004D6A91">
              <w:rPr>
                <w:lang w:val="en-US"/>
              </w:rPr>
              <w:t>0</w:t>
            </w:r>
          </w:p>
        </w:tc>
        <w:tc>
          <w:tcPr>
            <w:tcW w:w="1701" w:type="dxa"/>
          </w:tcPr>
          <w:p w:rsidR="008E3AA9" w:rsidRPr="004D6A91" w:rsidRDefault="008E3AA9" w:rsidP="008E3AA9">
            <w:r w:rsidRPr="004D6A91">
              <w:t>внебюджетные источники</w:t>
            </w:r>
          </w:p>
        </w:tc>
      </w:tr>
      <w:tr w:rsidR="008E3AA9" w:rsidRPr="004D6A91" w:rsidTr="001872D6">
        <w:tc>
          <w:tcPr>
            <w:tcW w:w="426" w:type="dxa"/>
          </w:tcPr>
          <w:p w:rsidR="008E3AA9" w:rsidRPr="004D6A91" w:rsidRDefault="008E3AA9" w:rsidP="008E3AA9">
            <w:pPr>
              <w:jc w:val="center"/>
            </w:pPr>
            <w:r w:rsidRPr="004D6A91">
              <w:lastRenderedPageBreak/>
              <w:t>1</w:t>
            </w:r>
          </w:p>
        </w:tc>
        <w:tc>
          <w:tcPr>
            <w:tcW w:w="2835" w:type="dxa"/>
          </w:tcPr>
          <w:p w:rsidR="008E3AA9" w:rsidRPr="004D6A91" w:rsidRDefault="008E3AA9" w:rsidP="008E3AA9">
            <w:pPr>
              <w:jc w:val="center"/>
            </w:pPr>
            <w:r w:rsidRPr="004D6A91">
              <w:t>2</w:t>
            </w:r>
          </w:p>
        </w:tc>
        <w:tc>
          <w:tcPr>
            <w:tcW w:w="2552" w:type="dxa"/>
          </w:tcPr>
          <w:p w:rsidR="008E3AA9" w:rsidRPr="004D6A91" w:rsidRDefault="008E3AA9" w:rsidP="008E3AA9">
            <w:pPr>
              <w:jc w:val="center"/>
            </w:pPr>
            <w:r w:rsidRPr="004D6A91">
              <w:t>3</w:t>
            </w:r>
          </w:p>
        </w:tc>
        <w:tc>
          <w:tcPr>
            <w:tcW w:w="1701" w:type="dxa"/>
          </w:tcPr>
          <w:p w:rsidR="008E3AA9" w:rsidRPr="004D6A91" w:rsidRDefault="008E3AA9" w:rsidP="008E3AA9">
            <w:pPr>
              <w:jc w:val="center"/>
            </w:pPr>
            <w:r w:rsidRPr="004D6A91">
              <w:t>4</w:t>
            </w:r>
          </w:p>
        </w:tc>
        <w:tc>
          <w:tcPr>
            <w:tcW w:w="992" w:type="dxa"/>
          </w:tcPr>
          <w:p w:rsidR="008E3AA9" w:rsidRPr="004D6A91" w:rsidRDefault="008E3AA9" w:rsidP="008E3AA9">
            <w:pPr>
              <w:jc w:val="center"/>
            </w:pPr>
            <w:r w:rsidRPr="004D6A91">
              <w:t>5</w:t>
            </w:r>
          </w:p>
        </w:tc>
        <w:tc>
          <w:tcPr>
            <w:tcW w:w="992" w:type="dxa"/>
          </w:tcPr>
          <w:p w:rsidR="008E3AA9" w:rsidRPr="004D6A91" w:rsidRDefault="008E3AA9" w:rsidP="008E3AA9">
            <w:pPr>
              <w:jc w:val="center"/>
            </w:pPr>
            <w:r w:rsidRPr="004D6A91">
              <w:t>6</w:t>
            </w:r>
          </w:p>
        </w:tc>
        <w:tc>
          <w:tcPr>
            <w:tcW w:w="851" w:type="dxa"/>
          </w:tcPr>
          <w:p w:rsidR="008E3AA9" w:rsidRPr="004D6A91" w:rsidRDefault="008E3AA9" w:rsidP="008E3AA9">
            <w:pPr>
              <w:jc w:val="center"/>
            </w:pPr>
            <w:r w:rsidRPr="004D6A91">
              <w:t>7</w:t>
            </w:r>
          </w:p>
        </w:tc>
        <w:tc>
          <w:tcPr>
            <w:tcW w:w="850" w:type="dxa"/>
          </w:tcPr>
          <w:p w:rsidR="008E3AA9" w:rsidRPr="004D6A91" w:rsidRDefault="008E3AA9" w:rsidP="008E3AA9">
            <w:pPr>
              <w:jc w:val="center"/>
            </w:pPr>
            <w:r w:rsidRPr="004D6A91">
              <w:t>8</w:t>
            </w:r>
          </w:p>
        </w:tc>
        <w:tc>
          <w:tcPr>
            <w:tcW w:w="851" w:type="dxa"/>
          </w:tcPr>
          <w:p w:rsidR="008E3AA9" w:rsidRPr="004D6A91" w:rsidRDefault="008E3AA9" w:rsidP="008E3AA9">
            <w:pPr>
              <w:jc w:val="center"/>
            </w:pPr>
            <w:r w:rsidRPr="004D6A91">
              <w:t>9</w:t>
            </w:r>
          </w:p>
        </w:tc>
        <w:tc>
          <w:tcPr>
            <w:tcW w:w="850" w:type="dxa"/>
          </w:tcPr>
          <w:p w:rsidR="008E3AA9" w:rsidRPr="004D6A91" w:rsidRDefault="008E3AA9" w:rsidP="008E3AA9">
            <w:pPr>
              <w:jc w:val="center"/>
            </w:pPr>
          </w:p>
        </w:tc>
        <w:tc>
          <w:tcPr>
            <w:tcW w:w="992" w:type="dxa"/>
          </w:tcPr>
          <w:p w:rsidR="008E3AA9" w:rsidRPr="004D6A91" w:rsidRDefault="008E3AA9" w:rsidP="008E3AA9">
            <w:pPr>
              <w:jc w:val="center"/>
            </w:pPr>
            <w:r w:rsidRPr="004D6A91">
              <w:t>10</w:t>
            </w:r>
          </w:p>
        </w:tc>
        <w:tc>
          <w:tcPr>
            <w:tcW w:w="1701" w:type="dxa"/>
          </w:tcPr>
          <w:p w:rsidR="008E3AA9" w:rsidRPr="004D6A91" w:rsidRDefault="008E3AA9" w:rsidP="008E3AA9">
            <w:pPr>
              <w:jc w:val="center"/>
            </w:pPr>
            <w:r w:rsidRPr="004D6A91">
              <w:t>11</w:t>
            </w:r>
          </w:p>
        </w:tc>
      </w:tr>
      <w:tr w:rsidR="008E3AA9" w:rsidRPr="004D6A91" w:rsidTr="00A41A06">
        <w:trPr>
          <w:trHeight w:val="319"/>
        </w:trPr>
        <w:tc>
          <w:tcPr>
            <w:tcW w:w="426" w:type="dxa"/>
          </w:tcPr>
          <w:p w:rsidR="008E3AA9" w:rsidRPr="004D6A91" w:rsidRDefault="008E3AA9" w:rsidP="008E3AA9">
            <w:r w:rsidRPr="004D6A91">
              <w:t xml:space="preserve">  4</w:t>
            </w:r>
          </w:p>
        </w:tc>
        <w:tc>
          <w:tcPr>
            <w:tcW w:w="15167" w:type="dxa"/>
            <w:gridSpan w:val="11"/>
          </w:tcPr>
          <w:p w:rsidR="008E3AA9" w:rsidRPr="004D6A91" w:rsidRDefault="008E3AA9" w:rsidP="00A41A06">
            <w:pPr>
              <w:jc w:val="center"/>
            </w:pPr>
            <w:r w:rsidRPr="004D6A91">
              <w:t xml:space="preserve">Задача 2. </w:t>
            </w:r>
            <w:r w:rsidR="00BD4ADF" w:rsidRPr="004D6A91">
              <w:t>Защита информации путем совершенствования информационных систем.</w:t>
            </w:r>
          </w:p>
        </w:tc>
      </w:tr>
      <w:tr w:rsidR="008E3AA9" w:rsidRPr="004D6A91" w:rsidTr="001872D6">
        <w:tc>
          <w:tcPr>
            <w:tcW w:w="426" w:type="dxa"/>
            <w:vMerge w:val="restart"/>
          </w:tcPr>
          <w:p w:rsidR="008E3AA9" w:rsidRPr="004D6A91" w:rsidRDefault="008E3AA9" w:rsidP="008E3AA9">
            <w:pPr>
              <w:jc w:val="center"/>
            </w:pPr>
            <w:r w:rsidRPr="004D6A91">
              <w:t>5</w:t>
            </w:r>
          </w:p>
        </w:tc>
        <w:tc>
          <w:tcPr>
            <w:tcW w:w="2835" w:type="dxa"/>
            <w:vMerge w:val="restart"/>
          </w:tcPr>
          <w:p w:rsidR="008E3AA9" w:rsidRPr="004D6A91" w:rsidRDefault="008E3AA9" w:rsidP="008E3AA9">
            <w:r w:rsidRPr="004D6A91">
              <w:t>Мероприятие 2.1: получение неисключительных прав на программное обеспечение.</w:t>
            </w:r>
          </w:p>
          <w:p w:rsidR="008E3AA9" w:rsidRPr="004D6A91" w:rsidRDefault="008E3AA9" w:rsidP="008E3AA9"/>
        </w:tc>
        <w:tc>
          <w:tcPr>
            <w:tcW w:w="2552" w:type="dxa"/>
            <w:vMerge w:val="restart"/>
          </w:tcPr>
          <w:p w:rsidR="008E3AA9" w:rsidRPr="004D6A91" w:rsidRDefault="00AE344A" w:rsidP="008E3AA9">
            <w:pPr>
              <w:pStyle w:val="ConsPlusCell"/>
              <w:widowControl/>
              <w:rPr>
                <w:rFonts w:ascii="Times New Roman" w:hAnsi="Times New Roman" w:cs="Times New Roman"/>
                <w:sz w:val="20"/>
                <w:szCs w:val="20"/>
              </w:rPr>
            </w:pPr>
            <w:r w:rsidRPr="004D6A91">
              <w:rPr>
                <w:rFonts w:ascii="Times New Roman" w:hAnsi="Times New Roman" w:cs="Times New Roman"/>
                <w:sz w:val="20"/>
                <w:szCs w:val="20"/>
              </w:rPr>
              <w:t xml:space="preserve">Использования </w:t>
            </w:r>
            <w:r w:rsidR="008E3AA9" w:rsidRPr="004D6A91">
              <w:rPr>
                <w:rFonts w:ascii="Times New Roman" w:hAnsi="Times New Roman" w:cs="Times New Roman"/>
                <w:sz w:val="20"/>
                <w:szCs w:val="20"/>
              </w:rPr>
              <w:t xml:space="preserve">программного обеспечения российского производства в общем объеме прикладного офисного программного обеспечения в структурных подразделениях Администрации города </w:t>
            </w:r>
            <w:r w:rsidRPr="004D6A91">
              <w:rPr>
                <w:rFonts w:ascii="Times New Roman" w:hAnsi="Times New Roman" w:cs="Times New Roman"/>
                <w:sz w:val="20"/>
                <w:szCs w:val="20"/>
              </w:rPr>
              <w:t xml:space="preserve">долю равной 85%.  </w:t>
            </w:r>
          </w:p>
          <w:p w:rsidR="00BD4ADF" w:rsidRPr="004D6A91" w:rsidRDefault="00BD4ADF" w:rsidP="008E3AA9">
            <w:pPr>
              <w:pStyle w:val="ConsPlusCell"/>
              <w:widowControl/>
              <w:rPr>
                <w:rFonts w:ascii="Times New Roman" w:hAnsi="Times New Roman" w:cs="Times New Roman"/>
                <w:sz w:val="20"/>
                <w:szCs w:val="20"/>
              </w:rPr>
            </w:pPr>
          </w:p>
        </w:tc>
        <w:tc>
          <w:tcPr>
            <w:tcW w:w="1701" w:type="dxa"/>
            <w:vMerge w:val="restart"/>
          </w:tcPr>
          <w:p w:rsidR="008E3AA9" w:rsidRPr="004D6A91" w:rsidRDefault="008E3AA9" w:rsidP="00AE344A">
            <w:pPr>
              <w:jc w:val="center"/>
            </w:pPr>
            <w:r w:rsidRPr="004D6A91">
              <w:t xml:space="preserve">Администрация города </w:t>
            </w:r>
          </w:p>
        </w:tc>
        <w:tc>
          <w:tcPr>
            <w:tcW w:w="992" w:type="dxa"/>
          </w:tcPr>
          <w:p w:rsidR="008E3AA9" w:rsidRPr="004D6A91" w:rsidRDefault="008E3AA9" w:rsidP="008E3AA9">
            <w:pPr>
              <w:jc w:val="center"/>
            </w:pPr>
            <w:r w:rsidRPr="004D6A91">
              <w:rPr>
                <w:lang w:val="en-US"/>
              </w:rPr>
              <w:t>4</w:t>
            </w:r>
            <w:r w:rsidRPr="004D6A91">
              <w:t>00</w:t>
            </w:r>
            <w:r w:rsidRPr="004D6A91">
              <w:rPr>
                <w:lang w:val="en-US"/>
              </w:rPr>
              <w:t>,</w:t>
            </w:r>
            <w:r w:rsidRPr="004D6A91">
              <w:t>0</w:t>
            </w:r>
          </w:p>
        </w:tc>
        <w:tc>
          <w:tcPr>
            <w:tcW w:w="992" w:type="dxa"/>
          </w:tcPr>
          <w:p w:rsidR="008E3AA9" w:rsidRPr="004D6A91" w:rsidRDefault="008E3AA9" w:rsidP="008E3AA9">
            <w:pPr>
              <w:jc w:val="center"/>
            </w:pPr>
            <w:r w:rsidRPr="004D6A91">
              <w:t>2000,0</w:t>
            </w:r>
          </w:p>
        </w:tc>
        <w:tc>
          <w:tcPr>
            <w:tcW w:w="851" w:type="dxa"/>
          </w:tcPr>
          <w:p w:rsidR="008E3AA9" w:rsidRPr="004D6A91" w:rsidRDefault="008E3AA9" w:rsidP="008E3AA9">
            <w:pPr>
              <w:jc w:val="center"/>
            </w:pPr>
            <w:r w:rsidRPr="004D6A91">
              <w:t>2950,0</w:t>
            </w:r>
          </w:p>
        </w:tc>
        <w:tc>
          <w:tcPr>
            <w:tcW w:w="850" w:type="dxa"/>
          </w:tcPr>
          <w:p w:rsidR="008E3AA9" w:rsidRPr="004D6A91" w:rsidRDefault="008E3AA9" w:rsidP="008E3AA9">
            <w:pPr>
              <w:jc w:val="center"/>
            </w:pPr>
            <w:r w:rsidRPr="004D6A91">
              <w:t>1000,0</w:t>
            </w:r>
          </w:p>
        </w:tc>
        <w:tc>
          <w:tcPr>
            <w:tcW w:w="851" w:type="dxa"/>
          </w:tcPr>
          <w:p w:rsidR="008E3AA9" w:rsidRPr="004D6A91" w:rsidRDefault="008E3AA9" w:rsidP="008E3AA9">
            <w:pPr>
              <w:jc w:val="center"/>
            </w:pPr>
            <w:r w:rsidRPr="004D6A91">
              <w:t>200</w:t>
            </w:r>
            <w:r w:rsidRPr="004D6A91">
              <w:rPr>
                <w:lang w:val="en-US"/>
              </w:rPr>
              <w:t>,</w:t>
            </w:r>
            <w:r w:rsidRPr="004D6A91">
              <w:t>0</w:t>
            </w:r>
          </w:p>
        </w:tc>
        <w:tc>
          <w:tcPr>
            <w:tcW w:w="850" w:type="dxa"/>
          </w:tcPr>
          <w:p w:rsidR="008E3AA9" w:rsidRPr="004D6A91" w:rsidRDefault="008E3AA9" w:rsidP="008E3AA9">
            <w:pPr>
              <w:jc w:val="center"/>
            </w:pPr>
            <w:r w:rsidRPr="004D6A91">
              <w:t>200</w:t>
            </w:r>
            <w:r w:rsidRPr="004D6A91">
              <w:rPr>
                <w:lang w:val="en-US"/>
              </w:rPr>
              <w:t>,</w:t>
            </w:r>
            <w:r w:rsidRPr="004D6A91">
              <w:t>0</w:t>
            </w:r>
          </w:p>
        </w:tc>
        <w:tc>
          <w:tcPr>
            <w:tcW w:w="992" w:type="dxa"/>
          </w:tcPr>
          <w:p w:rsidR="008E3AA9" w:rsidRPr="004D6A91" w:rsidRDefault="008E3AA9" w:rsidP="008E3AA9">
            <w:pPr>
              <w:jc w:val="center"/>
            </w:pPr>
            <w:r w:rsidRPr="004D6A91">
              <w:rPr>
                <w:lang w:val="en-US"/>
              </w:rPr>
              <w:t>6750,0</w:t>
            </w:r>
          </w:p>
        </w:tc>
        <w:tc>
          <w:tcPr>
            <w:tcW w:w="1701" w:type="dxa"/>
          </w:tcPr>
          <w:p w:rsidR="008E3AA9" w:rsidRPr="004D6A91" w:rsidRDefault="008E3AA9" w:rsidP="008E3AA9">
            <w:r w:rsidRPr="004D6A91">
              <w:t xml:space="preserve">Всего </w:t>
            </w:r>
          </w:p>
        </w:tc>
      </w:tr>
      <w:tr w:rsidR="008E3AA9" w:rsidRPr="004D6A91" w:rsidTr="001872D6">
        <w:tc>
          <w:tcPr>
            <w:tcW w:w="426" w:type="dxa"/>
            <w:vMerge/>
          </w:tcPr>
          <w:p w:rsidR="008E3AA9" w:rsidRPr="004D6A91" w:rsidRDefault="008E3AA9" w:rsidP="008E3AA9">
            <w:pPr>
              <w:jc w:val="center"/>
            </w:pPr>
          </w:p>
        </w:tc>
        <w:tc>
          <w:tcPr>
            <w:tcW w:w="2835" w:type="dxa"/>
            <w:vMerge/>
          </w:tcPr>
          <w:p w:rsidR="008E3AA9" w:rsidRPr="004D6A91" w:rsidRDefault="008E3AA9" w:rsidP="008E3AA9"/>
        </w:tc>
        <w:tc>
          <w:tcPr>
            <w:tcW w:w="2552" w:type="dxa"/>
            <w:vMerge/>
          </w:tcPr>
          <w:p w:rsidR="008E3AA9" w:rsidRPr="004D6A91" w:rsidRDefault="008E3AA9" w:rsidP="008E3AA9">
            <w:pPr>
              <w:jc w:val="center"/>
            </w:pPr>
          </w:p>
        </w:tc>
        <w:tc>
          <w:tcPr>
            <w:tcW w:w="1701" w:type="dxa"/>
            <w:vMerge/>
          </w:tcPr>
          <w:p w:rsidR="008E3AA9" w:rsidRPr="004D6A91" w:rsidRDefault="008E3AA9" w:rsidP="008E3AA9">
            <w:pPr>
              <w:jc w:val="center"/>
            </w:pPr>
          </w:p>
        </w:tc>
        <w:tc>
          <w:tcPr>
            <w:tcW w:w="6378" w:type="dxa"/>
            <w:gridSpan w:val="7"/>
          </w:tcPr>
          <w:p w:rsidR="008E3AA9" w:rsidRPr="004D6A91" w:rsidRDefault="008E3AA9" w:rsidP="008E3AA9">
            <w:pPr>
              <w:jc w:val="center"/>
            </w:pPr>
          </w:p>
        </w:tc>
        <w:tc>
          <w:tcPr>
            <w:tcW w:w="1701" w:type="dxa"/>
          </w:tcPr>
          <w:p w:rsidR="008E3AA9" w:rsidRPr="004D6A91" w:rsidRDefault="008E3AA9" w:rsidP="008E3AA9">
            <w:r w:rsidRPr="004D6A91">
              <w:t>в том числе:</w:t>
            </w:r>
          </w:p>
        </w:tc>
      </w:tr>
      <w:tr w:rsidR="008E3AA9" w:rsidRPr="004D6A91" w:rsidTr="001872D6">
        <w:tc>
          <w:tcPr>
            <w:tcW w:w="426" w:type="dxa"/>
            <w:vMerge/>
          </w:tcPr>
          <w:p w:rsidR="008E3AA9" w:rsidRPr="004D6A91" w:rsidRDefault="008E3AA9" w:rsidP="008E3AA9">
            <w:pPr>
              <w:jc w:val="center"/>
            </w:pPr>
          </w:p>
        </w:tc>
        <w:tc>
          <w:tcPr>
            <w:tcW w:w="2835" w:type="dxa"/>
            <w:vMerge/>
          </w:tcPr>
          <w:p w:rsidR="008E3AA9" w:rsidRPr="004D6A91" w:rsidRDefault="008E3AA9" w:rsidP="008E3AA9"/>
        </w:tc>
        <w:tc>
          <w:tcPr>
            <w:tcW w:w="2552" w:type="dxa"/>
            <w:vMerge/>
          </w:tcPr>
          <w:p w:rsidR="008E3AA9" w:rsidRPr="004D6A91" w:rsidRDefault="008E3AA9" w:rsidP="008E3AA9">
            <w:pPr>
              <w:jc w:val="center"/>
            </w:pPr>
          </w:p>
        </w:tc>
        <w:tc>
          <w:tcPr>
            <w:tcW w:w="1701" w:type="dxa"/>
            <w:vMerge/>
          </w:tcPr>
          <w:p w:rsidR="008E3AA9" w:rsidRPr="004D6A91" w:rsidRDefault="008E3AA9" w:rsidP="008E3AA9">
            <w:pPr>
              <w:jc w:val="center"/>
            </w:pPr>
          </w:p>
        </w:tc>
        <w:tc>
          <w:tcPr>
            <w:tcW w:w="992" w:type="dxa"/>
          </w:tcPr>
          <w:p w:rsidR="008E3AA9" w:rsidRPr="004D6A91" w:rsidRDefault="008E3AA9" w:rsidP="008E3AA9">
            <w:pPr>
              <w:jc w:val="center"/>
              <w:rPr>
                <w:lang w:val="en-US"/>
              </w:rPr>
            </w:pPr>
            <w:r w:rsidRPr="004D6A91">
              <w:rPr>
                <w:lang w:val="en-US"/>
              </w:rPr>
              <w:t>0</w:t>
            </w:r>
          </w:p>
        </w:tc>
        <w:tc>
          <w:tcPr>
            <w:tcW w:w="992" w:type="dxa"/>
          </w:tcPr>
          <w:p w:rsidR="008E3AA9" w:rsidRPr="004D6A91" w:rsidRDefault="008E3AA9" w:rsidP="008E3AA9">
            <w:pPr>
              <w:jc w:val="center"/>
              <w:rPr>
                <w:lang w:val="en-US"/>
              </w:rPr>
            </w:pPr>
            <w:r w:rsidRPr="004D6A91">
              <w:rPr>
                <w:lang w:val="en-US"/>
              </w:rPr>
              <w:t>0</w:t>
            </w:r>
          </w:p>
        </w:tc>
        <w:tc>
          <w:tcPr>
            <w:tcW w:w="851" w:type="dxa"/>
          </w:tcPr>
          <w:p w:rsidR="008E3AA9" w:rsidRPr="004D6A91" w:rsidRDefault="008E3AA9" w:rsidP="008E3AA9">
            <w:pPr>
              <w:jc w:val="center"/>
              <w:rPr>
                <w:lang w:val="en-US"/>
              </w:rPr>
            </w:pPr>
            <w:r w:rsidRPr="004D6A91">
              <w:rPr>
                <w:lang w:val="en-US"/>
              </w:rPr>
              <w:t>0</w:t>
            </w:r>
          </w:p>
        </w:tc>
        <w:tc>
          <w:tcPr>
            <w:tcW w:w="850" w:type="dxa"/>
          </w:tcPr>
          <w:p w:rsidR="008E3AA9" w:rsidRPr="004D6A91" w:rsidRDefault="008E3AA9" w:rsidP="008E3AA9">
            <w:pPr>
              <w:jc w:val="center"/>
              <w:rPr>
                <w:lang w:val="en-US"/>
              </w:rPr>
            </w:pPr>
            <w:r w:rsidRPr="004D6A91">
              <w:rPr>
                <w:lang w:val="en-US"/>
              </w:rPr>
              <w:t>0</w:t>
            </w:r>
          </w:p>
        </w:tc>
        <w:tc>
          <w:tcPr>
            <w:tcW w:w="851" w:type="dxa"/>
          </w:tcPr>
          <w:p w:rsidR="008E3AA9" w:rsidRPr="004D6A91" w:rsidRDefault="008E3AA9" w:rsidP="008E3AA9">
            <w:pPr>
              <w:jc w:val="center"/>
              <w:rPr>
                <w:lang w:val="en-US"/>
              </w:rPr>
            </w:pPr>
            <w:r w:rsidRPr="004D6A91">
              <w:rPr>
                <w:lang w:val="en-US"/>
              </w:rPr>
              <w:t>0</w:t>
            </w:r>
          </w:p>
        </w:tc>
        <w:tc>
          <w:tcPr>
            <w:tcW w:w="850" w:type="dxa"/>
          </w:tcPr>
          <w:p w:rsidR="008E3AA9" w:rsidRPr="004D6A91" w:rsidRDefault="008E3AA9" w:rsidP="008E3AA9">
            <w:pPr>
              <w:jc w:val="center"/>
              <w:rPr>
                <w:lang w:val="en-US"/>
              </w:rPr>
            </w:pPr>
            <w:r w:rsidRPr="004D6A91">
              <w:rPr>
                <w:lang w:val="en-US"/>
              </w:rPr>
              <w:t>0</w:t>
            </w:r>
          </w:p>
        </w:tc>
        <w:tc>
          <w:tcPr>
            <w:tcW w:w="992" w:type="dxa"/>
          </w:tcPr>
          <w:p w:rsidR="008E3AA9" w:rsidRPr="004D6A91" w:rsidRDefault="008E3AA9" w:rsidP="008E3AA9">
            <w:pPr>
              <w:jc w:val="center"/>
              <w:rPr>
                <w:lang w:val="en-US"/>
              </w:rPr>
            </w:pPr>
            <w:r w:rsidRPr="004D6A91">
              <w:rPr>
                <w:lang w:val="en-US"/>
              </w:rPr>
              <w:t>0</w:t>
            </w:r>
          </w:p>
        </w:tc>
        <w:tc>
          <w:tcPr>
            <w:tcW w:w="1701" w:type="dxa"/>
          </w:tcPr>
          <w:p w:rsidR="008E3AA9" w:rsidRPr="004D6A91" w:rsidRDefault="008E3AA9" w:rsidP="008E3AA9">
            <w:r w:rsidRPr="004D6A91">
              <w:t>федеральный бюджет</w:t>
            </w:r>
          </w:p>
        </w:tc>
      </w:tr>
      <w:tr w:rsidR="008E3AA9" w:rsidRPr="004D6A91" w:rsidTr="001872D6">
        <w:tc>
          <w:tcPr>
            <w:tcW w:w="426" w:type="dxa"/>
            <w:vMerge/>
          </w:tcPr>
          <w:p w:rsidR="008E3AA9" w:rsidRPr="004D6A91" w:rsidRDefault="008E3AA9" w:rsidP="008E3AA9">
            <w:pPr>
              <w:jc w:val="center"/>
            </w:pPr>
          </w:p>
        </w:tc>
        <w:tc>
          <w:tcPr>
            <w:tcW w:w="2835" w:type="dxa"/>
            <w:vMerge/>
          </w:tcPr>
          <w:p w:rsidR="008E3AA9" w:rsidRPr="004D6A91" w:rsidRDefault="008E3AA9" w:rsidP="008E3AA9"/>
        </w:tc>
        <w:tc>
          <w:tcPr>
            <w:tcW w:w="2552" w:type="dxa"/>
            <w:vMerge/>
          </w:tcPr>
          <w:p w:rsidR="008E3AA9" w:rsidRPr="004D6A91" w:rsidRDefault="008E3AA9" w:rsidP="008E3AA9">
            <w:pPr>
              <w:jc w:val="center"/>
            </w:pPr>
          </w:p>
        </w:tc>
        <w:tc>
          <w:tcPr>
            <w:tcW w:w="1701" w:type="dxa"/>
            <w:vMerge/>
          </w:tcPr>
          <w:p w:rsidR="008E3AA9" w:rsidRPr="004D6A91" w:rsidRDefault="008E3AA9" w:rsidP="008E3AA9">
            <w:pPr>
              <w:jc w:val="center"/>
            </w:pPr>
          </w:p>
        </w:tc>
        <w:tc>
          <w:tcPr>
            <w:tcW w:w="992" w:type="dxa"/>
          </w:tcPr>
          <w:p w:rsidR="008E3AA9" w:rsidRPr="004D6A91" w:rsidRDefault="008E3AA9" w:rsidP="008E3AA9">
            <w:pPr>
              <w:jc w:val="center"/>
              <w:rPr>
                <w:lang w:val="en-US"/>
              </w:rPr>
            </w:pPr>
            <w:r w:rsidRPr="004D6A91">
              <w:rPr>
                <w:lang w:val="en-US"/>
              </w:rPr>
              <w:t>0</w:t>
            </w:r>
          </w:p>
        </w:tc>
        <w:tc>
          <w:tcPr>
            <w:tcW w:w="992" w:type="dxa"/>
          </w:tcPr>
          <w:p w:rsidR="008E3AA9" w:rsidRPr="004D6A91" w:rsidRDefault="008E3AA9" w:rsidP="008E3AA9">
            <w:pPr>
              <w:jc w:val="center"/>
              <w:rPr>
                <w:lang w:val="en-US"/>
              </w:rPr>
            </w:pPr>
            <w:r w:rsidRPr="004D6A91">
              <w:rPr>
                <w:lang w:val="en-US"/>
              </w:rPr>
              <w:t>0</w:t>
            </w:r>
          </w:p>
        </w:tc>
        <w:tc>
          <w:tcPr>
            <w:tcW w:w="851" w:type="dxa"/>
          </w:tcPr>
          <w:p w:rsidR="008E3AA9" w:rsidRPr="004D6A91" w:rsidRDefault="008E3AA9" w:rsidP="008E3AA9">
            <w:pPr>
              <w:jc w:val="center"/>
              <w:rPr>
                <w:lang w:val="en-US"/>
              </w:rPr>
            </w:pPr>
            <w:r w:rsidRPr="004D6A91">
              <w:rPr>
                <w:lang w:val="en-US"/>
              </w:rPr>
              <w:t>0</w:t>
            </w:r>
          </w:p>
        </w:tc>
        <w:tc>
          <w:tcPr>
            <w:tcW w:w="850" w:type="dxa"/>
          </w:tcPr>
          <w:p w:rsidR="008E3AA9" w:rsidRPr="004D6A91" w:rsidRDefault="008E3AA9" w:rsidP="008E3AA9">
            <w:pPr>
              <w:jc w:val="center"/>
              <w:rPr>
                <w:lang w:val="en-US"/>
              </w:rPr>
            </w:pPr>
            <w:r w:rsidRPr="004D6A91">
              <w:rPr>
                <w:lang w:val="en-US"/>
              </w:rPr>
              <w:t>0</w:t>
            </w:r>
          </w:p>
        </w:tc>
        <w:tc>
          <w:tcPr>
            <w:tcW w:w="851" w:type="dxa"/>
          </w:tcPr>
          <w:p w:rsidR="008E3AA9" w:rsidRPr="004D6A91" w:rsidRDefault="008E3AA9" w:rsidP="008E3AA9">
            <w:pPr>
              <w:jc w:val="center"/>
              <w:rPr>
                <w:lang w:val="en-US"/>
              </w:rPr>
            </w:pPr>
            <w:r w:rsidRPr="004D6A91">
              <w:rPr>
                <w:lang w:val="en-US"/>
              </w:rPr>
              <w:t>0</w:t>
            </w:r>
          </w:p>
        </w:tc>
        <w:tc>
          <w:tcPr>
            <w:tcW w:w="850" w:type="dxa"/>
          </w:tcPr>
          <w:p w:rsidR="008E3AA9" w:rsidRPr="004D6A91" w:rsidRDefault="008E3AA9" w:rsidP="008E3AA9">
            <w:pPr>
              <w:jc w:val="center"/>
              <w:rPr>
                <w:lang w:val="en-US"/>
              </w:rPr>
            </w:pPr>
            <w:r w:rsidRPr="004D6A91">
              <w:rPr>
                <w:lang w:val="en-US"/>
              </w:rPr>
              <w:t>0</w:t>
            </w:r>
          </w:p>
        </w:tc>
        <w:tc>
          <w:tcPr>
            <w:tcW w:w="992" w:type="dxa"/>
          </w:tcPr>
          <w:p w:rsidR="008E3AA9" w:rsidRPr="004D6A91" w:rsidRDefault="008E3AA9" w:rsidP="008E3AA9">
            <w:pPr>
              <w:jc w:val="center"/>
              <w:rPr>
                <w:lang w:val="en-US"/>
              </w:rPr>
            </w:pPr>
            <w:r w:rsidRPr="004D6A91">
              <w:rPr>
                <w:lang w:val="en-US"/>
              </w:rPr>
              <w:t>0</w:t>
            </w:r>
          </w:p>
        </w:tc>
        <w:tc>
          <w:tcPr>
            <w:tcW w:w="1701" w:type="dxa"/>
          </w:tcPr>
          <w:p w:rsidR="008E3AA9" w:rsidRPr="004D6A91" w:rsidRDefault="008E3AA9" w:rsidP="008E3AA9">
            <w:r w:rsidRPr="004D6A91">
              <w:t>краевой бюджет</w:t>
            </w:r>
          </w:p>
        </w:tc>
      </w:tr>
      <w:tr w:rsidR="008E3AA9" w:rsidRPr="004D6A91" w:rsidTr="001872D6">
        <w:tc>
          <w:tcPr>
            <w:tcW w:w="426" w:type="dxa"/>
            <w:vMerge/>
          </w:tcPr>
          <w:p w:rsidR="008E3AA9" w:rsidRPr="004D6A91" w:rsidRDefault="008E3AA9" w:rsidP="008E3AA9">
            <w:pPr>
              <w:jc w:val="center"/>
            </w:pPr>
          </w:p>
        </w:tc>
        <w:tc>
          <w:tcPr>
            <w:tcW w:w="2835" w:type="dxa"/>
            <w:vMerge/>
          </w:tcPr>
          <w:p w:rsidR="008E3AA9" w:rsidRPr="004D6A91" w:rsidRDefault="008E3AA9" w:rsidP="008E3AA9"/>
        </w:tc>
        <w:tc>
          <w:tcPr>
            <w:tcW w:w="2552" w:type="dxa"/>
            <w:vMerge/>
          </w:tcPr>
          <w:p w:rsidR="008E3AA9" w:rsidRPr="004D6A91" w:rsidRDefault="008E3AA9" w:rsidP="008E3AA9">
            <w:pPr>
              <w:jc w:val="center"/>
            </w:pPr>
          </w:p>
        </w:tc>
        <w:tc>
          <w:tcPr>
            <w:tcW w:w="1701" w:type="dxa"/>
            <w:vMerge/>
          </w:tcPr>
          <w:p w:rsidR="008E3AA9" w:rsidRPr="004D6A91" w:rsidRDefault="008E3AA9" w:rsidP="008E3AA9">
            <w:pPr>
              <w:jc w:val="center"/>
            </w:pPr>
          </w:p>
        </w:tc>
        <w:tc>
          <w:tcPr>
            <w:tcW w:w="992" w:type="dxa"/>
          </w:tcPr>
          <w:p w:rsidR="008E3AA9" w:rsidRPr="004D6A91" w:rsidRDefault="008E3AA9" w:rsidP="008E3AA9">
            <w:pPr>
              <w:jc w:val="center"/>
            </w:pPr>
            <w:r w:rsidRPr="004D6A91">
              <w:rPr>
                <w:lang w:val="en-US"/>
              </w:rPr>
              <w:t>4</w:t>
            </w:r>
            <w:r w:rsidRPr="004D6A91">
              <w:t>00</w:t>
            </w:r>
            <w:r w:rsidRPr="004D6A91">
              <w:rPr>
                <w:lang w:val="en-US"/>
              </w:rPr>
              <w:t>,</w:t>
            </w:r>
            <w:r w:rsidRPr="004D6A91">
              <w:t>0</w:t>
            </w:r>
          </w:p>
        </w:tc>
        <w:tc>
          <w:tcPr>
            <w:tcW w:w="992" w:type="dxa"/>
          </w:tcPr>
          <w:p w:rsidR="008E3AA9" w:rsidRPr="004D6A91" w:rsidRDefault="008E3AA9" w:rsidP="008E3AA9">
            <w:pPr>
              <w:jc w:val="center"/>
            </w:pPr>
            <w:r w:rsidRPr="004D6A91">
              <w:t>2000,0</w:t>
            </w:r>
          </w:p>
        </w:tc>
        <w:tc>
          <w:tcPr>
            <w:tcW w:w="851" w:type="dxa"/>
          </w:tcPr>
          <w:p w:rsidR="008E3AA9" w:rsidRPr="004D6A91" w:rsidRDefault="008E3AA9" w:rsidP="008E3AA9">
            <w:pPr>
              <w:jc w:val="center"/>
            </w:pPr>
            <w:r w:rsidRPr="004D6A91">
              <w:t>2950,0</w:t>
            </w:r>
          </w:p>
        </w:tc>
        <w:tc>
          <w:tcPr>
            <w:tcW w:w="850" w:type="dxa"/>
          </w:tcPr>
          <w:p w:rsidR="008E3AA9" w:rsidRPr="004D6A91" w:rsidRDefault="008E3AA9" w:rsidP="008E3AA9">
            <w:pPr>
              <w:jc w:val="center"/>
            </w:pPr>
            <w:r w:rsidRPr="004D6A91">
              <w:t>1000,0</w:t>
            </w:r>
          </w:p>
        </w:tc>
        <w:tc>
          <w:tcPr>
            <w:tcW w:w="851" w:type="dxa"/>
          </w:tcPr>
          <w:p w:rsidR="008E3AA9" w:rsidRPr="004D6A91" w:rsidRDefault="008E3AA9" w:rsidP="008E3AA9">
            <w:pPr>
              <w:jc w:val="center"/>
            </w:pPr>
            <w:r w:rsidRPr="004D6A91">
              <w:t>200</w:t>
            </w:r>
            <w:r w:rsidRPr="004D6A91">
              <w:rPr>
                <w:lang w:val="en-US"/>
              </w:rPr>
              <w:t>,</w:t>
            </w:r>
            <w:r w:rsidRPr="004D6A91">
              <w:t>0</w:t>
            </w:r>
          </w:p>
        </w:tc>
        <w:tc>
          <w:tcPr>
            <w:tcW w:w="850" w:type="dxa"/>
          </w:tcPr>
          <w:p w:rsidR="008E3AA9" w:rsidRPr="004D6A91" w:rsidRDefault="008E3AA9" w:rsidP="008E3AA9">
            <w:pPr>
              <w:jc w:val="center"/>
            </w:pPr>
            <w:r w:rsidRPr="004D6A91">
              <w:t>200</w:t>
            </w:r>
            <w:r w:rsidRPr="004D6A91">
              <w:rPr>
                <w:lang w:val="en-US"/>
              </w:rPr>
              <w:t>,</w:t>
            </w:r>
            <w:r w:rsidRPr="004D6A91">
              <w:t>0</w:t>
            </w:r>
          </w:p>
        </w:tc>
        <w:tc>
          <w:tcPr>
            <w:tcW w:w="992" w:type="dxa"/>
          </w:tcPr>
          <w:p w:rsidR="008E3AA9" w:rsidRPr="004D6A91" w:rsidRDefault="008E3AA9" w:rsidP="008E3AA9">
            <w:pPr>
              <w:jc w:val="center"/>
            </w:pPr>
            <w:r w:rsidRPr="004D6A91">
              <w:rPr>
                <w:lang w:val="en-US"/>
              </w:rPr>
              <w:t>6750,0</w:t>
            </w:r>
          </w:p>
        </w:tc>
        <w:tc>
          <w:tcPr>
            <w:tcW w:w="1701" w:type="dxa"/>
          </w:tcPr>
          <w:p w:rsidR="008E3AA9" w:rsidRPr="004D6A91" w:rsidRDefault="008E3AA9" w:rsidP="008E3AA9">
            <w:r w:rsidRPr="004D6A91">
              <w:t>бюджет города</w:t>
            </w:r>
          </w:p>
        </w:tc>
      </w:tr>
      <w:tr w:rsidR="008E3AA9" w:rsidRPr="004D6A91" w:rsidTr="001872D6">
        <w:tc>
          <w:tcPr>
            <w:tcW w:w="426" w:type="dxa"/>
            <w:vMerge/>
          </w:tcPr>
          <w:p w:rsidR="008E3AA9" w:rsidRPr="004D6A91" w:rsidRDefault="008E3AA9" w:rsidP="008E3AA9">
            <w:pPr>
              <w:jc w:val="center"/>
            </w:pPr>
          </w:p>
        </w:tc>
        <w:tc>
          <w:tcPr>
            <w:tcW w:w="2835" w:type="dxa"/>
            <w:vMerge/>
          </w:tcPr>
          <w:p w:rsidR="008E3AA9" w:rsidRPr="004D6A91" w:rsidRDefault="008E3AA9" w:rsidP="008E3AA9"/>
        </w:tc>
        <w:tc>
          <w:tcPr>
            <w:tcW w:w="2552" w:type="dxa"/>
            <w:vMerge/>
          </w:tcPr>
          <w:p w:rsidR="008E3AA9" w:rsidRPr="004D6A91" w:rsidRDefault="008E3AA9" w:rsidP="008E3AA9">
            <w:pPr>
              <w:jc w:val="center"/>
            </w:pPr>
          </w:p>
        </w:tc>
        <w:tc>
          <w:tcPr>
            <w:tcW w:w="1701" w:type="dxa"/>
            <w:vMerge/>
          </w:tcPr>
          <w:p w:rsidR="008E3AA9" w:rsidRPr="004D6A91" w:rsidRDefault="008E3AA9" w:rsidP="008E3AA9">
            <w:pPr>
              <w:jc w:val="center"/>
            </w:pPr>
          </w:p>
        </w:tc>
        <w:tc>
          <w:tcPr>
            <w:tcW w:w="992" w:type="dxa"/>
          </w:tcPr>
          <w:p w:rsidR="008E3AA9" w:rsidRPr="004D6A91" w:rsidRDefault="008E3AA9" w:rsidP="008E3AA9">
            <w:pPr>
              <w:jc w:val="center"/>
              <w:rPr>
                <w:lang w:val="en-US"/>
              </w:rPr>
            </w:pPr>
            <w:r w:rsidRPr="004D6A91">
              <w:rPr>
                <w:lang w:val="en-US"/>
              </w:rPr>
              <w:t>0</w:t>
            </w:r>
          </w:p>
        </w:tc>
        <w:tc>
          <w:tcPr>
            <w:tcW w:w="992" w:type="dxa"/>
          </w:tcPr>
          <w:p w:rsidR="008E3AA9" w:rsidRPr="004D6A91" w:rsidRDefault="008E3AA9" w:rsidP="008E3AA9">
            <w:pPr>
              <w:jc w:val="center"/>
              <w:rPr>
                <w:lang w:val="en-US"/>
              </w:rPr>
            </w:pPr>
            <w:r w:rsidRPr="004D6A91">
              <w:rPr>
                <w:lang w:val="en-US"/>
              </w:rPr>
              <w:t>0</w:t>
            </w:r>
          </w:p>
        </w:tc>
        <w:tc>
          <w:tcPr>
            <w:tcW w:w="851" w:type="dxa"/>
          </w:tcPr>
          <w:p w:rsidR="008E3AA9" w:rsidRPr="004D6A91" w:rsidRDefault="008E3AA9" w:rsidP="008E3AA9">
            <w:pPr>
              <w:jc w:val="center"/>
              <w:rPr>
                <w:lang w:val="en-US"/>
              </w:rPr>
            </w:pPr>
            <w:r w:rsidRPr="004D6A91">
              <w:rPr>
                <w:lang w:val="en-US"/>
              </w:rPr>
              <w:t>0</w:t>
            </w:r>
          </w:p>
        </w:tc>
        <w:tc>
          <w:tcPr>
            <w:tcW w:w="850" w:type="dxa"/>
          </w:tcPr>
          <w:p w:rsidR="008E3AA9" w:rsidRPr="004D6A91" w:rsidRDefault="008E3AA9" w:rsidP="008E3AA9">
            <w:pPr>
              <w:jc w:val="center"/>
              <w:rPr>
                <w:lang w:val="en-US"/>
              </w:rPr>
            </w:pPr>
            <w:r w:rsidRPr="004D6A91">
              <w:rPr>
                <w:lang w:val="en-US"/>
              </w:rPr>
              <w:t>0</w:t>
            </w:r>
          </w:p>
        </w:tc>
        <w:tc>
          <w:tcPr>
            <w:tcW w:w="851" w:type="dxa"/>
          </w:tcPr>
          <w:p w:rsidR="008E3AA9" w:rsidRPr="004D6A91" w:rsidRDefault="008E3AA9" w:rsidP="008E3AA9">
            <w:pPr>
              <w:jc w:val="center"/>
              <w:rPr>
                <w:lang w:val="en-US"/>
              </w:rPr>
            </w:pPr>
            <w:r w:rsidRPr="004D6A91">
              <w:rPr>
                <w:lang w:val="en-US"/>
              </w:rPr>
              <w:t>0</w:t>
            </w:r>
          </w:p>
        </w:tc>
        <w:tc>
          <w:tcPr>
            <w:tcW w:w="850" w:type="dxa"/>
          </w:tcPr>
          <w:p w:rsidR="008E3AA9" w:rsidRPr="004D6A91" w:rsidRDefault="008E3AA9" w:rsidP="008E3AA9">
            <w:pPr>
              <w:jc w:val="center"/>
              <w:rPr>
                <w:lang w:val="en-US"/>
              </w:rPr>
            </w:pPr>
            <w:r w:rsidRPr="004D6A91">
              <w:rPr>
                <w:lang w:val="en-US"/>
              </w:rPr>
              <w:t>0</w:t>
            </w:r>
          </w:p>
        </w:tc>
        <w:tc>
          <w:tcPr>
            <w:tcW w:w="992" w:type="dxa"/>
          </w:tcPr>
          <w:p w:rsidR="008E3AA9" w:rsidRPr="004D6A91" w:rsidRDefault="008E3AA9" w:rsidP="008E3AA9">
            <w:pPr>
              <w:jc w:val="center"/>
              <w:rPr>
                <w:lang w:val="en-US"/>
              </w:rPr>
            </w:pPr>
            <w:r w:rsidRPr="004D6A91">
              <w:rPr>
                <w:lang w:val="en-US"/>
              </w:rPr>
              <w:t>0</w:t>
            </w:r>
          </w:p>
        </w:tc>
        <w:tc>
          <w:tcPr>
            <w:tcW w:w="1701" w:type="dxa"/>
          </w:tcPr>
          <w:p w:rsidR="008E3AA9" w:rsidRPr="004D6A91" w:rsidRDefault="008E3AA9" w:rsidP="008E3AA9">
            <w:r w:rsidRPr="004D6A91">
              <w:t>внебюджетные источники</w:t>
            </w:r>
          </w:p>
        </w:tc>
      </w:tr>
      <w:tr w:rsidR="008E3AA9" w:rsidRPr="004D6A91" w:rsidTr="00CD37E7">
        <w:tc>
          <w:tcPr>
            <w:tcW w:w="426" w:type="dxa"/>
          </w:tcPr>
          <w:p w:rsidR="008E3AA9" w:rsidRPr="004D6A91" w:rsidRDefault="008E3AA9" w:rsidP="00CC3210">
            <w:pPr>
              <w:jc w:val="center"/>
            </w:pPr>
            <w:r w:rsidRPr="004D6A91">
              <w:t>6</w:t>
            </w:r>
          </w:p>
        </w:tc>
        <w:tc>
          <w:tcPr>
            <w:tcW w:w="15167" w:type="dxa"/>
            <w:gridSpan w:val="11"/>
          </w:tcPr>
          <w:p w:rsidR="00AE344A" w:rsidRPr="004D6A91" w:rsidRDefault="008E3AA9" w:rsidP="00AE344A">
            <w:pPr>
              <w:jc w:val="center"/>
            </w:pPr>
            <w:r w:rsidRPr="004D6A91">
              <w:t xml:space="preserve">Задача 3.  </w:t>
            </w:r>
            <w:r w:rsidR="00AE344A" w:rsidRPr="004D6A91">
              <w:t>Модернизация сети передачи данных, парка компьютерной и офисной техники.</w:t>
            </w:r>
          </w:p>
          <w:p w:rsidR="008E3AA9" w:rsidRPr="004D6A91" w:rsidRDefault="008E3AA9" w:rsidP="00AE344A">
            <w:pPr>
              <w:ind w:left="1968"/>
              <w:jc w:val="center"/>
            </w:pPr>
          </w:p>
        </w:tc>
      </w:tr>
      <w:tr w:rsidR="008E3AA9" w:rsidRPr="004D6A91" w:rsidTr="001872D6">
        <w:tc>
          <w:tcPr>
            <w:tcW w:w="426" w:type="dxa"/>
            <w:vMerge w:val="restart"/>
          </w:tcPr>
          <w:p w:rsidR="008E3AA9" w:rsidRPr="004D6A91" w:rsidRDefault="008E3AA9" w:rsidP="008E3AA9">
            <w:pPr>
              <w:jc w:val="center"/>
              <w:rPr>
                <w:lang w:val="en-US"/>
              </w:rPr>
            </w:pPr>
            <w:r w:rsidRPr="004D6A91">
              <w:rPr>
                <w:lang w:val="en-US"/>
              </w:rPr>
              <w:t>7</w:t>
            </w:r>
          </w:p>
        </w:tc>
        <w:tc>
          <w:tcPr>
            <w:tcW w:w="2835" w:type="dxa"/>
            <w:vMerge w:val="restart"/>
          </w:tcPr>
          <w:p w:rsidR="008E3AA9" w:rsidRPr="004D6A91" w:rsidRDefault="008E3AA9" w:rsidP="008E3AA9">
            <w:r w:rsidRPr="004D6A91">
              <w:t>Мероприятие 3.1: приобретение программного обеспечения, в том числе вычислительной техники, комплектующих и расходных материалов к вычислительной технике, оборудования инженерной инфраструктуры и их обслуживание</w:t>
            </w:r>
          </w:p>
        </w:tc>
        <w:tc>
          <w:tcPr>
            <w:tcW w:w="2552" w:type="dxa"/>
            <w:vMerge w:val="restart"/>
          </w:tcPr>
          <w:p w:rsidR="008E3AA9" w:rsidRPr="004D6A91" w:rsidRDefault="008E3AA9" w:rsidP="008E3AA9">
            <w:r w:rsidRPr="004D6A91">
              <w:t>К концу 2025 года планируется достичь:175 рабочих мест в Администрации города Рубцовска и ее структурных подразделениях, оборудованных специализированным программным обеспечением</w:t>
            </w:r>
          </w:p>
          <w:p w:rsidR="00BD4ADF" w:rsidRPr="004D6A91" w:rsidRDefault="00BD4ADF" w:rsidP="008E3AA9"/>
          <w:p w:rsidR="008E3AA9" w:rsidRPr="004D6A91" w:rsidRDefault="008E3AA9" w:rsidP="008E3AA9"/>
          <w:p w:rsidR="008E3AA9" w:rsidRPr="004D6A91" w:rsidRDefault="008E3AA9" w:rsidP="008E3AA9"/>
        </w:tc>
        <w:tc>
          <w:tcPr>
            <w:tcW w:w="1701" w:type="dxa"/>
            <w:vMerge w:val="restart"/>
          </w:tcPr>
          <w:p w:rsidR="008E3AA9" w:rsidRPr="004D6A91" w:rsidRDefault="008E3AA9" w:rsidP="00AE344A">
            <w:pPr>
              <w:jc w:val="center"/>
            </w:pPr>
            <w:r w:rsidRPr="004D6A91">
              <w:t xml:space="preserve">Администрация города </w:t>
            </w:r>
          </w:p>
          <w:p w:rsidR="008E3AA9" w:rsidRPr="004D6A91" w:rsidRDefault="008E3AA9" w:rsidP="008E3AA9">
            <w:pPr>
              <w:jc w:val="center"/>
            </w:pPr>
          </w:p>
          <w:p w:rsidR="008E3AA9" w:rsidRPr="004D6A91" w:rsidRDefault="008E3AA9" w:rsidP="008E3AA9">
            <w:pPr>
              <w:jc w:val="center"/>
            </w:pPr>
          </w:p>
          <w:p w:rsidR="008E3AA9" w:rsidRPr="004D6A91" w:rsidRDefault="008E3AA9" w:rsidP="008E3AA9"/>
          <w:p w:rsidR="008E3AA9" w:rsidRPr="004D6A91" w:rsidRDefault="008E3AA9" w:rsidP="008E3AA9">
            <w:pPr>
              <w:jc w:val="center"/>
            </w:pPr>
          </w:p>
          <w:p w:rsidR="008E3AA9" w:rsidRPr="004D6A91" w:rsidRDefault="008E3AA9" w:rsidP="008E3AA9">
            <w:pPr>
              <w:jc w:val="center"/>
            </w:pPr>
          </w:p>
          <w:p w:rsidR="008E3AA9" w:rsidRPr="004D6A91" w:rsidRDefault="008E3AA9" w:rsidP="008E3AA9"/>
          <w:p w:rsidR="008E3AA9" w:rsidRPr="004D6A91" w:rsidRDefault="008E3AA9" w:rsidP="008E3AA9">
            <w:pPr>
              <w:rPr>
                <w:lang w:val="en-US"/>
              </w:rPr>
            </w:pPr>
          </w:p>
        </w:tc>
        <w:tc>
          <w:tcPr>
            <w:tcW w:w="992" w:type="dxa"/>
          </w:tcPr>
          <w:p w:rsidR="008E3AA9" w:rsidRPr="004D6A91" w:rsidRDefault="008E3AA9" w:rsidP="008E3AA9">
            <w:pPr>
              <w:jc w:val="center"/>
            </w:pPr>
            <w:r w:rsidRPr="004D6A91">
              <w:rPr>
                <w:lang w:val="en-US"/>
              </w:rPr>
              <w:t>8</w:t>
            </w:r>
            <w:r w:rsidRPr="004D6A91">
              <w:t>00</w:t>
            </w:r>
            <w:r w:rsidRPr="004D6A91">
              <w:rPr>
                <w:lang w:val="en-US"/>
              </w:rPr>
              <w:t>,</w:t>
            </w:r>
            <w:r w:rsidRPr="004D6A91">
              <w:t>0</w:t>
            </w:r>
          </w:p>
        </w:tc>
        <w:tc>
          <w:tcPr>
            <w:tcW w:w="992" w:type="dxa"/>
          </w:tcPr>
          <w:p w:rsidR="008E3AA9" w:rsidRPr="004D6A91" w:rsidRDefault="008E3AA9" w:rsidP="008E3AA9">
            <w:pPr>
              <w:jc w:val="center"/>
              <w:rPr>
                <w:lang w:val="en-US"/>
              </w:rPr>
            </w:pPr>
            <w:r w:rsidRPr="004D6A91">
              <w:rPr>
                <w:lang w:val="en-US"/>
              </w:rPr>
              <w:t>0</w:t>
            </w:r>
          </w:p>
        </w:tc>
        <w:tc>
          <w:tcPr>
            <w:tcW w:w="851" w:type="dxa"/>
          </w:tcPr>
          <w:p w:rsidR="008E3AA9" w:rsidRPr="004D6A91" w:rsidRDefault="008E3AA9" w:rsidP="008E3AA9">
            <w:pPr>
              <w:jc w:val="center"/>
              <w:rPr>
                <w:lang w:val="en-US"/>
              </w:rPr>
            </w:pPr>
            <w:r w:rsidRPr="004D6A91">
              <w:rPr>
                <w:lang w:val="en-US"/>
              </w:rPr>
              <w:t>0</w:t>
            </w:r>
          </w:p>
        </w:tc>
        <w:tc>
          <w:tcPr>
            <w:tcW w:w="850" w:type="dxa"/>
          </w:tcPr>
          <w:p w:rsidR="008E3AA9" w:rsidRPr="004D6A91" w:rsidRDefault="008E3AA9" w:rsidP="008E3AA9">
            <w:pPr>
              <w:jc w:val="center"/>
            </w:pPr>
            <w:r w:rsidRPr="004D6A91">
              <w:t>0</w:t>
            </w:r>
          </w:p>
        </w:tc>
        <w:tc>
          <w:tcPr>
            <w:tcW w:w="851" w:type="dxa"/>
          </w:tcPr>
          <w:p w:rsidR="008E3AA9" w:rsidRPr="004D6A91" w:rsidRDefault="008E3AA9" w:rsidP="008E3AA9">
            <w:pPr>
              <w:jc w:val="center"/>
            </w:pPr>
            <w:r w:rsidRPr="004D6A91">
              <w:t>400</w:t>
            </w:r>
            <w:r w:rsidRPr="004D6A91">
              <w:rPr>
                <w:lang w:val="en-US"/>
              </w:rPr>
              <w:t>,</w:t>
            </w:r>
            <w:r w:rsidRPr="004D6A91">
              <w:t>0</w:t>
            </w:r>
          </w:p>
        </w:tc>
        <w:tc>
          <w:tcPr>
            <w:tcW w:w="850" w:type="dxa"/>
          </w:tcPr>
          <w:p w:rsidR="008E3AA9" w:rsidRPr="004D6A91" w:rsidRDefault="008E3AA9" w:rsidP="008E3AA9">
            <w:pPr>
              <w:jc w:val="center"/>
            </w:pPr>
            <w:r w:rsidRPr="004D6A91">
              <w:t>200</w:t>
            </w:r>
            <w:r w:rsidRPr="004D6A91">
              <w:rPr>
                <w:lang w:val="en-US"/>
              </w:rPr>
              <w:t>,</w:t>
            </w:r>
            <w:r w:rsidRPr="004D6A91">
              <w:t>0</w:t>
            </w:r>
          </w:p>
        </w:tc>
        <w:tc>
          <w:tcPr>
            <w:tcW w:w="992" w:type="dxa"/>
          </w:tcPr>
          <w:p w:rsidR="008E3AA9" w:rsidRPr="004D6A91" w:rsidRDefault="008E3AA9" w:rsidP="008E3AA9">
            <w:pPr>
              <w:jc w:val="center"/>
            </w:pPr>
            <w:r w:rsidRPr="004D6A91">
              <w:t>1400,</w:t>
            </w:r>
            <w:r w:rsidR="00CC3210" w:rsidRPr="004D6A91">
              <w:t>0</w:t>
            </w:r>
          </w:p>
        </w:tc>
        <w:tc>
          <w:tcPr>
            <w:tcW w:w="1701" w:type="dxa"/>
          </w:tcPr>
          <w:p w:rsidR="008E3AA9" w:rsidRPr="004D6A91" w:rsidRDefault="008E3AA9" w:rsidP="008E3AA9">
            <w:r w:rsidRPr="004D6A91">
              <w:t xml:space="preserve">Всего </w:t>
            </w:r>
          </w:p>
        </w:tc>
      </w:tr>
      <w:tr w:rsidR="008E3AA9" w:rsidRPr="004D6A91" w:rsidTr="001872D6">
        <w:tc>
          <w:tcPr>
            <w:tcW w:w="426" w:type="dxa"/>
            <w:vMerge/>
          </w:tcPr>
          <w:p w:rsidR="008E3AA9" w:rsidRPr="004D6A91" w:rsidRDefault="008E3AA9" w:rsidP="008E3AA9">
            <w:pPr>
              <w:jc w:val="center"/>
            </w:pPr>
          </w:p>
        </w:tc>
        <w:tc>
          <w:tcPr>
            <w:tcW w:w="2835" w:type="dxa"/>
            <w:vMerge/>
          </w:tcPr>
          <w:p w:rsidR="008E3AA9" w:rsidRPr="004D6A91" w:rsidRDefault="008E3AA9" w:rsidP="008E3AA9"/>
        </w:tc>
        <w:tc>
          <w:tcPr>
            <w:tcW w:w="2552" w:type="dxa"/>
            <w:vMerge/>
          </w:tcPr>
          <w:p w:rsidR="008E3AA9" w:rsidRPr="004D6A91" w:rsidRDefault="008E3AA9" w:rsidP="008E3AA9">
            <w:pPr>
              <w:jc w:val="center"/>
            </w:pPr>
          </w:p>
        </w:tc>
        <w:tc>
          <w:tcPr>
            <w:tcW w:w="1701" w:type="dxa"/>
            <w:vMerge/>
          </w:tcPr>
          <w:p w:rsidR="008E3AA9" w:rsidRPr="004D6A91" w:rsidRDefault="008E3AA9" w:rsidP="008E3AA9">
            <w:pPr>
              <w:jc w:val="center"/>
            </w:pPr>
          </w:p>
        </w:tc>
        <w:tc>
          <w:tcPr>
            <w:tcW w:w="6378" w:type="dxa"/>
            <w:gridSpan w:val="7"/>
          </w:tcPr>
          <w:p w:rsidR="008E3AA9" w:rsidRPr="004D6A91" w:rsidRDefault="008E3AA9" w:rsidP="008E3AA9">
            <w:pPr>
              <w:jc w:val="center"/>
            </w:pPr>
          </w:p>
        </w:tc>
        <w:tc>
          <w:tcPr>
            <w:tcW w:w="1701" w:type="dxa"/>
          </w:tcPr>
          <w:p w:rsidR="008E3AA9" w:rsidRPr="004D6A91" w:rsidRDefault="008E3AA9" w:rsidP="008E3AA9">
            <w:r w:rsidRPr="004D6A91">
              <w:t>в том числе:</w:t>
            </w:r>
          </w:p>
        </w:tc>
      </w:tr>
      <w:tr w:rsidR="008E3AA9" w:rsidRPr="004D6A91" w:rsidTr="001872D6">
        <w:tc>
          <w:tcPr>
            <w:tcW w:w="426" w:type="dxa"/>
            <w:vMerge/>
          </w:tcPr>
          <w:p w:rsidR="008E3AA9" w:rsidRPr="004D6A91" w:rsidRDefault="008E3AA9" w:rsidP="008E3AA9">
            <w:pPr>
              <w:jc w:val="center"/>
            </w:pPr>
          </w:p>
        </w:tc>
        <w:tc>
          <w:tcPr>
            <w:tcW w:w="2835" w:type="dxa"/>
            <w:vMerge/>
          </w:tcPr>
          <w:p w:rsidR="008E3AA9" w:rsidRPr="004D6A91" w:rsidRDefault="008E3AA9" w:rsidP="008E3AA9"/>
        </w:tc>
        <w:tc>
          <w:tcPr>
            <w:tcW w:w="2552" w:type="dxa"/>
            <w:vMerge/>
          </w:tcPr>
          <w:p w:rsidR="008E3AA9" w:rsidRPr="004D6A91" w:rsidRDefault="008E3AA9" w:rsidP="008E3AA9">
            <w:pPr>
              <w:jc w:val="center"/>
            </w:pPr>
          </w:p>
        </w:tc>
        <w:tc>
          <w:tcPr>
            <w:tcW w:w="1701" w:type="dxa"/>
            <w:vMerge/>
          </w:tcPr>
          <w:p w:rsidR="008E3AA9" w:rsidRPr="004D6A91" w:rsidRDefault="008E3AA9" w:rsidP="008E3AA9">
            <w:pPr>
              <w:jc w:val="center"/>
            </w:pPr>
          </w:p>
        </w:tc>
        <w:tc>
          <w:tcPr>
            <w:tcW w:w="992" w:type="dxa"/>
          </w:tcPr>
          <w:p w:rsidR="008E3AA9" w:rsidRPr="004D6A91" w:rsidRDefault="008E3AA9" w:rsidP="008E3AA9">
            <w:pPr>
              <w:jc w:val="center"/>
              <w:rPr>
                <w:lang w:val="en-US"/>
              </w:rPr>
            </w:pPr>
            <w:r w:rsidRPr="004D6A91">
              <w:rPr>
                <w:lang w:val="en-US"/>
              </w:rPr>
              <w:t>0</w:t>
            </w:r>
          </w:p>
        </w:tc>
        <w:tc>
          <w:tcPr>
            <w:tcW w:w="992" w:type="dxa"/>
          </w:tcPr>
          <w:p w:rsidR="008E3AA9" w:rsidRPr="004D6A91" w:rsidRDefault="008E3AA9" w:rsidP="008E3AA9">
            <w:pPr>
              <w:jc w:val="center"/>
              <w:rPr>
                <w:lang w:val="en-US"/>
              </w:rPr>
            </w:pPr>
            <w:r w:rsidRPr="004D6A91">
              <w:rPr>
                <w:lang w:val="en-US"/>
              </w:rPr>
              <w:t>0</w:t>
            </w:r>
          </w:p>
        </w:tc>
        <w:tc>
          <w:tcPr>
            <w:tcW w:w="851" w:type="dxa"/>
          </w:tcPr>
          <w:p w:rsidR="008E3AA9" w:rsidRPr="004D6A91" w:rsidRDefault="008E3AA9" w:rsidP="008E3AA9">
            <w:pPr>
              <w:jc w:val="center"/>
              <w:rPr>
                <w:lang w:val="en-US"/>
              </w:rPr>
            </w:pPr>
            <w:r w:rsidRPr="004D6A91">
              <w:rPr>
                <w:lang w:val="en-US"/>
              </w:rPr>
              <w:t>0</w:t>
            </w:r>
          </w:p>
        </w:tc>
        <w:tc>
          <w:tcPr>
            <w:tcW w:w="850" w:type="dxa"/>
          </w:tcPr>
          <w:p w:rsidR="008E3AA9" w:rsidRPr="004D6A91" w:rsidRDefault="008E3AA9" w:rsidP="008E3AA9">
            <w:pPr>
              <w:jc w:val="center"/>
              <w:rPr>
                <w:lang w:val="en-US"/>
              </w:rPr>
            </w:pPr>
            <w:r w:rsidRPr="004D6A91">
              <w:rPr>
                <w:lang w:val="en-US"/>
              </w:rPr>
              <w:t>0</w:t>
            </w:r>
          </w:p>
        </w:tc>
        <w:tc>
          <w:tcPr>
            <w:tcW w:w="851" w:type="dxa"/>
          </w:tcPr>
          <w:p w:rsidR="008E3AA9" w:rsidRPr="004D6A91" w:rsidRDefault="008E3AA9" w:rsidP="008E3AA9">
            <w:pPr>
              <w:jc w:val="center"/>
              <w:rPr>
                <w:lang w:val="en-US"/>
              </w:rPr>
            </w:pPr>
            <w:r w:rsidRPr="004D6A91">
              <w:rPr>
                <w:lang w:val="en-US"/>
              </w:rPr>
              <w:t>0</w:t>
            </w:r>
          </w:p>
        </w:tc>
        <w:tc>
          <w:tcPr>
            <w:tcW w:w="850" w:type="dxa"/>
          </w:tcPr>
          <w:p w:rsidR="008E3AA9" w:rsidRPr="004D6A91" w:rsidRDefault="008E3AA9" w:rsidP="008E3AA9">
            <w:pPr>
              <w:jc w:val="center"/>
              <w:rPr>
                <w:lang w:val="en-US"/>
              </w:rPr>
            </w:pPr>
            <w:r w:rsidRPr="004D6A91">
              <w:rPr>
                <w:lang w:val="en-US"/>
              </w:rPr>
              <w:t>0</w:t>
            </w:r>
          </w:p>
        </w:tc>
        <w:tc>
          <w:tcPr>
            <w:tcW w:w="992" w:type="dxa"/>
          </w:tcPr>
          <w:p w:rsidR="008E3AA9" w:rsidRPr="004D6A91" w:rsidRDefault="008E3AA9" w:rsidP="008E3AA9">
            <w:pPr>
              <w:jc w:val="center"/>
              <w:rPr>
                <w:lang w:val="en-US"/>
              </w:rPr>
            </w:pPr>
            <w:r w:rsidRPr="004D6A91">
              <w:rPr>
                <w:lang w:val="en-US"/>
              </w:rPr>
              <w:t>0</w:t>
            </w:r>
          </w:p>
        </w:tc>
        <w:tc>
          <w:tcPr>
            <w:tcW w:w="1701" w:type="dxa"/>
          </w:tcPr>
          <w:p w:rsidR="008E3AA9" w:rsidRPr="004D6A91" w:rsidRDefault="008E3AA9" w:rsidP="008E3AA9">
            <w:r w:rsidRPr="004D6A91">
              <w:t>федеральный бюджет</w:t>
            </w:r>
          </w:p>
        </w:tc>
      </w:tr>
      <w:tr w:rsidR="008E3AA9" w:rsidRPr="004D6A91" w:rsidTr="001872D6">
        <w:tc>
          <w:tcPr>
            <w:tcW w:w="426" w:type="dxa"/>
            <w:vMerge/>
          </w:tcPr>
          <w:p w:rsidR="008E3AA9" w:rsidRPr="004D6A91" w:rsidRDefault="008E3AA9" w:rsidP="008E3AA9">
            <w:pPr>
              <w:jc w:val="center"/>
            </w:pPr>
          </w:p>
        </w:tc>
        <w:tc>
          <w:tcPr>
            <w:tcW w:w="2835" w:type="dxa"/>
            <w:vMerge/>
          </w:tcPr>
          <w:p w:rsidR="008E3AA9" w:rsidRPr="004D6A91" w:rsidRDefault="008E3AA9" w:rsidP="008E3AA9"/>
        </w:tc>
        <w:tc>
          <w:tcPr>
            <w:tcW w:w="2552" w:type="dxa"/>
            <w:vMerge/>
          </w:tcPr>
          <w:p w:rsidR="008E3AA9" w:rsidRPr="004D6A91" w:rsidRDefault="008E3AA9" w:rsidP="008E3AA9">
            <w:pPr>
              <w:jc w:val="center"/>
            </w:pPr>
          </w:p>
        </w:tc>
        <w:tc>
          <w:tcPr>
            <w:tcW w:w="1701" w:type="dxa"/>
            <w:vMerge/>
          </w:tcPr>
          <w:p w:rsidR="008E3AA9" w:rsidRPr="004D6A91" w:rsidRDefault="008E3AA9" w:rsidP="008E3AA9">
            <w:pPr>
              <w:jc w:val="center"/>
            </w:pPr>
          </w:p>
        </w:tc>
        <w:tc>
          <w:tcPr>
            <w:tcW w:w="992" w:type="dxa"/>
          </w:tcPr>
          <w:p w:rsidR="008E3AA9" w:rsidRPr="004D6A91" w:rsidRDefault="008E3AA9" w:rsidP="008E3AA9">
            <w:pPr>
              <w:jc w:val="center"/>
              <w:rPr>
                <w:lang w:val="en-US"/>
              </w:rPr>
            </w:pPr>
            <w:r w:rsidRPr="004D6A91">
              <w:rPr>
                <w:lang w:val="en-US"/>
              </w:rPr>
              <w:t>0</w:t>
            </w:r>
          </w:p>
        </w:tc>
        <w:tc>
          <w:tcPr>
            <w:tcW w:w="992" w:type="dxa"/>
          </w:tcPr>
          <w:p w:rsidR="008E3AA9" w:rsidRPr="004D6A91" w:rsidRDefault="008E3AA9" w:rsidP="008E3AA9">
            <w:pPr>
              <w:jc w:val="center"/>
              <w:rPr>
                <w:lang w:val="en-US"/>
              </w:rPr>
            </w:pPr>
            <w:r w:rsidRPr="004D6A91">
              <w:rPr>
                <w:lang w:val="en-US"/>
              </w:rPr>
              <w:t>0</w:t>
            </w:r>
          </w:p>
        </w:tc>
        <w:tc>
          <w:tcPr>
            <w:tcW w:w="851" w:type="dxa"/>
          </w:tcPr>
          <w:p w:rsidR="008E3AA9" w:rsidRPr="004D6A91" w:rsidRDefault="008E3AA9" w:rsidP="008E3AA9">
            <w:pPr>
              <w:jc w:val="center"/>
              <w:rPr>
                <w:lang w:val="en-US"/>
              </w:rPr>
            </w:pPr>
            <w:r w:rsidRPr="004D6A91">
              <w:rPr>
                <w:lang w:val="en-US"/>
              </w:rPr>
              <w:t>0</w:t>
            </w:r>
          </w:p>
        </w:tc>
        <w:tc>
          <w:tcPr>
            <w:tcW w:w="850" w:type="dxa"/>
          </w:tcPr>
          <w:p w:rsidR="008E3AA9" w:rsidRPr="004D6A91" w:rsidRDefault="008E3AA9" w:rsidP="008E3AA9">
            <w:pPr>
              <w:jc w:val="center"/>
              <w:rPr>
                <w:lang w:val="en-US"/>
              </w:rPr>
            </w:pPr>
            <w:r w:rsidRPr="004D6A91">
              <w:rPr>
                <w:lang w:val="en-US"/>
              </w:rPr>
              <w:t>0</w:t>
            </w:r>
          </w:p>
        </w:tc>
        <w:tc>
          <w:tcPr>
            <w:tcW w:w="851" w:type="dxa"/>
          </w:tcPr>
          <w:p w:rsidR="008E3AA9" w:rsidRPr="004D6A91" w:rsidRDefault="008E3AA9" w:rsidP="008E3AA9">
            <w:pPr>
              <w:jc w:val="center"/>
              <w:rPr>
                <w:lang w:val="en-US"/>
              </w:rPr>
            </w:pPr>
            <w:r w:rsidRPr="004D6A91">
              <w:rPr>
                <w:lang w:val="en-US"/>
              </w:rPr>
              <w:t>0</w:t>
            </w:r>
          </w:p>
        </w:tc>
        <w:tc>
          <w:tcPr>
            <w:tcW w:w="850" w:type="dxa"/>
          </w:tcPr>
          <w:p w:rsidR="008E3AA9" w:rsidRPr="004D6A91" w:rsidRDefault="008E3AA9" w:rsidP="008E3AA9">
            <w:pPr>
              <w:jc w:val="center"/>
              <w:rPr>
                <w:lang w:val="en-US"/>
              </w:rPr>
            </w:pPr>
            <w:r w:rsidRPr="004D6A91">
              <w:rPr>
                <w:lang w:val="en-US"/>
              </w:rPr>
              <w:t>0</w:t>
            </w:r>
          </w:p>
        </w:tc>
        <w:tc>
          <w:tcPr>
            <w:tcW w:w="992" w:type="dxa"/>
          </w:tcPr>
          <w:p w:rsidR="008E3AA9" w:rsidRPr="004D6A91" w:rsidRDefault="008E3AA9" w:rsidP="008E3AA9">
            <w:pPr>
              <w:jc w:val="center"/>
              <w:rPr>
                <w:lang w:val="en-US"/>
              </w:rPr>
            </w:pPr>
            <w:r w:rsidRPr="004D6A91">
              <w:rPr>
                <w:lang w:val="en-US"/>
              </w:rPr>
              <w:t>0</w:t>
            </w:r>
          </w:p>
        </w:tc>
        <w:tc>
          <w:tcPr>
            <w:tcW w:w="1701" w:type="dxa"/>
          </w:tcPr>
          <w:p w:rsidR="008E3AA9" w:rsidRPr="004D6A91" w:rsidRDefault="008E3AA9" w:rsidP="008E3AA9">
            <w:r w:rsidRPr="004D6A91">
              <w:t>краевой бюджет</w:t>
            </w:r>
          </w:p>
        </w:tc>
      </w:tr>
      <w:tr w:rsidR="008E3AA9" w:rsidRPr="004D6A91" w:rsidTr="001872D6">
        <w:tc>
          <w:tcPr>
            <w:tcW w:w="426" w:type="dxa"/>
            <w:vMerge/>
          </w:tcPr>
          <w:p w:rsidR="008E3AA9" w:rsidRPr="004D6A91" w:rsidRDefault="008E3AA9" w:rsidP="008E3AA9">
            <w:pPr>
              <w:jc w:val="center"/>
            </w:pPr>
          </w:p>
        </w:tc>
        <w:tc>
          <w:tcPr>
            <w:tcW w:w="2835" w:type="dxa"/>
            <w:vMerge/>
          </w:tcPr>
          <w:p w:rsidR="008E3AA9" w:rsidRPr="004D6A91" w:rsidRDefault="008E3AA9" w:rsidP="008E3AA9"/>
        </w:tc>
        <w:tc>
          <w:tcPr>
            <w:tcW w:w="2552" w:type="dxa"/>
            <w:vMerge/>
          </w:tcPr>
          <w:p w:rsidR="008E3AA9" w:rsidRPr="004D6A91" w:rsidRDefault="008E3AA9" w:rsidP="008E3AA9">
            <w:pPr>
              <w:jc w:val="center"/>
            </w:pPr>
          </w:p>
        </w:tc>
        <w:tc>
          <w:tcPr>
            <w:tcW w:w="1701" w:type="dxa"/>
            <w:vMerge/>
          </w:tcPr>
          <w:p w:rsidR="008E3AA9" w:rsidRPr="004D6A91" w:rsidRDefault="008E3AA9" w:rsidP="008E3AA9">
            <w:pPr>
              <w:jc w:val="center"/>
            </w:pPr>
          </w:p>
        </w:tc>
        <w:tc>
          <w:tcPr>
            <w:tcW w:w="992" w:type="dxa"/>
          </w:tcPr>
          <w:p w:rsidR="008E3AA9" w:rsidRPr="004D6A91" w:rsidRDefault="008E3AA9" w:rsidP="008E3AA9">
            <w:pPr>
              <w:jc w:val="center"/>
            </w:pPr>
            <w:r w:rsidRPr="004D6A91">
              <w:rPr>
                <w:lang w:val="en-US"/>
              </w:rPr>
              <w:t>8</w:t>
            </w:r>
            <w:r w:rsidRPr="004D6A91">
              <w:t>00</w:t>
            </w:r>
            <w:r w:rsidRPr="004D6A91">
              <w:rPr>
                <w:lang w:val="en-US"/>
              </w:rPr>
              <w:t>,</w:t>
            </w:r>
            <w:r w:rsidRPr="004D6A91">
              <w:t>0</w:t>
            </w:r>
          </w:p>
        </w:tc>
        <w:tc>
          <w:tcPr>
            <w:tcW w:w="992" w:type="dxa"/>
          </w:tcPr>
          <w:p w:rsidR="008E3AA9" w:rsidRPr="004D6A91" w:rsidRDefault="008E3AA9" w:rsidP="008E3AA9">
            <w:pPr>
              <w:jc w:val="center"/>
              <w:rPr>
                <w:lang w:val="en-US"/>
              </w:rPr>
            </w:pPr>
            <w:r w:rsidRPr="004D6A91">
              <w:rPr>
                <w:lang w:val="en-US"/>
              </w:rPr>
              <w:t>0</w:t>
            </w:r>
          </w:p>
        </w:tc>
        <w:tc>
          <w:tcPr>
            <w:tcW w:w="851" w:type="dxa"/>
          </w:tcPr>
          <w:p w:rsidR="008E3AA9" w:rsidRPr="004D6A91" w:rsidRDefault="008E3AA9" w:rsidP="008E3AA9">
            <w:pPr>
              <w:jc w:val="center"/>
              <w:rPr>
                <w:lang w:val="en-US"/>
              </w:rPr>
            </w:pPr>
            <w:r w:rsidRPr="004D6A91">
              <w:rPr>
                <w:lang w:val="en-US"/>
              </w:rPr>
              <w:t>0</w:t>
            </w:r>
          </w:p>
        </w:tc>
        <w:tc>
          <w:tcPr>
            <w:tcW w:w="850" w:type="dxa"/>
          </w:tcPr>
          <w:p w:rsidR="008E3AA9" w:rsidRPr="004D6A91" w:rsidRDefault="008E3AA9" w:rsidP="008E3AA9">
            <w:pPr>
              <w:jc w:val="center"/>
            </w:pPr>
            <w:r w:rsidRPr="004D6A91">
              <w:t>0</w:t>
            </w:r>
          </w:p>
        </w:tc>
        <w:tc>
          <w:tcPr>
            <w:tcW w:w="851" w:type="dxa"/>
          </w:tcPr>
          <w:p w:rsidR="008E3AA9" w:rsidRPr="004D6A91" w:rsidRDefault="008E3AA9" w:rsidP="008E3AA9">
            <w:pPr>
              <w:jc w:val="center"/>
            </w:pPr>
            <w:r w:rsidRPr="004D6A91">
              <w:t>400</w:t>
            </w:r>
            <w:r w:rsidRPr="004D6A91">
              <w:rPr>
                <w:lang w:val="en-US"/>
              </w:rPr>
              <w:t>,</w:t>
            </w:r>
            <w:r w:rsidRPr="004D6A91">
              <w:t>0</w:t>
            </w:r>
          </w:p>
        </w:tc>
        <w:tc>
          <w:tcPr>
            <w:tcW w:w="850" w:type="dxa"/>
          </w:tcPr>
          <w:p w:rsidR="008E3AA9" w:rsidRPr="004D6A91" w:rsidRDefault="008E3AA9" w:rsidP="008E3AA9">
            <w:pPr>
              <w:jc w:val="center"/>
            </w:pPr>
            <w:r w:rsidRPr="004D6A91">
              <w:t>200</w:t>
            </w:r>
            <w:r w:rsidRPr="004D6A91">
              <w:rPr>
                <w:lang w:val="en-US"/>
              </w:rPr>
              <w:t>,</w:t>
            </w:r>
            <w:r w:rsidRPr="004D6A91">
              <w:t>0</w:t>
            </w:r>
          </w:p>
        </w:tc>
        <w:tc>
          <w:tcPr>
            <w:tcW w:w="992" w:type="dxa"/>
          </w:tcPr>
          <w:p w:rsidR="008E3AA9" w:rsidRPr="004D6A91" w:rsidRDefault="008E3AA9" w:rsidP="008E3AA9">
            <w:pPr>
              <w:jc w:val="center"/>
            </w:pPr>
            <w:r w:rsidRPr="004D6A91">
              <w:t>1400,</w:t>
            </w:r>
            <w:r w:rsidR="00CC3210" w:rsidRPr="004D6A91">
              <w:t>0</w:t>
            </w:r>
          </w:p>
        </w:tc>
        <w:tc>
          <w:tcPr>
            <w:tcW w:w="1701" w:type="dxa"/>
          </w:tcPr>
          <w:p w:rsidR="008E3AA9" w:rsidRPr="004D6A91" w:rsidRDefault="008E3AA9" w:rsidP="008E3AA9">
            <w:r w:rsidRPr="004D6A91">
              <w:t>бюджет города</w:t>
            </w:r>
          </w:p>
        </w:tc>
      </w:tr>
      <w:tr w:rsidR="008E3AA9" w:rsidRPr="004D6A91" w:rsidTr="001872D6">
        <w:tc>
          <w:tcPr>
            <w:tcW w:w="426" w:type="dxa"/>
            <w:vMerge/>
          </w:tcPr>
          <w:p w:rsidR="008E3AA9" w:rsidRPr="004D6A91" w:rsidRDefault="008E3AA9" w:rsidP="008E3AA9">
            <w:pPr>
              <w:jc w:val="center"/>
            </w:pPr>
          </w:p>
        </w:tc>
        <w:tc>
          <w:tcPr>
            <w:tcW w:w="2835" w:type="dxa"/>
            <w:vMerge/>
          </w:tcPr>
          <w:p w:rsidR="008E3AA9" w:rsidRPr="004D6A91" w:rsidRDefault="008E3AA9" w:rsidP="008E3AA9"/>
        </w:tc>
        <w:tc>
          <w:tcPr>
            <w:tcW w:w="2552" w:type="dxa"/>
            <w:vMerge/>
          </w:tcPr>
          <w:p w:rsidR="008E3AA9" w:rsidRPr="004D6A91" w:rsidRDefault="008E3AA9" w:rsidP="008E3AA9">
            <w:pPr>
              <w:jc w:val="center"/>
            </w:pPr>
          </w:p>
        </w:tc>
        <w:tc>
          <w:tcPr>
            <w:tcW w:w="1701" w:type="dxa"/>
            <w:vMerge/>
          </w:tcPr>
          <w:p w:rsidR="008E3AA9" w:rsidRPr="004D6A91" w:rsidRDefault="008E3AA9" w:rsidP="008E3AA9">
            <w:pPr>
              <w:jc w:val="center"/>
            </w:pPr>
          </w:p>
        </w:tc>
        <w:tc>
          <w:tcPr>
            <w:tcW w:w="992" w:type="dxa"/>
          </w:tcPr>
          <w:p w:rsidR="008E3AA9" w:rsidRPr="004D6A91" w:rsidRDefault="008E3AA9" w:rsidP="008E3AA9">
            <w:pPr>
              <w:rPr>
                <w:lang w:val="en-US"/>
              </w:rPr>
            </w:pPr>
            <w:r w:rsidRPr="004D6A91">
              <w:t xml:space="preserve">  </w:t>
            </w:r>
            <w:r w:rsidRPr="004D6A91">
              <w:rPr>
                <w:lang w:val="en-US"/>
              </w:rPr>
              <w:t>0</w:t>
            </w:r>
          </w:p>
        </w:tc>
        <w:tc>
          <w:tcPr>
            <w:tcW w:w="992" w:type="dxa"/>
          </w:tcPr>
          <w:p w:rsidR="008E3AA9" w:rsidRPr="004D6A91" w:rsidRDefault="008E3AA9" w:rsidP="008E3AA9">
            <w:pPr>
              <w:jc w:val="center"/>
              <w:rPr>
                <w:lang w:val="en-US"/>
              </w:rPr>
            </w:pPr>
            <w:r w:rsidRPr="004D6A91">
              <w:rPr>
                <w:lang w:val="en-US"/>
              </w:rPr>
              <w:t>0</w:t>
            </w:r>
          </w:p>
        </w:tc>
        <w:tc>
          <w:tcPr>
            <w:tcW w:w="851" w:type="dxa"/>
          </w:tcPr>
          <w:p w:rsidR="008E3AA9" w:rsidRPr="004D6A91" w:rsidRDefault="008E3AA9" w:rsidP="008E3AA9">
            <w:pPr>
              <w:jc w:val="center"/>
              <w:rPr>
                <w:lang w:val="en-US"/>
              </w:rPr>
            </w:pPr>
            <w:r w:rsidRPr="004D6A91">
              <w:rPr>
                <w:lang w:val="en-US"/>
              </w:rPr>
              <w:t>0</w:t>
            </w:r>
          </w:p>
        </w:tc>
        <w:tc>
          <w:tcPr>
            <w:tcW w:w="850" w:type="dxa"/>
          </w:tcPr>
          <w:p w:rsidR="008E3AA9" w:rsidRPr="004D6A91" w:rsidRDefault="008E3AA9" w:rsidP="008E3AA9">
            <w:pPr>
              <w:jc w:val="center"/>
              <w:rPr>
                <w:lang w:val="en-US"/>
              </w:rPr>
            </w:pPr>
            <w:r w:rsidRPr="004D6A91">
              <w:rPr>
                <w:lang w:val="en-US"/>
              </w:rPr>
              <w:t>0</w:t>
            </w:r>
          </w:p>
        </w:tc>
        <w:tc>
          <w:tcPr>
            <w:tcW w:w="851" w:type="dxa"/>
          </w:tcPr>
          <w:p w:rsidR="008E3AA9" w:rsidRPr="004D6A91" w:rsidRDefault="008E3AA9" w:rsidP="008E3AA9">
            <w:pPr>
              <w:jc w:val="center"/>
              <w:rPr>
                <w:lang w:val="en-US"/>
              </w:rPr>
            </w:pPr>
            <w:r w:rsidRPr="004D6A91">
              <w:rPr>
                <w:lang w:val="en-US"/>
              </w:rPr>
              <w:t>0</w:t>
            </w:r>
          </w:p>
        </w:tc>
        <w:tc>
          <w:tcPr>
            <w:tcW w:w="850" w:type="dxa"/>
          </w:tcPr>
          <w:p w:rsidR="008E3AA9" w:rsidRPr="004D6A91" w:rsidRDefault="008E3AA9" w:rsidP="008E3AA9">
            <w:pPr>
              <w:jc w:val="center"/>
              <w:rPr>
                <w:lang w:val="en-US"/>
              </w:rPr>
            </w:pPr>
            <w:r w:rsidRPr="004D6A91">
              <w:rPr>
                <w:lang w:val="en-US"/>
              </w:rPr>
              <w:t>0</w:t>
            </w:r>
          </w:p>
        </w:tc>
        <w:tc>
          <w:tcPr>
            <w:tcW w:w="992" w:type="dxa"/>
          </w:tcPr>
          <w:p w:rsidR="008E3AA9" w:rsidRPr="004D6A91" w:rsidRDefault="008E3AA9" w:rsidP="008E3AA9">
            <w:pPr>
              <w:jc w:val="center"/>
              <w:rPr>
                <w:lang w:val="en-US"/>
              </w:rPr>
            </w:pPr>
            <w:r w:rsidRPr="004D6A91">
              <w:rPr>
                <w:lang w:val="en-US"/>
              </w:rPr>
              <w:t>0</w:t>
            </w:r>
          </w:p>
        </w:tc>
        <w:tc>
          <w:tcPr>
            <w:tcW w:w="1701" w:type="dxa"/>
          </w:tcPr>
          <w:p w:rsidR="008E3AA9" w:rsidRPr="004D6A91" w:rsidRDefault="008E3AA9" w:rsidP="008E3AA9">
            <w:r w:rsidRPr="004D6A91">
              <w:t>внебюджетные источники</w:t>
            </w:r>
          </w:p>
        </w:tc>
      </w:tr>
      <w:tr w:rsidR="008E3AA9" w:rsidRPr="004D6A91" w:rsidTr="001872D6">
        <w:tc>
          <w:tcPr>
            <w:tcW w:w="426" w:type="dxa"/>
            <w:vMerge w:val="restart"/>
          </w:tcPr>
          <w:p w:rsidR="008E3AA9" w:rsidRPr="004D6A91" w:rsidRDefault="008E3AA9" w:rsidP="008E3AA9">
            <w:pPr>
              <w:jc w:val="center"/>
            </w:pPr>
            <w:r w:rsidRPr="004D6A91">
              <w:rPr>
                <w:lang w:val="en-US"/>
              </w:rPr>
              <w:t>9</w:t>
            </w:r>
          </w:p>
        </w:tc>
        <w:tc>
          <w:tcPr>
            <w:tcW w:w="2835" w:type="dxa"/>
            <w:vMerge w:val="restart"/>
          </w:tcPr>
          <w:p w:rsidR="00CD37E7" w:rsidRPr="004D6A91" w:rsidRDefault="008E3AA9" w:rsidP="008E3AA9">
            <w:r w:rsidRPr="004D6A91">
              <w:t xml:space="preserve">Мероприятие 3.2: проведение мероприятий по модернизации информационно-вычислительного центра и парка офисной техники Администрации города Рубцовска и ее структурных подразделений </w:t>
            </w:r>
          </w:p>
          <w:p w:rsidR="00CD37E7" w:rsidRPr="004D6A91" w:rsidRDefault="00CD37E7" w:rsidP="008E3AA9"/>
          <w:p w:rsidR="00CD37E7" w:rsidRPr="004D6A91" w:rsidRDefault="00CD37E7" w:rsidP="008E3AA9"/>
          <w:p w:rsidR="00AE344A" w:rsidRPr="004D6A91" w:rsidRDefault="00AE344A" w:rsidP="008E3AA9"/>
        </w:tc>
        <w:tc>
          <w:tcPr>
            <w:tcW w:w="2552" w:type="dxa"/>
            <w:vMerge w:val="restart"/>
          </w:tcPr>
          <w:p w:rsidR="00BD4ADF" w:rsidRPr="004D6A91" w:rsidRDefault="00AE344A" w:rsidP="00BD4ADF">
            <w:r w:rsidRPr="004D6A91">
              <w:t>П</w:t>
            </w:r>
            <w:r w:rsidR="00BD4ADF" w:rsidRPr="004D6A91">
              <w:t>овышение</w:t>
            </w:r>
            <w:r w:rsidRPr="004D6A91">
              <w:t xml:space="preserve"> скорости работы и качество</w:t>
            </w:r>
            <w:r w:rsidR="00BD4ADF" w:rsidRPr="004D6A91">
              <w:t xml:space="preserve"> сети передачи данных,</w:t>
            </w:r>
            <w:r w:rsidRPr="004D6A91">
              <w:t xml:space="preserve"> а также</w:t>
            </w:r>
            <w:r w:rsidR="00BD4ADF" w:rsidRPr="004D6A91">
              <w:t xml:space="preserve"> парка компьютерной и офисной техники. </w:t>
            </w:r>
          </w:p>
          <w:p w:rsidR="00CD37E7" w:rsidRPr="004D6A91" w:rsidRDefault="00CD37E7" w:rsidP="008E3AA9"/>
          <w:p w:rsidR="00CD37E7" w:rsidRPr="004D6A91" w:rsidRDefault="00CD37E7" w:rsidP="008E3AA9"/>
          <w:p w:rsidR="00CD37E7" w:rsidRPr="004D6A91" w:rsidRDefault="00CD37E7" w:rsidP="008E3AA9"/>
          <w:p w:rsidR="00CD37E7" w:rsidRPr="004D6A91" w:rsidRDefault="00CD37E7" w:rsidP="008E3AA9"/>
          <w:p w:rsidR="00A41A06" w:rsidRPr="004D6A91" w:rsidRDefault="00A41A06" w:rsidP="008E3AA9"/>
          <w:p w:rsidR="00A41A06" w:rsidRPr="004D6A91" w:rsidRDefault="00A41A06" w:rsidP="008E3AA9"/>
          <w:p w:rsidR="00A41A06" w:rsidRPr="004D6A91" w:rsidRDefault="00A41A06" w:rsidP="008E3AA9"/>
          <w:p w:rsidR="00A41A06" w:rsidRPr="004D6A91" w:rsidRDefault="00A41A06" w:rsidP="008E3AA9"/>
        </w:tc>
        <w:tc>
          <w:tcPr>
            <w:tcW w:w="1701" w:type="dxa"/>
            <w:vMerge w:val="restart"/>
          </w:tcPr>
          <w:p w:rsidR="008E3AA9" w:rsidRPr="004D6A91" w:rsidRDefault="008E3AA9" w:rsidP="008E3AA9">
            <w:pPr>
              <w:jc w:val="center"/>
            </w:pPr>
          </w:p>
          <w:p w:rsidR="008E3AA9" w:rsidRPr="004D6A91" w:rsidRDefault="008E3AA9" w:rsidP="008E3AA9">
            <w:pPr>
              <w:jc w:val="center"/>
            </w:pPr>
            <w:r w:rsidRPr="004D6A91">
              <w:t xml:space="preserve">Администрация города </w:t>
            </w:r>
          </w:p>
          <w:p w:rsidR="008E3AA9" w:rsidRPr="004D6A91" w:rsidRDefault="008E3AA9" w:rsidP="008E3AA9">
            <w:pPr>
              <w:jc w:val="center"/>
            </w:pPr>
          </w:p>
          <w:p w:rsidR="008E3AA9" w:rsidRPr="004D6A91" w:rsidRDefault="008E3AA9" w:rsidP="008E3AA9">
            <w:pPr>
              <w:jc w:val="center"/>
            </w:pPr>
          </w:p>
          <w:p w:rsidR="008E3AA9" w:rsidRPr="004D6A91" w:rsidRDefault="008E3AA9" w:rsidP="008E3AA9"/>
          <w:p w:rsidR="008E3AA9" w:rsidRPr="004D6A91" w:rsidRDefault="008E3AA9" w:rsidP="008E3AA9">
            <w:pPr>
              <w:rPr>
                <w:lang w:val="en-US"/>
              </w:rPr>
            </w:pPr>
          </w:p>
        </w:tc>
        <w:tc>
          <w:tcPr>
            <w:tcW w:w="992" w:type="dxa"/>
          </w:tcPr>
          <w:p w:rsidR="008E3AA9" w:rsidRPr="004D6A91" w:rsidRDefault="008E3AA9" w:rsidP="008E3AA9">
            <w:pPr>
              <w:jc w:val="center"/>
            </w:pPr>
            <w:r w:rsidRPr="004D6A91">
              <w:rPr>
                <w:lang w:val="en-US"/>
              </w:rPr>
              <w:t>4</w:t>
            </w:r>
            <w:r w:rsidRPr="004D6A91">
              <w:t>00</w:t>
            </w:r>
            <w:r w:rsidRPr="004D6A91">
              <w:rPr>
                <w:lang w:val="en-US"/>
              </w:rPr>
              <w:t>,</w:t>
            </w:r>
            <w:r w:rsidRPr="004D6A91">
              <w:t>0</w:t>
            </w:r>
          </w:p>
        </w:tc>
        <w:tc>
          <w:tcPr>
            <w:tcW w:w="992" w:type="dxa"/>
          </w:tcPr>
          <w:p w:rsidR="008E3AA9" w:rsidRPr="004D6A91" w:rsidRDefault="008E3AA9" w:rsidP="008E3AA9">
            <w:pPr>
              <w:jc w:val="center"/>
              <w:rPr>
                <w:lang w:val="en-US"/>
              </w:rPr>
            </w:pPr>
            <w:r w:rsidRPr="004D6A91">
              <w:rPr>
                <w:lang w:val="en-US"/>
              </w:rPr>
              <w:t>0</w:t>
            </w:r>
          </w:p>
        </w:tc>
        <w:tc>
          <w:tcPr>
            <w:tcW w:w="851" w:type="dxa"/>
          </w:tcPr>
          <w:p w:rsidR="008E3AA9" w:rsidRPr="004D6A91" w:rsidRDefault="008E3AA9" w:rsidP="008E3AA9">
            <w:pPr>
              <w:jc w:val="center"/>
              <w:rPr>
                <w:lang w:val="en-US"/>
              </w:rPr>
            </w:pPr>
            <w:r w:rsidRPr="004D6A91">
              <w:rPr>
                <w:lang w:val="en-US"/>
              </w:rPr>
              <w:t>0</w:t>
            </w:r>
          </w:p>
        </w:tc>
        <w:tc>
          <w:tcPr>
            <w:tcW w:w="850" w:type="dxa"/>
          </w:tcPr>
          <w:p w:rsidR="008E3AA9" w:rsidRPr="004D6A91" w:rsidRDefault="008E3AA9" w:rsidP="008E3AA9">
            <w:pPr>
              <w:jc w:val="center"/>
              <w:rPr>
                <w:lang w:val="en-US"/>
              </w:rPr>
            </w:pPr>
            <w:r w:rsidRPr="004D6A91">
              <w:rPr>
                <w:lang w:val="en-US"/>
              </w:rPr>
              <w:t>0</w:t>
            </w:r>
          </w:p>
        </w:tc>
        <w:tc>
          <w:tcPr>
            <w:tcW w:w="851" w:type="dxa"/>
          </w:tcPr>
          <w:p w:rsidR="008E3AA9" w:rsidRPr="004D6A91" w:rsidRDefault="008E3AA9" w:rsidP="008E3AA9">
            <w:pPr>
              <w:jc w:val="center"/>
            </w:pPr>
            <w:r w:rsidRPr="004D6A91">
              <w:t>200</w:t>
            </w:r>
            <w:r w:rsidRPr="004D6A91">
              <w:rPr>
                <w:lang w:val="en-US"/>
              </w:rPr>
              <w:t>,</w:t>
            </w:r>
            <w:r w:rsidRPr="004D6A91">
              <w:t>0</w:t>
            </w:r>
          </w:p>
        </w:tc>
        <w:tc>
          <w:tcPr>
            <w:tcW w:w="850" w:type="dxa"/>
          </w:tcPr>
          <w:p w:rsidR="008E3AA9" w:rsidRPr="004D6A91" w:rsidRDefault="008E3AA9" w:rsidP="008E3AA9">
            <w:pPr>
              <w:jc w:val="center"/>
            </w:pPr>
            <w:r w:rsidRPr="004D6A91">
              <w:t>400</w:t>
            </w:r>
            <w:r w:rsidRPr="004D6A91">
              <w:rPr>
                <w:lang w:val="en-US"/>
              </w:rPr>
              <w:t>,</w:t>
            </w:r>
            <w:r w:rsidRPr="004D6A91">
              <w:t>0</w:t>
            </w:r>
          </w:p>
        </w:tc>
        <w:tc>
          <w:tcPr>
            <w:tcW w:w="992" w:type="dxa"/>
          </w:tcPr>
          <w:p w:rsidR="008E3AA9" w:rsidRPr="004D6A91" w:rsidRDefault="008E3AA9" w:rsidP="008E3AA9">
            <w:pPr>
              <w:jc w:val="center"/>
              <w:rPr>
                <w:lang w:val="en-US"/>
              </w:rPr>
            </w:pPr>
            <w:r w:rsidRPr="004D6A91">
              <w:rPr>
                <w:lang w:val="en-US"/>
              </w:rPr>
              <w:t>1000,0</w:t>
            </w:r>
          </w:p>
        </w:tc>
        <w:tc>
          <w:tcPr>
            <w:tcW w:w="1701" w:type="dxa"/>
          </w:tcPr>
          <w:p w:rsidR="008E3AA9" w:rsidRPr="004D6A91" w:rsidRDefault="008E3AA9" w:rsidP="008E3AA9">
            <w:r w:rsidRPr="004D6A91">
              <w:t xml:space="preserve">Всего </w:t>
            </w:r>
          </w:p>
        </w:tc>
      </w:tr>
      <w:tr w:rsidR="008E3AA9" w:rsidRPr="004D6A91" w:rsidTr="001872D6">
        <w:tc>
          <w:tcPr>
            <w:tcW w:w="426" w:type="dxa"/>
            <w:vMerge/>
          </w:tcPr>
          <w:p w:rsidR="008E3AA9" w:rsidRPr="004D6A91" w:rsidRDefault="008E3AA9" w:rsidP="008E3AA9">
            <w:pPr>
              <w:jc w:val="center"/>
            </w:pPr>
          </w:p>
        </w:tc>
        <w:tc>
          <w:tcPr>
            <w:tcW w:w="2835" w:type="dxa"/>
            <w:vMerge/>
          </w:tcPr>
          <w:p w:rsidR="008E3AA9" w:rsidRPr="004D6A91" w:rsidRDefault="008E3AA9" w:rsidP="008E3AA9"/>
        </w:tc>
        <w:tc>
          <w:tcPr>
            <w:tcW w:w="2552" w:type="dxa"/>
            <w:vMerge/>
          </w:tcPr>
          <w:p w:rsidR="008E3AA9" w:rsidRPr="004D6A91" w:rsidRDefault="008E3AA9" w:rsidP="008E3AA9">
            <w:pPr>
              <w:jc w:val="center"/>
            </w:pPr>
          </w:p>
        </w:tc>
        <w:tc>
          <w:tcPr>
            <w:tcW w:w="1701" w:type="dxa"/>
            <w:vMerge/>
          </w:tcPr>
          <w:p w:rsidR="008E3AA9" w:rsidRPr="004D6A91" w:rsidRDefault="008E3AA9" w:rsidP="008E3AA9">
            <w:pPr>
              <w:jc w:val="center"/>
            </w:pPr>
          </w:p>
        </w:tc>
        <w:tc>
          <w:tcPr>
            <w:tcW w:w="6378" w:type="dxa"/>
            <w:gridSpan w:val="7"/>
          </w:tcPr>
          <w:p w:rsidR="008E3AA9" w:rsidRPr="004D6A91" w:rsidRDefault="008E3AA9" w:rsidP="008E3AA9">
            <w:pPr>
              <w:jc w:val="center"/>
            </w:pPr>
          </w:p>
        </w:tc>
        <w:tc>
          <w:tcPr>
            <w:tcW w:w="1701" w:type="dxa"/>
          </w:tcPr>
          <w:p w:rsidR="008E3AA9" w:rsidRPr="004D6A91" w:rsidRDefault="008E3AA9" w:rsidP="008E3AA9">
            <w:r w:rsidRPr="004D6A91">
              <w:t>в том числе:</w:t>
            </w:r>
          </w:p>
        </w:tc>
      </w:tr>
      <w:tr w:rsidR="008E3AA9" w:rsidRPr="004D6A91" w:rsidTr="001872D6">
        <w:tc>
          <w:tcPr>
            <w:tcW w:w="426" w:type="dxa"/>
            <w:vMerge/>
          </w:tcPr>
          <w:p w:rsidR="008E3AA9" w:rsidRPr="004D6A91" w:rsidRDefault="008E3AA9" w:rsidP="008E3AA9">
            <w:pPr>
              <w:jc w:val="center"/>
            </w:pPr>
          </w:p>
        </w:tc>
        <w:tc>
          <w:tcPr>
            <w:tcW w:w="2835" w:type="dxa"/>
            <w:vMerge/>
          </w:tcPr>
          <w:p w:rsidR="008E3AA9" w:rsidRPr="004D6A91" w:rsidRDefault="008E3AA9" w:rsidP="008E3AA9"/>
        </w:tc>
        <w:tc>
          <w:tcPr>
            <w:tcW w:w="2552" w:type="dxa"/>
            <w:vMerge/>
          </w:tcPr>
          <w:p w:rsidR="008E3AA9" w:rsidRPr="004D6A91" w:rsidRDefault="008E3AA9" w:rsidP="008E3AA9">
            <w:pPr>
              <w:jc w:val="center"/>
            </w:pPr>
          </w:p>
        </w:tc>
        <w:tc>
          <w:tcPr>
            <w:tcW w:w="1701" w:type="dxa"/>
            <w:vMerge/>
          </w:tcPr>
          <w:p w:rsidR="008E3AA9" w:rsidRPr="004D6A91" w:rsidRDefault="008E3AA9" w:rsidP="008E3AA9">
            <w:pPr>
              <w:jc w:val="center"/>
            </w:pPr>
          </w:p>
        </w:tc>
        <w:tc>
          <w:tcPr>
            <w:tcW w:w="992" w:type="dxa"/>
          </w:tcPr>
          <w:p w:rsidR="008E3AA9" w:rsidRPr="004D6A91" w:rsidRDefault="008E3AA9" w:rsidP="008E3AA9">
            <w:pPr>
              <w:jc w:val="center"/>
              <w:rPr>
                <w:lang w:val="en-US"/>
              </w:rPr>
            </w:pPr>
            <w:r w:rsidRPr="004D6A91">
              <w:rPr>
                <w:lang w:val="en-US"/>
              </w:rPr>
              <w:t>0</w:t>
            </w:r>
          </w:p>
        </w:tc>
        <w:tc>
          <w:tcPr>
            <w:tcW w:w="992" w:type="dxa"/>
          </w:tcPr>
          <w:p w:rsidR="008E3AA9" w:rsidRPr="004D6A91" w:rsidRDefault="008E3AA9" w:rsidP="008E3AA9">
            <w:pPr>
              <w:jc w:val="center"/>
              <w:rPr>
                <w:lang w:val="en-US"/>
              </w:rPr>
            </w:pPr>
            <w:r w:rsidRPr="004D6A91">
              <w:rPr>
                <w:lang w:val="en-US"/>
              </w:rPr>
              <w:t>0</w:t>
            </w:r>
          </w:p>
        </w:tc>
        <w:tc>
          <w:tcPr>
            <w:tcW w:w="851" w:type="dxa"/>
          </w:tcPr>
          <w:p w:rsidR="008E3AA9" w:rsidRPr="004D6A91" w:rsidRDefault="008E3AA9" w:rsidP="008E3AA9">
            <w:pPr>
              <w:jc w:val="center"/>
              <w:rPr>
                <w:lang w:val="en-US"/>
              </w:rPr>
            </w:pPr>
            <w:r w:rsidRPr="004D6A91">
              <w:rPr>
                <w:lang w:val="en-US"/>
              </w:rPr>
              <w:t>0</w:t>
            </w:r>
          </w:p>
        </w:tc>
        <w:tc>
          <w:tcPr>
            <w:tcW w:w="850" w:type="dxa"/>
          </w:tcPr>
          <w:p w:rsidR="008E3AA9" w:rsidRPr="004D6A91" w:rsidRDefault="008E3AA9" w:rsidP="008E3AA9">
            <w:pPr>
              <w:jc w:val="center"/>
              <w:rPr>
                <w:lang w:val="en-US"/>
              </w:rPr>
            </w:pPr>
            <w:r w:rsidRPr="004D6A91">
              <w:rPr>
                <w:lang w:val="en-US"/>
              </w:rPr>
              <w:t>0</w:t>
            </w:r>
          </w:p>
        </w:tc>
        <w:tc>
          <w:tcPr>
            <w:tcW w:w="851" w:type="dxa"/>
          </w:tcPr>
          <w:p w:rsidR="008E3AA9" w:rsidRPr="004D6A91" w:rsidRDefault="008E3AA9" w:rsidP="008E3AA9">
            <w:pPr>
              <w:jc w:val="center"/>
              <w:rPr>
                <w:lang w:val="en-US"/>
              </w:rPr>
            </w:pPr>
            <w:r w:rsidRPr="004D6A91">
              <w:rPr>
                <w:lang w:val="en-US"/>
              </w:rPr>
              <w:t>0</w:t>
            </w:r>
          </w:p>
        </w:tc>
        <w:tc>
          <w:tcPr>
            <w:tcW w:w="850" w:type="dxa"/>
          </w:tcPr>
          <w:p w:rsidR="008E3AA9" w:rsidRPr="004D6A91" w:rsidRDefault="008E3AA9" w:rsidP="008E3AA9">
            <w:pPr>
              <w:jc w:val="center"/>
              <w:rPr>
                <w:lang w:val="en-US"/>
              </w:rPr>
            </w:pPr>
            <w:r w:rsidRPr="004D6A91">
              <w:rPr>
                <w:lang w:val="en-US"/>
              </w:rPr>
              <w:t>0</w:t>
            </w:r>
          </w:p>
        </w:tc>
        <w:tc>
          <w:tcPr>
            <w:tcW w:w="992" w:type="dxa"/>
          </w:tcPr>
          <w:p w:rsidR="008E3AA9" w:rsidRPr="004D6A91" w:rsidRDefault="008E3AA9" w:rsidP="008E3AA9">
            <w:pPr>
              <w:jc w:val="center"/>
              <w:rPr>
                <w:lang w:val="en-US"/>
              </w:rPr>
            </w:pPr>
            <w:r w:rsidRPr="004D6A91">
              <w:rPr>
                <w:lang w:val="en-US"/>
              </w:rPr>
              <w:t>0</w:t>
            </w:r>
          </w:p>
        </w:tc>
        <w:tc>
          <w:tcPr>
            <w:tcW w:w="1701" w:type="dxa"/>
          </w:tcPr>
          <w:p w:rsidR="008E3AA9" w:rsidRPr="004D6A91" w:rsidRDefault="008E3AA9" w:rsidP="008E3AA9">
            <w:r w:rsidRPr="004D6A91">
              <w:t>федеральный бюджет</w:t>
            </w:r>
          </w:p>
        </w:tc>
      </w:tr>
      <w:tr w:rsidR="008E3AA9" w:rsidRPr="004D6A91" w:rsidTr="001872D6">
        <w:tc>
          <w:tcPr>
            <w:tcW w:w="426" w:type="dxa"/>
            <w:vMerge/>
          </w:tcPr>
          <w:p w:rsidR="008E3AA9" w:rsidRPr="004D6A91" w:rsidRDefault="008E3AA9" w:rsidP="008E3AA9">
            <w:pPr>
              <w:jc w:val="center"/>
            </w:pPr>
          </w:p>
        </w:tc>
        <w:tc>
          <w:tcPr>
            <w:tcW w:w="2835" w:type="dxa"/>
            <w:vMerge/>
          </w:tcPr>
          <w:p w:rsidR="008E3AA9" w:rsidRPr="004D6A91" w:rsidRDefault="008E3AA9" w:rsidP="008E3AA9"/>
        </w:tc>
        <w:tc>
          <w:tcPr>
            <w:tcW w:w="2552" w:type="dxa"/>
            <w:vMerge/>
          </w:tcPr>
          <w:p w:rsidR="008E3AA9" w:rsidRPr="004D6A91" w:rsidRDefault="008E3AA9" w:rsidP="008E3AA9">
            <w:pPr>
              <w:jc w:val="center"/>
            </w:pPr>
          </w:p>
        </w:tc>
        <w:tc>
          <w:tcPr>
            <w:tcW w:w="1701" w:type="dxa"/>
            <w:vMerge/>
          </w:tcPr>
          <w:p w:rsidR="008E3AA9" w:rsidRPr="004D6A91" w:rsidRDefault="008E3AA9" w:rsidP="008E3AA9">
            <w:pPr>
              <w:jc w:val="center"/>
            </w:pPr>
          </w:p>
        </w:tc>
        <w:tc>
          <w:tcPr>
            <w:tcW w:w="992" w:type="dxa"/>
          </w:tcPr>
          <w:p w:rsidR="008E3AA9" w:rsidRPr="004D6A91" w:rsidRDefault="008E3AA9" w:rsidP="008E3AA9">
            <w:pPr>
              <w:jc w:val="center"/>
              <w:rPr>
                <w:lang w:val="en-US"/>
              </w:rPr>
            </w:pPr>
            <w:r w:rsidRPr="004D6A91">
              <w:rPr>
                <w:lang w:val="en-US"/>
              </w:rPr>
              <w:t>0</w:t>
            </w:r>
          </w:p>
        </w:tc>
        <w:tc>
          <w:tcPr>
            <w:tcW w:w="992" w:type="dxa"/>
          </w:tcPr>
          <w:p w:rsidR="008E3AA9" w:rsidRPr="004D6A91" w:rsidRDefault="008E3AA9" w:rsidP="008E3AA9">
            <w:pPr>
              <w:jc w:val="center"/>
              <w:rPr>
                <w:lang w:val="en-US"/>
              </w:rPr>
            </w:pPr>
            <w:r w:rsidRPr="004D6A91">
              <w:rPr>
                <w:lang w:val="en-US"/>
              </w:rPr>
              <w:t>0</w:t>
            </w:r>
          </w:p>
        </w:tc>
        <w:tc>
          <w:tcPr>
            <w:tcW w:w="851" w:type="dxa"/>
          </w:tcPr>
          <w:p w:rsidR="008E3AA9" w:rsidRPr="004D6A91" w:rsidRDefault="008E3AA9" w:rsidP="008E3AA9">
            <w:pPr>
              <w:jc w:val="center"/>
              <w:rPr>
                <w:lang w:val="en-US"/>
              </w:rPr>
            </w:pPr>
            <w:r w:rsidRPr="004D6A91">
              <w:rPr>
                <w:lang w:val="en-US"/>
              </w:rPr>
              <w:t>0</w:t>
            </w:r>
          </w:p>
        </w:tc>
        <w:tc>
          <w:tcPr>
            <w:tcW w:w="850" w:type="dxa"/>
          </w:tcPr>
          <w:p w:rsidR="008E3AA9" w:rsidRPr="004D6A91" w:rsidRDefault="008E3AA9" w:rsidP="008E3AA9">
            <w:pPr>
              <w:jc w:val="center"/>
              <w:rPr>
                <w:lang w:val="en-US"/>
              </w:rPr>
            </w:pPr>
            <w:r w:rsidRPr="004D6A91">
              <w:rPr>
                <w:lang w:val="en-US"/>
              </w:rPr>
              <w:t>0</w:t>
            </w:r>
          </w:p>
        </w:tc>
        <w:tc>
          <w:tcPr>
            <w:tcW w:w="851" w:type="dxa"/>
          </w:tcPr>
          <w:p w:rsidR="008E3AA9" w:rsidRPr="004D6A91" w:rsidRDefault="008E3AA9" w:rsidP="008E3AA9">
            <w:pPr>
              <w:jc w:val="center"/>
              <w:rPr>
                <w:lang w:val="en-US"/>
              </w:rPr>
            </w:pPr>
            <w:r w:rsidRPr="004D6A91">
              <w:rPr>
                <w:lang w:val="en-US"/>
              </w:rPr>
              <w:t>0</w:t>
            </w:r>
          </w:p>
        </w:tc>
        <w:tc>
          <w:tcPr>
            <w:tcW w:w="850" w:type="dxa"/>
          </w:tcPr>
          <w:p w:rsidR="008E3AA9" w:rsidRPr="004D6A91" w:rsidRDefault="008E3AA9" w:rsidP="008E3AA9">
            <w:pPr>
              <w:jc w:val="center"/>
              <w:rPr>
                <w:lang w:val="en-US"/>
              </w:rPr>
            </w:pPr>
            <w:r w:rsidRPr="004D6A91">
              <w:rPr>
                <w:lang w:val="en-US"/>
              </w:rPr>
              <w:t>0</w:t>
            </w:r>
          </w:p>
        </w:tc>
        <w:tc>
          <w:tcPr>
            <w:tcW w:w="992" w:type="dxa"/>
          </w:tcPr>
          <w:p w:rsidR="008E3AA9" w:rsidRPr="004D6A91" w:rsidRDefault="008E3AA9" w:rsidP="008E3AA9">
            <w:pPr>
              <w:jc w:val="center"/>
              <w:rPr>
                <w:lang w:val="en-US"/>
              </w:rPr>
            </w:pPr>
            <w:r w:rsidRPr="004D6A91">
              <w:rPr>
                <w:lang w:val="en-US"/>
              </w:rPr>
              <w:t>0</w:t>
            </w:r>
          </w:p>
        </w:tc>
        <w:tc>
          <w:tcPr>
            <w:tcW w:w="1701" w:type="dxa"/>
          </w:tcPr>
          <w:p w:rsidR="008E3AA9" w:rsidRPr="004D6A91" w:rsidRDefault="008E3AA9" w:rsidP="008E3AA9">
            <w:r w:rsidRPr="004D6A91">
              <w:t>краевой бюджет</w:t>
            </w:r>
          </w:p>
        </w:tc>
      </w:tr>
      <w:tr w:rsidR="008E3AA9" w:rsidRPr="004D6A91" w:rsidTr="001872D6">
        <w:tc>
          <w:tcPr>
            <w:tcW w:w="426" w:type="dxa"/>
            <w:vMerge/>
          </w:tcPr>
          <w:p w:rsidR="008E3AA9" w:rsidRPr="004D6A91" w:rsidRDefault="008E3AA9" w:rsidP="008E3AA9">
            <w:pPr>
              <w:jc w:val="center"/>
            </w:pPr>
          </w:p>
        </w:tc>
        <w:tc>
          <w:tcPr>
            <w:tcW w:w="2835" w:type="dxa"/>
            <w:vMerge/>
          </w:tcPr>
          <w:p w:rsidR="008E3AA9" w:rsidRPr="004D6A91" w:rsidRDefault="008E3AA9" w:rsidP="008E3AA9"/>
        </w:tc>
        <w:tc>
          <w:tcPr>
            <w:tcW w:w="2552" w:type="dxa"/>
            <w:vMerge/>
          </w:tcPr>
          <w:p w:rsidR="008E3AA9" w:rsidRPr="004D6A91" w:rsidRDefault="008E3AA9" w:rsidP="008E3AA9">
            <w:pPr>
              <w:jc w:val="center"/>
            </w:pPr>
          </w:p>
        </w:tc>
        <w:tc>
          <w:tcPr>
            <w:tcW w:w="1701" w:type="dxa"/>
            <w:vMerge/>
          </w:tcPr>
          <w:p w:rsidR="008E3AA9" w:rsidRPr="004D6A91" w:rsidRDefault="008E3AA9" w:rsidP="008E3AA9">
            <w:pPr>
              <w:jc w:val="center"/>
            </w:pPr>
          </w:p>
        </w:tc>
        <w:tc>
          <w:tcPr>
            <w:tcW w:w="992" w:type="dxa"/>
          </w:tcPr>
          <w:p w:rsidR="008E3AA9" w:rsidRPr="004D6A91" w:rsidRDefault="008E3AA9" w:rsidP="008E3AA9">
            <w:pPr>
              <w:jc w:val="center"/>
            </w:pPr>
            <w:r w:rsidRPr="004D6A91">
              <w:rPr>
                <w:lang w:val="en-US"/>
              </w:rPr>
              <w:t>4</w:t>
            </w:r>
            <w:r w:rsidRPr="004D6A91">
              <w:t>00</w:t>
            </w:r>
            <w:r w:rsidRPr="004D6A91">
              <w:rPr>
                <w:lang w:val="en-US"/>
              </w:rPr>
              <w:t>,</w:t>
            </w:r>
            <w:r w:rsidRPr="004D6A91">
              <w:t>0</w:t>
            </w:r>
          </w:p>
        </w:tc>
        <w:tc>
          <w:tcPr>
            <w:tcW w:w="992" w:type="dxa"/>
          </w:tcPr>
          <w:p w:rsidR="008E3AA9" w:rsidRPr="004D6A91" w:rsidRDefault="008E3AA9" w:rsidP="008E3AA9">
            <w:pPr>
              <w:jc w:val="center"/>
              <w:rPr>
                <w:lang w:val="en-US"/>
              </w:rPr>
            </w:pPr>
            <w:r w:rsidRPr="004D6A91">
              <w:rPr>
                <w:lang w:val="en-US"/>
              </w:rPr>
              <w:t>0</w:t>
            </w:r>
          </w:p>
        </w:tc>
        <w:tc>
          <w:tcPr>
            <w:tcW w:w="851" w:type="dxa"/>
          </w:tcPr>
          <w:p w:rsidR="008E3AA9" w:rsidRPr="004D6A91" w:rsidRDefault="008E3AA9" w:rsidP="008E3AA9">
            <w:pPr>
              <w:jc w:val="center"/>
              <w:rPr>
                <w:lang w:val="en-US"/>
              </w:rPr>
            </w:pPr>
            <w:r w:rsidRPr="004D6A91">
              <w:rPr>
                <w:lang w:val="en-US"/>
              </w:rPr>
              <w:t>0</w:t>
            </w:r>
          </w:p>
        </w:tc>
        <w:tc>
          <w:tcPr>
            <w:tcW w:w="850" w:type="dxa"/>
          </w:tcPr>
          <w:p w:rsidR="008E3AA9" w:rsidRPr="004D6A91" w:rsidRDefault="008E3AA9" w:rsidP="008E3AA9">
            <w:pPr>
              <w:jc w:val="center"/>
              <w:rPr>
                <w:lang w:val="en-US"/>
              </w:rPr>
            </w:pPr>
            <w:r w:rsidRPr="004D6A91">
              <w:rPr>
                <w:lang w:val="en-US"/>
              </w:rPr>
              <w:t>0</w:t>
            </w:r>
          </w:p>
        </w:tc>
        <w:tc>
          <w:tcPr>
            <w:tcW w:w="851" w:type="dxa"/>
          </w:tcPr>
          <w:p w:rsidR="008E3AA9" w:rsidRPr="004D6A91" w:rsidRDefault="008E3AA9" w:rsidP="008E3AA9">
            <w:pPr>
              <w:jc w:val="center"/>
            </w:pPr>
            <w:r w:rsidRPr="004D6A91">
              <w:t>200</w:t>
            </w:r>
            <w:r w:rsidRPr="004D6A91">
              <w:rPr>
                <w:lang w:val="en-US"/>
              </w:rPr>
              <w:t>,</w:t>
            </w:r>
            <w:r w:rsidRPr="004D6A91">
              <w:t>0</w:t>
            </w:r>
          </w:p>
        </w:tc>
        <w:tc>
          <w:tcPr>
            <w:tcW w:w="850" w:type="dxa"/>
          </w:tcPr>
          <w:p w:rsidR="008E3AA9" w:rsidRPr="004D6A91" w:rsidRDefault="008E3AA9" w:rsidP="008E3AA9">
            <w:pPr>
              <w:jc w:val="center"/>
            </w:pPr>
            <w:r w:rsidRPr="004D6A91">
              <w:t>400</w:t>
            </w:r>
            <w:r w:rsidRPr="004D6A91">
              <w:rPr>
                <w:lang w:val="en-US"/>
              </w:rPr>
              <w:t>,</w:t>
            </w:r>
            <w:r w:rsidRPr="004D6A91">
              <w:t>0</w:t>
            </w:r>
          </w:p>
        </w:tc>
        <w:tc>
          <w:tcPr>
            <w:tcW w:w="992" w:type="dxa"/>
          </w:tcPr>
          <w:p w:rsidR="008E3AA9" w:rsidRPr="004D6A91" w:rsidRDefault="008E3AA9" w:rsidP="008E3AA9">
            <w:pPr>
              <w:jc w:val="center"/>
              <w:rPr>
                <w:lang w:val="en-US"/>
              </w:rPr>
            </w:pPr>
            <w:r w:rsidRPr="004D6A91">
              <w:rPr>
                <w:lang w:val="en-US"/>
              </w:rPr>
              <w:t>1000,0</w:t>
            </w:r>
          </w:p>
        </w:tc>
        <w:tc>
          <w:tcPr>
            <w:tcW w:w="1701" w:type="dxa"/>
          </w:tcPr>
          <w:p w:rsidR="008E3AA9" w:rsidRPr="004D6A91" w:rsidRDefault="008E3AA9" w:rsidP="008E3AA9">
            <w:r w:rsidRPr="004D6A91">
              <w:t>бюджет города</w:t>
            </w:r>
          </w:p>
        </w:tc>
      </w:tr>
      <w:tr w:rsidR="008E3AA9" w:rsidRPr="004D6A91" w:rsidTr="001872D6">
        <w:tc>
          <w:tcPr>
            <w:tcW w:w="426" w:type="dxa"/>
            <w:vMerge/>
          </w:tcPr>
          <w:p w:rsidR="008E3AA9" w:rsidRPr="004D6A91" w:rsidRDefault="008E3AA9" w:rsidP="008E3AA9">
            <w:pPr>
              <w:jc w:val="center"/>
            </w:pPr>
          </w:p>
        </w:tc>
        <w:tc>
          <w:tcPr>
            <w:tcW w:w="2835" w:type="dxa"/>
            <w:vMerge/>
          </w:tcPr>
          <w:p w:rsidR="008E3AA9" w:rsidRPr="004D6A91" w:rsidRDefault="008E3AA9" w:rsidP="008E3AA9"/>
        </w:tc>
        <w:tc>
          <w:tcPr>
            <w:tcW w:w="2552" w:type="dxa"/>
            <w:vMerge/>
          </w:tcPr>
          <w:p w:rsidR="008E3AA9" w:rsidRPr="004D6A91" w:rsidRDefault="008E3AA9" w:rsidP="008E3AA9">
            <w:pPr>
              <w:jc w:val="center"/>
            </w:pPr>
          </w:p>
        </w:tc>
        <w:tc>
          <w:tcPr>
            <w:tcW w:w="1701" w:type="dxa"/>
            <w:vMerge/>
          </w:tcPr>
          <w:p w:rsidR="008E3AA9" w:rsidRPr="004D6A91" w:rsidRDefault="008E3AA9" w:rsidP="008E3AA9">
            <w:pPr>
              <w:jc w:val="center"/>
            </w:pPr>
          </w:p>
        </w:tc>
        <w:tc>
          <w:tcPr>
            <w:tcW w:w="992" w:type="dxa"/>
          </w:tcPr>
          <w:p w:rsidR="008E3AA9" w:rsidRPr="004D6A91" w:rsidRDefault="008E3AA9" w:rsidP="008E3AA9">
            <w:pPr>
              <w:jc w:val="center"/>
              <w:rPr>
                <w:lang w:val="en-US"/>
              </w:rPr>
            </w:pPr>
            <w:r w:rsidRPr="004D6A91">
              <w:rPr>
                <w:lang w:val="en-US"/>
              </w:rPr>
              <w:t>0</w:t>
            </w:r>
          </w:p>
        </w:tc>
        <w:tc>
          <w:tcPr>
            <w:tcW w:w="992" w:type="dxa"/>
          </w:tcPr>
          <w:p w:rsidR="008E3AA9" w:rsidRPr="004D6A91" w:rsidRDefault="008E3AA9" w:rsidP="008E3AA9">
            <w:pPr>
              <w:jc w:val="center"/>
              <w:rPr>
                <w:lang w:val="en-US"/>
              </w:rPr>
            </w:pPr>
            <w:r w:rsidRPr="004D6A91">
              <w:rPr>
                <w:lang w:val="en-US"/>
              </w:rPr>
              <w:t>0</w:t>
            </w:r>
          </w:p>
        </w:tc>
        <w:tc>
          <w:tcPr>
            <w:tcW w:w="851" w:type="dxa"/>
          </w:tcPr>
          <w:p w:rsidR="008E3AA9" w:rsidRPr="004D6A91" w:rsidRDefault="008E3AA9" w:rsidP="008E3AA9">
            <w:pPr>
              <w:jc w:val="center"/>
              <w:rPr>
                <w:lang w:val="en-US"/>
              </w:rPr>
            </w:pPr>
            <w:r w:rsidRPr="004D6A91">
              <w:rPr>
                <w:lang w:val="en-US"/>
              </w:rPr>
              <w:t>0</w:t>
            </w:r>
          </w:p>
        </w:tc>
        <w:tc>
          <w:tcPr>
            <w:tcW w:w="850" w:type="dxa"/>
          </w:tcPr>
          <w:p w:rsidR="008E3AA9" w:rsidRPr="004D6A91" w:rsidRDefault="008E3AA9" w:rsidP="008E3AA9">
            <w:pPr>
              <w:jc w:val="center"/>
              <w:rPr>
                <w:lang w:val="en-US"/>
              </w:rPr>
            </w:pPr>
            <w:r w:rsidRPr="004D6A91">
              <w:rPr>
                <w:lang w:val="en-US"/>
              </w:rPr>
              <w:t>0</w:t>
            </w:r>
          </w:p>
        </w:tc>
        <w:tc>
          <w:tcPr>
            <w:tcW w:w="851" w:type="dxa"/>
          </w:tcPr>
          <w:p w:rsidR="008E3AA9" w:rsidRPr="004D6A91" w:rsidRDefault="008E3AA9" w:rsidP="008E3AA9">
            <w:pPr>
              <w:jc w:val="center"/>
              <w:rPr>
                <w:lang w:val="en-US"/>
              </w:rPr>
            </w:pPr>
            <w:r w:rsidRPr="004D6A91">
              <w:rPr>
                <w:lang w:val="en-US"/>
              </w:rPr>
              <w:t>0</w:t>
            </w:r>
          </w:p>
        </w:tc>
        <w:tc>
          <w:tcPr>
            <w:tcW w:w="850" w:type="dxa"/>
          </w:tcPr>
          <w:p w:rsidR="008E3AA9" w:rsidRPr="004D6A91" w:rsidRDefault="008E3AA9" w:rsidP="008E3AA9">
            <w:pPr>
              <w:jc w:val="center"/>
              <w:rPr>
                <w:lang w:val="en-US"/>
              </w:rPr>
            </w:pPr>
            <w:r w:rsidRPr="004D6A91">
              <w:rPr>
                <w:lang w:val="en-US"/>
              </w:rPr>
              <w:t>0</w:t>
            </w:r>
          </w:p>
        </w:tc>
        <w:tc>
          <w:tcPr>
            <w:tcW w:w="992" w:type="dxa"/>
          </w:tcPr>
          <w:p w:rsidR="008E3AA9" w:rsidRPr="004D6A91" w:rsidRDefault="008E3AA9" w:rsidP="008E3AA9">
            <w:pPr>
              <w:jc w:val="center"/>
              <w:rPr>
                <w:lang w:val="en-US"/>
              </w:rPr>
            </w:pPr>
            <w:r w:rsidRPr="004D6A91">
              <w:rPr>
                <w:lang w:val="en-US"/>
              </w:rPr>
              <w:t>0</w:t>
            </w:r>
          </w:p>
        </w:tc>
        <w:tc>
          <w:tcPr>
            <w:tcW w:w="1701" w:type="dxa"/>
          </w:tcPr>
          <w:p w:rsidR="008E3AA9" w:rsidRPr="004D6A91" w:rsidRDefault="008E3AA9" w:rsidP="008E3AA9">
            <w:r w:rsidRPr="004D6A91">
              <w:t>внебюджетные источники</w:t>
            </w:r>
          </w:p>
        </w:tc>
      </w:tr>
      <w:tr w:rsidR="00CD37E7" w:rsidRPr="004D6A91" w:rsidTr="001872D6">
        <w:tc>
          <w:tcPr>
            <w:tcW w:w="426" w:type="dxa"/>
          </w:tcPr>
          <w:p w:rsidR="00CD37E7" w:rsidRPr="004D6A91" w:rsidRDefault="00CD37E7" w:rsidP="00F46974">
            <w:pPr>
              <w:jc w:val="center"/>
            </w:pPr>
            <w:r w:rsidRPr="004D6A91">
              <w:lastRenderedPageBreak/>
              <w:t>1</w:t>
            </w:r>
          </w:p>
        </w:tc>
        <w:tc>
          <w:tcPr>
            <w:tcW w:w="2835" w:type="dxa"/>
          </w:tcPr>
          <w:p w:rsidR="00CD37E7" w:rsidRPr="004D6A91" w:rsidRDefault="00CD37E7" w:rsidP="00F46974">
            <w:pPr>
              <w:jc w:val="center"/>
            </w:pPr>
            <w:r w:rsidRPr="004D6A91">
              <w:t>2</w:t>
            </w:r>
          </w:p>
        </w:tc>
        <w:tc>
          <w:tcPr>
            <w:tcW w:w="2552" w:type="dxa"/>
          </w:tcPr>
          <w:p w:rsidR="00CD37E7" w:rsidRPr="004D6A91" w:rsidRDefault="00CD37E7" w:rsidP="00F46974">
            <w:pPr>
              <w:jc w:val="center"/>
            </w:pPr>
            <w:r w:rsidRPr="004D6A91">
              <w:t>3</w:t>
            </w:r>
          </w:p>
        </w:tc>
        <w:tc>
          <w:tcPr>
            <w:tcW w:w="1701" w:type="dxa"/>
          </w:tcPr>
          <w:p w:rsidR="00CD37E7" w:rsidRPr="004D6A91" w:rsidRDefault="00CD37E7" w:rsidP="00F46974">
            <w:pPr>
              <w:jc w:val="center"/>
            </w:pPr>
            <w:r w:rsidRPr="004D6A91">
              <w:t>4</w:t>
            </w:r>
          </w:p>
        </w:tc>
        <w:tc>
          <w:tcPr>
            <w:tcW w:w="992" w:type="dxa"/>
          </w:tcPr>
          <w:p w:rsidR="00CD37E7" w:rsidRPr="004D6A91" w:rsidRDefault="00CD37E7" w:rsidP="00F46974">
            <w:pPr>
              <w:jc w:val="center"/>
            </w:pPr>
            <w:r w:rsidRPr="004D6A91">
              <w:t>5</w:t>
            </w:r>
          </w:p>
        </w:tc>
        <w:tc>
          <w:tcPr>
            <w:tcW w:w="992" w:type="dxa"/>
          </w:tcPr>
          <w:p w:rsidR="00CD37E7" w:rsidRPr="004D6A91" w:rsidRDefault="00CD37E7" w:rsidP="00F46974">
            <w:pPr>
              <w:jc w:val="center"/>
            </w:pPr>
            <w:r w:rsidRPr="004D6A91">
              <w:t>6</w:t>
            </w:r>
          </w:p>
        </w:tc>
        <w:tc>
          <w:tcPr>
            <w:tcW w:w="851" w:type="dxa"/>
          </w:tcPr>
          <w:p w:rsidR="00CD37E7" w:rsidRPr="004D6A91" w:rsidRDefault="00CD37E7" w:rsidP="00F46974">
            <w:pPr>
              <w:jc w:val="center"/>
            </w:pPr>
            <w:r w:rsidRPr="004D6A91">
              <w:t>7</w:t>
            </w:r>
          </w:p>
        </w:tc>
        <w:tc>
          <w:tcPr>
            <w:tcW w:w="850" w:type="dxa"/>
          </w:tcPr>
          <w:p w:rsidR="00CD37E7" w:rsidRPr="004D6A91" w:rsidRDefault="00CD37E7" w:rsidP="00F46974">
            <w:pPr>
              <w:jc w:val="center"/>
            </w:pPr>
            <w:r w:rsidRPr="004D6A91">
              <w:t>8</w:t>
            </w:r>
          </w:p>
        </w:tc>
        <w:tc>
          <w:tcPr>
            <w:tcW w:w="851" w:type="dxa"/>
          </w:tcPr>
          <w:p w:rsidR="00CD37E7" w:rsidRPr="004D6A91" w:rsidRDefault="00CD37E7" w:rsidP="00F46974">
            <w:pPr>
              <w:jc w:val="center"/>
            </w:pPr>
            <w:r w:rsidRPr="004D6A91">
              <w:t>9</w:t>
            </w:r>
          </w:p>
        </w:tc>
        <w:tc>
          <w:tcPr>
            <w:tcW w:w="850" w:type="dxa"/>
          </w:tcPr>
          <w:p w:rsidR="00CD37E7" w:rsidRPr="004D6A91" w:rsidRDefault="00CD37E7" w:rsidP="00F46974">
            <w:pPr>
              <w:jc w:val="center"/>
            </w:pPr>
          </w:p>
        </w:tc>
        <w:tc>
          <w:tcPr>
            <w:tcW w:w="992" w:type="dxa"/>
          </w:tcPr>
          <w:p w:rsidR="00CD37E7" w:rsidRPr="004D6A91" w:rsidRDefault="00CD37E7" w:rsidP="00F46974">
            <w:pPr>
              <w:jc w:val="center"/>
            </w:pPr>
            <w:r w:rsidRPr="004D6A91">
              <w:t>10</w:t>
            </w:r>
          </w:p>
        </w:tc>
        <w:tc>
          <w:tcPr>
            <w:tcW w:w="1701" w:type="dxa"/>
          </w:tcPr>
          <w:p w:rsidR="00CD37E7" w:rsidRPr="004D6A91" w:rsidRDefault="00CD37E7" w:rsidP="00F46974">
            <w:pPr>
              <w:jc w:val="center"/>
            </w:pPr>
            <w:r w:rsidRPr="004D6A91">
              <w:t>11</w:t>
            </w:r>
          </w:p>
        </w:tc>
      </w:tr>
      <w:tr w:rsidR="008E3AA9" w:rsidRPr="004D6A91" w:rsidTr="00CD37E7">
        <w:tc>
          <w:tcPr>
            <w:tcW w:w="426" w:type="dxa"/>
          </w:tcPr>
          <w:p w:rsidR="008E3AA9" w:rsidRPr="004D6A91" w:rsidRDefault="008E3AA9" w:rsidP="008E3AA9">
            <w:r w:rsidRPr="004D6A91">
              <w:t xml:space="preserve"> 10</w:t>
            </w:r>
          </w:p>
        </w:tc>
        <w:tc>
          <w:tcPr>
            <w:tcW w:w="15167" w:type="dxa"/>
            <w:gridSpan w:val="11"/>
          </w:tcPr>
          <w:p w:rsidR="008E3AA9" w:rsidRPr="004D6A91" w:rsidRDefault="008E3AA9" w:rsidP="001872D6">
            <w:pPr>
              <w:ind w:left="509"/>
              <w:jc w:val="center"/>
            </w:pPr>
            <w:r w:rsidRPr="004D6A91">
              <w:t xml:space="preserve">Задача 4.  </w:t>
            </w:r>
            <w:r w:rsidR="00AE344A" w:rsidRPr="004D6A91">
              <w:t>Обеспечение доступности и открытости предоставленной информации о деятельности Администрации города в информационно-телекоммуникационной сети «Интернет».</w:t>
            </w:r>
          </w:p>
        </w:tc>
      </w:tr>
      <w:tr w:rsidR="00CD37E7" w:rsidRPr="004D6A91" w:rsidTr="001872D6">
        <w:trPr>
          <w:trHeight w:val="300"/>
        </w:trPr>
        <w:tc>
          <w:tcPr>
            <w:tcW w:w="426" w:type="dxa"/>
            <w:vMerge w:val="restart"/>
          </w:tcPr>
          <w:p w:rsidR="00CD37E7" w:rsidRPr="004D6A91" w:rsidRDefault="00CD37E7" w:rsidP="00CD37E7">
            <w:pPr>
              <w:jc w:val="center"/>
            </w:pPr>
            <w:r w:rsidRPr="004D6A91">
              <w:t>11</w:t>
            </w:r>
          </w:p>
          <w:p w:rsidR="00CD37E7" w:rsidRPr="004D6A91" w:rsidRDefault="00CD37E7" w:rsidP="00CD37E7"/>
        </w:tc>
        <w:tc>
          <w:tcPr>
            <w:tcW w:w="2835" w:type="dxa"/>
            <w:vMerge w:val="restart"/>
          </w:tcPr>
          <w:p w:rsidR="00CD37E7" w:rsidRPr="004D6A91" w:rsidRDefault="00CD37E7" w:rsidP="00CD37E7">
            <w:r w:rsidRPr="004D6A91">
              <w:t xml:space="preserve">Мероприятие 4.1: проведение мероприятий </w:t>
            </w:r>
            <w:proofErr w:type="gramStart"/>
            <w:r w:rsidRPr="004D6A91">
              <w:t>по</w:t>
            </w:r>
            <w:proofErr w:type="gramEnd"/>
          </w:p>
          <w:p w:rsidR="00CD37E7" w:rsidRPr="004D6A91" w:rsidRDefault="00CD37E7" w:rsidP="00CD37E7">
            <w:r w:rsidRPr="004D6A91">
              <w:t>обеспечению права неограниченного круга лиц на доступ к информации, в местах, доступных для пользователей информацией (в помещениях государственных органов, органов местного самоуправления, других доступных для посещения местах), создания пунктов подключения к сети "Интернет"</w:t>
            </w:r>
          </w:p>
        </w:tc>
        <w:tc>
          <w:tcPr>
            <w:tcW w:w="2552" w:type="dxa"/>
            <w:vMerge w:val="restart"/>
          </w:tcPr>
          <w:p w:rsidR="00CD37E7" w:rsidRPr="004D6A91" w:rsidRDefault="00CD37E7" w:rsidP="00A41A06">
            <w:r w:rsidRPr="004D6A91">
              <w:t>создание пунктов подключения к сети "Интернет" для пользователей информацией (в помещениях государственных органов, органов местного самоуправления,</w:t>
            </w:r>
            <w:r w:rsidR="00A41A06" w:rsidRPr="004D6A91">
              <w:t xml:space="preserve"> других доступных для посещения </w:t>
            </w:r>
            <w:r w:rsidRPr="004D6A91">
              <w:t>местах)</w:t>
            </w:r>
          </w:p>
          <w:p w:rsidR="00BD4ADF" w:rsidRPr="004D6A91" w:rsidRDefault="00BD4ADF" w:rsidP="00A41A06">
            <w:r w:rsidRPr="004D6A91">
              <w:t>Администрации города,</w:t>
            </w:r>
          </w:p>
          <w:p w:rsidR="00BD4ADF" w:rsidRPr="004D6A91" w:rsidRDefault="00BD4ADF" w:rsidP="00A41A06">
            <w:r w:rsidRPr="004D6A91">
              <w:t>обеспечение доступности и открытости предоставленной информации о деятельности Администрации города в информационно-телекоммуникационной сети «Интернет».</w:t>
            </w:r>
          </w:p>
        </w:tc>
        <w:tc>
          <w:tcPr>
            <w:tcW w:w="1701" w:type="dxa"/>
            <w:vMerge w:val="restart"/>
          </w:tcPr>
          <w:p w:rsidR="00CD37E7" w:rsidRPr="004D6A91" w:rsidRDefault="00CD37E7" w:rsidP="00C23DE7">
            <w:pPr>
              <w:jc w:val="center"/>
            </w:pPr>
            <w:r w:rsidRPr="004D6A91">
              <w:t xml:space="preserve">Администрация города </w:t>
            </w:r>
          </w:p>
        </w:tc>
        <w:tc>
          <w:tcPr>
            <w:tcW w:w="992" w:type="dxa"/>
          </w:tcPr>
          <w:p w:rsidR="00CD37E7" w:rsidRPr="004D6A91" w:rsidRDefault="00CD37E7" w:rsidP="00CD37E7">
            <w:pPr>
              <w:jc w:val="center"/>
            </w:pPr>
            <w:r w:rsidRPr="004D6A91">
              <w:rPr>
                <w:lang w:val="en-US"/>
              </w:rPr>
              <w:t>4</w:t>
            </w:r>
            <w:r w:rsidRPr="004D6A91">
              <w:t>00</w:t>
            </w:r>
            <w:r w:rsidRPr="004D6A91">
              <w:rPr>
                <w:lang w:val="en-US"/>
              </w:rPr>
              <w:t>,</w:t>
            </w:r>
            <w:r w:rsidRPr="004D6A91">
              <w:t>0</w:t>
            </w:r>
          </w:p>
        </w:tc>
        <w:tc>
          <w:tcPr>
            <w:tcW w:w="992" w:type="dxa"/>
          </w:tcPr>
          <w:p w:rsidR="00CD37E7" w:rsidRPr="004D6A91" w:rsidRDefault="00CD37E7" w:rsidP="00CD37E7">
            <w:pPr>
              <w:jc w:val="center"/>
              <w:rPr>
                <w:lang w:val="en-US"/>
              </w:rPr>
            </w:pPr>
            <w:r w:rsidRPr="004D6A91">
              <w:rPr>
                <w:lang w:val="en-US"/>
              </w:rPr>
              <w:t>0</w:t>
            </w:r>
          </w:p>
        </w:tc>
        <w:tc>
          <w:tcPr>
            <w:tcW w:w="851" w:type="dxa"/>
          </w:tcPr>
          <w:p w:rsidR="00CD37E7" w:rsidRPr="004D6A91" w:rsidRDefault="00CD37E7" w:rsidP="00CD37E7">
            <w:pPr>
              <w:jc w:val="center"/>
              <w:rPr>
                <w:lang w:val="en-US"/>
              </w:rPr>
            </w:pPr>
            <w:r w:rsidRPr="004D6A91">
              <w:rPr>
                <w:lang w:val="en-US"/>
              </w:rPr>
              <w:t>0</w:t>
            </w:r>
          </w:p>
        </w:tc>
        <w:tc>
          <w:tcPr>
            <w:tcW w:w="850" w:type="dxa"/>
          </w:tcPr>
          <w:p w:rsidR="00CD37E7" w:rsidRPr="004D6A91" w:rsidRDefault="00CD37E7" w:rsidP="00CD37E7">
            <w:pPr>
              <w:jc w:val="center"/>
              <w:rPr>
                <w:lang w:val="en-US"/>
              </w:rPr>
            </w:pPr>
            <w:r w:rsidRPr="004D6A91">
              <w:rPr>
                <w:lang w:val="en-US"/>
              </w:rPr>
              <w:t>0</w:t>
            </w:r>
          </w:p>
        </w:tc>
        <w:tc>
          <w:tcPr>
            <w:tcW w:w="851" w:type="dxa"/>
          </w:tcPr>
          <w:p w:rsidR="00CD37E7" w:rsidRPr="004D6A91" w:rsidRDefault="00CD37E7" w:rsidP="00CD37E7">
            <w:pPr>
              <w:jc w:val="center"/>
            </w:pPr>
            <w:r w:rsidRPr="004D6A91">
              <w:t>200</w:t>
            </w:r>
            <w:r w:rsidRPr="004D6A91">
              <w:rPr>
                <w:lang w:val="en-US"/>
              </w:rPr>
              <w:t>,</w:t>
            </w:r>
            <w:r w:rsidRPr="004D6A91">
              <w:t>0</w:t>
            </w:r>
          </w:p>
        </w:tc>
        <w:tc>
          <w:tcPr>
            <w:tcW w:w="850" w:type="dxa"/>
          </w:tcPr>
          <w:p w:rsidR="00CD37E7" w:rsidRPr="004D6A91" w:rsidRDefault="00CD37E7" w:rsidP="00CD37E7">
            <w:pPr>
              <w:jc w:val="center"/>
            </w:pPr>
            <w:r w:rsidRPr="004D6A91">
              <w:t>400</w:t>
            </w:r>
            <w:r w:rsidRPr="004D6A91">
              <w:rPr>
                <w:lang w:val="en-US"/>
              </w:rPr>
              <w:t>,</w:t>
            </w:r>
            <w:r w:rsidRPr="004D6A91">
              <w:t>0</w:t>
            </w:r>
          </w:p>
        </w:tc>
        <w:tc>
          <w:tcPr>
            <w:tcW w:w="992" w:type="dxa"/>
          </w:tcPr>
          <w:p w:rsidR="00CD37E7" w:rsidRPr="004D6A91" w:rsidRDefault="00CD37E7" w:rsidP="00CD37E7">
            <w:pPr>
              <w:jc w:val="center"/>
              <w:rPr>
                <w:lang w:val="en-US"/>
              </w:rPr>
            </w:pPr>
            <w:r w:rsidRPr="004D6A91">
              <w:rPr>
                <w:lang w:val="en-US"/>
              </w:rPr>
              <w:t>1000,0</w:t>
            </w:r>
          </w:p>
        </w:tc>
        <w:tc>
          <w:tcPr>
            <w:tcW w:w="1701" w:type="dxa"/>
          </w:tcPr>
          <w:p w:rsidR="00CD37E7" w:rsidRPr="004D6A91" w:rsidRDefault="00CD37E7" w:rsidP="00CD37E7">
            <w:r w:rsidRPr="004D6A91">
              <w:t xml:space="preserve">Всего </w:t>
            </w:r>
          </w:p>
        </w:tc>
      </w:tr>
      <w:tr w:rsidR="00CD37E7" w:rsidRPr="004D6A91" w:rsidTr="001872D6">
        <w:trPr>
          <w:trHeight w:val="345"/>
        </w:trPr>
        <w:tc>
          <w:tcPr>
            <w:tcW w:w="426" w:type="dxa"/>
            <w:vMerge/>
          </w:tcPr>
          <w:p w:rsidR="00CD37E7" w:rsidRPr="004D6A91" w:rsidRDefault="00CD37E7" w:rsidP="00CD37E7">
            <w:pPr>
              <w:jc w:val="center"/>
            </w:pPr>
          </w:p>
        </w:tc>
        <w:tc>
          <w:tcPr>
            <w:tcW w:w="2835" w:type="dxa"/>
            <w:vMerge/>
          </w:tcPr>
          <w:p w:rsidR="00CD37E7" w:rsidRPr="004D6A91" w:rsidRDefault="00CD37E7" w:rsidP="00CD37E7">
            <w:pPr>
              <w:jc w:val="center"/>
            </w:pPr>
          </w:p>
        </w:tc>
        <w:tc>
          <w:tcPr>
            <w:tcW w:w="2552" w:type="dxa"/>
            <w:vMerge/>
          </w:tcPr>
          <w:p w:rsidR="00CD37E7" w:rsidRPr="004D6A91" w:rsidRDefault="00CD37E7" w:rsidP="00CD37E7">
            <w:pPr>
              <w:jc w:val="center"/>
            </w:pPr>
          </w:p>
        </w:tc>
        <w:tc>
          <w:tcPr>
            <w:tcW w:w="1701" w:type="dxa"/>
            <w:vMerge/>
          </w:tcPr>
          <w:p w:rsidR="00CD37E7" w:rsidRPr="004D6A91" w:rsidRDefault="00CD37E7" w:rsidP="00CD37E7">
            <w:pPr>
              <w:jc w:val="center"/>
            </w:pPr>
          </w:p>
        </w:tc>
        <w:tc>
          <w:tcPr>
            <w:tcW w:w="6378" w:type="dxa"/>
            <w:gridSpan w:val="7"/>
          </w:tcPr>
          <w:p w:rsidR="00CD37E7" w:rsidRPr="004D6A91" w:rsidRDefault="00CD37E7" w:rsidP="00CD37E7">
            <w:pPr>
              <w:jc w:val="center"/>
              <w:rPr>
                <w:lang w:val="en-US"/>
              </w:rPr>
            </w:pPr>
          </w:p>
        </w:tc>
        <w:tc>
          <w:tcPr>
            <w:tcW w:w="1701" w:type="dxa"/>
          </w:tcPr>
          <w:p w:rsidR="00CD37E7" w:rsidRPr="004D6A91" w:rsidRDefault="00CD37E7" w:rsidP="00CD37E7">
            <w:r w:rsidRPr="004D6A91">
              <w:t>в том числе:</w:t>
            </w:r>
          </w:p>
        </w:tc>
      </w:tr>
      <w:tr w:rsidR="00CD37E7" w:rsidRPr="004D6A91" w:rsidTr="001872D6">
        <w:trPr>
          <w:trHeight w:val="391"/>
        </w:trPr>
        <w:tc>
          <w:tcPr>
            <w:tcW w:w="426" w:type="dxa"/>
            <w:vMerge/>
          </w:tcPr>
          <w:p w:rsidR="00CD37E7" w:rsidRPr="004D6A91" w:rsidRDefault="00CD37E7" w:rsidP="00CD37E7">
            <w:pPr>
              <w:jc w:val="center"/>
            </w:pPr>
          </w:p>
        </w:tc>
        <w:tc>
          <w:tcPr>
            <w:tcW w:w="2835" w:type="dxa"/>
            <w:vMerge/>
          </w:tcPr>
          <w:p w:rsidR="00CD37E7" w:rsidRPr="004D6A91" w:rsidRDefault="00CD37E7" w:rsidP="00CD37E7">
            <w:pPr>
              <w:jc w:val="center"/>
            </w:pPr>
          </w:p>
        </w:tc>
        <w:tc>
          <w:tcPr>
            <w:tcW w:w="2552" w:type="dxa"/>
            <w:vMerge/>
          </w:tcPr>
          <w:p w:rsidR="00CD37E7" w:rsidRPr="004D6A91" w:rsidRDefault="00CD37E7" w:rsidP="00CD37E7">
            <w:pPr>
              <w:jc w:val="center"/>
            </w:pPr>
          </w:p>
        </w:tc>
        <w:tc>
          <w:tcPr>
            <w:tcW w:w="1701" w:type="dxa"/>
            <w:vMerge/>
          </w:tcPr>
          <w:p w:rsidR="00CD37E7" w:rsidRPr="004D6A91" w:rsidRDefault="00CD37E7" w:rsidP="00CD37E7">
            <w:pPr>
              <w:jc w:val="center"/>
            </w:pPr>
          </w:p>
        </w:tc>
        <w:tc>
          <w:tcPr>
            <w:tcW w:w="992" w:type="dxa"/>
          </w:tcPr>
          <w:p w:rsidR="00CD37E7" w:rsidRPr="004D6A91" w:rsidRDefault="00CD37E7" w:rsidP="00CD37E7">
            <w:pPr>
              <w:jc w:val="center"/>
              <w:rPr>
                <w:lang w:val="en-US"/>
              </w:rPr>
            </w:pPr>
            <w:r w:rsidRPr="004D6A91">
              <w:rPr>
                <w:lang w:val="en-US"/>
              </w:rPr>
              <w:t>0</w:t>
            </w:r>
          </w:p>
        </w:tc>
        <w:tc>
          <w:tcPr>
            <w:tcW w:w="992" w:type="dxa"/>
          </w:tcPr>
          <w:p w:rsidR="00CD37E7" w:rsidRPr="004D6A91" w:rsidRDefault="00CD37E7" w:rsidP="00CD37E7">
            <w:pPr>
              <w:jc w:val="center"/>
              <w:rPr>
                <w:lang w:val="en-US"/>
              </w:rPr>
            </w:pPr>
            <w:r w:rsidRPr="004D6A91">
              <w:rPr>
                <w:lang w:val="en-US"/>
              </w:rPr>
              <w:t>0</w:t>
            </w:r>
          </w:p>
        </w:tc>
        <w:tc>
          <w:tcPr>
            <w:tcW w:w="851" w:type="dxa"/>
          </w:tcPr>
          <w:p w:rsidR="00CD37E7" w:rsidRPr="004D6A91" w:rsidRDefault="00CD37E7" w:rsidP="00CD37E7">
            <w:pPr>
              <w:jc w:val="center"/>
              <w:rPr>
                <w:lang w:val="en-US"/>
              </w:rPr>
            </w:pPr>
            <w:r w:rsidRPr="004D6A91">
              <w:rPr>
                <w:lang w:val="en-US"/>
              </w:rPr>
              <w:t>0</w:t>
            </w:r>
          </w:p>
        </w:tc>
        <w:tc>
          <w:tcPr>
            <w:tcW w:w="850" w:type="dxa"/>
          </w:tcPr>
          <w:p w:rsidR="00CD37E7" w:rsidRPr="004D6A91" w:rsidRDefault="00CD37E7" w:rsidP="00CD37E7">
            <w:pPr>
              <w:jc w:val="center"/>
              <w:rPr>
                <w:lang w:val="en-US"/>
              </w:rPr>
            </w:pPr>
            <w:r w:rsidRPr="004D6A91">
              <w:rPr>
                <w:lang w:val="en-US"/>
              </w:rPr>
              <w:t>0</w:t>
            </w:r>
          </w:p>
        </w:tc>
        <w:tc>
          <w:tcPr>
            <w:tcW w:w="851" w:type="dxa"/>
          </w:tcPr>
          <w:p w:rsidR="00CD37E7" w:rsidRPr="004D6A91" w:rsidRDefault="00CD37E7" w:rsidP="00CD37E7">
            <w:pPr>
              <w:jc w:val="center"/>
              <w:rPr>
                <w:lang w:val="en-US"/>
              </w:rPr>
            </w:pPr>
            <w:r w:rsidRPr="004D6A91">
              <w:rPr>
                <w:lang w:val="en-US"/>
              </w:rPr>
              <w:t>0</w:t>
            </w:r>
          </w:p>
        </w:tc>
        <w:tc>
          <w:tcPr>
            <w:tcW w:w="850" w:type="dxa"/>
          </w:tcPr>
          <w:p w:rsidR="00CD37E7" w:rsidRPr="004D6A91" w:rsidRDefault="00CD37E7" w:rsidP="00CD37E7">
            <w:pPr>
              <w:jc w:val="center"/>
              <w:rPr>
                <w:lang w:val="en-US"/>
              </w:rPr>
            </w:pPr>
            <w:r w:rsidRPr="004D6A91">
              <w:rPr>
                <w:lang w:val="en-US"/>
              </w:rPr>
              <w:t>0</w:t>
            </w:r>
          </w:p>
        </w:tc>
        <w:tc>
          <w:tcPr>
            <w:tcW w:w="992" w:type="dxa"/>
          </w:tcPr>
          <w:p w:rsidR="00CD37E7" w:rsidRPr="004D6A91" w:rsidRDefault="00CD37E7" w:rsidP="00CD37E7">
            <w:pPr>
              <w:jc w:val="center"/>
              <w:rPr>
                <w:lang w:val="en-US"/>
              </w:rPr>
            </w:pPr>
            <w:r w:rsidRPr="004D6A91">
              <w:rPr>
                <w:lang w:val="en-US"/>
              </w:rPr>
              <w:t>0</w:t>
            </w:r>
          </w:p>
        </w:tc>
        <w:tc>
          <w:tcPr>
            <w:tcW w:w="1701" w:type="dxa"/>
          </w:tcPr>
          <w:p w:rsidR="00CD37E7" w:rsidRPr="004D6A91" w:rsidRDefault="00CD37E7" w:rsidP="00CD37E7">
            <w:r w:rsidRPr="004D6A91">
              <w:t>федеральный бюджет</w:t>
            </w:r>
          </w:p>
        </w:tc>
      </w:tr>
      <w:tr w:rsidR="00CD37E7" w:rsidRPr="004D6A91" w:rsidTr="001872D6">
        <w:trPr>
          <w:trHeight w:val="576"/>
        </w:trPr>
        <w:tc>
          <w:tcPr>
            <w:tcW w:w="426" w:type="dxa"/>
            <w:vMerge/>
          </w:tcPr>
          <w:p w:rsidR="00CD37E7" w:rsidRPr="004D6A91" w:rsidRDefault="00CD37E7" w:rsidP="00CD37E7">
            <w:pPr>
              <w:jc w:val="center"/>
            </w:pPr>
          </w:p>
        </w:tc>
        <w:tc>
          <w:tcPr>
            <w:tcW w:w="2835" w:type="dxa"/>
            <w:vMerge/>
          </w:tcPr>
          <w:p w:rsidR="00CD37E7" w:rsidRPr="004D6A91" w:rsidRDefault="00CD37E7" w:rsidP="00CD37E7">
            <w:pPr>
              <w:jc w:val="center"/>
            </w:pPr>
          </w:p>
        </w:tc>
        <w:tc>
          <w:tcPr>
            <w:tcW w:w="2552" w:type="dxa"/>
            <w:vMerge/>
          </w:tcPr>
          <w:p w:rsidR="00CD37E7" w:rsidRPr="004D6A91" w:rsidRDefault="00CD37E7" w:rsidP="00CD37E7">
            <w:pPr>
              <w:jc w:val="center"/>
            </w:pPr>
          </w:p>
        </w:tc>
        <w:tc>
          <w:tcPr>
            <w:tcW w:w="1701" w:type="dxa"/>
            <w:vMerge/>
          </w:tcPr>
          <w:p w:rsidR="00CD37E7" w:rsidRPr="004D6A91" w:rsidRDefault="00CD37E7" w:rsidP="00CD37E7">
            <w:pPr>
              <w:jc w:val="center"/>
            </w:pPr>
          </w:p>
        </w:tc>
        <w:tc>
          <w:tcPr>
            <w:tcW w:w="992" w:type="dxa"/>
          </w:tcPr>
          <w:p w:rsidR="00CD37E7" w:rsidRPr="004D6A91" w:rsidRDefault="00CD37E7" w:rsidP="00CD37E7">
            <w:pPr>
              <w:jc w:val="center"/>
              <w:rPr>
                <w:lang w:val="en-US"/>
              </w:rPr>
            </w:pPr>
            <w:r w:rsidRPr="004D6A91">
              <w:rPr>
                <w:lang w:val="en-US"/>
              </w:rPr>
              <w:t>0</w:t>
            </w:r>
          </w:p>
        </w:tc>
        <w:tc>
          <w:tcPr>
            <w:tcW w:w="992" w:type="dxa"/>
          </w:tcPr>
          <w:p w:rsidR="00CD37E7" w:rsidRPr="004D6A91" w:rsidRDefault="00CD37E7" w:rsidP="00CD37E7">
            <w:pPr>
              <w:jc w:val="center"/>
              <w:rPr>
                <w:lang w:val="en-US"/>
              </w:rPr>
            </w:pPr>
            <w:r w:rsidRPr="004D6A91">
              <w:rPr>
                <w:lang w:val="en-US"/>
              </w:rPr>
              <w:t>0</w:t>
            </w:r>
          </w:p>
        </w:tc>
        <w:tc>
          <w:tcPr>
            <w:tcW w:w="851" w:type="dxa"/>
          </w:tcPr>
          <w:p w:rsidR="00CD37E7" w:rsidRPr="004D6A91" w:rsidRDefault="00CD37E7" w:rsidP="00CD37E7">
            <w:pPr>
              <w:jc w:val="center"/>
              <w:rPr>
                <w:lang w:val="en-US"/>
              </w:rPr>
            </w:pPr>
            <w:r w:rsidRPr="004D6A91">
              <w:rPr>
                <w:lang w:val="en-US"/>
              </w:rPr>
              <w:t>0</w:t>
            </w:r>
          </w:p>
        </w:tc>
        <w:tc>
          <w:tcPr>
            <w:tcW w:w="850" w:type="dxa"/>
          </w:tcPr>
          <w:p w:rsidR="00CD37E7" w:rsidRPr="004D6A91" w:rsidRDefault="00CD37E7" w:rsidP="00CD37E7">
            <w:pPr>
              <w:jc w:val="center"/>
              <w:rPr>
                <w:lang w:val="en-US"/>
              </w:rPr>
            </w:pPr>
            <w:r w:rsidRPr="004D6A91">
              <w:rPr>
                <w:lang w:val="en-US"/>
              </w:rPr>
              <w:t>0</w:t>
            </w:r>
          </w:p>
        </w:tc>
        <w:tc>
          <w:tcPr>
            <w:tcW w:w="851" w:type="dxa"/>
          </w:tcPr>
          <w:p w:rsidR="00CD37E7" w:rsidRPr="004D6A91" w:rsidRDefault="00CD37E7" w:rsidP="00CD37E7">
            <w:pPr>
              <w:jc w:val="center"/>
              <w:rPr>
                <w:lang w:val="en-US"/>
              </w:rPr>
            </w:pPr>
            <w:r w:rsidRPr="004D6A91">
              <w:rPr>
                <w:lang w:val="en-US"/>
              </w:rPr>
              <w:t>0</w:t>
            </w:r>
          </w:p>
        </w:tc>
        <w:tc>
          <w:tcPr>
            <w:tcW w:w="850" w:type="dxa"/>
          </w:tcPr>
          <w:p w:rsidR="00CD37E7" w:rsidRPr="004D6A91" w:rsidRDefault="00CD37E7" w:rsidP="00CD37E7">
            <w:pPr>
              <w:jc w:val="center"/>
              <w:rPr>
                <w:lang w:val="en-US"/>
              </w:rPr>
            </w:pPr>
            <w:r w:rsidRPr="004D6A91">
              <w:rPr>
                <w:lang w:val="en-US"/>
              </w:rPr>
              <w:t>0</w:t>
            </w:r>
          </w:p>
        </w:tc>
        <w:tc>
          <w:tcPr>
            <w:tcW w:w="992" w:type="dxa"/>
          </w:tcPr>
          <w:p w:rsidR="00CD37E7" w:rsidRPr="004D6A91" w:rsidRDefault="00CD37E7" w:rsidP="00CD37E7">
            <w:pPr>
              <w:jc w:val="center"/>
              <w:rPr>
                <w:lang w:val="en-US"/>
              </w:rPr>
            </w:pPr>
            <w:r w:rsidRPr="004D6A91">
              <w:rPr>
                <w:lang w:val="en-US"/>
              </w:rPr>
              <w:t>0</w:t>
            </w:r>
          </w:p>
        </w:tc>
        <w:tc>
          <w:tcPr>
            <w:tcW w:w="1701" w:type="dxa"/>
          </w:tcPr>
          <w:p w:rsidR="00CD37E7" w:rsidRPr="004D6A91" w:rsidRDefault="00CD37E7" w:rsidP="00CD37E7">
            <w:r w:rsidRPr="004D6A91">
              <w:t>краевой бюджет</w:t>
            </w:r>
          </w:p>
        </w:tc>
      </w:tr>
      <w:tr w:rsidR="00CD37E7" w:rsidRPr="004D6A91" w:rsidTr="001872D6">
        <w:trPr>
          <w:trHeight w:val="483"/>
        </w:trPr>
        <w:tc>
          <w:tcPr>
            <w:tcW w:w="426" w:type="dxa"/>
            <w:vMerge/>
          </w:tcPr>
          <w:p w:rsidR="00CD37E7" w:rsidRPr="004D6A91" w:rsidRDefault="00CD37E7" w:rsidP="00CD37E7">
            <w:pPr>
              <w:jc w:val="center"/>
            </w:pPr>
          </w:p>
        </w:tc>
        <w:tc>
          <w:tcPr>
            <w:tcW w:w="2835" w:type="dxa"/>
            <w:vMerge/>
          </w:tcPr>
          <w:p w:rsidR="00CD37E7" w:rsidRPr="004D6A91" w:rsidRDefault="00CD37E7" w:rsidP="00CD37E7">
            <w:pPr>
              <w:jc w:val="center"/>
            </w:pPr>
          </w:p>
        </w:tc>
        <w:tc>
          <w:tcPr>
            <w:tcW w:w="2552" w:type="dxa"/>
            <w:vMerge/>
          </w:tcPr>
          <w:p w:rsidR="00CD37E7" w:rsidRPr="004D6A91" w:rsidRDefault="00CD37E7" w:rsidP="00CD37E7">
            <w:pPr>
              <w:jc w:val="center"/>
            </w:pPr>
          </w:p>
        </w:tc>
        <w:tc>
          <w:tcPr>
            <w:tcW w:w="1701" w:type="dxa"/>
            <w:vMerge/>
          </w:tcPr>
          <w:p w:rsidR="00CD37E7" w:rsidRPr="004D6A91" w:rsidRDefault="00CD37E7" w:rsidP="00CD37E7">
            <w:pPr>
              <w:jc w:val="center"/>
            </w:pPr>
          </w:p>
        </w:tc>
        <w:tc>
          <w:tcPr>
            <w:tcW w:w="992" w:type="dxa"/>
          </w:tcPr>
          <w:p w:rsidR="00CD37E7" w:rsidRPr="004D6A91" w:rsidRDefault="00CD37E7" w:rsidP="00CD37E7">
            <w:pPr>
              <w:jc w:val="center"/>
            </w:pPr>
            <w:r w:rsidRPr="004D6A91">
              <w:rPr>
                <w:lang w:val="en-US"/>
              </w:rPr>
              <w:t>4</w:t>
            </w:r>
            <w:r w:rsidRPr="004D6A91">
              <w:t>00</w:t>
            </w:r>
            <w:r w:rsidRPr="004D6A91">
              <w:rPr>
                <w:lang w:val="en-US"/>
              </w:rPr>
              <w:t>,</w:t>
            </w:r>
            <w:r w:rsidRPr="004D6A91">
              <w:t>0</w:t>
            </w:r>
          </w:p>
        </w:tc>
        <w:tc>
          <w:tcPr>
            <w:tcW w:w="992" w:type="dxa"/>
          </w:tcPr>
          <w:p w:rsidR="00CD37E7" w:rsidRPr="004D6A91" w:rsidRDefault="00CD37E7" w:rsidP="00CD37E7">
            <w:pPr>
              <w:jc w:val="center"/>
              <w:rPr>
                <w:lang w:val="en-US"/>
              </w:rPr>
            </w:pPr>
            <w:r w:rsidRPr="004D6A91">
              <w:rPr>
                <w:lang w:val="en-US"/>
              </w:rPr>
              <w:t>0</w:t>
            </w:r>
          </w:p>
        </w:tc>
        <w:tc>
          <w:tcPr>
            <w:tcW w:w="851" w:type="dxa"/>
          </w:tcPr>
          <w:p w:rsidR="00CD37E7" w:rsidRPr="004D6A91" w:rsidRDefault="00CD37E7" w:rsidP="00CD37E7">
            <w:pPr>
              <w:jc w:val="center"/>
              <w:rPr>
                <w:lang w:val="en-US"/>
              </w:rPr>
            </w:pPr>
            <w:r w:rsidRPr="004D6A91">
              <w:rPr>
                <w:lang w:val="en-US"/>
              </w:rPr>
              <w:t>0</w:t>
            </w:r>
          </w:p>
        </w:tc>
        <w:tc>
          <w:tcPr>
            <w:tcW w:w="850" w:type="dxa"/>
          </w:tcPr>
          <w:p w:rsidR="00CD37E7" w:rsidRPr="004D6A91" w:rsidRDefault="00CD37E7" w:rsidP="00CD37E7">
            <w:pPr>
              <w:jc w:val="center"/>
              <w:rPr>
                <w:lang w:val="en-US"/>
              </w:rPr>
            </w:pPr>
            <w:r w:rsidRPr="004D6A91">
              <w:rPr>
                <w:lang w:val="en-US"/>
              </w:rPr>
              <w:t>0</w:t>
            </w:r>
          </w:p>
        </w:tc>
        <w:tc>
          <w:tcPr>
            <w:tcW w:w="851" w:type="dxa"/>
          </w:tcPr>
          <w:p w:rsidR="00CD37E7" w:rsidRPr="004D6A91" w:rsidRDefault="00CD37E7" w:rsidP="00CD37E7">
            <w:pPr>
              <w:jc w:val="center"/>
            </w:pPr>
            <w:r w:rsidRPr="004D6A91">
              <w:t>200</w:t>
            </w:r>
            <w:r w:rsidRPr="004D6A91">
              <w:rPr>
                <w:lang w:val="en-US"/>
              </w:rPr>
              <w:t>,</w:t>
            </w:r>
            <w:r w:rsidRPr="004D6A91">
              <w:t>0</w:t>
            </w:r>
          </w:p>
        </w:tc>
        <w:tc>
          <w:tcPr>
            <w:tcW w:w="850" w:type="dxa"/>
          </w:tcPr>
          <w:p w:rsidR="00CD37E7" w:rsidRPr="004D6A91" w:rsidRDefault="00CD37E7" w:rsidP="00CD37E7">
            <w:pPr>
              <w:jc w:val="center"/>
            </w:pPr>
            <w:r w:rsidRPr="004D6A91">
              <w:t>400</w:t>
            </w:r>
            <w:r w:rsidRPr="004D6A91">
              <w:rPr>
                <w:lang w:val="en-US"/>
              </w:rPr>
              <w:t>,</w:t>
            </w:r>
            <w:r w:rsidRPr="004D6A91">
              <w:t>0</w:t>
            </w:r>
          </w:p>
        </w:tc>
        <w:tc>
          <w:tcPr>
            <w:tcW w:w="992" w:type="dxa"/>
          </w:tcPr>
          <w:p w:rsidR="00CD37E7" w:rsidRPr="004D6A91" w:rsidRDefault="00CD37E7" w:rsidP="00CD37E7">
            <w:pPr>
              <w:jc w:val="center"/>
              <w:rPr>
                <w:lang w:val="en-US"/>
              </w:rPr>
            </w:pPr>
            <w:r w:rsidRPr="004D6A91">
              <w:rPr>
                <w:lang w:val="en-US"/>
              </w:rPr>
              <w:t>1000,0</w:t>
            </w:r>
          </w:p>
        </w:tc>
        <w:tc>
          <w:tcPr>
            <w:tcW w:w="1701" w:type="dxa"/>
          </w:tcPr>
          <w:p w:rsidR="00CD37E7" w:rsidRPr="004D6A91" w:rsidRDefault="00CD37E7" w:rsidP="00CD37E7">
            <w:r w:rsidRPr="004D6A91">
              <w:t>бюджет города</w:t>
            </w:r>
          </w:p>
        </w:tc>
      </w:tr>
      <w:tr w:rsidR="00CD37E7" w:rsidRPr="004D6A91" w:rsidTr="001872D6">
        <w:trPr>
          <w:trHeight w:val="1961"/>
        </w:trPr>
        <w:tc>
          <w:tcPr>
            <w:tcW w:w="426" w:type="dxa"/>
            <w:vMerge/>
          </w:tcPr>
          <w:p w:rsidR="00CD37E7" w:rsidRPr="004D6A91" w:rsidRDefault="00CD37E7" w:rsidP="00CD37E7">
            <w:pPr>
              <w:jc w:val="center"/>
            </w:pPr>
          </w:p>
        </w:tc>
        <w:tc>
          <w:tcPr>
            <w:tcW w:w="2835" w:type="dxa"/>
            <w:vMerge/>
          </w:tcPr>
          <w:p w:rsidR="00CD37E7" w:rsidRPr="004D6A91" w:rsidRDefault="00CD37E7" w:rsidP="00CD37E7">
            <w:pPr>
              <w:jc w:val="center"/>
            </w:pPr>
          </w:p>
        </w:tc>
        <w:tc>
          <w:tcPr>
            <w:tcW w:w="2552" w:type="dxa"/>
            <w:vMerge/>
          </w:tcPr>
          <w:p w:rsidR="00CD37E7" w:rsidRPr="004D6A91" w:rsidRDefault="00CD37E7" w:rsidP="00CD37E7">
            <w:pPr>
              <w:jc w:val="center"/>
            </w:pPr>
          </w:p>
        </w:tc>
        <w:tc>
          <w:tcPr>
            <w:tcW w:w="1701" w:type="dxa"/>
            <w:vMerge/>
          </w:tcPr>
          <w:p w:rsidR="00CD37E7" w:rsidRPr="004D6A91" w:rsidRDefault="00CD37E7" w:rsidP="00CD37E7">
            <w:pPr>
              <w:jc w:val="center"/>
            </w:pPr>
          </w:p>
        </w:tc>
        <w:tc>
          <w:tcPr>
            <w:tcW w:w="992" w:type="dxa"/>
          </w:tcPr>
          <w:p w:rsidR="00CD37E7" w:rsidRPr="004D6A91" w:rsidRDefault="00C23DE7" w:rsidP="00CD37E7">
            <w:pPr>
              <w:jc w:val="center"/>
            </w:pPr>
            <w:r w:rsidRPr="004D6A91">
              <w:t>0</w:t>
            </w:r>
          </w:p>
        </w:tc>
        <w:tc>
          <w:tcPr>
            <w:tcW w:w="992" w:type="dxa"/>
          </w:tcPr>
          <w:p w:rsidR="00CD37E7" w:rsidRPr="004D6A91" w:rsidRDefault="00C23DE7" w:rsidP="00CD37E7">
            <w:pPr>
              <w:jc w:val="center"/>
            </w:pPr>
            <w:r w:rsidRPr="004D6A91">
              <w:t>0</w:t>
            </w:r>
          </w:p>
        </w:tc>
        <w:tc>
          <w:tcPr>
            <w:tcW w:w="851" w:type="dxa"/>
          </w:tcPr>
          <w:p w:rsidR="00CD37E7" w:rsidRPr="004D6A91" w:rsidRDefault="00C23DE7" w:rsidP="00CD37E7">
            <w:pPr>
              <w:jc w:val="center"/>
            </w:pPr>
            <w:r w:rsidRPr="004D6A91">
              <w:t>0</w:t>
            </w:r>
          </w:p>
        </w:tc>
        <w:tc>
          <w:tcPr>
            <w:tcW w:w="850" w:type="dxa"/>
          </w:tcPr>
          <w:p w:rsidR="00CD37E7" w:rsidRPr="004D6A91" w:rsidRDefault="00C23DE7" w:rsidP="00CD37E7">
            <w:pPr>
              <w:jc w:val="center"/>
            </w:pPr>
            <w:r w:rsidRPr="004D6A91">
              <w:t>0</w:t>
            </w:r>
          </w:p>
        </w:tc>
        <w:tc>
          <w:tcPr>
            <w:tcW w:w="851" w:type="dxa"/>
          </w:tcPr>
          <w:p w:rsidR="00CD37E7" w:rsidRPr="004D6A91" w:rsidRDefault="00C23DE7" w:rsidP="00CD37E7">
            <w:pPr>
              <w:jc w:val="center"/>
            </w:pPr>
            <w:r w:rsidRPr="004D6A91">
              <w:t>0</w:t>
            </w:r>
          </w:p>
        </w:tc>
        <w:tc>
          <w:tcPr>
            <w:tcW w:w="850" w:type="dxa"/>
          </w:tcPr>
          <w:p w:rsidR="00CD37E7" w:rsidRPr="004D6A91" w:rsidRDefault="00C23DE7" w:rsidP="00CD37E7">
            <w:pPr>
              <w:jc w:val="center"/>
            </w:pPr>
            <w:r w:rsidRPr="004D6A91">
              <w:t>0</w:t>
            </w:r>
          </w:p>
        </w:tc>
        <w:tc>
          <w:tcPr>
            <w:tcW w:w="992" w:type="dxa"/>
          </w:tcPr>
          <w:p w:rsidR="00CD37E7" w:rsidRPr="004D6A91" w:rsidRDefault="00C23DE7" w:rsidP="00CD37E7">
            <w:pPr>
              <w:jc w:val="center"/>
            </w:pPr>
            <w:r w:rsidRPr="004D6A91">
              <w:t>0</w:t>
            </w:r>
          </w:p>
        </w:tc>
        <w:tc>
          <w:tcPr>
            <w:tcW w:w="1701" w:type="dxa"/>
          </w:tcPr>
          <w:p w:rsidR="00CD37E7" w:rsidRPr="004D6A91" w:rsidRDefault="00CD37E7" w:rsidP="00CD37E7">
            <w:r w:rsidRPr="004D6A91">
              <w:t>внебюджетные источники</w:t>
            </w:r>
          </w:p>
        </w:tc>
      </w:tr>
    </w:tbl>
    <w:p w:rsidR="008E3AA9" w:rsidRPr="004D6A91" w:rsidRDefault="008E3AA9" w:rsidP="00986923">
      <w:pPr>
        <w:jc w:val="center"/>
        <w:outlineLvl w:val="0"/>
        <w:rPr>
          <w:sz w:val="28"/>
          <w:szCs w:val="28"/>
        </w:rPr>
      </w:pPr>
    </w:p>
    <w:p w:rsidR="00986923" w:rsidRPr="004D6A91" w:rsidRDefault="00986923" w:rsidP="00986923">
      <w:pPr>
        <w:jc w:val="center"/>
        <w:outlineLvl w:val="0"/>
        <w:rPr>
          <w:sz w:val="28"/>
          <w:szCs w:val="28"/>
        </w:rPr>
      </w:pPr>
      <w:r w:rsidRPr="004D6A91">
        <w:rPr>
          <w:sz w:val="28"/>
          <w:szCs w:val="28"/>
        </w:rPr>
        <w:t>4. Общий объем финансовых ресурсов, необходимых для реализации Программы</w:t>
      </w:r>
    </w:p>
    <w:p w:rsidR="007F243F" w:rsidRPr="004D6A91" w:rsidRDefault="007F243F" w:rsidP="00986923">
      <w:pPr>
        <w:jc w:val="center"/>
        <w:outlineLvl w:val="0"/>
        <w:rPr>
          <w:sz w:val="28"/>
          <w:szCs w:val="28"/>
        </w:rPr>
      </w:pPr>
    </w:p>
    <w:p w:rsidR="00825AD8" w:rsidRPr="004D6A91" w:rsidRDefault="00986923" w:rsidP="007F243F">
      <w:pPr>
        <w:ind w:firstLine="540"/>
        <w:jc w:val="both"/>
        <w:rPr>
          <w:sz w:val="28"/>
          <w:szCs w:val="28"/>
        </w:rPr>
      </w:pPr>
      <w:r w:rsidRPr="004D6A91">
        <w:rPr>
          <w:sz w:val="28"/>
          <w:szCs w:val="28"/>
        </w:rPr>
        <w:t xml:space="preserve">Финансирование Программы осуществляется </w:t>
      </w:r>
      <w:r w:rsidR="007F243F" w:rsidRPr="004D6A91">
        <w:rPr>
          <w:sz w:val="28"/>
          <w:szCs w:val="28"/>
        </w:rPr>
        <w:t>из</w:t>
      </w:r>
      <w:r w:rsidRPr="004D6A91">
        <w:rPr>
          <w:sz w:val="28"/>
          <w:szCs w:val="28"/>
        </w:rPr>
        <w:t xml:space="preserve"> средств бюджета </w:t>
      </w:r>
      <w:r w:rsidR="007F243F" w:rsidRPr="004D6A91">
        <w:rPr>
          <w:sz w:val="28"/>
          <w:szCs w:val="28"/>
        </w:rPr>
        <w:t xml:space="preserve">города. </w:t>
      </w:r>
      <w:r w:rsidR="00825AD8" w:rsidRPr="004D6A91">
        <w:rPr>
          <w:sz w:val="28"/>
          <w:szCs w:val="28"/>
        </w:rPr>
        <w:t>Общий объем финансового обеспечения Программы</w:t>
      </w:r>
      <w:r w:rsidR="007F243F" w:rsidRPr="004D6A91">
        <w:rPr>
          <w:sz w:val="28"/>
          <w:szCs w:val="28"/>
        </w:rPr>
        <w:t xml:space="preserve"> составляет</w:t>
      </w:r>
      <w:r w:rsidR="00825AD8" w:rsidRPr="004D6A91">
        <w:rPr>
          <w:sz w:val="28"/>
          <w:szCs w:val="28"/>
        </w:rPr>
        <w:t xml:space="preserve"> всего </w:t>
      </w:r>
      <w:r w:rsidR="007F243F" w:rsidRPr="004D6A91">
        <w:rPr>
          <w:sz w:val="28"/>
          <w:szCs w:val="28"/>
        </w:rPr>
        <w:t>1</w:t>
      </w:r>
      <w:r w:rsidR="00825AD8" w:rsidRPr="004D6A91">
        <w:rPr>
          <w:sz w:val="28"/>
          <w:szCs w:val="28"/>
        </w:rPr>
        <w:t>3000,0    тыс. руб., в том числе по годам:</w:t>
      </w:r>
    </w:p>
    <w:p w:rsidR="00825AD8" w:rsidRPr="004D6A91" w:rsidRDefault="00825AD8" w:rsidP="007F243F">
      <w:pPr>
        <w:jc w:val="both"/>
        <w:rPr>
          <w:sz w:val="28"/>
          <w:szCs w:val="28"/>
        </w:rPr>
      </w:pPr>
      <w:r w:rsidRPr="004D6A91">
        <w:rPr>
          <w:sz w:val="28"/>
          <w:szCs w:val="28"/>
        </w:rPr>
        <w:t>2020 год – 2000,0 тыс. руб.</w:t>
      </w:r>
    </w:p>
    <w:p w:rsidR="00825AD8" w:rsidRPr="004D6A91" w:rsidRDefault="00825AD8" w:rsidP="007F243F">
      <w:pPr>
        <w:jc w:val="both"/>
        <w:rPr>
          <w:sz w:val="28"/>
          <w:szCs w:val="28"/>
        </w:rPr>
      </w:pPr>
      <w:r w:rsidRPr="004D6A91">
        <w:rPr>
          <w:sz w:val="28"/>
          <w:szCs w:val="28"/>
        </w:rPr>
        <w:t>2021 год – 5000,0 тыс. руб.</w:t>
      </w:r>
    </w:p>
    <w:p w:rsidR="00825AD8" w:rsidRPr="004D6A91" w:rsidRDefault="00825AD8" w:rsidP="007F243F">
      <w:pPr>
        <w:jc w:val="both"/>
        <w:rPr>
          <w:sz w:val="28"/>
          <w:szCs w:val="28"/>
        </w:rPr>
      </w:pPr>
      <w:r w:rsidRPr="004D6A91">
        <w:rPr>
          <w:sz w:val="28"/>
          <w:szCs w:val="28"/>
        </w:rPr>
        <w:t>2022 год – 3000,0 тыс. руб.</w:t>
      </w:r>
    </w:p>
    <w:p w:rsidR="00825AD8" w:rsidRPr="004D6A91" w:rsidRDefault="00825AD8" w:rsidP="007F243F">
      <w:pPr>
        <w:jc w:val="both"/>
        <w:rPr>
          <w:sz w:val="28"/>
          <w:szCs w:val="28"/>
        </w:rPr>
      </w:pPr>
      <w:r w:rsidRPr="004D6A91">
        <w:rPr>
          <w:sz w:val="28"/>
          <w:szCs w:val="28"/>
        </w:rPr>
        <w:t>2023 год – 1000,0 тыс. руб.</w:t>
      </w:r>
    </w:p>
    <w:p w:rsidR="00825AD8" w:rsidRPr="004D6A91" w:rsidRDefault="00825AD8" w:rsidP="007F243F">
      <w:pPr>
        <w:jc w:val="both"/>
        <w:rPr>
          <w:sz w:val="28"/>
          <w:szCs w:val="28"/>
        </w:rPr>
      </w:pPr>
      <w:r w:rsidRPr="004D6A91">
        <w:rPr>
          <w:sz w:val="28"/>
          <w:szCs w:val="28"/>
        </w:rPr>
        <w:t>2024 год – 1000,0 тыс. руб.</w:t>
      </w:r>
    </w:p>
    <w:p w:rsidR="00825AD8" w:rsidRPr="004D6A91" w:rsidRDefault="00825AD8" w:rsidP="007F243F">
      <w:pPr>
        <w:jc w:val="both"/>
        <w:rPr>
          <w:sz w:val="28"/>
          <w:szCs w:val="28"/>
        </w:rPr>
      </w:pPr>
      <w:r w:rsidRPr="004D6A91">
        <w:rPr>
          <w:sz w:val="28"/>
          <w:szCs w:val="28"/>
        </w:rPr>
        <w:t>2025 год – 1000,0 тыс. руб.</w:t>
      </w:r>
    </w:p>
    <w:p w:rsidR="00986923" w:rsidRPr="004D6A91" w:rsidRDefault="00986923" w:rsidP="007F243F">
      <w:pPr>
        <w:ind w:firstLine="540"/>
        <w:jc w:val="both"/>
        <w:rPr>
          <w:sz w:val="28"/>
          <w:szCs w:val="28"/>
        </w:rPr>
      </w:pPr>
      <w:r w:rsidRPr="004D6A91">
        <w:rPr>
          <w:sz w:val="28"/>
          <w:szCs w:val="28"/>
        </w:rPr>
        <w:t>Объемы финансирования мероприятий Программы могут корректироваться и уточняться ежегодно при формировании бюджета города Рубцовска на очередной финансовый год.</w:t>
      </w:r>
    </w:p>
    <w:p w:rsidR="00986923" w:rsidRPr="004D6A91" w:rsidRDefault="00986923" w:rsidP="007F243F">
      <w:pPr>
        <w:ind w:firstLine="540"/>
        <w:jc w:val="both"/>
        <w:rPr>
          <w:sz w:val="28"/>
          <w:szCs w:val="28"/>
        </w:rPr>
      </w:pPr>
      <w:r w:rsidRPr="004D6A91">
        <w:rPr>
          <w:sz w:val="28"/>
          <w:szCs w:val="28"/>
        </w:rPr>
        <w:t xml:space="preserve">Объемы и источники финансирования </w:t>
      </w:r>
      <w:r w:rsidR="007F243F" w:rsidRPr="004D6A91">
        <w:rPr>
          <w:sz w:val="28"/>
          <w:szCs w:val="28"/>
        </w:rPr>
        <w:t>П</w:t>
      </w:r>
      <w:r w:rsidRPr="004D6A91">
        <w:rPr>
          <w:sz w:val="28"/>
          <w:szCs w:val="28"/>
        </w:rPr>
        <w:t xml:space="preserve">рограммы указаны в </w:t>
      </w:r>
      <w:r w:rsidR="007F243F" w:rsidRPr="004D6A91">
        <w:rPr>
          <w:sz w:val="28"/>
          <w:szCs w:val="28"/>
        </w:rPr>
        <w:t>таблице №3</w:t>
      </w:r>
      <w:r w:rsidRPr="004D6A91">
        <w:rPr>
          <w:sz w:val="28"/>
          <w:szCs w:val="28"/>
        </w:rPr>
        <w:t>.</w:t>
      </w:r>
    </w:p>
    <w:p w:rsidR="007F243F" w:rsidRPr="004D6A91" w:rsidRDefault="007F243F" w:rsidP="007F243F">
      <w:pPr>
        <w:ind w:firstLine="540"/>
        <w:jc w:val="both"/>
        <w:rPr>
          <w:sz w:val="28"/>
          <w:szCs w:val="28"/>
        </w:rPr>
      </w:pPr>
    </w:p>
    <w:p w:rsidR="007F243F" w:rsidRPr="004D6A91" w:rsidRDefault="007F243F" w:rsidP="007F243F">
      <w:pPr>
        <w:ind w:firstLine="540"/>
        <w:jc w:val="right"/>
        <w:rPr>
          <w:sz w:val="28"/>
          <w:szCs w:val="28"/>
        </w:rPr>
      </w:pPr>
      <w:r w:rsidRPr="004D6A91">
        <w:rPr>
          <w:sz w:val="28"/>
          <w:szCs w:val="28"/>
        </w:rPr>
        <w:t>Таблица №3</w:t>
      </w:r>
    </w:p>
    <w:p w:rsidR="007F243F" w:rsidRPr="004D6A91" w:rsidRDefault="007F243F" w:rsidP="007F243F">
      <w:pPr>
        <w:ind w:firstLine="540"/>
        <w:jc w:val="right"/>
        <w:rPr>
          <w:sz w:val="28"/>
          <w:szCs w:val="28"/>
        </w:rPr>
      </w:pPr>
    </w:p>
    <w:p w:rsidR="00986923" w:rsidRPr="004D6A91" w:rsidRDefault="00986923" w:rsidP="00986923">
      <w:pPr>
        <w:shd w:val="clear" w:color="auto" w:fill="FFFFFF"/>
        <w:ind w:firstLine="709"/>
        <w:contextualSpacing/>
        <w:jc w:val="center"/>
        <w:rPr>
          <w:sz w:val="28"/>
          <w:szCs w:val="28"/>
        </w:rPr>
      </w:pPr>
      <w:r w:rsidRPr="004D6A91">
        <w:rPr>
          <w:sz w:val="28"/>
          <w:szCs w:val="28"/>
        </w:rPr>
        <w:t>Объем финансовых ресурсов, необходимых для реализации Программы</w:t>
      </w:r>
    </w:p>
    <w:p w:rsidR="00986923" w:rsidRPr="004D6A91" w:rsidRDefault="00986923" w:rsidP="00986923">
      <w:pPr>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6"/>
        <w:gridCol w:w="1419"/>
        <w:gridCol w:w="1275"/>
        <w:gridCol w:w="1133"/>
        <w:gridCol w:w="1278"/>
        <w:gridCol w:w="1133"/>
        <w:gridCol w:w="1133"/>
        <w:gridCol w:w="1212"/>
      </w:tblGrid>
      <w:tr w:rsidR="00986923" w:rsidRPr="004D6A91" w:rsidTr="00CC3210">
        <w:trPr>
          <w:trHeight w:val="288"/>
          <w:jc w:val="center"/>
        </w:trPr>
        <w:tc>
          <w:tcPr>
            <w:tcW w:w="2152" w:type="pct"/>
            <w:vMerge w:val="restart"/>
            <w:shd w:val="clear" w:color="auto" w:fill="auto"/>
            <w:vAlign w:val="center"/>
          </w:tcPr>
          <w:p w:rsidR="00986923" w:rsidRPr="004D6A91" w:rsidRDefault="00986923" w:rsidP="008678E3">
            <w:pPr>
              <w:rPr>
                <w:sz w:val="26"/>
                <w:szCs w:val="26"/>
              </w:rPr>
            </w:pPr>
            <w:r w:rsidRPr="004D6A91">
              <w:rPr>
                <w:sz w:val="26"/>
                <w:szCs w:val="26"/>
              </w:rPr>
              <w:t>Источники и направления расходов</w:t>
            </w:r>
          </w:p>
        </w:tc>
        <w:tc>
          <w:tcPr>
            <w:tcW w:w="2848" w:type="pct"/>
            <w:gridSpan w:val="7"/>
            <w:shd w:val="clear" w:color="auto" w:fill="auto"/>
            <w:vAlign w:val="center"/>
          </w:tcPr>
          <w:p w:rsidR="00986923" w:rsidRPr="004D6A91" w:rsidRDefault="00986923" w:rsidP="007F243F">
            <w:pPr>
              <w:ind w:firstLine="709"/>
              <w:jc w:val="center"/>
              <w:rPr>
                <w:sz w:val="26"/>
                <w:szCs w:val="26"/>
              </w:rPr>
            </w:pPr>
            <w:r w:rsidRPr="004D6A91">
              <w:rPr>
                <w:sz w:val="26"/>
                <w:szCs w:val="26"/>
              </w:rPr>
              <w:t>Сумм</w:t>
            </w:r>
            <w:r w:rsidR="007F243F" w:rsidRPr="004D6A91">
              <w:rPr>
                <w:sz w:val="26"/>
                <w:szCs w:val="26"/>
              </w:rPr>
              <w:t>а</w:t>
            </w:r>
            <w:r w:rsidRPr="004D6A91">
              <w:rPr>
                <w:sz w:val="26"/>
                <w:szCs w:val="26"/>
              </w:rPr>
              <w:t xml:space="preserve"> расходов, тыс. руб.</w:t>
            </w:r>
          </w:p>
        </w:tc>
      </w:tr>
      <w:tr w:rsidR="00986923" w:rsidRPr="004D6A91" w:rsidTr="00CC3210">
        <w:trPr>
          <w:trHeight w:val="144"/>
          <w:jc w:val="center"/>
        </w:trPr>
        <w:tc>
          <w:tcPr>
            <w:tcW w:w="2152" w:type="pct"/>
            <w:vMerge/>
            <w:shd w:val="clear" w:color="auto" w:fill="auto"/>
            <w:vAlign w:val="center"/>
          </w:tcPr>
          <w:p w:rsidR="00986923" w:rsidRPr="004D6A91" w:rsidRDefault="00986923" w:rsidP="008678E3">
            <w:pPr>
              <w:ind w:firstLine="34"/>
              <w:jc w:val="center"/>
              <w:rPr>
                <w:sz w:val="26"/>
                <w:szCs w:val="26"/>
              </w:rPr>
            </w:pPr>
          </w:p>
        </w:tc>
        <w:tc>
          <w:tcPr>
            <w:tcW w:w="471" w:type="pct"/>
            <w:vMerge w:val="restart"/>
            <w:shd w:val="clear" w:color="auto" w:fill="auto"/>
            <w:vAlign w:val="center"/>
          </w:tcPr>
          <w:p w:rsidR="00986923" w:rsidRPr="004D6A91" w:rsidRDefault="00986923" w:rsidP="008678E3">
            <w:pPr>
              <w:jc w:val="center"/>
              <w:rPr>
                <w:sz w:val="26"/>
                <w:szCs w:val="26"/>
              </w:rPr>
            </w:pPr>
            <w:r w:rsidRPr="004D6A91">
              <w:rPr>
                <w:sz w:val="26"/>
                <w:szCs w:val="26"/>
              </w:rPr>
              <w:t>Всего</w:t>
            </w:r>
          </w:p>
        </w:tc>
        <w:tc>
          <w:tcPr>
            <w:tcW w:w="2377" w:type="pct"/>
            <w:gridSpan w:val="6"/>
            <w:shd w:val="clear" w:color="auto" w:fill="auto"/>
            <w:vAlign w:val="center"/>
          </w:tcPr>
          <w:p w:rsidR="00986923" w:rsidRPr="004D6A91" w:rsidRDefault="007F243F" w:rsidP="007F243F">
            <w:pPr>
              <w:jc w:val="center"/>
              <w:rPr>
                <w:sz w:val="26"/>
                <w:szCs w:val="26"/>
              </w:rPr>
            </w:pPr>
            <w:r w:rsidRPr="004D6A91">
              <w:rPr>
                <w:sz w:val="26"/>
                <w:szCs w:val="26"/>
              </w:rPr>
              <w:t>в</w:t>
            </w:r>
            <w:r w:rsidR="00986923" w:rsidRPr="004D6A91">
              <w:rPr>
                <w:sz w:val="26"/>
                <w:szCs w:val="26"/>
              </w:rPr>
              <w:t xml:space="preserve"> том числе по годам</w:t>
            </w:r>
            <w:r w:rsidRPr="004D6A91">
              <w:rPr>
                <w:sz w:val="26"/>
                <w:szCs w:val="26"/>
              </w:rPr>
              <w:t>:</w:t>
            </w:r>
          </w:p>
        </w:tc>
      </w:tr>
      <w:tr w:rsidR="00CC3210" w:rsidRPr="004D6A91" w:rsidTr="00CC3210">
        <w:trPr>
          <w:trHeight w:val="299"/>
          <w:jc w:val="center"/>
        </w:trPr>
        <w:tc>
          <w:tcPr>
            <w:tcW w:w="2152" w:type="pct"/>
            <w:vMerge/>
            <w:shd w:val="clear" w:color="auto" w:fill="auto"/>
            <w:vAlign w:val="center"/>
          </w:tcPr>
          <w:p w:rsidR="00986923" w:rsidRPr="004D6A91" w:rsidRDefault="00986923" w:rsidP="008678E3">
            <w:pPr>
              <w:ind w:firstLine="34"/>
              <w:jc w:val="center"/>
              <w:rPr>
                <w:sz w:val="26"/>
                <w:szCs w:val="26"/>
              </w:rPr>
            </w:pPr>
          </w:p>
        </w:tc>
        <w:tc>
          <w:tcPr>
            <w:tcW w:w="471" w:type="pct"/>
            <w:vMerge/>
            <w:shd w:val="clear" w:color="auto" w:fill="auto"/>
            <w:vAlign w:val="center"/>
          </w:tcPr>
          <w:p w:rsidR="00986923" w:rsidRPr="004D6A91" w:rsidRDefault="00986923" w:rsidP="008678E3">
            <w:pPr>
              <w:jc w:val="center"/>
              <w:rPr>
                <w:sz w:val="26"/>
                <w:szCs w:val="26"/>
              </w:rPr>
            </w:pPr>
          </w:p>
        </w:tc>
        <w:tc>
          <w:tcPr>
            <w:tcW w:w="423" w:type="pct"/>
            <w:shd w:val="clear" w:color="auto" w:fill="auto"/>
            <w:vAlign w:val="center"/>
          </w:tcPr>
          <w:p w:rsidR="00986923" w:rsidRPr="004D6A91" w:rsidRDefault="00986923" w:rsidP="008678E3">
            <w:pPr>
              <w:jc w:val="center"/>
              <w:rPr>
                <w:sz w:val="26"/>
                <w:szCs w:val="26"/>
              </w:rPr>
            </w:pPr>
            <w:r w:rsidRPr="004D6A91">
              <w:rPr>
                <w:sz w:val="26"/>
                <w:szCs w:val="26"/>
              </w:rPr>
              <w:t>2020 г.</w:t>
            </w:r>
          </w:p>
        </w:tc>
        <w:tc>
          <w:tcPr>
            <w:tcW w:w="376" w:type="pct"/>
            <w:shd w:val="clear" w:color="auto" w:fill="auto"/>
            <w:vAlign w:val="center"/>
          </w:tcPr>
          <w:p w:rsidR="00986923" w:rsidRPr="004D6A91" w:rsidRDefault="00986923" w:rsidP="008678E3">
            <w:pPr>
              <w:jc w:val="center"/>
              <w:rPr>
                <w:sz w:val="26"/>
                <w:szCs w:val="26"/>
              </w:rPr>
            </w:pPr>
            <w:r w:rsidRPr="004D6A91">
              <w:rPr>
                <w:sz w:val="26"/>
                <w:szCs w:val="26"/>
              </w:rPr>
              <w:t>2021 г.</w:t>
            </w:r>
          </w:p>
        </w:tc>
        <w:tc>
          <w:tcPr>
            <w:tcW w:w="424" w:type="pct"/>
            <w:shd w:val="clear" w:color="auto" w:fill="auto"/>
            <w:vAlign w:val="center"/>
          </w:tcPr>
          <w:p w:rsidR="00986923" w:rsidRPr="004D6A91" w:rsidRDefault="00986923" w:rsidP="008678E3">
            <w:pPr>
              <w:jc w:val="center"/>
              <w:rPr>
                <w:sz w:val="26"/>
                <w:szCs w:val="26"/>
              </w:rPr>
            </w:pPr>
            <w:r w:rsidRPr="004D6A91">
              <w:rPr>
                <w:sz w:val="26"/>
                <w:szCs w:val="26"/>
              </w:rPr>
              <w:t>2022 г.</w:t>
            </w:r>
          </w:p>
        </w:tc>
        <w:tc>
          <w:tcPr>
            <w:tcW w:w="376" w:type="pct"/>
            <w:shd w:val="clear" w:color="auto" w:fill="auto"/>
            <w:vAlign w:val="center"/>
          </w:tcPr>
          <w:p w:rsidR="00986923" w:rsidRPr="004D6A91" w:rsidRDefault="00986923" w:rsidP="008678E3">
            <w:pPr>
              <w:jc w:val="center"/>
              <w:rPr>
                <w:sz w:val="26"/>
                <w:szCs w:val="26"/>
              </w:rPr>
            </w:pPr>
            <w:r w:rsidRPr="004D6A91">
              <w:rPr>
                <w:sz w:val="26"/>
                <w:szCs w:val="26"/>
              </w:rPr>
              <w:t>2023 г.</w:t>
            </w:r>
          </w:p>
        </w:tc>
        <w:tc>
          <w:tcPr>
            <w:tcW w:w="376" w:type="pct"/>
            <w:shd w:val="clear" w:color="auto" w:fill="auto"/>
            <w:vAlign w:val="center"/>
          </w:tcPr>
          <w:p w:rsidR="00986923" w:rsidRPr="004D6A91" w:rsidRDefault="00986923" w:rsidP="008678E3">
            <w:pPr>
              <w:jc w:val="center"/>
              <w:rPr>
                <w:sz w:val="26"/>
                <w:szCs w:val="26"/>
              </w:rPr>
            </w:pPr>
            <w:r w:rsidRPr="004D6A91">
              <w:rPr>
                <w:sz w:val="26"/>
                <w:szCs w:val="26"/>
              </w:rPr>
              <w:t>2024 г.</w:t>
            </w:r>
          </w:p>
        </w:tc>
        <w:tc>
          <w:tcPr>
            <w:tcW w:w="402" w:type="pct"/>
            <w:shd w:val="clear" w:color="auto" w:fill="auto"/>
            <w:vAlign w:val="center"/>
          </w:tcPr>
          <w:p w:rsidR="00986923" w:rsidRPr="004D6A91" w:rsidRDefault="00986923" w:rsidP="008678E3">
            <w:pPr>
              <w:jc w:val="center"/>
              <w:rPr>
                <w:sz w:val="26"/>
                <w:szCs w:val="26"/>
              </w:rPr>
            </w:pPr>
            <w:r w:rsidRPr="004D6A91">
              <w:rPr>
                <w:sz w:val="26"/>
                <w:szCs w:val="26"/>
              </w:rPr>
              <w:t>2025 г.</w:t>
            </w:r>
          </w:p>
        </w:tc>
      </w:tr>
      <w:tr w:rsidR="00CC3210" w:rsidRPr="004D6A91" w:rsidTr="00CC3210">
        <w:trPr>
          <w:trHeight w:val="144"/>
          <w:jc w:val="center"/>
        </w:trPr>
        <w:tc>
          <w:tcPr>
            <w:tcW w:w="2152" w:type="pct"/>
            <w:shd w:val="clear" w:color="auto" w:fill="auto"/>
            <w:vAlign w:val="center"/>
          </w:tcPr>
          <w:p w:rsidR="00986923" w:rsidRPr="004D6A91" w:rsidRDefault="00986923" w:rsidP="008678E3">
            <w:pPr>
              <w:ind w:left="34"/>
              <w:rPr>
                <w:sz w:val="26"/>
                <w:szCs w:val="26"/>
              </w:rPr>
            </w:pPr>
            <w:r w:rsidRPr="004D6A91">
              <w:rPr>
                <w:sz w:val="26"/>
                <w:szCs w:val="26"/>
              </w:rPr>
              <w:t>Всего финансовых затрат</w:t>
            </w:r>
          </w:p>
        </w:tc>
        <w:tc>
          <w:tcPr>
            <w:tcW w:w="471" w:type="pct"/>
            <w:shd w:val="clear" w:color="auto" w:fill="auto"/>
            <w:vAlign w:val="center"/>
          </w:tcPr>
          <w:p w:rsidR="00986923" w:rsidRPr="004D6A91" w:rsidRDefault="00986923" w:rsidP="008678E3">
            <w:pPr>
              <w:jc w:val="center"/>
              <w:rPr>
                <w:sz w:val="26"/>
                <w:szCs w:val="26"/>
              </w:rPr>
            </w:pPr>
            <w:r w:rsidRPr="004D6A91">
              <w:rPr>
                <w:sz w:val="26"/>
                <w:szCs w:val="26"/>
              </w:rPr>
              <w:t>13000</w:t>
            </w:r>
            <w:r w:rsidR="006741EB" w:rsidRPr="004D6A91">
              <w:rPr>
                <w:sz w:val="26"/>
                <w:szCs w:val="26"/>
              </w:rPr>
              <w:t>,</w:t>
            </w:r>
            <w:r w:rsidR="00825AD8" w:rsidRPr="004D6A91">
              <w:rPr>
                <w:sz w:val="26"/>
                <w:szCs w:val="26"/>
              </w:rPr>
              <w:t>0</w:t>
            </w:r>
          </w:p>
        </w:tc>
        <w:tc>
          <w:tcPr>
            <w:tcW w:w="423" w:type="pct"/>
            <w:shd w:val="clear" w:color="auto" w:fill="auto"/>
            <w:vAlign w:val="center"/>
          </w:tcPr>
          <w:p w:rsidR="00986923" w:rsidRPr="004D6A91" w:rsidRDefault="00986923" w:rsidP="008678E3">
            <w:pPr>
              <w:jc w:val="center"/>
              <w:rPr>
                <w:bCs/>
                <w:sz w:val="26"/>
                <w:szCs w:val="26"/>
              </w:rPr>
            </w:pPr>
            <w:r w:rsidRPr="004D6A91">
              <w:rPr>
                <w:bCs/>
                <w:sz w:val="26"/>
                <w:szCs w:val="26"/>
              </w:rPr>
              <w:t>2000</w:t>
            </w:r>
            <w:r w:rsidR="006741EB" w:rsidRPr="004D6A91">
              <w:rPr>
                <w:bCs/>
                <w:sz w:val="26"/>
                <w:szCs w:val="26"/>
              </w:rPr>
              <w:t>,</w:t>
            </w:r>
            <w:r w:rsidR="00825AD8" w:rsidRPr="004D6A91">
              <w:rPr>
                <w:bCs/>
                <w:sz w:val="26"/>
                <w:szCs w:val="26"/>
              </w:rPr>
              <w:t>0</w:t>
            </w:r>
          </w:p>
        </w:tc>
        <w:tc>
          <w:tcPr>
            <w:tcW w:w="376" w:type="pct"/>
            <w:shd w:val="clear" w:color="auto" w:fill="auto"/>
            <w:vAlign w:val="center"/>
          </w:tcPr>
          <w:p w:rsidR="00986923" w:rsidRPr="004D6A91" w:rsidRDefault="00986923" w:rsidP="008678E3">
            <w:pPr>
              <w:jc w:val="center"/>
              <w:rPr>
                <w:bCs/>
                <w:sz w:val="26"/>
                <w:szCs w:val="26"/>
              </w:rPr>
            </w:pPr>
            <w:r w:rsidRPr="004D6A91">
              <w:rPr>
                <w:bCs/>
                <w:sz w:val="26"/>
                <w:szCs w:val="26"/>
              </w:rPr>
              <w:t>5000</w:t>
            </w:r>
            <w:r w:rsidR="006741EB" w:rsidRPr="004D6A91">
              <w:rPr>
                <w:bCs/>
                <w:sz w:val="26"/>
                <w:szCs w:val="26"/>
              </w:rPr>
              <w:t>,</w:t>
            </w:r>
            <w:r w:rsidR="00825AD8" w:rsidRPr="004D6A91">
              <w:rPr>
                <w:bCs/>
                <w:sz w:val="26"/>
                <w:szCs w:val="26"/>
              </w:rPr>
              <w:t>0</w:t>
            </w:r>
          </w:p>
        </w:tc>
        <w:tc>
          <w:tcPr>
            <w:tcW w:w="424" w:type="pct"/>
            <w:shd w:val="clear" w:color="auto" w:fill="auto"/>
            <w:vAlign w:val="center"/>
          </w:tcPr>
          <w:p w:rsidR="00986923" w:rsidRPr="004D6A91" w:rsidRDefault="00986923" w:rsidP="008678E3">
            <w:pPr>
              <w:jc w:val="center"/>
              <w:rPr>
                <w:bCs/>
                <w:sz w:val="26"/>
                <w:szCs w:val="26"/>
              </w:rPr>
            </w:pPr>
            <w:r w:rsidRPr="004D6A91">
              <w:rPr>
                <w:bCs/>
                <w:sz w:val="26"/>
                <w:szCs w:val="26"/>
              </w:rPr>
              <w:t>3000</w:t>
            </w:r>
            <w:r w:rsidR="006741EB" w:rsidRPr="004D6A91">
              <w:rPr>
                <w:bCs/>
                <w:sz w:val="26"/>
                <w:szCs w:val="26"/>
              </w:rPr>
              <w:t>,</w:t>
            </w:r>
            <w:r w:rsidR="00825AD8" w:rsidRPr="004D6A91">
              <w:rPr>
                <w:bCs/>
                <w:sz w:val="26"/>
                <w:szCs w:val="26"/>
              </w:rPr>
              <w:t>0</w:t>
            </w:r>
          </w:p>
        </w:tc>
        <w:tc>
          <w:tcPr>
            <w:tcW w:w="376" w:type="pct"/>
            <w:shd w:val="clear" w:color="auto" w:fill="auto"/>
            <w:vAlign w:val="center"/>
          </w:tcPr>
          <w:p w:rsidR="00986923" w:rsidRPr="004D6A91" w:rsidRDefault="00986923" w:rsidP="008678E3">
            <w:pPr>
              <w:jc w:val="center"/>
              <w:rPr>
                <w:bCs/>
                <w:sz w:val="26"/>
                <w:szCs w:val="26"/>
              </w:rPr>
            </w:pPr>
            <w:r w:rsidRPr="004D6A91">
              <w:rPr>
                <w:bCs/>
                <w:sz w:val="26"/>
                <w:szCs w:val="26"/>
              </w:rPr>
              <w:t>1000</w:t>
            </w:r>
            <w:r w:rsidR="006741EB" w:rsidRPr="004D6A91">
              <w:rPr>
                <w:bCs/>
                <w:sz w:val="26"/>
                <w:szCs w:val="26"/>
              </w:rPr>
              <w:t>,</w:t>
            </w:r>
            <w:r w:rsidR="00825AD8" w:rsidRPr="004D6A91">
              <w:rPr>
                <w:bCs/>
                <w:sz w:val="26"/>
                <w:szCs w:val="26"/>
              </w:rPr>
              <w:t>0</w:t>
            </w:r>
          </w:p>
        </w:tc>
        <w:tc>
          <w:tcPr>
            <w:tcW w:w="376" w:type="pct"/>
            <w:shd w:val="clear" w:color="auto" w:fill="auto"/>
            <w:vAlign w:val="center"/>
          </w:tcPr>
          <w:p w:rsidR="00986923" w:rsidRPr="004D6A91" w:rsidRDefault="00986923" w:rsidP="008678E3">
            <w:pPr>
              <w:jc w:val="center"/>
              <w:rPr>
                <w:bCs/>
                <w:sz w:val="26"/>
                <w:szCs w:val="26"/>
              </w:rPr>
            </w:pPr>
            <w:r w:rsidRPr="004D6A91">
              <w:rPr>
                <w:bCs/>
                <w:sz w:val="26"/>
                <w:szCs w:val="26"/>
              </w:rPr>
              <w:t>1000</w:t>
            </w:r>
            <w:r w:rsidR="006741EB" w:rsidRPr="004D6A91">
              <w:rPr>
                <w:bCs/>
                <w:sz w:val="26"/>
                <w:szCs w:val="26"/>
              </w:rPr>
              <w:t>,</w:t>
            </w:r>
            <w:r w:rsidR="00825AD8" w:rsidRPr="004D6A91">
              <w:rPr>
                <w:bCs/>
                <w:sz w:val="26"/>
                <w:szCs w:val="26"/>
              </w:rPr>
              <w:t>0</w:t>
            </w:r>
          </w:p>
        </w:tc>
        <w:tc>
          <w:tcPr>
            <w:tcW w:w="402" w:type="pct"/>
            <w:shd w:val="clear" w:color="auto" w:fill="auto"/>
            <w:vAlign w:val="center"/>
          </w:tcPr>
          <w:p w:rsidR="00986923" w:rsidRPr="004D6A91" w:rsidRDefault="00986923" w:rsidP="008678E3">
            <w:pPr>
              <w:jc w:val="center"/>
              <w:rPr>
                <w:bCs/>
                <w:sz w:val="26"/>
                <w:szCs w:val="26"/>
              </w:rPr>
            </w:pPr>
            <w:r w:rsidRPr="004D6A91">
              <w:rPr>
                <w:bCs/>
                <w:sz w:val="26"/>
                <w:szCs w:val="26"/>
              </w:rPr>
              <w:t>1000</w:t>
            </w:r>
            <w:r w:rsidR="006741EB" w:rsidRPr="004D6A91">
              <w:rPr>
                <w:bCs/>
                <w:sz w:val="26"/>
                <w:szCs w:val="26"/>
              </w:rPr>
              <w:t>,</w:t>
            </w:r>
            <w:r w:rsidR="00825AD8" w:rsidRPr="004D6A91">
              <w:rPr>
                <w:bCs/>
                <w:sz w:val="26"/>
                <w:szCs w:val="26"/>
              </w:rPr>
              <w:t>0</w:t>
            </w:r>
          </w:p>
        </w:tc>
      </w:tr>
      <w:tr w:rsidR="00CC3210" w:rsidRPr="004D6A91" w:rsidTr="00CC3210">
        <w:trPr>
          <w:trHeight w:val="144"/>
          <w:jc w:val="center"/>
        </w:trPr>
        <w:tc>
          <w:tcPr>
            <w:tcW w:w="2152" w:type="pct"/>
            <w:shd w:val="clear" w:color="auto" w:fill="auto"/>
            <w:vAlign w:val="center"/>
          </w:tcPr>
          <w:p w:rsidR="00986923" w:rsidRPr="004D6A91" w:rsidRDefault="007F243F" w:rsidP="008678E3">
            <w:pPr>
              <w:ind w:left="34"/>
              <w:rPr>
                <w:sz w:val="26"/>
                <w:szCs w:val="26"/>
              </w:rPr>
            </w:pPr>
            <w:r w:rsidRPr="004D6A91">
              <w:rPr>
                <w:sz w:val="26"/>
                <w:szCs w:val="26"/>
              </w:rPr>
              <w:t>в</w:t>
            </w:r>
            <w:r w:rsidR="00986923" w:rsidRPr="004D6A91">
              <w:rPr>
                <w:sz w:val="26"/>
                <w:szCs w:val="26"/>
              </w:rPr>
              <w:t xml:space="preserve"> том числе</w:t>
            </w:r>
            <w:r w:rsidRPr="004D6A91">
              <w:rPr>
                <w:sz w:val="26"/>
                <w:szCs w:val="26"/>
              </w:rPr>
              <w:t>:</w:t>
            </w:r>
          </w:p>
        </w:tc>
        <w:tc>
          <w:tcPr>
            <w:tcW w:w="471" w:type="pct"/>
            <w:shd w:val="clear" w:color="auto" w:fill="auto"/>
            <w:vAlign w:val="center"/>
          </w:tcPr>
          <w:p w:rsidR="00986923" w:rsidRPr="004D6A91" w:rsidRDefault="005140A2" w:rsidP="008678E3">
            <w:pPr>
              <w:jc w:val="center"/>
              <w:rPr>
                <w:sz w:val="26"/>
                <w:szCs w:val="26"/>
              </w:rPr>
            </w:pPr>
            <w:r w:rsidRPr="004D6A91">
              <w:rPr>
                <w:sz w:val="26"/>
                <w:szCs w:val="26"/>
              </w:rPr>
              <w:t>0</w:t>
            </w:r>
          </w:p>
        </w:tc>
        <w:tc>
          <w:tcPr>
            <w:tcW w:w="423" w:type="pct"/>
            <w:shd w:val="clear" w:color="auto" w:fill="auto"/>
            <w:vAlign w:val="center"/>
          </w:tcPr>
          <w:p w:rsidR="00986923" w:rsidRPr="004D6A91" w:rsidRDefault="005140A2" w:rsidP="008678E3">
            <w:pPr>
              <w:jc w:val="center"/>
              <w:rPr>
                <w:sz w:val="26"/>
                <w:szCs w:val="26"/>
              </w:rPr>
            </w:pPr>
            <w:r w:rsidRPr="004D6A91">
              <w:rPr>
                <w:sz w:val="26"/>
                <w:szCs w:val="26"/>
              </w:rPr>
              <w:t>0</w:t>
            </w:r>
          </w:p>
        </w:tc>
        <w:tc>
          <w:tcPr>
            <w:tcW w:w="376" w:type="pct"/>
            <w:shd w:val="clear" w:color="auto" w:fill="auto"/>
            <w:vAlign w:val="center"/>
          </w:tcPr>
          <w:p w:rsidR="00986923" w:rsidRPr="004D6A91" w:rsidRDefault="005140A2" w:rsidP="008678E3">
            <w:pPr>
              <w:jc w:val="center"/>
              <w:rPr>
                <w:sz w:val="26"/>
                <w:szCs w:val="26"/>
              </w:rPr>
            </w:pPr>
            <w:r w:rsidRPr="004D6A91">
              <w:rPr>
                <w:sz w:val="26"/>
                <w:szCs w:val="26"/>
              </w:rPr>
              <w:t>0</w:t>
            </w:r>
          </w:p>
        </w:tc>
        <w:tc>
          <w:tcPr>
            <w:tcW w:w="424" w:type="pct"/>
            <w:shd w:val="clear" w:color="auto" w:fill="auto"/>
            <w:vAlign w:val="center"/>
          </w:tcPr>
          <w:p w:rsidR="00986923" w:rsidRPr="004D6A91" w:rsidRDefault="005140A2" w:rsidP="008678E3">
            <w:pPr>
              <w:jc w:val="center"/>
              <w:rPr>
                <w:sz w:val="26"/>
                <w:szCs w:val="26"/>
              </w:rPr>
            </w:pPr>
            <w:r w:rsidRPr="004D6A91">
              <w:rPr>
                <w:sz w:val="26"/>
                <w:szCs w:val="26"/>
              </w:rPr>
              <w:t>0</w:t>
            </w:r>
          </w:p>
        </w:tc>
        <w:tc>
          <w:tcPr>
            <w:tcW w:w="376" w:type="pct"/>
            <w:shd w:val="clear" w:color="auto" w:fill="auto"/>
            <w:vAlign w:val="center"/>
          </w:tcPr>
          <w:p w:rsidR="00986923" w:rsidRPr="004D6A91" w:rsidRDefault="005140A2" w:rsidP="008678E3">
            <w:pPr>
              <w:jc w:val="center"/>
              <w:rPr>
                <w:sz w:val="26"/>
                <w:szCs w:val="26"/>
              </w:rPr>
            </w:pPr>
            <w:r w:rsidRPr="004D6A91">
              <w:rPr>
                <w:sz w:val="26"/>
                <w:szCs w:val="26"/>
              </w:rPr>
              <w:t>0</w:t>
            </w:r>
          </w:p>
        </w:tc>
        <w:tc>
          <w:tcPr>
            <w:tcW w:w="376" w:type="pct"/>
            <w:shd w:val="clear" w:color="auto" w:fill="auto"/>
            <w:vAlign w:val="center"/>
          </w:tcPr>
          <w:p w:rsidR="00986923" w:rsidRPr="004D6A91" w:rsidRDefault="005140A2" w:rsidP="008678E3">
            <w:pPr>
              <w:jc w:val="center"/>
              <w:rPr>
                <w:sz w:val="26"/>
                <w:szCs w:val="26"/>
              </w:rPr>
            </w:pPr>
            <w:r w:rsidRPr="004D6A91">
              <w:rPr>
                <w:sz w:val="26"/>
                <w:szCs w:val="26"/>
              </w:rPr>
              <w:t>0</w:t>
            </w:r>
          </w:p>
        </w:tc>
        <w:tc>
          <w:tcPr>
            <w:tcW w:w="402" w:type="pct"/>
            <w:shd w:val="clear" w:color="auto" w:fill="auto"/>
            <w:vAlign w:val="center"/>
          </w:tcPr>
          <w:p w:rsidR="00986923" w:rsidRPr="004D6A91" w:rsidRDefault="005140A2" w:rsidP="008678E3">
            <w:pPr>
              <w:jc w:val="center"/>
              <w:rPr>
                <w:sz w:val="26"/>
                <w:szCs w:val="26"/>
              </w:rPr>
            </w:pPr>
            <w:r w:rsidRPr="004D6A91">
              <w:rPr>
                <w:sz w:val="26"/>
                <w:szCs w:val="26"/>
              </w:rPr>
              <w:t>0</w:t>
            </w:r>
          </w:p>
        </w:tc>
      </w:tr>
      <w:tr w:rsidR="00CC3210" w:rsidRPr="004D6A91" w:rsidTr="00CC3210">
        <w:trPr>
          <w:trHeight w:val="144"/>
          <w:jc w:val="center"/>
        </w:trPr>
        <w:tc>
          <w:tcPr>
            <w:tcW w:w="2152" w:type="pct"/>
            <w:shd w:val="clear" w:color="auto" w:fill="auto"/>
            <w:vAlign w:val="center"/>
          </w:tcPr>
          <w:p w:rsidR="00986923" w:rsidRPr="004D6A91" w:rsidRDefault="007F243F" w:rsidP="008678E3">
            <w:pPr>
              <w:ind w:left="34"/>
              <w:rPr>
                <w:sz w:val="26"/>
                <w:szCs w:val="26"/>
              </w:rPr>
            </w:pPr>
            <w:r w:rsidRPr="004D6A91">
              <w:rPr>
                <w:sz w:val="26"/>
                <w:szCs w:val="26"/>
              </w:rPr>
              <w:t>и</w:t>
            </w:r>
            <w:r w:rsidR="00986923" w:rsidRPr="004D6A91">
              <w:rPr>
                <w:sz w:val="26"/>
                <w:szCs w:val="26"/>
              </w:rPr>
              <w:t>з бюджета города</w:t>
            </w:r>
          </w:p>
        </w:tc>
        <w:tc>
          <w:tcPr>
            <w:tcW w:w="471" w:type="pct"/>
            <w:shd w:val="clear" w:color="auto" w:fill="auto"/>
            <w:vAlign w:val="center"/>
          </w:tcPr>
          <w:p w:rsidR="00986923" w:rsidRPr="004D6A91" w:rsidRDefault="00986923" w:rsidP="008678E3">
            <w:pPr>
              <w:jc w:val="center"/>
              <w:rPr>
                <w:sz w:val="26"/>
                <w:szCs w:val="26"/>
              </w:rPr>
            </w:pPr>
            <w:r w:rsidRPr="004D6A91">
              <w:rPr>
                <w:sz w:val="26"/>
                <w:szCs w:val="26"/>
              </w:rPr>
              <w:t>13000</w:t>
            </w:r>
            <w:r w:rsidR="006741EB" w:rsidRPr="004D6A91">
              <w:rPr>
                <w:sz w:val="26"/>
                <w:szCs w:val="26"/>
              </w:rPr>
              <w:t>,</w:t>
            </w:r>
            <w:r w:rsidR="00825AD8" w:rsidRPr="004D6A91">
              <w:rPr>
                <w:sz w:val="26"/>
                <w:szCs w:val="26"/>
              </w:rPr>
              <w:t>0</w:t>
            </w:r>
          </w:p>
        </w:tc>
        <w:tc>
          <w:tcPr>
            <w:tcW w:w="423" w:type="pct"/>
            <w:shd w:val="clear" w:color="auto" w:fill="auto"/>
            <w:vAlign w:val="center"/>
          </w:tcPr>
          <w:p w:rsidR="00986923" w:rsidRPr="004D6A91" w:rsidRDefault="00986923" w:rsidP="008678E3">
            <w:pPr>
              <w:jc w:val="center"/>
              <w:rPr>
                <w:bCs/>
                <w:sz w:val="26"/>
                <w:szCs w:val="26"/>
              </w:rPr>
            </w:pPr>
            <w:r w:rsidRPr="004D6A91">
              <w:rPr>
                <w:bCs/>
                <w:sz w:val="26"/>
                <w:szCs w:val="26"/>
              </w:rPr>
              <w:t>2000</w:t>
            </w:r>
            <w:r w:rsidR="006741EB" w:rsidRPr="004D6A91">
              <w:rPr>
                <w:bCs/>
                <w:sz w:val="26"/>
                <w:szCs w:val="26"/>
              </w:rPr>
              <w:t>,</w:t>
            </w:r>
            <w:r w:rsidR="00825AD8" w:rsidRPr="004D6A91">
              <w:rPr>
                <w:bCs/>
                <w:sz w:val="26"/>
                <w:szCs w:val="26"/>
              </w:rPr>
              <w:t>0</w:t>
            </w:r>
          </w:p>
        </w:tc>
        <w:tc>
          <w:tcPr>
            <w:tcW w:w="376" w:type="pct"/>
            <w:shd w:val="clear" w:color="auto" w:fill="auto"/>
            <w:vAlign w:val="center"/>
          </w:tcPr>
          <w:p w:rsidR="00986923" w:rsidRPr="004D6A91" w:rsidRDefault="00986923" w:rsidP="008678E3">
            <w:pPr>
              <w:jc w:val="center"/>
              <w:rPr>
                <w:bCs/>
                <w:sz w:val="26"/>
                <w:szCs w:val="26"/>
              </w:rPr>
            </w:pPr>
            <w:r w:rsidRPr="004D6A91">
              <w:rPr>
                <w:bCs/>
                <w:sz w:val="26"/>
                <w:szCs w:val="26"/>
              </w:rPr>
              <w:t>5000</w:t>
            </w:r>
            <w:r w:rsidR="006741EB" w:rsidRPr="004D6A91">
              <w:rPr>
                <w:bCs/>
                <w:sz w:val="26"/>
                <w:szCs w:val="26"/>
              </w:rPr>
              <w:t>,</w:t>
            </w:r>
            <w:r w:rsidR="00825AD8" w:rsidRPr="004D6A91">
              <w:rPr>
                <w:bCs/>
                <w:sz w:val="26"/>
                <w:szCs w:val="26"/>
              </w:rPr>
              <w:t>0</w:t>
            </w:r>
          </w:p>
        </w:tc>
        <w:tc>
          <w:tcPr>
            <w:tcW w:w="424" w:type="pct"/>
            <w:shd w:val="clear" w:color="auto" w:fill="auto"/>
            <w:vAlign w:val="center"/>
          </w:tcPr>
          <w:p w:rsidR="00986923" w:rsidRPr="004D6A91" w:rsidRDefault="00986923" w:rsidP="008678E3">
            <w:pPr>
              <w:jc w:val="center"/>
              <w:rPr>
                <w:bCs/>
                <w:sz w:val="26"/>
                <w:szCs w:val="26"/>
              </w:rPr>
            </w:pPr>
            <w:r w:rsidRPr="004D6A91">
              <w:rPr>
                <w:bCs/>
                <w:sz w:val="26"/>
                <w:szCs w:val="26"/>
              </w:rPr>
              <w:t>3000</w:t>
            </w:r>
            <w:r w:rsidR="006741EB" w:rsidRPr="004D6A91">
              <w:rPr>
                <w:bCs/>
                <w:sz w:val="26"/>
                <w:szCs w:val="26"/>
              </w:rPr>
              <w:t>,</w:t>
            </w:r>
            <w:r w:rsidR="00825AD8" w:rsidRPr="004D6A91">
              <w:rPr>
                <w:bCs/>
                <w:sz w:val="26"/>
                <w:szCs w:val="26"/>
              </w:rPr>
              <w:t>0</w:t>
            </w:r>
          </w:p>
        </w:tc>
        <w:tc>
          <w:tcPr>
            <w:tcW w:w="376" w:type="pct"/>
            <w:shd w:val="clear" w:color="auto" w:fill="auto"/>
            <w:vAlign w:val="center"/>
          </w:tcPr>
          <w:p w:rsidR="00986923" w:rsidRPr="004D6A91" w:rsidRDefault="00986923" w:rsidP="008678E3">
            <w:pPr>
              <w:jc w:val="center"/>
              <w:rPr>
                <w:bCs/>
                <w:sz w:val="26"/>
                <w:szCs w:val="26"/>
              </w:rPr>
            </w:pPr>
            <w:r w:rsidRPr="004D6A91">
              <w:rPr>
                <w:bCs/>
                <w:sz w:val="26"/>
                <w:szCs w:val="26"/>
              </w:rPr>
              <w:t>1000</w:t>
            </w:r>
            <w:r w:rsidR="006741EB" w:rsidRPr="004D6A91">
              <w:rPr>
                <w:bCs/>
                <w:sz w:val="26"/>
                <w:szCs w:val="26"/>
              </w:rPr>
              <w:t>,</w:t>
            </w:r>
            <w:r w:rsidR="00825AD8" w:rsidRPr="004D6A91">
              <w:rPr>
                <w:bCs/>
                <w:sz w:val="26"/>
                <w:szCs w:val="26"/>
              </w:rPr>
              <w:t>0</w:t>
            </w:r>
          </w:p>
        </w:tc>
        <w:tc>
          <w:tcPr>
            <w:tcW w:w="376" w:type="pct"/>
            <w:shd w:val="clear" w:color="auto" w:fill="auto"/>
            <w:vAlign w:val="center"/>
          </w:tcPr>
          <w:p w:rsidR="00986923" w:rsidRPr="004D6A91" w:rsidRDefault="00986923" w:rsidP="008678E3">
            <w:pPr>
              <w:jc w:val="center"/>
              <w:rPr>
                <w:bCs/>
                <w:sz w:val="26"/>
                <w:szCs w:val="26"/>
              </w:rPr>
            </w:pPr>
            <w:r w:rsidRPr="004D6A91">
              <w:rPr>
                <w:bCs/>
                <w:sz w:val="26"/>
                <w:szCs w:val="26"/>
              </w:rPr>
              <w:t>1000</w:t>
            </w:r>
            <w:r w:rsidR="006741EB" w:rsidRPr="004D6A91">
              <w:rPr>
                <w:bCs/>
                <w:sz w:val="26"/>
                <w:szCs w:val="26"/>
              </w:rPr>
              <w:t>,</w:t>
            </w:r>
            <w:r w:rsidR="00825AD8" w:rsidRPr="004D6A91">
              <w:rPr>
                <w:bCs/>
                <w:sz w:val="26"/>
                <w:szCs w:val="26"/>
              </w:rPr>
              <w:t>0</w:t>
            </w:r>
          </w:p>
        </w:tc>
        <w:tc>
          <w:tcPr>
            <w:tcW w:w="402" w:type="pct"/>
            <w:shd w:val="clear" w:color="auto" w:fill="auto"/>
            <w:vAlign w:val="center"/>
          </w:tcPr>
          <w:p w:rsidR="00986923" w:rsidRPr="004D6A91" w:rsidRDefault="00986923" w:rsidP="008678E3">
            <w:pPr>
              <w:jc w:val="center"/>
              <w:rPr>
                <w:bCs/>
                <w:sz w:val="26"/>
                <w:szCs w:val="26"/>
              </w:rPr>
            </w:pPr>
            <w:r w:rsidRPr="004D6A91">
              <w:rPr>
                <w:bCs/>
                <w:sz w:val="26"/>
                <w:szCs w:val="26"/>
              </w:rPr>
              <w:t>1000</w:t>
            </w:r>
            <w:r w:rsidR="006741EB" w:rsidRPr="004D6A91">
              <w:rPr>
                <w:bCs/>
                <w:sz w:val="26"/>
                <w:szCs w:val="26"/>
              </w:rPr>
              <w:t>,</w:t>
            </w:r>
            <w:r w:rsidR="00825AD8" w:rsidRPr="004D6A91">
              <w:rPr>
                <w:bCs/>
                <w:sz w:val="26"/>
                <w:szCs w:val="26"/>
              </w:rPr>
              <w:t>0</w:t>
            </w:r>
          </w:p>
        </w:tc>
      </w:tr>
      <w:tr w:rsidR="00CC3210" w:rsidRPr="004D6A91" w:rsidTr="00CC3210">
        <w:trPr>
          <w:trHeight w:val="144"/>
          <w:jc w:val="center"/>
        </w:trPr>
        <w:tc>
          <w:tcPr>
            <w:tcW w:w="2152" w:type="pct"/>
            <w:shd w:val="clear" w:color="auto" w:fill="auto"/>
          </w:tcPr>
          <w:p w:rsidR="005140A2" w:rsidRPr="004D6A91" w:rsidRDefault="005140A2" w:rsidP="005140A2">
            <w:pPr>
              <w:pStyle w:val="ConsPlusCell"/>
              <w:widowControl/>
              <w:rPr>
                <w:rFonts w:ascii="Times New Roman" w:hAnsi="Times New Roman" w:cs="Times New Roman"/>
                <w:sz w:val="26"/>
                <w:szCs w:val="26"/>
              </w:rPr>
            </w:pPr>
            <w:r w:rsidRPr="004D6A91">
              <w:rPr>
                <w:rFonts w:ascii="Times New Roman" w:hAnsi="Times New Roman" w:cs="Times New Roman"/>
                <w:sz w:val="26"/>
                <w:szCs w:val="26"/>
              </w:rPr>
              <w:t xml:space="preserve">из краевого бюджета (на условиях </w:t>
            </w:r>
            <w:proofErr w:type="gramStart"/>
            <w:r w:rsidR="006741EB" w:rsidRPr="004D6A91">
              <w:rPr>
                <w:rFonts w:ascii="Times New Roman" w:hAnsi="Times New Roman" w:cs="Times New Roman"/>
                <w:sz w:val="26"/>
                <w:szCs w:val="26"/>
              </w:rPr>
              <w:t>со</w:t>
            </w:r>
            <w:proofErr w:type="gramEnd"/>
            <w:r w:rsidR="006741EB" w:rsidRPr="004D6A91">
              <w:rPr>
                <w:rFonts w:ascii="Times New Roman" w:hAnsi="Times New Roman" w:cs="Times New Roman"/>
                <w:sz w:val="26"/>
                <w:szCs w:val="26"/>
              </w:rPr>
              <w:t xml:space="preserve"> финансирования</w:t>
            </w:r>
            <w:r w:rsidRPr="004D6A91">
              <w:rPr>
                <w:rFonts w:ascii="Times New Roman" w:hAnsi="Times New Roman" w:cs="Times New Roman"/>
                <w:sz w:val="26"/>
                <w:szCs w:val="26"/>
              </w:rPr>
              <w:t>)</w:t>
            </w:r>
          </w:p>
        </w:tc>
        <w:tc>
          <w:tcPr>
            <w:tcW w:w="471" w:type="pct"/>
            <w:shd w:val="clear" w:color="auto" w:fill="auto"/>
            <w:vAlign w:val="center"/>
          </w:tcPr>
          <w:p w:rsidR="005140A2" w:rsidRPr="004D6A91" w:rsidRDefault="005140A2" w:rsidP="005140A2">
            <w:pPr>
              <w:jc w:val="center"/>
              <w:rPr>
                <w:sz w:val="26"/>
                <w:szCs w:val="26"/>
              </w:rPr>
            </w:pPr>
            <w:r w:rsidRPr="004D6A91">
              <w:rPr>
                <w:sz w:val="26"/>
                <w:szCs w:val="26"/>
              </w:rPr>
              <w:t>0</w:t>
            </w:r>
          </w:p>
        </w:tc>
        <w:tc>
          <w:tcPr>
            <w:tcW w:w="423" w:type="pct"/>
            <w:shd w:val="clear" w:color="auto" w:fill="auto"/>
            <w:vAlign w:val="center"/>
          </w:tcPr>
          <w:p w:rsidR="005140A2" w:rsidRPr="004D6A91" w:rsidRDefault="005140A2" w:rsidP="005140A2">
            <w:pPr>
              <w:jc w:val="center"/>
              <w:rPr>
                <w:bCs/>
                <w:sz w:val="26"/>
                <w:szCs w:val="26"/>
              </w:rPr>
            </w:pPr>
            <w:r w:rsidRPr="004D6A91">
              <w:rPr>
                <w:sz w:val="26"/>
                <w:szCs w:val="26"/>
              </w:rPr>
              <w:t>0</w:t>
            </w:r>
          </w:p>
        </w:tc>
        <w:tc>
          <w:tcPr>
            <w:tcW w:w="376" w:type="pct"/>
            <w:shd w:val="clear" w:color="auto" w:fill="auto"/>
            <w:vAlign w:val="center"/>
          </w:tcPr>
          <w:p w:rsidR="005140A2" w:rsidRPr="004D6A91" w:rsidRDefault="005140A2" w:rsidP="005140A2">
            <w:pPr>
              <w:jc w:val="center"/>
              <w:rPr>
                <w:bCs/>
                <w:sz w:val="26"/>
                <w:szCs w:val="26"/>
              </w:rPr>
            </w:pPr>
            <w:r w:rsidRPr="004D6A91">
              <w:rPr>
                <w:sz w:val="26"/>
                <w:szCs w:val="26"/>
              </w:rPr>
              <w:t>0</w:t>
            </w:r>
          </w:p>
        </w:tc>
        <w:tc>
          <w:tcPr>
            <w:tcW w:w="424" w:type="pct"/>
            <w:shd w:val="clear" w:color="auto" w:fill="auto"/>
            <w:vAlign w:val="center"/>
          </w:tcPr>
          <w:p w:rsidR="005140A2" w:rsidRPr="004D6A91" w:rsidRDefault="005140A2" w:rsidP="005140A2">
            <w:pPr>
              <w:jc w:val="center"/>
              <w:rPr>
                <w:bCs/>
                <w:sz w:val="26"/>
                <w:szCs w:val="26"/>
              </w:rPr>
            </w:pPr>
            <w:r w:rsidRPr="004D6A91">
              <w:rPr>
                <w:sz w:val="26"/>
                <w:szCs w:val="26"/>
              </w:rPr>
              <w:t>0</w:t>
            </w:r>
          </w:p>
        </w:tc>
        <w:tc>
          <w:tcPr>
            <w:tcW w:w="376" w:type="pct"/>
            <w:shd w:val="clear" w:color="auto" w:fill="auto"/>
            <w:vAlign w:val="center"/>
          </w:tcPr>
          <w:p w:rsidR="005140A2" w:rsidRPr="004D6A91" w:rsidRDefault="005140A2" w:rsidP="005140A2">
            <w:pPr>
              <w:jc w:val="center"/>
              <w:rPr>
                <w:bCs/>
                <w:sz w:val="26"/>
                <w:szCs w:val="26"/>
              </w:rPr>
            </w:pPr>
            <w:r w:rsidRPr="004D6A91">
              <w:rPr>
                <w:sz w:val="26"/>
                <w:szCs w:val="26"/>
              </w:rPr>
              <w:t>0</w:t>
            </w:r>
          </w:p>
        </w:tc>
        <w:tc>
          <w:tcPr>
            <w:tcW w:w="376" w:type="pct"/>
            <w:shd w:val="clear" w:color="auto" w:fill="auto"/>
            <w:vAlign w:val="center"/>
          </w:tcPr>
          <w:p w:rsidR="005140A2" w:rsidRPr="004D6A91" w:rsidRDefault="005140A2" w:rsidP="005140A2">
            <w:pPr>
              <w:jc w:val="center"/>
              <w:rPr>
                <w:bCs/>
                <w:sz w:val="26"/>
                <w:szCs w:val="26"/>
              </w:rPr>
            </w:pPr>
            <w:r w:rsidRPr="004D6A91">
              <w:rPr>
                <w:sz w:val="26"/>
                <w:szCs w:val="26"/>
              </w:rPr>
              <w:t>0</w:t>
            </w:r>
          </w:p>
        </w:tc>
        <w:tc>
          <w:tcPr>
            <w:tcW w:w="402" w:type="pct"/>
            <w:shd w:val="clear" w:color="auto" w:fill="auto"/>
            <w:vAlign w:val="center"/>
          </w:tcPr>
          <w:p w:rsidR="005140A2" w:rsidRPr="004D6A91" w:rsidRDefault="005140A2" w:rsidP="005140A2">
            <w:pPr>
              <w:jc w:val="center"/>
              <w:rPr>
                <w:bCs/>
                <w:sz w:val="26"/>
                <w:szCs w:val="26"/>
              </w:rPr>
            </w:pPr>
            <w:r w:rsidRPr="004D6A91">
              <w:rPr>
                <w:sz w:val="26"/>
                <w:szCs w:val="26"/>
              </w:rPr>
              <w:t>0</w:t>
            </w:r>
          </w:p>
        </w:tc>
      </w:tr>
      <w:tr w:rsidR="00CC3210" w:rsidRPr="004D6A91" w:rsidTr="00CC3210">
        <w:trPr>
          <w:trHeight w:val="144"/>
          <w:jc w:val="center"/>
        </w:trPr>
        <w:tc>
          <w:tcPr>
            <w:tcW w:w="2152" w:type="pct"/>
            <w:shd w:val="clear" w:color="auto" w:fill="auto"/>
          </w:tcPr>
          <w:p w:rsidR="005140A2" w:rsidRPr="004D6A91" w:rsidRDefault="005140A2" w:rsidP="007F243F">
            <w:pPr>
              <w:pStyle w:val="ConsPlusCell"/>
              <w:widowControl/>
              <w:rPr>
                <w:rFonts w:ascii="Times New Roman" w:hAnsi="Times New Roman" w:cs="Times New Roman"/>
                <w:sz w:val="26"/>
                <w:szCs w:val="26"/>
              </w:rPr>
            </w:pPr>
            <w:r w:rsidRPr="004D6A91">
              <w:rPr>
                <w:rFonts w:ascii="Times New Roman" w:hAnsi="Times New Roman" w:cs="Times New Roman"/>
                <w:sz w:val="26"/>
                <w:szCs w:val="26"/>
              </w:rPr>
              <w:t xml:space="preserve">из федерального бюджета (на условиях </w:t>
            </w:r>
            <w:r w:rsidR="006741EB" w:rsidRPr="004D6A91">
              <w:rPr>
                <w:rFonts w:ascii="Times New Roman" w:hAnsi="Times New Roman" w:cs="Times New Roman"/>
                <w:sz w:val="26"/>
                <w:szCs w:val="26"/>
              </w:rPr>
              <w:t>софинансирования</w:t>
            </w:r>
            <w:r w:rsidRPr="004D6A91">
              <w:rPr>
                <w:rFonts w:ascii="Times New Roman" w:hAnsi="Times New Roman" w:cs="Times New Roman"/>
                <w:sz w:val="26"/>
                <w:szCs w:val="26"/>
              </w:rPr>
              <w:t>)</w:t>
            </w:r>
          </w:p>
        </w:tc>
        <w:tc>
          <w:tcPr>
            <w:tcW w:w="471" w:type="pct"/>
            <w:shd w:val="clear" w:color="auto" w:fill="auto"/>
            <w:vAlign w:val="center"/>
          </w:tcPr>
          <w:p w:rsidR="005140A2" w:rsidRPr="004D6A91" w:rsidRDefault="005140A2" w:rsidP="005140A2">
            <w:pPr>
              <w:jc w:val="center"/>
              <w:rPr>
                <w:sz w:val="26"/>
                <w:szCs w:val="26"/>
              </w:rPr>
            </w:pPr>
            <w:r w:rsidRPr="004D6A91">
              <w:rPr>
                <w:sz w:val="26"/>
                <w:szCs w:val="26"/>
              </w:rPr>
              <w:t>0</w:t>
            </w:r>
          </w:p>
        </w:tc>
        <w:tc>
          <w:tcPr>
            <w:tcW w:w="423" w:type="pct"/>
            <w:shd w:val="clear" w:color="auto" w:fill="auto"/>
            <w:vAlign w:val="center"/>
          </w:tcPr>
          <w:p w:rsidR="005140A2" w:rsidRPr="004D6A91" w:rsidRDefault="005140A2" w:rsidP="005140A2">
            <w:pPr>
              <w:jc w:val="center"/>
              <w:rPr>
                <w:bCs/>
                <w:sz w:val="26"/>
                <w:szCs w:val="26"/>
              </w:rPr>
            </w:pPr>
            <w:r w:rsidRPr="004D6A91">
              <w:rPr>
                <w:sz w:val="26"/>
                <w:szCs w:val="26"/>
              </w:rPr>
              <w:t>0</w:t>
            </w:r>
          </w:p>
        </w:tc>
        <w:tc>
          <w:tcPr>
            <w:tcW w:w="376" w:type="pct"/>
            <w:shd w:val="clear" w:color="auto" w:fill="auto"/>
            <w:vAlign w:val="center"/>
          </w:tcPr>
          <w:p w:rsidR="005140A2" w:rsidRPr="004D6A91" w:rsidRDefault="005140A2" w:rsidP="005140A2">
            <w:pPr>
              <w:jc w:val="center"/>
              <w:rPr>
                <w:bCs/>
                <w:sz w:val="26"/>
                <w:szCs w:val="26"/>
              </w:rPr>
            </w:pPr>
            <w:r w:rsidRPr="004D6A91">
              <w:rPr>
                <w:sz w:val="26"/>
                <w:szCs w:val="26"/>
              </w:rPr>
              <w:t>0</w:t>
            </w:r>
          </w:p>
        </w:tc>
        <w:tc>
          <w:tcPr>
            <w:tcW w:w="424" w:type="pct"/>
            <w:shd w:val="clear" w:color="auto" w:fill="auto"/>
            <w:vAlign w:val="center"/>
          </w:tcPr>
          <w:p w:rsidR="005140A2" w:rsidRPr="004D6A91" w:rsidRDefault="005140A2" w:rsidP="005140A2">
            <w:pPr>
              <w:jc w:val="center"/>
              <w:rPr>
                <w:bCs/>
                <w:sz w:val="26"/>
                <w:szCs w:val="26"/>
              </w:rPr>
            </w:pPr>
            <w:r w:rsidRPr="004D6A91">
              <w:rPr>
                <w:sz w:val="26"/>
                <w:szCs w:val="26"/>
              </w:rPr>
              <w:t>0</w:t>
            </w:r>
          </w:p>
        </w:tc>
        <w:tc>
          <w:tcPr>
            <w:tcW w:w="376" w:type="pct"/>
            <w:shd w:val="clear" w:color="auto" w:fill="auto"/>
            <w:vAlign w:val="center"/>
          </w:tcPr>
          <w:p w:rsidR="005140A2" w:rsidRPr="004D6A91" w:rsidRDefault="005140A2" w:rsidP="005140A2">
            <w:pPr>
              <w:jc w:val="center"/>
              <w:rPr>
                <w:bCs/>
                <w:sz w:val="26"/>
                <w:szCs w:val="26"/>
              </w:rPr>
            </w:pPr>
            <w:r w:rsidRPr="004D6A91">
              <w:rPr>
                <w:sz w:val="26"/>
                <w:szCs w:val="26"/>
              </w:rPr>
              <w:t>0</w:t>
            </w:r>
          </w:p>
        </w:tc>
        <w:tc>
          <w:tcPr>
            <w:tcW w:w="376" w:type="pct"/>
            <w:shd w:val="clear" w:color="auto" w:fill="auto"/>
            <w:vAlign w:val="center"/>
          </w:tcPr>
          <w:p w:rsidR="005140A2" w:rsidRPr="004D6A91" w:rsidRDefault="005140A2" w:rsidP="005140A2">
            <w:pPr>
              <w:jc w:val="center"/>
              <w:rPr>
                <w:bCs/>
                <w:sz w:val="26"/>
                <w:szCs w:val="26"/>
              </w:rPr>
            </w:pPr>
            <w:r w:rsidRPr="004D6A91">
              <w:rPr>
                <w:sz w:val="26"/>
                <w:szCs w:val="26"/>
              </w:rPr>
              <w:t>0</w:t>
            </w:r>
          </w:p>
        </w:tc>
        <w:tc>
          <w:tcPr>
            <w:tcW w:w="402" w:type="pct"/>
            <w:shd w:val="clear" w:color="auto" w:fill="auto"/>
            <w:vAlign w:val="center"/>
          </w:tcPr>
          <w:p w:rsidR="005140A2" w:rsidRPr="004D6A91" w:rsidRDefault="005140A2" w:rsidP="005140A2">
            <w:pPr>
              <w:jc w:val="center"/>
              <w:rPr>
                <w:bCs/>
                <w:sz w:val="26"/>
                <w:szCs w:val="26"/>
              </w:rPr>
            </w:pPr>
            <w:r w:rsidRPr="004D6A91">
              <w:rPr>
                <w:sz w:val="26"/>
                <w:szCs w:val="26"/>
              </w:rPr>
              <w:t>0</w:t>
            </w:r>
          </w:p>
        </w:tc>
      </w:tr>
      <w:tr w:rsidR="00CC3210" w:rsidRPr="004D6A91" w:rsidTr="00CC3210">
        <w:trPr>
          <w:trHeight w:val="144"/>
          <w:jc w:val="center"/>
        </w:trPr>
        <w:tc>
          <w:tcPr>
            <w:tcW w:w="2152" w:type="pct"/>
            <w:shd w:val="clear" w:color="auto" w:fill="auto"/>
          </w:tcPr>
          <w:p w:rsidR="005140A2" w:rsidRPr="004D6A91" w:rsidRDefault="005140A2" w:rsidP="005140A2">
            <w:pPr>
              <w:pStyle w:val="ConsPlusCell"/>
              <w:widowControl/>
              <w:rPr>
                <w:rFonts w:ascii="Times New Roman" w:hAnsi="Times New Roman" w:cs="Times New Roman"/>
                <w:sz w:val="26"/>
                <w:szCs w:val="26"/>
              </w:rPr>
            </w:pPr>
            <w:r w:rsidRPr="004D6A91">
              <w:rPr>
                <w:rFonts w:ascii="Times New Roman" w:hAnsi="Times New Roman" w:cs="Times New Roman"/>
                <w:sz w:val="26"/>
                <w:szCs w:val="26"/>
              </w:rPr>
              <w:t>из внебюджетных источников</w:t>
            </w:r>
          </w:p>
        </w:tc>
        <w:tc>
          <w:tcPr>
            <w:tcW w:w="471" w:type="pct"/>
            <w:shd w:val="clear" w:color="auto" w:fill="auto"/>
            <w:vAlign w:val="center"/>
          </w:tcPr>
          <w:p w:rsidR="005140A2" w:rsidRPr="004D6A91" w:rsidRDefault="005140A2" w:rsidP="005140A2">
            <w:pPr>
              <w:jc w:val="center"/>
              <w:rPr>
                <w:sz w:val="26"/>
                <w:szCs w:val="26"/>
              </w:rPr>
            </w:pPr>
            <w:r w:rsidRPr="004D6A91">
              <w:rPr>
                <w:sz w:val="26"/>
                <w:szCs w:val="26"/>
              </w:rPr>
              <w:t>0</w:t>
            </w:r>
          </w:p>
        </w:tc>
        <w:tc>
          <w:tcPr>
            <w:tcW w:w="423" w:type="pct"/>
            <w:shd w:val="clear" w:color="auto" w:fill="auto"/>
            <w:vAlign w:val="center"/>
          </w:tcPr>
          <w:p w:rsidR="005140A2" w:rsidRPr="004D6A91" w:rsidRDefault="005140A2" w:rsidP="005140A2">
            <w:pPr>
              <w:jc w:val="center"/>
              <w:rPr>
                <w:bCs/>
                <w:sz w:val="26"/>
                <w:szCs w:val="26"/>
              </w:rPr>
            </w:pPr>
            <w:r w:rsidRPr="004D6A91">
              <w:rPr>
                <w:sz w:val="26"/>
                <w:szCs w:val="26"/>
              </w:rPr>
              <w:t>0</w:t>
            </w:r>
          </w:p>
        </w:tc>
        <w:tc>
          <w:tcPr>
            <w:tcW w:w="376" w:type="pct"/>
            <w:shd w:val="clear" w:color="auto" w:fill="auto"/>
            <w:vAlign w:val="center"/>
          </w:tcPr>
          <w:p w:rsidR="005140A2" w:rsidRPr="004D6A91" w:rsidRDefault="005140A2" w:rsidP="005140A2">
            <w:pPr>
              <w:jc w:val="center"/>
              <w:rPr>
                <w:bCs/>
                <w:sz w:val="26"/>
                <w:szCs w:val="26"/>
              </w:rPr>
            </w:pPr>
            <w:r w:rsidRPr="004D6A91">
              <w:rPr>
                <w:sz w:val="26"/>
                <w:szCs w:val="26"/>
              </w:rPr>
              <w:t>0</w:t>
            </w:r>
          </w:p>
        </w:tc>
        <w:tc>
          <w:tcPr>
            <w:tcW w:w="424" w:type="pct"/>
            <w:shd w:val="clear" w:color="auto" w:fill="auto"/>
            <w:vAlign w:val="center"/>
          </w:tcPr>
          <w:p w:rsidR="005140A2" w:rsidRPr="004D6A91" w:rsidRDefault="005140A2" w:rsidP="005140A2">
            <w:pPr>
              <w:jc w:val="center"/>
              <w:rPr>
                <w:bCs/>
                <w:sz w:val="26"/>
                <w:szCs w:val="26"/>
              </w:rPr>
            </w:pPr>
            <w:r w:rsidRPr="004D6A91">
              <w:rPr>
                <w:sz w:val="26"/>
                <w:szCs w:val="26"/>
              </w:rPr>
              <w:t>0</w:t>
            </w:r>
          </w:p>
        </w:tc>
        <w:tc>
          <w:tcPr>
            <w:tcW w:w="376" w:type="pct"/>
            <w:shd w:val="clear" w:color="auto" w:fill="auto"/>
            <w:vAlign w:val="center"/>
          </w:tcPr>
          <w:p w:rsidR="005140A2" w:rsidRPr="004D6A91" w:rsidRDefault="005140A2" w:rsidP="005140A2">
            <w:pPr>
              <w:jc w:val="center"/>
              <w:rPr>
                <w:bCs/>
                <w:sz w:val="26"/>
                <w:szCs w:val="26"/>
              </w:rPr>
            </w:pPr>
            <w:r w:rsidRPr="004D6A91">
              <w:rPr>
                <w:sz w:val="26"/>
                <w:szCs w:val="26"/>
              </w:rPr>
              <w:t>0</w:t>
            </w:r>
          </w:p>
        </w:tc>
        <w:tc>
          <w:tcPr>
            <w:tcW w:w="376" w:type="pct"/>
            <w:shd w:val="clear" w:color="auto" w:fill="auto"/>
            <w:vAlign w:val="center"/>
          </w:tcPr>
          <w:p w:rsidR="005140A2" w:rsidRPr="004D6A91" w:rsidRDefault="005140A2" w:rsidP="005140A2">
            <w:pPr>
              <w:jc w:val="center"/>
              <w:rPr>
                <w:bCs/>
                <w:sz w:val="26"/>
                <w:szCs w:val="26"/>
              </w:rPr>
            </w:pPr>
            <w:r w:rsidRPr="004D6A91">
              <w:rPr>
                <w:sz w:val="26"/>
                <w:szCs w:val="26"/>
              </w:rPr>
              <w:t>0</w:t>
            </w:r>
          </w:p>
        </w:tc>
        <w:tc>
          <w:tcPr>
            <w:tcW w:w="402" w:type="pct"/>
            <w:shd w:val="clear" w:color="auto" w:fill="auto"/>
            <w:vAlign w:val="center"/>
          </w:tcPr>
          <w:p w:rsidR="005140A2" w:rsidRPr="004D6A91" w:rsidRDefault="005140A2" w:rsidP="005140A2">
            <w:pPr>
              <w:jc w:val="center"/>
              <w:rPr>
                <w:bCs/>
                <w:sz w:val="26"/>
                <w:szCs w:val="26"/>
              </w:rPr>
            </w:pPr>
            <w:r w:rsidRPr="004D6A91">
              <w:rPr>
                <w:sz w:val="26"/>
                <w:szCs w:val="26"/>
              </w:rPr>
              <w:t>0</w:t>
            </w:r>
          </w:p>
        </w:tc>
      </w:tr>
      <w:tr w:rsidR="00CC3210" w:rsidRPr="004D6A91" w:rsidTr="00CC3210">
        <w:trPr>
          <w:trHeight w:val="144"/>
          <w:jc w:val="center"/>
        </w:trPr>
        <w:tc>
          <w:tcPr>
            <w:tcW w:w="2152" w:type="pct"/>
            <w:shd w:val="clear" w:color="auto" w:fill="auto"/>
          </w:tcPr>
          <w:p w:rsidR="00CF7515" w:rsidRPr="004D6A91" w:rsidRDefault="00CF7515" w:rsidP="005140A2">
            <w:pPr>
              <w:pStyle w:val="ConsPlusCell"/>
              <w:widowControl/>
              <w:rPr>
                <w:rFonts w:ascii="Times New Roman" w:hAnsi="Times New Roman" w:cs="Times New Roman"/>
                <w:sz w:val="26"/>
                <w:szCs w:val="26"/>
              </w:rPr>
            </w:pPr>
            <w:r w:rsidRPr="004D6A91">
              <w:rPr>
                <w:rFonts w:ascii="Times New Roman" w:hAnsi="Times New Roman" w:cs="Times New Roman"/>
                <w:sz w:val="26"/>
                <w:szCs w:val="26"/>
              </w:rPr>
              <w:t>Капитальные вложения</w:t>
            </w:r>
          </w:p>
        </w:tc>
        <w:tc>
          <w:tcPr>
            <w:tcW w:w="471" w:type="pct"/>
            <w:shd w:val="clear" w:color="auto" w:fill="auto"/>
            <w:vAlign w:val="center"/>
          </w:tcPr>
          <w:p w:rsidR="00CF7515" w:rsidRPr="004D6A91" w:rsidRDefault="00CF7515" w:rsidP="004F218F">
            <w:pPr>
              <w:jc w:val="center"/>
              <w:rPr>
                <w:sz w:val="26"/>
                <w:szCs w:val="26"/>
              </w:rPr>
            </w:pPr>
            <w:r w:rsidRPr="004D6A91">
              <w:rPr>
                <w:sz w:val="26"/>
                <w:szCs w:val="26"/>
              </w:rPr>
              <w:t>13000,0</w:t>
            </w:r>
          </w:p>
        </w:tc>
        <w:tc>
          <w:tcPr>
            <w:tcW w:w="423" w:type="pct"/>
            <w:shd w:val="clear" w:color="auto" w:fill="auto"/>
            <w:vAlign w:val="center"/>
          </w:tcPr>
          <w:p w:rsidR="00CF7515" w:rsidRPr="004D6A91" w:rsidRDefault="00CF7515" w:rsidP="004F218F">
            <w:pPr>
              <w:jc w:val="center"/>
              <w:rPr>
                <w:bCs/>
                <w:sz w:val="26"/>
                <w:szCs w:val="26"/>
              </w:rPr>
            </w:pPr>
            <w:r w:rsidRPr="004D6A91">
              <w:rPr>
                <w:bCs/>
                <w:sz w:val="26"/>
                <w:szCs w:val="26"/>
              </w:rPr>
              <w:t>2000,0</w:t>
            </w:r>
          </w:p>
        </w:tc>
        <w:tc>
          <w:tcPr>
            <w:tcW w:w="376" w:type="pct"/>
            <w:shd w:val="clear" w:color="auto" w:fill="auto"/>
            <w:vAlign w:val="center"/>
          </w:tcPr>
          <w:p w:rsidR="00CF7515" w:rsidRPr="004D6A91" w:rsidRDefault="00CF7515" w:rsidP="004F218F">
            <w:pPr>
              <w:jc w:val="center"/>
              <w:rPr>
                <w:bCs/>
                <w:sz w:val="26"/>
                <w:szCs w:val="26"/>
              </w:rPr>
            </w:pPr>
            <w:r w:rsidRPr="004D6A91">
              <w:rPr>
                <w:bCs/>
                <w:sz w:val="26"/>
                <w:szCs w:val="26"/>
              </w:rPr>
              <w:t>5000,0</w:t>
            </w:r>
          </w:p>
        </w:tc>
        <w:tc>
          <w:tcPr>
            <w:tcW w:w="424" w:type="pct"/>
            <w:shd w:val="clear" w:color="auto" w:fill="auto"/>
            <w:vAlign w:val="center"/>
          </w:tcPr>
          <w:p w:rsidR="00CF7515" w:rsidRPr="004D6A91" w:rsidRDefault="00CF7515" w:rsidP="004F218F">
            <w:pPr>
              <w:jc w:val="center"/>
              <w:rPr>
                <w:bCs/>
                <w:sz w:val="26"/>
                <w:szCs w:val="26"/>
              </w:rPr>
            </w:pPr>
            <w:r w:rsidRPr="004D6A91">
              <w:rPr>
                <w:bCs/>
                <w:sz w:val="26"/>
                <w:szCs w:val="26"/>
              </w:rPr>
              <w:t>3000,0</w:t>
            </w:r>
          </w:p>
        </w:tc>
        <w:tc>
          <w:tcPr>
            <w:tcW w:w="376" w:type="pct"/>
            <w:shd w:val="clear" w:color="auto" w:fill="auto"/>
            <w:vAlign w:val="center"/>
          </w:tcPr>
          <w:p w:rsidR="00CF7515" w:rsidRPr="004D6A91" w:rsidRDefault="00CF7515" w:rsidP="004F218F">
            <w:pPr>
              <w:jc w:val="center"/>
              <w:rPr>
                <w:bCs/>
                <w:sz w:val="26"/>
                <w:szCs w:val="26"/>
              </w:rPr>
            </w:pPr>
            <w:r w:rsidRPr="004D6A91">
              <w:rPr>
                <w:bCs/>
                <w:sz w:val="26"/>
                <w:szCs w:val="26"/>
              </w:rPr>
              <w:t>1000,0</w:t>
            </w:r>
          </w:p>
        </w:tc>
        <w:tc>
          <w:tcPr>
            <w:tcW w:w="376" w:type="pct"/>
            <w:shd w:val="clear" w:color="auto" w:fill="auto"/>
            <w:vAlign w:val="center"/>
          </w:tcPr>
          <w:p w:rsidR="00CF7515" w:rsidRPr="004D6A91" w:rsidRDefault="00CF7515" w:rsidP="004F218F">
            <w:pPr>
              <w:jc w:val="center"/>
              <w:rPr>
                <w:bCs/>
                <w:sz w:val="26"/>
                <w:szCs w:val="26"/>
              </w:rPr>
            </w:pPr>
            <w:r w:rsidRPr="004D6A91">
              <w:rPr>
                <w:bCs/>
                <w:sz w:val="26"/>
                <w:szCs w:val="26"/>
              </w:rPr>
              <w:t>1000,0</w:t>
            </w:r>
          </w:p>
        </w:tc>
        <w:tc>
          <w:tcPr>
            <w:tcW w:w="402" w:type="pct"/>
            <w:shd w:val="clear" w:color="auto" w:fill="auto"/>
            <w:vAlign w:val="center"/>
          </w:tcPr>
          <w:p w:rsidR="00CF7515" w:rsidRPr="004D6A91" w:rsidRDefault="00CF7515" w:rsidP="004F218F">
            <w:pPr>
              <w:jc w:val="center"/>
              <w:rPr>
                <w:bCs/>
                <w:sz w:val="26"/>
                <w:szCs w:val="26"/>
              </w:rPr>
            </w:pPr>
            <w:r w:rsidRPr="004D6A91">
              <w:rPr>
                <w:bCs/>
                <w:sz w:val="26"/>
                <w:szCs w:val="26"/>
              </w:rPr>
              <w:t>1000,0</w:t>
            </w:r>
          </w:p>
        </w:tc>
      </w:tr>
      <w:tr w:rsidR="00CC3210" w:rsidRPr="004D6A91" w:rsidTr="00CC3210">
        <w:trPr>
          <w:trHeight w:val="144"/>
          <w:jc w:val="center"/>
        </w:trPr>
        <w:tc>
          <w:tcPr>
            <w:tcW w:w="2152" w:type="pct"/>
            <w:shd w:val="clear" w:color="auto" w:fill="auto"/>
          </w:tcPr>
          <w:p w:rsidR="00CF7515" w:rsidRPr="004D6A91" w:rsidRDefault="00CF7515" w:rsidP="005140A2">
            <w:pPr>
              <w:pStyle w:val="ConsPlusCell"/>
              <w:widowControl/>
              <w:rPr>
                <w:rFonts w:ascii="Times New Roman" w:hAnsi="Times New Roman" w:cs="Times New Roman"/>
                <w:b/>
                <w:sz w:val="26"/>
                <w:szCs w:val="26"/>
              </w:rPr>
            </w:pPr>
            <w:r w:rsidRPr="004D6A91">
              <w:rPr>
                <w:rFonts w:ascii="Times New Roman" w:hAnsi="Times New Roman" w:cs="Times New Roman"/>
                <w:sz w:val="26"/>
                <w:szCs w:val="26"/>
              </w:rPr>
              <w:t>в том числе:</w:t>
            </w:r>
          </w:p>
        </w:tc>
        <w:tc>
          <w:tcPr>
            <w:tcW w:w="471" w:type="pct"/>
            <w:shd w:val="clear" w:color="auto" w:fill="auto"/>
            <w:vAlign w:val="center"/>
          </w:tcPr>
          <w:p w:rsidR="00CF7515" w:rsidRPr="004D6A91" w:rsidRDefault="00CF7515" w:rsidP="004F218F">
            <w:pPr>
              <w:jc w:val="center"/>
              <w:rPr>
                <w:sz w:val="26"/>
                <w:szCs w:val="26"/>
              </w:rPr>
            </w:pPr>
            <w:r w:rsidRPr="004D6A91">
              <w:rPr>
                <w:sz w:val="26"/>
                <w:szCs w:val="26"/>
              </w:rPr>
              <w:t>0</w:t>
            </w:r>
          </w:p>
        </w:tc>
        <w:tc>
          <w:tcPr>
            <w:tcW w:w="423" w:type="pct"/>
            <w:shd w:val="clear" w:color="auto" w:fill="auto"/>
            <w:vAlign w:val="center"/>
          </w:tcPr>
          <w:p w:rsidR="00CF7515" w:rsidRPr="004D6A91" w:rsidRDefault="00CF7515" w:rsidP="004F218F">
            <w:pPr>
              <w:jc w:val="center"/>
              <w:rPr>
                <w:sz w:val="26"/>
                <w:szCs w:val="26"/>
              </w:rPr>
            </w:pPr>
            <w:r w:rsidRPr="004D6A91">
              <w:rPr>
                <w:sz w:val="26"/>
                <w:szCs w:val="26"/>
              </w:rPr>
              <w:t>0</w:t>
            </w:r>
          </w:p>
        </w:tc>
        <w:tc>
          <w:tcPr>
            <w:tcW w:w="376" w:type="pct"/>
            <w:shd w:val="clear" w:color="auto" w:fill="auto"/>
            <w:vAlign w:val="center"/>
          </w:tcPr>
          <w:p w:rsidR="00CF7515" w:rsidRPr="004D6A91" w:rsidRDefault="00CF7515" w:rsidP="004F218F">
            <w:pPr>
              <w:jc w:val="center"/>
              <w:rPr>
                <w:sz w:val="26"/>
                <w:szCs w:val="26"/>
              </w:rPr>
            </w:pPr>
            <w:r w:rsidRPr="004D6A91">
              <w:rPr>
                <w:sz w:val="26"/>
                <w:szCs w:val="26"/>
              </w:rPr>
              <w:t>0</w:t>
            </w:r>
          </w:p>
        </w:tc>
        <w:tc>
          <w:tcPr>
            <w:tcW w:w="424" w:type="pct"/>
            <w:shd w:val="clear" w:color="auto" w:fill="auto"/>
            <w:vAlign w:val="center"/>
          </w:tcPr>
          <w:p w:rsidR="00CF7515" w:rsidRPr="004D6A91" w:rsidRDefault="00CF7515" w:rsidP="004F218F">
            <w:pPr>
              <w:jc w:val="center"/>
              <w:rPr>
                <w:sz w:val="26"/>
                <w:szCs w:val="26"/>
              </w:rPr>
            </w:pPr>
            <w:r w:rsidRPr="004D6A91">
              <w:rPr>
                <w:sz w:val="26"/>
                <w:szCs w:val="26"/>
              </w:rPr>
              <w:t>0</w:t>
            </w:r>
          </w:p>
        </w:tc>
        <w:tc>
          <w:tcPr>
            <w:tcW w:w="376" w:type="pct"/>
            <w:shd w:val="clear" w:color="auto" w:fill="auto"/>
            <w:vAlign w:val="center"/>
          </w:tcPr>
          <w:p w:rsidR="00CF7515" w:rsidRPr="004D6A91" w:rsidRDefault="00CF7515" w:rsidP="004F218F">
            <w:pPr>
              <w:jc w:val="center"/>
              <w:rPr>
                <w:sz w:val="26"/>
                <w:szCs w:val="26"/>
              </w:rPr>
            </w:pPr>
            <w:r w:rsidRPr="004D6A91">
              <w:rPr>
                <w:sz w:val="26"/>
                <w:szCs w:val="26"/>
              </w:rPr>
              <w:t>0</w:t>
            </w:r>
          </w:p>
        </w:tc>
        <w:tc>
          <w:tcPr>
            <w:tcW w:w="376" w:type="pct"/>
            <w:shd w:val="clear" w:color="auto" w:fill="auto"/>
            <w:vAlign w:val="center"/>
          </w:tcPr>
          <w:p w:rsidR="00CF7515" w:rsidRPr="004D6A91" w:rsidRDefault="00CF7515" w:rsidP="004F218F">
            <w:pPr>
              <w:jc w:val="center"/>
              <w:rPr>
                <w:sz w:val="26"/>
                <w:szCs w:val="26"/>
              </w:rPr>
            </w:pPr>
            <w:r w:rsidRPr="004D6A91">
              <w:rPr>
                <w:sz w:val="26"/>
                <w:szCs w:val="26"/>
              </w:rPr>
              <w:t>0</w:t>
            </w:r>
          </w:p>
        </w:tc>
        <w:tc>
          <w:tcPr>
            <w:tcW w:w="402" w:type="pct"/>
            <w:shd w:val="clear" w:color="auto" w:fill="auto"/>
            <w:vAlign w:val="center"/>
          </w:tcPr>
          <w:p w:rsidR="00CF7515" w:rsidRPr="004D6A91" w:rsidRDefault="00CF7515" w:rsidP="004F218F">
            <w:pPr>
              <w:jc w:val="center"/>
              <w:rPr>
                <w:sz w:val="26"/>
                <w:szCs w:val="26"/>
              </w:rPr>
            </w:pPr>
            <w:r w:rsidRPr="004D6A91">
              <w:rPr>
                <w:sz w:val="26"/>
                <w:szCs w:val="26"/>
              </w:rPr>
              <w:t>0</w:t>
            </w:r>
          </w:p>
        </w:tc>
      </w:tr>
      <w:tr w:rsidR="00CC3210" w:rsidRPr="004D6A91" w:rsidTr="00CC3210">
        <w:trPr>
          <w:trHeight w:val="144"/>
          <w:jc w:val="center"/>
        </w:trPr>
        <w:tc>
          <w:tcPr>
            <w:tcW w:w="2152" w:type="pct"/>
            <w:shd w:val="clear" w:color="auto" w:fill="auto"/>
          </w:tcPr>
          <w:p w:rsidR="00CF7515" w:rsidRPr="004D6A91" w:rsidRDefault="00CF7515" w:rsidP="005140A2">
            <w:pPr>
              <w:pStyle w:val="ConsPlusCell"/>
              <w:widowControl/>
              <w:rPr>
                <w:rFonts w:ascii="Times New Roman" w:hAnsi="Times New Roman" w:cs="Times New Roman"/>
                <w:sz w:val="26"/>
                <w:szCs w:val="26"/>
              </w:rPr>
            </w:pPr>
            <w:r w:rsidRPr="004D6A91">
              <w:rPr>
                <w:rFonts w:ascii="Times New Roman" w:hAnsi="Times New Roman" w:cs="Times New Roman"/>
                <w:sz w:val="26"/>
                <w:szCs w:val="26"/>
              </w:rPr>
              <w:t>из бюджета города</w:t>
            </w:r>
          </w:p>
        </w:tc>
        <w:tc>
          <w:tcPr>
            <w:tcW w:w="471" w:type="pct"/>
            <w:shd w:val="clear" w:color="auto" w:fill="auto"/>
            <w:vAlign w:val="center"/>
          </w:tcPr>
          <w:p w:rsidR="00CF7515" w:rsidRPr="004D6A91" w:rsidRDefault="00CF7515" w:rsidP="004F218F">
            <w:pPr>
              <w:jc w:val="center"/>
              <w:rPr>
                <w:sz w:val="26"/>
                <w:szCs w:val="26"/>
              </w:rPr>
            </w:pPr>
            <w:r w:rsidRPr="004D6A91">
              <w:rPr>
                <w:sz w:val="26"/>
                <w:szCs w:val="26"/>
              </w:rPr>
              <w:t>13000,0</w:t>
            </w:r>
          </w:p>
        </w:tc>
        <w:tc>
          <w:tcPr>
            <w:tcW w:w="423" w:type="pct"/>
            <w:shd w:val="clear" w:color="auto" w:fill="auto"/>
            <w:vAlign w:val="center"/>
          </w:tcPr>
          <w:p w:rsidR="00CF7515" w:rsidRPr="004D6A91" w:rsidRDefault="00CF7515" w:rsidP="004F218F">
            <w:pPr>
              <w:jc w:val="center"/>
              <w:rPr>
                <w:bCs/>
                <w:sz w:val="26"/>
                <w:szCs w:val="26"/>
              </w:rPr>
            </w:pPr>
            <w:r w:rsidRPr="004D6A91">
              <w:rPr>
                <w:bCs/>
                <w:sz w:val="26"/>
                <w:szCs w:val="26"/>
              </w:rPr>
              <w:t>2000,0</w:t>
            </w:r>
          </w:p>
        </w:tc>
        <w:tc>
          <w:tcPr>
            <w:tcW w:w="376" w:type="pct"/>
            <w:shd w:val="clear" w:color="auto" w:fill="auto"/>
            <w:vAlign w:val="center"/>
          </w:tcPr>
          <w:p w:rsidR="00CF7515" w:rsidRPr="004D6A91" w:rsidRDefault="00CF7515" w:rsidP="004F218F">
            <w:pPr>
              <w:jc w:val="center"/>
              <w:rPr>
                <w:bCs/>
                <w:sz w:val="26"/>
                <w:szCs w:val="26"/>
              </w:rPr>
            </w:pPr>
            <w:r w:rsidRPr="004D6A91">
              <w:rPr>
                <w:bCs/>
                <w:sz w:val="26"/>
                <w:szCs w:val="26"/>
              </w:rPr>
              <w:t>5000,0</w:t>
            </w:r>
          </w:p>
        </w:tc>
        <w:tc>
          <w:tcPr>
            <w:tcW w:w="424" w:type="pct"/>
            <w:shd w:val="clear" w:color="auto" w:fill="auto"/>
            <w:vAlign w:val="center"/>
          </w:tcPr>
          <w:p w:rsidR="00CF7515" w:rsidRPr="004D6A91" w:rsidRDefault="00CF7515" w:rsidP="004F218F">
            <w:pPr>
              <w:jc w:val="center"/>
              <w:rPr>
                <w:bCs/>
                <w:sz w:val="26"/>
                <w:szCs w:val="26"/>
              </w:rPr>
            </w:pPr>
            <w:r w:rsidRPr="004D6A91">
              <w:rPr>
                <w:bCs/>
                <w:sz w:val="26"/>
                <w:szCs w:val="26"/>
              </w:rPr>
              <w:t>3000,0</w:t>
            </w:r>
          </w:p>
        </w:tc>
        <w:tc>
          <w:tcPr>
            <w:tcW w:w="376" w:type="pct"/>
            <w:shd w:val="clear" w:color="auto" w:fill="auto"/>
            <w:vAlign w:val="center"/>
          </w:tcPr>
          <w:p w:rsidR="00CF7515" w:rsidRPr="004D6A91" w:rsidRDefault="00CF7515" w:rsidP="004F218F">
            <w:pPr>
              <w:jc w:val="center"/>
              <w:rPr>
                <w:bCs/>
                <w:sz w:val="26"/>
                <w:szCs w:val="26"/>
              </w:rPr>
            </w:pPr>
            <w:r w:rsidRPr="004D6A91">
              <w:rPr>
                <w:bCs/>
                <w:sz w:val="26"/>
                <w:szCs w:val="26"/>
              </w:rPr>
              <w:t>1000,0</w:t>
            </w:r>
          </w:p>
        </w:tc>
        <w:tc>
          <w:tcPr>
            <w:tcW w:w="376" w:type="pct"/>
            <w:shd w:val="clear" w:color="auto" w:fill="auto"/>
            <w:vAlign w:val="center"/>
          </w:tcPr>
          <w:p w:rsidR="00CF7515" w:rsidRPr="004D6A91" w:rsidRDefault="00CF7515" w:rsidP="004F218F">
            <w:pPr>
              <w:jc w:val="center"/>
              <w:rPr>
                <w:bCs/>
                <w:sz w:val="26"/>
                <w:szCs w:val="26"/>
              </w:rPr>
            </w:pPr>
            <w:r w:rsidRPr="004D6A91">
              <w:rPr>
                <w:bCs/>
                <w:sz w:val="26"/>
                <w:szCs w:val="26"/>
              </w:rPr>
              <w:t>1000,0</w:t>
            </w:r>
          </w:p>
        </w:tc>
        <w:tc>
          <w:tcPr>
            <w:tcW w:w="402" w:type="pct"/>
            <w:shd w:val="clear" w:color="auto" w:fill="auto"/>
            <w:vAlign w:val="center"/>
          </w:tcPr>
          <w:p w:rsidR="00CF7515" w:rsidRPr="004D6A91" w:rsidRDefault="00CF7515" w:rsidP="004F218F">
            <w:pPr>
              <w:jc w:val="center"/>
              <w:rPr>
                <w:bCs/>
                <w:sz w:val="26"/>
                <w:szCs w:val="26"/>
              </w:rPr>
            </w:pPr>
            <w:r w:rsidRPr="004D6A91">
              <w:rPr>
                <w:bCs/>
                <w:sz w:val="26"/>
                <w:szCs w:val="26"/>
              </w:rPr>
              <w:t>1000,0</w:t>
            </w:r>
          </w:p>
        </w:tc>
      </w:tr>
      <w:tr w:rsidR="00CC3210" w:rsidRPr="004D6A91" w:rsidTr="00CC3210">
        <w:trPr>
          <w:trHeight w:val="144"/>
          <w:jc w:val="center"/>
        </w:trPr>
        <w:tc>
          <w:tcPr>
            <w:tcW w:w="2152" w:type="pct"/>
            <w:shd w:val="clear" w:color="auto" w:fill="auto"/>
          </w:tcPr>
          <w:p w:rsidR="00CF7515" w:rsidRPr="004D6A91" w:rsidRDefault="00CF7515" w:rsidP="007F243F">
            <w:pPr>
              <w:pStyle w:val="ConsPlusCell"/>
              <w:widowControl/>
              <w:rPr>
                <w:rFonts w:ascii="Times New Roman" w:hAnsi="Times New Roman" w:cs="Times New Roman"/>
                <w:b/>
                <w:sz w:val="26"/>
                <w:szCs w:val="26"/>
              </w:rPr>
            </w:pPr>
            <w:r w:rsidRPr="004D6A91">
              <w:rPr>
                <w:rFonts w:ascii="Times New Roman" w:hAnsi="Times New Roman" w:cs="Times New Roman"/>
                <w:sz w:val="26"/>
                <w:szCs w:val="26"/>
              </w:rPr>
              <w:t>из краевого бюджета (на условиях софинансирования)</w:t>
            </w:r>
          </w:p>
        </w:tc>
        <w:tc>
          <w:tcPr>
            <w:tcW w:w="471" w:type="pct"/>
            <w:shd w:val="clear" w:color="auto" w:fill="auto"/>
            <w:vAlign w:val="center"/>
          </w:tcPr>
          <w:p w:rsidR="00CF7515" w:rsidRPr="004D6A91" w:rsidRDefault="00CF7515" w:rsidP="005140A2">
            <w:pPr>
              <w:jc w:val="center"/>
              <w:rPr>
                <w:sz w:val="26"/>
                <w:szCs w:val="26"/>
              </w:rPr>
            </w:pPr>
            <w:r w:rsidRPr="004D6A91">
              <w:rPr>
                <w:sz w:val="26"/>
                <w:szCs w:val="26"/>
              </w:rPr>
              <w:t>0</w:t>
            </w:r>
          </w:p>
        </w:tc>
        <w:tc>
          <w:tcPr>
            <w:tcW w:w="423" w:type="pct"/>
            <w:shd w:val="clear" w:color="auto" w:fill="auto"/>
            <w:vAlign w:val="center"/>
          </w:tcPr>
          <w:p w:rsidR="00CF7515" w:rsidRPr="004D6A91" w:rsidRDefault="00CF7515" w:rsidP="005140A2">
            <w:pPr>
              <w:jc w:val="center"/>
              <w:rPr>
                <w:bCs/>
                <w:sz w:val="26"/>
                <w:szCs w:val="26"/>
              </w:rPr>
            </w:pPr>
            <w:r w:rsidRPr="004D6A91">
              <w:rPr>
                <w:sz w:val="26"/>
                <w:szCs w:val="26"/>
              </w:rPr>
              <w:t>0</w:t>
            </w:r>
          </w:p>
        </w:tc>
        <w:tc>
          <w:tcPr>
            <w:tcW w:w="376" w:type="pct"/>
            <w:shd w:val="clear" w:color="auto" w:fill="auto"/>
            <w:vAlign w:val="center"/>
          </w:tcPr>
          <w:p w:rsidR="00CF7515" w:rsidRPr="004D6A91" w:rsidRDefault="00CF7515" w:rsidP="005140A2">
            <w:pPr>
              <w:jc w:val="center"/>
              <w:rPr>
                <w:bCs/>
                <w:sz w:val="26"/>
                <w:szCs w:val="26"/>
              </w:rPr>
            </w:pPr>
            <w:r w:rsidRPr="004D6A91">
              <w:rPr>
                <w:sz w:val="26"/>
                <w:szCs w:val="26"/>
              </w:rPr>
              <w:t>0</w:t>
            </w:r>
          </w:p>
        </w:tc>
        <w:tc>
          <w:tcPr>
            <w:tcW w:w="424" w:type="pct"/>
            <w:shd w:val="clear" w:color="auto" w:fill="auto"/>
            <w:vAlign w:val="center"/>
          </w:tcPr>
          <w:p w:rsidR="00CF7515" w:rsidRPr="004D6A91" w:rsidRDefault="00CF7515" w:rsidP="005140A2">
            <w:pPr>
              <w:jc w:val="center"/>
              <w:rPr>
                <w:bCs/>
                <w:sz w:val="26"/>
                <w:szCs w:val="26"/>
              </w:rPr>
            </w:pPr>
            <w:r w:rsidRPr="004D6A91">
              <w:rPr>
                <w:sz w:val="26"/>
                <w:szCs w:val="26"/>
              </w:rPr>
              <w:t>0</w:t>
            </w:r>
          </w:p>
        </w:tc>
        <w:tc>
          <w:tcPr>
            <w:tcW w:w="376" w:type="pct"/>
            <w:shd w:val="clear" w:color="auto" w:fill="auto"/>
            <w:vAlign w:val="center"/>
          </w:tcPr>
          <w:p w:rsidR="00CF7515" w:rsidRPr="004D6A91" w:rsidRDefault="00CF7515" w:rsidP="005140A2">
            <w:pPr>
              <w:jc w:val="center"/>
              <w:rPr>
                <w:bCs/>
                <w:sz w:val="26"/>
                <w:szCs w:val="26"/>
              </w:rPr>
            </w:pPr>
            <w:r w:rsidRPr="004D6A91">
              <w:rPr>
                <w:sz w:val="26"/>
                <w:szCs w:val="26"/>
              </w:rPr>
              <w:t>0</w:t>
            </w:r>
          </w:p>
        </w:tc>
        <w:tc>
          <w:tcPr>
            <w:tcW w:w="376" w:type="pct"/>
            <w:shd w:val="clear" w:color="auto" w:fill="auto"/>
            <w:vAlign w:val="center"/>
          </w:tcPr>
          <w:p w:rsidR="00CF7515" w:rsidRPr="004D6A91" w:rsidRDefault="00CF7515" w:rsidP="005140A2">
            <w:pPr>
              <w:jc w:val="center"/>
              <w:rPr>
                <w:bCs/>
                <w:sz w:val="26"/>
                <w:szCs w:val="26"/>
              </w:rPr>
            </w:pPr>
            <w:r w:rsidRPr="004D6A91">
              <w:rPr>
                <w:sz w:val="26"/>
                <w:szCs w:val="26"/>
              </w:rPr>
              <w:t>0</w:t>
            </w:r>
          </w:p>
        </w:tc>
        <w:tc>
          <w:tcPr>
            <w:tcW w:w="402" w:type="pct"/>
            <w:shd w:val="clear" w:color="auto" w:fill="auto"/>
            <w:vAlign w:val="center"/>
          </w:tcPr>
          <w:p w:rsidR="00CF7515" w:rsidRPr="004D6A91" w:rsidRDefault="00CF7515" w:rsidP="005140A2">
            <w:pPr>
              <w:jc w:val="center"/>
              <w:rPr>
                <w:bCs/>
                <w:sz w:val="26"/>
                <w:szCs w:val="26"/>
              </w:rPr>
            </w:pPr>
            <w:r w:rsidRPr="004D6A91">
              <w:rPr>
                <w:sz w:val="26"/>
                <w:szCs w:val="26"/>
              </w:rPr>
              <w:t>0</w:t>
            </w:r>
          </w:p>
        </w:tc>
      </w:tr>
      <w:tr w:rsidR="00CC3210" w:rsidRPr="004D6A91" w:rsidTr="00CC3210">
        <w:trPr>
          <w:trHeight w:val="144"/>
          <w:jc w:val="center"/>
        </w:trPr>
        <w:tc>
          <w:tcPr>
            <w:tcW w:w="2152" w:type="pct"/>
            <w:shd w:val="clear" w:color="auto" w:fill="auto"/>
          </w:tcPr>
          <w:p w:rsidR="00CF7515" w:rsidRPr="004D6A91" w:rsidRDefault="00CF7515" w:rsidP="007F243F">
            <w:pPr>
              <w:pStyle w:val="ConsPlusCell"/>
              <w:widowControl/>
              <w:rPr>
                <w:rFonts w:ascii="Times New Roman" w:hAnsi="Times New Roman" w:cs="Times New Roman"/>
                <w:sz w:val="26"/>
                <w:szCs w:val="26"/>
              </w:rPr>
            </w:pPr>
            <w:r w:rsidRPr="004D6A91">
              <w:rPr>
                <w:rFonts w:ascii="Times New Roman" w:hAnsi="Times New Roman" w:cs="Times New Roman"/>
                <w:sz w:val="26"/>
                <w:szCs w:val="26"/>
              </w:rPr>
              <w:t>из федерального бюджета (на условиях софинансирования)</w:t>
            </w:r>
          </w:p>
        </w:tc>
        <w:tc>
          <w:tcPr>
            <w:tcW w:w="471" w:type="pct"/>
            <w:shd w:val="clear" w:color="auto" w:fill="auto"/>
            <w:vAlign w:val="center"/>
          </w:tcPr>
          <w:p w:rsidR="00CF7515" w:rsidRPr="004D6A91" w:rsidRDefault="00CF7515" w:rsidP="005140A2">
            <w:pPr>
              <w:jc w:val="center"/>
              <w:rPr>
                <w:sz w:val="26"/>
                <w:szCs w:val="26"/>
              </w:rPr>
            </w:pPr>
            <w:r w:rsidRPr="004D6A91">
              <w:rPr>
                <w:sz w:val="26"/>
                <w:szCs w:val="26"/>
              </w:rPr>
              <w:t>0</w:t>
            </w:r>
          </w:p>
        </w:tc>
        <w:tc>
          <w:tcPr>
            <w:tcW w:w="423" w:type="pct"/>
            <w:shd w:val="clear" w:color="auto" w:fill="auto"/>
            <w:vAlign w:val="center"/>
          </w:tcPr>
          <w:p w:rsidR="00CF7515" w:rsidRPr="004D6A91" w:rsidRDefault="00CF7515" w:rsidP="005140A2">
            <w:pPr>
              <w:jc w:val="center"/>
              <w:rPr>
                <w:bCs/>
                <w:sz w:val="26"/>
                <w:szCs w:val="26"/>
              </w:rPr>
            </w:pPr>
            <w:r w:rsidRPr="004D6A91">
              <w:rPr>
                <w:sz w:val="26"/>
                <w:szCs w:val="26"/>
              </w:rPr>
              <w:t>0</w:t>
            </w:r>
          </w:p>
        </w:tc>
        <w:tc>
          <w:tcPr>
            <w:tcW w:w="376" w:type="pct"/>
            <w:shd w:val="clear" w:color="auto" w:fill="auto"/>
            <w:vAlign w:val="center"/>
          </w:tcPr>
          <w:p w:rsidR="00CF7515" w:rsidRPr="004D6A91" w:rsidRDefault="00CF7515" w:rsidP="005140A2">
            <w:pPr>
              <w:jc w:val="center"/>
              <w:rPr>
                <w:bCs/>
                <w:sz w:val="26"/>
                <w:szCs w:val="26"/>
              </w:rPr>
            </w:pPr>
            <w:r w:rsidRPr="004D6A91">
              <w:rPr>
                <w:sz w:val="26"/>
                <w:szCs w:val="26"/>
              </w:rPr>
              <w:t>0</w:t>
            </w:r>
          </w:p>
        </w:tc>
        <w:tc>
          <w:tcPr>
            <w:tcW w:w="424" w:type="pct"/>
            <w:shd w:val="clear" w:color="auto" w:fill="auto"/>
            <w:vAlign w:val="center"/>
          </w:tcPr>
          <w:p w:rsidR="00CF7515" w:rsidRPr="004D6A91" w:rsidRDefault="00CF7515" w:rsidP="005140A2">
            <w:pPr>
              <w:jc w:val="center"/>
              <w:rPr>
                <w:bCs/>
                <w:sz w:val="26"/>
                <w:szCs w:val="26"/>
              </w:rPr>
            </w:pPr>
            <w:r w:rsidRPr="004D6A91">
              <w:rPr>
                <w:sz w:val="26"/>
                <w:szCs w:val="26"/>
              </w:rPr>
              <w:t>0</w:t>
            </w:r>
          </w:p>
        </w:tc>
        <w:tc>
          <w:tcPr>
            <w:tcW w:w="376" w:type="pct"/>
            <w:shd w:val="clear" w:color="auto" w:fill="auto"/>
            <w:vAlign w:val="center"/>
          </w:tcPr>
          <w:p w:rsidR="00CF7515" w:rsidRPr="004D6A91" w:rsidRDefault="00CF7515" w:rsidP="005140A2">
            <w:pPr>
              <w:jc w:val="center"/>
              <w:rPr>
                <w:bCs/>
                <w:sz w:val="26"/>
                <w:szCs w:val="26"/>
              </w:rPr>
            </w:pPr>
            <w:r w:rsidRPr="004D6A91">
              <w:rPr>
                <w:sz w:val="26"/>
                <w:szCs w:val="26"/>
              </w:rPr>
              <w:t>0</w:t>
            </w:r>
          </w:p>
        </w:tc>
        <w:tc>
          <w:tcPr>
            <w:tcW w:w="376" w:type="pct"/>
            <w:shd w:val="clear" w:color="auto" w:fill="auto"/>
            <w:vAlign w:val="center"/>
          </w:tcPr>
          <w:p w:rsidR="00CF7515" w:rsidRPr="004D6A91" w:rsidRDefault="00CF7515" w:rsidP="005140A2">
            <w:pPr>
              <w:jc w:val="center"/>
              <w:rPr>
                <w:bCs/>
                <w:sz w:val="26"/>
                <w:szCs w:val="26"/>
              </w:rPr>
            </w:pPr>
            <w:r w:rsidRPr="004D6A91">
              <w:rPr>
                <w:sz w:val="26"/>
                <w:szCs w:val="26"/>
              </w:rPr>
              <w:t>0</w:t>
            </w:r>
          </w:p>
        </w:tc>
        <w:tc>
          <w:tcPr>
            <w:tcW w:w="402" w:type="pct"/>
            <w:shd w:val="clear" w:color="auto" w:fill="auto"/>
            <w:vAlign w:val="center"/>
          </w:tcPr>
          <w:p w:rsidR="00CF7515" w:rsidRPr="004D6A91" w:rsidRDefault="00CF7515" w:rsidP="005140A2">
            <w:pPr>
              <w:jc w:val="center"/>
              <w:rPr>
                <w:bCs/>
                <w:sz w:val="26"/>
                <w:szCs w:val="26"/>
              </w:rPr>
            </w:pPr>
            <w:r w:rsidRPr="004D6A91">
              <w:rPr>
                <w:sz w:val="26"/>
                <w:szCs w:val="26"/>
              </w:rPr>
              <w:t>0</w:t>
            </w:r>
          </w:p>
        </w:tc>
      </w:tr>
      <w:tr w:rsidR="00CC3210" w:rsidRPr="004D6A91" w:rsidTr="00CC3210">
        <w:trPr>
          <w:trHeight w:val="144"/>
          <w:jc w:val="center"/>
        </w:trPr>
        <w:tc>
          <w:tcPr>
            <w:tcW w:w="2152" w:type="pct"/>
            <w:shd w:val="clear" w:color="auto" w:fill="auto"/>
          </w:tcPr>
          <w:p w:rsidR="00CF7515" w:rsidRPr="004D6A91" w:rsidRDefault="00CF7515" w:rsidP="005140A2">
            <w:pPr>
              <w:pStyle w:val="ConsPlusCell"/>
              <w:widowControl/>
              <w:rPr>
                <w:rFonts w:ascii="Times New Roman" w:hAnsi="Times New Roman" w:cs="Times New Roman"/>
                <w:sz w:val="26"/>
                <w:szCs w:val="26"/>
              </w:rPr>
            </w:pPr>
            <w:r w:rsidRPr="004D6A91">
              <w:rPr>
                <w:rFonts w:ascii="Times New Roman" w:hAnsi="Times New Roman" w:cs="Times New Roman"/>
                <w:sz w:val="26"/>
                <w:szCs w:val="26"/>
              </w:rPr>
              <w:t>из внебюджетных источников</w:t>
            </w:r>
          </w:p>
        </w:tc>
        <w:tc>
          <w:tcPr>
            <w:tcW w:w="471" w:type="pct"/>
            <w:shd w:val="clear" w:color="auto" w:fill="auto"/>
            <w:vAlign w:val="center"/>
          </w:tcPr>
          <w:p w:rsidR="00CF7515" w:rsidRPr="004D6A91" w:rsidRDefault="00CF7515" w:rsidP="005140A2">
            <w:pPr>
              <w:jc w:val="center"/>
              <w:rPr>
                <w:sz w:val="26"/>
                <w:szCs w:val="26"/>
              </w:rPr>
            </w:pPr>
            <w:r w:rsidRPr="004D6A91">
              <w:rPr>
                <w:sz w:val="26"/>
                <w:szCs w:val="26"/>
              </w:rPr>
              <w:t>0</w:t>
            </w:r>
          </w:p>
        </w:tc>
        <w:tc>
          <w:tcPr>
            <w:tcW w:w="423" w:type="pct"/>
            <w:shd w:val="clear" w:color="auto" w:fill="auto"/>
            <w:vAlign w:val="center"/>
          </w:tcPr>
          <w:p w:rsidR="00CF7515" w:rsidRPr="004D6A91" w:rsidRDefault="00CF7515" w:rsidP="005140A2">
            <w:pPr>
              <w:jc w:val="center"/>
              <w:rPr>
                <w:bCs/>
                <w:sz w:val="26"/>
                <w:szCs w:val="26"/>
              </w:rPr>
            </w:pPr>
            <w:r w:rsidRPr="004D6A91">
              <w:rPr>
                <w:sz w:val="26"/>
                <w:szCs w:val="26"/>
              </w:rPr>
              <w:t>0</w:t>
            </w:r>
          </w:p>
        </w:tc>
        <w:tc>
          <w:tcPr>
            <w:tcW w:w="376" w:type="pct"/>
            <w:shd w:val="clear" w:color="auto" w:fill="auto"/>
            <w:vAlign w:val="center"/>
          </w:tcPr>
          <w:p w:rsidR="00CF7515" w:rsidRPr="004D6A91" w:rsidRDefault="00CF7515" w:rsidP="005140A2">
            <w:pPr>
              <w:jc w:val="center"/>
              <w:rPr>
                <w:bCs/>
                <w:sz w:val="26"/>
                <w:szCs w:val="26"/>
              </w:rPr>
            </w:pPr>
            <w:r w:rsidRPr="004D6A91">
              <w:rPr>
                <w:sz w:val="26"/>
                <w:szCs w:val="26"/>
              </w:rPr>
              <w:t>0</w:t>
            </w:r>
          </w:p>
        </w:tc>
        <w:tc>
          <w:tcPr>
            <w:tcW w:w="424" w:type="pct"/>
            <w:shd w:val="clear" w:color="auto" w:fill="auto"/>
            <w:vAlign w:val="center"/>
          </w:tcPr>
          <w:p w:rsidR="00CF7515" w:rsidRPr="004D6A91" w:rsidRDefault="00CF7515" w:rsidP="005140A2">
            <w:pPr>
              <w:jc w:val="center"/>
              <w:rPr>
                <w:bCs/>
                <w:sz w:val="26"/>
                <w:szCs w:val="26"/>
              </w:rPr>
            </w:pPr>
            <w:r w:rsidRPr="004D6A91">
              <w:rPr>
                <w:sz w:val="26"/>
                <w:szCs w:val="26"/>
              </w:rPr>
              <w:t>0</w:t>
            </w:r>
          </w:p>
        </w:tc>
        <w:tc>
          <w:tcPr>
            <w:tcW w:w="376" w:type="pct"/>
            <w:shd w:val="clear" w:color="auto" w:fill="auto"/>
            <w:vAlign w:val="center"/>
          </w:tcPr>
          <w:p w:rsidR="00CF7515" w:rsidRPr="004D6A91" w:rsidRDefault="00CF7515" w:rsidP="005140A2">
            <w:pPr>
              <w:jc w:val="center"/>
              <w:rPr>
                <w:bCs/>
                <w:sz w:val="26"/>
                <w:szCs w:val="26"/>
              </w:rPr>
            </w:pPr>
            <w:r w:rsidRPr="004D6A91">
              <w:rPr>
                <w:sz w:val="26"/>
                <w:szCs w:val="26"/>
              </w:rPr>
              <w:t>0</w:t>
            </w:r>
          </w:p>
        </w:tc>
        <w:tc>
          <w:tcPr>
            <w:tcW w:w="376" w:type="pct"/>
            <w:shd w:val="clear" w:color="auto" w:fill="auto"/>
            <w:vAlign w:val="center"/>
          </w:tcPr>
          <w:p w:rsidR="00CF7515" w:rsidRPr="004D6A91" w:rsidRDefault="00CF7515" w:rsidP="005140A2">
            <w:pPr>
              <w:jc w:val="center"/>
              <w:rPr>
                <w:bCs/>
                <w:sz w:val="26"/>
                <w:szCs w:val="26"/>
              </w:rPr>
            </w:pPr>
            <w:r w:rsidRPr="004D6A91">
              <w:rPr>
                <w:sz w:val="26"/>
                <w:szCs w:val="26"/>
              </w:rPr>
              <w:t>0</w:t>
            </w:r>
          </w:p>
        </w:tc>
        <w:tc>
          <w:tcPr>
            <w:tcW w:w="402" w:type="pct"/>
            <w:shd w:val="clear" w:color="auto" w:fill="auto"/>
            <w:vAlign w:val="center"/>
          </w:tcPr>
          <w:p w:rsidR="00CF7515" w:rsidRPr="004D6A91" w:rsidRDefault="00CF7515" w:rsidP="005140A2">
            <w:pPr>
              <w:jc w:val="center"/>
              <w:rPr>
                <w:bCs/>
                <w:sz w:val="26"/>
                <w:szCs w:val="26"/>
              </w:rPr>
            </w:pPr>
            <w:r w:rsidRPr="004D6A91">
              <w:rPr>
                <w:sz w:val="26"/>
                <w:szCs w:val="26"/>
              </w:rPr>
              <w:t>0</w:t>
            </w:r>
          </w:p>
        </w:tc>
      </w:tr>
      <w:tr w:rsidR="00CC3210" w:rsidRPr="004D6A91" w:rsidTr="00CC3210">
        <w:trPr>
          <w:trHeight w:val="144"/>
          <w:jc w:val="center"/>
        </w:trPr>
        <w:tc>
          <w:tcPr>
            <w:tcW w:w="2152" w:type="pct"/>
            <w:shd w:val="clear" w:color="auto" w:fill="auto"/>
          </w:tcPr>
          <w:p w:rsidR="00CF7515" w:rsidRPr="004D6A91" w:rsidRDefault="00CF7515" w:rsidP="005140A2">
            <w:pPr>
              <w:pStyle w:val="ConsPlusCell"/>
              <w:widowControl/>
              <w:rPr>
                <w:rFonts w:ascii="Times New Roman" w:hAnsi="Times New Roman" w:cs="Times New Roman"/>
                <w:sz w:val="26"/>
                <w:szCs w:val="26"/>
              </w:rPr>
            </w:pPr>
            <w:r w:rsidRPr="004D6A91">
              <w:rPr>
                <w:rFonts w:ascii="Times New Roman" w:hAnsi="Times New Roman" w:cs="Times New Roman"/>
                <w:sz w:val="26"/>
                <w:szCs w:val="26"/>
              </w:rPr>
              <w:t>Прочие расходы</w:t>
            </w:r>
          </w:p>
        </w:tc>
        <w:tc>
          <w:tcPr>
            <w:tcW w:w="471" w:type="pct"/>
            <w:shd w:val="clear" w:color="auto" w:fill="auto"/>
            <w:vAlign w:val="center"/>
          </w:tcPr>
          <w:p w:rsidR="00CF7515" w:rsidRPr="004D6A91" w:rsidRDefault="00CF7515" w:rsidP="004F218F">
            <w:pPr>
              <w:jc w:val="center"/>
              <w:rPr>
                <w:sz w:val="26"/>
                <w:szCs w:val="26"/>
              </w:rPr>
            </w:pPr>
            <w:r w:rsidRPr="004D6A91">
              <w:rPr>
                <w:sz w:val="26"/>
                <w:szCs w:val="26"/>
              </w:rPr>
              <w:t>0</w:t>
            </w:r>
          </w:p>
        </w:tc>
        <w:tc>
          <w:tcPr>
            <w:tcW w:w="423" w:type="pct"/>
            <w:shd w:val="clear" w:color="auto" w:fill="auto"/>
            <w:vAlign w:val="center"/>
          </w:tcPr>
          <w:p w:rsidR="00CF7515" w:rsidRPr="004D6A91" w:rsidRDefault="00CF7515" w:rsidP="004F218F">
            <w:pPr>
              <w:jc w:val="center"/>
              <w:rPr>
                <w:bCs/>
                <w:sz w:val="26"/>
                <w:szCs w:val="26"/>
              </w:rPr>
            </w:pPr>
            <w:r w:rsidRPr="004D6A91">
              <w:rPr>
                <w:sz w:val="26"/>
                <w:szCs w:val="26"/>
              </w:rPr>
              <w:t>0</w:t>
            </w:r>
          </w:p>
        </w:tc>
        <w:tc>
          <w:tcPr>
            <w:tcW w:w="376" w:type="pct"/>
            <w:shd w:val="clear" w:color="auto" w:fill="auto"/>
            <w:vAlign w:val="center"/>
          </w:tcPr>
          <w:p w:rsidR="00CF7515" w:rsidRPr="004D6A91" w:rsidRDefault="00CF7515" w:rsidP="004F218F">
            <w:pPr>
              <w:jc w:val="center"/>
              <w:rPr>
                <w:bCs/>
                <w:sz w:val="26"/>
                <w:szCs w:val="26"/>
              </w:rPr>
            </w:pPr>
            <w:r w:rsidRPr="004D6A91">
              <w:rPr>
                <w:sz w:val="26"/>
                <w:szCs w:val="26"/>
              </w:rPr>
              <w:t>0</w:t>
            </w:r>
          </w:p>
        </w:tc>
        <w:tc>
          <w:tcPr>
            <w:tcW w:w="424" w:type="pct"/>
            <w:shd w:val="clear" w:color="auto" w:fill="auto"/>
            <w:vAlign w:val="center"/>
          </w:tcPr>
          <w:p w:rsidR="00CF7515" w:rsidRPr="004D6A91" w:rsidRDefault="00CF7515" w:rsidP="004F218F">
            <w:pPr>
              <w:jc w:val="center"/>
              <w:rPr>
                <w:bCs/>
                <w:sz w:val="26"/>
                <w:szCs w:val="26"/>
              </w:rPr>
            </w:pPr>
            <w:r w:rsidRPr="004D6A91">
              <w:rPr>
                <w:sz w:val="26"/>
                <w:szCs w:val="26"/>
              </w:rPr>
              <w:t>0</w:t>
            </w:r>
          </w:p>
        </w:tc>
        <w:tc>
          <w:tcPr>
            <w:tcW w:w="376" w:type="pct"/>
            <w:shd w:val="clear" w:color="auto" w:fill="auto"/>
            <w:vAlign w:val="center"/>
          </w:tcPr>
          <w:p w:rsidR="00CF7515" w:rsidRPr="004D6A91" w:rsidRDefault="00CF7515" w:rsidP="004F218F">
            <w:pPr>
              <w:jc w:val="center"/>
              <w:rPr>
                <w:bCs/>
                <w:sz w:val="26"/>
                <w:szCs w:val="26"/>
              </w:rPr>
            </w:pPr>
            <w:r w:rsidRPr="004D6A91">
              <w:rPr>
                <w:sz w:val="26"/>
                <w:szCs w:val="26"/>
              </w:rPr>
              <w:t>0</w:t>
            </w:r>
          </w:p>
        </w:tc>
        <w:tc>
          <w:tcPr>
            <w:tcW w:w="376" w:type="pct"/>
            <w:shd w:val="clear" w:color="auto" w:fill="auto"/>
            <w:vAlign w:val="center"/>
          </w:tcPr>
          <w:p w:rsidR="00CF7515" w:rsidRPr="004D6A91" w:rsidRDefault="00CF7515" w:rsidP="004F218F">
            <w:pPr>
              <w:jc w:val="center"/>
              <w:rPr>
                <w:bCs/>
                <w:sz w:val="26"/>
                <w:szCs w:val="26"/>
              </w:rPr>
            </w:pPr>
            <w:r w:rsidRPr="004D6A91">
              <w:rPr>
                <w:sz w:val="26"/>
                <w:szCs w:val="26"/>
              </w:rPr>
              <w:t>0</w:t>
            </w:r>
          </w:p>
        </w:tc>
        <w:tc>
          <w:tcPr>
            <w:tcW w:w="402" w:type="pct"/>
            <w:shd w:val="clear" w:color="auto" w:fill="auto"/>
            <w:vAlign w:val="center"/>
          </w:tcPr>
          <w:p w:rsidR="00CF7515" w:rsidRPr="004D6A91" w:rsidRDefault="00CF7515" w:rsidP="004F218F">
            <w:pPr>
              <w:jc w:val="center"/>
              <w:rPr>
                <w:bCs/>
                <w:sz w:val="26"/>
                <w:szCs w:val="26"/>
              </w:rPr>
            </w:pPr>
            <w:r w:rsidRPr="004D6A91">
              <w:rPr>
                <w:sz w:val="26"/>
                <w:szCs w:val="26"/>
              </w:rPr>
              <w:t>0</w:t>
            </w:r>
          </w:p>
        </w:tc>
      </w:tr>
      <w:tr w:rsidR="00CC3210" w:rsidRPr="004D6A91" w:rsidTr="00CC3210">
        <w:trPr>
          <w:trHeight w:val="144"/>
          <w:jc w:val="center"/>
        </w:trPr>
        <w:tc>
          <w:tcPr>
            <w:tcW w:w="2152" w:type="pct"/>
            <w:shd w:val="clear" w:color="auto" w:fill="auto"/>
          </w:tcPr>
          <w:p w:rsidR="00CF7515" w:rsidRPr="004D6A91" w:rsidRDefault="00CF7515" w:rsidP="005140A2">
            <w:pPr>
              <w:pStyle w:val="ConsPlusCell"/>
              <w:widowControl/>
              <w:rPr>
                <w:rFonts w:ascii="Times New Roman" w:hAnsi="Times New Roman" w:cs="Times New Roman"/>
                <w:b/>
                <w:sz w:val="26"/>
                <w:szCs w:val="26"/>
              </w:rPr>
            </w:pPr>
            <w:r w:rsidRPr="004D6A91">
              <w:rPr>
                <w:rFonts w:ascii="Times New Roman" w:hAnsi="Times New Roman" w:cs="Times New Roman"/>
                <w:sz w:val="26"/>
                <w:szCs w:val="26"/>
              </w:rPr>
              <w:t>в том числе:</w:t>
            </w:r>
          </w:p>
        </w:tc>
        <w:tc>
          <w:tcPr>
            <w:tcW w:w="471" w:type="pct"/>
            <w:shd w:val="clear" w:color="auto" w:fill="auto"/>
            <w:vAlign w:val="center"/>
          </w:tcPr>
          <w:p w:rsidR="00CF7515" w:rsidRPr="004D6A91" w:rsidRDefault="00CF7515" w:rsidP="00897712">
            <w:pPr>
              <w:jc w:val="center"/>
              <w:rPr>
                <w:sz w:val="26"/>
                <w:szCs w:val="26"/>
              </w:rPr>
            </w:pPr>
          </w:p>
        </w:tc>
        <w:tc>
          <w:tcPr>
            <w:tcW w:w="423" w:type="pct"/>
            <w:shd w:val="clear" w:color="auto" w:fill="auto"/>
            <w:vAlign w:val="center"/>
          </w:tcPr>
          <w:p w:rsidR="00CF7515" w:rsidRPr="004D6A91" w:rsidRDefault="00CF7515" w:rsidP="00897712">
            <w:pPr>
              <w:jc w:val="center"/>
              <w:rPr>
                <w:sz w:val="26"/>
                <w:szCs w:val="26"/>
              </w:rPr>
            </w:pPr>
          </w:p>
        </w:tc>
        <w:tc>
          <w:tcPr>
            <w:tcW w:w="376" w:type="pct"/>
            <w:shd w:val="clear" w:color="auto" w:fill="auto"/>
            <w:vAlign w:val="center"/>
          </w:tcPr>
          <w:p w:rsidR="00CF7515" w:rsidRPr="004D6A91" w:rsidRDefault="00CF7515" w:rsidP="00897712">
            <w:pPr>
              <w:jc w:val="center"/>
              <w:rPr>
                <w:sz w:val="26"/>
                <w:szCs w:val="26"/>
              </w:rPr>
            </w:pPr>
          </w:p>
        </w:tc>
        <w:tc>
          <w:tcPr>
            <w:tcW w:w="424" w:type="pct"/>
            <w:shd w:val="clear" w:color="auto" w:fill="auto"/>
            <w:vAlign w:val="center"/>
          </w:tcPr>
          <w:p w:rsidR="00CF7515" w:rsidRPr="004D6A91" w:rsidRDefault="00CF7515" w:rsidP="00897712">
            <w:pPr>
              <w:jc w:val="center"/>
              <w:rPr>
                <w:sz w:val="26"/>
                <w:szCs w:val="26"/>
              </w:rPr>
            </w:pPr>
          </w:p>
        </w:tc>
        <w:tc>
          <w:tcPr>
            <w:tcW w:w="376" w:type="pct"/>
            <w:shd w:val="clear" w:color="auto" w:fill="auto"/>
            <w:vAlign w:val="center"/>
          </w:tcPr>
          <w:p w:rsidR="00CF7515" w:rsidRPr="004D6A91" w:rsidRDefault="00CF7515" w:rsidP="00897712">
            <w:pPr>
              <w:jc w:val="center"/>
              <w:rPr>
                <w:sz w:val="26"/>
                <w:szCs w:val="26"/>
              </w:rPr>
            </w:pPr>
          </w:p>
        </w:tc>
        <w:tc>
          <w:tcPr>
            <w:tcW w:w="376" w:type="pct"/>
            <w:shd w:val="clear" w:color="auto" w:fill="auto"/>
            <w:vAlign w:val="center"/>
          </w:tcPr>
          <w:p w:rsidR="00CF7515" w:rsidRPr="004D6A91" w:rsidRDefault="00CF7515" w:rsidP="00897712">
            <w:pPr>
              <w:jc w:val="center"/>
              <w:rPr>
                <w:sz w:val="26"/>
                <w:szCs w:val="26"/>
              </w:rPr>
            </w:pPr>
          </w:p>
        </w:tc>
        <w:tc>
          <w:tcPr>
            <w:tcW w:w="402" w:type="pct"/>
            <w:shd w:val="clear" w:color="auto" w:fill="auto"/>
            <w:vAlign w:val="center"/>
          </w:tcPr>
          <w:p w:rsidR="00CF7515" w:rsidRPr="004D6A91" w:rsidRDefault="00CF7515" w:rsidP="00897712">
            <w:pPr>
              <w:jc w:val="center"/>
              <w:rPr>
                <w:sz w:val="26"/>
                <w:szCs w:val="26"/>
              </w:rPr>
            </w:pPr>
          </w:p>
        </w:tc>
      </w:tr>
      <w:tr w:rsidR="00CC3210" w:rsidRPr="004D6A91" w:rsidTr="00CC3210">
        <w:trPr>
          <w:trHeight w:val="144"/>
          <w:jc w:val="center"/>
        </w:trPr>
        <w:tc>
          <w:tcPr>
            <w:tcW w:w="2152" w:type="pct"/>
            <w:shd w:val="clear" w:color="auto" w:fill="auto"/>
          </w:tcPr>
          <w:p w:rsidR="00CF7515" w:rsidRPr="004D6A91" w:rsidRDefault="00CF7515" w:rsidP="005140A2">
            <w:pPr>
              <w:pStyle w:val="ConsPlusCell"/>
              <w:widowControl/>
              <w:rPr>
                <w:rFonts w:ascii="Times New Roman" w:hAnsi="Times New Roman" w:cs="Times New Roman"/>
                <w:sz w:val="26"/>
                <w:szCs w:val="26"/>
              </w:rPr>
            </w:pPr>
            <w:r w:rsidRPr="004D6A91">
              <w:rPr>
                <w:rFonts w:ascii="Times New Roman" w:hAnsi="Times New Roman" w:cs="Times New Roman"/>
                <w:sz w:val="26"/>
                <w:szCs w:val="26"/>
              </w:rPr>
              <w:t>из бюджета города</w:t>
            </w:r>
          </w:p>
        </w:tc>
        <w:tc>
          <w:tcPr>
            <w:tcW w:w="471" w:type="pct"/>
            <w:shd w:val="clear" w:color="auto" w:fill="auto"/>
            <w:vAlign w:val="center"/>
          </w:tcPr>
          <w:p w:rsidR="00CF7515" w:rsidRPr="004D6A91" w:rsidRDefault="00CF7515" w:rsidP="004F218F">
            <w:pPr>
              <w:jc w:val="center"/>
              <w:rPr>
                <w:sz w:val="26"/>
                <w:szCs w:val="26"/>
              </w:rPr>
            </w:pPr>
            <w:r w:rsidRPr="004D6A91">
              <w:rPr>
                <w:sz w:val="26"/>
                <w:szCs w:val="26"/>
              </w:rPr>
              <w:t>0</w:t>
            </w:r>
          </w:p>
        </w:tc>
        <w:tc>
          <w:tcPr>
            <w:tcW w:w="423" w:type="pct"/>
            <w:shd w:val="clear" w:color="auto" w:fill="auto"/>
            <w:vAlign w:val="center"/>
          </w:tcPr>
          <w:p w:rsidR="00CF7515" w:rsidRPr="004D6A91" w:rsidRDefault="00CF7515" w:rsidP="004F218F">
            <w:pPr>
              <w:jc w:val="center"/>
              <w:rPr>
                <w:bCs/>
                <w:sz w:val="26"/>
                <w:szCs w:val="26"/>
              </w:rPr>
            </w:pPr>
            <w:r w:rsidRPr="004D6A91">
              <w:rPr>
                <w:sz w:val="26"/>
                <w:szCs w:val="26"/>
              </w:rPr>
              <w:t>0</w:t>
            </w:r>
          </w:p>
        </w:tc>
        <w:tc>
          <w:tcPr>
            <w:tcW w:w="376" w:type="pct"/>
            <w:shd w:val="clear" w:color="auto" w:fill="auto"/>
            <w:vAlign w:val="center"/>
          </w:tcPr>
          <w:p w:rsidR="00CF7515" w:rsidRPr="004D6A91" w:rsidRDefault="00CF7515" w:rsidP="004F218F">
            <w:pPr>
              <w:jc w:val="center"/>
              <w:rPr>
                <w:bCs/>
                <w:sz w:val="26"/>
                <w:szCs w:val="26"/>
              </w:rPr>
            </w:pPr>
            <w:r w:rsidRPr="004D6A91">
              <w:rPr>
                <w:sz w:val="26"/>
                <w:szCs w:val="26"/>
              </w:rPr>
              <w:t>0</w:t>
            </w:r>
          </w:p>
        </w:tc>
        <w:tc>
          <w:tcPr>
            <w:tcW w:w="424" w:type="pct"/>
            <w:shd w:val="clear" w:color="auto" w:fill="auto"/>
            <w:vAlign w:val="center"/>
          </w:tcPr>
          <w:p w:rsidR="00CF7515" w:rsidRPr="004D6A91" w:rsidRDefault="00CF7515" w:rsidP="004F218F">
            <w:pPr>
              <w:jc w:val="center"/>
              <w:rPr>
                <w:bCs/>
                <w:sz w:val="26"/>
                <w:szCs w:val="26"/>
              </w:rPr>
            </w:pPr>
            <w:r w:rsidRPr="004D6A91">
              <w:rPr>
                <w:sz w:val="26"/>
                <w:szCs w:val="26"/>
              </w:rPr>
              <w:t>0</w:t>
            </w:r>
          </w:p>
        </w:tc>
        <w:tc>
          <w:tcPr>
            <w:tcW w:w="376" w:type="pct"/>
            <w:shd w:val="clear" w:color="auto" w:fill="auto"/>
            <w:vAlign w:val="center"/>
          </w:tcPr>
          <w:p w:rsidR="00CF7515" w:rsidRPr="004D6A91" w:rsidRDefault="00CF7515" w:rsidP="004F218F">
            <w:pPr>
              <w:jc w:val="center"/>
              <w:rPr>
                <w:bCs/>
                <w:sz w:val="26"/>
                <w:szCs w:val="26"/>
              </w:rPr>
            </w:pPr>
            <w:r w:rsidRPr="004D6A91">
              <w:rPr>
                <w:sz w:val="26"/>
                <w:szCs w:val="26"/>
              </w:rPr>
              <w:t>0</w:t>
            </w:r>
          </w:p>
        </w:tc>
        <w:tc>
          <w:tcPr>
            <w:tcW w:w="376" w:type="pct"/>
            <w:shd w:val="clear" w:color="auto" w:fill="auto"/>
            <w:vAlign w:val="center"/>
          </w:tcPr>
          <w:p w:rsidR="00CF7515" w:rsidRPr="004D6A91" w:rsidRDefault="00CF7515" w:rsidP="004F218F">
            <w:pPr>
              <w:jc w:val="center"/>
              <w:rPr>
                <w:bCs/>
                <w:sz w:val="26"/>
                <w:szCs w:val="26"/>
              </w:rPr>
            </w:pPr>
            <w:r w:rsidRPr="004D6A91">
              <w:rPr>
                <w:sz w:val="26"/>
                <w:szCs w:val="26"/>
              </w:rPr>
              <w:t>0</w:t>
            </w:r>
          </w:p>
        </w:tc>
        <w:tc>
          <w:tcPr>
            <w:tcW w:w="402" w:type="pct"/>
            <w:shd w:val="clear" w:color="auto" w:fill="auto"/>
            <w:vAlign w:val="center"/>
          </w:tcPr>
          <w:p w:rsidR="00CF7515" w:rsidRPr="004D6A91" w:rsidRDefault="00CF7515" w:rsidP="004F218F">
            <w:pPr>
              <w:jc w:val="center"/>
              <w:rPr>
                <w:bCs/>
                <w:sz w:val="26"/>
                <w:szCs w:val="26"/>
              </w:rPr>
            </w:pPr>
            <w:r w:rsidRPr="004D6A91">
              <w:rPr>
                <w:sz w:val="26"/>
                <w:szCs w:val="26"/>
              </w:rPr>
              <w:t>0</w:t>
            </w:r>
          </w:p>
        </w:tc>
      </w:tr>
      <w:tr w:rsidR="00CC3210" w:rsidRPr="004D6A91" w:rsidTr="00CC3210">
        <w:trPr>
          <w:trHeight w:val="144"/>
          <w:jc w:val="center"/>
        </w:trPr>
        <w:tc>
          <w:tcPr>
            <w:tcW w:w="2152" w:type="pct"/>
            <w:shd w:val="clear" w:color="auto" w:fill="auto"/>
          </w:tcPr>
          <w:p w:rsidR="00CF7515" w:rsidRPr="004D6A91" w:rsidRDefault="00CF7515" w:rsidP="007F243F">
            <w:pPr>
              <w:pStyle w:val="ConsPlusCell"/>
              <w:widowControl/>
              <w:rPr>
                <w:rFonts w:ascii="Times New Roman" w:hAnsi="Times New Roman" w:cs="Times New Roman"/>
                <w:b/>
                <w:sz w:val="26"/>
                <w:szCs w:val="26"/>
              </w:rPr>
            </w:pPr>
            <w:r w:rsidRPr="004D6A91">
              <w:rPr>
                <w:rFonts w:ascii="Times New Roman" w:hAnsi="Times New Roman" w:cs="Times New Roman"/>
                <w:sz w:val="26"/>
                <w:szCs w:val="26"/>
              </w:rPr>
              <w:t>из краевого бюджета (на условиях софинансирования)</w:t>
            </w:r>
          </w:p>
        </w:tc>
        <w:tc>
          <w:tcPr>
            <w:tcW w:w="471" w:type="pct"/>
            <w:shd w:val="clear" w:color="auto" w:fill="auto"/>
            <w:vAlign w:val="center"/>
          </w:tcPr>
          <w:p w:rsidR="00CF7515" w:rsidRPr="004D6A91" w:rsidRDefault="00CF7515" w:rsidP="005140A2">
            <w:pPr>
              <w:jc w:val="center"/>
              <w:rPr>
                <w:sz w:val="26"/>
                <w:szCs w:val="26"/>
              </w:rPr>
            </w:pPr>
            <w:r w:rsidRPr="004D6A91">
              <w:rPr>
                <w:sz w:val="26"/>
                <w:szCs w:val="26"/>
              </w:rPr>
              <w:t>0</w:t>
            </w:r>
          </w:p>
        </w:tc>
        <w:tc>
          <w:tcPr>
            <w:tcW w:w="423" w:type="pct"/>
            <w:shd w:val="clear" w:color="auto" w:fill="auto"/>
            <w:vAlign w:val="center"/>
          </w:tcPr>
          <w:p w:rsidR="00CF7515" w:rsidRPr="004D6A91" w:rsidRDefault="00CF7515" w:rsidP="005140A2">
            <w:pPr>
              <w:jc w:val="center"/>
              <w:rPr>
                <w:bCs/>
                <w:sz w:val="26"/>
                <w:szCs w:val="26"/>
              </w:rPr>
            </w:pPr>
            <w:r w:rsidRPr="004D6A91">
              <w:rPr>
                <w:sz w:val="26"/>
                <w:szCs w:val="26"/>
              </w:rPr>
              <w:t>0</w:t>
            </w:r>
          </w:p>
        </w:tc>
        <w:tc>
          <w:tcPr>
            <w:tcW w:w="376" w:type="pct"/>
            <w:shd w:val="clear" w:color="auto" w:fill="auto"/>
            <w:vAlign w:val="center"/>
          </w:tcPr>
          <w:p w:rsidR="00CF7515" w:rsidRPr="004D6A91" w:rsidRDefault="00CF7515" w:rsidP="005140A2">
            <w:pPr>
              <w:jc w:val="center"/>
              <w:rPr>
                <w:bCs/>
                <w:sz w:val="26"/>
                <w:szCs w:val="26"/>
              </w:rPr>
            </w:pPr>
            <w:r w:rsidRPr="004D6A91">
              <w:rPr>
                <w:sz w:val="26"/>
                <w:szCs w:val="26"/>
              </w:rPr>
              <w:t>0</w:t>
            </w:r>
          </w:p>
        </w:tc>
        <w:tc>
          <w:tcPr>
            <w:tcW w:w="424" w:type="pct"/>
            <w:shd w:val="clear" w:color="auto" w:fill="auto"/>
            <w:vAlign w:val="center"/>
          </w:tcPr>
          <w:p w:rsidR="00CF7515" w:rsidRPr="004D6A91" w:rsidRDefault="00CF7515" w:rsidP="005140A2">
            <w:pPr>
              <w:jc w:val="center"/>
              <w:rPr>
                <w:bCs/>
                <w:sz w:val="26"/>
                <w:szCs w:val="26"/>
              </w:rPr>
            </w:pPr>
            <w:r w:rsidRPr="004D6A91">
              <w:rPr>
                <w:sz w:val="26"/>
                <w:szCs w:val="26"/>
              </w:rPr>
              <w:t>0</w:t>
            </w:r>
          </w:p>
        </w:tc>
        <w:tc>
          <w:tcPr>
            <w:tcW w:w="376" w:type="pct"/>
            <w:shd w:val="clear" w:color="auto" w:fill="auto"/>
            <w:vAlign w:val="center"/>
          </w:tcPr>
          <w:p w:rsidR="00CF7515" w:rsidRPr="004D6A91" w:rsidRDefault="00CF7515" w:rsidP="005140A2">
            <w:pPr>
              <w:jc w:val="center"/>
              <w:rPr>
                <w:bCs/>
                <w:sz w:val="26"/>
                <w:szCs w:val="26"/>
              </w:rPr>
            </w:pPr>
            <w:r w:rsidRPr="004D6A91">
              <w:rPr>
                <w:sz w:val="26"/>
                <w:szCs w:val="26"/>
              </w:rPr>
              <w:t>0</w:t>
            </w:r>
          </w:p>
        </w:tc>
        <w:tc>
          <w:tcPr>
            <w:tcW w:w="376" w:type="pct"/>
            <w:shd w:val="clear" w:color="auto" w:fill="auto"/>
            <w:vAlign w:val="center"/>
          </w:tcPr>
          <w:p w:rsidR="00CF7515" w:rsidRPr="004D6A91" w:rsidRDefault="00CF7515" w:rsidP="005140A2">
            <w:pPr>
              <w:jc w:val="center"/>
              <w:rPr>
                <w:bCs/>
                <w:sz w:val="26"/>
                <w:szCs w:val="26"/>
              </w:rPr>
            </w:pPr>
            <w:r w:rsidRPr="004D6A91">
              <w:rPr>
                <w:sz w:val="26"/>
                <w:szCs w:val="26"/>
              </w:rPr>
              <w:t>0</w:t>
            </w:r>
          </w:p>
        </w:tc>
        <w:tc>
          <w:tcPr>
            <w:tcW w:w="402" w:type="pct"/>
            <w:shd w:val="clear" w:color="auto" w:fill="auto"/>
            <w:vAlign w:val="center"/>
          </w:tcPr>
          <w:p w:rsidR="00CF7515" w:rsidRPr="004D6A91" w:rsidRDefault="00CF7515" w:rsidP="005140A2">
            <w:pPr>
              <w:jc w:val="center"/>
              <w:rPr>
                <w:bCs/>
                <w:sz w:val="26"/>
                <w:szCs w:val="26"/>
              </w:rPr>
            </w:pPr>
            <w:r w:rsidRPr="004D6A91">
              <w:rPr>
                <w:sz w:val="26"/>
                <w:szCs w:val="26"/>
              </w:rPr>
              <w:t>0</w:t>
            </w:r>
          </w:p>
        </w:tc>
      </w:tr>
      <w:tr w:rsidR="00CC3210" w:rsidRPr="004D6A91" w:rsidTr="00CC3210">
        <w:trPr>
          <w:trHeight w:val="144"/>
          <w:jc w:val="center"/>
        </w:trPr>
        <w:tc>
          <w:tcPr>
            <w:tcW w:w="2152" w:type="pct"/>
            <w:shd w:val="clear" w:color="auto" w:fill="auto"/>
          </w:tcPr>
          <w:p w:rsidR="00CF7515" w:rsidRPr="004D6A91" w:rsidRDefault="00CF7515" w:rsidP="007F243F">
            <w:pPr>
              <w:pStyle w:val="ConsPlusCell"/>
              <w:widowControl/>
              <w:rPr>
                <w:rFonts w:ascii="Times New Roman" w:hAnsi="Times New Roman" w:cs="Times New Roman"/>
                <w:sz w:val="26"/>
                <w:szCs w:val="26"/>
              </w:rPr>
            </w:pPr>
            <w:r w:rsidRPr="004D6A91">
              <w:rPr>
                <w:rFonts w:ascii="Times New Roman" w:hAnsi="Times New Roman" w:cs="Times New Roman"/>
                <w:sz w:val="26"/>
                <w:szCs w:val="26"/>
              </w:rPr>
              <w:t>из федерального бюджета (на условиях софинансирования)</w:t>
            </w:r>
          </w:p>
        </w:tc>
        <w:tc>
          <w:tcPr>
            <w:tcW w:w="471" w:type="pct"/>
            <w:shd w:val="clear" w:color="auto" w:fill="auto"/>
            <w:vAlign w:val="center"/>
          </w:tcPr>
          <w:p w:rsidR="00CF7515" w:rsidRPr="004D6A91" w:rsidRDefault="00CF7515" w:rsidP="005140A2">
            <w:pPr>
              <w:jc w:val="center"/>
              <w:rPr>
                <w:sz w:val="26"/>
                <w:szCs w:val="26"/>
              </w:rPr>
            </w:pPr>
            <w:r w:rsidRPr="004D6A91">
              <w:rPr>
                <w:sz w:val="26"/>
                <w:szCs w:val="26"/>
              </w:rPr>
              <w:t>0</w:t>
            </w:r>
          </w:p>
        </w:tc>
        <w:tc>
          <w:tcPr>
            <w:tcW w:w="423" w:type="pct"/>
            <w:shd w:val="clear" w:color="auto" w:fill="auto"/>
            <w:vAlign w:val="center"/>
          </w:tcPr>
          <w:p w:rsidR="00CF7515" w:rsidRPr="004D6A91" w:rsidRDefault="00CF7515" w:rsidP="005140A2">
            <w:pPr>
              <w:jc w:val="center"/>
              <w:rPr>
                <w:bCs/>
                <w:sz w:val="26"/>
                <w:szCs w:val="26"/>
              </w:rPr>
            </w:pPr>
            <w:r w:rsidRPr="004D6A91">
              <w:rPr>
                <w:sz w:val="26"/>
                <w:szCs w:val="26"/>
              </w:rPr>
              <w:t>0</w:t>
            </w:r>
          </w:p>
        </w:tc>
        <w:tc>
          <w:tcPr>
            <w:tcW w:w="376" w:type="pct"/>
            <w:shd w:val="clear" w:color="auto" w:fill="auto"/>
            <w:vAlign w:val="center"/>
          </w:tcPr>
          <w:p w:rsidR="00CF7515" w:rsidRPr="004D6A91" w:rsidRDefault="00CF7515" w:rsidP="005140A2">
            <w:pPr>
              <w:jc w:val="center"/>
              <w:rPr>
                <w:bCs/>
                <w:sz w:val="26"/>
                <w:szCs w:val="26"/>
              </w:rPr>
            </w:pPr>
            <w:r w:rsidRPr="004D6A91">
              <w:rPr>
                <w:sz w:val="26"/>
                <w:szCs w:val="26"/>
              </w:rPr>
              <w:t>0</w:t>
            </w:r>
          </w:p>
        </w:tc>
        <w:tc>
          <w:tcPr>
            <w:tcW w:w="424" w:type="pct"/>
            <w:shd w:val="clear" w:color="auto" w:fill="auto"/>
            <w:vAlign w:val="center"/>
          </w:tcPr>
          <w:p w:rsidR="00CF7515" w:rsidRPr="004D6A91" w:rsidRDefault="00CF7515" w:rsidP="005140A2">
            <w:pPr>
              <w:jc w:val="center"/>
              <w:rPr>
                <w:bCs/>
                <w:sz w:val="26"/>
                <w:szCs w:val="26"/>
              </w:rPr>
            </w:pPr>
            <w:r w:rsidRPr="004D6A91">
              <w:rPr>
                <w:sz w:val="26"/>
                <w:szCs w:val="26"/>
              </w:rPr>
              <w:t>0</w:t>
            </w:r>
          </w:p>
        </w:tc>
        <w:tc>
          <w:tcPr>
            <w:tcW w:w="376" w:type="pct"/>
            <w:shd w:val="clear" w:color="auto" w:fill="auto"/>
            <w:vAlign w:val="center"/>
          </w:tcPr>
          <w:p w:rsidR="00CF7515" w:rsidRPr="004D6A91" w:rsidRDefault="00CF7515" w:rsidP="005140A2">
            <w:pPr>
              <w:jc w:val="center"/>
              <w:rPr>
                <w:bCs/>
                <w:sz w:val="26"/>
                <w:szCs w:val="26"/>
              </w:rPr>
            </w:pPr>
            <w:r w:rsidRPr="004D6A91">
              <w:rPr>
                <w:sz w:val="26"/>
                <w:szCs w:val="26"/>
              </w:rPr>
              <w:t>0</w:t>
            </w:r>
          </w:p>
        </w:tc>
        <w:tc>
          <w:tcPr>
            <w:tcW w:w="376" w:type="pct"/>
            <w:shd w:val="clear" w:color="auto" w:fill="auto"/>
            <w:vAlign w:val="center"/>
          </w:tcPr>
          <w:p w:rsidR="00CF7515" w:rsidRPr="004D6A91" w:rsidRDefault="00CF7515" w:rsidP="005140A2">
            <w:pPr>
              <w:jc w:val="center"/>
              <w:rPr>
                <w:bCs/>
                <w:sz w:val="26"/>
                <w:szCs w:val="26"/>
              </w:rPr>
            </w:pPr>
            <w:r w:rsidRPr="004D6A91">
              <w:rPr>
                <w:sz w:val="26"/>
                <w:szCs w:val="26"/>
              </w:rPr>
              <w:t>0</w:t>
            </w:r>
          </w:p>
        </w:tc>
        <w:tc>
          <w:tcPr>
            <w:tcW w:w="402" w:type="pct"/>
            <w:shd w:val="clear" w:color="auto" w:fill="auto"/>
            <w:vAlign w:val="center"/>
          </w:tcPr>
          <w:p w:rsidR="00CF7515" w:rsidRPr="004D6A91" w:rsidRDefault="00CF7515" w:rsidP="005140A2">
            <w:pPr>
              <w:jc w:val="center"/>
              <w:rPr>
                <w:bCs/>
                <w:sz w:val="26"/>
                <w:szCs w:val="26"/>
              </w:rPr>
            </w:pPr>
            <w:r w:rsidRPr="004D6A91">
              <w:rPr>
                <w:sz w:val="26"/>
                <w:szCs w:val="26"/>
              </w:rPr>
              <w:t>0</w:t>
            </w:r>
          </w:p>
        </w:tc>
      </w:tr>
      <w:tr w:rsidR="00CC3210" w:rsidRPr="004D6A91" w:rsidTr="00CC3210">
        <w:trPr>
          <w:trHeight w:val="144"/>
          <w:jc w:val="center"/>
        </w:trPr>
        <w:tc>
          <w:tcPr>
            <w:tcW w:w="2152" w:type="pct"/>
            <w:shd w:val="clear" w:color="auto" w:fill="auto"/>
          </w:tcPr>
          <w:p w:rsidR="00CF7515" w:rsidRPr="004D6A91" w:rsidRDefault="00CF7515" w:rsidP="005140A2">
            <w:pPr>
              <w:pStyle w:val="ConsPlusCell"/>
              <w:widowControl/>
              <w:rPr>
                <w:rFonts w:ascii="Times New Roman" w:hAnsi="Times New Roman" w:cs="Times New Roman"/>
                <w:sz w:val="26"/>
                <w:szCs w:val="26"/>
              </w:rPr>
            </w:pPr>
            <w:r w:rsidRPr="004D6A91">
              <w:rPr>
                <w:rFonts w:ascii="Times New Roman" w:hAnsi="Times New Roman" w:cs="Times New Roman"/>
                <w:sz w:val="26"/>
                <w:szCs w:val="26"/>
              </w:rPr>
              <w:t>из внебюджетных источников</w:t>
            </w:r>
          </w:p>
        </w:tc>
        <w:tc>
          <w:tcPr>
            <w:tcW w:w="471" w:type="pct"/>
            <w:shd w:val="clear" w:color="auto" w:fill="auto"/>
            <w:vAlign w:val="center"/>
          </w:tcPr>
          <w:p w:rsidR="00CF7515" w:rsidRPr="004D6A91" w:rsidRDefault="00CF7515" w:rsidP="005140A2">
            <w:pPr>
              <w:jc w:val="center"/>
              <w:rPr>
                <w:sz w:val="26"/>
                <w:szCs w:val="26"/>
              </w:rPr>
            </w:pPr>
            <w:r w:rsidRPr="004D6A91">
              <w:rPr>
                <w:sz w:val="26"/>
                <w:szCs w:val="26"/>
              </w:rPr>
              <w:t>0</w:t>
            </w:r>
          </w:p>
        </w:tc>
        <w:tc>
          <w:tcPr>
            <w:tcW w:w="423" w:type="pct"/>
            <w:shd w:val="clear" w:color="auto" w:fill="auto"/>
            <w:vAlign w:val="center"/>
          </w:tcPr>
          <w:p w:rsidR="00CF7515" w:rsidRPr="004D6A91" w:rsidRDefault="00CF7515" w:rsidP="005140A2">
            <w:pPr>
              <w:jc w:val="center"/>
              <w:rPr>
                <w:bCs/>
                <w:sz w:val="26"/>
                <w:szCs w:val="26"/>
              </w:rPr>
            </w:pPr>
            <w:r w:rsidRPr="004D6A91">
              <w:rPr>
                <w:sz w:val="26"/>
                <w:szCs w:val="26"/>
              </w:rPr>
              <w:t>0</w:t>
            </w:r>
          </w:p>
        </w:tc>
        <w:tc>
          <w:tcPr>
            <w:tcW w:w="376" w:type="pct"/>
            <w:shd w:val="clear" w:color="auto" w:fill="auto"/>
            <w:vAlign w:val="center"/>
          </w:tcPr>
          <w:p w:rsidR="00CF7515" w:rsidRPr="004D6A91" w:rsidRDefault="00CF7515" w:rsidP="005140A2">
            <w:pPr>
              <w:jc w:val="center"/>
              <w:rPr>
                <w:bCs/>
                <w:sz w:val="26"/>
                <w:szCs w:val="26"/>
              </w:rPr>
            </w:pPr>
            <w:r w:rsidRPr="004D6A91">
              <w:rPr>
                <w:sz w:val="26"/>
                <w:szCs w:val="26"/>
              </w:rPr>
              <w:t>0</w:t>
            </w:r>
          </w:p>
        </w:tc>
        <w:tc>
          <w:tcPr>
            <w:tcW w:w="424" w:type="pct"/>
            <w:shd w:val="clear" w:color="auto" w:fill="auto"/>
            <w:vAlign w:val="center"/>
          </w:tcPr>
          <w:p w:rsidR="00CF7515" w:rsidRPr="004D6A91" w:rsidRDefault="00CF7515" w:rsidP="005140A2">
            <w:pPr>
              <w:jc w:val="center"/>
              <w:rPr>
                <w:bCs/>
                <w:sz w:val="26"/>
                <w:szCs w:val="26"/>
              </w:rPr>
            </w:pPr>
            <w:r w:rsidRPr="004D6A91">
              <w:rPr>
                <w:sz w:val="26"/>
                <w:szCs w:val="26"/>
              </w:rPr>
              <w:t>0</w:t>
            </w:r>
          </w:p>
        </w:tc>
        <w:tc>
          <w:tcPr>
            <w:tcW w:w="376" w:type="pct"/>
            <w:shd w:val="clear" w:color="auto" w:fill="auto"/>
            <w:vAlign w:val="center"/>
          </w:tcPr>
          <w:p w:rsidR="00CF7515" w:rsidRPr="004D6A91" w:rsidRDefault="00CF7515" w:rsidP="005140A2">
            <w:pPr>
              <w:jc w:val="center"/>
              <w:rPr>
                <w:bCs/>
                <w:sz w:val="26"/>
                <w:szCs w:val="26"/>
              </w:rPr>
            </w:pPr>
            <w:r w:rsidRPr="004D6A91">
              <w:rPr>
                <w:sz w:val="26"/>
                <w:szCs w:val="26"/>
              </w:rPr>
              <w:t>0</w:t>
            </w:r>
          </w:p>
        </w:tc>
        <w:tc>
          <w:tcPr>
            <w:tcW w:w="376" w:type="pct"/>
            <w:shd w:val="clear" w:color="auto" w:fill="auto"/>
            <w:vAlign w:val="center"/>
          </w:tcPr>
          <w:p w:rsidR="00CF7515" w:rsidRPr="004D6A91" w:rsidRDefault="00CF7515" w:rsidP="005140A2">
            <w:pPr>
              <w:jc w:val="center"/>
              <w:rPr>
                <w:bCs/>
                <w:sz w:val="26"/>
                <w:szCs w:val="26"/>
              </w:rPr>
            </w:pPr>
            <w:r w:rsidRPr="004D6A91">
              <w:rPr>
                <w:sz w:val="26"/>
                <w:szCs w:val="26"/>
              </w:rPr>
              <w:t>0</w:t>
            </w:r>
          </w:p>
        </w:tc>
        <w:tc>
          <w:tcPr>
            <w:tcW w:w="402" w:type="pct"/>
            <w:shd w:val="clear" w:color="auto" w:fill="auto"/>
            <w:vAlign w:val="center"/>
          </w:tcPr>
          <w:p w:rsidR="00CF7515" w:rsidRPr="004D6A91" w:rsidRDefault="00CF7515" w:rsidP="005140A2">
            <w:pPr>
              <w:jc w:val="center"/>
              <w:rPr>
                <w:bCs/>
                <w:sz w:val="26"/>
                <w:szCs w:val="26"/>
              </w:rPr>
            </w:pPr>
            <w:r w:rsidRPr="004D6A91">
              <w:rPr>
                <w:sz w:val="26"/>
                <w:szCs w:val="26"/>
              </w:rPr>
              <w:t>0</w:t>
            </w:r>
          </w:p>
        </w:tc>
      </w:tr>
    </w:tbl>
    <w:p w:rsidR="00986923" w:rsidRPr="004D6A91" w:rsidRDefault="00986923" w:rsidP="005140A2">
      <w:pPr>
        <w:rPr>
          <w:sz w:val="28"/>
          <w:szCs w:val="28"/>
        </w:rPr>
      </w:pPr>
    </w:p>
    <w:p w:rsidR="00986923" w:rsidRPr="004D6A91" w:rsidRDefault="00986923" w:rsidP="008B0CED">
      <w:pPr>
        <w:ind w:firstLine="540"/>
        <w:jc w:val="center"/>
        <w:rPr>
          <w:sz w:val="28"/>
          <w:szCs w:val="28"/>
        </w:rPr>
      </w:pPr>
    </w:p>
    <w:p w:rsidR="00F849F8" w:rsidRPr="004D6A91" w:rsidRDefault="00F849F8" w:rsidP="008B0CED">
      <w:pPr>
        <w:ind w:firstLine="540"/>
        <w:jc w:val="center"/>
        <w:rPr>
          <w:sz w:val="28"/>
          <w:szCs w:val="28"/>
        </w:rPr>
        <w:sectPr w:rsidR="00F849F8" w:rsidRPr="004D6A91" w:rsidSect="008E3AA9">
          <w:pgSz w:w="16838" w:h="11906" w:orient="landscape"/>
          <w:pgMar w:top="1134" w:right="851" w:bottom="567" w:left="1134" w:header="709" w:footer="709" w:gutter="0"/>
          <w:pgNumType w:start="1" w:chapStyle="1"/>
          <w:cols w:space="708"/>
          <w:titlePg/>
          <w:docGrid w:linePitch="360"/>
        </w:sectPr>
      </w:pPr>
    </w:p>
    <w:p w:rsidR="00CC3210" w:rsidRPr="004D6A91" w:rsidRDefault="00CC3210" w:rsidP="00CC3210">
      <w:pPr>
        <w:jc w:val="center"/>
        <w:outlineLvl w:val="0"/>
        <w:rPr>
          <w:sz w:val="28"/>
          <w:szCs w:val="28"/>
        </w:rPr>
      </w:pPr>
      <w:r w:rsidRPr="004D6A91">
        <w:rPr>
          <w:sz w:val="28"/>
          <w:szCs w:val="28"/>
        </w:rPr>
        <w:lastRenderedPageBreak/>
        <w:t>5. Анализ рисков реализации Программы и описание мер управления рисками реализации Программы</w:t>
      </w:r>
    </w:p>
    <w:p w:rsidR="00CC3210" w:rsidRPr="004D6A91" w:rsidRDefault="00CC3210" w:rsidP="00CC3210">
      <w:pPr>
        <w:jc w:val="center"/>
        <w:outlineLvl w:val="0"/>
        <w:rPr>
          <w:sz w:val="28"/>
          <w:szCs w:val="28"/>
        </w:rPr>
      </w:pPr>
    </w:p>
    <w:p w:rsidR="00CC3210" w:rsidRPr="004D6A91" w:rsidRDefault="00CC3210" w:rsidP="00CC3210">
      <w:pPr>
        <w:ind w:firstLine="709"/>
        <w:jc w:val="both"/>
        <w:rPr>
          <w:sz w:val="28"/>
          <w:szCs w:val="28"/>
        </w:rPr>
      </w:pPr>
      <w:r w:rsidRPr="004D6A91">
        <w:rPr>
          <w:sz w:val="28"/>
          <w:szCs w:val="28"/>
        </w:rPr>
        <w:t>На реализацию настоящей Программы влияет множество экономических и социальных факторов, в связи с чем, имеются следующие риски, способные негативно повлиять на ход ее реализации:</w:t>
      </w:r>
    </w:p>
    <w:p w:rsidR="00CC3210" w:rsidRPr="004D6A91" w:rsidRDefault="00CC3210" w:rsidP="00CC3210">
      <w:pPr>
        <w:ind w:firstLine="709"/>
        <w:jc w:val="both"/>
        <w:rPr>
          <w:sz w:val="28"/>
          <w:szCs w:val="28"/>
        </w:rPr>
      </w:pPr>
      <w:r w:rsidRPr="004D6A91">
        <w:rPr>
          <w:sz w:val="28"/>
          <w:szCs w:val="28"/>
        </w:rPr>
        <w:t>нарушение плановых сроков реализации мероприятий Программы из-за невыполнения исполнителями обязательств по муниципальным контрактам;</w:t>
      </w:r>
    </w:p>
    <w:p w:rsidR="00CC3210" w:rsidRPr="004D6A91" w:rsidRDefault="00CC3210" w:rsidP="00CC3210">
      <w:pPr>
        <w:ind w:firstLine="709"/>
        <w:jc w:val="both"/>
        <w:rPr>
          <w:sz w:val="28"/>
          <w:szCs w:val="28"/>
        </w:rPr>
      </w:pPr>
      <w:r w:rsidRPr="004D6A91">
        <w:rPr>
          <w:sz w:val="28"/>
          <w:szCs w:val="28"/>
        </w:rPr>
        <w:t>сокращение финансирования мероприятий Программы, (снижение риска возможно путем своевременной корректировки мероприятий Программы, перераспределения бюджетных ассигнований между мероприятиями);</w:t>
      </w:r>
    </w:p>
    <w:p w:rsidR="00CC3210" w:rsidRPr="004D6A91" w:rsidRDefault="00CC3210" w:rsidP="00CC3210">
      <w:pPr>
        <w:ind w:firstLine="709"/>
        <w:jc w:val="both"/>
        <w:rPr>
          <w:sz w:val="28"/>
          <w:szCs w:val="28"/>
        </w:rPr>
      </w:pPr>
      <w:r w:rsidRPr="004D6A91">
        <w:rPr>
          <w:sz w:val="28"/>
          <w:szCs w:val="28"/>
        </w:rPr>
        <w:t>организационные риски, связанные с необходимостью обучения специалистов и согласованности действий при работе в новейших информационных системах.</w:t>
      </w:r>
    </w:p>
    <w:p w:rsidR="00CC3210" w:rsidRPr="004D6A91" w:rsidRDefault="00CC3210" w:rsidP="00CC3210">
      <w:pPr>
        <w:ind w:firstLine="709"/>
        <w:jc w:val="both"/>
        <w:rPr>
          <w:sz w:val="28"/>
          <w:szCs w:val="28"/>
        </w:rPr>
      </w:pPr>
      <w:r w:rsidRPr="004D6A91">
        <w:rPr>
          <w:sz w:val="28"/>
          <w:szCs w:val="28"/>
        </w:rPr>
        <w:t>Данные риски могут привести к изменению показателей настоящей Программы. Управление данными рисками возможно путем их оперативного анализа и принятия Администрацией города нормативных актов в пределах их установленных полномочий.</w:t>
      </w:r>
    </w:p>
    <w:p w:rsidR="00CC3210" w:rsidRPr="004D6A91" w:rsidRDefault="00CC3210" w:rsidP="00CC3210">
      <w:pPr>
        <w:ind w:firstLine="540"/>
        <w:jc w:val="center"/>
        <w:rPr>
          <w:sz w:val="28"/>
          <w:szCs w:val="28"/>
        </w:rPr>
      </w:pPr>
    </w:p>
    <w:p w:rsidR="00CC3210" w:rsidRPr="004D6A91" w:rsidRDefault="00CC3210" w:rsidP="00CC3210">
      <w:pPr>
        <w:pStyle w:val="ConsNormal"/>
        <w:widowControl/>
        <w:ind w:right="0" w:firstLine="0"/>
        <w:jc w:val="center"/>
        <w:rPr>
          <w:rFonts w:ascii="Times New Roman" w:hAnsi="Times New Roman" w:cs="Times New Roman"/>
          <w:sz w:val="28"/>
          <w:szCs w:val="28"/>
        </w:rPr>
      </w:pPr>
      <w:r w:rsidRPr="004D6A91">
        <w:rPr>
          <w:rFonts w:ascii="Times New Roman" w:hAnsi="Times New Roman" w:cs="Times New Roman"/>
          <w:sz w:val="28"/>
          <w:szCs w:val="28"/>
        </w:rPr>
        <w:t>Риски, связанные с реализацией Программы</w:t>
      </w:r>
    </w:p>
    <w:p w:rsidR="00CC3210" w:rsidRPr="004D6A91" w:rsidRDefault="00CC3210" w:rsidP="00CC3210">
      <w:pPr>
        <w:pStyle w:val="ConsNormal"/>
        <w:widowControl/>
        <w:ind w:right="0" w:firstLine="0"/>
        <w:rPr>
          <w:rFonts w:ascii="Times New Roman" w:hAnsi="Times New Roman" w:cs="Times New Roman"/>
          <w:sz w:val="27"/>
          <w:szCs w:val="27"/>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98"/>
        <w:gridCol w:w="6175"/>
      </w:tblGrid>
      <w:tr w:rsidR="00CC3210" w:rsidRPr="004D6A91" w:rsidTr="009F0B0D">
        <w:trPr>
          <w:trHeight w:val="438"/>
        </w:trPr>
        <w:tc>
          <w:tcPr>
            <w:tcW w:w="3998" w:type="dxa"/>
            <w:shd w:val="clear" w:color="auto" w:fill="auto"/>
          </w:tcPr>
          <w:p w:rsidR="00CC3210" w:rsidRPr="004D6A91" w:rsidRDefault="00CC3210" w:rsidP="009F0B0D">
            <w:pPr>
              <w:pStyle w:val="ConsNormal"/>
              <w:widowControl/>
              <w:ind w:right="0" w:firstLine="0"/>
              <w:jc w:val="center"/>
              <w:rPr>
                <w:rFonts w:ascii="Times New Roman" w:hAnsi="Times New Roman" w:cs="Times New Roman"/>
                <w:sz w:val="28"/>
                <w:szCs w:val="28"/>
              </w:rPr>
            </w:pPr>
            <w:r w:rsidRPr="004D6A91">
              <w:rPr>
                <w:rFonts w:ascii="Times New Roman" w:hAnsi="Times New Roman" w:cs="Times New Roman"/>
                <w:sz w:val="28"/>
                <w:szCs w:val="28"/>
              </w:rPr>
              <w:t>Возможные риски</w:t>
            </w:r>
          </w:p>
        </w:tc>
        <w:tc>
          <w:tcPr>
            <w:tcW w:w="6175" w:type="dxa"/>
            <w:shd w:val="clear" w:color="auto" w:fill="auto"/>
          </w:tcPr>
          <w:p w:rsidR="00CC3210" w:rsidRPr="004D6A91" w:rsidRDefault="00CC3210" w:rsidP="009F0B0D">
            <w:pPr>
              <w:pStyle w:val="ConsNormal"/>
              <w:widowControl/>
              <w:ind w:right="0" w:firstLine="0"/>
              <w:jc w:val="center"/>
              <w:rPr>
                <w:rFonts w:ascii="Times New Roman" w:hAnsi="Times New Roman" w:cs="Times New Roman"/>
                <w:sz w:val="28"/>
                <w:szCs w:val="28"/>
              </w:rPr>
            </w:pPr>
            <w:r w:rsidRPr="004D6A91">
              <w:rPr>
                <w:rFonts w:ascii="Times New Roman" w:hAnsi="Times New Roman" w:cs="Times New Roman"/>
                <w:sz w:val="28"/>
                <w:szCs w:val="28"/>
              </w:rPr>
              <w:t>Способы минимизации</w:t>
            </w:r>
          </w:p>
        </w:tc>
      </w:tr>
      <w:tr w:rsidR="00CC3210" w:rsidRPr="004D6A91" w:rsidTr="009F0B0D">
        <w:trPr>
          <w:trHeight w:val="943"/>
        </w:trPr>
        <w:tc>
          <w:tcPr>
            <w:tcW w:w="3998" w:type="dxa"/>
            <w:shd w:val="clear" w:color="auto" w:fill="auto"/>
          </w:tcPr>
          <w:p w:rsidR="00CC3210" w:rsidRPr="004D6A91" w:rsidRDefault="00CC3210" w:rsidP="009F0B0D">
            <w:pPr>
              <w:rPr>
                <w:sz w:val="28"/>
                <w:szCs w:val="28"/>
              </w:rPr>
            </w:pPr>
            <w:r w:rsidRPr="004D6A91">
              <w:rPr>
                <w:sz w:val="28"/>
                <w:szCs w:val="28"/>
              </w:rPr>
              <w:t>Изменения федерального, краевого законодательства</w:t>
            </w:r>
          </w:p>
        </w:tc>
        <w:tc>
          <w:tcPr>
            <w:tcW w:w="6175" w:type="dxa"/>
            <w:shd w:val="clear" w:color="auto" w:fill="auto"/>
          </w:tcPr>
          <w:p w:rsidR="00CC3210" w:rsidRPr="004D6A91" w:rsidRDefault="00CC3210" w:rsidP="009F0B0D">
            <w:pPr>
              <w:rPr>
                <w:sz w:val="28"/>
                <w:szCs w:val="28"/>
              </w:rPr>
            </w:pPr>
            <w:r w:rsidRPr="004D6A91">
              <w:rPr>
                <w:sz w:val="28"/>
                <w:szCs w:val="28"/>
              </w:rPr>
              <w:t>Мониторинг планируемых изменений и минимизация последствий в период подготовки проектов нормативных правовых документов</w:t>
            </w:r>
          </w:p>
        </w:tc>
      </w:tr>
      <w:tr w:rsidR="00CC3210" w:rsidRPr="004D6A91" w:rsidTr="009F0B0D">
        <w:trPr>
          <w:trHeight w:val="901"/>
        </w:trPr>
        <w:tc>
          <w:tcPr>
            <w:tcW w:w="3998" w:type="dxa"/>
            <w:shd w:val="clear" w:color="auto" w:fill="auto"/>
          </w:tcPr>
          <w:p w:rsidR="00CC3210" w:rsidRPr="004D6A91" w:rsidRDefault="00CC3210" w:rsidP="009F0B0D">
            <w:pPr>
              <w:rPr>
                <w:sz w:val="28"/>
                <w:szCs w:val="28"/>
              </w:rPr>
            </w:pPr>
            <w:r w:rsidRPr="004D6A91">
              <w:rPr>
                <w:sz w:val="28"/>
                <w:szCs w:val="28"/>
              </w:rPr>
              <w:t>Недостаток бюджетных сре</w:t>
            </w:r>
            <w:proofErr w:type="gramStart"/>
            <w:r w:rsidRPr="004D6A91">
              <w:rPr>
                <w:sz w:val="28"/>
                <w:szCs w:val="28"/>
              </w:rPr>
              <w:t>дств дл</w:t>
            </w:r>
            <w:proofErr w:type="gramEnd"/>
            <w:r w:rsidRPr="004D6A91">
              <w:rPr>
                <w:sz w:val="28"/>
                <w:szCs w:val="28"/>
              </w:rPr>
              <w:t>я обеспечения реализации мероприятий Программы</w:t>
            </w:r>
          </w:p>
        </w:tc>
        <w:tc>
          <w:tcPr>
            <w:tcW w:w="6175" w:type="dxa"/>
            <w:shd w:val="clear" w:color="auto" w:fill="auto"/>
          </w:tcPr>
          <w:p w:rsidR="00CC3210" w:rsidRPr="004D6A91" w:rsidRDefault="00CC3210" w:rsidP="009F0B0D">
            <w:pPr>
              <w:rPr>
                <w:sz w:val="28"/>
                <w:szCs w:val="28"/>
              </w:rPr>
            </w:pPr>
            <w:r w:rsidRPr="004D6A91">
              <w:rPr>
                <w:sz w:val="28"/>
                <w:szCs w:val="28"/>
              </w:rPr>
              <w:t>Определение приоритетов для первоочередного финансирования. Оценка эффективности бюджетных вложений. Возможно перераспределение средств внутри разделов Программы.</w:t>
            </w:r>
          </w:p>
        </w:tc>
      </w:tr>
      <w:tr w:rsidR="00CC3210" w:rsidRPr="004D6A91" w:rsidTr="009F0B0D">
        <w:trPr>
          <w:trHeight w:val="901"/>
        </w:trPr>
        <w:tc>
          <w:tcPr>
            <w:tcW w:w="3998" w:type="dxa"/>
            <w:shd w:val="clear" w:color="auto" w:fill="auto"/>
          </w:tcPr>
          <w:p w:rsidR="00CC3210" w:rsidRPr="004D6A91" w:rsidRDefault="00CC3210" w:rsidP="009F0B0D">
            <w:pPr>
              <w:rPr>
                <w:sz w:val="28"/>
                <w:szCs w:val="28"/>
              </w:rPr>
            </w:pPr>
            <w:r w:rsidRPr="004D6A91">
              <w:rPr>
                <w:sz w:val="28"/>
                <w:szCs w:val="28"/>
              </w:rPr>
              <w:t>Утеря актуальности мероприятий Программы</w:t>
            </w:r>
          </w:p>
          <w:p w:rsidR="00CC3210" w:rsidRPr="004D6A91" w:rsidRDefault="00CC3210" w:rsidP="009F0B0D">
            <w:pPr>
              <w:pStyle w:val="ConsNormal"/>
              <w:widowControl/>
              <w:ind w:right="0" w:firstLine="0"/>
              <w:rPr>
                <w:rFonts w:ascii="Times New Roman" w:hAnsi="Times New Roman" w:cs="Times New Roman"/>
                <w:sz w:val="28"/>
                <w:szCs w:val="28"/>
              </w:rPr>
            </w:pPr>
          </w:p>
        </w:tc>
        <w:tc>
          <w:tcPr>
            <w:tcW w:w="6175" w:type="dxa"/>
            <w:shd w:val="clear" w:color="auto" w:fill="auto"/>
          </w:tcPr>
          <w:p w:rsidR="00CC3210" w:rsidRPr="004D6A91" w:rsidRDefault="00CC3210" w:rsidP="009F0B0D">
            <w:pPr>
              <w:rPr>
                <w:sz w:val="28"/>
                <w:szCs w:val="28"/>
              </w:rPr>
            </w:pPr>
            <w:r w:rsidRPr="004D6A91">
              <w:rPr>
                <w:sz w:val="28"/>
                <w:szCs w:val="28"/>
              </w:rPr>
              <w:t xml:space="preserve">Ежеквартальный анализ эффективности проводимых мероприятий Программы, в том числе проведение мониторингов, исследований. </w:t>
            </w:r>
          </w:p>
        </w:tc>
      </w:tr>
    </w:tbl>
    <w:p w:rsidR="00CC3210" w:rsidRPr="004D6A91" w:rsidRDefault="00CC3210" w:rsidP="00CC3210">
      <w:pPr>
        <w:rPr>
          <w:sz w:val="28"/>
          <w:szCs w:val="28"/>
        </w:rPr>
      </w:pPr>
    </w:p>
    <w:p w:rsidR="00CC3210" w:rsidRPr="004D6A91" w:rsidRDefault="00CC3210" w:rsidP="00CC3210">
      <w:pPr>
        <w:ind w:firstLine="540"/>
        <w:jc w:val="center"/>
        <w:rPr>
          <w:sz w:val="28"/>
          <w:szCs w:val="28"/>
        </w:rPr>
      </w:pPr>
    </w:p>
    <w:p w:rsidR="00CC3210" w:rsidRPr="004D6A91" w:rsidRDefault="00CC3210" w:rsidP="00CC3210">
      <w:pPr>
        <w:pStyle w:val="ConsNormal"/>
        <w:widowControl/>
        <w:ind w:right="0" w:firstLine="0"/>
        <w:jc w:val="center"/>
        <w:rPr>
          <w:rFonts w:ascii="Times New Roman" w:hAnsi="Times New Roman" w:cs="Times New Roman"/>
          <w:sz w:val="28"/>
          <w:szCs w:val="28"/>
        </w:rPr>
      </w:pPr>
      <w:r w:rsidRPr="004D6A91">
        <w:rPr>
          <w:rFonts w:ascii="Times New Roman" w:hAnsi="Times New Roman" w:cs="Times New Roman"/>
          <w:sz w:val="28"/>
          <w:szCs w:val="28"/>
        </w:rPr>
        <w:t>6. Методика оценки эффективности Программы</w:t>
      </w:r>
    </w:p>
    <w:p w:rsidR="00CC3210" w:rsidRPr="004D6A91" w:rsidRDefault="00CC3210" w:rsidP="00CC3210">
      <w:pPr>
        <w:pStyle w:val="ConsNormal"/>
        <w:widowControl/>
        <w:ind w:right="0" w:firstLine="0"/>
        <w:jc w:val="center"/>
        <w:rPr>
          <w:rFonts w:ascii="Times New Roman" w:hAnsi="Times New Roman" w:cs="Times New Roman"/>
          <w:sz w:val="28"/>
          <w:szCs w:val="28"/>
        </w:rPr>
      </w:pPr>
    </w:p>
    <w:p w:rsidR="00CC3210" w:rsidRPr="004D6A91" w:rsidRDefault="00CC3210" w:rsidP="00CC3210">
      <w:pPr>
        <w:ind w:firstLine="709"/>
        <w:jc w:val="both"/>
        <w:rPr>
          <w:sz w:val="28"/>
          <w:szCs w:val="28"/>
        </w:rPr>
      </w:pPr>
      <w:r w:rsidRPr="004D6A91">
        <w:rPr>
          <w:sz w:val="28"/>
          <w:szCs w:val="28"/>
        </w:rPr>
        <w:t>Оценка эффективности реализации Программы осуществляется ответственным исполнителем - отделом информационно технического обеспечения Администрации города по итогам ее исполнения за отчетный период (за отчетный финансовый год и в целом за период реализации Программы).</w:t>
      </w:r>
    </w:p>
    <w:p w:rsidR="00CC3210" w:rsidRPr="004D6A91" w:rsidRDefault="00CC3210" w:rsidP="00CC3210">
      <w:pPr>
        <w:pStyle w:val="12"/>
        <w:tabs>
          <w:tab w:val="left" w:pos="0"/>
          <w:tab w:val="left" w:pos="993"/>
        </w:tabs>
        <w:autoSpaceDE w:val="0"/>
        <w:autoSpaceDN w:val="0"/>
        <w:adjustRightInd w:val="0"/>
        <w:spacing w:line="245" w:lineRule="auto"/>
        <w:ind w:left="0" w:firstLine="709"/>
        <w:jc w:val="both"/>
        <w:rPr>
          <w:sz w:val="28"/>
          <w:szCs w:val="28"/>
        </w:rPr>
      </w:pPr>
      <w:r w:rsidRPr="004D6A91">
        <w:rPr>
          <w:sz w:val="28"/>
          <w:szCs w:val="28"/>
        </w:rPr>
        <w:t xml:space="preserve">Оценка эффективности реализации Программы осуществляется согласно приложению 2 к Порядку разработки, реализации и оценки эффективности муниципальных программ муниципального образования город Рубцовск Алтайского края, утвержденному постановлением Администрации города Рубцовска </w:t>
      </w:r>
      <w:r w:rsidRPr="004D6A91">
        <w:rPr>
          <w:sz w:val="28"/>
          <w:szCs w:val="28"/>
        </w:rPr>
        <w:lastRenderedPageBreak/>
        <w:t>Алтайского края от 14.10.2016 №4337 и включается в годовой отчет, предоставляемый в установленный срок.</w:t>
      </w:r>
    </w:p>
    <w:p w:rsidR="00CC3210" w:rsidRPr="004D6A91" w:rsidRDefault="00CC3210" w:rsidP="00CC3210">
      <w:pPr>
        <w:ind w:firstLine="708"/>
        <w:jc w:val="both"/>
        <w:rPr>
          <w:sz w:val="28"/>
          <w:szCs w:val="28"/>
        </w:rPr>
      </w:pPr>
      <w:r w:rsidRPr="004D6A91">
        <w:rPr>
          <w:sz w:val="28"/>
          <w:szCs w:val="28"/>
        </w:rPr>
        <w:t xml:space="preserve">Оценка эффективности Программы определяется по 4 индикаторам, указанным в таблице №1, путем сопоставления фактических показателей </w:t>
      </w:r>
      <w:proofErr w:type="gramStart"/>
      <w:r w:rsidRPr="004D6A91">
        <w:rPr>
          <w:sz w:val="28"/>
          <w:szCs w:val="28"/>
        </w:rPr>
        <w:t>к</w:t>
      </w:r>
      <w:proofErr w:type="gramEnd"/>
      <w:r w:rsidRPr="004D6A91">
        <w:rPr>
          <w:sz w:val="28"/>
          <w:szCs w:val="28"/>
        </w:rPr>
        <w:t xml:space="preserve"> плановым.</w:t>
      </w:r>
    </w:p>
    <w:p w:rsidR="00CC3210" w:rsidRPr="004D6A91" w:rsidRDefault="00CC3210" w:rsidP="00CC3210">
      <w:pPr>
        <w:ind w:firstLine="540"/>
        <w:jc w:val="center"/>
        <w:rPr>
          <w:sz w:val="28"/>
          <w:szCs w:val="28"/>
        </w:rPr>
      </w:pPr>
    </w:p>
    <w:p w:rsidR="00CC3210" w:rsidRPr="004D6A91" w:rsidRDefault="00CC3210" w:rsidP="00CC3210">
      <w:pPr>
        <w:ind w:firstLine="540"/>
        <w:jc w:val="center"/>
        <w:rPr>
          <w:sz w:val="28"/>
          <w:szCs w:val="28"/>
        </w:rPr>
      </w:pPr>
      <w:r w:rsidRPr="004D6A91">
        <w:rPr>
          <w:sz w:val="28"/>
          <w:szCs w:val="28"/>
        </w:rPr>
        <w:t>7. Механизм реализации Программы</w:t>
      </w:r>
    </w:p>
    <w:p w:rsidR="00CC3210" w:rsidRPr="004D6A91" w:rsidRDefault="00CC3210" w:rsidP="00CC3210">
      <w:pPr>
        <w:ind w:firstLine="540"/>
        <w:jc w:val="center"/>
        <w:rPr>
          <w:sz w:val="28"/>
          <w:szCs w:val="28"/>
        </w:rPr>
      </w:pPr>
    </w:p>
    <w:p w:rsidR="00CC3210" w:rsidRPr="004D6A91" w:rsidRDefault="00CC3210" w:rsidP="00CC3210">
      <w:pPr>
        <w:ind w:firstLine="709"/>
        <w:contextualSpacing/>
        <w:jc w:val="both"/>
        <w:rPr>
          <w:sz w:val="28"/>
          <w:szCs w:val="28"/>
        </w:rPr>
      </w:pPr>
      <w:r w:rsidRPr="004D6A91">
        <w:rPr>
          <w:sz w:val="28"/>
          <w:szCs w:val="28"/>
        </w:rPr>
        <w:t>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CC3210" w:rsidRPr="004D6A91" w:rsidRDefault="00CC3210" w:rsidP="00CC3210">
      <w:pPr>
        <w:ind w:firstLine="709"/>
        <w:contextualSpacing/>
        <w:jc w:val="both"/>
        <w:rPr>
          <w:sz w:val="28"/>
          <w:szCs w:val="28"/>
        </w:rPr>
      </w:pPr>
      <w:r w:rsidRPr="004D6A91">
        <w:rPr>
          <w:sz w:val="28"/>
          <w:szCs w:val="28"/>
        </w:rPr>
        <w:t xml:space="preserve">Управление Программой осуществляется ответственным исполнителем Программы – отделом информационного технического обеспечения Администрации города в соответствии с Порядком. </w:t>
      </w:r>
    </w:p>
    <w:p w:rsidR="00CC3210" w:rsidRPr="004D6A91" w:rsidRDefault="00CC3210" w:rsidP="00CC3210">
      <w:pPr>
        <w:ind w:firstLine="709"/>
        <w:contextualSpacing/>
        <w:jc w:val="both"/>
        <w:rPr>
          <w:sz w:val="28"/>
          <w:szCs w:val="28"/>
        </w:rPr>
      </w:pPr>
      <w:r w:rsidRPr="004D6A91">
        <w:rPr>
          <w:sz w:val="28"/>
          <w:szCs w:val="28"/>
        </w:rPr>
        <w:t>В процессе реализации Программы ответственный исполнитель осуществляет следующие полномочия:</w:t>
      </w:r>
    </w:p>
    <w:p w:rsidR="00CC3210" w:rsidRPr="004D6A91" w:rsidRDefault="00CC3210" w:rsidP="00CC3210">
      <w:pPr>
        <w:tabs>
          <w:tab w:val="left" w:pos="-2410"/>
        </w:tabs>
        <w:jc w:val="both"/>
        <w:rPr>
          <w:sz w:val="28"/>
          <w:szCs w:val="28"/>
        </w:rPr>
      </w:pPr>
      <w:r w:rsidRPr="004D6A91">
        <w:rPr>
          <w:sz w:val="28"/>
          <w:szCs w:val="28"/>
        </w:rPr>
        <w:t>организует реализацию мероприятий Программы;</w:t>
      </w:r>
    </w:p>
    <w:p w:rsidR="00CC3210" w:rsidRPr="004D6A91" w:rsidRDefault="00CC3210" w:rsidP="00CC3210">
      <w:pPr>
        <w:tabs>
          <w:tab w:val="left" w:pos="-2410"/>
        </w:tabs>
        <w:jc w:val="both"/>
        <w:rPr>
          <w:sz w:val="28"/>
          <w:szCs w:val="28"/>
        </w:rPr>
      </w:pPr>
      <w:r w:rsidRPr="004D6A91">
        <w:rPr>
          <w:sz w:val="28"/>
          <w:szCs w:val="28"/>
        </w:rPr>
        <w:t>вносит предложения по внесению изменений в Программу;</w:t>
      </w:r>
    </w:p>
    <w:p w:rsidR="00CC3210" w:rsidRPr="004D6A91" w:rsidRDefault="00CC3210" w:rsidP="00CC3210">
      <w:pPr>
        <w:tabs>
          <w:tab w:val="left" w:pos="-2410"/>
        </w:tabs>
        <w:jc w:val="both"/>
        <w:rPr>
          <w:sz w:val="28"/>
          <w:szCs w:val="28"/>
        </w:rPr>
      </w:pPr>
      <w:r w:rsidRPr="004D6A91">
        <w:rPr>
          <w:sz w:val="28"/>
          <w:szCs w:val="28"/>
        </w:rPr>
        <w:t>несет ответственность за достижение показателей (индикаторов) Программы, а также конечных результатов ее реализации;</w:t>
      </w:r>
    </w:p>
    <w:p w:rsidR="00CC3210" w:rsidRPr="004D6A91" w:rsidRDefault="00CC3210" w:rsidP="00CC3210">
      <w:pPr>
        <w:tabs>
          <w:tab w:val="left" w:pos="-2410"/>
        </w:tabs>
        <w:jc w:val="both"/>
        <w:rPr>
          <w:sz w:val="28"/>
          <w:szCs w:val="28"/>
        </w:rPr>
      </w:pPr>
      <w:r w:rsidRPr="004D6A91">
        <w:rPr>
          <w:sz w:val="28"/>
          <w:szCs w:val="28"/>
        </w:rPr>
        <w:t>проводит оценку эффективности Программы на этапе реализации;</w:t>
      </w:r>
    </w:p>
    <w:p w:rsidR="00CC3210" w:rsidRPr="004D6A91" w:rsidRDefault="00CC3210" w:rsidP="00CC3210">
      <w:pPr>
        <w:tabs>
          <w:tab w:val="left" w:pos="-2410"/>
        </w:tabs>
        <w:jc w:val="both"/>
        <w:rPr>
          <w:sz w:val="28"/>
          <w:szCs w:val="28"/>
        </w:rPr>
      </w:pPr>
      <w:r w:rsidRPr="004D6A91">
        <w:rPr>
          <w:sz w:val="28"/>
          <w:szCs w:val="28"/>
        </w:rPr>
        <w:t>готовит ежеквартальные и годовые отчеты о ходе реализации Программы и об оценке её эффективности, представляет его в отдел экономического развития и ценообразования Администрации города;</w:t>
      </w:r>
    </w:p>
    <w:p w:rsidR="00CC3210" w:rsidRPr="00CC3210" w:rsidRDefault="00CC3210" w:rsidP="00CC3210">
      <w:pPr>
        <w:tabs>
          <w:tab w:val="left" w:pos="-2410"/>
        </w:tabs>
        <w:jc w:val="both"/>
        <w:rPr>
          <w:sz w:val="28"/>
          <w:szCs w:val="28"/>
        </w:rPr>
      </w:pPr>
      <w:r w:rsidRPr="004D6A91">
        <w:rPr>
          <w:sz w:val="28"/>
          <w:szCs w:val="28"/>
        </w:rPr>
        <w:t>размещает на официальном сайте Администрации в информационно-коммуникационной сети «Интернет» информацию о Программе, ходе ее реализации, достижении значений индикаторов (показателей) Программы, степени выполнения мероприятий Программы.</w:t>
      </w:r>
    </w:p>
    <w:p w:rsidR="005140A2" w:rsidRPr="00832582" w:rsidRDefault="005140A2" w:rsidP="00CC3210">
      <w:pPr>
        <w:jc w:val="center"/>
        <w:outlineLvl w:val="0"/>
        <w:rPr>
          <w:sz w:val="28"/>
          <w:szCs w:val="28"/>
        </w:rPr>
      </w:pPr>
    </w:p>
    <w:sectPr w:rsidR="005140A2" w:rsidRPr="00832582" w:rsidSect="00F849F8">
      <w:pgSz w:w="11906" w:h="16838"/>
      <w:pgMar w:top="851" w:right="567" w:bottom="1134" w:left="1134" w:header="709" w:footer="709"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570" w:rsidRDefault="004E1570" w:rsidP="005A5486">
      <w:r>
        <w:separator/>
      </w:r>
    </w:p>
  </w:endnote>
  <w:endnote w:type="continuationSeparator" w:id="0">
    <w:p w:rsidR="004E1570" w:rsidRDefault="004E1570" w:rsidP="005A54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570" w:rsidRDefault="004E1570" w:rsidP="005A5486">
      <w:r>
        <w:separator/>
      </w:r>
    </w:p>
  </w:footnote>
  <w:footnote w:type="continuationSeparator" w:id="0">
    <w:p w:rsidR="004E1570" w:rsidRDefault="004E1570" w:rsidP="005A54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AA9" w:rsidRDefault="008E3AA9">
    <w:pPr>
      <w:pStyle w:val="a3"/>
      <w:jc w:val="center"/>
    </w:pPr>
    <w:r>
      <w:t xml:space="preserve">     </w:t>
    </w:r>
  </w:p>
  <w:p w:rsidR="008E3AA9" w:rsidRDefault="008E3AA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5FEB"/>
    <w:multiLevelType w:val="hybridMultilevel"/>
    <w:tmpl w:val="C5CA7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A9356D"/>
    <w:multiLevelType w:val="hybridMultilevel"/>
    <w:tmpl w:val="9C6EA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E13062"/>
    <w:multiLevelType w:val="hybridMultilevel"/>
    <w:tmpl w:val="C646F2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4116A40"/>
    <w:multiLevelType w:val="multilevel"/>
    <w:tmpl w:val="78C0C444"/>
    <w:lvl w:ilvl="0">
      <w:start w:val="1"/>
      <w:numFmt w:val="decimal"/>
      <w:lvlText w:val="%1."/>
      <w:lvlJc w:val="left"/>
      <w:pPr>
        <w:ind w:left="92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5467F1C"/>
    <w:multiLevelType w:val="hybridMultilevel"/>
    <w:tmpl w:val="5F0A775A"/>
    <w:lvl w:ilvl="0" w:tplc="2D0CAAE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A017C13"/>
    <w:multiLevelType w:val="hybridMultilevel"/>
    <w:tmpl w:val="85269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0706FD"/>
    <w:multiLevelType w:val="hybridMultilevel"/>
    <w:tmpl w:val="AB5A0A20"/>
    <w:lvl w:ilvl="0" w:tplc="9CC4A9C0">
      <w:start w:val="1"/>
      <w:numFmt w:val="bullet"/>
      <w:lvlText w:val=""/>
      <w:lvlJc w:val="left"/>
      <w:pPr>
        <w:ind w:left="720" w:hanging="360"/>
      </w:pPr>
      <w:rPr>
        <w:rFonts w:ascii="Symbol" w:hAnsi="Symbol" w:hint="default"/>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774168"/>
    <w:multiLevelType w:val="hybridMultilevel"/>
    <w:tmpl w:val="C62AC064"/>
    <w:lvl w:ilvl="0" w:tplc="9CC4A9C0">
      <w:start w:val="1"/>
      <w:numFmt w:val="bullet"/>
      <w:lvlText w:val=""/>
      <w:lvlJc w:val="left"/>
      <w:pPr>
        <w:ind w:left="720" w:hanging="360"/>
      </w:pPr>
      <w:rPr>
        <w:rFonts w:ascii="Symbol" w:hAnsi="Symbol" w:hint="default"/>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FD5D63"/>
    <w:multiLevelType w:val="hybridMultilevel"/>
    <w:tmpl w:val="94AC110A"/>
    <w:lvl w:ilvl="0" w:tplc="9AE6EA1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4D553C"/>
    <w:multiLevelType w:val="hybridMultilevel"/>
    <w:tmpl w:val="0A3AC46A"/>
    <w:lvl w:ilvl="0" w:tplc="25B61B0C">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9"/>
  </w:num>
  <w:num w:numId="4">
    <w:abstractNumId w:val="3"/>
  </w:num>
  <w:num w:numId="5">
    <w:abstractNumId w:val="2"/>
  </w:num>
  <w:num w:numId="6">
    <w:abstractNumId w:val="4"/>
  </w:num>
  <w:num w:numId="7">
    <w:abstractNumId w:val="0"/>
  </w:num>
  <w:num w:numId="8">
    <w:abstractNumId w:val="5"/>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131078" w:nlCheck="1" w:checkStyle="0"/>
  <w:activeWritingStyle w:appName="MSWord" w:lang="en-US" w:vendorID="64" w:dllVersion="131078" w:nlCheck="1" w:checkStyle="1"/>
  <w:proofState w:spelling="clean" w:grammar="clean"/>
  <w:doNotTrackMoves/>
  <w:defaultTabStop w:val="709"/>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5486"/>
    <w:rsid w:val="0000512C"/>
    <w:rsid w:val="0003599A"/>
    <w:rsid w:val="00042A5A"/>
    <w:rsid w:val="00043929"/>
    <w:rsid w:val="00063CB7"/>
    <w:rsid w:val="00065BEF"/>
    <w:rsid w:val="00065DF0"/>
    <w:rsid w:val="0006739F"/>
    <w:rsid w:val="000704C8"/>
    <w:rsid w:val="0007190F"/>
    <w:rsid w:val="000767D9"/>
    <w:rsid w:val="00093EE8"/>
    <w:rsid w:val="000953CE"/>
    <w:rsid w:val="000A518A"/>
    <w:rsid w:val="000B169F"/>
    <w:rsid w:val="000B48CA"/>
    <w:rsid w:val="000B7251"/>
    <w:rsid w:val="000C6D5B"/>
    <w:rsid w:val="000D2CC0"/>
    <w:rsid w:val="000D3000"/>
    <w:rsid w:val="000D78AC"/>
    <w:rsid w:val="000E04DF"/>
    <w:rsid w:val="000E531C"/>
    <w:rsid w:val="000F24FD"/>
    <w:rsid w:val="000F50F7"/>
    <w:rsid w:val="00100A00"/>
    <w:rsid w:val="00101C14"/>
    <w:rsid w:val="00114360"/>
    <w:rsid w:val="00114ADC"/>
    <w:rsid w:val="00116CCE"/>
    <w:rsid w:val="00122509"/>
    <w:rsid w:val="00124A3F"/>
    <w:rsid w:val="00134C4A"/>
    <w:rsid w:val="00137A20"/>
    <w:rsid w:val="00142C54"/>
    <w:rsid w:val="00143684"/>
    <w:rsid w:val="00143D65"/>
    <w:rsid w:val="00144B0B"/>
    <w:rsid w:val="001457BB"/>
    <w:rsid w:val="00146BCC"/>
    <w:rsid w:val="00153B6E"/>
    <w:rsid w:val="001553D1"/>
    <w:rsid w:val="0015625B"/>
    <w:rsid w:val="00160843"/>
    <w:rsid w:val="00163F39"/>
    <w:rsid w:val="00164299"/>
    <w:rsid w:val="001665FD"/>
    <w:rsid w:val="0016780D"/>
    <w:rsid w:val="00176A98"/>
    <w:rsid w:val="00182BDB"/>
    <w:rsid w:val="00183F5F"/>
    <w:rsid w:val="00186DBB"/>
    <w:rsid w:val="001872D6"/>
    <w:rsid w:val="001A1FFB"/>
    <w:rsid w:val="001B0510"/>
    <w:rsid w:val="001C121F"/>
    <w:rsid w:val="001C4813"/>
    <w:rsid w:val="001E2ECF"/>
    <w:rsid w:val="001F1F4D"/>
    <w:rsid w:val="001F34C3"/>
    <w:rsid w:val="00202DA5"/>
    <w:rsid w:val="002070E0"/>
    <w:rsid w:val="002139D6"/>
    <w:rsid w:val="00220494"/>
    <w:rsid w:val="00224FD1"/>
    <w:rsid w:val="0023550C"/>
    <w:rsid w:val="002458F9"/>
    <w:rsid w:val="00247C94"/>
    <w:rsid w:val="0025145A"/>
    <w:rsid w:val="00251C4F"/>
    <w:rsid w:val="00251ECD"/>
    <w:rsid w:val="00253433"/>
    <w:rsid w:val="00253AA1"/>
    <w:rsid w:val="00253EBF"/>
    <w:rsid w:val="00255185"/>
    <w:rsid w:val="002667E0"/>
    <w:rsid w:val="00276DEE"/>
    <w:rsid w:val="00286315"/>
    <w:rsid w:val="0029630D"/>
    <w:rsid w:val="002B31E0"/>
    <w:rsid w:val="002B447E"/>
    <w:rsid w:val="002B6C51"/>
    <w:rsid w:val="002D3167"/>
    <w:rsid w:val="002D4E53"/>
    <w:rsid w:val="002D5244"/>
    <w:rsid w:val="002D6240"/>
    <w:rsid w:val="002E73C8"/>
    <w:rsid w:val="002F5D28"/>
    <w:rsid w:val="002F60DD"/>
    <w:rsid w:val="003070FC"/>
    <w:rsid w:val="00333D09"/>
    <w:rsid w:val="00346F4D"/>
    <w:rsid w:val="003479EC"/>
    <w:rsid w:val="00370E08"/>
    <w:rsid w:val="0037279B"/>
    <w:rsid w:val="003860EC"/>
    <w:rsid w:val="003863D7"/>
    <w:rsid w:val="0039094A"/>
    <w:rsid w:val="00391AAD"/>
    <w:rsid w:val="003A74E3"/>
    <w:rsid w:val="003B294D"/>
    <w:rsid w:val="003B2CA5"/>
    <w:rsid w:val="003C57B7"/>
    <w:rsid w:val="003E2F2B"/>
    <w:rsid w:val="003E4AE3"/>
    <w:rsid w:val="003E5650"/>
    <w:rsid w:val="003F0234"/>
    <w:rsid w:val="003F185B"/>
    <w:rsid w:val="003F2941"/>
    <w:rsid w:val="003F7B83"/>
    <w:rsid w:val="00401F8B"/>
    <w:rsid w:val="00401FB4"/>
    <w:rsid w:val="004065FA"/>
    <w:rsid w:val="00410653"/>
    <w:rsid w:val="00412FCC"/>
    <w:rsid w:val="00421D14"/>
    <w:rsid w:val="004357E7"/>
    <w:rsid w:val="0043727A"/>
    <w:rsid w:val="00447174"/>
    <w:rsid w:val="004601BA"/>
    <w:rsid w:val="0046133B"/>
    <w:rsid w:val="004667DD"/>
    <w:rsid w:val="00490CF9"/>
    <w:rsid w:val="00495136"/>
    <w:rsid w:val="004965A3"/>
    <w:rsid w:val="004A0472"/>
    <w:rsid w:val="004B4C01"/>
    <w:rsid w:val="004C0F44"/>
    <w:rsid w:val="004D6A91"/>
    <w:rsid w:val="004D7B4C"/>
    <w:rsid w:val="004E1570"/>
    <w:rsid w:val="004E5164"/>
    <w:rsid w:val="004F218F"/>
    <w:rsid w:val="004F3C5F"/>
    <w:rsid w:val="004F4D73"/>
    <w:rsid w:val="004F76F2"/>
    <w:rsid w:val="00501881"/>
    <w:rsid w:val="005140A2"/>
    <w:rsid w:val="005219E3"/>
    <w:rsid w:val="00541A59"/>
    <w:rsid w:val="00544BDF"/>
    <w:rsid w:val="00544EE4"/>
    <w:rsid w:val="00555C71"/>
    <w:rsid w:val="0056071D"/>
    <w:rsid w:val="00564414"/>
    <w:rsid w:val="00564D3E"/>
    <w:rsid w:val="005673F5"/>
    <w:rsid w:val="0057117F"/>
    <w:rsid w:val="005714A7"/>
    <w:rsid w:val="005727A0"/>
    <w:rsid w:val="005763DC"/>
    <w:rsid w:val="0059056E"/>
    <w:rsid w:val="005A3194"/>
    <w:rsid w:val="005A5486"/>
    <w:rsid w:val="005B1EC5"/>
    <w:rsid w:val="005B3E4D"/>
    <w:rsid w:val="005C7087"/>
    <w:rsid w:val="005D22A4"/>
    <w:rsid w:val="005D79AD"/>
    <w:rsid w:val="005E14FD"/>
    <w:rsid w:val="005F4F7F"/>
    <w:rsid w:val="00600E13"/>
    <w:rsid w:val="006058FA"/>
    <w:rsid w:val="00613F84"/>
    <w:rsid w:val="00614F74"/>
    <w:rsid w:val="006156D2"/>
    <w:rsid w:val="0061725D"/>
    <w:rsid w:val="00621354"/>
    <w:rsid w:val="006226A2"/>
    <w:rsid w:val="00635036"/>
    <w:rsid w:val="0064160B"/>
    <w:rsid w:val="006479CD"/>
    <w:rsid w:val="006606B0"/>
    <w:rsid w:val="006620B1"/>
    <w:rsid w:val="006652CD"/>
    <w:rsid w:val="00667846"/>
    <w:rsid w:val="006702F7"/>
    <w:rsid w:val="00673476"/>
    <w:rsid w:val="006741EB"/>
    <w:rsid w:val="006754B6"/>
    <w:rsid w:val="0067638F"/>
    <w:rsid w:val="006821DE"/>
    <w:rsid w:val="00694ACC"/>
    <w:rsid w:val="0069682E"/>
    <w:rsid w:val="006A0F99"/>
    <w:rsid w:val="006A2BF4"/>
    <w:rsid w:val="006A6434"/>
    <w:rsid w:val="006A7EFF"/>
    <w:rsid w:val="006B2BF2"/>
    <w:rsid w:val="006C4DA6"/>
    <w:rsid w:val="006C5527"/>
    <w:rsid w:val="006D01B5"/>
    <w:rsid w:val="006D2BB5"/>
    <w:rsid w:val="006E60ED"/>
    <w:rsid w:val="006E7CA7"/>
    <w:rsid w:val="007071A1"/>
    <w:rsid w:val="00707BB5"/>
    <w:rsid w:val="00731EAB"/>
    <w:rsid w:val="00745BE1"/>
    <w:rsid w:val="00761F7B"/>
    <w:rsid w:val="00762A04"/>
    <w:rsid w:val="00771A2F"/>
    <w:rsid w:val="0079458F"/>
    <w:rsid w:val="007A0526"/>
    <w:rsid w:val="007A6794"/>
    <w:rsid w:val="007D1C3C"/>
    <w:rsid w:val="007D3177"/>
    <w:rsid w:val="007F20E5"/>
    <w:rsid w:val="007F243F"/>
    <w:rsid w:val="00802A20"/>
    <w:rsid w:val="00810E90"/>
    <w:rsid w:val="00815555"/>
    <w:rsid w:val="00816D09"/>
    <w:rsid w:val="00817529"/>
    <w:rsid w:val="00821B06"/>
    <w:rsid w:val="008226EC"/>
    <w:rsid w:val="00825AD8"/>
    <w:rsid w:val="00832582"/>
    <w:rsid w:val="0084381A"/>
    <w:rsid w:val="00860E17"/>
    <w:rsid w:val="008678E3"/>
    <w:rsid w:val="00881F61"/>
    <w:rsid w:val="00885561"/>
    <w:rsid w:val="00886B7D"/>
    <w:rsid w:val="00891433"/>
    <w:rsid w:val="00897712"/>
    <w:rsid w:val="008B0CED"/>
    <w:rsid w:val="008C1E79"/>
    <w:rsid w:val="008C2577"/>
    <w:rsid w:val="008C637D"/>
    <w:rsid w:val="008D222E"/>
    <w:rsid w:val="008D650B"/>
    <w:rsid w:val="008D7025"/>
    <w:rsid w:val="008E2C4C"/>
    <w:rsid w:val="008E3AA9"/>
    <w:rsid w:val="008E59D9"/>
    <w:rsid w:val="008E7C5F"/>
    <w:rsid w:val="008F01D8"/>
    <w:rsid w:val="009074F4"/>
    <w:rsid w:val="009149FD"/>
    <w:rsid w:val="009165FA"/>
    <w:rsid w:val="00916764"/>
    <w:rsid w:val="009257E7"/>
    <w:rsid w:val="009378D7"/>
    <w:rsid w:val="009435D4"/>
    <w:rsid w:val="00947761"/>
    <w:rsid w:val="00952B56"/>
    <w:rsid w:val="00955DB1"/>
    <w:rsid w:val="009611EF"/>
    <w:rsid w:val="009636F0"/>
    <w:rsid w:val="00965499"/>
    <w:rsid w:val="00974E72"/>
    <w:rsid w:val="00980110"/>
    <w:rsid w:val="00981369"/>
    <w:rsid w:val="00982EAB"/>
    <w:rsid w:val="009861FF"/>
    <w:rsid w:val="00986923"/>
    <w:rsid w:val="009916D6"/>
    <w:rsid w:val="009B76E9"/>
    <w:rsid w:val="009C08E6"/>
    <w:rsid w:val="009C7068"/>
    <w:rsid w:val="009D5F4E"/>
    <w:rsid w:val="009E4692"/>
    <w:rsid w:val="009E70BB"/>
    <w:rsid w:val="009F0B0D"/>
    <w:rsid w:val="009F0D69"/>
    <w:rsid w:val="009F1BAF"/>
    <w:rsid w:val="009F21EC"/>
    <w:rsid w:val="009F4830"/>
    <w:rsid w:val="009F55DF"/>
    <w:rsid w:val="009F607F"/>
    <w:rsid w:val="00A16227"/>
    <w:rsid w:val="00A206E3"/>
    <w:rsid w:val="00A265A0"/>
    <w:rsid w:val="00A31997"/>
    <w:rsid w:val="00A3199E"/>
    <w:rsid w:val="00A31CF9"/>
    <w:rsid w:val="00A411AE"/>
    <w:rsid w:val="00A41A06"/>
    <w:rsid w:val="00A50453"/>
    <w:rsid w:val="00A54384"/>
    <w:rsid w:val="00A615DC"/>
    <w:rsid w:val="00A635B1"/>
    <w:rsid w:val="00A67793"/>
    <w:rsid w:val="00A726B7"/>
    <w:rsid w:val="00A7278F"/>
    <w:rsid w:val="00A84472"/>
    <w:rsid w:val="00A8496F"/>
    <w:rsid w:val="00AA6B45"/>
    <w:rsid w:val="00AB23BF"/>
    <w:rsid w:val="00AB2E5E"/>
    <w:rsid w:val="00AB748C"/>
    <w:rsid w:val="00AC20C1"/>
    <w:rsid w:val="00AC58CC"/>
    <w:rsid w:val="00AE344A"/>
    <w:rsid w:val="00AF16C4"/>
    <w:rsid w:val="00AF621E"/>
    <w:rsid w:val="00B02DB5"/>
    <w:rsid w:val="00B05073"/>
    <w:rsid w:val="00B10D5F"/>
    <w:rsid w:val="00B15753"/>
    <w:rsid w:val="00B16DFE"/>
    <w:rsid w:val="00B274D8"/>
    <w:rsid w:val="00B3043D"/>
    <w:rsid w:val="00B37030"/>
    <w:rsid w:val="00B40BA9"/>
    <w:rsid w:val="00B4208F"/>
    <w:rsid w:val="00B471C4"/>
    <w:rsid w:val="00B50052"/>
    <w:rsid w:val="00B622FB"/>
    <w:rsid w:val="00B67327"/>
    <w:rsid w:val="00BA03F4"/>
    <w:rsid w:val="00BA3FE7"/>
    <w:rsid w:val="00BB017E"/>
    <w:rsid w:val="00BB05C7"/>
    <w:rsid w:val="00BB1874"/>
    <w:rsid w:val="00BC37E5"/>
    <w:rsid w:val="00BC6E44"/>
    <w:rsid w:val="00BD4ADF"/>
    <w:rsid w:val="00BD7DC2"/>
    <w:rsid w:val="00BE1DCA"/>
    <w:rsid w:val="00BE2122"/>
    <w:rsid w:val="00BE41D9"/>
    <w:rsid w:val="00BF0914"/>
    <w:rsid w:val="00C1022C"/>
    <w:rsid w:val="00C11C64"/>
    <w:rsid w:val="00C23DE7"/>
    <w:rsid w:val="00C25FBD"/>
    <w:rsid w:val="00C2704C"/>
    <w:rsid w:val="00C353CC"/>
    <w:rsid w:val="00C4398F"/>
    <w:rsid w:val="00C46016"/>
    <w:rsid w:val="00C5027C"/>
    <w:rsid w:val="00C55E31"/>
    <w:rsid w:val="00C60C01"/>
    <w:rsid w:val="00C62351"/>
    <w:rsid w:val="00C7341D"/>
    <w:rsid w:val="00C75B23"/>
    <w:rsid w:val="00C800CF"/>
    <w:rsid w:val="00C83BE6"/>
    <w:rsid w:val="00C94336"/>
    <w:rsid w:val="00CA0F2F"/>
    <w:rsid w:val="00CB0E20"/>
    <w:rsid w:val="00CB32B6"/>
    <w:rsid w:val="00CB61D4"/>
    <w:rsid w:val="00CC019B"/>
    <w:rsid w:val="00CC2951"/>
    <w:rsid w:val="00CC3119"/>
    <w:rsid w:val="00CC3210"/>
    <w:rsid w:val="00CC76F7"/>
    <w:rsid w:val="00CD37E7"/>
    <w:rsid w:val="00CD401D"/>
    <w:rsid w:val="00CD4CC9"/>
    <w:rsid w:val="00CD66AD"/>
    <w:rsid w:val="00CE592D"/>
    <w:rsid w:val="00CF7515"/>
    <w:rsid w:val="00D1659C"/>
    <w:rsid w:val="00D17270"/>
    <w:rsid w:val="00D177CB"/>
    <w:rsid w:val="00D23283"/>
    <w:rsid w:val="00D272DB"/>
    <w:rsid w:val="00D30E39"/>
    <w:rsid w:val="00D31074"/>
    <w:rsid w:val="00D331D3"/>
    <w:rsid w:val="00D41CEC"/>
    <w:rsid w:val="00D50F24"/>
    <w:rsid w:val="00D51225"/>
    <w:rsid w:val="00D53529"/>
    <w:rsid w:val="00D53C9B"/>
    <w:rsid w:val="00D70AEA"/>
    <w:rsid w:val="00D71834"/>
    <w:rsid w:val="00D76EDC"/>
    <w:rsid w:val="00D856C5"/>
    <w:rsid w:val="00D9792E"/>
    <w:rsid w:val="00DA0D6A"/>
    <w:rsid w:val="00DA4E4E"/>
    <w:rsid w:val="00DA76C9"/>
    <w:rsid w:val="00DA7AEE"/>
    <w:rsid w:val="00DB58B9"/>
    <w:rsid w:val="00DC3939"/>
    <w:rsid w:val="00DC5CC8"/>
    <w:rsid w:val="00DC674B"/>
    <w:rsid w:val="00DC7F99"/>
    <w:rsid w:val="00DD6285"/>
    <w:rsid w:val="00DE1B6C"/>
    <w:rsid w:val="00DE3CAE"/>
    <w:rsid w:val="00DE51A8"/>
    <w:rsid w:val="00DE6302"/>
    <w:rsid w:val="00E01331"/>
    <w:rsid w:val="00E072FD"/>
    <w:rsid w:val="00E3712B"/>
    <w:rsid w:val="00E532D8"/>
    <w:rsid w:val="00E63ACB"/>
    <w:rsid w:val="00E648FF"/>
    <w:rsid w:val="00E71D7B"/>
    <w:rsid w:val="00E7745A"/>
    <w:rsid w:val="00E918A2"/>
    <w:rsid w:val="00EB2B0C"/>
    <w:rsid w:val="00EB3467"/>
    <w:rsid w:val="00EC4675"/>
    <w:rsid w:val="00EC492D"/>
    <w:rsid w:val="00ED5B60"/>
    <w:rsid w:val="00EE126E"/>
    <w:rsid w:val="00EE3F93"/>
    <w:rsid w:val="00EF5B71"/>
    <w:rsid w:val="00F00618"/>
    <w:rsid w:val="00F1277D"/>
    <w:rsid w:val="00F1358D"/>
    <w:rsid w:val="00F13DA0"/>
    <w:rsid w:val="00F1599F"/>
    <w:rsid w:val="00F31837"/>
    <w:rsid w:val="00F34A07"/>
    <w:rsid w:val="00F428FD"/>
    <w:rsid w:val="00F46974"/>
    <w:rsid w:val="00F471A3"/>
    <w:rsid w:val="00F5100C"/>
    <w:rsid w:val="00F6346D"/>
    <w:rsid w:val="00F754BD"/>
    <w:rsid w:val="00F7766B"/>
    <w:rsid w:val="00F81BD3"/>
    <w:rsid w:val="00F82B99"/>
    <w:rsid w:val="00F84093"/>
    <w:rsid w:val="00F849F8"/>
    <w:rsid w:val="00F94754"/>
    <w:rsid w:val="00F9565B"/>
    <w:rsid w:val="00F96155"/>
    <w:rsid w:val="00FA3D1E"/>
    <w:rsid w:val="00FA3F8C"/>
    <w:rsid w:val="00FB1C1E"/>
    <w:rsid w:val="00FB5BCB"/>
    <w:rsid w:val="00FB7E0C"/>
    <w:rsid w:val="00FC4094"/>
    <w:rsid w:val="00FC7D9B"/>
    <w:rsid w:val="00FC7EE0"/>
    <w:rsid w:val="00FD2A2B"/>
    <w:rsid w:val="00FE49BC"/>
    <w:rsid w:val="00FF0FBD"/>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486"/>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401FB4"/>
    <w:pPr>
      <w:keepNext/>
      <w:keepLines/>
      <w:spacing w:before="480"/>
      <w:outlineLvl w:val="0"/>
    </w:pPr>
    <w:rPr>
      <w:rFonts w:ascii="Cambria" w:hAnsi="Cambria"/>
      <w:b/>
      <w:bCs/>
      <w:color w:val="365F91"/>
      <w:sz w:val="28"/>
      <w:szCs w:val="28"/>
      <w:lang/>
    </w:rPr>
  </w:style>
  <w:style w:type="paragraph" w:styleId="3">
    <w:name w:val="heading 3"/>
    <w:basedOn w:val="a"/>
    <w:next w:val="a"/>
    <w:link w:val="30"/>
    <w:uiPriority w:val="9"/>
    <w:unhideWhenUsed/>
    <w:qFormat/>
    <w:rsid w:val="005727A0"/>
    <w:pPr>
      <w:keepNext/>
      <w:keepLines/>
      <w:widowControl/>
      <w:autoSpaceDE/>
      <w:autoSpaceDN/>
      <w:adjustRightInd/>
      <w:spacing w:before="40"/>
      <w:outlineLvl w:val="2"/>
    </w:pPr>
    <w:rPr>
      <w:rFonts w:ascii="Cambria" w:hAnsi="Cambria"/>
      <w:color w:val="243F60"/>
      <w:sz w:val="24"/>
      <w:szCs w:val="24"/>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486"/>
    <w:pPr>
      <w:tabs>
        <w:tab w:val="center" w:pos="4677"/>
        <w:tab w:val="right" w:pos="9355"/>
      </w:tabs>
    </w:pPr>
    <w:rPr>
      <w:lang/>
    </w:rPr>
  </w:style>
  <w:style w:type="character" w:customStyle="1" w:styleId="a4">
    <w:name w:val="Верхний колонтитул Знак"/>
    <w:link w:val="a3"/>
    <w:uiPriority w:val="99"/>
    <w:rsid w:val="005A548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5A5486"/>
    <w:pPr>
      <w:tabs>
        <w:tab w:val="center" w:pos="4677"/>
        <w:tab w:val="right" w:pos="9355"/>
      </w:tabs>
    </w:pPr>
    <w:rPr>
      <w:lang/>
    </w:rPr>
  </w:style>
  <w:style w:type="character" w:customStyle="1" w:styleId="a6">
    <w:name w:val="Нижний колонтитул Знак"/>
    <w:link w:val="a5"/>
    <w:uiPriority w:val="99"/>
    <w:rsid w:val="005A5486"/>
    <w:rPr>
      <w:rFonts w:ascii="Times New Roman" w:eastAsia="Times New Roman" w:hAnsi="Times New Roman" w:cs="Times New Roman"/>
      <w:sz w:val="20"/>
      <w:szCs w:val="20"/>
      <w:lang w:eastAsia="ru-RU"/>
    </w:rPr>
  </w:style>
  <w:style w:type="character" w:styleId="a7">
    <w:name w:val="page number"/>
    <w:basedOn w:val="a0"/>
    <w:rsid w:val="005A5486"/>
  </w:style>
  <w:style w:type="paragraph" w:styleId="a8">
    <w:name w:val="No Spacing"/>
    <w:uiPriority w:val="1"/>
    <w:qFormat/>
    <w:rsid w:val="005A5486"/>
    <w:rPr>
      <w:rFonts w:eastAsia="Times New Roman"/>
      <w:sz w:val="22"/>
      <w:szCs w:val="22"/>
    </w:rPr>
  </w:style>
  <w:style w:type="paragraph" w:customStyle="1" w:styleId="ConsPlusCell">
    <w:name w:val="ConsPlusCell"/>
    <w:uiPriority w:val="99"/>
    <w:rsid w:val="005A5486"/>
    <w:pPr>
      <w:widowControl w:val="0"/>
      <w:autoSpaceDE w:val="0"/>
      <w:autoSpaceDN w:val="0"/>
      <w:adjustRightInd w:val="0"/>
    </w:pPr>
    <w:rPr>
      <w:rFonts w:eastAsia="Times New Roman" w:cs="Calibri"/>
      <w:sz w:val="22"/>
      <w:szCs w:val="22"/>
    </w:rPr>
  </w:style>
  <w:style w:type="paragraph" w:styleId="a9">
    <w:name w:val="Balloon Text"/>
    <w:basedOn w:val="a"/>
    <w:link w:val="aa"/>
    <w:uiPriority w:val="99"/>
    <w:semiHidden/>
    <w:unhideWhenUsed/>
    <w:rsid w:val="00F94754"/>
    <w:rPr>
      <w:rFonts w:ascii="Tahoma" w:hAnsi="Tahoma"/>
      <w:sz w:val="16"/>
      <w:szCs w:val="16"/>
      <w:lang/>
    </w:rPr>
  </w:style>
  <w:style w:type="character" w:customStyle="1" w:styleId="aa">
    <w:name w:val="Текст выноски Знак"/>
    <w:link w:val="a9"/>
    <w:uiPriority w:val="99"/>
    <w:semiHidden/>
    <w:rsid w:val="00F94754"/>
    <w:rPr>
      <w:rFonts w:ascii="Tahoma" w:eastAsia="Times New Roman" w:hAnsi="Tahoma" w:cs="Tahoma"/>
      <w:sz w:val="16"/>
      <w:szCs w:val="16"/>
      <w:lang w:eastAsia="ru-RU"/>
    </w:rPr>
  </w:style>
  <w:style w:type="paragraph" w:customStyle="1" w:styleId="ConsPlusNormal">
    <w:name w:val="ConsPlusNormal"/>
    <w:rsid w:val="00E918A2"/>
    <w:pPr>
      <w:widowControl w:val="0"/>
      <w:autoSpaceDE w:val="0"/>
      <w:autoSpaceDN w:val="0"/>
      <w:adjustRightInd w:val="0"/>
      <w:ind w:firstLine="720"/>
    </w:pPr>
    <w:rPr>
      <w:rFonts w:ascii="Arial" w:eastAsia="Times New Roman" w:hAnsi="Arial" w:cs="Arial"/>
    </w:rPr>
  </w:style>
  <w:style w:type="paragraph" w:customStyle="1" w:styleId="11">
    <w:name w:val="Обычный (веб)1"/>
    <w:basedOn w:val="a"/>
    <w:rsid w:val="00E918A2"/>
    <w:pPr>
      <w:widowControl/>
      <w:overflowPunct w:val="0"/>
      <w:spacing w:before="30" w:after="30"/>
      <w:textAlignment w:val="baseline"/>
    </w:pPr>
    <w:rPr>
      <w:rFonts w:ascii="Arial" w:hAnsi="Arial"/>
      <w:color w:val="000000"/>
      <w:spacing w:val="2"/>
      <w:sz w:val="24"/>
    </w:rPr>
  </w:style>
  <w:style w:type="paragraph" w:styleId="ab">
    <w:name w:val="List Paragraph"/>
    <w:basedOn w:val="a"/>
    <w:uiPriority w:val="34"/>
    <w:qFormat/>
    <w:rsid w:val="00FA3D1E"/>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30">
    <w:name w:val="Заголовок 3 Знак"/>
    <w:link w:val="3"/>
    <w:uiPriority w:val="9"/>
    <w:rsid w:val="005727A0"/>
    <w:rPr>
      <w:rFonts w:ascii="Cambria" w:eastAsia="Times New Roman" w:hAnsi="Cambria" w:cs="Times New Roman"/>
      <w:color w:val="243F60"/>
      <w:sz w:val="24"/>
      <w:szCs w:val="24"/>
    </w:rPr>
  </w:style>
  <w:style w:type="table" w:styleId="ac">
    <w:name w:val="Table Grid"/>
    <w:basedOn w:val="a1"/>
    <w:rsid w:val="000D30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3863D7"/>
    <w:pPr>
      <w:widowControl w:val="0"/>
      <w:autoSpaceDE w:val="0"/>
      <w:autoSpaceDN w:val="0"/>
      <w:adjustRightInd w:val="0"/>
      <w:ind w:right="19772" w:firstLine="720"/>
    </w:pPr>
    <w:rPr>
      <w:rFonts w:ascii="Arial" w:eastAsia="Times New Roman" w:hAnsi="Arial" w:cs="Arial"/>
      <w:sz w:val="26"/>
      <w:szCs w:val="26"/>
    </w:rPr>
  </w:style>
  <w:style w:type="paragraph" w:customStyle="1" w:styleId="12">
    <w:name w:val="Абзац списка1"/>
    <w:basedOn w:val="a"/>
    <w:rsid w:val="00745BE1"/>
    <w:pPr>
      <w:widowControl/>
      <w:autoSpaceDE/>
      <w:autoSpaceDN/>
      <w:adjustRightInd/>
      <w:ind w:left="720"/>
    </w:pPr>
    <w:rPr>
      <w:rFonts w:eastAsia="Calibri"/>
      <w:sz w:val="24"/>
      <w:szCs w:val="24"/>
    </w:rPr>
  </w:style>
  <w:style w:type="paragraph" w:customStyle="1" w:styleId="110">
    <w:name w:val="Знак1 Знак Знак Знак Знак Знак Знак Знак Знак Знак Знак Знак Знак Знак Знак Знак Знак Знак Знак Знак Знак Знак1"/>
    <w:basedOn w:val="a"/>
    <w:uiPriority w:val="99"/>
    <w:rsid w:val="006741EB"/>
    <w:pPr>
      <w:autoSpaceDE/>
      <w:autoSpaceDN/>
      <w:spacing w:after="160" w:line="240" w:lineRule="exact"/>
      <w:jc w:val="right"/>
    </w:pPr>
    <w:rPr>
      <w:lang w:val="en-GB" w:eastAsia="en-US"/>
    </w:rPr>
  </w:style>
  <w:style w:type="character" w:styleId="ad">
    <w:name w:val="Hyperlink"/>
    <w:uiPriority w:val="99"/>
    <w:unhideWhenUsed/>
    <w:rsid w:val="0006739F"/>
    <w:rPr>
      <w:color w:val="0000FF"/>
      <w:u w:val="single"/>
    </w:rPr>
  </w:style>
  <w:style w:type="character" w:customStyle="1" w:styleId="blk">
    <w:name w:val="blk"/>
    <w:basedOn w:val="a0"/>
    <w:rsid w:val="00401FB4"/>
  </w:style>
  <w:style w:type="character" w:customStyle="1" w:styleId="10">
    <w:name w:val="Заголовок 1 Знак"/>
    <w:link w:val="1"/>
    <w:uiPriority w:val="9"/>
    <w:rsid w:val="00401FB4"/>
    <w:rPr>
      <w:rFonts w:ascii="Cambria" w:eastAsia="Times New Roman" w:hAnsi="Cambria" w:cs="Times New Roman"/>
      <w:b/>
      <w:bCs/>
      <w:color w:val="365F91"/>
      <w:sz w:val="28"/>
      <w:szCs w:val="28"/>
      <w:lang w:eastAsia="ru-RU"/>
    </w:rPr>
  </w:style>
</w:styles>
</file>

<file path=word/webSettings.xml><?xml version="1.0" encoding="utf-8"?>
<w:webSettings xmlns:r="http://schemas.openxmlformats.org/officeDocument/2006/relationships" xmlns:w="http://schemas.openxmlformats.org/wordprocessingml/2006/main">
  <w:divs>
    <w:div w:id="34699057">
      <w:bodyDiv w:val="1"/>
      <w:marLeft w:val="0"/>
      <w:marRight w:val="0"/>
      <w:marTop w:val="0"/>
      <w:marBottom w:val="0"/>
      <w:divBdr>
        <w:top w:val="none" w:sz="0" w:space="0" w:color="auto"/>
        <w:left w:val="none" w:sz="0" w:space="0" w:color="auto"/>
        <w:bottom w:val="none" w:sz="0" w:space="0" w:color="auto"/>
        <w:right w:val="none" w:sz="0" w:space="0" w:color="auto"/>
      </w:divBdr>
    </w:div>
    <w:div w:id="446586700">
      <w:bodyDiv w:val="1"/>
      <w:marLeft w:val="0"/>
      <w:marRight w:val="0"/>
      <w:marTop w:val="0"/>
      <w:marBottom w:val="0"/>
      <w:divBdr>
        <w:top w:val="none" w:sz="0" w:space="0" w:color="auto"/>
        <w:left w:val="none" w:sz="0" w:space="0" w:color="auto"/>
        <w:bottom w:val="none" w:sz="0" w:space="0" w:color="auto"/>
        <w:right w:val="none" w:sz="0" w:space="0" w:color="auto"/>
      </w:divBdr>
    </w:div>
    <w:div w:id="653607485">
      <w:bodyDiv w:val="1"/>
      <w:marLeft w:val="0"/>
      <w:marRight w:val="0"/>
      <w:marTop w:val="0"/>
      <w:marBottom w:val="0"/>
      <w:divBdr>
        <w:top w:val="none" w:sz="0" w:space="0" w:color="auto"/>
        <w:left w:val="none" w:sz="0" w:space="0" w:color="auto"/>
        <w:bottom w:val="none" w:sz="0" w:space="0" w:color="auto"/>
        <w:right w:val="none" w:sz="0" w:space="0" w:color="auto"/>
      </w:divBdr>
    </w:div>
    <w:div w:id="946549128">
      <w:bodyDiv w:val="1"/>
      <w:marLeft w:val="0"/>
      <w:marRight w:val="0"/>
      <w:marTop w:val="0"/>
      <w:marBottom w:val="0"/>
      <w:divBdr>
        <w:top w:val="none" w:sz="0" w:space="0" w:color="auto"/>
        <w:left w:val="none" w:sz="0" w:space="0" w:color="auto"/>
        <w:bottom w:val="none" w:sz="0" w:space="0" w:color="auto"/>
        <w:right w:val="none" w:sz="0" w:space="0" w:color="auto"/>
      </w:divBdr>
    </w:div>
    <w:div w:id="1013070478">
      <w:bodyDiv w:val="1"/>
      <w:marLeft w:val="0"/>
      <w:marRight w:val="0"/>
      <w:marTop w:val="0"/>
      <w:marBottom w:val="0"/>
      <w:divBdr>
        <w:top w:val="none" w:sz="0" w:space="0" w:color="auto"/>
        <w:left w:val="none" w:sz="0" w:space="0" w:color="auto"/>
        <w:bottom w:val="none" w:sz="0" w:space="0" w:color="auto"/>
        <w:right w:val="none" w:sz="0" w:space="0" w:color="auto"/>
      </w:divBdr>
    </w:div>
    <w:div w:id="1125582032">
      <w:bodyDiv w:val="1"/>
      <w:marLeft w:val="0"/>
      <w:marRight w:val="0"/>
      <w:marTop w:val="0"/>
      <w:marBottom w:val="0"/>
      <w:divBdr>
        <w:top w:val="none" w:sz="0" w:space="0" w:color="auto"/>
        <w:left w:val="none" w:sz="0" w:space="0" w:color="auto"/>
        <w:bottom w:val="none" w:sz="0" w:space="0" w:color="auto"/>
        <w:right w:val="none" w:sz="0" w:space="0" w:color="auto"/>
      </w:divBdr>
    </w:div>
    <w:div w:id="1567571565">
      <w:bodyDiv w:val="1"/>
      <w:marLeft w:val="0"/>
      <w:marRight w:val="0"/>
      <w:marTop w:val="0"/>
      <w:marBottom w:val="0"/>
      <w:divBdr>
        <w:top w:val="none" w:sz="0" w:space="0" w:color="auto"/>
        <w:left w:val="none" w:sz="0" w:space="0" w:color="auto"/>
        <w:bottom w:val="none" w:sz="0" w:space="0" w:color="auto"/>
        <w:right w:val="none" w:sz="0" w:space="0" w:color="auto"/>
      </w:divBdr>
    </w:div>
    <w:div w:id="1585332176">
      <w:bodyDiv w:val="1"/>
      <w:marLeft w:val="0"/>
      <w:marRight w:val="0"/>
      <w:marTop w:val="0"/>
      <w:marBottom w:val="0"/>
      <w:divBdr>
        <w:top w:val="none" w:sz="0" w:space="0" w:color="auto"/>
        <w:left w:val="none" w:sz="0" w:space="0" w:color="auto"/>
        <w:bottom w:val="none" w:sz="0" w:space="0" w:color="auto"/>
        <w:right w:val="none" w:sz="0" w:space="0" w:color="auto"/>
      </w:divBdr>
    </w:div>
    <w:div w:id="1612669528">
      <w:bodyDiv w:val="1"/>
      <w:marLeft w:val="0"/>
      <w:marRight w:val="0"/>
      <w:marTop w:val="0"/>
      <w:marBottom w:val="0"/>
      <w:divBdr>
        <w:top w:val="none" w:sz="0" w:space="0" w:color="auto"/>
        <w:left w:val="none" w:sz="0" w:space="0" w:color="auto"/>
        <w:bottom w:val="none" w:sz="0" w:space="0" w:color="auto"/>
        <w:right w:val="none" w:sz="0" w:space="0" w:color="auto"/>
      </w:divBdr>
    </w:div>
    <w:div w:id="1703702155">
      <w:bodyDiv w:val="1"/>
      <w:marLeft w:val="0"/>
      <w:marRight w:val="0"/>
      <w:marTop w:val="0"/>
      <w:marBottom w:val="0"/>
      <w:divBdr>
        <w:top w:val="none" w:sz="0" w:space="0" w:color="auto"/>
        <w:left w:val="none" w:sz="0" w:space="0" w:color="auto"/>
        <w:bottom w:val="none" w:sz="0" w:space="0" w:color="auto"/>
        <w:right w:val="none" w:sz="0" w:space="0" w:color="auto"/>
      </w:divBdr>
      <w:divsChild>
        <w:div w:id="774179644">
          <w:marLeft w:val="0"/>
          <w:marRight w:val="0"/>
          <w:marTop w:val="0"/>
          <w:marBottom w:val="553"/>
          <w:divBdr>
            <w:top w:val="none" w:sz="0" w:space="0" w:color="auto"/>
            <w:left w:val="none" w:sz="0" w:space="0" w:color="auto"/>
            <w:bottom w:val="none" w:sz="0" w:space="0" w:color="auto"/>
            <w:right w:val="none" w:sz="0" w:space="0" w:color="auto"/>
          </w:divBdr>
        </w:div>
      </w:divsChild>
    </w:div>
    <w:div w:id="1833568186">
      <w:bodyDiv w:val="1"/>
      <w:marLeft w:val="0"/>
      <w:marRight w:val="0"/>
      <w:marTop w:val="0"/>
      <w:marBottom w:val="0"/>
      <w:divBdr>
        <w:top w:val="none" w:sz="0" w:space="0" w:color="auto"/>
        <w:left w:val="none" w:sz="0" w:space="0" w:color="auto"/>
        <w:bottom w:val="none" w:sz="0" w:space="0" w:color="auto"/>
        <w:right w:val="none" w:sz="0" w:space="0" w:color="auto"/>
      </w:divBdr>
    </w:div>
    <w:div w:id="2060128649">
      <w:bodyDiv w:val="1"/>
      <w:marLeft w:val="0"/>
      <w:marRight w:val="0"/>
      <w:marTop w:val="0"/>
      <w:marBottom w:val="0"/>
      <w:divBdr>
        <w:top w:val="none" w:sz="0" w:space="0" w:color="auto"/>
        <w:left w:val="none" w:sz="0" w:space="0" w:color="auto"/>
        <w:bottom w:val="none" w:sz="0" w:space="0" w:color="auto"/>
        <w:right w:val="none" w:sz="0" w:space="0" w:color="auto"/>
      </w:divBdr>
    </w:div>
    <w:div w:id="212507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45106" TargetMode="External"/><Relationship Id="rId13" Type="http://schemas.openxmlformats.org/officeDocument/2006/relationships/hyperlink" Target="http://docs.cntd.ru/document/90199004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99005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228011" TargetMode="External"/><Relationship Id="rId5" Type="http://schemas.openxmlformats.org/officeDocument/2006/relationships/webSettings" Target="webSettings.xml"/><Relationship Id="rId15" Type="http://schemas.openxmlformats.org/officeDocument/2006/relationships/hyperlink" Target="http://docs.cntd.ru/document/902345106" TargetMode="External"/><Relationship Id="rId10" Type="http://schemas.openxmlformats.org/officeDocument/2006/relationships/hyperlink" Target="http://docs.cntd.ru/document/901876063"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http://docs.cntd.ru/document/4990917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0E082-8C00-42E0-8864-E99C307E4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4865</Words>
  <Characters>27731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32531</CharactersWithSpaces>
  <SharedDoc>false</SharedDoc>
  <HLinks>
    <vt:vector size="48" baseType="variant">
      <vt:variant>
        <vt:i4>6684788</vt:i4>
      </vt:variant>
      <vt:variant>
        <vt:i4>21</vt:i4>
      </vt:variant>
      <vt:variant>
        <vt:i4>0</vt:i4>
      </vt:variant>
      <vt:variant>
        <vt:i4>5</vt:i4>
      </vt:variant>
      <vt:variant>
        <vt:lpwstr>http://docs.cntd.ru/document/902345106</vt:lpwstr>
      </vt:variant>
      <vt:variant>
        <vt:lpwstr/>
      </vt:variant>
      <vt:variant>
        <vt:i4>6619260</vt:i4>
      </vt:variant>
      <vt:variant>
        <vt:i4>18</vt:i4>
      </vt:variant>
      <vt:variant>
        <vt:i4>0</vt:i4>
      </vt:variant>
      <vt:variant>
        <vt:i4>5</vt:i4>
      </vt:variant>
      <vt:variant>
        <vt:lpwstr>http://docs.cntd.ru/document/499091768</vt:lpwstr>
      </vt:variant>
      <vt:variant>
        <vt:lpwstr/>
      </vt:variant>
      <vt:variant>
        <vt:i4>6881407</vt:i4>
      </vt:variant>
      <vt:variant>
        <vt:i4>15</vt:i4>
      </vt:variant>
      <vt:variant>
        <vt:i4>0</vt:i4>
      </vt:variant>
      <vt:variant>
        <vt:i4>5</vt:i4>
      </vt:variant>
      <vt:variant>
        <vt:lpwstr>http://docs.cntd.ru/document/901990046</vt:lpwstr>
      </vt:variant>
      <vt:variant>
        <vt:lpwstr/>
      </vt:variant>
      <vt:variant>
        <vt:i4>7209086</vt:i4>
      </vt:variant>
      <vt:variant>
        <vt:i4>12</vt:i4>
      </vt:variant>
      <vt:variant>
        <vt:i4>0</vt:i4>
      </vt:variant>
      <vt:variant>
        <vt:i4>5</vt:i4>
      </vt:variant>
      <vt:variant>
        <vt:lpwstr>http://docs.cntd.ru/document/901990051</vt:lpwstr>
      </vt:variant>
      <vt:variant>
        <vt:lpwstr/>
      </vt:variant>
      <vt:variant>
        <vt:i4>6684793</vt:i4>
      </vt:variant>
      <vt:variant>
        <vt:i4>9</vt:i4>
      </vt:variant>
      <vt:variant>
        <vt:i4>0</vt:i4>
      </vt:variant>
      <vt:variant>
        <vt:i4>5</vt:i4>
      </vt:variant>
      <vt:variant>
        <vt:lpwstr>http://docs.cntd.ru/document/902228011</vt:lpwstr>
      </vt:variant>
      <vt:variant>
        <vt:lpwstr/>
      </vt:variant>
      <vt:variant>
        <vt:i4>6422650</vt:i4>
      </vt:variant>
      <vt:variant>
        <vt:i4>6</vt:i4>
      </vt:variant>
      <vt:variant>
        <vt:i4>0</vt:i4>
      </vt:variant>
      <vt:variant>
        <vt:i4>5</vt:i4>
      </vt:variant>
      <vt:variant>
        <vt:lpwstr>http://docs.cntd.ru/document/901876063</vt:lpwstr>
      </vt:variant>
      <vt:variant>
        <vt:lpwstr/>
      </vt:variant>
      <vt:variant>
        <vt:i4>6422650</vt:i4>
      </vt:variant>
      <vt:variant>
        <vt:i4>3</vt:i4>
      </vt:variant>
      <vt:variant>
        <vt:i4>0</vt:i4>
      </vt:variant>
      <vt:variant>
        <vt:i4>5</vt:i4>
      </vt:variant>
      <vt:variant>
        <vt:lpwstr>http://docs.cntd.ru/document/901876063</vt:lpwstr>
      </vt:variant>
      <vt:variant>
        <vt:lpwstr/>
      </vt:variant>
      <vt:variant>
        <vt:i4>6684788</vt:i4>
      </vt:variant>
      <vt:variant>
        <vt:i4>0</vt:i4>
      </vt:variant>
      <vt:variant>
        <vt:i4>0</vt:i4>
      </vt:variant>
      <vt:variant>
        <vt:i4>5</vt:i4>
      </vt:variant>
      <vt:variant>
        <vt:lpwstr>http://docs.cntd.ru/document/902345106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svf</cp:lastModifiedBy>
  <cp:revision>2</cp:revision>
  <cp:lastPrinted>2019-10-23T03:03:00Z</cp:lastPrinted>
  <dcterms:created xsi:type="dcterms:W3CDTF">2019-10-23T06:31:00Z</dcterms:created>
  <dcterms:modified xsi:type="dcterms:W3CDTF">2019-10-23T06:31:00Z</dcterms:modified>
</cp:coreProperties>
</file>