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7A" w:rsidRPr="00BE688C" w:rsidRDefault="006E197A" w:rsidP="006E197A">
      <w:pPr>
        <w:spacing w:after="0"/>
        <w:jc w:val="center"/>
        <w:rPr>
          <w:rFonts w:ascii="Times New Roman" w:hAnsi="Times New Roman"/>
          <w:sz w:val="28"/>
          <w:szCs w:val="28"/>
        </w:rPr>
      </w:pPr>
      <w:r>
        <w:rPr>
          <w:rFonts w:ascii="Times New Roman" w:hAnsi="Times New Roman"/>
          <w:noProof/>
          <w:sz w:val="28"/>
          <w:szCs w:val="28"/>
        </w:rPr>
        <w:drawing>
          <wp:inline distT="0" distB="0" distL="0" distR="0">
            <wp:extent cx="702945" cy="846455"/>
            <wp:effectExtent l="19050" t="0" r="190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5" cstate="print">
                      <a:lum bright="6000" contrast="18000"/>
                    </a:blip>
                    <a:srcRect/>
                    <a:stretch>
                      <a:fillRect/>
                    </a:stretch>
                  </pic:blipFill>
                  <pic:spPr bwMode="auto">
                    <a:xfrm>
                      <a:off x="0" y="0"/>
                      <a:ext cx="702945" cy="846455"/>
                    </a:xfrm>
                    <a:prstGeom prst="rect">
                      <a:avLst/>
                    </a:prstGeom>
                    <a:noFill/>
                    <a:ln w="9525">
                      <a:noFill/>
                      <a:miter lim="800000"/>
                      <a:headEnd/>
                      <a:tailEnd/>
                    </a:ln>
                  </pic:spPr>
                </pic:pic>
              </a:graphicData>
            </a:graphic>
          </wp:inline>
        </w:drawing>
      </w:r>
    </w:p>
    <w:p w:rsidR="006E197A" w:rsidRPr="00BE688C" w:rsidRDefault="006E197A" w:rsidP="006E197A">
      <w:pPr>
        <w:spacing w:after="0"/>
        <w:jc w:val="center"/>
        <w:rPr>
          <w:rFonts w:ascii="Times New Roman" w:hAnsi="Times New Roman"/>
          <w:b/>
          <w:spacing w:val="20"/>
          <w:sz w:val="28"/>
          <w:szCs w:val="28"/>
        </w:rPr>
      </w:pPr>
      <w:r w:rsidRPr="00BE688C">
        <w:rPr>
          <w:rFonts w:ascii="Times New Roman" w:hAnsi="Times New Roman"/>
          <w:b/>
          <w:spacing w:val="20"/>
          <w:sz w:val="28"/>
          <w:szCs w:val="28"/>
        </w:rPr>
        <w:t xml:space="preserve">Администрация города Рубцовска </w:t>
      </w:r>
    </w:p>
    <w:p w:rsidR="006E197A" w:rsidRPr="00BE688C" w:rsidRDefault="006E197A" w:rsidP="006E197A">
      <w:pPr>
        <w:spacing w:after="0"/>
        <w:jc w:val="center"/>
        <w:rPr>
          <w:rFonts w:ascii="Times New Roman" w:hAnsi="Times New Roman"/>
          <w:b/>
          <w:spacing w:val="20"/>
          <w:sz w:val="28"/>
          <w:szCs w:val="28"/>
        </w:rPr>
      </w:pPr>
      <w:r w:rsidRPr="00BE688C">
        <w:rPr>
          <w:rFonts w:ascii="Times New Roman" w:hAnsi="Times New Roman"/>
          <w:b/>
          <w:spacing w:val="20"/>
          <w:sz w:val="28"/>
          <w:szCs w:val="28"/>
        </w:rPr>
        <w:t>Алтайского края</w:t>
      </w:r>
    </w:p>
    <w:p w:rsidR="006E197A" w:rsidRPr="00BE688C" w:rsidRDefault="006E197A" w:rsidP="006E197A">
      <w:pPr>
        <w:spacing w:after="0"/>
        <w:jc w:val="center"/>
        <w:rPr>
          <w:rFonts w:ascii="Times New Roman" w:hAnsi="Times New Roman"/>
          <w:b/>
          <w:sz w:val="28"/>
          <w:szCs w:val="28"/>
        </w:rPr>
      </w:pPr>
    </w:p>
    <w:p w:rsidR="006E197A" w:rsidRPr="00BE688C" w:rsidRDefault="006E197A" w:rsidP="006E197A">
      <w:pPr>
        <w:spacing w:after="0"/>
        <w:jc w:val="center"/>
        <w:rPr>
          <w:rFonts w:ascii="Times New Roman" w:hAnsi="Times New Roman"/>
          <w:b/>
          <w:spacing w:val="20"/>
          <w:w w:val="150"/>
          <w:sz w:val="28"/>
          <w:szCs w:val="28"/>
        </w:rPr>
      </w:pPr>
      <w:r w:rsidRPr="00BE688C">
        <w:rPr>
          <w:rFonts w:ascii="Times New Roman" w:hAnsi="Times New Roman"/>
          <w:b/>
          <w:spacing w:val="20"/>
          <w:w w:val="150"/>
          <w:sz w:val="28"/>
          <w:szCs w:val="28"/>
        </w:rPr>
        <w:t>ПОСТАНОВЛЕНИЕ</w:t>
      </w:r>
    </w:p>
    <w:p w:rsidR="006E197A" w:rsidRPr="00BE688C" w:rsidRDefault="006E197A" w:rsidP="006E197A">
      <w:pPr>
        <w:spacing w:before="240" w:after="0"/>
        <w:jc w:val="center"/>
        <w:rPr>
          <w:rFonts w:ascii="Times New Roman" w:hAnsi="Times New Roman"/>
          <w:sz w:val="28"/>
          <w:szCs w:val="28"/>
        </w:rPr>
      </w:pPr>
      <w:r>
        <w:rPr>
          <w:rFonts w:ascii="Times New Roman" w:hAnsi="Times New Roman"/>
          <w:sz w:val="28"/>
          <w:szCs w:val="28"/>
        </w:rPr>
        <w:t>________________</w:t>
      </w:r>
      <w:r w:rsidRPr="00BE688C">
        <w:rPr>
          <w:rFonts w:ascii="Times New Roman" w:hAnsi="Times New Roman"/>
          <w:sz w:val="28"/>
          <w:szCs w:val="28"/>
        </w:rPr>
        <w:t xml:space="preserve"> № </w:t>
      </w:r>
      <w:r>
        <w:rPr>
          <w:rFonts w:ascii="Times New Roman" w:hAnsi="Times New Roman"/>
          <w:sz w:val="28"/>
          <w:szCs w:val="28"/>
        </w:rPr>
        <w:t>_____________</w:t>
      </w:r>
      <w:r w:rsidRPr="00BE688C">
        <w:rPr>
          <w:rFonts w:ascii="Times New Roman" w:hAnsi="Times New Roman"/>
          <w:sz w:val="28"/>
          <w:szCs w:val="28"/>
        </w:rPr>
        <w:t xml:space="preserve"> </w:t>
      </w:r>
    </w:p>
    <w:p w:rsidR="006E197A" w:rsidRPr="00BE688C" w:rsidRDefault="006E197A" w:rsidP="006E197A">
      <w:pPr>
        <w:spacing w:after="0" w:line="240" w:lineRule="auto"/>
        <w:rPr>
          <w:rFonts w:ascii="Times New Roman" w:hAnsi="Times New Roman"/>
          <w:sz w:val="28"/>
          <w:szCs w:val="28"/>
        </w:rPr>
      </w:pPr>
    </w:p>
    <w:p w:rsidR="006E197A" w:rsidRPr="00BE688C" w:rsidRDefault="006E197A" w:rsidP="006E197A">
      <w:pPr>
        <w:spacing w:after="0" w:line="240" w:lineRule="auto"/>
        <w:rPr>
          <w:rFonts w:ascii="Times New Roman" w:hAnsi="Times New Roman"/>
          <w:sz w:val="28"/>
          <w:szCs w:val="28"/>
        </w:rPr>
      </w:pPr>
    </w:p>
    <w:p w:rsidR="006E197A" w:rsidRPr="00375DF6" w:rsidRDefault="006E197A" w:rsidP="006E197A">
      <w:pPr>
        <w:spacing w:after="0" w:line="240" w:lineRule="auto"/>
        <w:ind w:right="4495"/>
        <w:jc w:val="both"/>
        <w:rPr>
          <w:rFonts w:ascii="Times New Roman" w:hAnsi="Times New Roman"/>
          <w:sz w:val="26"/>
          <w:szCs w:val="26"/>
        </w:rPr>
      </w:pPr>
      <w:r w:rsidRPr="00375DF6">
        <w:rPr>
          <w:rFonts w:ascii="Times New Roman" w:hAnsi="Times New Roman"/>
          <w:sz w:val="26"/>
          <w:szCs w:val="26"/>
        </w:rPr>
        <w:t>Об утверж</w:t>
      </w:r>
      <w:r>
        <w:rPr>
          <w:rFonts w:ascii="Times New Roman" w:hAnsi="Times New Roman"/>
          <w:sz w:val="26"/>
          <w:szCs w:val="26"/>
        </w:rPr>
        <w:t xml:space="preserve">дении муниципальной программы </w:t>
      </w:r>
      <w:r w:rsidRPr="00375DF6">
        <w:rPr>
          <w:rFonts w:ascii="Times New Roman" w:hAnsi="Times New Roman"/>
          <w:sz w:val="26"/>
          <w:szCs w:val="26"/>
        </w:rPr>
        <w:t xml:space="preserve">«Создание условий для </w:t>
      </w:r>
      <w:r>
        <w:rPr>
          <w:rFonts w:ascii="Times New Roman" w:hAnsi="Times New Roman"/>
          <w:sz w:val="26"/>
          <w:szCs w:val="26"/>
        </w:rPr>
        <w:t>организаци</w:t>
      </w:r>
      <w:r w:rsidR="00A0572F">
        <w:rPr>
          <w:rFonts w:ascii="Times New Roman" w:hAnsi="Times New Roman"/>
          <w:sz w:val="26"/>
          <w:szCs w:val="26"/>
        </w:rPr>
        <w:t>и</w:t>
      </w:r>
      <w:r>
        <w:rPr>
          <w:rFonts w:ascii="Times New Roman" w:hAnsi="Times New Roman"/>
          <w:sz w:val="26"/>
          <w:szCs w:val="26"/>
        </w:rPr>
        <w:t xml:space="preserve"> </w:t>
      </w:r>
      <w:r w:rsidRPr="00375DF6">
        <w:rPr>
          <w:rFonts w:ascii="Times New Roman" w:hAnsi="Times New Roman"/>
          <w:sz w:val="26"/>
          <w:szCs w:val="26"/>
        </w:rPr>
        <w:t>транспортного обслуживания населения в городе Рубцовске» на 20</w:t>
      </w:r>
      <w:r w:rsidR="00F129C1">
        <w:rPr>
          <w:rFonts w:ascii="Times New Roman" w:hAnsi="Times New Roman"/>
          <w:sz w:val="26"/>
          <w:szCs w:val="26"/>
        </w:rPr>
        <w:t>21</w:t>
      </w:r>
      <w:r w:rsidRPr="00375DF6">
        <w:rPr>
          <w:rFonts w:ascii="Times New Roman" w:hAnsi="Times New Roman"/>
          <w:sz w:val="26"/>
          <w:szCs w:val="26"/>
        </w:rPr>
        <w:t>-202</w:t>
      </w:r>
      <w:r w:rsidR="00F129C1">
        <w:rPr>
          <w:rFonts w:ascii="Times New Roman" w:hAnsi="Times New Roman"/>
          <w:sz w:val="26"/>
          <w:szCs w:val="26"/>
        </w:rPr>
        <w:t>3</w:t>
      </w:r>
      <w:r w:rsidR="00BC1AB3">
        <w:rPr>
          <w:rFonts w:ascii="Times New Roman" w:hAnsi="Times New Roman"/>
          <w:sz w:val="26"/>
          <w:szCs w:val="26"/>
        </w:rPr>
        <w:t xml:space="preserve"> годы</w:t>
      </w:r>
      <w:r w:rsidRPr="00375DF6">
        <w:rPr>
          <w:rFonts w:ascii="Times New Roman" w:hAnsi="Times New Roman"/>
          <w:sz w:val="26"/>
          <w:szCs w:val="26"/>
        </w:rPr>
        <w:t xml:space="preserve"> </w:t>
      </w:r>
    </w:p>
    <w:p w:rsidR="006E197A" w:rsidRPr="00375DF6" w:rsidRDefault="006E197A" w:rsidP="006E197A">
      <w:pPr>
        <w:spacing w:after="0" w:line="240" w:lineRule="auto"/>
        <w:rPr>
          <w:rFonts w:ascii="Times New Roman" w:hAnsi="Times New Roman"/>
          <w:sz w:val="26"/>
          <w:szCs w:val="26"/>
        </w:rPr>
      </w:pPr>
    </w:p>
    <w:p w:rsidR="006E197A" w:rsidRPr="00375DF6" w:rsidRDefault="006E197A" w:rsidP="006E197A">
      <w:pPr>
        <w:spacing w:after="0" w:line="240" w:lineRule="auto"/>
        <w:rPr>
          <w:rFonts w:ascii="Times New Roman" w:hAnsi="Times New Roman"/>
          <w:sz w:val="26"/>
          <w:szCs w:val="26"/>
        </w:rPr>
      </w:pPr>
    </w:p>
    <w:p w:rsidR="006E197A" w:rsidRPr="00375DF6" w:rsidRDefault="00E25329" w:rsidP="006E197A">
      <w:pPr>
        <w:spacing w:after="0" w:line="240" w:lineRule="auto"/>
        <w:ind w:firstLine="720"/>
        <w:jc w:val="both"/>
        <w:rPr>
          <w:rFonts w:ascii="Times New Roman" w:hAnsi="Times New Roman"/>
          <w:sz w:val="26"/>
          <w:szCs w:val="26"/>
        </w:rPr>
      </w:pPr>
      <w:proofErr w:type="gramStart"/>
      <w:r>
        <w:rPr>
          <w:rFonts w:ascii="Times New Roman" w:hAnsi="Times New Roman"/>
          <w:sz w:val="26"/>
          <w:szCs w:val="26"/>
        </w:rPr>
        <w:t>С целью создания условий для сохранения и развития городского общественного транспорта, в</w:t>
      </w:r>
      <w:r w:rsidR="006E197A" w:rsidRPr="00375DF6">
        <w:rPr>
          <w:rFonts w:ascii="Times New Roman" w:hAnsi="Times New Roman"/>
          <w:sz w:val="26"/>
          <w:szCs w:val="26"/>
        </w:rPr>
        <w:t xml:space="preserve"> соответствии с</w:t>
      </w:r>
      <w:r w:rsidR="00F129C1">
        <w:rPr>
          <w:rFonts w:ascii="Times New Roman" w:hAnsi="Times New Roman"/>
          <w:sz w:val="26"/>
          <w:szCs w:val="26"/>
        </w:rPr>
        <w:t>о статьей 179 Бюджетного кодекса Российской Федерации, статьями 16, 17 Федерального закона от 06.10.2003 № 131-ФЗ «Об общих принципах организации местного самоуправления в Российской Федерации»</w:t>
      </w:r>
      <w:r w:rsidR="006E197A" w:rsidRPr="00375DF6">
        <w:rPr>
          <w:rFonts w:ascii="Times New Roman" w:hAnsi="Times New Roman"/>
          <w:sz w:val="26"/>
          <w:szCs w:val="26"/>
        </w:rPr>
        <w:t xml:space="preserve">, </w:t>
      </w:r>
      <w:r w:rsidR="006E197A">
        <w:rPr>
          <w:rFonts w:ascii="Times New Roman" w:hAnsi="Times New Roman"/>
          <w:sz w:val="26"/>
          <w:szCs w:val="26"/>
        </w:rPr>
        <w:t xml:space="preserve"> </w:t>
      </w:r>
      <w:r w:rsidR="007072DA">
        <w:rPr>
          <w:rFonts w:ascii="Times New Roman" w:hAnsi="Times New Roman"/>
          <w:sz w:val="26"/>
          <w:szCs w:val="26"/>
        </w:rPr>
        <w:t>руководствуясь</w:t>
      </w:r>
      <w:r w:rsidR="006E197A" w:rsidRPr="00375DF6">
        <w:rPr>
          <w:rFonts w:ascii="Times New Roman" w:hAnsi="Times New Roman"/>
          <w:sz w:val="26"/>
          <w:szCs w:val="26"/>
        </w:rPr>
        <w:t xml:space="preserve"> 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w:t>
      </w:r>
      <w:proofErr w:type="gramEnd"/>
      <w:r w:rsidR="006E197A" w:rsidRPr="00375DF6">
        <w:rPr>
          <w:rFonts w:ascii="Times New Roman" w:hAnsi="Times New Roman"/>
          <w:sz w:val="26"/>
          <w:szCs w:val="26"/>
        </w:rPr>
        <w:t xml:space="preserve"> 14.10.2016 № 4337, ПОСТАНОВЛЯЮ:</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1. </w:t>
      </w:r>
      <w:r w:rsidR="002E1A7A">
        <w:rPr>
          <w:rFonts w:ascii="Times New Roman" w:hAnsi="Times New Roman"/>
          <w:sz w:val="26"/>
          <w:szCs w:val="26"/>
        </w:rPr>
        <w:t>У</w:t>
      </w:r>
      <w:r w:rsidRPr="00375DF6">
        <w:rPr>
          <w:rFonts w:ascii="Times New Roman" w:hAnsi="Times New Roman"/>
          <w:sz w:val="26"/>
          <w:szCs w:val="26"/>
        </w:rPr>
        <w:t>тверди</w:t>
      </w:r>
      <w:r w:rsidR="002E1A7A">
        <w:rPr>
          <w:rFonts w:ascii="Times New Roman" w:hAnsi="Times New Roman"/>
          <w:sz w:val="26"/>
          <w:szCs w:val="26"/>
        </w:rPr>
        <w:t>ть</w:t>
      </w:r>
      <w:r w:rsidRPr="00375DF6">
        <w:rPr>
          <w:rFonts w:ascii="Times New Roman" w:hAnsi="Times New Roman"/>
          <w:sz w:val="26"/>
          <w:szCs w:val="26"/>
        </w:rPr>
        <w:t xml:space="preserve"> муниципальн</w:t>
      </w:r>
      <w:r w:rsidR="002E1A7A">
        <w:rPr>
          <w:rFonts w:ascii="Times New Roman" w:hAnsi="Times New Roman"/>
          <w:sz w:val="26"/>
          <w:szCs w:val="26"/>
        </w:rPr>
        <w:t>ую</w:t>
      </w:r>
      <w:r w:rsidRPr="00375DF6">
        <w:rPr>
          <w:rFonts w:ascii="Times New Roman" w:hAnsi="Times New Roman"/>
          <w:sz w:val="26"/>
          <w:szCs w:val="26"/>
        </w:rPr>
        <w:t xml:space="preserve"> программ</w:t>
      </w:r>
      <w:r w:rsidR="002E1A7A">
        <w:rPr>
          <w:rFonts w:ascii="Times New Roman" w:hAnsi="Times New Roman"/>
          <w:sz w:val="26"/>
          <w:szCs w:val="26"/>
        </w:rPr>
        <w:t>у</w:t>
      </w:r>
      <w:r w:rsidRPr="00375DF6">
        <w:rPr>
          <w:rFonts w:ascii="Times New Roman" w:hAnsi="Times New Roman"/>
          <w:sz w:val="26"/>
          <w:szCs w:val="26"/>
        </w:rPr>
        <w:t xml:space="preserve"> </w:t>
      </w:r>
      <w:r w:rsidR="00A0572F" w:rsidRPr="00375DF6">
        <w:rPr>
          <w:rFonts w:ascii="Times New Roman" w:hAnsi="Times New Roman"/>
          <w:sz w:val="26"/>
          <w:szCs w:val="26"/>
        </w:rPr>
        <w:t xml:space="preserve">«Создание условий для </w:t>
      </w:r>
      <w:r w:rsidR="00A0572F">
        <w:rPr>
          <w:rFonts w:ascii="Times New Roman" w:hAnsi="Times New Roman"/>
          <w:sz w:val="26"/>
          <w:szCs w:val="26"/>
        </w:rPr>
        <w:t xml:space="preserve">организации транспортного обслуживания </w:t>
      </w:r>
      <w:r w:rsidR="00A0572F" w:rsidRPr="00375DF6">
        <w:rPr>
          <w:rFonts w:ascii="Times New Roman" w:hAnsi="Times New Roman"/>
          <w:sz w:val="26"/>
          <w:szCs w:val="26"/>
        </w:rPr>
        <w:t xml:space="preserve">населения </w:t>
      </w:r>
      <w:r w:rsidR="00A0572F">
        <w:rPr>
          <w:rFonts w:ascii="Times New Roman" w:hAnsi="Times New Roman"/>
          <w:sz w:val="26"/>
          <w:szCs w:val="26"/>
        </w:rPr>
        <w:t>в</w:t>
      </w:r>
      <w:r w:rsidR="00A0572F" w:rsidRPr="00375DF6">
        <w:rPr>
          <w:rFonts w:ascii="Times New Roman" w:hAnsi="Times New Roman"/>
          <w:sz w:val="26"/>
          <w:szCs w:val="26"/>
        </w:rPr>
        <w:t xml:space="preserve"> городе Рубцо</w:t>
      </w:r>
      <w:r w:rsidR="00A0572F">
        <w:rPr>
          <w:rFonts w:ascii="Times New Roman" w:hAnsi="Times New Roman"/>
          <w:sz w:val="26"/>
          <w:szCs w:val="26"/>
        </w:rPr>
        <w:t xml:space="preserve">вске» на 2021-2023 годы </w:t>
      </w:r>
      <w:r w:rsidRPr="00375DF6">
        <w:rPr>
          <w:rFonts w:ascii="Times New Roman" w:hAnsi="Times New Roman"/>
          <w:sz w:val="26"/>
          <w:szCs w:val="26"/>
        </w:rPr>
        <w:t>(</w:t>
      </w:r>
      <w:r>
        <w:rPr>
          <w:rFonts w:ascii="Times New Roman" w:hAnsi="Times New Roman"/>
          <w:sz w:val="26"/>
          <w:szCs w:val="26"/>
        </w:rPr>
        <w:t>п</w:t>
      </w:r>
      <w:r w:rsidRPr="00375DF6">
        <w:rPr>
          <w:rFonts w:ascii="Times New Roman" w:hAnsi="Times New Roman"/>
          <w:sz w:val="26"/>
          <w:szCs w:val="26"/>
        </w:rPr>
        <w:t xml:space="preserve">риложение). </w:t>
      </w:r>
    </w:p>
    <w:p w:rsidR="002E1A7A"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2. </w:t>
      </w:r>
      <w:r w:rsidR="002E1A7A">
        <w:rPr>
          <w:rFonts w:ascii="Times New Roman" w:hAnsi="Times New Roman"/>
          <w:sz w:val="26"/>
          <w:szCs w:val="26"/>
        </w:rPr>
        <w:t>Призна</w:t>
      </w:r>
      <w:r w:rsidR="00661C3B">
        <w:rPr>
          <w:rFonts w:ascii="Times New Roman" w:hAnsi="Times New Roman"/>
          <w:sz w:val="26"/>
          <w:szCs w:val="26"/>
        </w:rPr>
        <w:t>ть утратившими силу с 01.01.2021 постановления Администрации города Рубцовска Алтайского края</w:t>
      </w:r>
      <w:r w:rsidR="002E1A7A">
        <w:rPr>
          <w:rFonts w:ascii="Times New Roman" w:hAnsi="Times New Roman"/>
          <w:sz w:val="26"/>
          <w:szCs w:val="26"/>
        </w:rPr>
        <w:t>:</w:t>
      </w:r>
    </w:p>
    <w:p w:rsidR="002E1A7A" w:rsidRDefault="002E1A7A" w:rsidP="006E197A">
      <w:pPr>
        <w:spacing w:after="0" w:line="240" w:lineRule="auto"/>
        <w:ind w:firstLine="720"/>
        <w:jc w:val="both"/>
        <w:rPr>
          <w:rFonts w:ascii="Times New Roman" w:hAnsi="Times New Roman"/>
          <w:sz w:val="26"/>
          <w:szCs w:val="26"/>
        </w:rPr>
      </w:pPr>
      <w:r>
        <w:rPr>
          <w:rFonts w:ascii="Times New Roman" w:hAnsi="Times New Roman"/>
          <w:sz w:val="26"/>
          <w:szCs w:val="26"/>
        </w:rPr>
        <w:t>от 01.09.2017 № 4197 «Об утверждении муниципальной программы «Создание условий для предоставления транспортных услуг населения и организация транспортного обслуживания населения на муниципальных маршрутах регулярных перевозок в городе Рубцовске» на 2018 – 2020 годы;</w:t>
      </w:r>
    </w:p>
    <w:p w:rsidR="002E1A7A" w:rsidRDefault="00B37647" w:rsidP="006E197A">
      <w:pPr>
        <w:spacing w:after="0" w:line="240" w:lineRule="auto"/>
        <w:ind w:firstLine="720"/>
        <w:jc w:val="both"/>
        <w:rPr>
          <w:rFonts w:ascii="Times New Roman" w:hAnsi="Times New Roman"/>
          <w:sz w:val="26"/>
          <w:szCs w:val="26"/>
        </w:rPr>
      </w:pPr>
      <w:r>
        <w:rPr>
          <w:rFonts w:ascii="Times New Roman" w:hAnsi="Times New Roman"/>
          <w:sz w:val="26"/>
          <w:szCs w:val="26"/>
        </w:rPr>
        <w:t xml:space="preserve"> от 12.03.2018 № 529 «О внесении изменений в постановление Администрации города Рубцовска Алтайского края от 01.09.2017 № 4197 «Об утверждении муниципальной программы «Создание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Рубцовске» на 2018 – 2020 годы;</w:t>
      </w:r>
    </w:p>
    <w:p w:rsidR="00B37647" w:rsidRDefault="00B37647" w:rsidP="006E197A">
      <w:pPr>
        <w:spacing w:after="0" w:line="240" w:lineRule="auto"/>
        <w:ind w:firstLine="720"/>
        <w:jc w:val="both"/>
        <w:rPr>
          <w:rFonts w:ascii="Times New Roman" w:hAnsi="Times New Roman"/>
          <w:sz w:val="26"/>
          <w:szCs w:val="26"/>
        </w:rPr>
      </w:pPr>
      <w:r>
        <w:rPr>
          <w:rFonts w:ascii="Times New Roman" w:hAnsi="Times New Roman"/>
          <w:sz w:val="26"/>
          <w:szCs w:val="26"/>
        </w:rPr>
        <w:t xml:space="preserve">от 06.02.2019 № 240 «О внесении изменений в постановление Администрации города Рубцовска Алтайского края от 01.09.2017 № 4197 «Об утверждении муниципальной программы «Создание условий для предоставления транспортных услуг населению и организация транспортного обслуживания </w:t>
      </w:r>
      <w:r>
        <w:rPr>
          <w:rFonts w:ascii="Times New Roman" w:hAnsi="Times New Roman"/>
          <w:sz w:val="26"/>
          <w:szCs w:val="26"/>
        </w:rPr>
        <w:lastRenderedPageBreak/>
        <w:t>населения на муниципальных маршрутах регулярных перевозок в городе Рубцовске» на 2018 – 2020 годы (с изменениями)</w:t>
      </w:r>
      <w:r w:rsidR="00E25329">
        <w:rPr>
          <w:rFonts w:ascii="Times New Roman" w:hAnsi="Times New Roman"/>
          <w:sz w:val="26"/>
          <w:szCs w:val="26"/>
        </w:rPr>
        <w:t>»</w:t>
      </w:r>
      <w:r>
        <w:rPr>
          <w:rFonts w:ascii="Times New Roman" w:hAnsi="Times New Roman"/>
          <w:sz w:val="26"/>
          <w:szCs w:val="26"/>
        </w:rPr>
        <w:t>;</w:t>
      </w:r>
    </w:p>
    <w:p w:rsidR="00B37647" w:rsidRDefault="00F34AE7" w:rsidP="006E197A">
      <w:pPr>
        <w:spacing w:after="0" w:line="240" w:lineRule="auto"/>
        <w:ind w:firstLine="720"/>
        <w:jc w:val="both"/>
        <w:rPr>
          <w:rFonts w:ascii="Times New Roman" w:hAnsi="Times New Roman"/>
          <w:sz w:val="26"/>
          <w:szCs w:val="26"/>
        </w:rPr>
      </w:pPr>
      <w:r>
        <w:rPr>
          <w:rFonts w:ascii="Times New Roman" w:hAnsi="Times New Roman"/>
          <w:sz w:val="26"/>
          <w:szCs w:val="26"/>
        </w:rPr>
        <w:t xml:space="preserve">от 05.12.2019 № 3082 «О внесении изменений в постановление Администрации города Рубцовска Алтайского края от 01.09.2017 № 4197 «Об утверждении муниципальной программы «Создание условий для предоставления транспортных услуг населению </w:t>
      </w:r>
      <w:r w:rsidR="00851ED7">
        <w:rPr>
          <w:rFonts w:ascii="Times New Roman" w:hAnsi="Times New Roman"/>
          <w:sz w:val="26"/>
          <w:szCs w:val="26"/>
        </w:rPr>
        <w:t>и организация транспортного обслуживания населения на муниципальных маршрутах регулярных перевозок в городе Рубцовске» на 2018 – 2020 годы (с изменениями)</w:t>
      </w:r>
      <w:r w:rsidR="00E25329">
        <w:rPr>
          <w:rFonts w:ascii="Times New Roman" w:hAnsi="Times New Roman"/>
          <w:sz w:val="26"/>
          <w:szCs w:val="26"/>
        </w:rPr>
        <w:t>»</w:t>
      </w:r>
      <w:r w:rsidR="00851ED7">
        <w:rPr>
          <w:rFonts w:ascii="Times New Roman" w:hAnsi="Times New Roman"/>
          <w:sz w:val="26"/>
          <w:szCs w:val="26"/>
        </w:rPr>
        <w:t>;</w:t>
      </w:r>
    </w:p>
    <w:p w:rsidR="00851ED7" w:rsidRDefault="00A169F2" w:rsidP="006E197A">
      <w:pPr>
        <w:spacing w:after="0" w:line="240" w:lineRule="auto"/>
        <w:ind w:firstLine="720"/>
        <w:jc w:val="both"/>
        <w:rPr>
          <w:rFonts w:ascii="Times New Roman" w:hAnsi="Times New Roman"/>
          <w:sz w:val="26"/>
          <w:szCs w:val="26"/>
        </w:rPr>
      </w:pPr>
      <w:r>
        <w:rPr>
          <w:rFonts w:ascii="Times New Roman" w:hAnsi="Times New Roman"/>
          <w:sz w:val="26"/>
          <w:szCs w:val="26"/>
        </w:rPr>
        <w:t>от 05.02.2020 № 240 «О внесении изменений в постановление Администрации города Рубцовска Алтайского края от 01.09.2017 № 4197 «Об утверждении муниципальной программы «Создание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Рубцовске» на 2018 – 2020 годы (с изменениями)</w:t>
      </w:r>
      <w:r w:rsidR="00E25329">
        <w:rPr>
          <w:rFonts w:ascii="Times New Roman" w:hAnsi="Times New Roman"/>
          <w:sz w:val="26"/>
          <w:szCs w:val="26"/>
        </w:rPr>
        <w:t>»</w:t>
      </w:r>
      <w:r>
        <w:rPr>
          <w:rFonts w:ascii="Times New Roman" w:hAnsi="Times New Roman"/>
          <w:sz w:val="26"/>
          <w:szCs w:val="26"/>
        </w:rPr>
        <w:t>.</w:t>
      </w:r>
    </w:p>
    <w:p w:rsidR="006E197A" w:rsidRPr="00375DF6" w:rsidRDefault="002E1A7A" w:rsidP="006E197A">
      <w:pPr>
        <w:spacing w:after="0" w:line="240" w:lineRule="auto"/>
        <w:ind w:firstLine="720"/>
        <w:jc w:val="both"/>
        <w:rPr>
          <w:rFonts w:ascii="Times New Roman" w:hAnsi="Times New Roman"/>
          <w:sz w:val="26"/>
          <w:szCs w:val="26"/>
        </w:rPr>
      </w:pPr>
      <w:r>
        <w:rPr>
          <w:rFonts w:ascii="Times New Roman" w:hAnsi="Times New Roman"/>
          <w:sz w:val="26"/>
          <w:szCs w:val="26"/>
        </w:rPr>
        <w:t xml:space="preserve">3. Опубликовать настоящее </w:t>
      </w:r>
      <w:r w:rsidR="006E197A" w:rsidRPr="00375DF6">
        <w:rPr>
          <w:rFonts w:ascii="Times New Roman" w:hAnsi="Times New Roman"/>
          <w:sz w:val="26"/>
          <w:szCs w:val="26"/>
        </w:rPr>
        <w:t xml:space="preserve">постановление  </w:t>
      </w:r>
      <w:r>
        <w:rPr>
          <w:rFonts w:ascii="Times New Roman" w:hAnsi="Times New Roman"/>
          <w:sz w:val="26"/>
          <w:szCs w:val="26"/>
        </w:rPr>
        <w:t xml:space="preserve">в газете «Местное время» и </w:t>
      </w:r>
      <w:r w:rsidR="006E197A" w:rsidRPr="00375DF6">
        <w:rPr>
          <w:rFonts w:ascii="Times New Roman" w:hAnsi="Times New Roman"/>
          <w:sz w:val="26"/>
          <w:szCs w:val="26"/>
        </w:rPr>
        <w:t>разместить на официальном сайте Администрации города Рубцовска Алтайского края в информационно-телекоммуникационной сети «Интернет».</w:t>
      </w:r>
    </w:p>
    <w:p w:rsidR="00E25329"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4. </w:t>
      </w:r>
      <w:r w:rsidR="00E25329">
        <w:rPr>
          <w:rFonts w:ascii="Times New Roman" w:hAnsi="Times New Roman"/>
          <w:sz w:val="26"/>
          <w:szCs w:val="26"/>
        </w:rPr>
        <w:t>Настоящее постановле</w:t>
      </w:r>
      <w:r w:rsidR="007072DA">
        <w:rPr>
          <w:rFonts w:ascii="Times New Roman" w:hAnsi="Times New Roman"/>
          <w:sz w:val="26"/>
          <w:szCs w:val="26"/>
        </w:rPr>
        <w:t xml:space="preserve">ние вступает в силу после его опубликования в газете «Местное время» и распространяется на правоотношения, возникшие с 01.01.2021. </w:t>
      </w:r>
    </w:p>
    <w:p w:rsidR="006E197A" w:rsidRPr="00375DF6" w:rsidRDefault="00E25329" w:rsidP="006E197A">
      <w:pPr>
        <w:spacing w:after="0" w:line="240" w:lineRule="auto"/>
        <w:ind w:firstLine="720"/>
        <w:jc w:val="both"/>
        <w:rPr>
          <w:rFonts w:ascii="Times New Roman" w:hAnsi="Times New Roman"/>
          <w:sz w:val="26"/>
          <w:szCs w:val="26"/>
        </w:rPr>
      </w:pPr>
      <w:r>
        <w:rPr>
          <w:rFonts w:ascii="Times New Roman" w:hAnsi="Times New Roman"/>
          <w:sz w:val="26"/>
          <w:szCs w:val="26"/>
        </w:rPr>
        <w:t xml:space="preserve">5. </w:t>
      </w:r>
      <w:r w:rsidR="006E197A" w:rsidRPr="00375DF6">
        <w:rPr>
          <w:rFonts w:ascii="Times New Roman" w:hAnsi="Times New Roman"/>
          <w:sz w:val="26"/>
          <w:szCs w:val="26"/>
        </w:rPr>
        <w:t xml:space="preserve">Контроль за исполнением данного постановления возложить на заместителя </w:t>
      </w:r>
      <w:proofErr w:type="gramStart"/>
      <w:r w:rsidR="006E197A" w:rsidRPr="00375DF6">
        <w:rPr>
          <w:rFonts w:ascii="Times New Roman" w:hAnsi="Times New Roman"/>
          <w:sz w:val="26"/>
          <w:szCs w:val="26"/>
        </w:rPr>
        <w:t>Главы Администрации города Рубцовска Обуховича</w:t>
      </w:r>
      <w:proofErr w:type="gramEnd"/>
      <w:r w:rsidR="006E197A">
        <w:rPr>
          <w:rFonts w:ascii="Times New Roman" w:hAnsi="Times New Roman"/>
          <w:sz w:val="26"/>
          <w:szCs w:val="26"/>
        </w:rPr>
        <w:t xml:space="preserve"> О</w:t>
      </w:r>
      <w:r w:rsidR="006E197A" w:rsidRPr="00375DF6">
        <w:rPr>
          <w:rFonts w:ascii="Times New Roman" w:hAnsi="Times New Roman"/>
          <w:sz w:val="26"/>
          <w:szCs w:val="26"/>
        </w:rPr>
        <w:t>.</w:t>
      </w:r>
      <w:r w:rsidR="006E197A">
        <w:rPr>
          <w:rFonts w:ascii="Times New Roman" w:hAnsi="Times New Roman"/>
          <w:sz w:val="26"/>
          <w:szCs w:val="26"/>
        </w:rPr>
        <w:t>Г.</w:t>
      </w:r>
    </w:p>
    <w:p w:rsidR="006E197A" w:rsidRDefault="006E197A" w:rsidP="006E197A">
      <w:pPr>
        <w:spacing w:after="0" w:line="240" w:lineRule="auto"/>
        <w:jc w:val="both"/>
        <w:rPr>
          <w:rFonts w:ascii="Times New Roman" w:hAnsi="Times New Roman"/>
          <w:sz w:val="26"/>
          <w:szCs w:val="26"/>
        </w:rPr>
      </w:pPr>
    </w:p>
    <w:p w:rsidR="006E197A" w:rsidRPr="00375DF6" w:rsidRDefault="006E197A" w:rsidP="006E197A">
      <w:pPr>
        <w:spacing w:after="0" w:line="240" w:lineRule="auto"/>
        <w:jc w:val="both"/>
        <w:rPr>
          <w:rFonts w:ascii="Times New Roman" w:hAnsi="Times New Roman"/>
          <w:sz w:val="26"/>
          <w:szCs w:val="26"/>
        </w:rPr>
      </w:pPr>
    </w:p>
    <w:p w:rsidR="006E197A" w:rsidRPr="00375DF6" w:rsidRDefault="006E197A" w:rsidP="006E197A">
      <w:pPr>
        <w:spacing w:after="0" w:line="240" w:lineRule="auto"/>
        <w:jc w:val="both"/>
        <w:rPr>
          <w:rFonts w:ascii="Times New Roman" w:hAnsi="Times New Roman"/>
          <w:sz w:val="26"/>
          <w:szCs w:val="26"/>
        </w:rPr>
      </w:pPr>
    </w:p>
    <w:p w:rsidR="006E197A" w:rsidRDefault="006E197A" w:rsidP="006E197A">
      <w:pPr>
        <w:tabs>
          <w:tab w:val="left" w:pos="7344"/>
        </w:tabs>
        <w:spacing w:after="0" w:line="240" w:lineRule="auto"/>
        <w:jc w:val="both"/>
        <w:rPr>
          <w:rFonts w:ascii="Times New Roman" w:hAnsi="Times New Roman"/>
          <w:sz w:val="26"/>
          <w:szCs w:val="26"/>
        </w:rPr>
      </w:pPr>
      <w:r w:rsidRPr="00375DF6">
        <w:rPr>
          <w:rFonts w:ascii="Times New Roman" w:hAnsi="Times New Roman"/>
          <w:sz w:val="26"/>
          <w:szCs w:val="26"/>
        </w:rPr>
        <w:t xml:space="preserve">Глава города Рубцовска </w:t>
      </w:r>
      <w:r>
        <w:rPr>
          <w:rFonts w:ascii="Times New Roman" w:hAnsi="Times New Roman"/>
          <w:sz w:val="26"/>
          <w:szCs w:val="26"/>
        </w:rPr>
        <w:tab/>
      </w:r>
      <w:r w:rsidRPr="00375DF6">
        <w:rPr>
          <w:rFonts w:ascii="Times New Roman" w:hAnsi="Times New Roman"/>
          <w:sz w:val="26"/>
          <w:szCs w:val="26"/>
        </w:rPr>
        <w:t>Д.З. Фельдман</w:t>
      </w:r>
    </w:p>
    <w:p w:rsidR="006E197A" w:rsidRDefault="006E197A" w:rsidP="006E197A">
      <w:pPr>
        <w:tabs>
          <w:tab w:val="left" w:pos="7344"/>
        </w:tabs>
        <w:spacing w:after="0" w:line="240" w:lineRule="auto"/>
        <w:jc w:val="both"/>
        <w:rPr>
          <w:rFonts w:ascii="Times New Roman" w:hAnsi="Times New Roman"/>
          <w:sz w:val="26"/>
          <w:szCs w:val="26"/>
        </w:rPr>
      </w:pPr>
    </w:p>
    <w:p w:rsidR="006E197A" w:rsidRDefault="006E197A" w:rsidP="006E197A">
      <w:pPr>
        <w:tabs>
          <w:tab w:val="left" w:pos="7344"/>
        </w:tabs>
        <w:spacing w:after="0" w:line="240" w:lineRule="auto"/>
        <w:jc w:val="both"/>
        <w:rPr>
          <w:rFonts w:ascii="Times New Roman" w:hAnsi="Times New Roman"/>
          <w:sz w:val="26"/>
          <w:szCs w:val="26"/>
        </w:rPr>
        <w:sectPr w:rsidR="006E197A" w:rsidSect="00661C3B">
          <w:pgSz w:w="11906" w:h="16838"/>
          <w:pgMar w:top="1134" w:right="851" w:bottom="1134" w:left="1701" w:header="709" w:footer="709" w:gutter="0"/>
          <w:cols w:space="708"/>
          <w:docGrid w:linePitch="360"/>
        </w:sectPr>
      </w:pPr>
    </w:p>
    <w:p w:rsidR="006E197A" w:rsidRPr="00375DF6" w:rsidRDefault="006E197A" w:rsidP="006E197A">
      <w:pPr>
        <w:spacing w:after="0" w:line="240" w:lineRule="auto"/>
        <w:ind w:left="5292"/>
        <w:jc w:val="both"/>
        <w:rPr>
          <w:rFonts w:ascii="Times New Roman" w:hAnsi="Times New Roman"/>
          <w:sz w:val="26"/>
          <w:szCs w:val="26"/>
        </w:rPr>
      </w:pPr>
      <w:r w:rsidRPr="00375DF6">
        <w:rPr>
          <w:rFonts w:ascii="Times New Roman" w:hAnsi="Times New Roman"/>
          <w:sz w:val="26"/>
          <w:szCs w:val="26"/>
        </w:rPr>
        <w:lastRenderedPageBreak/>
        <w:t>Приложение</w:t>
      </w:r>
    </w:p>
    <w:p w:rsidR="006E197A" w:rsidRPr="00375DF6" w:rsidRDefault="006E197A" w:rsidP="006E197A">
      <w:pPr>
        <w:spacing w:after="0" w:line="240" w:lineRule="auto"/>
        <w:ind w:left="5292"/>
        <w:jc w:val="both"/>
        <w:rPr>
          <w:rFonts w:ascii="Times New Roman" w:hAnsi="Times New Roman"/>
          <w:sz w:val="26"/>
          <w:szCs w:val="26"/>
        </w:rPr>
      </w:pPr>
      <w:r w:rsidRPr="00375DF6">
        <w:rPr>
          <w:rFonts w:ascii="Times New Roman" w:hAnsi="Times New Roman"/>
          <w:sz w:val="26"/>
          <w:szCs w:val="26"/>
        </w:rPr>
        <w:t>к постановлению Администрации</w:t>
      </w:r>
    </w:p>
    <w:p w:rsidR="006E197A" w:rsidRPr="00375DF6" w:rsidRDefault="006E197A" w:rsidP="006E197A">
      <w:pPr>
        <w:spacing w:after="0" w:line="240" w:lineRule="auto"/>
        <w:ind w:left="5292"/>
        <w:jc w:val="both"/>
        <w:rPr>
          <w:rFonts w:ascii="Times New Roman" w:hAnsi="Times New Roman"/>
          <w:sz w:val="26"/>
          <w:szCs w:val="26"/>
        </w:rPr>
      </w:pPr>
      <w:r w:rsidRPr="00375DF6">
        <w:rPr>
          <w:rFonts w:ascii="Times New Roman" w:hAnsi="Times New Roman"/>
          <w:sz w:val="26"/>
          <w:szCs w:val="26"/>
        </w:rPr>
        <w:t>города Рубцовска Алтайского края</w:t>
      </w:r>
    </w:p>
    <w:p w:rsidR="006E197A" w:rsidRDefault="006E197A" w:rsidP="006E197A">
      <w:pPr>
        <w:spacing w:after="0" w:line="240" w:lineRule="auto"/>
        <w:ind w:left="5292"/>
        <w:jc w:val="both"/>
        <w:rPr>
          <w:rFonts w:ascii="Times New Roman" w:hAnsi="Times New Roman"/>
          <w:sz w:val="26"/>
          <w:szCs w:val="26"/>
        </w:rPr>
      </w:pPr>
      <w:r w:rsidRPr="00375DF6">
        <w:rPr>
          <w:rFonts w:ascii="Times New Roman" w:hAnsi="Times New Roman"/>
          <w:sz w:val="26"/>
          <w:szCs w:val="26"/>
        </w:rPr>
        <w:t>от _______________ № _______</w:t>
      </w:r>
    </w:p>
    <w:p w:rsidR="006E197A" w:rsidRDefault="006E197A" w:rsidP="004579F4">
      <w:pPr>
        <w:spacing w:after="0" w:line="240" w:lineRule="auto"/>
        <w:rPr>
          <w:rFonts w:ascii="Times New Roman" w:hAnsi="Times New Roman"/>
          <w:sz w:val="28"/>
          <w:szCs w:val="28"/>
        </w:rPr>
      </w:pPr>
    </w:p>
    <w:p w:rsidR="006E197A" w:rsidRPr="00686795" w:rsidRDefault="006E197A" w:rsidP="006E197A">
      <w:pPr>
        <w:spacing w:after="0" w:line="240" w:lineRule="auto"/>
        <w:jc w:val="center"/>
        <w:rPr>
          <w:rFonts w:ascii="Times New Roman" w:hAnsi="Times New Roman"/>
          <w:sz w:val="28"/>
          <w:szCs w:val="28"/>
        </w:rPr>
      </w:pPr>
    </w:p>
    <w:p w:rsidR="006E197A" w:rsidRPr="00375DF6" w:rsidRDefault="006E197A" w:rsidP="006E197A">
      <w:pPr>
        <w:spacing w:after="0" w:line="240" w:lineRule="auto"/>
        <w:jc w:val="center"/>
        <w:rPr>
          <w:rFonts w:ascii="Times New Roman" w:hAnsi="Times New Roman"/>
          <w:sz w:val="26"/>
          <w:szCs w:val="26"/>
        </w:rPr>
      </w:pPr>
      <w:r w:rsidRPr="00375DF6">
        <w:rPr>
          <w:rFonts w:ascii="Times New Roman" w:hAnsi="Times New Roman"/>
          <w:sz w:val="26"/>
          <w:szCs w:val="26"/>
        </w:rPr>
        <w:t xml:space="preserve">Муниципальная программа </w:t>
      </w:r>
    </w:p>
    <w:p w:rsidR="006E197A" w:rsidRPr="00375DF6" w:rsidRDefault="00A0572F" w:rsidP="006E197A">
      <w:pPr>
        <w:spacing w:after="0" w:line="240" w:lineRule="auto"/>
        <w:jc w:val="center"/>
        <w:rPr>
          <w:rFonts w:ascii="Times New Roman" w:hAnsi="Times New Roman"/>
          <w:sz w:val="26"/>
          <w:szCs w:val="26"/>
        </w:rPr>
      </w:pPr>
      <w:r w:rsidRPr="00375DF6">
        <w:rPr>
          <w:rFonts w:ascii="Times New Roman" w:hAnsi="Times New Roman"/>
          <w:sz w:val="26"/>
          <w:szCs w:val="26"/>
        </w:rPr>
        <w:t xml:space="preserve">«Создание условий для </w:t>
      </w:r>
      <w:r>
        <w:rPr>
          <w:rFonts w:ascii="Times New Roman" w:hAnsi="Times New Roman"/>
          <w:sz w:val="26"/>
          <w:szCs w:val="26"/>
        </w:rPr>
        <w:t xml:space="preserve">организации транспортного обслуживания </w:t>
      </w:r>
      <w:r w:rsidRPr="00375DF6">
        <w:rPr>
          <w:rFonts w:ascii="Times New Roman" w:hAnsi="Times New Roman"/>
          <w:sz w:val="26"/>
          <w:szCs w:val="26"/>
        </w:rPr>
        <w:t xml:space="preserve">населения </w:t>
      </w:r>
      <w:r>
        <w:rPr>
          <w:rFonts w:ascii="Times New Roman" w:hAnsi="Times New Roman"/>
          <w:sz w:val="26"/>
          <w:szCs w:val="26"/>
        </w:rPr>
        <w:t>в</w:t>
      </w:r>
      <w:r w:rsidRPr="00375DF6">
        <w:rPr>
          <w:rFonts w:ascii="Times New Roman" w:hAnsi="Times New Roman"/>
          <w:sz w:val="26"/>
          <w:szCs w:val="26"/>
        </w:rPr>
        <w:t xml:space="preserve"> городе Рубцо</w:t>
      </w:r>
      <w:r>
        <w:rPr>
          <w:rFonts w:ascii="Times New Roman" w:hAnsi="Times New Roman"/>
          <w:sz w:val="26"/>
          <w:szCs w:val="26"/>
        </w:rPr>
        <w:t>вске» на 2021-2023 годы</w:t>
      </w:r>
    </w:p>
    <w:p w:rsidR="006E197A" w:rsidRDefault="006E197A" w:rsidP="006E197A">
      <w:pPr>
        <w:spacing w:after="0" w:line="240" w:lineRule="auto"/>
        <w:jc w:val="center"/>
        <w:rPr>
          <w:rFonts w:ascii="Times New Roman" w:hAnsi="Times New Roman"/>
          <w:sz w:val="26"/>
          <w:szCs w:val="26"/>
        </w:rPr>
      </w:pPr>
    </w:p>
    <w:p w:rsidR="00D24769" w:rsidRPr="00375DF6" w:rsidRDefault="00D24769" w:rsidP="006E197A">
      <w:pPr>
        <w:spacing w:after="0" w:line="240" w:lineRule="auto"/>
        <w:jc w:val="center"/>
        <w:rPr>
          <w:rFonts w:ascii="Times New Roman" w:hAnsi="Times New Roman"/>
          <w:sz w:val="26"/>
          <w:szCs w:val="26"/>
        </w:rPr>
      </w:pPr>
    </w:p>
    <w:p w:rsidR="006E197A" w:rsidRPr="00375DF6" w:rsidRDefault="006E197A" w:rsidP="006E197A">
      <w:pPr>
        <w:spacing w:after="0" w:line="240" w:lineRule="auto"/>
        <w:jc w:val="center"/>
        <w:rPr>
          <w:rFonts w:ascii="Times New Roman" w:hAnsi="Times New Roman"/>
          <w:sz w:val="26"/>
          <w:szCs w:val="26"/>
        </w:rPr>
      </w:pPr>
      <w:r w:rsidRPr="00375DF6">
        <w:rPr>
          <w:rFonts w:ascii="Times New Roman" w:hAnsi="Times New Roman"/>
          <w:sz w:val="26"/>
          <w:szCs w:val="26"/>
        </w:rPr>
        <w:t>ПАСПОРТ</w:t>
      </w:r>
    </w:p>
    <w:p w:rsidR="006E197A" w:rsidRPr="00375DF6" w:rsidRDefault="006E197A" w:rsidP="00A0572F">
      <w:pPr>
        <w:spacing w:after="0" w:line="240" w:lineRule="auto"/>
        <w:jc w:val="center"/>
        <w:rPr>
          <w:rFonts w:ascii="Times New Roman" w:hAnsi="Times New Roman"/>
          <w:sz w:val="26"/>
          <w:szCs w:val="26"/>
        </w:rPr>
      </w:pPr>
      <w:r w:rsidRPr="00375DF6">
        <w:rPr>
          <w:rFonts w:ascii="Times New Roman" w:hAnsi="Times New Roman"/>
          <w:sz w:val="26"/>
          <w:szCs w:val="26"/>
        </w:rPr>
        <w:t xml:space="preserve">муниципальной программы </w:t>
      </w:r>
      <w:r w:rsidR="00A0572F" w:rsidRPr="00375DF6">
        <w:rPr>
          <w:rFonts w:ascii="Times New Roman" w:hAnsi="Times New Roman"/>
          <w:sz w:val="26"/>
          <w:szCs w:val="26"/>
        </w:rPr>
        <w:t xml:space="preserve">«Создание условий для </w:t>
      </w:r>
      <w:r w:rsidR="00A0572F">
        <w:rPr>
          <w:rFonts w:ascii="Times New Roman" w:hAnsi="Times New Roman"/>
          <w:sz w:val="26"/>
          <w:szCs w:val="26"/>
        </w:rPr>
        <w:t xml:space="preserve">организации транспортного обслуживания </w:t>
      </w:r>
      <w:r w:rsidR="00A0572F" w:rsidRPr="00375DF6">
        <w:rPr>
          <w:rFonts w:ascii="Times New Roman" w:hAnsi="Times New Roman"/>
          <w:sz w:val="26"/>
          <w:szCs w:val="26"/>
        </w:rPr>
        <w:t xml:space="preserve">населения </w:t>
      </w:r>
      <w:r w:rsidR="00A0572F">
        <w:rPr>
          <w:rFonts w:ascii="Times New Roman" w:hAnsi="Times New Roman"/>
          <w:sz w:val="26"/>
          <w:szCs w:val="26"/>
        </w:rPr>
        <w:t>в</w:t>
      </w:r>
      <w:r w:rsidR="00A0572F" w:rsidRPr="00375DF6">
        <w:rPr>
          <w:rFonts w:ascii="Times New Roman" w:hAnsi="Times New Roman"/>
          <w:sz w:val="26"/>
          <w:szCs w:val="26"/>
        </w:rPr>
        <w:t xml:space="preserve"> городе Рубцо</w:t>
      </w:r>
      <w:r w:rsidR="00A0572F">
        <w:rPr>
          <w:rFonts w:ascii="Times New Roman" w:hAnsi="Times New Roman"/>
          <w:sz w:val="26"/>
          <w:szCs w:val="26"/>
        </w:rPr>
        <w:t xml:space="preserve">вске» на 2021-2023 годы </w:t>
      </w:r>
      <w:r w:rsidRPr="00375DF6">
        <w:rPr>
          <w:rFonts w:ascii="Times New Roman" w:hAnsi="Times New Roman"/>
          <w:sz w:val="26"/>
          <w:szCs w:val="26"/>
        </w:rPr>
        <w:t>(далее</w:t>
      </w:r>
      <w:r>
        <w:rPr>
          <w:rFonts w:ascii="Times New Roman" w:hAnsi="Times New Roman"/>
          <w:sz w:val="26"/>
          <w:szCs w:val="26"/>
        </w:rPr>
        <w:t xml:space="preserve"> </w:t>
      </w:r>
      <w:r w:rsidRPr="00375DF6">
        <w:rPr>
          <w:rFonts w:ascii="Times New Roman" w:hAnsi="Times New Roman"/>
          <w:sz w:val="26"/>
          <w:szCs w:val="26"/>
        </w:rPr>
        <w:t xml:space="preserve">– </w:t>
      </w:r>
      <w:r w:rsidR="00661C3B">
        <w:rPr>
          <w:rFonts w:ascii="Times New Roman" w:hAnsi="Times New Roman"/>
          <w:sz w:val="26"/>
          <w:szCs w:val="26"/>
        </w:rPr>
        <w:t>П</w:t>
      </w:r>
      <w:r w:rsidRPr="00375DF6">
        <w:rPr>
          <w:rFonts w:ascii="Times New Roman" w:hAnsi="Times New Roman"/>
          <w:sz w:val="26"/>
          <w:szCs w:val="26"/>
        </w:rPr>
        <w:t>рограмма)</w:t>
      </w:r>
    </w:p>
    <w:p w:rsidR="006E197A" w:rsidRPr="00375DF6" w:rsidRDefault="006E197A" w:rsidP="006E197A">
      <w:pPr>
        <w:spacing w:after="0" w:line="240" w:lineRule="auto"/>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335"/>
      </w:tblGrid>
      <w:tr w:rsidR="006E197A" w:rsidRPr="00763C3F" w:rsidTr="00373F72">
        <w:tc>
          <w:tcPr>
            <w:tcW w:w="2235" w:type="dxa"/>
          </w:tcPr>
          <w:p w:rsidR="006E197A" w:rsidRPr="00763C3F" w:rsidRDefault="006E197A" w:rsidP="00661C3B">
            <w:pPr>
              <w:spacing w:after="0" w:line="240" w:lineRule="auto"/>
              <w:jc w:val="both"/>
              <w:rPr>
                <w:rFonts w:ascii="Times New Roman" w:hAnsi="Times New Roman"/>
                <w:sz w:val="26"/>
                <w:szCs w:val="26"/>
              </w:rPr>
            </w:pPr>
            <w:r w:rsidRPr="00763C3F">
              <w:rPr>
                <w:rFonts w:ascii="Times New Roman" w:hAnsi="Times New Roman"/>
                <w:sz w:val="26"/>
                <w:szCs w:val="26"/>
              </w:rPr>
              <w:t xml:space="preserve">Ответственный исполнитель </w:t>
            </w:r>
            <w:r w:rsidR="00661C3B">
              <w:rPr>
                <w:rFonts w:ascii="Times New Roman" w:hAnsi="Times New Roman"/>
                <w:sz w:val="26"/>
                <w:szCs w:val="26"/>
              </w:rPr>
              <w:t>П</w:t>
            </w:r>
            <w:r w:rsidRPr="00763C3F">
              <w:rPr>
                <w:rFonts w:ascii="Times New Roman" w:hAnsi="Times New Roman"/>
                <w:sz w:val="26"/>
                <w:szCs w:val="26"/>
              </w:rPr>
              <w:t>рограммы</w:t>
            </w:r>
          </w:p>
        </w:tc>
        <w:tc>
          <w:tcPr>
            <w:tcW w:w="7335" w:type="dxa"/>
          </w:tcPr>
          <w:p w:rsidR="006E197A" w:rsidRPr="00763C3F" w:rsidRDefault="006E197A" w:rsidP="006E197A">
            <w:pPr>
              <w:spacing w:after="0" w:line="240" w:lineRule="auto"/>
              <w:jc w:val="both"/>
              <w:rPr>
                <w:rFonts w:ascii="Times New Roman" w:hAnsi="Times New Roman"/>
                <w:sz w:val="26"/>
                <w:szCs w:val="26"/>
              </w:rPr>
            </w:pPr>
            <w:r w:rsidRPr="00763C3F">
              <w:rPr>
                <w:rFonts w:ascii="Times New Roman" w:hAnsi="Times New Roman"/>
                <w:sz w:val="26"/>
                <w:szCs w:val="26"/>
              </w:rPr>
              <w:t>Комитет Администрации города Рубцовска по промышленности, энергетике, транспорту и дорожному хозяйству</w:t>
            </w:r>
          </w:p>
        </w:tc>
      </w:tr>
      <w:tr w:rsidR="006E197A" w:rsidRPr="00763C3F" w:rsidTr="00373F72">
        <w:trPr>
          <w:trHeight w:val="725"/>
        </w:trPr>
        <w:tc>
          <w:tcPr>
            <w:tcW w:w="2235" w:type="dxa"/>
          </w:tcPr>
          <w:p w:rsidR="006E197A" w:rsidRPr="00763C3F" w:rsidRDefault="00661C3B" w:rsidP="006E197A">
            <w:pPr>
              <w:spacing w:after="0" w:line="240" w:lineRule="auto"/>
              <w:jc w:val="both"/>
              <w:rPr>
                <w:rFonts w:ascii="Times New Roman" w:hAnsi="Times New Roman"/>
                <w:sz w:val="26"/>
                <w:szCs w:val="26"/>
              </w:rPr>
            </w:pPr>
            <w:r>
              <w:rPr>
                <w:rFonts w:ascii="Times New Roman" w:hAnsi="Times New Roman"/>
                <w:sz w:val="26"/>
                <w:szCs w:val="26"/>
              </w:rPr>
              <w:t>Соисполнители П</w:t>
            </w:r>
            <w:r w:rsidR="006E197A" w:rsidRPr="00763C3F">
              <w:rPr>
                <w:rFonts w:ascii="Times New Roman" w:hAnsi="Times New Roman"/>
                <w:sz w:val="26"/>
                <w:szCs w:val="26"/>
              </w:rPr>
              <w:t>рограммы</w:t>
            </w:r>
          </w:p>
        </w:tc>
        <w:tc>
          <w:tcPr>
            <w:tcW w:w="7335" w:type="dxa"/>
          </w:tcPr>
          <w:p w:rsidR="006E197A" w:rsidRPr="00763C3F" w:rsidRDefault="00661C3B" w:rsidP="006E197A">
            <w:pPr>
              <w:spacing w:after="0" w:line="240" w:lineRule="auto"/>
              <w:jc w:val="both"/>
              <w:rPr>
                <w:rFonts w:ascii="Times New Roman" w:hAnsi="Times New Roman"/>
                <w:sz w:val="26"/>
                <w:szCs w:val="26"/>
              </w:rPr>
            </w:pPr>
            <w:r>
              <w:rPr>
                <w:rFonts w:ascii="Times New Roman" w:hAnsi="Times New Roman"/>
                <w:sz w:val="26"/>
                <w:szCs w:val="26"/>
              </w:rPr>
              <w:t>Соисполнители П</w:t>
            </w:r>
            <w:r w:rsidR="00757417">
              <w:rPr>
                <w:rFonts w:ascii="Times New Roman" w:hAnsi="Times New Roman"/>
                <w:sz w:val="26"/>
                <w:szCs w:val="26"/>
              </w:rPr>
              <w:t>рограммы не предусмотрены</w:t>
            </w:r>
          </w:p>
        </w:tc>
      </w:tr>
      <w:tr w:rsidR="006E197A" w:rsidRPr="00763C3F" w:rsidTr="00373F72">
        <w:tc>
          <w:tcPr>
            <w:tcW w:w="2235" w:type="dxa"/>
          </w:tcPr>
          <w:p w:rsidR="006E197A" w:rsidRPr="00763C3F" w:rsidRDefault="006E197A" w:rsidP="00661C3B">
            <w:pPr>
              <w:spacing w:after="0" w:line="240" w:lineRule="auto"/>
              <w:jc w:val="both"/>
              <w:rPr>
                <w:rFonts w:ascii="Times New Roman" w:hAnsi="Times New Roman"/>
                <w:sz w:val="26"/>
                <w:szCs w:val="26"/>
              </w:rPr>
            </w:pPr>
            <w:r w:rsidRPr="00763C3F">
              <w:rPr>
                <w:rFonts w:ascii="Times New Roman" w:hAnsi="Times New Roman"/>
                <w:sz w:val="26"/>
                <w:szCs w:val="26"/>
              </w:rPr>
              <w:t xml:space="preserve">Участники </w:t>
            </w:r>
            <w:r w:rsidR="00661C3B">
              <w:rPr>
                <w:rFonts w:ascii="Times New Roman" w:hAnsi="Times New Roman"/>
                <w:sz w:val="26"/>
                <w:szCs w:val="26"/>
              </w:rPr>
              <w:t>П</w:t>
            </w:r>
            <w:r w:rsidRPr="00763C3F">
              <w:rPr>
                <w:rFonts w:ascii="Times New Roman" w:hAnsi="Times New Roman"/>
                <w:sz w:val="26"/>
                <w:szCs w:val="26"/>
              </w:rPr>
              <w:t>рограммы</w:t>
            </w:r>
          </w:p>
        </w:tc>
        <w:tc>
          <w:tcPr>
            <w:tcW w:w="7335" w:type="dxa"/>
          </w:tcPr>
          <w:p w:rsidR="006E197A" w:rsidRPr="00763C3F" w:rsidRDefault="00757417" w:rsidP="00EF1D14">
            <w:pPr>
              <w:spacing w:after="0" w:line="240" w:lineRule="auto"/>
              <w:jc w:val="both"/>
              <w:rPr>
                <w:rFonts w:ascii="Times New Roman" w:hAnsi="Times New Roman"/>
                <w:sz w:val="26"/>
                <w:szCs w:val="26"/>
              </w:rPr>
            </w:pPr>
            <w:r>
              <w:rPr>
                <w:rFonts w:ascii="Times New Roman" w:hAnsi="Times New Roman"/>
                <w:sz w:val="26"/>
                <w:szCs w:val="26"/>
              </w:rPr>
              <w:t>Отраслевые (функциональные) органы Администрации города Рубцовска Алтайского края</w:t>
            </w:r>
          </w:p>
        </w:tc>
      </w:tr>
      <w:tr w:rsidR="006E197A" w:rsidRPr="00763C3F" w:rsidTr="00373F72">
        <w:tc>
          <w:tcPr>
            <w:tcW w:w="2235" w:type="dxa"/>
          </w:tcPr>
          <w:p w:rsidR="006E197A" w:rsidRPr="00763C3F" w:rsidRDefault="006E197A" w:rsidP="00661C3B">
            <w:pPr>
              <w:spacing w:after="0" w:line="240" w:lineRule="auto"/>
              <w:jc w:val="both"/>
              <w:rPr>
                <w:rFonts w:ascii="Times New Roman" w:hAnsi="Times New Roman"/>
                <w:sz w:val="26"/>
                <w:szCs w:val="26"/>
              </w:rPr>
            </w:pPr>
            <w:r w:rsidRPr="00763C3F">
              <w:rPr>
                <w:rFonts w:ascii="Times New Roman" w:hAnsi="Times New Roman"/>
                <w:sz w:val="26"/>
                <w:szCs w:val="26"/>
              </w:rPr>
              <w:t xml:space="preserve">Подпрограммы </w:t>
            </w:r>
            <w:r w:rsidR="00661C3B">
              <w:rPr>
                <w:rFonts w:ascii="Times New Roman" w:hAnsi="Times New Roman"/>
                <w:sz w:val="26"/>
                <w:szCs w:val="26"/>
              </w:rPr>
              <w:t>П</w:t>
            </w:r>
            <w:r w:rsidRPr="00763C3F">
              <w:rPr>
                <w:rFonts w:ascii="Times New Roman" w:hAnsi="Times New Roman"/>
                <w:sz w:val="26"/>
                <w:szCs w:val="26"/>
              </w:rPr>
              <w:t>рограммы</w:t>
            </w:r>
          </w:p>
        </w:tc>
        <w:tc>
          <w:tcPr>
            <w:tcW w:w="7335" w:type="dxa"/>
          </w:tcPr>
          <w:p w:rsidR="006E197A" w:rsidRPr="00763C3F" w:rsidRDefault="006E197A" w:rsidP="006E197A">
            <w:pPr>
              <w:spacing w:after="0" w:line="240" w:lineRule="auto"/>
              <w:jc w:val="both"/>
              <w:rPr>
                <w:rFonts w:ascii="Times New Roman" w:hAnsi="Times New Roman"/>
                <w:sz w:val="26"/>
                <w:szCs w:val="26"/>
              </w:rPr>
            </w:pPr>
            <w:r w:rsidRPr="00763C3F">
              <w:rPr>
                <w:rFonts w:ascii="Times New Roman" w:hAnsi="Times New Roman"/>
                <w:sz w:val="26"/>
                <w:szCs w:val="26"/>
              </w:rPr>
              <w:t xml:space="preserve">Программой не </w:t>
            </w:r>
            <w:proofErr w:type="gramStart"/>
            <w:r w:rsidRPr="00763C3F">
              <w:rPr>
                <w:rFonts w:ascii="Times New Roman" w:hAnsi="Times New Roman"/>
                <w:sz w:val="26"/>
                <w:szCs w:val="26"/>
              </w:rPr>
              <w:t>предусмотрены</w:t>
            </w:r>
            <w:proofErr w:type="gramEnd"/>
          </w:p>
        </w:tc>
      </w:tr>
      <w:tr w:rsidR="006E197A" w:rsidRPr="00763C3F" w:rsidTr="00373F72">
        <w:tc>
          <w:tcPr>
            <w:tcW w:w="2235" w:type="dxa"/>
          </w:tcPr>
          <w:p w:rsidR="006E197A" w:rsidRPr="00763C3F" w:rsidRDefault="006E197A" w:rsidP="00661C3B">
            <w:pPr>
              <w:spacing w:after="0" w:line="240" w:lineRule="auto"/>
              <w:jc w:val="both"/>
              <w:rPr>
                <w:rFonts w:ascii="Times New Roman" w:hAnsi="Times New Roman"/>
                <w:sz w:val="26"/>
                <w:szCs w:val="26"/>
              </w:rPr>
            </w:pPr>
            <w:r w:rsidRPr="00763C3F">
              <w:rPr>
                <w:rFonts w:ascii="Times New Roman" w:hAnsi="Times New Roman"/>
                <w:sz w:val="26"/>
                <w:szCs w:val="26"/>
              </w:rPr>
              <w:t xml:space="preserve">Программно-целевые инструменты </w:t>
            </w:r>
            <w:r w:rsidR="00661C3B">
              <w:rPr>
                <w:rFonts w:ascii="Times New Roman" w:hAnsi="Times New Roman"/>
                <w:sz w:val="26"/>
                <w:szCs w:val="26"/>
              </w:rPr>
              <w:t>П</w:t>
            </w:r>
            <w:r w:rsidRPr="00763C3F">
              <w:rPr>
                <w:rFonts w:ascii="Times New Roman" w:hAnsi="Times New Roman"/>
                <w:sz w:val="26"/>
                <w:szCs w:val="26"/>
              </w:rPr>
              <w:t>рограммы</w:t>
            </w:r>
          </w:p>
        </w:tc>
        <w:tc>
          <w:tcPr>
            <w:tcW w:w="7335" w:type="dxa"/>
          </w:tcPr>
          <w:p w:rsidR="006E197A" w:rsidRPr="00763C3F" w:rsidRDefault="006E197A" w:rsidP="006E197A">
            <w:pPr>
              <w:spacing w:after="0" w:line="240" w:lineRule="auto"/>
              <w:jc w:val="both"/>
              <w:rPr>
                <w:rFonts w:ascii="Times New Roman" w:hAnsi="Times New Roman"/>
                <w:sz w:val="26"/>
                <w:szCs w:val="26"/>
              </w:rPr>
            </w:pPr>
            <w:r w:rsidRPr="00763C3F">
              <w:rPr>
                <w:rFonts w:ascii="Times New Roman" w:hAnsi="Times New Roman"/>
                <w:sz w:val="26"/>
                <w:szCs w:val="26"/>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6E197A" w:rsidRPr="00763C3F" w:rsidRDefault="006E197A" w:rsidP="006E197A">
            <w:pPr>
              <w:spacing w:after="0" w:line="240" w:lineRule="auto"/>
              <w:jc w:val="both"/>
              <w:rPr>
                <w:rFonts w:ascii="Times New Roman" w:hAnsi="Times New Roman"/>
                <w:sz w:val="26"/>
                <w:szCs w:val="26"/>
              </w:rPr>
            </w:pPr>
            <w:r w:rsidRPr="00763C3F">
              <w:rPr>
                <w:rFonts w:ascii="Times New Roman" w:hAnsi="Times New Roman"/>
                <w:sz w:val="26"/>
                <w:szCs w:val="26"/>
              </w:rPr>
              <w:t>распоряжение Правительства Российской Федерации от 2</w:t>
            </w:r>
            <w:r w:rsidR="00326770">
              <w:rPr>
                <w:rFonts w:ascii="Times New Roman" w:hAnsi="Times New Roman"/>
                <w:sz w:val="26"/>
                <w:szCs w:val="26"/>
              </w:rPr>
              <w:t>2</w:t>
            </w:r>
            <w:r w:rsidRPr="00763C3F">
              <w:rPr>
                <w:rFonts w:ascii="Times New Roman" w:hAnsi="Times New Roman"/>
                <w:sz w:val="26"/>
                <w:szCs w:val="26"/>
              </w:rPr>
              <w:t>.11.2008 № 1734-р «О Транспортной стратегии Российской Федерации»;</w:t>
            </w:r>
          </w:p>
          <w:p w:rsidR="006E197A" w:rsidRPr="00763C3F" w:rsidRDefault="00661C3B" w:rsidP="006E197A">
            <w:pPr>
              <w:spacing w:after="0" w:line="240" w:lineRule="auto"/>
              <w:jc w:val="both"/>
              <w:rPr>
                <w:rFonts w:ascii="Times New Roman" w:hAnsi="Times New Roman"/>
                <w:sz w:val="26"/>
                <w:szCs w:val="26"/>
              </w:rPr>
            </w:pPr>
            <w:r>
              <w:rPr>
                <w:rFonts w:ascii="Times New Roman" w:hAnsi="Times New Roman"/>
                <w:sz w:val="26"/>
                <w:szCs w:val="26"/>
              </w:rPr>
              <w:t>з</w:t>
            </w:r>
            <w:r w:rsidR="006E197A" w:rsidRPr="00763C3F">
              <w:rPr>
                <w:rFonts w:ascii="Times New Roman" w:hAnsi="Times New Roman"/>
                <w:sz w:val="26"/>
                <w:szCs w:val="26"/>
              </w:rPr>
              <w:t>акон Алтайского края от 05.05.2016 № 32-ЗС «Об организации транспортного обслуживания населения в Алтайском крае»;</w:t>
            </w:r>
          </w:p>
          <w:p w:rsidR="006E197A" w:rsidRPr="00763C3F" w:rsidRDefault="006E197A" w:rsidP="006E197A">
            <w:pPr>
              <w:spacing w:after="0" w:line="240" w:lineRule="auto"/>
              <w:jc w:val="both"/>
              <w:rPr>
                <w:rFonts w:ascii="Times New Roman" w:hAnsi="Times New Roman"/>
                <w:sz w:val="26"/>
                <w:szCs w:val="26"/>
              </w:rPr>
            </w:pPr>
            <w:r w:rsidRPr="00763C3F">
              <w:rPr>
                <w:rFonts w:ascii="Times New Roman" w:hAnsi="Times New Roman"/>
                <w:sz w:val="26"/>
                <w:szCs w:val="26"/>
              </w:rPr>
              <w:t>постановление Администрации Алтайского края от 16.10.2014 № 479 «Об утверждении государственной программы Алтайского края «Развитие транспортной системы Алтайского края» на 2015 – 2022 годы</w:t>
            </w:r>
            <w:r w:rsidR="009447AD">
              <w:rPr>
                <w:rFonts w:ascii="Times New Roman" w:hAnsi="Times New Roman"/>
                <w:sz w:val="26"/>
                <w:szCs w:val="26"/>
              </w:rPr>
              <w:t>»</w:t>
            </w:r>
            <w:r w:rsidRPr="00763C3F">
              <w:rPr>
                <w:rFonts w:ascii="Times New Roman" w:hAnsi="Times New Roman"/>
                <w:sz w:val="26"/>
                <w:szCs w:val="26"/>
              </w:rPr>
              <w:t xml:space="preserve"> </w:t>
            </w:r>
          </w:p>
        </w:tc>
      </w:tr>
      <w:tr w:rsidR="006E197A" w:rsidRPr="00763C3F" w:rsidTr="00373F72">
        <w:tc>
          <w:tcPr>
            <w:tcW w:w="2235" w:type="dxa"/>
          </w:tcPr>
          <w:p w:rsidR="006E197A" w:rsidRPr="00763C3F" w:rsidRDefault="006E197A" w:rsidP="00661C3B">
            <w:pPr>
              <w:spacing w:after="0" w:line="240" w:lineRule="auto"/>
              <w:jc w:val="both"/>
              <w:rPr>
                <w:rFonts w:ascii="Times New Roman" w:hAnsi="Times New Roman"/>
                <w:sz w:val="26"/>
                <w:szCs w:val="26"/>
              </w:rPr>
            </w:pPr>
            <w:r w:rsidRPr="00763C3F">
              <w:rPr>
                <w:rFonts w:ascii="Times New Roman" w:hAnsi="Times New Roman"/>
                <w:sz w:val="26"/>
                <w:szCs w:val="26"/>
              </w:rPr>
              <w:t>Цел</w:t>
            </w:r>
            <w:r w:rsidR="00E25329">
              <w:rPr>
                <w:rFonts w:ascii="Times New Roman" w:hAnsi="Times New Roman"/>
                <w:sz w:val="26"/>
                <w:szCs w:val="26"/>
              </w:rPr>
              <w:t>ь</w:t>
            </w:r>
            <w:r w:rsidRPr="00763C3F">
              <w:rPr>
                <w:rFonts w:ascii="Times New Roman" w:hAnsi="Times New Roman"/>
                <w:sz w:val="26"/>
                <w:szCs w:val="26"/>
              </w:rPr>
              <w:t xml:space="preserve"> </w:t>
            </w:r>
            <w:r w:rsidR="00661C3B">
              <w:rPr>
                <w:rFonts w:ascii="Times New Roman" w:hAnsi="Times New Roman"/>
                <w:sz w:val="26"/>
                <w:szCs w:val="26"/>
              </w:rPr>
              <w:t>П</w:t>
            </w:r>
            <w:r w:rsidRPr="00763C3F">
              <w:rPr>
                <w:rFonts w:ascii="Times New Roman" w:hAnsi="Times New Roman"/>
                <w:sz w:val="26"/>
                <w:szCs w:val="26"/>
              </w:rPr>
              <w:t>рограммы</w:t>
            </w:r>
          </w:p>
        </w:tc>
        <w:tc>
          <w:tcPr>
            <w:tcW w:w="7335" w:type="dxa"/>
          </w:tcPr>
          <w:p w:rsidR="006E197A" w:rsidRPr="00763C3F" w:rsidRDefault="00A0572F" w:rsidP="00B75C86">
            <w:pPr>
              <w:spacing w:after="0" w:line="240" w:lineRule="auto"/>
              <w:jc w:val="both"/>
              <w:rPr>
                <w:rFonts w:ascii="Times New Roman" w:hAnsi="Times New Roman"/>
                <w:sz w:val="26"/>
                <w:szCs w:val="26"/>
              </w:rPr>
            </w:pPr>
            <w:r>
              <w:rPr>
                <w:rFonts w:ascii="Times New Roman" w:hAnsi="Times New Roman" w:cs="Times New Roman"/>
                <w:sz w:val="26"/>
                <w:szCs w:val="26"/>
              </w:rPr>
              <w:t xml:space="preserve">Повышение </w:t>
            </w:r>
            <w:proofErr w:type="gramStart"/>
            <w:r>
              <w:rPr>
                <w:rFonts w:ascii="Times New Roman" w:hAnsi="Times New Roman" w:cs="Times New Roman"/>
                <w:sz w:val="26"/>
                <w:szCs w:val="26"/>
              </w:rPr>
              <w:t xml:space="preserve">уровня транспортного обслуживания </w:t>
            </w:r>
            <w:r>
              <w:rPr>
                <w:rFonts w:ascii="Times New Roman" w:hAnsi="Times New Roman"/>
                <w:sz w:val="26"/>
                <w:szCs w:val="26"/>
              </w:rPr>
              <w:t>населения  город</w:t>
            </w:r>
            <w:r w:rsidR="00B75C86">
              <w:rPr>
                <w:rFonts w:ascii="Times New Roman" w:hAnsi="Times New Roman"/>
                <w:sz w:val="26"/>
                <w:szCs w:val="26"/>
              </w:rPr>
              <w:t>а</w:t>
            </w:r>
            <w:r w:rsidR="00661C3B">
              <w:rPr>
                <w:rFonts w:ascii="Times New Roman" w:hAnsi="Times New Roman"/>
                <w:sz w:val="26"/>
                <w:szCs w:val="26"/>
              </w:rPr>
              <w:t xml:space="preserve"> Рубцовска</w:t>
            </w:r>
            <w:proofErr w:type="gramEnd"/>
            <w:r>
              <w:rPr>
                <w:rFonts w:ascii="Times New Roman" w:hAnsi="Times New Roman"/>
                <w:sz w:val="26"/>
                <w:szCs w:val="26"/>
              </w:rPr>
              <w:t xml:space="preserve"> </w:t>
            </w:r>
          </w:p>
        </w:tc>
      </w:tr>
      <w:tr w:rsidR="006E197A" w:rsidRPr="00763C3F" w:rsidTr="00373F72">
        <w:tc>
          <w:tcPr>
            <w:tcW w:w="2235" w:type="dxa"/>
          </w:tcPr>
          <w:p w:rsidR="006E197A" w:rsidRPr="00763C3F" w:rsidRDefault="00C24383" w:rsidP="006E197A">
            <w:pPr>
              <w:spacing w:after="0" w:line="240" w:lineRule="auto"/>
              <w:jc w:val="both"/>
              <w:rPr>
                <w:rFonts w:ascii="Times New Roman" w:hAnsi="Times New Roman"/>
                <w:sz w:val="26"/>
                <w:szCs w:val="26"/>
              </w:rPr>
            </w:pPr>
            <w:r>
              <w:rPr>
                <w:rFonts w:ascii="Times New Roman" w:hAnsi="Times New Roman"/>
                <w:sz w:val="26"/>
                <w:szCs w:val="26"/>
              </w:rPr>
              <w:t>Задачи</w:t>
            </w:r>
            <w:r w:rsidR="00661C3B">
              <w:rPr>
                <w:rFonts w:ascii="Times New Roman" w:hAnsi="Times New Roman"/>
                <w:sz w:val="26"/>
                <w:szCs w:val="26"/>
              </w:rPr>
              <w:t xml:space="preserve"> П</w:t>
            </w:r>
            <w:r w:rsidR="006E197A" w:rsidRPr="00763C3F">
              <w:rPr>
                <w:rFonts w:ascii="Times New Roman" w:hAnsi="Times New Roman"/>
                <w:sz w:val="26"/>
                <w:szCs w:val="26"/>
              </w:rPr>
              <w:t>рограммы</w:t>
            </w:r>
          </w:p>
        </w:tc>
        <w:tc>
          <w:tcPr>
            <w:tcW w:w="7335" w:type="dxa"/>
          </w:tcPr>
          <w:p w:rsidR="00D24769" w:rsidRPr="00763C3F" w:rsidRDefault="00A0572F" w:rsidP="006E197A">
            <w:pPr>
              <w:spacing w:after="0" w:line="240" w:lineRule="auto"/>
              <w:jc w:val="both"/>
              <w:rPr>
                <w:rFonts w:ascii="Times New Roman" w:hAnsi="Times New Roman"/>
                <w:sz w:val="26"/>
                <w:szCs w:val="26"/>
              </w:rPr>
            </w:pPr>
            <w:r>
              <w:rPr>
                <w:rFonts w:ascii="Times New Roman" w:hAnsi="Times New Roman" w:cs="Times New Roman"/>
                <w:sz w:val="26"/>
                <w:szCs w:val="26"/>
              </w:rPr>
              <w:t>О</w:t>
            </w:r>
            <w:r w:rsidRPr="00763C3F">
              <w:rPr>
                <w:rFonts w:ascii="Times New Roman" w:hAnsi="Times New Roman"/>
                <w:sz w:val="26"/>
                <w:szCs w:val="26"/>
              </w:rPr>
              <w:t xml:space="preserve">рганизация </w:t>
            </w:r>
            <w:r>
              <w:rPr>
                <w:rFonts w:ascii="Times New Roman" w:hAnsi="Times New Roman"/>
                <w:sz w:val="26"/>
                <w:szCs w:val="26"/>
              </w:rPr>
              <w:t xml:space="preserve">и развитие регулярных перевозок пассажиров городским транспортом </w:t>
            </w:r>
            <w:r w:rsidRPr="00763C3F">
              <w:rPr>
                <w:rFonts w:ascii="Times New Roman" w:hAnsi="Times New Roman"/>
                <w:sz w:val="26"/>
                <w:szCs w:val="26"/>
              </w:rPr>
              <w:t xml:space="preserve"> по регулируемым тарифам;</w:t>
            </w:r>
            <w:r>
              <w:rPr>
                <w:rFonts w:ascii="Times New Roman" w:hAnsi="Times New Roman"/>
                <w:sz w:val="26"/>
                <w:szCs w:val="26"/>
              </w:rPr>
              <w:t xml:space="preserve"> </w:t>
            </w:r>
            <w:r w:rsidRPr="00763C3F">
              <w:rPr>
                <w:rFonts w:ascii="Times New Roman" w:hAnsi="Times New Roman"/>
                <w:sz w:val="26"/>
                <w:szCs w:val="26"/>
              </w:rPr>
              <w:t xml:space="preserve">обеспечение доступности транспортных услуг  </w:t>
            </w:r>
            <w:r w:rsidR="00B75C86">
              <w:rPr>
                <w:rFonts w:ascii="Times New Roman" w:hAnsi="Times New Roman"/>
                <w:sz w:val="26"/>
                <w:szCs w:val="26"/>
              </w:rPr>
              <w:t xml:space="preserve">населению города </w:t>
            </w:r>
            <w:r w:rsidR="00661C3B">
              <w:rPr>
                <w:rFonts w:ascii="Times New Roman" w:hAnsi="Times New Roman"/>
                <w:sz w:val="26"/>
                <w:szCs w:val="26"/>
              </w:rPr>
              <w:t>Рубцовска</w:t>
            </w:r>
          </w:p>
        </w:tc>
      </w:tr>
      <w:tr w:rsidR="006E197A" w:rsidRPr="00763C3F" w:rsidTr="00373F72">
        <w:tc>
          <w:tcPr>
            <w:tcW w:w="2235" w:type="dxa"/>
          </w:tcPr>
          <w:p w:rsidR="006E197A" w:rsidRPr="00763C3F" w:rsidRDefault="006E197A" w:rsidP="00661C3B">
            <w:pPr>
              <w:spacing w:after="0" w:line="240" w:lineRule="auto"/>
              <w:jc w:val="both"/>
              <w:rPr>
                <w:rFonts w:ascii="Times New Roman" w:hAnsi="Times New Roman"/>
                <w:sz w:val="26"/>
                <w:szCs w:val="26"/>
              </w:rPr>
            </w:pPr>
            <w:r w:rsidRPr="00763C3F">
              <w:rPr>
                <w:rFonts w:ascii="Times New Roman" w:hAnsi="Times New Roman"/>
                <w:sz w:val="26"/>
                <w:szCs w:val="26"/>
              </w:rPr>
              <w:t xml:space="preserve">Целевые индикаторы и </w:t>
            </w:r>
            <w:r w:rsidRPr="00763C3F">
              <w:rPr>
                <w:rFonts w:ascii="Times New Roman" w:hAnsi="Times New Roman"/>
                <w:sz w:val="26"/>
                <w:szCs w:val="26"/>
              </w:rPr>
              <w:lastRenderedPageBreak/>
              <w:t xml:space="preserve">показатели </w:t>
            </w:r>
            <w:r w:rsidR="00661C3B">
              <w:rPr>
                <w:rFonts w:ascii="Times New Roman" w:hAnsi="Times New Roman"/>
                <w:sz w:val="26"/>
                <w:szCs w:val="26"/>
              </w:rPr>
              <w:t>П</w:t>
            </w:r>
            <w:r w:rsidRPr="00763C3F">
              <w:rPr>
                <w:rFonts w:ascii="Times New Roman" w:hAnsi="Times New Roman"/>
                <w:sz w:val="26"/>
                <w:szCs w:val="26"/>
              </w:rPr>
              <w:t>рограммы</w:t>
            </w:r>
          </w:p>
        </w:tc>
        <w:tc>
          <w:tcPr>
            <w:tcW w:w="7335" w:type="dxa"/>
          </w:tcPr>
          <w:p w:rsidR="004255E6" w:rsidRDefault="00011687" w:rsidP="006E197A">
            <w:pPr>
              <w:spacing w:after="0" w:line="240" w:lineRule="auto"/>
              <w:jc w:val="both"/>
              <w:rPr>
                <w:rFonts w:ascii="Times New Roman" w:hAnsi="Times New Roman"/>
                <w:sz w:val="26"/>
                <w:szCs w:val="26"/>
              </w:rPr>
            </w:pPr>
            <w:r>
              <w:rPr>
                <w:rFonts w:ascii="Times New Roman" w:hAnsi="Times New Roman"/>
                <w:sz w:val="26"/>
                <w:szCs w:val="26"/>
              </w:rPr>
              <w:lastRenderedPageBreak/>
              <w:t>Д</w:t>
            </w:r>
            <w:r w:rsidR="004255E6">
              <w:rPr>
                <w:rFonts w:ascii="Times New Roman" w:hAnsi="Times New Roman"/>
                <w:sz w:val="26"/>
                <w:szCs w:val="26"/>
              </w:rPr>
              <w:t xml:space="preserve">оля выполненных городским наземным электрическим транспортом рейсов от </w:t>
            </w:r>
            <w:r w:rsidR="0025708C">
              <w:rPr>
                <w:rFonts w:ascii="Times New Roman" w:hAnsi="Times New Roman"/>
                <w:sz w:val="26"/>
                <w:szCs w:val="26"/>
              </w:rPr>
              <w:t xml:space="preserve">общего планового количества </w:t>
            </w:r>
            <w:r w:rsidR="004255E6">
              <w:rPr>
                <w:rFonts w:ascii="Times New Roman" w:hAnsi="Times New Roman"/>
                <w:sz w:val="26"/>
                <w:szCs w:val="26"/>
              </w:rPr>
              <w:t xml:space="preserve"> </w:t>
            </w:r>
            <w:r w:rsidR="0025708C">
              <w:rPr>
                <w:rFonts w:ascii="Times New Roman" w:hAnsi="Times New Roman"/>
                <w:sz w:val="26"/>
                <w:szCs w:val="26"/>
              </w:rPr>
              <w:t xml:space="preserve">рейсов </w:t>
            </w:r>
            <w:r w:rsidR="0025708C">
              <w:rPr>
                <w:rFonts w:ascii="Times New Roman" w:hAnsi="Times New Roman"/>
                <w:sz w:val="26"/>
                <w:szCs w:val="26"/>
              </w:rPr>
              <w:lastRenderedPageBreak/>
              <w:t>на муниципальных маршрутах регулярных перевозок по регулируемым тарифам;</w:t>
            </w:r>
          </w:p>
          <w:p w:rsidR="0025708C" w:rsidRDefault="0025708C" w:rsidP="0025708C">
            <w:pPr>
              <w:spacing w:after="0" w:line="240" w:lineRule="auto"/>
              <w:jc w:val="both"/>
              <w:rPr>
                <w:rFonts w:ascii="Times New Roman" w:hAnsi="Times New Roman"/>
                <w:sz w:val="26"/>
                <w:szCs w:val="26"/>
              </w:rPr>
            </w:pPr>
            <w:r>
              <w:rPr>
                <w:rFonts w:ascii="Times New Roman" w:hAnsi="Times New Roman"/>
                <w:sz w:val="26"/>
                <w:szCs w:val="26"/>
              </w:rPr>
              <w:t>доля выполненных автомобильным  транспортом рейсов от общего планового количества  рейсов на муниципальных маршрутах регулярных перевозок по регулируемым тарифам;</w:t>
            </w:r>
          </w:p>
          <w:p w:rsidR="006E197A" w:rsidRPr="00763C3F" w:rsidRDefault="006E197A" w:rsidP="006E197A">
            <w:pPr>
              <w:spacing w:after="0" w:line="240" w:lineRule="auto"/>
              <w:jc w:val="both"/>
              <w:rPr>
                <w:rFonts w:ascii="Times New Roman" w:hAnsi="Times New Roman"/>
                <w:sz w:val="26"/>
                <w:szCs w:val="26"/>
              </w:rPr>
            </w:pPr>
            <w:r w:rsidRPr="00763C3F">
              <w:rPr>
                <w:rFonts w:ascii="Times New Roman" w:hAnsi="Times New Roman"/>
                <w:sz w:val="26"/>
                <w:szCs w:val="26"/>
              </w:rPr>
              <w:t xml:space="preserve">регулярность движения автомобильного транспорта на муниципальных маршрутах регулярных перевозок по </w:t>
            </w:r>
            <w:r w:rsidR="00BB08E1">
              <w:rPr>
                <w:rFonts w:ascii="Times New Roman" w:hAnsi="Times New Roman"/>
                <w:sz w:val="26"/>
                <w:szCs w:val="26"/>
              </w:rPr>
              <w:t>не</w:t>
            </w:r>
            <w:r w:rsidRPr="00763C3F">
              <w:rPr>
                <w:rFonts w:ascii="Times New Roman" w:hAnsi="Times New Roman"/>
                <w:sz w:val="26"/>
                <w:szCs w:val="26"/>
              </w:rPr>
              <w:t>регулируемым тарифам</w:t>
            </w:r>
          </w:p>
        </w:tc>
      </w:tr>
      <w:tr w:rsidR="006E197A" w:rsidRPr="00763C3F" w:rsidTr="00373F72">
        <w:tc>
          <w:tcPr>
            <w:tcW w:w="2235" w:type="dxa"/>
          </w:tcPr>
          <w:p w:rsidR="006E197A" w:rsidRPr="00763C3F" w:rsidRDefault="006E197A" w:rsidP="00661C3B">
            <w:pPr>
              <w:spacing w:after="0" w:line="240" w:lineRule="auto"/>
              <w:jc w:val="both"/>
              <w:rPr>
                <w:rFonts w:ascii="Times New Roman" w:hAnsi="Times New Roman"/>
                <w:sz w:val="26"/>
                <w:szCs w:val="26"/>
              </w:rPr>
            </w:pPr>
            <w:r w:rsidRPr="00763C3F">
              <w:rPr>
                <w:rFonts w:ascii="Times New Roman" w:hAnsi="Times New Roman"/>
                <w:sz w:val="26"/>
                <w:szCs w:val="26"/>
              </w:rPr>
              <w:lastRenderedPageBreak/>
              <w:t xml:space="preserve">Сроки и этапы реализации </w:t>
            </w:r>
            <w:r w:rsidR="00661C3B">
              <w:rPr>
                <w:rFonts w:ascii="Times New Roman" w:hAnsi="Times New Roman"/>
                <w:sz w:val="26"/>
                <w:szCs w:val="26"/>
              </w:rPr>
              <w:t>П</w:t>
            </w:r>
            <w:r w:rsidRPr="00763C3F">
              <w:rPr>
                <w:rFonts w:ascii="Times New Roman" w:hAnsi="Times New Roman"/>
                <w:sz w:val="26"/>
                <w:szCs w:val="26"/>
              </w:rPr>
              <w:t>рограммы</w:t>
            </w:r>
          </w:p>
        </w:tc>
        <w:tc>
          <w:tcPr>
            <w:tcW w:w="7335" w:type="dxa"/>
          </w:tcPr>
          <w:p w:rsidR="006E197A" w:rsidRPr="00763C3F" w:rsidRDefault="006E197A" w:rsidP="006E197A">
            <w:pPr>
              <w:spacing w:after="0" w:line="240" w:lineRule="auto"/>
              <w:jc w:val="both"/>
              <w:rPr>
                <w:rFonts w:ascii="Times New Roman" w:hAnsi="Times New Roman"/>
                <w:sz w:val="26"/>
                <w:szCs w:val="26"/>
              </w:rPr>
            </w:pPr>
            <w:r w:rsidRPr="00763C3F">
              <w:rPr>
                <w:rFonts w:ascii="Times New Roman" w:hAnsi="Times New Roman"/>
                <w:sz w:val="26"/>
                <w:szCs w:val="26"/>
              </w:rPr>
              <w:t>20</w:t>
            </w:r>
            <w:r w:rsidR="00BB08E1">
              <w:rPr>
                <w:rFonts w:ascii="Times New Roman" w:hAnsi="Times New Roman"/>
                <w:sz w:val="26"/>
                <w:szCs w:val="26"/>
              </w:rPr>
              <w:t>2</w:t>
            </w:r>
            <w:r w:rsidRPr="00763C3F">
              <w:rPr>
                <w:rFonts w:ascii="Times New Roman" w:hAnsi="Times New Roman"/>
                <w:sz w:val="26"/>
                <w:szCs w:val="26"/>
              </w:rPr>
              <w:t>1 – 202</w:t>
            </w:r>
            <w:r w:rsidR="00BB08E1">
              <w:rPr>
                <w:rFonts w:ascii="Times New Roman" w:hAnsi="Times New Roman"/>
                <w:sz w:val="26"/>
                <w:szCs w:val="26"/>
              </w:rPr>
              <w:t>3</w:t>
            </w:r>
            <w:r w:rsidRPr="00763C3F">
              <w:rPr>
                <w:rFonts w:ascii="Times New Roman" w:hAnsi="Times New Roman"/>
                <w:sz w:val="26"/>
                <w:szCs w:val="26"/>
              </w:rPr>
              <w:t xml:space="preserve"> годы</w:t>
            </w:r>
            <w:r>
              <w:rPr>
                <w:rFonts w:ascii="Times New Roman" w:hAnsi="Times New Roman"/>
                <w:sz w:val="26"/>
                <w:szCs w:val="26"/>
              </w:rPr>
              <w:t>.</w:t>
            </w:r>
          </w:p>
          <w:p w:rsidR="006E197A" w:rsidRPr="00763C3F" w:rsidRDefault="006E197A" w:rsidP="006E197A">
            <w:pPr>
              <w:spacing w:after="0" w:line="240" w:lineRule="auto"/>
              <w:jc w:val="both"/>
              <w:rPr>
                <w:rFonts w:ascii="Times New Roman" w:hAnsi="Times New Roman"/>
                <w:sz w:val="26"/>
                <w:szCs w:val="26"/>
              </w:rPr>
            </w:pPr>
            <w:r w:rsidRPr="00763C3F">
              <w:rPr>
                <w:rFonts w:ascii="Times New Roman" w:hAnsi="Times New Roman"/>
                <w:sz w:val="26"/>
                <w:szCs w:val="26"/>
              </w:rPr>
              <w:t>Этапы не предусмотрены</w:t>
            </w:r>
          </w:p>
        </w:tc>
      </w:tr>
      <w:tr w:rsidR="006E197A" w:rsidRPr="00763C3F" w:rsidTr="00373F72">
        <w:tc>
          <w:tcPr>
            <w:tcW w:w="2235" w:type="dxa"/>
          </w:tcPr>
          <w:p w:rsidR="006E197A" w:rsidRPr="00763C3F" w:rsidRDefault="006E197A" w:rsidP="00661C3B">
            <w:pPr>
              <w:spacing w:after="0" w:line="240" w:lineRule="auto"/>
              <w:jc w:val="both"/>
              <w:rPr>
                <w:rFonts w:ascii="Times New Roman" w:hAnsi="Times New Roman"/>
                <w:sz w:val="26"/>
                <w:szCs w:val="26"/>
              </w:rPr>
            </w:pPr>
            <w:r w:rsidRPr="00763C3F">
              <w:rPr>
                <w:rFonts w:ascii="Times New Roman" w:hAnsi="Times New Roman"/>
                <w:sz w:val="26"/>
                <w:szCs w:val="26"/>
              </w:rPr>
              <w:t xml:space="preserve">Объемы финансирования </w:t>
            </w:r>
            <w:r w:rsidR="00661C3B">
              <w:rPr>
                <w:rFonts w:ascii="Times New Roman" w:hAnsi="Times New Roman"/>
                <w:sz w:val="26"/>
                <w:szCs w:val="26"/>
              </w:rPr>
              <w:t>П</w:t>
            </w:r>
            <w:r w:rsidRPr="00763C3F">
              <w:rPr>
                <w:rFonts w:ascii="Times New Roman" w:hAnsi="Times New Roman"/>
                <w:sz w:val="26"/>
                <w:szCs w:val="26"/>
              </w:rPr>
              <w:t>рограммы</w:t>
            </w:r>
          </w:p>
        </w:tc>
        <w:tc>
          <w:tcPr>
            <w:tcW w:w="7335" w:type="dxa"/>
          </w:tcPr>
          <w:p w:rsidR="00D24769" w:rsidRDefault="006E197A" w:rsidP="006E197A">
            <w:pPr>
              <w:spacing w:after="0" w:line="240" w:lineRule="auto"/>
              <w:jc w:val="both"/>
              <w:rPr>
                <w:rFonts w:ascii="Times New Roman" w:hAnsi="Times New Roman"/>
                <w:sz w:val="26"/>
                <w:szCs w:val="26"/>
              </w:rPr>
            </w:pPr>
            <w:r w:rsidRPr="00763C3F">
              <w:rPr>
                <w:rFonts w:ascii="Times New Roman" w:hAnsi="Times New Roman"/>
                <w:sz w:val="26"/>
                <w:szCs w:val="26"/>
              </w:rPr>
              <w:t>Общий объем финансирования программы за счет средств бюджета</w:t>
            </w:r>
            <w:r w:rsidR="00661C3B">
              <w:rPr>
                <w:rFonts w:ascii="Times New Roman" w:hAnsi="Times New Roman"/>
                <w:sz w:val="26"/>
                <w:szCs w:val="26"/>
              </w:rPr>
              <w:t xml:space="preserve"> муниципального образования </w:t>
            </w:r>
            <w:r w:rsidRPr="00763C3F">
              <w:rPr>
                <w:rFonts w:ascii="Times New Roman" w:hAnsi="Times New Roman"/>
                <w:sz w:val="26"/>
                <w:szCs w:val="26"/>
              </w:rPr>
              <w:t>город</w:t>
            </w:r>
            <w:r w:rsidR="00661C3B">
              <w:rPr>
                <w:rFonts w:ascii="Times New Roman" w:hAnsi="Times New Roman"/>
                <w:sz w:val="26"/>
                <w:szCs w:val="26"/>
              </w:rPr>
              <w:t xml:space="preserve"> Рубцовск Алтайского края</w:t>
            </w:r>
            <w:r w:rsidRPr="00763C3F">
              <w:rPr>
                <w:rFonts w:ascii="Times New Roman" w:hAnsi="Times New Roman"/>
                <w:sz w:val="26"/>
                <w:szCs w:val="26"/>
              </w:rPr>
              <w:t xml:space="preserve"> составит </w:t>
            </w:r>
            <w:r w:rsidR="00BB08E1">
              <w:rPr>
                <w:rFonts w:ascii="Times New Roman" w:hAnsi="Times New Roman"/>
                <w:sz w:val="26"/>
                <w:szCs w:val="26"/>
              </w:rPr>
              <w:t>3000</w:t>
            </w:r>
            <w:r w:rsidRPr="00763C3F">
              <w:rPr>
                <w:rFonts w:ascii="Times New Roman" w:hAnsi="Times New Roman"/>
                <w:sz w:val="26"/>
                <w:szCs w:val="26"/>
              </w:rPr>
              <w:t>,0 тыс</w:t>
            </w:r>
            <w:proofErr w:type="gramStart"/>
            <w:r w:rsidRPr="00763C3F">
              <w:rPr>
                <w:rFonts w:ascii="Times New Roman" w:hAnsi="Times New Roman"/>
                <w:sz w:val="26"/>
                <w:szCs w:val="26"/>
              </w:rPr>
              <w:t>.р</w:t>
            </w:r>
            <w:proofErr w:type="gramEnd"/>
            <w:r w:rsidRPr="00763C3F">
              <w:rPr>
                <w:rFonts w:ascii="Times New Roman" w:hAnsi="Times New Roman"/>
                <w:sz w:val="26"/>
                <w:szCs w:val="26"/>
              </w:rPr>
              <w:t>уб., в т.ч. по годам:</w:t>
            </w:r>
          </w:p>
          <w:p w:rsidR="006E197A" w:rsidRPr="00763C3F" w:rsidRDefault="006E197A" w:rsidP="006E197A">
            <w:pPr>
              <w:spacing w:after="0" w:line="240" w:lineRule="auto"/>
              <w:jc w:val="both"/>
              <w:rPr>
                <w:rFonts w:ascii="Times New Roman" w:hAnsi="Times New Roman"/>
                <w:sz w:val="26"/>
                <w:szCs w:val="26"/>
              </w:rPr>
            </w:pPr>
            <w:r w:rsidRPr="00763C3F">
              <w:rPr>
                <w:rFonts w:ascii="Times New Roman" w:hAnsi="Times New Roman"/>
                <w:sz w:val="26"/>
                <w:szCs w:val="26"/>
              </w:rPr>
              <w:t>20</w:t>
            </w:r>
            <w:r w:rsidR="00BB08E1">
              <w:rPr>
                <w:rFonts w:ascii="Times New Roman" w:hAnsi="Times New Roman"/>
                <w:sz w:val="26"/>
                <w:szCs w:val="26"/>
              </w:rPr>
              <w:t>2</w:t>
            </w:r>
            <w:r w:rsidRPr="00763C3F">
              <w:rPr>
                <w:rFonts w:ascii="Times New Roman" w:hAnsi="Times New Roman"/>
                <w:sz w:val="26"/>
                <w:szCs w:val="26"/>
              </w:rPr>
              <w:t xml:space="preserve">1 год – </w:t>
            </w:r>
            <w:r w:rsidR="00BB08E1">
              <w:rPr>
                <w:rFonts w:ascii="Times New Roman" w:hAnsi="Times New Roman"/>
                <w:sz w:val="26"/>
                <w:szCs w:val="26"/>
              </w:rPr>
              <w:t>10</w:t>
            </w:r>
            <w:r w:rsidRPr="00763C3F">
              <w:rPr>
                <w:rFonts w:ascii="Times New Roman" w:hAnsi="Times New Roman"/>
                <w:sz w:val="26"/>
                <w:szCs w:val="26"/>
              </w:rPr>
              <w:t>00,0 тыс. руб.;</w:t>
            </w:r>
          </w:p>
          <w:p w:rsidR="006E197A" w:rsidRPr="00763C3F" w:rsidRDefault="006E197A" w:rsidP="006E197A">
            <w:pPr>
              <w:spacing w:after="0" w:line="240" w:lineRule="auto"/>
              <w:jc w:val="both"/>
              <w:rPr>
                <w:rFonts w:ascii="Times New Roman" w:hAnsi="Times New Roman"/>
                <w:sz w:val="26"/>
                <w:szCs w:val="26"/>
              </w:rPr>
            </w:pPr>
            <w:r w:rsidRPr="00763C3F">
              <w:rPr>
                <w:rFonts w:ascii="Times New Roman" w:hAnsi="Times New Roman"/>
                <w:sz w:val="26"/>
                <w:szCs w:val="26"/>
              </w:rPr>
              <w:t>20</w:t>
            </w:r>
            <w:r w:rsidR="00BB08E1">
              <w:rPr>
                <w:rFonts w:ascii="Times New Roman" w:hAnsi="Times New Roman"/>
                <w:sz w:val="26"/>
                <w:szCs w:val="26"/>
              </w:rPr>
              <w:t>22</w:t>
            </w:r>
            <w:r w:rsidRPr="00763C3F">
              <w:rPr>
                <w:rFonts w:ascii="Times New Roman" w:hAnsi="Times New Roman"/>
                <w:sz w:val="26"/>
                <w:szCs w:val="26"/>
              </w:rPr>
              <w:t xml:space="preserve"> год – </w:t>
            </w:r>
            <w:r w:rsidR="00BB08E1">
              <w:rPr>
                <w:rFonts w:ascii="Times New Roman" w:hAnsi="Times New Roman"/>
                <w:sz w:val="26"/>
                <w:szCs w:val="26"/>
              </w:rPr>
              <w:t>10</w:t>
            </w:r>
            <w:r w:rsidRPr="00763C3F">
              <w:rPr>
                <w:rFonts w:ascii="Times New Roman" w:hAnsi="Times New Roman"/>
                <w:sz w:val="26"/>
                <w:szCs w:val="26"/>
              </w:rPr>
              <w:t>00,0 тыс. руб.;</w:t>
            </w:r>
          </w:p>
          <w:p w:rsidR="00D24769" w:rsidRDefault="006E197A" w:rsidP="006E197A">
            <w:pPr>
              <w:spacing w:after="0" w:line="240" w:lineRule="auto"/>
              <w:jc w:val="both"/>
              <w:rPr>
                <w:rFonts w:ascii="Times New Roman" w:hAnsi="Times New Roman"/>
                <w:sz w:val="26"/>
                <w:szCs w:val="26"/>
              </w:rPr>
            </w:pPr>
            <w:r w:rsidRPr="00763C3F">
              <w:rPr>
                <w:rFonts w:ascii="Times New Roman" w:hAnsi="Times New Roman"/>
                <w:sz w:val="26"/>
                <w:szCs w:val="26"/>
              </w:rPr>
              <w:t>202</w:t>
            </w:r>
            <w:r w:rsidR="00BB08E1">
              <w:rPr>
                <w:rFonts w:ascii="Times New Roman" w:hAnsi="Times New Roman"/>
                <w:sz w:val="26"/>
                <w:szCs w:val="26"/>
              </w:rPr>
              <w:t>3</w:t>
            </w:r>
            <w:r w:rsidRPr="00763C3F">
              <w:rPr>
                <w:rFonts w:ascii="Times New Roman" w:hAnsi="Times New Roman"/>
                <w:sz w:val="26"/>
                <w:szCs w:val="26"/>
              </w:rPr>
              <w:t xml:space="preserve"> год – </w:t>
            </w:r>
            <w:r w:rsidR="00BB08E1">
              <w:rPr>
                <w:rFonts w:ascii="Times New Roman" w:hAnsi="Times New Roman"/>
                <w:sz w:val="26"/>
                <w:szCs w:val="26"/>
              </w:rPr>
              <w:t>10</w:t>
            </w:r>
            <w:r w:rsidRPr="00763C3F">
              <w:rPr>
                <w:rFonts w:ascii="Times New Roman" w:hAnsi="Times New Roman"/>
                <w:sz w:val="26"/>
                <w:szCs w:val="26"/>
              </w:rPr>
              <w:t>00,0 тыс. руб.</w:t>
            </w:r>
          </w:p>
          <w:p w:rsidR="006E197A" w:rsidRPr="00763C3F" w:rsidRDefault="006E197A" w:rsidP="00DE7439">
            <w:pPr>
              <w:spacing w:after="0" w:line="240" w:lineRule="auto"/>
              <w:jc w:val="both"/>
              <w:rPr>
                <w:rFonts w:ascii="Times New Roman" w:hAnsi="Times New Roman"/>
                <w:sz w:val="26"/>
                <w:szCs w:val="26"/>
              </w:rPr>
            </w:pPr>
            <w:r w:rsidRPr="00763C3F">
              <w:rPr>
                <w:rFonts w:ascii="Times New Roman" w:hAnsi="Times New Roman"/>
                <w:sz w:val="26"/>
                <w:szCs w:val="26"/>
              </w:rPr>
              <w:t xml:space="preserve">Объемы финансирования подлежат ежегодному уточнению, исходя из возможностей бюджета </w:t>
            </w:r>
            <w:r w:rsidR="00DE7439">
              <w:rPr>
                <w:rFonts w:ascii="Times New Roman" w:hAnsi="Times New Roman"/>
                <w:sz w:val="26"/>
                <w:szCs w:val="26"/>
              </w:rPr>
              <w:t>муниципального образования</w:t>
            </w:r>
            <w:r w:rsidRPr="00763C3F">
              <w:rPr>
                <w:rFonts w:ascii="Times New Roman" w:hAnsi="Times New Roman"/>
                <w:sz w:val="26"/>
                <w:szCs w:val="26"/>
              </w:rPr>
              <w:t xml:space="preserve"> город Рубцовск Алтайского края на очередной финансовый год</w:t>
            </w:r>
          </w:p>
        </w:tc>
      </w:tr>
      <w:tr w:rsidR="006E197A" w:rsidRPr="00763C3F" w:rsidTr="00373F72">
        <w:tc>
          <w:tcPr>
            <w:tcW w:w="2235" w:type="dxa"/>
          </w:tcPr>
          <w:p w:rsidR="006E197A" w:rsidRPr="00763C3F" w:rsidRDefault="006E197A" w:rsidP="00661C3B">
            <w:pPr>
              <w:spacing w:after="0" w:line="240" w:lineRule="auto"/>
              <w:jc w:val="both"/>
              <w:rPr>
                <w:rFonts w:ascii="Times New Roman" w:hAnsi="Times New Roman"/>
                <w:sz w:val="26"/>
                <w:szCs w:val="26"/>
              </w:rPr>
            </w:pPr>
            <w:r w:rsidRPr="00763C3F">
              <w:rPr>
                <w:rFonts w:ascii="Times New Roman" w:hAnsi="Times New Roman"/>
                <w:sz w:val="26"/>
                <w:szCs w:val="26"/>
              </w:rPr>
              <w:t xml:space="preserve">Ожидаемые результаты реализации </w:t>
            </w:r>
            <w:r w:rsidR="00661C3B">
              <w:rPr>
                <w:rFonts w:ascii="Times New Roman" w:hAnsi="Times New Roman"/>
                <w:sz w:val="26"/>
                <w:szCs w:val="26"/>
              </w:rPr>
              <w:t>П</w:t>
            </w:r>
            <w:r w:rsidRPr="00763C3F">
              <w:rPr>
                <w:rFonts w:ascii="Times New Roman" w:hAnsi="Times New Roman"/>
                <w:sz w:val="26"/>
                <w:szCs w:val="26"/>
              </w:rPr>
              <w:t>рограммы</w:t>
            </w:r>
          </w:p>
        </w:tc>
        <w:tc>
          <w:tcPr>
            <w:tcW w:w="7335" w:type="dxa"/>
          </w:tcPr>
          <w:p w:rsidR="0025708C" w:rsidRDefault="00011687" w:rsidP="0025708C">
            <w:pPr>
              <w:spacing w:after="0" w:line="240" w:lineRule="auto"/>
              <w:jc w:val="both"/>
              <w:rPr>
                <w:rFonts w:ascii="Times New Roman" w:hAnsi="Times New Roman"/>
                <w:sz w:val="26"/>
                <w:szCs w:val="26"/>
              </w:rPr>
            </w:pPr>
            <w:r>
              <w:rPr>
                <w:rFonts w:ascii="Times New Roman" w:hAnsi="Times New Roman"/>
                <w:sz w:val="26"/>
                <w:szCs w:val="26"/>
              </w:rPr>
              <w:t>У</w:t>
            </w:r>
            <w:r w:rsidR="006E197A" w:rsidRPr="00763C3F">
              <w:rPr>
                <w:rFonts w:ascii="Times New Roman" w:hAnsi="Times New Roman"/>
                <w:sz w:val="26"/>
                <w:szCs w:val="26"/>
              </w:rPr>
              <w:t xml:space="preserve">величение </w:t>
            </w:r>
            <w:r w:rsidR="0025708C">
              <w:rPr>
                <w:rFonts w:ascii="Times New Roman" w:hAnsi="Times New Roman"/>
                <w:sz w:val="26"/>
                <w:szCs w:val="26"/>
              </w:rPr>
              <w:t>доли выполненных городским наземным электрическим транспортом рейсов от общего планового количества  рейсов на муниципальных маршрутах регулярных перевозок по регулируемым тарифам до 9</w:t>
            </w:r>
            <w:r w:rsidR="00543A7C">
              <w:rPr>
                <w:rFonts w:ascii="Times New Roman" w:hAnsi="Times New Roman"/>
                <w:sz w:val="26"/>
                <w:szCs w:val="26"/>
              </w:rPr>
              <w:t>6,</w:t>
            </w:r>
            <w:r w:rsidR="00E66B26">
              <w:rPr>
                <w:rFonts w:ascii="Times New Roman" w:hAnsi="Times New Roman"/>
                <w:sz w:val="26"/>
                <w:szCs w:val="26"/>
              </w:rPr>
              <w:t>6</w:t>
            </w:r>
            <w:r w:rsidR="00892CA8">
              <w:rPr>
                <w:rFonts w:ascii="Times New Roman" w:hAnsi="Times New Roman"/>
                <w:sz w:val="26"/>
                <w:szCs w:val="26"/>
              </w:rPr>
              <w:t xml:space="preserve"> </w:t>
            </w:r>
            <w:r w:rsidR="0025708C">
              <w:rPr>
                <w:rFonts w:ascii="Times New Roman" w:hAnsi="Times New Roman"/>
                <w:sz w:val="26"/>
                <w:szCs w:val="26"/>
              </w:rPr>
              <w:t>%;</w:t>
            </w:r>
          </w:p>
          <w:p w:rsidR="0025708C" w:rsidRDefault="006E197A" w:rsidP="0025708C">
            <w:pPr>
              <w:spacing w:after="0" w:line="240" w:lineRule="auto"/>
              <w:jc w:val="both"/>
              <w:rPr>
                <w:rFonts w:ascii="Times New Roman" w:hAnsi="Times New Roman"/>
                <w:sz w:val="26"/>
                <w:szCs w:val="26"/>
              </w:rPr>
            </w:pPr>
            <w:r w:rsidRPr="00763C3F">
              <w:rPr>
                <w:rFonts w:ascii="Times New Roman" w:hAnsi="Times New Roman"/>
                <w:sz w:val="26"/>
                <w:szCs w:val="26"/>
              </w:rPr>
              <w:t xml:space="preserve">увеличение </w:t>
            </w:r>
            <w:r w:rsidR="0025708C">
              <w:rPr>
                <w:rFonts w:ascii="Times New Roman" w:hAnsi="Times New Roman"/>
                <w:sz w:val="26"/>
                <w:szCs w:val="26"/>
              </w:rPr>
              <w:t>доли выполненных автомобильным  транспортом рейсов от общего планового количества  рейсов на муниципальных маршрутах регулярных перевозок по регулируемым тарифам до 86</w:t>
            </w:r>
            <w:r w:rsidR="00892CA8">
              <w:rPr>
                <w:rFonts w:ascii="Times New Roman" w:hAnsi="Times New Roman"/>
                <w:sz w:val="26"/>
                <w:szCs w:val="26"/>
              </w:rPr>
              <w:t xml:space="preserve"> </w:t>
            </w:r>
            <w:r w:rsidR="0025708C">
              <w:rPr>
                <w:rFonts w:ascii="Times New Roman" w:hAnsi="Times New Roman"/>
                <w:sz w:val="26"/>
                <w:szCs w:val="26"/>
              </w:rPr>
              <w:t>%;</w:t>
            </w:r>
          </w:p>
          <w:p w:rsidR="006E197A" w:rsidRPr="00763C3F" w:rsidRDefault="0025708C" w:rsidP="0025708C">
            <w:pPr>
              <w:spacing w:after="0" w:line="240" w:lineRule="auto"/>
              <w:jc w:val="both"/>
              <w:rPr>
                <w:rFonts w:ascii="Times New Roman" w:hAnsi="Times New Roman"/>
                <w:sz w:val="26"/>
                <w:szCs w:val="26"/>
              </w:rPr>
            </w:pPr>
            <w:r>
              <w:rPr>
                <w:rFonts w:ascii="Times New Roman" w:hAnsi="Times New Roman"/>
                <w:sz w:val="26"/>
                <w:szCs w:val="26"/>
              </w:rPr>
              <w:t xml:space="preserve">сохранение </w:t>
            </w:r>
            <w:r w:rsidR="006E197A" w:rsidRPr="00763C3F">
              <w:rPr>
                <w:rFonts w:ascii="Times New Roman" w:hAnsi="Times New Roman"/>
                <w:sz w:val="26"/>
                <w:szCs w:val="26"/>
              </w:rPr>
              <w:t xml:space="preserve">регулярности движения автомобильного транспорта на муниципальных маршрутах регулярных перевозок по </w:t>
            </w:r>
            <w:r>
              <w:rPr>
                <w:rFonts w:ascii="Times New Roman" w:hAnsi="Times New Roman"/>
                <w:sz w:val="26"/>
                <w:szCs w:val="26"/>
              </w:rPr>
              <w:t>не</w:t>
            </w:r>
            <w:r w:rsidR="006E197A" w:rsidRPr="00763C3F">
              <w:rPr>
                <w:rFonts w:ascii="Times New Roman" w:hAnsi="Times New Roman"/>
                <w:sz w:val="26"/>
                <w:szCs w:val="26"/>
              </w:rPr>
              <w:t xml:space="preserve">регулируемым тарифам  </w:t>
            </w:r>
            <w:r w:rsidR="00752D93">
              <w:rPr>
                <w:rFonts w:ascii="Times New Roman" w:hAnsi="Times New Roman"/>
                <w:sz w:val="26"/>
                <w:szCs w:val="26"/>
              </w:rPr>
              <w:t xml:space="preserve">на уровне </w:t>
            </w:r>
            <w:r>
              <w:rPr>
                <w:rFonts w:ascii="Times New Roman" w:hAnsi="Times New Roman"/>
                <w:sz w:val="26"/>
                <w:szCs w:val="26"/>
              </w:rPr>
              <w:t>85</w:t>
            </w:r>
            <w:r w:rsidR="00892CA8">
              <w:rPr>
                <w:rFonts w:ascii="Times New Roman" w:hAnsi="Times New Roman"/>
                <w:sz w:val="26"/>
                <w:szCs w:val="26"/>
              </w:rPr>
              <w:t xml:space="preserve"> </w:t>
            </w:r>
            <w:r w:rsidR="006E197A" w:rsidRPr="00763C3F">
              <w:rPr>
                <w:rFonts w:ascii="Times New Roman" w:hAnsi="Times New Roman"/>
                <w:sz w:val="26"/>
                <w:szCs w:val="26"/>
              </w:rPr>
              <w:t>%</w:t>
            </w:r>
          </w:p>
        </w:tc>
      </w:tr>
    </w:tbl>
    <w:p w:rsidR="00E66B26" w:rsidRDefault="00E66B26" w:rsidP="00892CA8">
      <w:pPr>
        <w:spacing w:after="0" w:line="240" w:lineRule="auto"/>
        <w:rPr>
          <w:rFonts w:ascii="Times New Roman" w:hAnsi="Times New Roman"/>
          <w:sz w:val="26"/>
          <w:szCs w:val="26"/>
        </w:rPr>
      </w:pPr>
    </w:p>
    <w:p w:rsidR="006E197A" w:rsidRPr="00375DF6" w:rsidRDefault="006E197A" w:rsidP="006E197A">
      <w:pPr>
        <w:spacing w:after="0" w:line="240" w:lineRule="auto"/>
        <w:jc w:val="center"/>
        <w:rPr>
          <w:rFonts w:ascii="Times New Roman" w:hAnsi="Times New Roman"/>
          <w:sz w:val="26"/>
          <w:szCs w:val="26"/>
        </w:rPr>
      </w:pPr>
      <w:r w:rsidRPr="00375DF6">
        <w:rPr>
          <w:rFonts w:ascii="Times New Roman" w:hAnsi="Times New Roman"/>
          <w:sz w:val="26"/>
          <w:szCs w:val="26"/>
        </w:rPr>
        <w:t xml:space="preserve">1. Общая характеристика сферы реализации </w:t>
      </w:r>
      <w:r w:rsidR="00892CA8">
        <w:rPr>
          <w:rFonts w:ascii="Times New Roman" w:hAnsi="Times New Roman"/>
          <w:sz w:val="26"/>
          <w:szCs w:val="26"/>
        </w:rPr>
        <w:t>П</w:t>
      </w:r>
      <w:r w:rsidRPr="00375DF6">
        <w:rPr>
          <w:rFonts w:ascii="Times New Roman" w:hAnsi="Times New Roman"/>
          <w:sz w:val="26"/>
          <w:szCs w:val="26"/>
        </w:rPr>
        <w:t>рограммы</w:t>
      </w:r>
    </w:p>
    <w:p w:rsidR="006E197A" w:rsidRPr="00375DF6" w:rsidRDefault="006E197A" w:rsidP="006E197A">
      <w:pPr>
        <w:spacing w:after="0" w:line="240" w:lineRule="auto"/>
        <w:jc w:val="center"/>
        <w:rPr>
          <w:rFonts w:ascii="Times New Roman" w:hAnsi="Times New Roman"/>
          <w:sz w:val="26"/>
          <w:szCs w:val="26"/>
        </w:rPr>
      </w:pPr>
    </w:p>
    <w:p w:rsidR="007967BE" w:rsidRDefault="007967BE" w:rsidP="007967BE">
      <w:pPr>
        <w:spacing w:after="0" w:line="240" w:lineRule="auto"/>
        <w:ind w:firstLine="720"/>
        <w:jc w:val="both"/>
        <w:rPr>
          <w:rFonts w:ascii="Times New Roman" w:hAnsi="Times New Roman"/>
          <w:sz w:val="26"/>
          <w:szCs w:val="26"/>
        </w:rPr>
      </w:pPr>
      <w:r>
        <w:rPr>
          <w:rFonts w:ascii="Times New Roman" w:hAnsi="Times New Roman"/>
          <w:sz w:val="26"/>
          <w:szCs w:val="26"/>
        </w:rPr>
        <w:t>Создание комфортных и безопасных условий для проживания граждан на территории города Рубцовска зависит, в том числе, от доступности и качества услуг, предоставляемых пассажирским транспортом.</w:t>
      </w:r>
    </w:p>
    <w:p w:rsidR="00311812" w:rsidRDefault="00311812" w:rsidP="007967BE">
      <w:pPr>
        <w:spacing w:after="0" w:line="240" w:lineRule="auto"/>
        <w:ind w:firstLine="720"/>
        <w:jc w:val="both"/>
        <w:rPr>
          <w:rFonts w:ascii="Times New Roman" w:hAnsi="Times New Roman"/>
          <w:sz w:val="26"/>
          <w:szCs w:val="26"/>
        </w:rPr>
      </w:pPr>
      <w:r>
        <w:rPr>
          <w:rFonts w:ascii="Times New Roman" w:hAnsi="Times New Roman"/>
          <w:sz w:val="26"/>
          <w:szCs w:val="26"/>
        </w:rPr>
        <w:t>Доступность и качество предоставляемых услуг пассажирским транспортом во многом определяет реальный уровень жизни, социальный климат и влияет на оценку эффективности работы органов местного самоуправления.</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В соответствии с Феде</w:t>
      </w:r>
      <w:r>
        <w:rPr>
          <w:rFonts w:ascii="Times New Roman" w:hAnsi="Times New Roman"/>
          <w:sz w:val="26"/>
          <w:szCs w:val="26"/>
        </w:rPr>
        <w:t>ральным законом от 06.10.2003 №</w:t>
      </w:r>
      <w:r w:rsidR="00892CA8">
        <w:rPr>
          <w:rFonts w:ascii="Times New Roman" w:hAnsi="Times New Roman"/>
          <w:sz w:val="26"/>
          <w:szCs w:val="26"/>
        </w:rPr>
        <w:t xml:space="preserve"> </w:t>
      </w:r>
      <w:r>
        <w:rPr>
          <w:rFonts w:ascii="Times New Roman" w:hAnsi="Times New Roman"/>
          <w:sz w:val="26"/>
          <w:szCs w:val="26"/>
        </w:rPr>
        <w:t>131-ФЗ «</w:t>
      </w:r>
      <w:r w:rsidRPr="00375DF6">
        <w:rPr>
          <w:rFonts w:ascii="Times New Roman" w:hAnsi="Times New Roman"/>
          <w:sz w:val="26"/>
          <w:szCs w:val="26"/>
        </w:rPr>
        <w:t>Об общих принципах организации местного самоуп</w:t>
      </w:r>
      <w:r>
        <w:rPr>
          <w:rFonts w:ascii="Times New Roman" w:hAnsi="Times New Roman"/>
          <w:sz w:val="26"/>
          <w:szCs w:val="26"/>
        </w:rPr>
        <w:t>равления в Российской Федерации»</w:t>
      </w:r>
      <w:r w:rsidRPr="00375DF6">
        <w:rPr>
          <w:rFonts w:ascii="Times New Roman" w:hAnsi="Times New Roman"/>
          <w:sz w:val="26"/>
          <w:szCs w:val="26"/>
        </w:rPr>
        <w:t xml:space="preserve"> к вопросам местного значения относится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Пассажирский транспорт общего пользования - важнейшая составная часть инфраструктуры города</w:t>
      </w:r>
      <w:r w:rsidR="00E25329">
        <w:rPr>
          <w:rFonts w:ascii="Times New Roman" w:hAnsi="Times New Roman"/>
          <w:sz w:val="26"/>
          <w:szCs w:val="26"/>
        </w:rPr>
        <w:t xml:space="preserve">, </w:t>
      </w:r>
      <w:r w:rsidRPr="00375DF6">
        <w:rPr>
          <w:rFonts w:ascii="Times New Roman" w:hAnsi="Times New Roman"/>
          <w:sz w:val="26"/>
          <w:szCs w:val="26"/>
        </w:rPr>
        <w:t xml:space="preserve">а </w:t>
      </w:r>
      <w:r w:rsidR="00E25329">
        <w:rPr>
          <w:rFonts w:ascii="Times New Roman" w:hAnsi="Times New Roman"/>
          <w:sz w:val="26"/>
          <w:szCs w:val="26"/>
        </w:rPr>
        <w:t>з</w:t>
      </w:r>
      <w:r w:rsidRPr="00375DF6">
        <w:rPr>
          <w:rFonts w:ascii="Times New Roman" w:hAnsi="Times New Roman"/>
          <w:sz w:val="26"/>
          <w:szCs w:val="26"/>
        </w:rPr>
        <w:t xml:space="preserve">адачи, стоящие перед пассажирским транспортным </w:t>
      </w:r>
      <w:r w:rsidRPr="00375DF6">
        <w:rPr>
          <w:rFonts w:ascii="Times New Roman" w:hAnsi="Times New Roman"/>
          <w:sz w:val="26"/>
          <w:szCs w:val="26"/>
        </w:rPr>
        <w:lastRenderedPageBreak/>
        <w:t>комплексом</w:t>
      </w:r>
      <w:r w:rsidR="00E25329">
        <w:rPr>
          <w:rFonts w:ascii="Times New Roman" w:hAnsi="Times New Roman"/>
          <w:sz w:val="26"/>
          <w:szCs w:val="26"/>
        </w:rPr>
        <w:t xml:space="preserve"> города Рубцовска</w:t>
      </w:r>
      <w:r w:rsidRPr="00375DF6">
        <w:rPr>
          <w:rFonts w:ascii="Times New Roman" w:hAnsi="Times New Roman"/>
          <w:sz w:val="26"/>
          <w:szCs w:val="26"/>
        </w:rPr>
        <w:t>, неразрывно связаны с</w:t>
      </w:r>
      <w:r w:rsidR="00E25329">
        <w:rPr>
          <w:rFonts w:ascii="Times New Roman" w:hAnsi="Times New Roman"/>
          <w:sz w:val="26"/>
          <w:szCs w:val="26"/>
        </w:rPr>
        <w:t xml:space="preserve"> его</w:t>
      </w:r>
      <w:r w:rsidRPr="00375DF6">
        <w:rPr>
          <w:rFonts w:ascii="Times New Roman" w:hAnsi="Times New Roman"/>
          <w:sz w:val="26"/>
          <w:szCs w:val="26"/>
        </w:rPr>
        <w:t xml:space="preserve"> социально-экономическим развитием.</w:t>
      </w:r>
    </w:p>
    <w:p w:rsidR="006E197A" w:rsidRPr="00375DF6" w:rsidRDefault="009F610D" w:rsidP="009F610D">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В соответствии с реестром муниципальных маршрутов регулярных перевозок в </w:t>
      </w:r>
      <w:r>
        <w:rPr>
          <w:rFonts w:ascii="Times New Roman" w:hAnsi="Times New Roman"/>
          <w:sz w:val="26"/>
          <w:szCs w:val="26"/>
        </w:rPr>
        <w:t>городе Рубцовске мар</w:t>
      </w:r>
      <w:r w:rsidR="006E197A" w:rsidRPr="00375DF6">
        <w:rPr>
          <w:rFonts w:ascii="Times New Roman" w:hAnsi="Times New Roman"/>
          <w:sz w:val="26"/>
          <w:szCs w:val="26"/>
        </w:rPr>
        <w:t>шрутная сеть состоит из</w:t>
      </w:r>
      <w:r w:rsidR="007967BE">
        <w:rPr>
          <w:rFonts w:ascii="Times New Roman" w:hAnsi="Times New Roman"/>
          <w:sz w:val="26"/>
          <w:szCs w:val="26"/>
        </w:rPr>
        <w:t xml:space="preserve"> </w:t>
      </w:r>
      <w:r w:rsidR="007967BE" w:rsidRPr="00375DF6">
        <w:rPr>
          <w:rFonts w:ascii="Times New Roman" w:hAnsi="Times New Roman"/>
          <w:sz w:val="26"/>
          <w:szCs w:val="26"/>
        </w:rPr>
        <w:t>2 троллейбусных маршрутов</w:t>
      </w:r>
      <w:r w:rsidR="007967BE">
        <w:rPr>
          <w:rFonts w:ascii="Times New Roman" w:hAnsi="Times New Roman"/>
          <w:sz w:val="26"/>
          <w:szCs w:val="26"/>
        </w:rPr>
        <w:t xml:space="preserve"> и</w:t>
      </w:r>
      <w:r w:rsidR="006E197A" w:rsidRPr="00375DF6">
        <w:rPr>
          <w:rFonts w:ascii="Times New Roman" w:hAnsi="Times New Roman"/>
          <w:sz w:val="26"/>
          <w:szCs w:val="26"/>
        </w:rPr>
        <w:t xml:space="preserve"> 1</w:t>
      </w:r>
      <w:r w:rsidR="00DF2872">
        <w:rPr>
          <w:rFonts w:ascii="Times New Roman" w:hAnsi="Times New Roman"/>
          <w:sz w:val="26"/>
          <w:szCs w:val="26"/>
        </w:rPr>
        <w:t>3</w:t>
      </w:r>
      <w:r w:rsidR="006E197A" w:rsidRPr="00375DF6">
        <w:rPr>
          <w:rFonts w:ascii="Times New Roman" w:hAnsi="Times New Roman"/>
          <w:sz w:val="26"/>
          <w:szCs w:val="26"/>
        </w:rPr>
        <w:t xml:space="preserve"> городских автобусных маршрутов (в т.ч. 3 маршрута, по которым осуществляются садоводческие </w:t>
      </w:r>
      <w:r w:rsidR="007967BE">
        <w:rPr>
          <w:rFonts w:ascii="Times New Roman" w:hAnsi="Times New Roman"/>
          <w:sz w:val="26"/>
          <w:szCs w:val="26"/>
        </w:rPr>
        <w:t>(сезонные) автобусные перевозки пассажиров)</w:t>
      </w:r>
      <w:r w:rsidR="006E197A" w:rsidRPr="00375DF6">
        <w:rPr>
          <w:rFonts w:ascii="Times New Roman" w:hAnsi="Times New Roman"/>
          <w:sz w:val="26"/>
          <w:szCs w:val="26"/>
        </w:rPr>
        <w:t xml:space="preserve">. Общая протяженность городской маршрутной </w:t>
      </w:r>
      <w:r w:rsidR="00DF2872">
        <w:rPr>
          <w:rFonts w:ascii="Times New Roman" w:hAnsi="Times New Roman"/>
          <w:sz w:val="26"/>
          <w:szCs w:val="26"/>
        </w:rPr>
        <w:t xml:space="preserve">сети составляет </w:t>
      </w:r>
      <w:r>
        <w:rPr>
          <w:rFonts w:ascii="Times New Roman" w:hAnsi="Times New Roman"/>
          <w:sz w:val="26"/>
          <w:szCs w:val="26"/>
        </w:rPr>
        <w:t>323,7</w:t>
      </w:r>
      <w:r w:rsidR="006E197A">
        <w:rPr>
          <w:rFonts w:ascii="Times New Roman" w:hAnsi="Times New Roman"/>
          <w:sz w:val="26"/>
          <w:szCs w:val="26"/>
        </w:rPr>
        <w:t>5 км, в т.</w:t>
      </w:r>
      <w:r w:rsidR="006E197A" w:rsidRPr="00375DF6">
        <w:rPr>
          <w:rFonts w:ascii="Times New Roman" w:hAnsi="Times New Roman"/>
          <w:sz w:val="26"/>
          <w:szCs w:val="26"/>
        </w:rPr>
        <w:t xml:space="preserve">ч. по садоводческим маршрутам – </w:t>
      </w:r>
      <w:r>
        <w:rPr>
          <w:rFonts w:ascii="Times New Roman" w:hAnsi="Times New Roman"/>
          <w:sz w:val="26"/>
          <w:szCs w:val="26"/>
        </w:rPr>
        <w:t>44,6</w:t>
      </w:r>
      <w:r w:rsidR="006E197A" w:rsidRPr="00375DF6">
        <w:rPr>
          <w:rFonts w:ascii="Times New Roman" w:hAnsi="Times New Roman"/>
          <w:sz w:val="26"/>
          <w:szCs w:val="26"/>
        </w:rPr>
        <w:t xml:space="preserve"> км</w:t>
      </w:r>
      <w:r w:rsidR="00FB79EB">
        <w:rPr>
          <w:rFonts w:ascii="Times New Roman" w:hAnsi="Times New Roman"/>
          <w:sz w:val="26"/>
          <w:szCs w:val="26"/>
        </w:rPr>
        <w:t>,</w:t>
      </w:r>
      <w:r w:rsidR="006E197A" w:rsidRPr="00375DF6">
        <w:rPr>
          <w:rFonts w:ascii="Times New Roman" w:hAnsi="Times New Roman"/>
          <w:sz w:val="26"/>
          <w:szCs w:val="26"/>
        </w:rPr>
        <w:t xml:space="preserve"> по троллейбусным маршрутам – 42,6 км.</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Маршрутная сеть транспорта общего пользования </w:t>
      </w:r>
      <w:r w:rsidR="00FB79EB">
        <w:rPr>
          <w:rFonts w:ascii="Times New Roman" w:hAnsi="Times New Roman"/>
          <w:sz w:val="26"/>
          <w:szCs w:val="26"/>
        </w:rPr>
        <w:t>в городе Рубцовске сформирована</w:t>
      </w:r>
      <w:r w:rsidRPr="00375DF6">
        <w:rPr>
          <w:rFonts w:ascii="Times New Roman" w:hAnsi="Times New Roman"/>
          <w:sz w:val="26"/>
          <w:szCs w:val="26"/>
        </w:rPr>
        <w:t xml:space="preserve"> исходя из необходимости более равномерной загрузки улично-дорожной сети, прямой маршрутной связи между районами города, обеспечения нормируемой пешеходной доступности, выбора оптимальной протяженности маршрутов. Условия обслуживания маршрутов, предусматривающие время начала и окончания движения транспорта общего пользования по маршрутам, а также интервалы движения разработаны с учетом  периода работы предприятий, учреждений, организаций, учебных и культурных заведений города, величины пассажиропотока на определенных направлениях в течение дня. </w:t>
      </w:r>
    </w:p>
    <w:p w:rsidR="00892CA8" w:rsidRDefault="007967BE" w:rsidP="00892CA8">
      <w:pPr>
        <w:spacing w:after="0" w:line="240" w:lineRule="auto"/>
        <w:ind w:firstLine="720"/>
        <w:jc w:val="both"/>
        <w:rPr>
          <w:rFonts w:ascii="Times New Roman" w:hAnsi="Times New Roman"/>
          <w:sz w:val="26"/>
          <w:szCs w:val="26"/>
        </w:rPr>
      </w:pPr>
      <w:r>
        <w:rPr>
          <w:rFonts w:ascii="Times New Roman" w:hAnsi="Times New Roman"/>
          <w:sz w:val="26"/>
          <w:szCs w:val="26"/>
        </w:rPr>
        <w:t>В процессе регулярных перевозок пассажиров</w:t>
      </w:r>
      <w:r w:rsidR="006E197A" w:rsidRPr="00375DF6">
        <w:rPr>
          <w:rFonts w:ascii="Times New Roman" w:hAnsi="Times New Roman"/>
          <w:sz w:val="26"/>
          <w:szCs w:val="26"/>
        </w:rPr>
        <w:t xml:space="preserve"> </w:t>
      </w:r>
      <w:r w:rsidR="00892CA8">
        <w:rPr>
          <w:rFonts w:ascii="Times New Roman" w:hAnsi="Times New Roman"/>
          <w:sz w:val="26"/>
          <w:szCs w:val="26"/>
        </w:rPr>
        <w:t xml:space="preserve">и багажа на территории города </w:t>
      </w:r>
      <w:r w:rsidR="006E197A" w:rsidRPr="00375DF6">
        <w:rPr>
          <w:rFonts w:ascii="Times New Roman" w:hAnsi="Times New Roman"/>
          <w:sz w:val="26"/>
          <w:szCs w:val="26"/>
        </w:rPr>
        <w:t>задействовано</w:t>
      </w:r>
      <w:r w:rsidR="00CB54E5">
        <w:rPr>
          <w:rFonts w:ascii="Times New Roman" w:hAnsi="Times New Roman"/>
          <w:sz w:val="26"/>
          <w:szCs w:val="26"/>
        </w:rPr>
        <w:t xml:space="preserve"> 173</w:t>
      </w:r>
      <w:r w:rsidR="006E197A" w:rsidRPr="00375DF6">
        <w:rPr>
          <w:rFonts w:ascii="Times New Roman" w:hAnsi="Times New Roman"/>
          <w:sz w:val="26"/>
          <w:szCs w:val="26"/>
        </w:rPr>
        <w:t xml:space="preserve"> транспортных средст</w:t>
      </w:r>
      <w:r w:rsidR="00CB54E5">
        <w:rPr>
          <w:rFonts w:ascii="Times New Roman" w:hAnsi="Times New Roman"/>
          <w:sz w:val="26"/>
          <w:szCs w:val="26"/>
        </w:rPr>
        <w:t>в</w:t>
      </w:r>
      <w:r w:rsidR="0058779C">
        <w:rPr>
          <w:rFonts w:ascii="Times New Roman" w:hAnsi="Times New Roman"/>
          <w:sz w:val="26"/>
          <w:szCs w:val="26"/>
        </w:rPr>
        <w:t>а</w:t>
      </w:r>
      <w:r w:rsidR="00CB54E5">
        <w:rPr>
          <w:rFonts w:ascii="Times New Roman" w:hAnsi="Times New Roman"/>
          <w:sz w:val="26"/>
          <w:szCs w:val="26"/>
        </w:rPr>
        <w:t>, в том числе: 36 троллейбусов и</w:t>
      </w:r>
      <w:r w:rsidR="006E197A" w:rsidRPr="00375DF6">
        <w:rPr>
          <w:rFonts w:ascii="Times New Roman" w:hAnsi="Times New Roman"/>
          <w:sz w:val="26"/>
          <w:szCs w:val="26"/>
        </w:rPr>
        <w:t xml:space="preserve"> 1</w:t>
      </w:r>
      <w:r w:rsidR="00CB54E5">
        <w:rPr>
          <w:rFonts w:ascii="Times New Roman" w:hAnsi="Times New Roman"/>
          <w:sz w:val="26"/>
          <w:szCs w:val="26"/>
        </w:rPr>
        <w:t>37</w:t>
      </w:r>
      <w:r w:rsidR="006E197A" w:rsidRPr="00375DF6">
        <w:rPr>
          <w:rFonts w:ascii="Times New Roman" w:hAnsi="Times New Roman"/>
          <w:sz w:val="26"/>
          <w:szCs w:val="26"/>
        </w:rPr>
        <w:t xml:space="preserve"> автобус</w:t>
      </w:r>
      <w:r w:rsidR="00CB54E5">
        <w:rPr>
          <w:rFonts w:ascii="Times New Roman" w:hAnsi="Times New Roman"/>
          <w:sz w:val="26"/>
          <w:szCs w:val="26"/>
        </w:rPr>
        <w:t>ов (в т.ч. 7 автобусов</w:t>
      </w:r>
      <w:r>
        <w:rPr>
          <w:rFonts w:ascii="Times New Roman" w:hAnsi="Times New Roman"/>
          <w:sz w:val="26"/>
          <w:szCs w:val="26"/>
        </w:rPr>
        <w:t xml:space="preserve"> для перевозки пассажиров</w:t>
      </w:r>
      <w:r w:rsidR="00CB54E5">
        <w:rPr>
          <w:rFonts w:ascii="Times New Roman" w:hAnsi="Times New Roman"/>
          <w:sz w:val="26"/>
          <w:szCs w:val="26"/>
        </w:rPr>
        <w:t xml:space="preserve"> в садоводческие товарищества)</w:t>
      </w:r>
      <w:r w:rsidR="006E197A" w:rsidRPr="00375DF6">
        <w:rPr>
          <w:rFonts w:ascii="Times New Roman" w:hAnsi="Times New Roman"/>
          <w:sz w:val="26"/>
          <w:szCs w:val="26"/>
        </w:rPr>
        <w:t xml:space="preserve">. </w:t>
      </w:r>
    </w:p>
    <w:p w:rsidR="00CB54E5" w:rsidRDefault="000B082C" w:rsidP="00892CA8">
      <w:pPr>
        <w:spacing w:after="0" w:line="240" w:lineRule="auto"/>
        <w:ind w:firstLine="709"/>
        <w:jc w:val="both"/>
        <w:rPr>
          <w:rFonts w:ascii="Times New Roman" w:hAnsi="Times New Roman"/>
          <w:sz w:val="26"/>
          <w:szCs w:val="26"/>
        </w:rPr>
      </w:pPr>
      <w:r>
        <w:rPr>
          <w:rFonts w:ascii="Times New Roman" w:hAnsi="Times New Roman"/>
          <w:sz w:val="26"/>
          <w:szCs w:val="26"/>
        </w:rPr>
        <w:t xml:space="preserve">Объем перевезенных пассажиров </w:t>
      </w:r>
      <w:r w:rsidR="00D83155">
        <w:rPr>
          <w:rFonts w:ascii="Times New Roman" w:hAnsi="Times New Roman"/>
          <w:sz w:val="26"/>
          <w:szCs w:val="26"/>
        </w:rPr>
        <w:t xml:space="preserve">всеми видами транспорта </w:t>
      </w:r>
      <w:r w:rsidR="00892CA8">
        <w:rPr>
          <w:rFonts w:ascii="Times New Roman" w:hAnsi="Times New Roman"/>
          <w:sz w:val="26"/>
          <w:szCs w:val="26"/>
        </w:rPr>
        <w:t xml:space="preserve">в 2019 году составил 25839,0 </w:t>
      </w:r>
      <w:r>
        <w:rPr>
          <w:rFonts w:ascii="Times New Roman" w:hAnsi="Times New Roman"/>
          <w:sz w:val="26"/>
          <w:szCs w:val="26"/>
        </w:rPr>
        <w:t>тыс</w:t>
      </w:r>
      <w:proofErr w:type="gramStart"/>
      <w:r>
        <w:rPr>
          <w:rFonts w:ascii="Times New Roman" w:hAnsi="Times New Roman"/>
          <w:sz w:val="26"/>
          <w:szCs w:val="26"/>
        </w:rPr>
        <w:t>.ч</w:t>
      </w:r>
      <w:proofErr w:type="gramEnd"/>
      <w:r>
        <w:rPr>
          <w:rFonts w:ascii="Times New Roman" w:hAnsi="Times New Roman"/>
          <w:sz w:val="26"/>
          <w:szCs w:val="26"/>
        </w:rPr>
        <w:t xml:space="preserve">ел. Общее </w:t>
      </w:r>
      <w:r w:rsidR="007967BE">
        <w:rPr>
          <w:rFonts w:ascii="Times New Roman" w:hAnsi="Times New Roman"/>
          <w:sz w:val="26"/>
          <w:szCs w:val="26"/>
        </w:rPr>
        <w:t>число</w:t>
      </w:r>
      <w:r>
        <w:rPr>
          <w:rFonts w:ascii="Times New Roman" w:hAnsi="Times New Roman"/>
          <w:sz w:val="26"/>
          <w:szCs w:val="26"/>
        </w:rPr>
        <w:t xml:space="preserve"> перевезенных пассажиров на городских маршрутах за период 2017 – 2019 годы </w:t>
      </w:r>
      <w:r w:rsidR="007967BE">
        <w:rPr>
          <w:rFonts w:ascii="Times New Roman" w:hAnsi="Times New Roman"/>
          <w:sz w:val="26"/>
          <w:szCs w:val="26"/>
        </w:rPr>
        <w:t>отражено</w:t>
      </w:r>
      <w:r>
        <w:rPr>
          <w:rFonts w:ascii="Times New Roman" w:hAnsi="Times New Roman"/>
          <w:sz w:val="26"/>
          <w:szCs w:val="26"/>
        </w:rPr>
        <w:t xml:space="preserve"> в </w:t>
      </w:r>
      <w:r w:rsidR="00F6448F">
        <w:rPr>
          <w:rFonts w:ascii="Times New Roman" w:hAnsi="Times New Roman"/>
          <w:sz w:val="26"/>
          <w:szCs w:val="26"/>
        </w:rPr>
        <w:t>т</w:t>
      </w:r>
      <w:r>
        <w:rPr>
          <w:rFonts w:ascii="Times New Roman" w:hAnsi="Times New Roman"/>
          <w:sz w:val="26"/>
          <w:szCs w:val="26"/>
        </w:rPr>
        <w:t>аблице 1.</w:t>
      </w:r>
    </w:p>
    <w:p w:rsidR="00892CA8" w:rsidRDefault="00892CA8" w:rsidP="00892CA8">
      <w:pPr>
        <w:spacing w:after="0" w:line="240" w:lineRule="auto"/>
        <w:ind w:firstLine="709"/>
        <w:jc w:val="both"/>
        <w:rPr>
          <w:rFonts w:ascii="Times New Roman" w:hAnsi="Times New Roman"/>
          <w:sz w:val="26"/>
          <w:szCs w:val="26"/>
        </w:rPr>
      </w:pPr>
    </w:p>
    <w:p w:rsidR="000B082C" w:rsidRDefault="00892CA8" w:rsidP="000B082C">
      <w:pPr>
        <w:spacing w:after="0" w:line="240" w:lineRule="auto"/>
        <w:ind w:firstLine="720"/>
        <w:jc w:val="right"/>
        <w:rPr>
          <w:rFonts w:ascii="Times New Roman" w:hAnsi="Times New Roman"/>
          <w:sz w:val="26"/>
          <w:szCs w:val="26"/>
        </w:rPr>
      </w:pPr>
      <w:r>
        <w:rPr>
          <w:rFonts w:ascii="Times New Roman" w:hAnsi="Times New Roman"/>
          <w:sz w:val="26"/>
          <w:szCs w:val="26"/>
        </w:rPr>
        <w:t>Таблица 1</w:t>
      </w:r>
    </w:p>
    <w:p w:rsidR="00892CA8" w:rsidRDefault="00892CA8" w:rsidP="000B082C">
      <w:pPr>
        <w:spacing w:after="0" w:line="240" w:lineRule="auto"/>
        <w:ind w:firstLine="720"/>
        <w:jc w:val="right"/>
        <w:rPr>
          <w:rFonts w:ascii="Times New Roman" w:hAnsi="Times New Roman"/>
          <w:sz w:val="26"/>
          <w:szCs w:val="26"/>
        </w:rPr>
      </w:pPr>
    </w:p>
    <w:tbl>
      <w:tblPr>
        <w:tblStyle w:val="a6"/>
        <w:tblW w:w="0" w:type="auto"/>
        <w:tblLook w:val="04A0"/>
      </w:tblPr>
      <w:tblGrid>
        <w:gridCol w:w="4503"/>
        <w:gridCol w:w="1275"/>
        <w:gridCol w:w="1276"/>
        <w:gridCol w:w="1276"/>
        <w:gridCol w:w="1134"/>
      </w:tblGrid>
      <w:tr w:rsidR="00F6448F" w:rsidTr="00D83155">
        <w:trPr>
          <w:trHeight w:val="115"/>
        </w:trPr>
        <w:tc>
          <w:tcPr>
            <w:tcW w:w="4503" w:type="dxa"/>
            <w:vMerge w:val="restart"/>
          </w:tcPr>
          <w:p w:rsidR="00F6448F" w:rsidRDefault="00F6448F" w:rsidP="00F6448F">
            <w:pPr>
              <w:jc w:val="center"/>
              <w:rPr>
                <w:rFonts w:ascii="Times New Roman" w:hAnsi="Times New Roman"/>
                <w:sz w:val="26"/>
                <w:szCs w:val="26"/>
              </w:rPr>
            </w:pPr>
            <w:r>
              <w:rPr>
                <w:rFonts w:ascii="Times New Roman" w:hAnsi="Times New Roman"/>
                <w:sz w:val="26"/>
                <w:szCs w:val="26"/>
              </w:rPr>
              <w:t>Вид транспорта</w:t>
            </w:r>
          </w:p>
        </w:tc>
        <w:tc>
          <w:tcPr>
            <w:tcW w:w="4961" w:type="dxa"/>
            <w:gridSpan w:val="4"/>
          </w:tcPr>
          <w:p w:rsidR="00F6448F" w:rsidRDefault="00F6448F" w:rsidP="00F6448F">
            <w:pPr>
              <w:jc w:val="center"/>
              <w:rPr>
                <w:rFonts w:ascii="Times New Roman" w:hAnsi="Times New Roman"/>
                <w:sz w:val="26"/>
                <w:szCs w:val="26"/>
              </w:rPr>
            </w:pPr>
            <w:r>
              <w:rPr>
                <w:rFonts w:ascii="Times New Roman" w:hAnsi="Times New Roman"/>
                <w:sz w:val="26"/>
                <w:szCs w:val="26"/>
              </w:rPr>
              <w:t>Количество перевезенных пассажиров, тыс</w:t>
            </w:r>
            <w:proofErr w:type="gramStart"/>
            <w:r>
              <w:rPr>
                <w:rFonts w:ascii="Times New Roman" w:hAnsi="Times New Roman"/>
                <w:sz w:val="26"/>
                <w:szCs w:val="26"/>
              </w:rPr>
              <w:t>.ч</w:t>
            </w:r>
            <w:proofErr w:type="gramEnd"/>
            <w:r>
              <w:rPr>
                <w:rFonts w:ascii="Times New Roman" w:hAnsi="Times New Roman"/>
                <w:sz w:val="26"/>
                <w:szCs w:val="26"/>
              </w:rPr>
              <w:t>ел.</w:t>
            </w:r>
          </w:p>
        </w:tc>
      </w:tr>
      <w:tr w:rsidR="00D83155" w:rsidTr="00D83155">
        <w:trPr>
          <w:trHeight w:val="115"/>
        </w:trPr>
        <w:tc>
          <w:tcPr>
            <w:tcW w:w="4503" w:type="dxa"/>
            <w:vMerge/>
          </w:tcPr>
          <w:p w:rsidR="00D83155" w:rsidRDefault="00D83155" w:rsidP="006E197A">
            <w:pPr>
              <w:jc w:val="both"/>
              <w:rPr>
                <w:rFonts w:ascii="Times New Roman" w:hAnsi="Times New Roman"/>
                <w:sz w:val="26"/>
                <w:szCs w:val="26"/>
              </w:rPr>
            </w:pPr>
          </w:p>
        </w:tc>
        <w:tc>
          <w:tcPr>
            <w:tcW w:w="1275" w:type="dxa"/>
          </w:tcPr>
          <w:p w:rsidR="00D83155" w:rsidRDefault="00D83155" w:rsidP="00F6448F">
            <w:pPr>
              <w:jc w:val="center"/>
              <w:rPr>
                <w:rFonts w:ascii="Times New Roman" w:hAnsi="Times New Roman"/>
                <w:sz w:val="26"/>
                <w:szCs w:val="26"/>
              </w:rPr>
            </w:pPr>
            <w:r>
              <w:rPr>
                <w:rFonts w:ascii="Times New Roman" w:hAnsi="Times New Roman"/>
                <w:sz w:val="26"/>
                <w:szCs w:val="26"/>
              </w:rPr>
              <w:t>2017 год</w:t>
            </w:r>
          </w:p>
        </w:tc>
        <w:tc>
          <w:tcPr>
            <w:tcW w:w="1276" w:type="dxa"/>
          </w:tcPr>
          <w:p w:rsidR="00D83155" w:rsidRDefault="00D83155" w:rsidP="00F6448F">
            <w:pPr>
              <w:jc w:val="center"/>
              <w:rPr>
                <w:rFonts w:ascii="Times New Roman" w:hAnsi="Times New Roman"/>
                <w:sz w:val="26"/>
                <w:szCs w:val="26"/>
              </w:rPr>
            </w:pPr>
            <w:r>
              <w:rPr>
                <w:rFonts w:ascii="Times New Roman" w:hAnsi="Times New Roman"/>
                <w:sz w:val="26"/>
                <w:szCs w:val="26"/>
              </w:rPr>
              <w:t>2018 год</w:t>
            </w:r>
          </w:p>
        </w:tc>
        <w:tc>
          <w:tcPr>
            <w:tcW w:w="1276" w:type="dxa"/>
          </w:tcPr>
          <w:p w:rsidR="00D83155" w:rsidRDefault="00D83155" w:rsidP="00F6448F">
            <w:pPr>
              <w:jc w:val="center"/>
              <w:rPr>
                <w:rFonts w:ascii="Times New Roman" w:hAnsi="Times New Roman"/>
                <w:sz w:val="26"/>
                <w:szCs w:val="26"/>
              </w:rPr>
            </w:pPr>
            <w:r>
              <w:rPr>
                <w:rFonts w:ascii="Times New Roman" w:hAnsi="Times New Roman"/>
                <w:sz w:val="26"/>
                <w:szCs w:val="26"/>
              </w:rPr>
              <w:t>2019 год</w:t>
            </w:r>
          </w:p>
        </w:tc>
        <w:tc>
          <w:tcPr>
            <w:tcW w:w="1134" w:type="dxa"/>
          </w:tcPr>
          <w:p w:rsidR="00D83155" w:rsidRDefault="00D83155" w:rsidP="00F6448F">
            <w:pPr>
              <w:jc w:val="center"/>
              <w:rPr>
                <w:rFonts w:ascii="Times New Roman" w:hAnsi="Times New Roman"/>
                <w:sz w:val="26"/>
                <w:szCs w:val="26"/>
              </w:rPr>
            </w:pPr>
            <w:r>
              <w:rPr>
                <w:rFonts w:ascii="Times New Roman" w:hAnsi="Times New Roman"/>
                <w:sz w:val="26"/>
                <w:szCs w:val="26"/>
              </w:rPr>
              <w:t>Итого</w:t>
            </w:r>
          </w:p>
        </w:tc>
      </w:tr>
      <w:tr w:rsidR="00D83155" w:rsidTr="00D83155">
        <w:tc>
          <w:tcPr>
            <w:tcW w:w="4503" w:type="dxa"/>
          </w:tcPr>
          <w:p w:rsidR="00D83155" w:rsidRDefault="00D83155" w:rsidP="006E197A">
            <w:pPr>
              <w:jc w:val="both"/>
              <w:rPr>
                <w:rFonts w:ascii="Times New Roman" w:hAnsi="Times New Roman"/>
                <w:sz w:val="26"/>
                <w:szCs w:val="26"/>
              </w:rPr>
            </w:pPr>
            <w:r>
              <w:rPr>
                <w:rFonts w:ascii="Times New Roman" w:hAnsi="Times New Roman"/>
                <w:sz w:val="26"/>
                <w:szCs w:val="26"/>
              </w:rPr>
              <w:t>Электротранспорт (троллейбусы)</w:t>
            </w:r>
          </w:p>
        </w:tc>
        <w:tc>
          <w:tcPr>
            <w:tcW w:w="1275" w:type="dxa"/>
          </w:tcPr>
          <w:p w:rsidR="00D83155" w:rsidRDefault="00D83155" w:rsidP="006E197A">
            <w:pPr>
              <w:jc w:val="both"/>
              <w:rPr>
                <w:rFonts w:ascii="Times New Roman" w:hAnsi="Times New Roman"/>
                <w:sz w:val="26"/>
                <w:szCs w:val="26"/>
              </w:rPr>
            </w:pPr>
            <w:r>
              <w:rPr>
                <w:rFonts w:ascii="Times New Roman" w:hAnsi="Times New Roman"/>
                <w:sz w:val="26"/>
                <w:szCs w:val="26"/>
              </w:rPr>
              <w:t>12355</w:t>
            </w:r>
          </w:p>
        </w:tc>
        <w:tc>
          <w:tcPr>
            <w:tcW w:w="1276" w:type="dxa"/>
          </w:tcPr>
          <w:p w:rsidR="00D83155" w:rsidRDefault="00D83155" w:rsidP="002B739D">
            <w:pPr>
              <w:jc w:val="both"/>
              <w:rPr>
                <w:rFonts w:ascii="Times New Roman" w:hAnsi="Times New Roman"/>
                <w:sz w:val="26"/>
                <w:szCs w:val="26"/>
              </w:rPr>
            </w:pPr>
            <w:r>
              <w:rPr>
                <w:rFonts w:ascii="Times New Roman" w:hAnsi="Times New Roman"/>
                <w:sz w:val="26"/>
                <w:szCs w:val="26"/>
              </w:rPr>
              <w:t>12720</w:t>
            </w:r>
          </w:p>
        </w:tc>
        <w:tc>
          <w:tcPr>
            <w:tcW w:w="1276" w:type="dxa"/>
          </w:tcPr>
          <w:p w:rsidR="00D83155" w:rsidRDefault="00D83155" w:rsidP="006E197A">
            <w:pPr>
              <w:jc w:val="both"/>
              <w:rPr>
                <w:rFonts w:ascii="Times New Roman" w:hAnsi="Times New Roman"/>
                <w:sz w:val="26"/>
                <w:szCs w:val="26"/>
              </w:rPr>
            </w:pPr>
            <w:r>
              <w:rPr>
                <w:rFonts w:ascii="Times New Roman" w:hAnsi="Times New Roman"/>
                <w:sz w:val="26"/>
                <w:szCs w:val="26"/>
              </w:rPr>
              <w:t>12830</w:t>
            </w:r>
          </w:p>
        </w:tc>
        <w:tc>
          <w:tcPr>
            <w:tcW w:w="1134" w:type="dxa"/>
          </w:tcPr>
          <w:p w:rsidR="00D83155" w:rsidRDefault="00D83155" w:rsidP="006E197A">
            <w:pPr>
              <w:jc w:val="both"/>
              <w:rPr>
                <w:rFonts w:ascii="Times New Roman" w:hAnsi="Times New Roman"/>
                <w:sz w:val="26"/>
                <w:szCs w:val="26"/>
              </w:rPr>
            </w:pPr>
            <w:r>
              <w:rPr>
                <w:rFonts w:ascii="Times New Roman" w:hAnsi="Times New Roman"/>
                <w:sz w:val="26"/>
                <w:szCs w:val="26"/>
              </w:rPr>
              <w:t>37905</w:t>
            </w:r>
          </w:p>
        </w:tc>
      </w:tr>
      <w:tr w:rsidR="00D83155" w:rsidTr="00D83155">
        <w:tc>
          <w:tcPr>
            <w:tcW w:w="4503" w:type="dxa"/>
          </w:tcPr>
          <w:p w:rsidR="00D83155" w:rsidRDefault="00D83155" w:rsidP="006E197A">
            <w:pPr>
              <w:jc w:val="both"/>
              <w:rPr>
                <w:rFonts w:ascii="Times New Roman" w:hAnsi="Times New Roman"/>
                <w:sz w:val="26"/>
                <w:szCs w:val="26"/>
              </w:rPr>
            </w:pPr>
            <w:r>
              <w:rPr>
                <w:rFonts w:ascii="Times New Roman" w:hAnsi="Times New Roman"/>
                <w:sz w:val="26"/>
                <w:szCs w:val="26"/>
              </w:rPr>
              <w:t>Автомобильный транспорт (автобусы)</w:t>
            </w:r>
          </w:p>
        </w:tc>
        <w:tc>
          <w:tcPr>
            <w:tcW w:w="1275" w:type="dxa"/>
          </w:tcPr>
          <w:p w:rsidR="00D83155" w:rsidRDefault="00D83155" w:rsidP="006E197A">
            <w:pPr>
              <w:jc w:val="both"/>
              <w:rPr>
                <w:rFonts w:ascii="Times New Roman" w:hAnsi="Times New Roman"/>
                <w:sz w:val="26"/>
                <w:szCs w:val="26"/>
              </w:rPr>
            </w:pPr>
            <w:r>
              <w:rPr>
                <w:rFonts w:ascii="Times New Roman" w:hAnsi="Times New Roman"/>
                <w:sz w:val="26"/>
                <w:szCs w:val="26"/>
              </w:rPr>
              <w:t>16860</w:t>
            </w:r>
          </w:p>
        </w:tc>
        <w:tc>
          <w:tcPr>
            <w:tcW w:w="1276" w:type="dxa"/>
          </w:tcPr>
          <w:p w:rsidR="00D83155" w:rsidRDefault="00D83155" w:rsidP="006E197A">
            <w:pPr>
              <w:jc w:val="both"/>
              <w:rPr>
                <w:rFonts w:ascii="Times New Roman" w:hAnsi="Times New Roman"/>
                <w:sz w:val="26"/>
                <w:szCs w:val="26"/>
              </w:rPr>
            </w:pPr>
            <w:r>
              <w:rPr>
                <w:rFonts w:ascii="Times New Roman" w:hAnsi="Times New Roman"/>
                <w:sz w:val="26"/>
                <w:szCs w:val="26"/>
              </w:rPr>
              <w:t>14938</w:t>
            </w:r>
          </w:p>
        </w:tc>
        <w:tc>
          <w:tcPr>
            <w:tcW w:w="1276" w:type="dxa"/>
          </w:tcPr>
          <w:p w:rsidR="00D83155" w:rsidRDefault="00D83155" w:rsidP="006E197A">
            <w:pPr>
              <w:jc w:val="both"/>
              <w:rPr>
                <w:rFonts w:ascii="Times New Roman" w:hAnsi="Times New Roman"/>
                <w:sz w:val="26"/>
                <w:szCs w:val="26"/>
              </w:rPr>
            </w:pPr>
            <w:r>
              <w:rPr>
                <w:rFonts w:ascii="Times New Roman" w:hAnsi="Times New Roman"/>
                <w:sz w:val="26"/>
                <w:szCs w:val="26"/>
              </w:rPr>
              <w:t>13009</w:t>
            </w:r>
          </w:p>
        </w:tc>
        <w:tc>
          <w:tcPr>
            <w:tcW w:w="1134" w:type="dxa"/>
          </w:tcPr>
          <w:p w:rsidR="00D83155" w:rsidRDefault="00D83155" w:rsidP="006E197A">
            <w:pPr>
              <w:jc w:val="both"/>
              <w:rPr>
                <w:rFonts w:ascii="Times New Roman" w:hAnsi="Times New Roman"/>
                <w:sz w:val="26"/>
                <w:szCs w:val="26"/>
              </w:rPr>
            </w:pPr>
            <w:r>
              <w:rPr>
                <w:rFonts w:ascii="Times New Roman" w:hAnsi="Times New Roman"/>
                <w:sz w:val="26"/>
                <w:szCs w:val="26"/>
              </w:rPr>
              <w:t>44807</w:t>
            </w:r>
          </w:p>
        </w:tc>
      </w:tr>
      <w:tr w:rsidR="00D83155" w:rsidTr="00D83155">
        <w:tc>
          <w:tcPr>
            <w:tcW w:w="4503" w:type="dxa"/>
          </w:tcPr>
          <w:p w:rsidR="00D83155" w:rsidRDefault="00D83155" w:rsidP="006E197A">
            <w:pPr>
              <w:jc w:val="both"/>
              <w:rPr>
                <w:rFonts w:ascii="Times New Roman" w:hAnsi="Times New Roman"/>
                <w:sz w:val="26"/>
                <w:szCs w:val="26"/>
              </w:rPr>
            </w:pPr>
            <w:r>
              <w:rPr>
                <w:rFonts w:ascii="Times New Roman" w:hAnsi="Times New Roman"/>
                <w:sz w:val="26"/>
                <w:szCs w:val="26"/>
              </w:rPr>
              <w:t>Итого всеми видами транспорта</w:t>
            </w:r>
          </w:p>
        </w:tc>
        <w:tc>
          <w:tcPr>
            <w:tcW w:w="1275" w:type="dxa"/>
          </w:tcPr>
          <w:p w:rsidR="00D83155" w:rsidRDefault="00D83155" w:rsidP="0086125B">
            <w:pPr>
              <w:jc w:val="both"/>
              <w:rPr>
                <w:rFonts w:ascii="Times New Roman" w:hAnsi="Times New Roman"/>
                <w:sz w:val="26"/>
                <w:szCs w:val="26"/>
              </w:rPr>
            </w:pPr>
            <w:r>
              <w:rPr>
                <w:rFonts w:ascii="Times New Roman" w:hAnsi="Times New Roman"/>
                <w:sz w:val="26"/>
                <w:szCs w:val="26"/>
              </w:rPr>
              <w:t>29215</w:t>
            </w:r>
          </w:p>
        </w:tc>
        <w:tc>
          <w:tcPr>
            <w:tcW w:w="1276" w:type="dxa"/>
          </w:tcPr>
          <w:p w:rsidR="00D83155" w:rsidRDefault="00D83155" w:rsidP="002B739D">
            <w:pPr>
              <w:jc w:val="both"/>
              <w:rPr>
                <w:rFonts w:ascii="Times New Roman" w:hAnsi="Times New Roman"/>
                <w:sz w:val="26"/>
                <w:szCs w:val="26"/>
              </w:rPr>
            </w:pPr>
            <w:r>
              <w:rPr>
                <w:rFonts w:ascii="Times New Roman" w:hAnsi="Times New Roman"/>
                <w:sz w:val="26"/>
                <w:szCs w:val="26"/>
              </w:rPr>
              <w:t>27658</w:t>
            </w:r>
          </w:p>
        </w:tc>
        <w:tc>
          <w:tcPr>
            <w:tcW w:w="1276" w:type="dxa"/>
          </w:tcPr>
          <w:p w:rsidR="00D83155" w:rsidRDefault="00D83155" w:rsidP="006E197A">
            <w:pPr>
              <w:jc w:val="both"/>
              <w:rPr>
                <w:rFonts w:ascii="Times New Roman" w:hAnsi="Times New Roman"/>
                <w:sz w:val="26"/>
                <w:szCs w:val="26"/>
              </w:rPr>
            </w:pPr>
            <w:r>
              <w:rPr>
                <w:rFonts w:ascii="Times New Roman" w:hAnsi="Times New Roman"/>
                <w:sz w:val="26"/>
                <w:szCs w:val="26"/>
              </w:rPr>
              <w:t>25839</w:t>
            </w:r>
          </w:p>
        </w:tc>
        <w:tc>
          <w:tcPr>
            <w:tcW w:w="1134" w:type="dxa"/>
          </w:tcPr>
          <w:p w:rsidR="00D83155" w:rsidRDefault="00D83155" w:rsidP="006E197A">
            <w:pPr>
              <w:jc w:val="both"/>
              <w:rPr>
                <w:rFonts w:ascii="Times New Roman" w:hAnsi="Times New Roman"/>
                <w:sz w:val="26"/>
                <w:szCs w:val="26"/>
              </w:rPr>
            </w:pPr>
          </w:p>
        </w:tc>
      </w:tr>
    </w:tbl>
    <w:p w:rsidR="007967BE" w:rsidRDefault="007967BE" w:rsidP="007967BE">
      <w:pPr>
        <w:spacing w:after="0" w:line="240" w:lineRule="auto"/>
        <w:ind w:firstLine="720"/>
        <w:jc w:val="both"/>
        <w:rPr>
          <w:rFonts w:ascii="Times New Roman" w:hAnsi="Times New Roman"/>
          <w:sz w:val="26"/>
          <w:szCs w:val="26"/>
        </w:rPr>
      </w:pPr>
    </w:p>
    <w:p w:rsidR="000B082C" w:rsidRDefault="007967BE" w:rsidP="00892CA8">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1.1. Основные проблемы и анализ причин их возникновения в сфере реализации </w:t>
      </w:r>
      <w:r w:rsidR="00892CA8">
        <w:rPr>
          <w:rFonts w:ascii="Times New Roman" w:hAnsi="Times New Roman"/>
          <w:sz w:val="26"/>
          <w:szCs w:val="26"/>
        </w:rPr>
        <w:t>П</w:t>
      </w:r>
      <w:r w:rsidRPr="00375DF6">
        <w:rPr>
          <w:rFonts w:ascii="Times New Roman" w:hAnsi="Times New Roman"/>
          <w:sz w:val="26"/>
          <w:szCs w:val="26"/>
        </w:rPr>
        <w:t>рограммы.</w:t>
      </w:r>
    </w:p>
    <w:p w:rsidR="00FB79EB" w:rsidRDefault="00FB79EB" w:rsidP="006E197A">
      <w:pPr>
        <w:spacing w:after="0" w:line="240" w:lineRule="auto"/>
        <w:ind w:firstLine="720"/>
        <w:jc w:val="both"/>
        <w:rPr>
          <w:rFonts w:ascii="Times New Roman" w:hAnsi="Times New Roman"/>
          <w:sz w:val="26"/>
          <w:szCs w:val="26"/>
        </w:rPr>
      </w:pPr>
      <w:r>
        <w:rPr>
          <w:rFonts w:ascii="Times New Roman" w:hAnsi="Times New Roman"/>
          <w:sz w:val="26"/>
          <w:szCs w:val="26"/>
        </w:rPr>
        <w:t xml:space="preserve">Основной проблемой </w:t>
      </w:r>
      <w:r w:rsidR="002B739D">
        <w:rPr>
          <w:rFonts w:ascii="Times New Roman" w:hAnsi="Times New Roman"/>
          <w:sz w:val="26"/>
          <w:szCs w:val="26"/>
        </w:rPr>
        <w:t>в развитии пассажирских перевозок в городе Рубцовск</w:t>
      </w:r>
      <w:r w:rsidR="007967BE">
        <w:rPr>
          <w:rFonts w:ascii="Times New Roman" w:hAnsi="Times New Roman"/>
          <w:sz w:val="26"/>
          <w:szCs w:val="26"/>
        </w:rPr>
        <w:t>е</w:t>
      </w:r>
      <w:r w:rsidR="002B739D">
        <w:rPr>
          <w:rFonts w:ascii="Times New Roman" w:hAnsi="Times New Roman"/>
          <w:sz w:val="26"/>
          <w:szCs w:val="26"/>
        </w:rPr>
        <w:t xml:space="preserve"> является сокращение пассажирского потока, который связан со следующими факторами:</w:t>
      </w:r>
    </w:p>
    <w:p w:rsidR="00CC539B" w:rsidRDefault="00CC539B" w:rsidP="006E197A">
      <w:pPr>
        <w:spacing w:after="0" w:line="240" w:lineRule="auto"/>
        <w:ind w:firstLine="720"/>
        <w:jc w:val="both"/>
        <w:rPr>
          <w:rFonts w:ascii="Times New Roman" w:hAnsi="Times New Roman"/>
          <w:sz w:val="26"/>
          <w:szCs w:val="26"/>
        </w:rPr>
      </w:pPr>
      <w:r>
        <w:rPr>
          <w:rFonts w:ascii="Times New Roman" w:hAnsi="Times New Roman"/>
          <w:sz w:val="26"/>
          <w:szCs w:val="26"/>
        </w:rPr>
        <w:t>ценовая доступность поездок по муниципальным маршрутам регулярных перевозок;</w:t>
      </w:r>
    </w:p>
    <w:p w:rsidR="002B739D" w:rsidRDefault="002B739D" w:rsidP="006E197A">
      <w:pPr>
        <w:spacing w:after="0" w:line="240" w:lineRule="auto"/>
        <w:ind w:firstLine="720"/>
        <w:jc w:val="both"/>
        <w:rPr>
          <w:rFonts w:ascii="Times New Roman" w:hAnsi="Times New Roman"/>
          <w:sz w:val="26"/>
          <w:szCs w:val="26"/>
        </w:rPr>
      </w:pPr>
      <w:r>
        <w:rPr>
          <w:rFonts w:ascii="Times New Roman" w:hAnsi="Times New Roman"/>
          <w:sz w:val="26"/>
          <w:szCs w:val="26"/>
        </w:rPr>
        <w:t>увеличение количества личного транспорта;</w:t>
      </w:r>
    </w:p>
    <w:p w:rsidR="002B739D" w:rsidRDefault="002B739D" w:rsidP="006E197A">
      <w:pPr>
        <w:spacing w:after="0" w:line="240" w:lineRule="auto"/>
        <w:ind w:firstLine="720"/>
        <w:jc w:val="both"/>
        <w:rPr>
          <w:rFonts w:ascii="Times New Roman" w:hAnsi="Times New Roman"/>
          <w:sz w:val="26"/>
          <w:szCs w:val="26"/>
        </w:rPr>
      </w:pPr>
      <w:r>
        <w:rPr>
          <w:rFonts w:ascii="Times New Roman" w:hAnsi="Times New Roman"/>
          <w:sz w:val="26"/>
          <w:szCs w:val="26"/>
        </w:rPr>
        <w:t>сокращение численности жителей, обусловленными демографическими процессами, происходящими на территории города.</w:t>
      </w:r>
    </w:p>
    <w:p w:rsidR="001F6B83" w:rsidRDefault="00507F24" w:rsidP="001F6B83">
      <w:pPr>
        <w:spacing w:after="0" w:line="240" w:lineRule="auto"/>
        <w:ind w:firstLine="720"/>
        <w:jc w:val="both"/>
        <w:rPr>
          <w:rFonts w:ascii="Times New Roman" w:hAnsi="Times New Roman"/>
          <w:sz w:val="26"/>
          <w:szCs w:val="26"/>
        </w:rPr>
      </w:pPr>
      <w:r>
        <w:rPr>
          <w:rFonts w:ascii="Times New Roman" w:hAnsi="Times New Roman"/>
          <w:sz w:val="26"/>
          <w:szCs w:val="26"/>
        </w:rPr>
        <w:t>Выбор в пользу личного автомобиля зачастую обусловлен низким качеством услуг общественного транспорта.</w:t>
      </w:r>
      <w:r w:rsidR="00395516">
        <w:rPr>
          <w:rFonts w:ascii="Times New Roman" w:hAnsi="Times New Roman"/>
          <w:sz w:val="26"/>
          <w:szCs w:val="26"/>
        </w:rPr>
        <w:t xml:space="preserve"> Основным</w:t>
      </w:r>
      <w:r w:rsidR="00DF389A">
        <w:rPr>
          <w:rFonts w:ascii="Times New Roman" w:hAnsi="Times New Roman"/>
          <w:sz w:val="26"/>
          <w:szCs w:val="26"/>
        </w:rPr>
        <w:t xml:space="preserve"> </w:t>
      </w:r>
      <w:r w:rsidR="00395516">
        <w:rPr>
          <w:rFonts w:ascii="Times New Roman" w:hAnsi="Times New Roman"/>
          <w:sz w:val="26"/>
          <w:szCs w:val="26"/>
        </w:rPr>
        <w:t xml:space="preserve">показателем надежности </w:t>
      </w:r>
      <w:r w:rsidR="001F6B83">
        <w:rPr>
          <w:rFonts w:ascii="Times New Roman" w:hAnsi="Times New Roman"/>
          <w:sz w:val="26"/>
          <w:szCs w:val="26"/>
        </w:rPr>
        <w:t>и качества предоставления транспортных услуг является соблюдение расписания маршрутов регулярных перевозок. В отношении пассажирских перевозок</w:t>
      </w:r>
      <w:r w:rsidR="00221472">
        <w:rPr>
          <w:rFonts w:ascii="Times New Roman" w:hAnsi="Times New Roman"/>
          <w:sz w:val="26"/>
          <w:szCs w:val="26"/>
        </w:rPr>
        <w:t xml:space="preserve"> автомобильным </w:t>
      </w:r>
      <w:r w:rsidR="00221472">
        <w:rPr>
          <w:rFonts w:ascii="Times New Roman" w:hAnsi="Times New Roman"/>
          <w:sz w:val="26"/>
          <w:szCs w:val="26"/>
        </w:rPr>
        <w:lastRenderedPageBreak/>
        <w:t>транспортом</w:t>
      </w:r>
      <w:r w:rsidR="001F6B83">
        <w:rPr>
          <w:rFonts w:ascii="Times New Roman" w:hAnsi="Times New Roman"/>
          <w:sz w:val="26"/>
          <w:szCs w:val="26"/>
        </w:rPr>
        <w:t xml:space="preserve"> на территории города Рубцовска </w:t>
      </w:r>
      <w:r w:rsidR="00221472">
        <w:rPr>
          <w:rFonts w:ascii="Times New Roman" w:hAnsi="Times New Roman"/>
          <w:sz w:val="26"/>
          <w:szCs w:val="26"/>
        </w:rPr>
        <w:t xml:space="preserve">основной проблемой является снижение </w:t>
      </w:r>
      <w:proofErr w:type="gramStart"/>
      <w:r w:rsidR="00221472">
        <w:rPr>
          <w:rFonts w:ascii="Times New Roman" w:hAnsi="Times New Roman"/>
          <w:sz w:val="26"/>
          <w:szCs w:val="26"/>
        </w:rPr>
        <w:t>показателя регулярности фактического исполнения количества рейсов</w:t>
      </w:r>
      <w:proofErr w:type="gramEnd"/>
      <w:r w:rsidR="00221472">
        <w:rPr>
          <w:rFonts w:ascii="Times New Roman" w:hAnsi="Times New Roman"/>
          <w:sz w:val="26"/>
          <w:szCs w:val="26"/>
        </w:rPr>
        <w:t xml:space="preserve"> от установленного планового количества</w:t>
      </w:r>
      <w:r w:rsidR="0058779C">
        <w:rPr>
          <w:rFonts w:ascii="Times New Roman" w:hAnsi="Times New Roman"/>
          <w:sz w:val="26"/>
          <w:szCs w:val="26"/>
        </w:rPr>
        <w:t xml:space="preserve"> рейсов</w:t>
      </w:r>
      <w:r w:rsidR="00221472">
        <w:rPr>
          <w:rFonts w:ascii="Times New Roman" w:hAnsi="Times New Roman"/>
          <w:sz w:val="26"/>
          <w:szCs w:val="26"/>
        </w:rPr>
        <w:t xml:space="preserve">, что обусловлено изношенным подвижным составом и дефицитом кадров (водителей).  </w:t>
      </w:r>
    </w:p>
    <w:p w:rsidR="000A7A28" w:rsidRDefault="00FA6178" w:rsidP="00864068">
      <w:pPr>
        <w:spacing w:after="0" w:line="240" w:lineRule="auto"/>
        <w:ind w:firstLine="720"/>
        <w:jc w:val="both"/>
        <w:rPr>
          <w:rFonts w:ascii="Times New Roman" w:hAnsi="Times New Roman"/>
          <w:sz w:val="26"/>
          <w:szCs w:val="26"/>
        </w:rPr>
      </w:pPr>
      <w:r>
        <w:rPr>
          <w:rFonts w:ascii="Times New Roman" w:hAnsi="Times New Roman"/>
          <w:sz w:val="26"/>
          <w:szCs w:val="26"/>
        </w:rPr>
        <w:t xml:space="preserve">На 01.01.2020 из имеющихся 51 единиц троллейбусов подлежат списанию </w:t>
      </w:r>
      <w:r w:rsidR="00864068">
        <w:rPr>
          <w:rFonts w:ascii="Times New Roman" w:hAnsi="Times New Roman"/>
          <w:sz w:val="26"/>
          <w:szCs w:val="26"/>
        </w:rPr>
        <w:t>транспортные средства в количестве 42 единиц</w:t>
      </w:r>
      <w:r>
        <w:rPr>
          <w:rFonts w:ascii="Times New Roman" w:hAnsi="Times New Roman"/>
          <w:sz w:val="26"/>
          <w:szCs w:val="26"/>
        </w:rPr>
        <w:t xml:space="preserve">. Средний возраст их составляет </w:t>
      </w:r>
      <w:r w:rsidR="007967BE">
        <w:rPr>
          <w:rFonts w:ascii="Times New Roman" w:hAnsi="Times New Roman"/>
          <w:sz w:val="26"/>
          <w:szCs w:val="26"/>
        </w:rPr>
        <w:t xml:space="preserve">более </w:t>
      </w:r>
      <w:r>
        <w:rPr>
          <w:rFonts w:ascii="Times New Roman" w:hAnsi="Times New Roman"/>
          <w:sz w:val="26"/>
          <w:szCs w:val="26"/>
        </w:rPr>
        <w:t>26</w:t>
      </w:r>
      <w:r w:rsidR="007967BE">
        <w:rPr>
          <w:rFonts w:ascii="Times New Roman" w:hAnsi="Times New Roman"/>
          <w:sz w:val="26"/>
          <w:szCs w:val="26"/>
        </w:rPr>
        <w:t xml:space="preserve"> лет</w:t>
      </w:r>
      <w:r>
        <w:rPr>
          <w:rFonts w:ascii="Times New Roman" w:hAnsi="Times New Roman"/>
          <w:sz w:val="26"/>
          <w:szCs w:val="26"/>
        </w:rPr>
        <w:t xml:space="preserve"> </w:t>
      </w:r>
      <w:r w:rsidR="007967BE">
        <w:rPr>
          <w:rFonts w:ascii="Times New Roman" w:hAnsi="Times New Roman"/>
          <w:sz w:val="26"/>
          <w:szCs w:val="26"/>
        </w:rPr>
        <w:t>(и</w:t>
      </w:r>
      <w:r>
        <w:rPr>
          <w:rFonts w:ascii="Times New Roman" w:hAnsi="Times New Roman"/>
          <w:sz w:val="26"/>
          <w:szCs w:val="26"/>
        </w:rPr>
        <w:t>знос троллейбусов</w:t>
      </w:r>
      <w:r w:rsidR="007967BE">
        <w:rPr>
          <w:rFonts w:ascii="Times New Roman" w:hAnsi="Times New Roman"/>
          <w:sz w:val="26"/>
          <w:szCs w:val="26"/>
        </w:rPr>
        <w:t xml:space="preserve"> </w:t>
      </w:r>
      <w:r w:rsidR="00D814F2">
        <w:rPr>
          <w:rFonts w:ascii="Times New Roman" w:hAnsi="Times New Roman"/>
          <w:sz w:val="26"/>
          <w:szCs w:val="26"/>
        </w:rPr>
        <w:t>–</w:t>
      </w:r>
      <w:r w:rsidR="007967BE">
        <w:rPr>
          <w:rFonts w:ascii="Times New Roman" w:hAnsi="Times New Roman"/>
          <w:sz w:val="26"/>
          <w:szCs w:val="26"/>
        </w:rPr>
        <w:t xml:space="preserve"> </w:t>
      </w:r>
      <w:r>
        <w:rPr>
          <w:rFonts w:ascii="Times New Roman" w:hAnsi="Times New Roman"/>
          <w:sz w:val="26"/>
          <w:szCs w:val="26"/>
        </w:rPr>
        <w:t>97</w:t>
      </w:r>
      <w:r w:rsidR="00D814F2">
        <w:rPr>
          <w:rFonts w:ascii="Times New Roman" w:hAnsi="Times New Roman"/>
          <w:sz w:val="26"/>
          <w:szCs w:val="26"/>
        </w:rPr>
        <w:t xml:space="preserve"> </w:t>
      </w:r>
      <w:r>
        <w:rPr>
          <w:rFonts w:ascii="Times New Roman" w:hAnsi="Times New Roman"/>
          <w:sz w:val="26"/>
          <w:szCs w:val="26"/>
        </w:rPr>
        <w:t>%</w:t>
      </w:r>
      <w:r w:rsidR="007967BE">
        <w:rPr>
          <w:rFonts w:ascii="Times New Roman" w:hAnsi="Times New Roman"/>
          <w:sz w:val="26"/>
          <w:szCs w:val="26"/>
        </w:rPr>
        <w:t>)</w:t>
      </w:r>
      <w:r>
        <w:rPr>
          <w:rFonts w:ascii="Times New Roman" w:hAnsi="Times New Roman"/>
          <w:sz w:val="26"/>
          <w:szCs w:val="26"/>
        </w:rPr>
        <w:t>.</w:t>
      </w:r>
    </w:p>
    <w:p w:rsidR="000A7A28" w:rsidRDefault="00FA6178" w:rsidP="000A7A28">
      <w:pPr>
        <w:spacing w:after="0" w:line="240" w:lineRule="auto"/>
        <w:ind w:firstLine="720"/>
        <w:jc w:val="both"/>
        <w:rPr>
          <w:rFonts w:ascii="Times New Roman" w:eastAsiaTheme="minorHAnsi" w:hAnsi="Times New Roman" w:cs="Times New Roman"/>
          <w:sz w:val="26"/>
          <w:szCs w:val="26"/>
          <w:lang w:eastAsia="en-US"/>
        </w:rPr>
      </w:pPr>
      <w:r w:rsidRPr="00763C3F">
        <w:rPr>
          <w:rFonts w:ascii="Times New Roman" w:hAnsi="Times New Roman"/>
          <w:sz w:val="26"/>
          <w:szCs w:val="26"/>
        </w:rPr>
        <w:t>Закон</w:t>
      </w:r>
      <w:r>
        <w:rPr>
          <w:rFonts w:ascii="Times New Roman" w:hAnsi="Times New Roman"/>
          <w:sz w:val="26"/>
          <w:szCs w:val="26"/>
        </w:rPr>
        <w:t>ом</w:t>
      </w:r>
      <w:r w:rsidRPr="00763C3F">
        <w:rPr>
          <w:rFonts w:ascii="Times New Roman" w:hAnsi="Times New Roman"/>
          <w:sz w:val="26"/>
          <w:szCs w:val="26"/>
        </w:rPr>
        <w:t xml:space="preserve"> Алтайского края от 05.05.2016 № 32-ЗС «Об организации транспортного обслуживания населения в Алтайском крае»</w:t>
      </w:r>
      <w:r>
        <w:rPr>
          <w:rFonts w:ascii="Times New Roman" w:hAnsi="Times New Roman"/>
          <w:sz w:val="26"/>
          <w:szCs w:val="26"/>
        </w:rPr>
        <w:t xml:space="preserve"> установлено, </w:t>
      </w:r>
      <w:r w:rsidR="000A7A28">
        <w:rPr>
          <w:rFonts w:ascii="Times New Roman" w:hAnsi="Times New Roman"/>
          <w:sz w:val="26"/>
          <w:szCs w:val="26"/>
        </w:rPr>
        <w:t xml:space="preserve">что </w:t>
      </w:r>
      <w:r w:rsidR="000A7A28">
        <w:rPr>
          <w:rFonts w:ascii="Times New Roman" w:eastAsiaTheme="minorHAnsi" w:hAnsi="Times New Roman" w:cs="Times New Roman"/>
          <w:sz w:val="26"/>
          <w:szCs w:val="26"/>
          <w:lang w:eastAsia="en-US"/>
        </w:rPr>
        <w:t xml:space="preserve">выполнение по муниципальному маршруту регулярных перевозок оставляет не менее восьмидесяти пяти процентов от месячного планового количества рейсов, определенного расписанием движения. </w:t>
      </w:r>
    </w:p>
    <w:p w:rsidR="00FA6178" w:rsidRDefault="000A7A28" w:rsidP="000A7A28">
      <w:pPr>
        <w:spacing w:after="0" w:line="240" w:lineRule="auto"/>
        <w:ind w:firstLine="720"/>
        <w:jc w:val="both"/>
        <w:rPr>
          <w:rFonts w:ascii="Times New Roman" w:hAnsi="Times New Roman"/>
          <w:sz w:val="26"/>
          <w:szCs w:val="26"/>
        </w:rPr>
      </w:pPr>
      <w:r>
        <w:rPr>
          <w:rFonts w:ascii="Times New Roman" w:hAnsi="Times New Roman"/>
          <w:sz w:val="26"/>
          <w:szCs w:val="26"/>
        </w:rPr>
        <w:t>Регулярность исполнения гра</w:t>
      </w:r>
      <w:r w:rsidR="00FA6178">
        <w:rPr>
          <w:rFonts w:ascii="Times New Roman" w:hAnsi="Times New Roman"/>
          <w:sz w:val="26"/>
          <w:szCs w:val="26"/>
        </w:rPr>
        <w:t xml:space="preserve">фиков движения городским наземным электрическим транспортом </w:t>
      </w:r>
      <w:r>
        <w:rPr>
          <w:rFonts w:ascii="Times New Roman" w:hAnsi="Times New Roman"/>
          <w:sz w:val="26"/>
          <w:szCs w:val="26"/>
        </w:rPr>
        <w:t>в 2017 году составляла 94,4</w:t>
      </w:r>
      <w:r w:rsidR="00864068">
        <w:rPr>
          <w:rFonts w:ascii="Times New Roman" w:hAnsi="Times New Roman"/>
          <w:sz w:val="26"/>
          <w:szCs w:val="26"/>
        </w:rPr>
        <w:t xml:space="preserve"> </w:t>
      </w:r>
      <w:r>
        <w:rPr>
          <w:rFonts w:ascii="Times New Roman" w:hAnsi="Times New Roman"/>
          <w:sz w:val="26"/>
          <w:szCs w:val="26"/>
        </w:rPr>
        <w:t>%, а в 2019 - 96,4</w:t>
      </w:r>
      <w:r w:rsidR="00864068">
        <w:rPr>
          <w:rFonts w:ascii="Times New Roman" w:hAnsi="Times New Roman"/>
          <w:sz w:val="26"/>
          <w:szCs w:val="26"/>
        </w:rPr>
        <w:t xml:space="preserve"> </w:t>
      </w:r>
      <w:r>
        <w:rPr>
          <w:rFonts w:ascii="Times New Roman" w:hAnsi="Times New Roman"/>
          <w:sz w:val="26"/>
          <w:szCs w:val="26"/>
        </w:rPr>
        <w:t>%. Регулярность выполнения графиков движения автомо</w:t>
      </w:r>
      <w:r w:rsidR="006A2AE8">
        <w:rPr>
          <w:rFonts w:ascii="Times New Roman" w:hAnsi="Times New Roman"/>
          <w:sz w:val="26"/>
          <w:szCs w:val="26"/>
        </w:rPr>
        <w:t xml:space="preserve">бильным транспортом в 2019 году составила: на муниципальных маршрутах по регулируемым тарифам </w:t>
      </w:r>
      <w:r w:rsidR="00864068">
        <w:rPr>
          <w:rFonts w:ascii="Times New Roman" w:hAnsi="Times New Roman"/>
          <w:sz w:val="26"/>
          <w:szCs w:val="26"/>
        </w:rPr>
        <w:t>–</w:t>
      </w:r>
      <w:r w:rsidR="006A2AE8">
        <w:rPr>
          <w:rFonts w:ascii="Times New Roman" w:hAnsi="Times New Roman"/>
          <w:sz w:val="26"/>
          <w:szCs w:val="26"/>
        </w:rPr>
        <w:t xml:space="preserve"> 71</w:t>
      </w:r>
      <w:r w:rsidR="00864068">
        <w:rPr>
          <w:rFonts w:ascii="Times New Roman" w:hAnsi="Times New Roman"/>
          <w:sz w:val="26"/>
          <w:szCs w:val="26"/>
        </w:rPr>
        <w:t xml:space="preserve"> </w:t>
      </w:r>
      <w:r w:rsidR="006A2AE8">
        <w:rPr>
          <w:rFonts w:ascii="Times New Roman" w:hAnsi="Times New Roman"/>
          <w:sz w:val="26"/>
          <w:szCs w:val="26"/>
        </w:rPr>
        <w:t>%, по муниципальным маршрутам с применением нерегулируемых тарифов – 84,9 %.</w:t>
      </w:r>
    </w:p>
    <w:p w:rsidR="006A2AE8" w:rsidRPr="0058779C" w:rsidRDefault="006A2AE8" w:rsidP="000A7A28">
      <w:pPr>
        <w:spacing w:after="0" w:line="240" w:lineRule="auto"/>
        <w:ind w:firstLine="720"/>
        <w:jc w:val="both"/>
        <w:rPr>
          <w:rFonts w:ascii="Times New Roman" w:eastAsiaTheme="minorHAnsi" w:hAnsi="Times New Roman" w:cs="Times New Roman"/>
          <w:sz w:val="26"/>
          <w:szCs w:val="26"/>
          <w:lang w:eastAsia="en-US"/>
        </w:rPr>
      </w:pPr>
      <w:r>
        <w:rPr>
          <w:rFonts w:ascii="Times New Roman" w:hAnsi="Times New Roman"/>
          <w:sz w:val="26"/>
          <w:szCs w:val="26"/>
        </w:rPr>
        <w:t>Перевозчики, осуществляющие регулярные перевозки пассажиров по муниципальным маршрутам по регулируемым тарифам реализуют социально значимую функцию по предоставлению права льготного проезда для отдельных категорий граждан, имеющих право на льготный проезд по единому проездному билету (далее – ЕПБ). До 2020 года перевозку пассажиров по ЕПБ осуществляли два муниципальных предприятия: муниципальное унитарное троллейбусное предприятие муниципального образования город Рубцовск Алтайского края и муниципальное унитарное пассажирское автотранспортное предприятие муниципального образования город Рубцовск Алтайского края (далее – МУПАТП г</w:t>
      </w:r>
      <w:proofErr w:type="gramStart"/>
      <w:r>
        <w:rPr>
          <w:rFonts w:ascii="Times New Roman" w:hAnsi="Times New Roman"/>
          <w:sz w:val="26"/>
          <w:szCs w:val="26"/>
        </w:rPr>
        <w:t>.Р</w:t>
      </w:r>
      <w:proofErr w:type="gramEnd"/>
      <w:r>
        <w:rPr>
          <w:rFonts w:ascii="Times New Roman" w:hAnsi="Times New Roman"/>
          <w:sz w:val="26"/>
          <w:szCs w:val="26"/>
        </w:rPr>
        <w:t>убцовск).</w:t>
      </w:r>
      <w:r w:rsidR="0058779C">
        <w:rPr>
          <w:rFonts w:ascii="Times New Roman" w:hAnsi="Times New Roman"/>
          <w:sz w:val="26"/>
          <w:szCs w:val="26"/>
        </w:rPr>
        <w:t xml:space="preserve"> МУПАТП г</w:t>
      </w:r>
      <w:proofErr w:type="gramStart"/>
      <w:r w:rsidR="0058779C">
        <w:rPr>
          <w:rFonts w:ascii="Times New Roman" w:hAnsi="Times New Roman"/>
          <w:sz w:val="26"/>
          <w:szCs w:val="26"/>
        </w:rPr>
        <w:t>.Р</w:t>
      </w:r>
      <w:proofErr w:type="gramEnd"/>
      <w:r w:rsidR="0058779C">
        <w:rPr>
          <w:rFonts w:ascii="Times New Roman" w:hAnsi="Times New Roman"/>
          <w:sz w:val="26"/>
          <w:szCs w:val="26"/>
        </w:rPr>
        <w:t xml:space="preserve">убцовска признано несостоятельным (банкротом) и в </w:t>
      </w:r>
      <w:r w:rsidR="007967BE">
        <w:rPr>
          <w:rFonts w:ascii="Times New Roman" w:hAnsi="Times New Roman"/>
          <w:sz w:val="26"/>
          <w:szCs w:val="26"/>
        </w:rPr>
        <w:t xml:space="preserve">связи с этим в  ноябре 2019 года в </w:t>
      </w:r>
      <w:r w:rsidR="0058779C">
        <w:rPr>
          <w:rFonts w:ascii="Times New Roman" w:hAnsi="Times New Roman"/>
          <w:sz w:val="26"/>
          <w:szCs w:val="26"/>
        </w:rPr>
        <w:t>отношении него открыта процедура конкурсного</w:t>
      </w:r>
      <w:r w:rsidR="007967BE">
        <w:rPr>
          <w:rFonts w:ascii="Times New Roman" w:hAnsi="Times New Roman"/>
          <w:sz w:val="26"/>
          <w:szCs w:val="26"/>
        </w:rPr>
        <w:t xml:space="preserve"> производства</w:t>
      </w:r>
      <w:r w:rsidR="0058779C">
        <w:rPr>
          <w:rFonts w:ascii="Times New Roman" w:hAnsi="Times New Roman"/>
          <w:sz w:val="26"/>
          <w:szCs w:val="26"/>
        </w:rPr>
        <w:t xml:space="preserve">. С января 2020 года предприятие прекратило осуществлять перевозку пассажиров, в том числе и </w:t>
      </w:r>
      <w:proofErr w:type="gramStart"/>
      <w:r w:rsidR="0058779C">
        <w:rPr>
          <w:rFonts w:ascii="Times New Roman" w:hAnsi="Times New Roman"/>
          <w:sz w:val="26"/>
          <w:szCs w:val="26"/>
        </w:rPr>
        <w:t>льготн</w:t>
      </w:r>
      <w:r w:rsidR="00155833">
        <w:rPr>
          <w:rFonts w:ascii="Times New Roman" w:hAnsi="Times New Roman"/>
          <w:sz w:val="26"/>
          <w:szCs w:val="26"/>
        </w:rPr>
        <w:t>ой</w:t>
      </w:r>
      <w:proofErr w:type="gramEnd"/>
      <w:r w:rsidR="0058779C">
        <w:rPr>
          <w:rFonts w:ascii="Times New Roman" w:hAnsi="Times New Roman"/>
          <w:sz w:val="26"/>
          <w:szCs w:val="26"/>
        </w:rPr>
        <w:t xml:space="preserve"> част</w:t>
      </w:r>
      <w:r w:rsidR="00155833">
        <w:rPr>
          <w:rFonts w:ascii="Times New Roman" w:hAnsi="Times New Roman"/>
          <w:sz w:val="26"/>
          <w:szCs w:val="26"/>
        </w:rPr>
        <w:t>и</w:t>
      </w:r>
      <w:r w:rsidR="0058779C">
        <w:rPr>
          <w:rFonts w:ascii="Times New Roman" w:hAnsi="Times New Roman"/>
          <w:sz w:val="26"/>
          <w:szCs w:val="26"/>
        </w:rPr>
        <w:t xml:space="preserve"> населения, по всем автобусным муниципальным маршрутам по регулируемым тарифам</w:t>
      </w:r>
      <w:r w:rsidR="0058779C" w:rsidRPr="0058779C">
        <w:rPr>
          <w:rFonts w:ascii="Times New Roman" w:hAnsi="Times New Roman"/>
          <w:sz w:val="26"/>
          <w:szCs w:val="26"/>
        </w:rPr>
        <w:t>. Администрацией города Рубцовска Алтайского края (далее – Администрация города Рубцовска) были разработаны еще два новых маршрута №№ 31, 32, на которых перевозки пассажиров  осуществляются по регулируемым тарифам.</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w:t>
      </w:r>
      <w:r w:rsidR="00155833">
        <w:rPr>
          <w:rFonts w:ascii="Times New Roman" w:hAnsi="Times New Roman"/>
          <w:sz w:val="26"/>
          <w:szCs w:val="26"/>
        </w:rPr>
        <w:t>кты Российской Федерации» устано</w:t>
      </w:r>
      <w:r w:rsidRPr="00375DF6">
        <w:rPr>
          <w:rFonts w:ascii="Times New Roman" w:hAnsi="Times New Roman"/>
          <w:sz w:val="26"/>
          <w:szCs w:val="26"/>
        </w:rPr>
        <w:t>вл</w:t>
      </w:r>
      <w:r w:rsidR="00155833">
        <w:rPr>
          <w:rFonts w:ascii="Times New Roman" w:hAnsi="Times New Roman"/>
          <w:sz w:val="26"/>
          <w:szCs w:val="26"/>
        </w:rPr>
        <w:t>ены</w:t>
      </w:r>
      <w:r w:rsidRPr="00375DF6">
        <w:rPr>
          <w:rFonts w:ascii="Times New Roman" w:hAnsi="Times New Roman"/>
          <w:sz w:val="26"/>
          <w:szCs w:val="26"/>
        </w:rPr>
        <w:t xml:space="preserve"> требования и единый порядок привлечения перевозчиков к обслуживанию муниципальных маршрутов регулярных перевозок.</w:t>
      </w:r>
    </w:p>
    <w:p w:rsidR="00864068" w:rsidRDefault="006E197A" w:rsidP="00864068">
      <w:pPr>
        <w:spacing w:after="0" w:line="240" w:lineRule="auto"/>
        <w:ind w:firstLine="720"/>
        <w:jc w:val="both"/>
        <w:rPr>
          <w:rFonts w:ascii="Times New Roman" w:hAnsi="Times New Roman"/>
          <w:sz w:val="26"/>
          <w:szCs w:val="26"/>
        </w:rPr>
      </w:pPr>
      <w:r w:rsidRPr="00375DF6">
        <w:rPr>
          <w:rFonts w:ascii="Times New Roman" w:hAnsi="Times New Roman"/>
          <w:sz w:val="26"/>
          <w:szCs w:val="26"/>
        </w:rPr>
        <w:t>Администрация города Рубцовска</w:t>
      </w:r>
      <w:r w:rsidR="0058779C">
        <w:rPr>
          <w:rFonts w:ascii="Times New Roman" w:hAnsi="Times New Roman"/>
          <w:sz w:val="26"/>
          <w:szCs w:val="26"/>
        </w:rPr>
        <w:t>,</w:t>
      </w:r>
      <w:r w:rsidRPr="00375DF6">
        <w:rPr>
          <w:rFonts w:ascii="Times New Roman" w:hAnsi="Times New Roman"/>
          <w:sz w:val="26"/>
          <w:szCs w:val="26"/>
        </w:rPr>
        <w:t xml:space="preserve"> как организатор перевозок пассажиров муниципальным транспортом в границах города Рубцовска</w:t>
      </w:r>
      <w:r w:rsidR="0058779C">
        <w:rPr>
          <w:rFonts w:ascii="Times New Roman" w:hAnsi="Times New Roman"/>
          <w:sz w:val="26"/>
          <w:szCs w:val="26"/>
        </w:rPr>
        <w:t>,</w:t>
      </w:r>
      <w:r w:rsidRPr="00375DF6">
        <w:rPr>
          <w:rFonts w:ascii="Times New Roman" w:hAnsi="Times New Roman"/>
          <w:sz w:val="26"/>
          <w:szCs w:val="26"/>
        </w:rPr>
        <w:t xml:space="preserve"> устанавливает муниципальные маршруты, по которым регулярные перевозки осуществляются с применением регулируемых и нерегулируемых тарифов. Осуществление регулярных перевозок по регулируемым тарифам обеспечивается посредством заключения муниципальных контрактов в порядке, установленном Российской Федерации о контрактной системе в сфере закупок товаров, работ, услуг для обеспечения муниципальных нужд. Право осуществления регулярных перевозок по </w:t>
      </w:r>
      <w:r w:rsidRPr="00375DF6">
        <w:rPr>
          <w:rFonts w:ascii="Times New Roman" w:hAnsi="Times New Roman"/>
          <w:sz w:val="26"/>
          <w:szCs w:val="26"/>
        </w:rPr>
        <w:lastRenderedPageBreak/>
        <w:t>нерегулируемым тарифам подтверждается свидетельством об осуществлении перевозок по муниципальному маршруту и картами муниципального маршрута. Приобретение и выдача бланков свидетельств и карт муниципальных маршрутов юридическим лицам и индивидуальным предпринимателям, осуществляющим регулярные перевозки, входит в полномочия Администрации города Рубцовска.</w:t>
      </w:r>
    </w:p>
    <w:p w:rsidR="006E197A" w:rsidRPr="00375DF6" w:rsidRDefault="006E197A" w:rsidP="00864068">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1.2. Обоснование решения проблем и прогноз развития сферы реализации </w:t>
      </w:r>
      <w:r w:rsidR="00864068">
        <w:rPr>
          <w:rFonts w:ascii="Times New Roman" w:hAnsi="Times New Roman"/>
          <w:sz w:val="26"/>
          <w:szCs w:val="26"/>
        </w:rPr>
        <w:t>П</w:t>
      </w:r>
      <w:r w:rsidRPr="00375DF6">
        <w:rPr>
          <w:rFonts w:ascii="Times New Roman" w:hAnsi="Times New Roman"/>
          <w:sz w:val="26"/>
          <w:szCs w:val="26"/>
        </w:rPr>
        <w:t>рограммы.</w:t>
      </w:r>
    </w:p>
    <w:p w:rsidR="006E197A" w:rsidRPr="00375DF6" w:rsidRDefault="00864068" w:rsidP="006E197A">
      <w:pPr>
        <w:spacing w:after="0" w:line="240" w:lineRule="auto"/>
        <w:ind w:firstLine="720"/>
        <w:jc w:val="both"/>
        <w:rPr>
          <w:rFonts w:ascii="Times New Roman" w:hAnsi="Times New Roman"/>
          <w:sz w:val="26"/>
          <w:szCs w:val="26"/>
        </w:rPr>
      </w:pPr>
      <w:r>
        <w:rPr>
          <w:rFonts w:ascii="Times New Roman" w:hAnsi="Times New Roman"/>
          <w:sz w:val="26"/>
          <w:szCs w:val="26"/>
        </w:rPr>
        <w:t>Необходимость разработки П</w:t>
      </w:r>
      <w:r w:rsidR="006E197A" w:rsidRPr="00375DF6">
        <w:rPr>
          <w:rFonts w:ascii="Times New Roman" w:hAnsi="Times New Roman"/>
          <w:sz w:val="26"/>
          <w:szCs w:val="26"/>
        </w:rPr>
        <w:t xml:space="preserve">рограммы связана с повышением доступности услуг транспорта для населения и устойчивости транспортной системы города Рубцовска в целом. </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Решение указанных проблем в сфере транспортного обслуживания населения города Рубцовска будет более результативно с помощью использования программно-целевого метода, так как мероприятия програм</w:t>
      </w:r>
      <w:r>
        <w:rPr>
          <w:rFonts w:ascii="Times New Roman" w:hAnsi="Times New Roman"/>
          <w:sz w:val="26"/>
          <w:szCs w:val="26"/>
        </w:rPr>
        <w:t>мы носят комплексный характер.</w:t>
      </w:r>
    </w:p>
    <w:p w:rsidR="00FD5D81" w:rsidRDefault="00FB79EB" w:rsidP="00FB79E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Существующее состояние транспортной системы оказывает достаточно серьезное влияние на развитие социальной сферы города Рубцовска и, как следствие, на уровень обеспеченности жителей муниципальными услугами. </w:t>
      </w:r>
    </w:p>
    <w:p w:rsidR="00864068" w:rsidRDefault="00FB79EB" w:rsidP="00FB79E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В условиях экономии бюджетных средств усиливается взаимосвязь комплексного развития транспорта с другими отраслями экономики и социальной сферы, которая определяет требования к транспорту в отношении направлений, объемов, безопасности и качества перевозок. Таким образом, развитие и организация транспортного обслуживания населения являются одним из условий дальнейшего развития экономики и повышения </w:t>
      </w:r>
      <w:proofErr w:type="gramStart"/>
      <w:r w:rsidRPr="00375DF6">
        <w:rPr>
          <w:rFonts w:ascii="Times New Roman" w:hAnsi="Times New Roman"/>
          <w:sz w:val="26"/>
          <w:szCs w:val="26"/>
        </w:rPr>
        <w:t xml:space="preserve">уровня </w:t>
      </w:r>
      <w:r>
        <w:rPr>
          <w:rFonts w:ascii="Times New Roman" w:hAnsi="Times New Roman"/>
          <w:sz w:val="26"/>
          <w:szCs w:val="26"/>
        </w:rPr>
        <w:t>жизни жителей города Рубцовска</w:t>
      </w:r>
      <w:proofErr w:type="gramEnd"/>
      <w:r>
        <w:rPr>
          <w:rFonts w:ascii="Times New Roman" w:hAnsi="Times New Roman"/>
          <w:sz w:val="26"/>
          <w:szCs w:val="26"/>
        </w:rPr>
        <w:t>.</w:t>
      </w:r>
      <w:r w:rsidR="00EB2345">
        <w:rPr>
          <w:rFonts w:ascii="Times New Roman" w:hAnsi="Times New Roman"/>
          <w:sz w:val="26"/>
          <w:szCs w:val="26"/>
        </w:rPr>
        <w:t xml:space="preserve"> </w:t>
      </w:r>
    </w:p>
    <w:p w:rsidR="00FB79EB" w:rsidRPr="00375DF6" w:rsidRDefault="00EB2345" w:rsidP="00FB79EB">
      <w:pPr>
        <w:spacing w:after="0" w:line="240" w:lineRule="auto"/>
        <w:ind w:firstLine="720"/>
        <w:jc w:val="both"/>
        <w:rPr>
          <w:rFonts w:ascii="Times New Roman" w:hAnsi="Times New Roman"/>
          <w:sz w:val="26"/>
          <w:szCs w:val="26"/>
        </w:rPr>
      </w:pPr>
      <w:r>
        <w:rPr>
          <w:rFonts w:ascii="Times New Roman" w:hAnsi="Times New Roman"/>
          <w:sz w:val="26"/>
          <w:szCs w:val="26"/>
        </w:rPr>
        <w:t xml:space="preserve">Программа позволит обеспечить системность исполнения мероприятий, повысить уровень качества и доступности транспортных услуг для населения, создать условия для обеспечения регулярного движения общественного транспорта. </w:t>
      </w:r>
    </w:p>
    <w:p w:rsidR="006E197A" w:rsidRPr="00375DF6" w:rsidRDefault="006E197A" w:rsidP="006E197A">
      <w:pPr>
        <w:autoSpaceDE w:val="0"/>
        <w:spacing w:after="0" w:line="240" w:lineRule="auto"/>
        <w:ind w:firstLine="540"/>
        <w:jc w:val="center"/>
        <w:rPr>
          <w:rFonts w:ascii="Times New Roman" w:hAnsi="Times New Roman"/>
          <w:bCs/>
          <w:sz w:val="26"/>
          <w:szCs w:val="26"/>
        </w:rPr>
      </w:pPr>
    </w:p>
    <w:p w:rsidR="006E197A" w:rsidRPr="00375DF6" w:rsidRDefault="006E197A" w:rsidP="006E197A">
      <w:pPr>
        <w:autoSpaceDE w:val="0"/>
        <w:spacing w:after="0" w:line="240" w:lineRule="auto"/>
        <w:jc w:val="center"/>
        <w:rPr>
          <w:rFonts w:ascii="Times New Roman" w:hAnsi="Times New Roman"/>
          <w:bCs/>
          <w:sz w:val="26"/>
          <w:szCs w:val="26"/>
        </w:rPr>
      </w:pPr>
      <w:r w:rsidRPr="00375DF6">
        <w:rPr>
          <w:rFonts w:ascii="Times New Roman" w:hAnsi="Times New Roman"/>
          <w:bCs/>
          <w:sz w:val="26"/>
          <w:szCs w:val="26"/>
        </w:rPr>
        <w:t xml:space="preserve">2. Приоритетные направления реализации </w:t>
      </w:r>
      <w:r w:rsidR="00864068">
        <w:rPr>
          <w:rFonts w:ascii="Times New Roman" w:hAnsi="Times New Roman"/>
          <w:bCs/>
          <w:sz w:val="26"/>
          <w:szCs w:val="26"/>
        </w:rPr>
        <w:t>П</w:t>
      </w:r>
      <w:r w:rsidRPr="00375DF6">
        <w:rPr>
          <w:rFonts w:ascii="Times New Roman" w:hAnsi="Times New Roman"/>
          <w:bCs/>
          <w:sz w:val="26"/>
          <w:szCs w:val="26"/>
        </w:rPr>
        <w:t>рограммы, цели и задачи, описание основных ожидаемых конечных результатов программы, сроков и этапов ее реализации</w:t>
      </w:r>
    </w:p>
    <w:p w:rsidR="006E197A" w:rsidRPr="00375DF6" w:rsidRDefault="006E197A" w:rsidP="006E197A">
      <w:pPr>
        <w:autoSpaceDE w:val="0"/>
        <w:spacing w:after="0" w:line="240" w:lineRule="auto"/>
        <w:rPr>
          <w:rFonts w:ascii="Times New Roman" w:hAnsi="Times New Roman"/>
          <w:bCs/>
          <w:sz w:val="26"/>
          <w:szCs w:val="26"/>
        </w:rPr>
      </w:pPr>
    </w:p>
    <w:p w:rsidR="006E197A" w:rsidRPr="00375DF6" w:rsidRDefault="006E197A" w:rsidP="006E197A">
      <w:pPr>
        <w:autoSpaceDE w:val="0"/>
        <w:spacing w:after="0" w:line="240" w:lineRule="auto"/>
        <w:ind w:firstLine="540"/>
        <w:jc w:val="both"/>
        <w:rPr>
          <w:rFonts w:ascii="Times New Roman" w:hAnsi="Times New Roman"/>
          <w:bCs/>
          <w:sz w:val="26"/>
          <w:szCs w:val="26"/>
        </w:rPr>
      </w:pPr>
      <w:r w:rsidRPr="00375DF6">
        <w:rPr>
          <w:rFonts w:ascii="Times New Roman" w:hAnsi="Times New Roman"/>
          <w:bCs/>
          <w:sz w:val="26"/>
          <w:szCs w:val="26"/>
        </w:rPr>
        <w:t xml:space="preserve">2.1. Приоритетные направления реализации </w:t>
      </w:r>
      <w:r w:rsidR="00864068">
        <w:rPr>
          <w:rFonts w:ascii="Times New Roman" w:hAnsi="Times New Roman"/>
          <w:bCs/>
          <w:sz w:val="26"/>
          <w:szCs w:val="26"/>
        </w:rPr>
        <w:t>П</w:t>
      </w:r>
      <w:r w:rsidRPr="00375DF6">
        <w:rPr>
          <w:rFonts w:ascii="Times New Roman" w:hAnsi="Times New Roman"/>
          <w:bCs/>
          <w:sz w:val="26"/>
          <w:szCs w:val="26"/>
        </w:rPr>
        <w:t>рограммы.</w:t>
      </w:r>
    </w:p>
    <w:p w:rsidR="006E197A" w:rsidRPr="00375DF6" w:rsidRDefault="006E197A" w:rsidP="006E197A">
      <w:pPr>
        <w:autoSpaceDE w:val="0"/>
        <w:spacing w:after="0" w:line="240" w:lineRule="auto"/>
        <w:ind w:firstLine="540"/>
        <w:jc w:val="both"/>
        <w:rPr>
          <w:rFonts w:ascii="Times New Roman" w:hAnsi="Times New Roman"/>
          <w:bCs/>
          <w:sz w:val="26"/>
          <w:szCs w:val="26"/>
        </w:rPr>
      </w:pPr>
      <w:proofErr w:type="gramStart"/>
      <w:r w:rsidRPr="00375DF6">
        <w:rPr>
          <w:rFonts w:ascii="Times New Roman" w:hAnsi="Times New Roman"/>
          <w:bCs/>
          <w:sz w:val="26"/>
          <w:szCs w:val="26"/>
        </w:rPr>
        <w:t>Приоритеты муниципальной политики в вопросе создания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в городе Рубцовске сформированы с учетом целей и задач, обозначенных в следующих стратегических документах: в распоряжении Правительства Российской Федерации от 2</w:t>
      </w:r>
      <w:r w:rsidR="00D749D2">
        <w:rPr>
          <w:rFonts w:ascii="Times New Roman" w:hAnsi="Times New Roman"/>
          <w:bCs/>
          <w:sz w:val="26"/>
          <w:szCs w:val="26"/>
        </w:rPr>
        <w:t>2</w:t>
      </w:r>
      <w:r w:rsidRPr="00375DF6">
        <w:rPr>
          <w:rFonts w:ascii="Times New Roman" w:hAnsi="Times New Roman"/>
          <w:bCs/>
          <w:sz w:val="26"/>
          <w:szCs w:val="26"/>
        </w:rPr>
        <w:t xml:space="preserve">.11.2008 № 1734-р «О Транспортной стратегии Российской Федерации» и </w:t>
      </w:r>
      <w:r w:rsidR="00B25796">
        <w:rPr>
          <w:rFonts w:ascii="Times New Roman" w:hAnsi="Times New Roman"/>
          <w:bCs/>
          <w:sz w:val="26"/>
          <w:szCs w:val="26"/>
        </w:rPr>
        <w:t>Г</w:t>
      </w:r>
      <w:r w:rsidRPr="00375DF6">
        <w:rPr>
          <w:rFonts w:ascii="Times New Roman" w:hAnsi="Times New Roman"/>
          <w:bCs/>
          <w:sz w:val="26"/>
          <w:szCs w:val="26"/>
        </w:rPr>
        <w:t>осударственной программ</w:t>
      </w:r>
      <w:r w:rsidR="00B25796">
        <w:rPr>
          <w:rFonts w:ascii="Times New Roman" w:hAnsi="Times New Roman"/>
          <w:bCs/>
          <w:sz w:val="26"/>
          <w:szCs w:val="26"/>
        </w:rPr>
        <w:t>е</w:t>
      </w:r>
      <w:r w:rsidRPr="00375DF6">
        <w:rPr>
          <w:rFonts w:ascii="Times New Roman" w:hAnsi="Times New Roman"/>
          <w:bCs/>
          <w:sz w:val="26"/>
          <w:szCs w:val="26"/>
        </w:rPr>
        <w:t xml:space="preserve"> Алтайского края «Развитие транспортной системы Алтайского края» на</w:t>
      </w:r>
      <w:proofErr w:type="gramEnd"/>
      <w:r w:rsidRPr="00375DF6">
        <w:rPr>
          <w:rFonts w:ascii="Times New Roman" w:hAnsi="Times New Roman"/>
          <w:bCs/>
          <w:sz w:val="26"/>
          <w:szCs w:val="26"/>
        </w:rPr>
        <w:t xml:space="preserve"> 2015 – 2022 годы</w:t>
      </w:r>
      <w:r w:rsidR="00B25796">
        <w:rPr>
          <w:rFonts w:ascii="Times New Roman" w:hAnsi="Times New Roman"/>
          <w:bCs/>
          <w:sz w:val="26"/>
          <w:szCs w:val="26"/>
        </w:rPr>
        <w:t>, утвержденной постановлением Администрации Алтайского края от 16.10.2014 № 479</w:t>
      </w:r>
      <w:r w:rsidRPr="00375DF6">
        <w:rPr>
          <w:rFonts w:ascii="Times New Roman" w:hAnsi="Times New Roman"/>
          <w:bCs/>
          <w:sz w:val="26"/>
          <w:szCs w:val="26"/>
        </w:rPr>
        <w:t>.</w:t>
      </w:r>
    </w:p>
    <w:p w:rsidR="006E197A" w:rsidRPr="00375DF6" w:rsidRDefault="00B25796" w:rsidP="006E197A">
      <w:pPr>
        <w:autoSpaceDE w:val="0"/>
        <w:spacing w:after="0" w:line="240" w:lineRule="auto"/>
        <w:ind w:firstLine="540"/>
        <w:jc w:val="both"/>
        <w:rPr>
          <w:rFonts w:ascii="Times New Roman" w:hAnsi="Times New Roman"/>
          <w:bCs/>
          <w:sz w:val="26"/>
          <w:szCs w:val="26"/>
        </w:rPr>
      </w:pPr>
      <w:r>
        <w:rPr>
          <w:rFonts w:ascii="Times New Roman" w:hAnsi="Times New Roman"/>
          <w:bCs/>
          <w:sz w:val="26"/>
          <w:szCs w:val="26"/>
        </w:rPr>
        <w:t>В</w:t>
      </w:r>
      <w:r w:rsidR="006E197A" w:rsidRPr="00375DF6">
        <w:rPr>
          <w:rFonts w:ascii="Times New Roman" w:hAnsi="Times New Roman"/>
          <w:bCs/>
          <w:sz w:val="26"/>
          <w:szCs w:val="26"/>
        </w:rPr>
        <w:t xml:space="preserve"> Транспортной стратегии Российской Федерации  на период до 2030 года  отмечается, что </w:t>
      </w:r>
      <w:r w:rsidR="006E197A" w:rsidRPr="00375DF6">
        <w:rPr>
          <w:rFonts w:ascii="Times New Roman" w:hAnsi="Times New Roman"/>
          <w:sz w:val="26"/>
          <w:szCs w:val="26"/>
        </w:rPr>
        <w:t xml:space="preserve">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 Транспорт – не </w:t>
      </w:r>
      <w:r w:rsidR="006E197A" w:rsidRPr="00375DF6">
        <w:rPr>
          <w:rFonts w:ascii="Times New Roman" w:hAnsi="Times New Roman"/>
          <w:sz w:val="26"/>
          <w:szCs w:val="26"/>
        </w:rPr>
        <w:lastRenderedPageBreak/>
        <w:t>только отрасль, перемещающая грузы и людей, а, в первую очередь, межотраслевая система, преобразующая условия жизнедеятельности и хозяйствования.</w:t>
      </w:r>
    </w:p>
    <w:p w:rsidR="006E197A" w:rsidRPr="00375DF6" w:rsidRDefault="00864068" w:rsidP="00864068">
      <w:pPr>
        <w:spacing w:after="0" w:line="240" w:lineRule="auto"/>
        <w:ind w:firstLine="720"/>
        <w:jc w:val="both"/>
        <w:rPr>
          <w:rFonts w:ascii="Times New Roman" w:hAnsi="Times New Roman"/>
          <w:sz w:val="26"/>
          <w:szCs w:val="26"/>
        </w:rPr>
      </w:pPr>
      <w:r>
        <w:rPr>
          <w:rFonts w:ascii="Times New Roman" w:hAnsi="Times New Roman"/>
          <w:sz w:val="26"/>
          <w:szCs w:val="26"/>
        </w:rPr>
        <w:t>Приоритетные направления П</w:t>
      </w:r>
      <w:r w:rsidR="006E197A" w:rsidRPr="00375DF6">
        <w:rPr>
          <w:rFonts w:ascii="Times New Roman" w:hAnsi="Times New Roman"/>
          <w:sz w:val="26"/>
          <w:szCs w:val="26"/>
        </w:rPr>
        <w:t>рограммы</w:t>
      </w:r>
      <w:r w:rsidR="00D91400">
        <w:rPr>
          <w:rFonts w:ascii="Times New Roman" w:hAnsi="Times New Roman"/>
          <w:sz w:val="26"/>
          <w:szCs w:val="26"/>
        </w:rPr>
        <w:t xml:space="preserve"> определены в задачах и</w:t>
      </w:r>
      <w:r w:rsidR="006E197A" w:rsidRPr="00375DF6">
        <w:rPr>
          <w:rFonts w:ascii="Times New Roman" w:hAnsi="Times New Roman"/>
          <w:sz w:val="26"/>
          <w:szCs w:val="26"/>
        </w:rPr>
        <w:t xml:space="preserve">  мероприяти</w:t>
      </w:r>
      <w:r w:rsidR="00D91400">
        <w:rPr>
          <w:rFonts w:ascii="Times New Roman" w:hAnsi="Times New Roman"/>
          <w:sz w:val="26"/>
          <w:szCs w:val="26"/>
        </w:rPr>
        <w:t>ях</w:t>
      </w:r>
      <w:r w:rsidR="006E197A" w:rsidRPr="00375DF6">
        <w:rPr>
          <w:rFonts w:ascii="Times New Roman" w:hAnsi="Times New Roman"/>
          <w:sz w:val="26"/>
          <w:szCs w:val="26"/>
        </w:rPr>
        <w:t>, направленных на повышение доступности транспортных услуг для населения города Рубцовска и устойчивости городской транспортной системы в целом.</w:t>
      </w:r>
    </w:p>
    <w:p w:rsidR="006E197A" w:rsidRPr="00375DF6" w:rsidRDefault="006E197A" w:rsidP="006E197A">
      <w:pPr>
        <w:spacing w:after="0" w:line="240" w:lineRule="auto"/>
        <w:ind w:firstLine="720"/>
        <w:jc w:val="both"/>
        <w:rPr>
          <w:rFonts w:ascii="Times New Roman" w:hAnsi="Times New Roman"/>
          <w:sz w:val="26"/>
          <w:szCs w:val="26"/>
        </w:rPr>
      </w:pPr>
      <w:r>
        <w:rPr>
          <w:rFonts w:ascii="Times New Roman" w:hAnsi="Times New Roman"/>
          <w:sz w:val="26"/>
          <w:szCs w:val="26"/>
        </w:rPr>
        <w:t>2.2. Цел</w:t>
      </w:r>
      <w:r w:rsidR="00FD5D81">
        <w:rPr>
          <w:rFonts w:ascii="Times New Roman" w:hAnsi="Times New Roman"/>
          <w:sz w:val="26"/>
          <w:szCs w:val="26"/>
        </w:rPr>
        <w:t>ь</w:t>
      </w:r>
      <w:r>
        <w:rPr>
          <w:rFonts w:ascii="Times New Roman" w:hAnsi="Times New Roman"/>
          <w:sz w:val="26"/>
          <w:szCs w:val="26"/>
        </w:rPr>
        <w:t xml:space="preserve"> и задачи </w:t>
      </w:r>
      <w:r w:rsidR="00864068">
        <w:rPr>
          <w:rFonts w:ascii="Times New Roman" w:hAnsi="Times New Roman"/>
          <w:sz w:val="26"/>
          <w:szCs w:val="26"/>
        </w:rPr>
        <w:t>П</w:t>
      </w:r>
      <w:r>
        <w:rPr>
          <w:rFonts w:ascii="Times New Roman" w:hAnsi="Times New Roman"/>
          <w:sz w:val="26"/>
          <w:szCs w:val="26"/>
        </w:rPr>
        <w:t>рограммы.</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В соответствии с долгосрочными приоритетами транспортной политики в Российской Федерации, в Алтайском крае, направленными на создание инфраструктурных условий для решения задач модернизации экономики и общественных отношений, а также с учетом комплексной </w:t>
      </w:r>
      <w:proofErr w:type="gramStart"/>
      <w:r w:rsidRPr="00375DF6">
        <w:rPr>
          <w:rFonts w:ascii="Times New Roman" w:hAnsi="Times New Roman"/>
          <w:sz w:val="26"/>
          <w:szCs w:val="26"/>
        </w:rPr>
        <w:t>оценки текущего состояния системы муниципального  транспорта города</w:t>
      </w:r>
      <w:proofErr w:type="gramEnd"/>
      <w:r w:rsidRPr="00375DF6">
        <w:rPr>
          <w:rFonts w:ascii="Times New Roman" w:hAnsi="Times New Roman"/>
          <w:sz w:val="26"/>
          <w:szCs w:val="26"/>
        </w:rPr>
        <w:t xml:space="preserve"> Рубцовска, определены цели и задачи программы.</w:t>
      </w:r>
    </w:p>
    <w:p w:rsidR="00A0572F" w:rsidRPr="00D91400" w:rsidRDefault="006E197A" w:rsidP="00D91400">
      <w:pPr>
        <w:spacing w:after="0" w:line="240" w:lineRule="auto"/>
        <w:ind w:firstLine="720"/>
        <w:jc w:val="both"/>
        <w:rPr>
          <w:rFonts w:ascii="Times New Roman" w:hAnsi="Times New Roman"/>
          <w:sz w:val="26"/>
          <w:szCs w:val="26"/>
        </w:rPr>
      </w:pPr>
      <w:r w:rsidRPr="00375DF6">
        <w:rPr>
          <w:rFonts w:ascii="Times New Roman" w:hAnsi="Times New Roman"/>
          <w:sz w:val="26"/>
          <w:szCs w:val="26"/>
        </w:rPr>
        <w:t>Цел</w:t>
      </w:r>
      <w:r w:rsidR="00D91400">
        <w:rPr>
          <w:rFonts w:ascii="Times New Roman" w:hAnsi="Times New Roman"/>
          <w:sz w:val="26"/>
          <w:szCs w:val="26"/>
        </w:rPr>
        <w:t>ью</w:t>
      </w:r>
      <w:r w:rsidRPr="00375DF6">
        <w:rPr>
          <w:rFonts w:ascii="Times New Roman" w:hAnsi="Times New Roman"/>
          <w:sz w:val="26"/>
          <w:szCs w:val="26"/>
        </w:rPr>
        <w:t xml:space="preserve"> </w:t>
      </w:r>
      <w:r w:rsidR="00864068">
        <w:rPr>
          <w:rFonts w:ascii="Times New Roman" w:hAnsi="Times New Roman"/>
          <w:sz w:val="26"/>
          <w:szCs w:val="26"/>
        </w:rPr>
        <w:t>П</w:t>
      </w:r>
      <w:r w:rsidRPr="00375DF6">
        <w:rPr>
          <w:rFonts w:ascii="Times New Roman" w:hAnsi="Times New Roman"/>
          <w:sz w:val="26"/>
          <w:szCs w:val="26"/>
        </w:rPr>
        <w:t>рограммы</w:t>
      </w:r>
      <w:r w:rsidR="00D91400">
        <w:rPr>
          <w:rFonts w:ascii="Times New Roman" w:hAnsi="Times New Roman"/>
          <w:sz w:val="26"/>
          <w:szCs w:val="26"/>
        </w:rPr>
        <w:t xml:space="preserve"> определено </w:t>
      </w:r>
      <w:r w:rsidR="00C24383">
        <w:rPr>
          <w:rFonts w:ascii="Times New Roman" w:hAnsi="Times New Roman" w:cs="Times New Roman"/>
          <w:sz w:val="26"/>
          <w:szCs w:val="26"/>
        </w:rPr>
        <w:t xml:space="preserve">повышение </w:t>
      </w:r>
      <w:proofErr w:type="gramStart"/>
      <w:r w:rsidR="00C24383">
        <w:rPr>
          <w:rFonts w:ascii="Times New Roman" w:hAnsi="Times New Roman" w:cs="Times New Roman"/>
          <w:sz w:val="26"/>
          <w:szCs w:val="26"/>
        </w:rPr>
        <w:t xml:space="preserve">уровня транспортного обслуживания </w:t>
      </w:r>
      <w:r w:rsidR="00C24383">
        <w:rPr>
          <w:rFonts w:ascii="Times New Roman" w:hAnsi="Times New Roman"/>
          <w:sz w:val="26"/>
          <w:szCs w:val="26"/>
        </w:rPr>
        <w:t>населения  города</w:t>
      </w:r>
      <w:r w:rsidR="00864068">
        <w:rPr>
          <w:rFonts w:ascii="Times New Roman" w:hAnsi="Times New Roman"/>
          <w:sz w:val="26"/>
          <w:szCs w:val="26"/>
        </w:rPr>
        <w:t xml:space="preserve"> Рубцовска</w:t>
      </w:r>
      <w:proofErr w:type="gramEnd"/>
      <w:r w:rsidR="00864068">
        <w:rPr>
          <w:rFonts w:ascii="Times New Roman" w:hAnsi="Times New Roman"/>
          <w:sz w:val="26"/>
          <w:szCs w:val="26"/>
        </w:rPr>
        <w:t>.</w:t>
      </w:r>
    </w:p>
    <w:p w:rsidR="00C24383" w:rsidRDefault="00D91400" w:rsidP="00C24383">
      <w:pPr>
        <w:spacing w:after="0" w:line="240" w:lineRule="auto"/>
        <w:ind w:firstLine="720"/>
        <w:jc w:val="both"/>
        <w:rPr>
          <w:rFonts w:ascii="Times New Roman" w:hAnsi="Times New Roman"/>
          <w:sz w:val="26"/>
          <w:szCs w:val="26"/>
        </w:rPr>
      </w:pPr>
      <w:r>
        <w:rPr>
          <w:rFonts w:ascii="Times New Roman" w:hAnsi="Times New Roman"/>
          <w:sz w:val="26"/>
          <w:szCs w:val="26"/>
        </w:rPr>
        <w:t>Для достижения поставленной цели планируется реализовать следующие з</w:t>
      </w:r>
      <w:r w:rsidR="006E197A" w:rsidRPr="00375DF6">
        <w:rPr>
          <w:rFonts w:ascii="Times New Roman" w:hAnsi="Times New Roman"/>
          <w:sz w:val="26"/>
          <w:szCs w:val="26"/>
        </w:rPr>
        <w:t xml:space="preserve">адачи </w:t>
      </w:r>
      <w:r w:rsidR="00864068">
        <w:rPr>
          <w:rFonts w:ascii="Times New Roman" w:hAnsi="Times New Roman"/>
          <w:sz w:val="26"/>
          <w:szCs w:val="26"/>
        </w:rPr>
        <w:t>П</w:t>
      </w:r>
      <w:r w:rsidR="006E197A" w:rsidRPr="00375DF6">
        <w:rPr>
          <w:rFonts w:ascii="Times New Roman" w:hAnsi="Times New Roman"/>
          <w:sz w:val="26"/>
          <w:szCs w:val="26"/>
        </w:rPr>
        <w:t>рограммы:</w:t>
      </w:r>
    </w:p>
    <w:p w:rsidR="00C24383" w:rsidRDefault="00C24383" w:rsidP="00C24383">
      <w:pPr>
        <w:spacing w:after="0" w:line="240" w:lineRule="auto"/>
        <w:ind w:firstLine="720"/>
        <w:jc w:val="both"/>
        <w:rPr>
          <w:rFonts w:ascii="Times New Roman" w:hAnsi="Times New Roman"/>
          <w:sz w:val="26"/>
          <w:szCs w:val="26"/>
        </w:rPr>
      </w:pPr>
      <w:r>
        <w:rPr>
          <w:rFonts w:ascii="Times New Roman" w:hAnsi="Times New Roman"/>
          <w:sz w:val="26"/>
          <w:szCs w:val="26"/>
        </w:rPr>
        <w:t>о</w:t>
      </w:r>
      <w:r w:rsidRPr="00763C3F">
        <w:rPr>
          <w:rFonts w:ascii="Times New Roman" w:hAnsi="Times New Roman"/>
          <w:sz w:val="26"/>
          <w:szCs w:val="26"/>
        </w:rPr>
        <w:t xml:space="preserve">рганизация </w:t>
      </w:r>
      <w:r>
        <w:rPr>
          <w:rFonts w:ascii="Times New Roman" w:hAnsi="Times New Roman"/>
          <w:sz w:val="26"/>
          <w:szCs w:val="26"/>
        </w:rPr>
        <w:t xml:space="preserve">и развитие регулярных перевозок пассажиров городским транспортом </w:t>
      </w:r>
      <w:r w:rsidRPr="00763C3F">
        <w:rPr>
          <w:rFonts w:ascii="Times New Roman" w:hAnsi="Times New Roman"/>
          <w:sz w:val="26"/>
          <w:szCs w:val="26"/>
        </w:rPr>
        <w:t xml:space="preserve"> по регулируемым тарифам;</w:t>
      </w:r>
      <w:r>
        <w:rPr>
          <w:rFonts w:ascii="Times New Roman" w:hAnsi="Times New Roman"/>
          <w:sz w:val="26"/>
          <w:szCs w:val="26"/>
        </w:rPr>
        <w:t xml:space="preserve"> </w:t>
      </w:r>
    </w:p>
    <w:p w:rsidR="00C24383" w:rsidRDefault="00C24383" w:rsidP="00C24383">
      <w:pPr>
        <w:spacing w:after="0" w:line="240" w:lineRule="auto"/>
        <w:ind w:firstLine="720"/>
        <w:jc w:val="both"/>
        <w:rPr>
          <w:rFonts w:ascii="Times New Roman" w:hAnsi="Times New Roman"/>
          <w:sz w:val="26"/>
          <w:szCs w:val="26"/>
        </w:rPr>
      </w:pPr>
      <w:r w:rsidRPr="00763C3F">
        <w:rPr>
          <w:rFonts w:ascii="Times New Roman" w:hAnsi="Times New Roman"/>
          <w:sz w:val="26"/>
          <w:szCs w:val="26"/>
        </w:rPr>
        <w:t xml:space="preserve">обеспечение доступности транспортных услуг  </w:t>
      </w:r>
      <w:r>
        <w:rPr>
          <w:rFonts w:ascii="Times New Roman" w:hAnsi="Times New Roman"/>
          <w:sz w:val="26"/>
          <w:szCs w:val="26"/>
        </w:rPr>
        <w:t>населению города</w:t>
      </w:r>
      <w:r w:rsidR="00864068">
        <w:rPr>
          <w:rFonts w:ascii="Times New Roman" w:hAnsi="Times New Roman"/>
          <w:sz w:val="26"/>
          <w:szCs w:val="26"/>
        </w:rPr>
        <w:t xml:space="preserve"> Рубцовска</w:t>
      </w:r>
      <w:r>
        <w:rPr>
          <w:rFonts w:ascii="Times New Roman" w:hAnsi="Times New Roman"/>
          <w:sz w:val="26"/>
          <w:szCs w:val="26"/>
        </w:rPr>
        <w:t>.</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2.3. </w:t>
      </w:r>
      <w:r w:rsidR="00864068">
        <w:rPr>
          <w:rFonts w:ascii="Times New Roman" w:hAnsi="Times New Roman"/>
          <w:sz w:val="26"/>
          <w:szCs w:val="26"/>
        </w:rPr>
        <w:t>Конечные результаты реализации П</w:t>
      </w:r>
      <w:r w:rsidRPr="00375DF6">
        <w:rPr>
          <w:rFonts w:ascii="Times New Roman" w:hAnsi="Times New Roman"/>
          <w:sz w:val="26"/>
          <w:szCs w:val="26"/>
        </w:rPr>
        <w:t>рограммы.</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Реализация </w:t>
      </w:r>
      <w:r w:rsidR="00864068">
        <w:rPr>
          <w:rFonts w:ascii="Times New Roman" w:hAnsi="Times New Roman"/>
          <w:sz w:val="26"/>
          <w:szCs w:val="26"/>
        </w:rPr>
        <w:t>П</w:t>
      </w:r>
      <w:r w:rsidRPr="00375DF6">
        <w:rPr>
          <w:rFonts w:ascii="Times New Roman" w:hAnsi="Times New Roman"/>
          <w:sz w:val="26"/>
          <w:szCs w:val="26"/>
        </w:rPr>
        <w:t>рограммы позволит повысить качество услуг автомобильного транспорта и городского наземного электрического транспорта и их доступность для всех слоев населения. Программа направлена на удовлетворение потребностей населения в пассажирских перевозках, обеспечение безопасного, устойчивого и эффективного функционирующего муниципального общественного транспорта.</w:t>
      </w:r>
    </w:p>
    <w:p w:rsidR="006E197A" w:rsidRPr="00375DF6" w:rsidRDefault="006E197A" w:rsidP="00E66B26">
      <w:pPr>
        <w:spacing w:after="0" w:line="240" w:lineRule="auto"/>
        <w:ind w:firstLine="720"/>
        <w:jc w:val="both"/>
        <w:rPr>
          <w:rFonts w:ascii="Times New Roman" w:hAnsi="Times New Roman"/>
          <w:sz w:val="26"/>
          <w:szCs w:val="26"/>
        </w:rPr>
      </w:pPr>
      <w:r w:rsidRPr="00375DF6">
        <w:rPr>
          <w:rFonts w:ascii="Times New Roman" w:hAnsi="Times New Roman"/>
          <w:sz w:val="26"/>
          <w:szCs w:val="26"/>
        </w:rPr>
        <w:t>Для достижения цел</w:t>
      </w:r>
      <w:r w:rsidR="00D91400">
        <w:rPr>
          <w:rFonts w:ascii="Times New Roman" w:hAnsi="Times New Roman"/>
          <w:sz w:val="26"/>
          <w:szCs w:val="26"/>
        </w:rPr>
        <w:t>и</w:t>
      </w:r>
      <w:r w:rsidRPr="00375DF6">
        <w:rPr>
          <w:rFonts w:ascii="Times New Roman" w:hAnsi="Times New Roman"/>
          <w:sz w:val="26"/>
          <w:szCs w:val="26"/>
        </w:rPr>
        <w:t xml:space="preserve"> и задач </w:t>
      </w:r>
      <w:r w:rsidR="00864068">
        <w:rPr>
          <w:rFonts w:ascii="Times New Roman" w:hAnsi="Times New Roman"/>
          <w:sz w:val="26"/>
          <w:szCs w:val="26"/>
        </w:rPr>
        <w:t>П</w:t>
      </w:r>
      <w:r w:rsidRPr="00375DF6">
        <w:rPr>
          <w:rFonts w:ascii="Times New Roman" w:hAnsi="Times New Roman"/>
          <w:sz w:val="26"/>
          <w:szCs w:val="26"/>
        </w:rPr>
        <w:t xml:space="preserve">рограммы определены целевые индикаторы, которые рассчитываются по следующим формулам: </w:t>
      </w:r>
    </w:p>
    <w:p w:rsidR="006E197A" w:rsidRPr="00375DF6" w:rsidRDefault="00E66B26" w:rsidP="006E197A">
      <w:pPr>
        <w:spacing w:after="0" w:line="240" w:lineRule="auto"/>
        <w:ind w:firstLine="720"/>
        <w:jc w:val="both"/>
        <w:rPr>
          <w:rFonts w:ascii="Times New Roman" w:hAnsi="Times New Roman"/>
          <w:sz w:val="26"/>
          <w:szCs w:val="26"/>
        </w:rPr>
      </w:pPr>
      <w:r>
        <w:rPr>
          <w:rFonts w:ascii="Times New Roman" w:hAnsi="Times New Roman"/>
          <w:sz w:val="26"/>
          <w:szCs w:val="26"/>
        </w:rPr>
        <w:t>1</w:t>
      </w:r>
      <w:r w:rsidR="006E197A" w:rsidRPr="00375DF6">
        <w:rPr>
          <w:rFonts w:ascii="Times New Roman" w:hAnsi="Times New Roman"/>
          <w:sz w:val="26"/>
          <w:szCs w:val="26"/>
        </w:rPr>
        <w:t xml:space="preserve">. Доля </w:t>
      </w:r>
      <w:r w:rsidR="000B32BD">
        <w:rPr>
          <w:rFonts w:ascii="Times New Roman" w:hAnsi="Times New Roman"/>
          <w:sz w:val="26"/>
          <w:szCs w:val="26"/>
        </w:rPr>
        <w:t>выполненных городским наземным электрическим транспортом рейсов от общего планового количества рейсов</w:t>
      </w:r>
      <w:r w:rsidR="006E197A" w:rsidRPr="00375DF6">
        <w:rPr>
          <w:rFonts w:ascii="Times New Roman" w:hAnsi="Times New Roman"/>
          <w:sz w:val="26"/>
          <w:szCs w:val="26"/>
        </w:rPr>
        <w:t xml:space="preserve"> на муниципальных маршрутах регулярных перевозок по регулируемым тарифам</w:t>
      </w:r>
      <w:r w:rsidR="00D91400">
        <w:rPr>
          <w:rFonts w:ascii="Times New Roman" w:hAnsi="Times New Roman"/>
          <w:sz w:val="26"/>
          <w:szCs w:val="26"/>
        </w:rPr>
        <w:t>, (</w:t>
      </w:r>
      <w:proofErr w:type="spellStart"/>
      <w:r w:rsidR="00D91400">
        <w:rPr>
          <w:rFonts w:ascii="Times New Roman" w:hAnsi="Times New Roman"/>
          <w:sz w:val="26"/>
          <w:szCs w:val="26"/>
        </w:rPr>
        <w:t>К</w:t>
      </w:r>
      <w:r w:rsidR="00D91400">
        <w:rPr>
          <w:rFonts w:ascii="Times New Roman" w:hAnsi="Times New Roman"/>
          <w:sz w:val="20"/>
          <w:szCs w:val="20"/>
        </w:rPr>
        <w:t>р.эл.тр</w:t>
      </w:r>
      <w:proofErr w:type="spellEnd"/>
      <w:r w:rsidR="00D91400">
        <w:rPr>
          <w:rFonts w:ascii="Times New Roman" w:hAnsi="Times New Roman"/>
          <w:sz w:val="20"/>
          <w:szCs w:val="20"/>
        </w:rPr>
        <w:t>.</w:t>
      </w:r>
      <w:r w:rsidR="00D91400">
        <w:rPr>
          <w:rFonts w:ascii="Times New Roman" w:hAnsi="Times New Roman"/>
          <w:sz w:val="26"/>
          <w:szCs w:val="26"/>
        </w:rPr>
        <w:t>)</w:t>
      </w:r>
      <w:r w:rsidR="006E197A" w:rsidRPr="00375DF6">
        <w:rPr>
          <w:rFonts w:ascii="Times New Roman" w:hAnsi="Times New Roman"/>
          <w:sz w:val="26"/>
          <w:szCs w:val="26"/>
        </w:rPr>
        <w:t>. Единица измерения - %. Расчет показателя:</w:t>
      </w:r>
    </w:p>
    <w:p w:rsidR="006E197A" w:rsidRPr="00375DF6" w:rsidRDefault="004D4056" w:rsidP="006E197A">
      <w:pPr>
        <w:spacing w:after="0" w:line="240" w:lineRule="auto"/>
        <w:ind w:firstLine="720"/>
        <w:jc w:val="both"/>
        <w:rPr>
          <w:rFonts w:ascii="Times New Roman" w:hAnsi="Times New Roman"/>
          <w:sz w:val="26"/>
          <w:szCs w:val="26"/>
        </w:rPr>
      </w:pPr>
      <w:proofErr w:type="spellStart"/>
      <w:r>
        <w:rPr>
          <w:rFonts w:ascii="Times New Roman" w:hAnsi="Times New Roman"/>
          <w:sz w:val="26"/>
          <w:szCs w:val="26"/>
        </w:rPr>
        <w:t>К</w:t>
      </w:r>
      <w:r>
        <w:rPr>
          <w:rFonts w:ascii="Times New Roman" w:hAnsi="Times New Roman"/>
          <w:sz w:val="20"/>
          <w:szCs w:val="20"/>
        </w:rPr>
        <w:t>р.эл.тр</w:t>
      </w:r>
      <w:proofErr w:type="spellEnd"/>
      <w:r>
        <w:rPr>
          <w:rFonts w:ascii="Times New Roman" w:hAnsi="Times New Roman"/>
          <w:sz w:val="20"/>
          <w:szCs w:val="20"/>
        </w:rPr>
        <w:t>.</w:t>
      </w:r>
      <w:r w:rsidR="006E197A">
        <w:rPr>
          <w:rFonts w:ascii="Times New Roman" w:hAnsi="Times New Roman"/>
          <w:sz w:val="26"/>
          <w:szCs w:val="26"/>
        </w:rPr>
        <w:t xml:space="preserve"> = (</w:t>
      </w:r>
      <w:proofErr w:type="spellStart"/>
      <w:r>
        <w:rPr>
          <w:rFonts w:ascii="Times New Roman" w:hAnsi="Times New Roman"/>
          <w:sz w:val="26"/>
          <w:szCs w:val="26"/>
        </w:rPr>
        <w:t>Р</w:t>
      </w:r>
      <w:r>
        <w:rPr>
          <w:rFonts w:ascii="Times New Roman" w:hAnsi="Times New Roman"/>
          <w:sz w:val="20"/>
          <w:szCs w:val="20"/>
        </w:rPr>
        <w:t>ф</w:t>
      </w:r>
      <w:proofErr w:type="spellEnd"/>
      <w:r w:rsidR="006E197A">
        <w:rPr>
          <w:rFonts w:ascii="Times New Roman" w:hAnsi="Times New Roman"/>
          <w:sz w:val="26"/>
          <w:szCs w:val="26"/>
        </w:rPr>
        <w:t xml:space="preserve"> /</w:t>
      </w:r>
      <w:proofErr w:type="spellStart"/>
      <w:r w:rsidR="006E197A">
        <w:rPr>
          <w:rFonts w:ascii="Times New Roman" w:hAnsi="Times New Roman"/>
          <w:sz w:val="26"/>
          <w:szCs w:val="26"/>
        </w:rPr>
        <w:t>Р</w:t>
      </w:r>
      <w:r>
        <w:rPr>
          <w:rFonts w:ascii="Times New Roman" w:hAnsi="Times New Roman"/>
          <w:sz w:val="20"/>
          <w:szCs w:val="20"/>
        </w:rPr>
        <w:t>пл</w:t>
      </w:r>
      <w:proofErr w:type="spellEnd"/>
      <w:r w:rsidR="006E197A">
        <w:rPr>
          <w:rFonts w:ascii="Times New Roman" w:hAnsi="Times New Roman"/>
          <w:sz w:val="26"/>
          <w:szCs w:val="26"/>
        </w:rPr>
        <w:t>) * 100 %, где</w:t>
      </w:r>
    </w:p>
    <w:p w:rsidR="006E197A" w:rsidRPr="00375DF6" w:rsidRDefault="006E197A" w:rsidP="006E197A">
      <w:pPr>
        <w:spacing w:after="0" w:line="240" w:lineRule="auto"/>
        <w:ind w:firstLine="720"/>
        <w:jc w:val="both"/>
        <w:rPr>
          <w:rFonts w:ascii="Times New Roman" w:hAnsi="Times New Roman"/>
          <w:sz w:val="26"/>
          <w:szCs w:val="26"/>
        </w:rPr>
      </w:pPr>
      <w:proofErr w:type="spellStart"/>
      <w:r w:rsidRPr="00375DF6">
        <w:rPr>
          <w:rFonts w:ascii="Times New Roman" w:hAnsi="Times New Roman"/>
          <w:sz w:val="26"/>
          <w:szCs w:val="26"/>
        </w:rPr>
        <w:t>Р</w:t>
      </w:r>
      <w:r w:rsidR="004D4056">
        <w:rPr>
          <w:rFonts w:ascii="Times New Roman" w:hAnsi="Times New Roman"/>
          <w:sz w:val="20"/>
          <w:szCs w:val="20"/>
        </w:rPr>
        <w:t>ф</w:t>
      </w:r>
      <w:proofErr w:type="spellEnd"/>
      <w:r w:rsidRPr="00375DF6">
        <w:rPr>
          <w:rFonts w:ascii="Times New Roman" w:hAnsi="Times New Roman"/>
          <w:sz w:val="26"/>
          <w:szCs w:val="26"/>
        </w:rPr>
        <w:t xml:space="preserve"> – </w:t>
      </w:r>
      <w:r w:rsidR="004D4056">
        <w:rPr>
          <w:rFonts w:ascii="Times New Roman" w:hAnsi="Times New Roman"/>
          <w:sz w:val="26"/>
          <w:szCs w:val="26"/>
        </w:rPr>
        <w:t xml:space="preserve">фактически выполненное количество рейсов городским </w:t>
      </w:r>
      <w:r w:rsidRPr="00375DF6">
        <w:rPr>
          <w:rFonts w:ascii="Times New Roman" w:hAnsi="Times New Roman"/>
          <w:sz w:val="26"/>
          <w:szCs w:val="26"/>
        </w:rPr>
        <w:t>наземным электрическим транспортом на муниципальных маршрутах регулярных перевозок по регулируемым т</w:t>
      </w:r>
      <w:r>
        <w:rPr>
          <w:rFonts w:ascii="Times New Roman" w:hAnsi="Times New Roman"/>
          <w:sz w:val="26"/>
          <w:szCs w:val="26"/>
        </w:rPr>
        <w:t xml:space="preserve">арифам за отчетный период, </w:t>
      </w:r>
      <w:r w:rsidR="004D4056">
        <w:rPr>
          <w:rFonts w:ascii="Times New Roman" w:hAnsi="Times New Roman"/>
          <w:sz w:val="26"/>
          <w:szCs w:val="26"/>
        </w:rPr>
        <w:t>час</w:t>
      </w:r>
      <w:r>
        <w:rPr>
          <w:rFonts w:ascii="Times New Roman" w:hAnsi="Times New Roman"/>
          <w:sz w:val="26"/>
          <w:szCs w:val="26"/>
        </w:rPr>
        <w:t>;</w:t>
      </w:r>
    </w:p>
    <w:p w:rsidR="006E197A" w:rsidRPr="00375DF6" w:rsidRDefault="006E197A" w:rsidP="006E197A">
      <w:pPr>
        <w:spacing w:after="0" w:line="240" w:lineRule="auto"/>
        <w:ind w:firstLine="720"/>
        <w:jc w:val="both"/>
        <w:rPr>
          <w:rFonts w:ascii="Times New Roman" w:hAnsi="Times New Roman"/>
          <w:sz w:val="26"/>
          <w:szCs w:val="26"/>
        </w:rPr>
      </w:pPr>
      <w:proofErr w:type="spellStart"/>
      <w:r w:rsidRPr="00375DF6">
        <w:rPr>
          <w:rFonts w:ascii="Times New Roman" w:hAnsi="Times New Roman"/>
          <w:sz w:val="26"/>
          <w:szCs w:val="26"/>
        </w:rPr>
        <w:t>Р</w:t>
      </w:r>
      <w:r w:rsidR="004D4056">
        <w:rPr>
          <w:rFonts w:ascii="Times New Roman" w:hAnsi="Times New Roman"/>
          <w:sz w:val="20"/>
          <w:szCs w:val="20"/>
        </w:rPr>
        <w:t>пл</w:t>
      </w:r>
      <w:proofErr w:type="spellEnd"/>
      <w:r w:rsidRPr="00375DF6">
        <w:rPr>
          <w:rFonts w:ascii="Times New Roman" w:hAnsi="Times New Roman"/>
          <w:sz w:val="26"/>
          <w:szCs w:val="26"/>
        </w:rPr>
        <w:t xml:space="preserve"> – </w:t>
      </w:r>
      <w:r w:rsidR="004D4056">
        <w:rPr>
          <w:rFonts w:ascii="Times New Roman" w:hAnsi="Times New Roman"/>
          <w:sz w:val="26"/>
          <w:szCs w:val="26"/>
        </w:rPr>
        <w:t xml:space="preserve">плановое количество рейсов </w:t>
      </w:r>
      <w:r w:rsidRPr="00375DF6">
        <w:rPr>
          <w:rFonts w:ascii="Times New Roman" w:hAnsi="Times New Roman"/>
          <w:sz w:val="26"/>
          <w:szCs w:val="26"/>
        </w:rPr>
        <w:t>за отчетный период, ч</w:t>
      </w:r>
      <w:r w:rsidR="004D4056">
        <w:rPr>
          <w:rFonts w:ascii="Times New Roman" w:hAnsi="Times New Roman"/>
          <w:sz w:val="26"/>
          <w:szCs w:val="26"/>
        </w:rPr>
        <w:t>ас</w:t>
      </w:r>
      <w:r w:rsidRPr="00375DF6">
        <w:rPr>
          <w:rFonts w:ascii="Times New Roman" w:hAnsi="Times New Roman"/>
          <w:sz w:val="26"/>
          <w:szCs w:val="26"/>
        </w:rPr>
        <w:t>.</w:t>
      </w:r>
    </w:p>
    <w:p w:rsidR="004D4056" w:rsidRPr="00375DF6" w:rsidRDefault="00E66B26" w:rsidP="004D4056">
      <w:pPr>
        <w:spacing w:after="0" w:line="240" w:lineRule="auto"/>
        <w:ind w:firstLine="720"/>
        <w:jc w:val="both"/>
        <w:rPr>
          <w:rFonts w:ascii="Times New Roman" w:hAnsi="Times New Roman"/>
          <w:sz w:val="26"/>
          <w:szCs w:val="26"/>
        </w:rPr>
      </w:pPr>
      <w:r>
        <w:rPr>
          <w:rFonts w:ascii="Times New Roman" w:hAnsi="Times New Roman"/>
          <w:sz w:val="26"/>
          <w:szCs w:val="26"/>
        </w:rPr>
        <w:t>2</w:t>
      </w:r>
      <w:r w:rsidR="006E197A" w:rsidRPr="00375DF6">
        <w:rPr>
          <w:rFonts w:ascii="Times New Roman" w:hAnsi="Times New Roman"/>
          <w:sz w:val="26"/>
          <w:szCs w:val="26"/>
        </w:rPr>
        <w:t xml:space="preserve">. </w:t>
      </w:r>
      <w:r w:rsidR="004D4056" w:rsidRPr="00375DF6">
        <w:rPr>
          <w:rFonts w:ascii="Times New Roman" w:hAnsi="Times New Roman"/>
          <w:sz w:val="26"/>
          <w:szCs w:val="26"/>
        </w:rPr>
        <w:t xml:space="preserve">Доля </w:t>
      </w:r>
      <w:r w:rsidR="004D4056">
        <w:rPr>
          <w:rFonts w:ascii="Times New Roman" w:hAnsi="Times New Roman"/>
          <w:sz w:val="26"/>
          <w:szCs w:val="26"/>
        </w:rPr>
        <w:t>выполненных автомобильным транспортом рейсов от общего планового количества рейсов</w:t>
      </w:r>
      <w:r w:rsidR="004D4056" w:rsidRPr="00375DF6">
        <w:rPr>
          <w:rFonts w:ascii="Times New Roman" w:hAnsi="Times New Roman"/>
          <w:sz w:val="26"/>
          <w:szCs w:val="26"/>
        </w:rPr>
        <w:t xml:space="preserve"> на муниципальных маршрутах регулярных перевозок по регулируемым тарифам</w:t>
      </w:r>
      <w:r w:rsidR="00D91400">
        <w:rPr>
          <w:rFonts w:ascii="Times New Roman" w:hAnsi="Times New Roman"/>
          <w:sz w:val="26"/>
          <w:szCs w:val="26"/>
        </w:rPr>
        <w:t>, (</w:t>
      </w:r>
      <w:proofErr w:type="spellStart"/>
      <w:r w:rsidR="00D91400">
        <w:rPr>
          <w:rFonts w:ascii="Times New Roman" w:hAnsi="Times New Roman"/>
          <w:sz w:val="26"/>
          <w:szCs w:val="26"/>
        </w:rPr>
        <w:t>К</w:t>
      </w:r>
      <w:r w:rsidR="00D91400">
        <w:rPr>
          <w:rFonts w:ascii="Times New Roman" w:hAnsi="Times New Roman"/>
          <w:sz w:val="20"/>
          <w:szCs w:val="20"/>
        </w:rPr>
        <w:t>р</w:t>
      </w:r>
      <w:proofErr w:type="gramStart"/>
      <w:r w:rsidR="00D91400">
        <w:rPr>
          <w:rFonts w:ascii="Times New Roman" w:hAnsi="Times New Roman"/>
          <w:sz w:val="20"/>
          <w:szCs w:val="20"/>
        </w:rPr>
        <w:t>.а</w:t>
      </w:r>
      <w:proofErr w:type="gramEnd"/>
      <w:r w:rsidR="00D91400">
        <w:rPr>
          <w:rFonts w:ascii="Times New Roman" w:hAnsi="Times New Roman"/>
          <w:sz w:val="20"/>
          <w:szCs w:val="20"/>
        </w:rPr>
        <w:t>вт.тр</w:t>
      </w:r>
      <w:proofErr w:type="spellEnd"/>
      <w:r w:rsidR="00D91400">
        <w:rPr>
          <w:rFonts w:ascii="Times New Roman" w:hAnsi="Times New Roman"/>
          <w:sz w:val="20"/>
          <w:szCs w:val="20"/>
        </w:rPr>
        <w:t>.</w:t>
      </w:r>
      <w:r w:rsidR="00D91400">
        <w:rPr>
          <w:rFonts w:ascii="Times New Roman" w:hAnsi="Times New Roman"/>
          <w:sz w:val="26"/>
          <w:szCs w:val="26"/>
        </w:rPr>
        <w:t>)</w:t>
      </w:r>
      <w:r w:rsidR="004D4056" w:rsidRPr="00375DF6">
        <w:rPr>
          <w:rFonts w:ascii="Times New Roman" w:hAnsi="Times New Roman"/>
          <w:sz w:val="26"/>
          <w:szCs w:val="26"/>
        </w:rPr>
        <w:t>. Единица измерения - %. Расчет показателя:</w:t>
      </w:r>
    </w:p>
    <w:p w:rsidR="004D4056" w:rsidRPr="00375DF6" w:rsidRDefault="004D4056" w:rsidP="004D4056">
      <w:pPr>
        <w:spacing w:after="0" w:line="240" w:lineRule="auto"/>
        <w:ind w:firstLine="720"/>
        <w:jc w:val="both"/>
        <w:rPr>
          <w:rFonts w:ascii="Times New Roman" w:hAnsi="Times New Roman"/>
          <w:sz w:val="26"/>
          <w:szCs w:val="26"/>
        </w:rPr>
      </w:pPr>
      <w:proofErr w:type="spellStart"/>
      <w:r>
        <w:rPr>
          <w:rFonts w:ascii="Times New Roman" w:hAnsi="Times New Roman"/>
          <w:sz w:val="26"/>
          <w:szCs w:val="26"/>
        </w:rPr>
        <w:t>К</w:t>
      </w:r>
      <w:r>
        <w:rPr>
          <w:rFonts w:ascii="Times New Roman" w:hAnsi="Times New Roman"/>
          <w:sz w:val="20"/>
          <w:szCs w:val="20"/>
        </w:rPr>
        <w:t>р</w:t>
      </w:r>
      <w:proofErr w:type="gramStart"/>
      <w:r>
        <w:rPr>
          <w:rFonts w:ascii="Times New Roman" w:hAnsi="Times New Roman"/>
          <w:sz w:val="20"/>
          <w:szCs w:val="20"/>
        </w:rPr>
        <w:t>.а</w:t>
      </w:r>
      <w:proofErr w:type="gramEnd"/>
      <w:r>
        <w:rPr>
          <w:rFonts w:ascii="Times New Roman" w:hAnsi="Times New Roman"/>
          <w:sz w:val="20"/>
          <w:szCs w:val="20"/>
        </w:rPr>
        <w:t>вт.тр</w:t>
      </w:r>
      <w:proofErr w:type="spellEnd"/>
      <w:r>
        <w:rPr>
          <w:rFonts w:ascii="Times New Roman" w:hAnsi="Times New Roman"/>
          <w:sz w:val="20"/>
          <w:szCs w:val="20"/>
        </w:rPr>
        <w:t>.</w:t>
      </w:r>
      <w:r>
        <w:rPr>
          <w:rFonts w:ascii="Times New Roman" w:hAnsi="Times New Roman"/>
          <w:sz w:val="26"/>
          <w:szCs w:val="26"/>
        </w:rPr>
        <w:t xml:space="preserve"> = (</w:t>
      </w:r>
      <w:proofErr w:type="spellStart"/>
      <w:r>
        <w:rPr>
          <w:rFonts w:ascii="Times New Roman" w:hAnsi="Times New Roman"/>
          <w:sz w:val="26"/>
          <w:szCs w:val="26"/>
        </w:rPr>
        <w:t>Р</w:t>
      </w:r>
      <w:r>
        <w:rPr>
          <w:rFonts w:ascii="Times New Roman" w:hAnsi="Times New Roman"/>
          <w:sz w:val="20"/>
          <w:szCs w:val="20"/>
        </w:rPr>
        <w:t>ф</w:t>
      </w:r>
      <w:proofErr w:type="spellEnd"/>
      <w:r>
        <w:rPr>
          <w:rFonts w:ascii="Times New Roman" w:hAnsi="Times New Roman"/>
          <w:sz w:val="26"/>
          <w:szCs w:val="26"/>
        </w:rPr>
        <w:t xml:space="preserve"> /</w:t>
      </w:r>
      <w:proofErr w:type="spellStart"/>
      <w:r>
        <w:rPr>
          <w:rFonts w:ascii="Times New Roman" w:hAnsi="Times New Roman"/>
          <w:sz w:val="26"/>
          <w:szCs w:val="26"/>
        </w:rPr>
        <w:t>Р</w:t>
      </w:r>
      <w:r>
        <w:rPr>
          <w:rFonts w:ascii="Times New Roman" w:hAnsi="Times New Roman"/>
          <w:sz w:val="20"/>
          <w:szCs w:val="20"/>
        </w:rPr>
        <w:t>пл</w:t>
      </w:r>
      <w:proofErr w:type="spellEnd"/>
      <w:r>
        <w:rPr>
          <w:rFonts w:ascii="Times New Roman" w:hAnsi="Times New Roman"/>
          <w:sz w:val="26"/>
          <w:szCs w:val="26"/>
        </w:rPr>
        <w:t>) * 100 %, где</w:t>
      </w:r>
    </w:p>
    <w:p w:rsidR="004D4056" w:rsidRPr="00375DF6" w:rsidRDefault="004D4056" w:rsidP="004D4056">
      <w:pPr>
        <w:spacing w:after="0" w:line="240" w:lineRule="auto"/>
        <w:ind w:firstLine="720"/>
        <w:jc w:val="both"/>
        <w:rPr>
          <w:rFonts w:ascii="Times New Roman" w:hAnsi="Times New Roman"/>
          <w:sz w:val="26"/>
          <w:szCs w:val="26"/>
        </w:rPr>
      </w:pPr>
      <w:proofErr w:type="spellStart"/>
      <w:r w:rsidRPr="00375DF6">
        <w:rPr>
          <w:rFonts w:ascii="Times New Roman" w:hAnsi="Times New Roman"/>
          <w:sz w:val="26"/>
          <w:szCs w:val="26"/>
        </w:rPr>
        <w:t>Р</w:t>
      </w:r>
      <w:r>
        <w:rPr>
          <w:rFonts w:ascii="Times New Roman" w:hAnsi="Times New Roman"/>
          <w:sz w:val="20"/>
          <w:szCs w:val="20"/>
        </w:rPr>
        <w:t>ф</w:t>
      </w:r>
      <w:proofErr w:type="spellEnd"/>
      <w:r w:rsidRPr="00375DF6">
        <w:rPr>
          <w:rFonts w:ascii="Times New Roman" w:hAnsi="Times New Roman"/>
          <w:sz w:val="26"/>
          <w:szCs w:val="26"/>
        </w:rPr>
        <w:t xml:space="preserve"> – </w:t>
      </w:r>
      <w:r>
        <w:rPr>
          <w:rFonts w:ascii="Times New Roman" w:hAnsi="Times New Roman"/>
          <w:sz w:val="26"/>
          <w:szCs w:val="26"/>
        </w:rPr>
        <w:t>фактически выполненное количество рейсов автомобильным</w:t>
      </w:r>
      <w:r w:rsidRPr="00375DF6">
        <w:rPr>
          <w:rFonts w:ascii="Times New Roman" w:hAnsi="Times New Roman"/>
          <w:sz w:val="26"/>
          <w:szCs w:val="26"/>
        </w:rPr>
        <w:t xml:space="preserve"> транспортом на муниципальных маршрутах регулярных перевозок по регулируемым т</w:t>
      </w:r>
      <w:r>
        <w:rPr>
          <w:rFonts w:ascii="Times New Roman" w:hAnsi="Times New Roman"/>
          <w:sz w:val="26"/>
          <w:szCs w:val="26"/>
        </w:rPr>
        <w:t>арифам за отчетный период, час;</w:t>
      </w:r>
    </w:p>
    <w:p w:rsidR="004D4056" w:rsidRPr="00375DF6" w:rsidRDefault="004D4056" w:rsidP="004D4056">
      <w:pPr>
        <w:spacing w:after="0" w:line="240" w:lineRule="auto"/>
        <w:ind w:firstLine="720"/>
        <w:jc w:val="both"/>
        <w:rPr>
          <w:rFonts w:ascii="Times New Roman" w:hAnsi="Times New Roman"/>
          <w:sz w:val="26"/>
          <w:szCs w:val="26"/>
        </w:rPr>
      </w:pPr>
      <w:proofErr w:type="spellStart"/>
      <w:r w:rsidRPr="00375DF6">
        <w:rPr>
          <w:rFonts w:ascii="Times New Roman" w:hAnsi="Times New Roman"/>
          <w:sz w:val="26"/>
          <w:szCs w:val="26"/>
        </w:rPr>
        <w:t>Р</w:t>
      </w:r>
      <w:r>
        <w:rPr>
          <w:rFonts w:ascii="Times New Roman" w:hAnsi="Times New Roman"/>
          <w:sz w:val="20"/>
          <w:szCs w:val="20"/>
        </w:rPr>
        <w:t>пл</w:t>
      </w:r>
      <w:proofErr w:type="spellEnd"/>
      <w:r w:rsidRPr="00375DF6">
        <w:rPr>
          <w:rFonts w:ascii="Times New Roman" w:hAnsi="Times New Roman"/>
          <w:sz w:val="26"/>
          <w:szCs w:val="26"/>
        </w:rPr>
        <w:t xml:space="preserve"> – </w:t>
      </w:r>
      <w:r>
        <w:rPr>
          <w:rFonts w:ascii="Times New Roman" w:hAnsi="Times New Roman"/>
          <w:sz w:val="26"/>
          <w:szCs w:val="26"/>
        </w:rPr>
        <w:t xml:space="preserve">плановое количество рейсов </w:t>
      </w:r>
      <w:r w:rsidRPr="00375DF6">
        <w:rPr>
          <w:rFonts w:ascii="Times New Roman" w:hAnsi="Times New Roman"/>
          <w:sz w:val="26"/>
          <w:szCs w:val="26"/>
        </w:rPr>
        <w:t>за отчетный период, ч</w:t>
      </w:r>
      <w:r>
        <w:rPr>
          <w:rFonts w:ascii="Times New Roman" w:hAnsi="Times New Roman"/>
          <w:sz w:val="26"/>
          <w:szCs w:val="26"/>
        </w:rPr>
        <w:t>ас</w:t>
      </w:r>
      <w:r w:rsidRPr="00375DF6">
        <w:rPr>
          <w:rFonts w:ascii="Times New Roman" w:hAnsi="Times New Roman"/>
          <w:sz w:val="26"/>
          <w:szCs w:val="26"/>
        </w:rPr>
        <w:t>.</w:t>
      </w:r>
    </w:p>
    <w:p w:rsidR="006E197A" w:rsidRPr="00375DF6" w:rsidRDefault="00E66B26" w:rsidP="004D4056">
      <w:pPr>
        <w:spacing w:after="0" w:line="240" w:lineRule="auto"/>
        <w:ind w:firstLine="720"/>
        <w:jc w:val="both"/>
        <w:rPr>
          <w:rFonts w:ascii="Times New Roman" w:hAnsi="Times New Roman"/>
          <w:sz w:val="26"/>
          <w:szCs w:val="26"/>
        </w:rPr>
      </w:pPr>
      <w:r>
        <w:rPr>
          <w:rFonts w:ascii="Times New Roman" w:hAnsi="Times New Roman"/>
          <w:sz w:val="26"/>
          <w:szCs w:val="26"/>
        </w:rPr>
        <w:t>3</w:t>
      </w:r>
      <w:r w:rsidR="006E197A" w:rsidRPr="00375DF6">
        <w:rPr>
          <w:rFonts w:ascii="Times New Roman" w:hAnsi="Times New Roman"/>
          <w:sz w:val="26"/>
          <w:szCs w:val="26"/>
        </w:rPr>
        <w:t xml:space="preserve">. Регулярность движения автомобильного транспорта на муниципальных маршрутах регулярных перевозок по </w:t>
      </w:r>
      <w:r w:rsidR="004D4056">
        <w:rPr>
          <w:rFonts w:ascii="Times New Roman" w:hAnsi="Times New Roman"/>
          <w:sz w:val="26"/>
          <w:szCs w:val="26"/>
        </w:rPr>
        <w:t>не</w:t>
      </w:r>
      <w:r w:rsidR="006E197A" w:rsidRPr="00375DF6">
        <w:rPr>
          <w:rFonts w:ascii="Times New Roman" w:hAnsi="Times New Roman"/>
          <w:sz w:val="26"/>
          <w:szCs w:val="26"/>
        </w:rPr>
        <w:t>регулируемым тарифам</w:t>
      </w:r>
      <w:r w:rsidR="00342FB1">
        <w:rPr>
          <w:rFonts w:ascii="Times New Roman" w:hAnsi="Times New Roman"/>
          <w:sz w:val="26"/>
          <w:szCs w:val="26"/>
        </w:rPr>
        <w:t>, (</w:t>
      </w:r>
      <w:proofErr w:type="spellStart"/>
      <w:r w:rsidR="00342FB1">
        <w:rPr>
          <w:rFonts w:ascii="Times New Roman" w:hAnsi="Times New Roman"/>
          <w:sz w:val="26"/>
          <w:szCs w:val="26"/>
        </w:rPr>
        <w:t>Р</w:t>
      </w:r>
      <w:r w:rsidR="00342FB1" w:rsidRPr="00342FB1">
        <w:rPr>
          <w:rFonts w:ascii="Times New Roman" w:hAnsi="Times New Roman"/>
          <w:sz w:val="20"/>
          <w:szCs w:val="20"/>
        </w:rPr>
        <w:t>рег</w:t>
      </w:r>
      <w:proofErr w:type="spellEnd"/>
      <w:r w:rsidR="00342FB1">
        <w:rPr>
          <w:rFonts w:ascii="Times New Roman" w:hAnsi="Times New Roman"/>
          <w:sz w:val="26"/>
          <w:szCs w:val="26"/>
        </w:rPr>
        <w:t>.)</w:t>
      </w:r>
      <w:r w:rsidR="006E197A" w:rsidRPr="00375DF6">
        <w:rPr>
          <w:rFonts w:ascii="Times New Roman" w:hAnsi="Times New Roman"/>
          <w:sz w:val="26"/>
          <w:szCs w:val="26"/>
        </w:rPr>
        <w:t>. Единица измерения - %. Расчет показателя:</w:t>
      </w:r>
    </w:p>
    <w:p w:rsidR="006E197A" w:rsidRPr="00375DF6" w:rsidRDefault="004D4056" w:rsidP="006E197A">
      <w:pPr>
        <w:spacing w:after="0" w:line="240" w:lineRule="auto"/>
        <w:ind w:firstLine="720"/>
        <w:jc w:val="both"/>
        <w:rPr>
          <w:rFonts w:ascii="Times New Roman" w:hAnsi="Times New Roman"/>
          <w:sz w:val="26"/>
          <w:szCs w:val="26"/>
        </w:rPr>
      </w:pPr>
      <w:proofErr w:type="spellStart"/>
      <w:r>
        <w:rPr>
          <w:rFonts w:ascii="Times New Roman" w:hAnsi="Times New Roman"/>
          <w:sz w:val="26"/>
          <w:szCs w:val="26"/>
        </w:rPr>
        <w:lastRenderedPageBreak/>
        <w:t>Р</w:t>
      </w:r>
      <w:r w:rsidR="00342FB1" w:rsidRPr="00342FB1">
        <w:rPr>
          <w:rFonts w:ascii="Times New Roman" w:hAnsi="Times New Roman"/>
          <w:sz w:val="20"/>
          <w:szCs w:val="20"/>
        </w:rPr>
        <w:t>р</w:t>
      </w:r>
      <w:r w:rsidRPr="00342FB1">
        <w:rPr>
          <w:rFonts w:ascii="Times New Roman" w:hAnsi="Times New Roman"/>
          <w:sz w:val="20"/>
          <w:szCs w:val="20"/>
        </w:rPr>
        <w:t>ег</w:t>
      </w:r>
      <w:proofErr w:type="spellEnd"/>
      <w:r>
        <w:rPr>
          <w:rFonts w:ascii="Times New Roman" w:hAnsi="Times New Roman"/>
          <w:sz w:val="26"/>
          <w:szCs w:val="26"/>
        </w:rPr>
        <w:t>. = (</w:t>
      </w:r>
      <w:proofErr w:type="spellStart"/>
      <w:r w:rsidR="006E197A" w:rsidRPr="00375DF6">
        <w:rPr>
          <w:rFonts w:ascii="Times New Roman" w:hAnsi="Times New Roman"/>
          <w:sz w:val="26"/>
          <w:szCs w:val="26"/>
        </w:rPr>
        <w:t>Р</w:t>
      </w:r>
      <w:r>
        <w:rPr>
          <w:rFonts w:ascii="Times New Roman" w:hAnsi="Times New Roman"/>
          <w:sz w:val="20"/>
          <w:szCs w:val="20"/>
        </w:rPr>
        <w:t>ф</w:t>
      </w:r>
      <w:proofErr w:type="spellEnd"/>
      <w:r w:rsidR="006E197A" w:rsidRPr="00375DF6">
        <w:rPr>
          <w:rFonts w:ascii="Times New Roman" w:hAnsi="Times New Roman"/>
          <w:sz w:val="26"/>
          <w:szCs w:val="26"/>
        </w:rPr>
        <w:t xml:space="preserve"> / </w:t>
      </w:r>
      <w:proofErr w:type="spellStart"/>
      <w:r w:rsidR="006E197A" w:rsidRPr="00375DF6">
        <w:rPr>
          <w:rFonts w:ascii="Times New Roman" w:hAnsi="Times New Roman"/>
          <w:sz w:val="26"/>
          <w:szCs w:val="26"/>
        </w:rPr>
        <w:t>Р</w:t>
      </w:r>
      <w:r>
        <w:rPr>
          <w:rFonts w:ascii="Times New Roman" w:hAnsi="Times New Roman"/>
          <w:sz w:val="20"/>
          <w:szCs w:val="20"/>
        </w:rPr>
        <w:t>пл</w:t>
      </w:r>
      <w:proofErr w:type="spellEnd"/>
      <w:r w:rsidR="006E197A" w:rsidRPr="00375DF6">
        <w:rPr>
          <w:rFonts w:ascii="Times New Roman" w:hAnsi="Times New Roman"/>
          <w:sz w:val="26"/>
          <w:szCs w:val="26"/>
        </w:rPr>
        <w:t>) * 100 %,</w:t>
      </w:r>
      <w:r w:rsidR="006E197A">
        <w:rPr>
          <w:rFonts w:ascii="Times New Roman" w:hAnsi="Times New Roman"/>
          <w:sz w:val="26"/>
          <w:szCs w:val="26"/>
        </w:rPr>
        <w:t xml:space="preserve"> где</w:t>
      </w:r>
    </w:p>
    <w:p w:rsidR="006E197A" w:rsidRPr="00375DF6" w:rsidRDefault="006E197A" w:rsidP="006E197A">
      <w:pPr>
        <w:spacing w:after="0" w:line="240" w:lineRule="auto"/>
        <w:ind w:firstLine="720"/>
        <w:jc w:val="both"/>
        <w:rPr>
          <w:rFonts w:ascii="Times New Roman" w:hAnsi="Times New Roman"/>
          <w:sz w:val="26"/>
          <w:szCs w:val="26"/>
        </w:rPr>
      </w:pPr>
      <w:proofErr w:type="spellStart"/>
      <w:r w:rsidRPr="00375DF6">
        <w:rPr>
          <w:rFonts w:ascii="Times New Roman" w:hAnsi="Times New Roman"/>
          <w:sz w:val="26"/>
          <w:szCs w:val="26"/>
        </w:rPr>
        <w:t>Р</w:t>
      </w:r>
      <w:r w:rsidR="004D4056">
        <w:rPr>
          <w:rFonts w:ascii="Times New Roman" w:hAnsi="Times New Roman"/>
          <w:sz w:val="20"/>
          <w:szCs w:val="20"/>
        </w:rPr>
        <w:t>ф</w:t>
      </w:r>
      <w:proofErr w:type="spellEnd"/>
      <w:r w:rsidRPr="00375DF6">
        <w:rPr>
          <w:rFonts w:ascii="Times New Roman" w:hAnsi="Times New Roman"/>
          <w:sz w:val="26"/>
          <w:szCs w:val="26"/>
        </w:rPr>
        <w:t xml:space="preserve"> – фактическое количество регул</w:t>
      </w:r>
      <w:r>
        <w:rPr>
          <w:rFonts w:ascii="Times New Roman" w:hAnsi="Times New Roman"/>
          <w:sz w:val="26"/>
          <w:szCs w:val="26"/>
        </w:rPr>
        <w:t>ярных рейсов за отчетный период;</w:t>
      </w:r>
    </w:p>
    <w:p w:rsidR="006E197A" w:rsidRDefault="006E197A" w:rsidP="00864068">
      <w:pPr>
        <w:spacing w:after="0" w:line="240" w:lineRule="auto"/>
        <w:ind w:firstLine="720"/>
        <w:jc w:val="both"/>
        <w:rPr>
          <w:rFonts w:ascii="Times New Roman" w:hAnsi="Times New Roman"/>
          <w:sz w:val="26"/>
          <w:szCs w:val="26"/>
        </w:rPr>
      </w:pPr>
      <w:proofErr w:type="spellStart"/>
      <w:r w:rsidRPr="00375DF6">
        <w:rPr>
          <w:rFonts w:ascii="Times New Roman" w:hAnsi="Times New Roman"/>
          <w:sz w:val="26"/>
          <w:szCs w:val="26"/>
        </w:rPr>
        <w:t>Р</w:t>
      </w:r>
      <w:r w:rsidR="00F44968">
        <w:rPr>
          <w:rFonts w:ascii="Times New Roman" w:hAnsi="Times New Roman"/>
          <w:sz w:val="20"/>
          <w:szCs w:val="20"/>
        </w:rPr>
        <w:t>пл</w:t>
      </w:r>
      <w:proofErr w:type="spellEnd"/>
      <w:r w:rsidRPr="00375DF6">
        <w:rPr>
          <w:rFonts w:ascii="Times New Roman" w:hAnsi="Times New Roman"/>
          <w:sz w:val="26"/>
          <w:szCs w:val="26"/>
        </w:rPr>
        <w:t xml:space="preserve"> – плановое количество регулярных рейсов за отчетный период.</w:t>
      </w:r>
    </w:p>
    <w:p w:rsidR="006E197A"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Сведения об индикаторах и их значениях приведены в </w:t>
      </w:r>
      <w:r>
        <w:rPr>
          <w:rFonts w:ascii="Times New Roman" w:hAnsi="Times New Roman"/>
          <w:sz w:val="26"/>
          <w:szCs w:val="26"/>
        </w:rPr>
        <w:t>таблице 2</w:t>
      </w:r>
      <w:r w:rsidRPr="00375DF6">
        <w:rPr>
          <w:rFonts w:ascii="Times New Roman" w:hAnsi="Times New Roman"/>
          <w:sz w:val="26"/>
          <w:szCs w:val="26"/>
        </w:rPr>
        <w:t>.</w:t>
      </w:r>
    </w:p>
    <w:p w:rsidR="006E197A" w:rsidRPr="00375DF6" w:rsidRDefault="006E197A" w:rsidP="006E197A">
      <w:pPr>
        <w:spacing w:after="0" w:line="240" w:lineRule="auto"/>
        <w:ind w:firstLine="720"/>
        <w:jc w:val="both"/>
        <w:rPr>
          <w:rFonts w:ascii="Times New Roman" w:hAnsi="Times New Roman"/>
          <w:sz w:val="26"/>
          <w:szCs w:val="26"/>
        </w:rPr>
      </w:pPr>
    </w:p>
    <w:p w:rsidR="006E197A" w:rsidRDefault="006E197A" w:rsidP="009E3604">
      <w:pPr>
        <w:spacing w:after="0" w:line="240" w:lineRule="auto"/>
        <w:ind w:firstLine="720"/>
        <w:jc w:val="right"/>
        <w:rPr>
          <w:rFonts w:ascii="Times New Roman" w:hAnsi="Times New Roman"/>
          <w:sz w:val="26"/>
          <w:szCs w:val="26"/>
        </w:rPr>
      </w:pPr>
      <w:r>
        <w:rPr>
          <w:rFonts w:ascii="Times New Roman" w:hAnsi="Times New Roman"/>
          <w:sz w:val="28"/>
          <w:szCs w:val="28"/>
        </w:rPr>
        <w:t xml:space="preserve">                                                                                                      </w:t>
      </w:r>
      <w:r>
        <w:rPr>
          <w:rFonts w:ascii="Times New Roman" w:hAnsi="Times New Roman"/>
          <w:sz w:val="26"/>
          <w:szCs w:val="26"/>
        </w:rPr>
        <w:t>Таблица 2</w:t>
      </w:r>
    </w:p>
    <w:p w:rsidR="006E197A" w:rsidRPr="00683CD8" w:rsidRDefault="006E197A" w:rsidP="006E197A">
      <w:pPr>
        <w:spacing w:after="0" w:line="240" w:lineRule="auto"/>
        <w:ind w:firstLine="720"/>
        <w:jc w:val="both"/>
        <w:rPr>
          <w:rFonts w:ascii="Times New Roman" w:hAnsi="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394"/>
        <w:gridCol w:w="661"/>
        <w:gridCol w:w="898"/>
        <w:gridCol w:w="851"/>
        <w:gridCol w:w="708"/>
        <w:gridCol w:w="709"/>
        <w:gridCol w:w="709"/>
      </w:tblGrid>
      <w:tr w:rsidR="006E197A" w:rsidRPr="00763C3F" w:rsidTr="00373F72">
        <w:trPr>
          <w:trHeight w:val="300"/>
        </w:trPr>
        <w:tc>
          <w:tcPr>
            <w:tcW w:w="534" w:type="dxa"/>
            <w:vMerge w:val="restart"/>
          </w:tcPr>
          <w:p w:rsidR="006E197A" w:rsidRPr="00763C3F" w:rsidRDefault="006E197A" w:rsidP="006E197A">
            <w:pPr>
              <w:spacing w:after="0" w:line="240" w:lineRule="auto"/>
              <w:jc w:val="center"/>
              <w:rPr>
                <w:rFonts w:ascii="Times New Roman" w:hAnsi="Times New Roman"/>
                <w:sz w:val="24"/>
                <w:szCs w:val="24"/>
              </w:rPr>
            </w:pPr>
            <w:r w:rsidRPr="00763C3F">
              <w:rPr>
                <w:rFonts w:ascii="Times New Roman" w:hAnsi="Times New Roman"/>
                <w:sz w:val="24"/>
                <w:szCs w:val="24"/>
              </w:rPr>
              <w:t xml:space="preserve">№ </w:t>
            </w:r>
            <w:proofErr w:type="spellStart"/>
            <w:proofErr w:type="gramStart"/>
            <w:r w:rsidRPr="00763C3F">
              <w:rPr>
                <w:rFonts w:ascii="Times New Roman" w:hAnsi="Times New Roman"/>
                <w:sz w:val="24"/>
                <w:szCs w:val="24"/>
              </w:rPr>
              <w:t>п</w:t>
            </w:r>
            <w:proofErr w:type="spellEnd"/>
            <w:proofErr w:type="gramEnd"/>
            <w:r w:rsidRPr="00763C3F">
              <w:rPr>
                <w:rFonts w:ascii="Times New Roman" w:hAnsi="Times New Roman"/>
                <w:sz w:val="24"/>
                <w:szCs w:val="24"/>
              </w:rPr>
              <w:t>/</w:t>
            </w:r>
            <w:proofErr w:type="spellStart"/>
            <w:r w:rsidRPr="00763C3F">
              <w:rPr>
                <w:rFonts w:ascii="Times New Roman" w:hAnsi="Times New Roman"/>
                <w:sz w:val="24"/>
                <w:szCs w:val="24"/>
              </w:rPr>
              <w:t>п</w:t>
            </w:r>
            <w:proofErr w:type="spellEnd"/>
          </w:p>
        </w:tc>
        <w:tc>
          <w:tcPr>
            <w:tcW w:w="4394" w:type="dxa"/>
            <w:vMerge w:val="restart"/>
          </w:tcPr>
          <w:p w:rsidR="006E197A" w:rsidRPr="00763C3F" w:rsidRDefault="006E197A" w:rsidP="006E197A">
            <w:pPr>
              <w:spacing w:after="0" w:line="240" w:lineRule="auto"/>
              <w:jc w:val="center"/>
              <w:rPr>
                <w:rFonts w:ascii="Times New Roman" w:hAnsi="Times New Roman"/>
                <w:sz w:val="24"/>
                <w:szCs w:val="24"/>
              </w:rPr>
            </w:pPr>
            <w:r w:rsidRPr="00763C3F">
              <w:rPr>
                <w:rFonts w:ascii="Times New Roman" w:hAnsi="Times New Roman"/>
                <w:sz w:val="24"/>
                <w:szCs w:val="24"/>
              </w:rPr>
              <w:t>Наименование индикатора (показателя)</w:t>
            </w:r>
          </w:p>
        </w:tc>
        <w:tc>
          <w:tcPr>
            <w:tcW w:w="661" w:type="dxa"/>
            <w:vMerge w:val="restart"/>
          </w:tcPr>
          <w:p w:rsidR="006E197A" w:rsidRPr="00763C3F" w:rsidRDefault="006E197A" w:rsidP="006E197A">
            <w:pPr>
              <w:spacing w:after="0" w:line="240" w:lineRule="auto"/>
              <w:jc w:val="center"/>
              <w:rPr>
                <w:rFonts w:ascii="Times New Roman" w:hAnsi="Times New Roman"/>
                <w:sz w:val="24"/>
                <w:szCs w:val="24"/>
              </w:rPr>
            </w:pPr>
            <w:r w:rsidRPr="00763C3F">
              <w:rPr>
                <w:rFonts w:ascii="Times New Roman" w:hAnsi="Times New Roman"/>
                <w:sz w:val="24"/>
                <w:szCs w:val="24"/>
              </w:rPr>
              <w:t xml:space="preserve">Ед. </w:t>
            </w:r>
            <w:proofErr w:type="spellStart"/>
            <w:r w:rsidRPr="00763C3F">
              <w:rPr>
                <w:rFonts w:ascii="Times New Roman" w:hAnsi="Times New Roman"/>
                <w:sz w:val="24"/>
                <w:szCs w:val="24"/>
              </w:rPr>
              <w:t>изм</w:t>
            </w:r>
            <w:proofErr w:type="spellEnd"/>
            <w:r w:rsidRPr="00763C3F">
              <w:rPr>
                <w:rFonts w:ascii="Times New Roman" w:hAnsi="Times New Roman"/>
                <w:sz w:val="24"/>
                <w:szCs w:val="24"/>
              </w:rPr>
              <w:t>.</w:t>
            </w:r>
          </w:p>
        </w:tc>
        <w:tc>
          <w:tcPr>
            <w:tcW w:w="3875" w:type="dxa"/>
            <w:gridSpan w:val="5"/>
          </w:tcPr>
          <w:p w:rsidR="006E197A" w:rsidRPr="00763C3F" w:rsidRDefault="006E197A" w:rsidP="006E197A">
            <w:pPr>
              <w:spacing w:after="0" w:line="240" w:lineRule="auto"/>
              <w:jc w:val="center"/>
              <w:rPr>
                <w:rFonts w:ascii="Times New Roman" w:hAnsi="Times New Roman"/>
                <w:sz w:val="24"/>
                <w:szCs w:val="24"/>
              </w:rPr>
            </w:pPr>
            <w:r w:rsidRPr="00763C3F">
              <w:rPr>
                <w:rFonts w:ascii="Times New Roman" w:hAnsi="Times New Roman"/>
                <w:sz w:val="24"/>
                <w:szCs w:val="24"/>
              </w:rPr>
              <w:t>Значение по годам</w:t>
            </w:r>
          </w:p>
        </w:tc>
      </w:tr>
      <w:tr w:rsidR="006E197A" w:rsidRPr="00763C3F" w:rsidTr="00373F72">
        <w:trPr>
          <w:trHeight w:val="195"/>
        </w:trPr>
        <w:tc>
          <w:tcPr>
            <w:tcW w:w="534" w:type="dxa"/>
            <w:vMerge/>
          </w:tcPr>
          <w:p w:rsidR="006E197A" w:rsidRPr="00763C3F" w:rsidRDefault="006E197A" w:rsidP="006E197A">
            <w:pPr>
              <w:spacing w:after="0" w:line="240" w:lineRule="auto"/>
              <w:jc w:val="center"/>
              <w:rPr>
                <w:rFonts w:ascii="Times New Roman" w:hAnsi="Times New Roman"/>
                <w:sz w:val="24"/>
                <w:szCs w:val="24"/>
              </w:rPr>
            </w:pPr>
          </w:p>
        </w:tc>
        <w:tc>
          <w:tcPr>
            <w:tcW w:w="4394" w:type="dxa"/>
            <w:vMerge/>
          </w:tcPr>
          <w:p w:rsidR="006E197A" w:rsidRPr="00763C3F" w:rsidRDefault="006E197A" w:rsidP="006E197A">
            <w:pPr>
              <w:spacing w:after="0" w:line="240" w:lineRule="auto"/>
              <w:jc w:val="center"/>
              <w:rPr>
                <w:rFonts w:ascii="Times New Roman" w:hAnsi="Times New Roman"/>
                <w:sz w:val="24"/>
                <w:szCs w:val="24"/>
              </w:rPr>
            </w:pPr>
          </w:p>
        </w:tc>
        <w:tc>
          <w:tcPr>
            <w:tcW w:w="661" w:type="dxa"/>
            <w:vMerge/>
          </w:tcPr>
          <w:p w:rsidR="006E197A" w:rsidRPr="00763C3F" w:rsidRDefault="006E197A" w:rsidP="006E197A">
            <w:pPr>
              <w:spacing w:after="0" w:line="240" w:lineRule="auto"/>
              <w:jc w:val="center"/>
              <w:rPr>
                <w:rFonts w:ascii="Times New Roman" w:hAnsi="Times New Roman"/>
                <w:sz w:val="24"/>
                <w:szCs w:val="24"/>
              </w:rPr>
            </w:pPr>
          </w:p>
        </w:tc>
        <w:tc>
          <w:tcPr>
            <w:tcW w:w="898" w:type="dxa"/>
            <w:vMerge w:val="restart"/>
          </w:tcPr>
          <w:p w:rsidR="006E197A" w:rsidRDefault="006E197A" w:rsidP="006E197A">
            <w:pPr>
              <w:spacing w:after="0" w:line="240" w:lineRule="auto"/>
              <w:jc w:val="center"/>
              <w:rPr>
                <w:rFonts w:ascii="Times New Roman" w:hAnsi="Times New Roman"/>
                <w:sz w:val="24"/>
                <w:szCs w:val="24"/>
              </w:rPr>
            </w:pPr>
            <w:r w:rsidRPr="00763C3F">
              <w:rPr>
                <w:rFonts w:ascii="Times New Roman" w:hAnsi="Times New Roman"/>
                <w:sz w:val="24"/>
                <w:szCs w:val="24"/>
              </w:rPr>
              <w:t xml:space="preserve">Год, </w:t>
            </w:r>
            <w:proofErr w:type="spellStart"/>
            <w:r w:rsidRPr="00763C3F">
              <w:rPr>
                <w:rFonts w:ascii="Times New Roman" w:hAnsi="Times New Roman"/>
                <w:sz w:val="24"/>
                <w:szCs w:val="24"/>
              </w:rPr>
              <w:t>предшест</w:t>
            </w:r>
            <w:proofErr w:type="spellEnd"/>
          </w:p>
          <w:p w:rsidR="006E197A" w:rsidRPr="00763C3F" w:rsidRDefault="006E197A" w:rsidP="00CC539B">
            <w:pPr>
              <w:spacing w:after="0" w:line="240" w:lineRule="auto"/>
              <w:jc w:val="center"/>
              <w:rPr>
                <w:rFonts w:ascii="Times New Roman" w:hAnsi="Times New Roman"/>
                <w:sz w:val="24"/>
                <w:szCs w:val="24"/>
              </w:rPr>
            </w:pPr>
            <w:proofErr w:type="spellStart"/>
            <w:r w:rsidRPr="00763C3F">
              <w:rPr>
                <w:rFonts w:ascii="Times New Roman" w:hAnsi="Times New Roman"/>
                <w:sz w:val="24"/>
                <w:szCs w:val="24"/>
              </w:rPr>
              <w:t>вующий</w:t>
            </w:r>
            <w:proofErr w:type="spellEnd"/>
            <w:r w:rsidRPr="00763C3F">
              <w:rPr>
                <w:rFonts w:ascii="Times New Roman" w:hAnsi="Times New Roman"/>
                <w:sz w:val="24"/>
                <w:szCs w:val="24"/>
              </w:rPr>
              <w:t xml:space="preserve"> году разработки программы</w:t>
            </w:r>
            <w:r w:rsidR="00CC539B">
              <w:rPr>
                <w:rFonts w:ascii="Times New Roman" w:hAnsi="Times New Roman"/>
                <w:sz w:val="24"/>
                <w:szCs w:val="24"/>
              </w:rPr>
              <w:t xml:space="preserve"> 2019</w:t>
            </w:r>
            <w:r w:rsidRPr="00763C3F">
              <w:rPr>
                <w:rFonts w:ascii="Times New Roman" w:hAnsi="Times New Roman"/>
                <w:sz w:val="24"/>
                <w:szCs w:val="24"/>
              </w:rPr>
              <w:t xml:space="preserve"> (факт) </w:t>
            </w:r>
          </w:p>
        </w:tc>
        <w:tc>
          <w:tcPr>
            <w:tcW w:w="851" w:type="dxa"/>
            <w:vMerge w:val="restart"/>
          </w:tcPr>
          <w:p w:rsidR="006E197A" w:rsidRPr="00763C3F" w:rsidRDefault="006E197A" w:rsidP="00CC539B">
            <w:pPr>
              <w:spacing w:after="0" w:line="240" w:lineRule="auto"/>
              <w:jc w:val="center"/>
              <w:rPr>
                <w:rFonts w:ascii="Times New Roman" w:hAnsi="Times New Roman"/>
                <w:sz w:val="24"/>
                <w:szCs w:val="24"/>
              </w:rPr>
            </w:pPr>
            <w:r w:rsidRPr="00763C3F">
              <w:rPr>
                <w:rFonts w:ascii="Times New Roman" w:hAnsi="Times New Roman"/>
                <w:sz w:val="24"/>
                <w:szCs w:val="24"/>
              </w:rPr>
              <w:t>Год р</w:t>
            </w:r>
            <w:r w:rsidR="00F44968">
              <w:rPr>
                <w:rFonts w:ascii="Times New Roman" w:hAnsi="Times New Roman"/>
                <w:sz w:val="24"/>
                <w:szCs w:val="24"/>
              </w:rPr>
              <w:t xml:space="preserve">азработки программы </w:t>
            </w:r>
            <w:r w:rsidR="00CC539B">
              <w:rPr>
                <w:rFonts w:ascii="Times New Roman" w:hAnsi="Times New Roman"/>
                <w:sz w:val="24"/>
                <w:szCs w:val="24"/>
              </w:rPr>
              <w:t xml:space="preserve">2020 </w:t>
            </w:r>
            <w:r w:rsidR="00F44968">
              <w:rPr>
                <w:rFonts w:ascii="Times New Roman" w:hAnsi="Times New Roman"/>
                <w:sz w:val="24"/>
                <w:szCs w:val="24"/>
              </w:rPr>
              <w:t xml:space="preserve">(оценка) </w:t>
            </w:r>
          </w:p>
        </w:tc>
        <w:tc>
          <w:tcPr>
            <w:tcW w:w="2126" w:type="dxa"/>
            <w:gridSpan w:val="3"/>
          </w:tcPr>
          <w:p w:rsidR="006E197A" w:rsidRPr="00763C3F" w:rsidRDefault="006E197A" w:rsidP="006E197A">
            <w:pPr>
              <w:spacing w:after="0" w:line="240" w:lineRule="auto"/>
              <w:jc w:val="center"/>
              <w:rPr>
                <w:rFonts w:ascii="Times New Roman" w:hAnsi="Times New Roman"/>
                <w:sz w:val="24"/>
                <w:szCs w:val="24"/>
              </w:rPr>
            </w:pPr>
            <w:r w:rsidRPr="00763C3F">
              <w:rPr>
                <w:rFonts w:ascii="Times New Roman" w:hAnsi="Times New Roman"/>
                <w:sz w:val="24"/>
                <w:szCs w:val="24"/>
              </w:rPr>
              <w:t>Годы реализации программы</w:t>
            </w:r>
          </w:p>
        </w:tc>
      </w:tr>
      <w:tr w:rsidR="00373F72" w:rsidRPr="00763C3F" w:rsidTr="00373F72">
        <w:trPr>
          <w:trHeight w:val="195"/>
        </w:trPr>
        <w:tc>
          <w:tcPr>
            <w:tcW w:w="534" w:type="dxa"/>
            <w:vMerge/>
          </w:tcPr>
          <w:p w:rsidR="006E197A" w:rsidRPr="00763C3F" w:rsidRDefault="006E197A" w:rsidP="006E197A">
            <w:pPr>
              <w:spacing w:after="0" w:line="240" w:lineRule="auto"/>
              <w:jc w:val="center"/>
              <w:rPr>
                <w:rFonts w:ascii="Times New Roman" w:hAnsi="Times New Roman"/>
                <w:sz w:val="24"/>
                <w:szCs w:val="24"/>
              </w:rPr>
            </w:pPr>
          </w:p>
        </w:tc>
        <w:tc>
          <w:tcPr>
            <w:tcW w:w="4394" w:type="dxa"/>
            <w:vMerge/>
          </w:tcPr>
          <w:p w:rsidR="006E197A" w:rsidRPr="00763C3F" w:rsidRDefault="006E197A" w:rsidP="006E197A">
            <w:pPr>
              <w:spacing w:after="0" w:line="240" w:lineRule="auto"/>
              <w:jc w:val="center"/>
              <w:rPr>
                <w:rFonts w:ascii="Times New Roman" w:hAnsi="Times New Roman"/>
                <w:sz w:val="24"/>
                <w:szCs w:val="24"/>
              </w:rPr>
            </w:pPr>
          </w:p>
        </w:tc>
        <w:tc>
          <w:tcPr>
            <w:tcW w:w="661" w:type="dxa"/>
            <w:vMerge/>
          </w:tcPr>
          <w:p w:rsidR="006E197A" w:rsidRPr="00763C3F" w:rsidRDefault="006E197A" w:rsidP="006E197A">
            <w:pPr>
              <w:spacing w:after="0" w:line="240" w:lineRule="auto"/>
              <w:jc w:val="center"/>
              <w:rPr>
                <w:rFonts w:ascii="Times New Roman" w:hAnsi="Times New Roman"/>
                <w:sz w:val="24"/>
                <w:szCs w:val="24"/>
              </w:rPr>
            </w:pPr>
          </w:p>
        </w:tc>
        <w:tc>
          <w:tcPr>
            <w:tcW w:w="898" w:type="dxa"/>
            <w:vMerge/>
          </w:tcPr>
          <w:p w:rsidR="006E197A" w:rsidRPr="00763C3F" w:rsidRDefault="006E197A" w:rsidP="006E197A">
            <w:pPr>
              <w:spacing w:after="0" w:line="240" w:lineRule="auto"/>
              <w:jc w:val="center"/>
              <w:rPr>
                <w:rFonts w:ascii="Times New Roman" w:hAnsi="Times New Roman"/>
                <w:sz w:val="24"/>
                <w:szCs w:val="24"/>
              </w:rPr>
            </w:pPr>
          </w:p>
        </w:tc>
        <w:tc>
          <w:tcPr>
            <w:tcW w:w="851" w:type="dxa"/>
            <w:vMerge/>
          </w:tcPr>
          <w:p w:rsidR="006E197A" w:rsidRPr="00763C3F" w:rsidRDefault="006E197A" w:rsidP="006E197A">
            <w:pPr>
              <w:spacing w:after="0" w:line="240" w:lineRule="auto"/>
              <w:jc w:val="center"/>
              <w:rPr>
                <w:rFonts w:ascii="Times New Roman" w:hAnsi="Times New Roman"/>
                <w:sz w:val="24"/>
                <w:szCs w:val="24"/>
              </w:rPr>
            </w:pPr>
          </w:p>
        </w:tc>
        <w:tc>
          <w:tcPr>
            <w:tcW w:w="708" w:type="dxa"/>
          </w:tcPr>
          <w:p w:rsidR="006E197A" w:rsidRPr="00763C3F" w:rsidRDefault="006E197A" w:rsidP="00F44968">
            <w:pPr>
              <w:spacing w:after="0" w:line="240" w:lineRule="auto"/>
              <w:jc w:val="center"/>
              <w:rPr>
                <w:rFonts w:ascii="Times New Roman" w:hAnsi="Times New Roman"/>
                <w:sz w:val="24"/>
                <w:szCs w:val="24"/>
              </w:rPr>
            </w:pPr>
            <w:r w:rsidRPr="00763C3F">
              <w:rPr>
                <w:rFonts w:ascii="Times New Roman" w:hAnsi="Times New Roman"/>
                <w:sz w:val="24"/>
                <w:szCs w:val="24"/>
              </w:rPr>
              <w:t>20</w:t>
            </w:r>
            <w:r w:rsidR="00F44968">
              <w:rPr>
                <w:rFonts w:ascii="Times New Roman" w:hAnsi="Times New Roman"/>
                <w:sz w:val="24"/>
                <w:szCs w:val="24"/>
              </w:rPr>
              <w:t>2</w:t>
            </w:r>
            <w:r w:rsidRPr="00763C3F">
              <w:rPr>
                <w:rFonts w:ascii="Times New Roman" w:hAnsi="Times New Roman"/>
                <w:sz w:val="24"/>
                <w:szCs w:val="24"/>
              </w:rPr>
              <w:t>1</w:t>
            </w:r>
          </w:p>
        </w:tc>
        <w:tc>
          <w:tcPr>
            <w:tcW w:w="709" w:type="dxa"/>
          </w:tcPr>
          <w:p w:rsidR="006E197A" w:rsidRPr="00763C3F" w:rsidRDefault="006E197A" w:rsidP="00F44968">
            <w:pPr>
              <w:spacing w:after="0" w:line="240" w:lineRule="auto"/>
              <w:jc w:val="center"/>
              <w:rPr>
                <w:rFonts w:ascii="Times New Roman" w:hAnsi="Times New Roman"/>
                <w:sz w:val="24"/>
                <w:szCs w:val="24"/>
              </w:rPr>
            </w:pPr>
            <w:r w:rsidRPr="00763C3F">
              <w:rPr>
                <w:rFonts w:ascii="Times New Roman" w:hAnsi="Times New Roman"/>
                <w:sz w:val="24"/>
                <w:szCs w:val="24"/>
              </w:rPr>
              <w:t>20</w:t>
            </w:r>
            <w:r w:rsidR="00F44968">
              <w:rPr>
                <w:rFonts w:ascii="Times New Roman" w:hAnsi="Times New Roman"/>
                <w:sz w:val="24"/>
                <w:szCs w:val="24"/>
              </w:rPr>
              <w:t>22</w:t>
            </w:r>
          </w:p>
        </w:tc>
        <w:tc>
          <w:tcPr>
            <w:tcW w:w="709" w:type="dxa"/>
          </w:tcPr>
          <w:p w:rsidR="006E197A" w:rsidRPr="00763C3F" w:rsidRDefault="00F44968" w:rsidP="006E197A">
            <w:pPr>
              <w:spacing w:after="0" w:line="240" w:lineRule="auto"/>
              <w:jc w:val="center"/>
              <w:rPr>
                <w:rFonts w:ascii="Times New Roman" w:hAnsi="Times New Roman"/>
                <w:sz w:val="24"/>
                <w:szCs w:val="24"/>
              </w:rPr>
            </w:pPr>
            <w:r>
              <w:rPr>
                <w:rFonts w:ascii="Times New Roman" w:hAnsi="Times New Roman"/>
                <w:sz w:val="24"/>
                <w:szCs w:val="24"/>
              </w:rPr>
              <w:t>2023</w:t>
            </w:r>
          </w:p>
        </w:tc>
      </w:tr>
      <w:tr w:rsidR="00373F72" w:rsidRPr="00763C3F" w:rsidTr="00373F72">
        <w:trPr>
          <w:trHeight w:val="195"/>
        </w:trPr>
        <w:tc>
          <w:tcPr>
            <w:tcW w:w="534" w:type="dxa"/>
          </w:tcPr>
          <w:p w:rsidR="006E197A" w:rsidRPr="00763C3F" w:rsidRDefault="00E66B26" w:rsidP="006E197A">
            <w:pPr>
              <w:spacing w:after="0" w:line="240" w:lineRule="auto"/>
              <w:jc w:val="both"/>
              <w:rPr>
                <w:rFonts w:ascii="Times New Roman" w:hAnsi="Times New Roman"/>
                <w:sz w:val="24"/>
                <w:szCs w:val="24"/>
              </w:rPr>
            </w:pPr>
            <w:r>
              <w:rPr>
                <w:rFonts w:ascii="Times New Roman" w:hAnsi="Times New Roman"/>
                <w:sz w:val="24"/>
                <w:szCs w:val="24"/>
              </w:rPr>
              <w:t>1</w:t>
            </w:r>
            <w:r w:rsidR="006E197A" w:rsidRPr="00763C3F">
              <w:rPr>
                <w:rFonts w:ascii="Times New Roman" w:hAnsi="Times New Roman"/>
                <w:sz w:val="24"/>
                <w:szCs w:val="24"/>
              </w:rPr>
              <w:t>.</w:t>
            </w:r>
          </w:p>
        </w:tc>
        <w:tc>
          <w:tcPr>
            <w:tcW w:w="4394" w:type="dxa"/>
          </w:tcPr>
          <w:p w:rsidR="006E197A" w:rsidRPr="00763C3F" w:rsidRDefault="00F44968" w:rsidP="006E197A">
            <w:pPr>
              <w:tabs>
                <w:tab w:val="left" w:pos="2619"/>
              </w:tabs>
              <w:spacing w:after="0" w:line="240" w:lineRule="auto"/>
              <w:jc w:val="both"/>
              <w:rPr>
                <w:rFonts w:ascii="Times New Roman" w:hAnsi="Times New Roman"/>
                <w:sz w:val="24"/>
                <w:szCs w:val="24"/>
              </w:rPr>
            </w:pPr>
            <w:r w:rsidRPr="00375DF6">
              <w:rPr>
                <w:rFonts w:ascii="Times New Roman" w:hAnsi="Times New Roman"/>
                <w:sz w:val="26"/>
                <w:szCs w:val="26"/>
              </w:rPr>
              <w:t xml:space="preserve">Доля </w:t>
            </w:r>
            <w:r>
              <w:rPr>
                <w:rFonts w:ascii="Times New Roman" w:hAnsi="Times New Roman"/>
                <w:sz w:val="26"/>
                <w:szCs w:val="26"/>
              </w:rPr>
              <w:t>выполненных городским наземным электрическим транспортом рейсов от общего планового количества рейсов</w:t>
            </w:r>
            <w:r w:rsidRPr="00375DF6">
              <w:rPr>
                <w:rFonts w:ascii="Times New Roman" w:hAnsi="Times New Roman"/>
                <w:sz w:val="26"/>
                <w:szCs w:val="26"/>
              </w:rPr>
              <w:t xml:space="preserve"> на муниципальных маршрутах регулярных перевозок по регулируемым тарифам</w:t>
            </w:r>
          </w:p>
        </w:tc>
        <w:tc>
          <w:tcPr>
            <w:tcW w:w="661" w:type="dxa"/>
          </w:tcPr>
          <w:p w:rsidR="006E197A" w:rsidRPr="00763C3F" w:rsidRDefault="006E197A" w:rsidP="006E197A">
            <w:pPr>
              <w:spacing w:after="0" w:line="240" w:lineRule="auto"/>
              <w:jc w:val="center"/>
              <w:rPr>
                <w:rFonts w:ascii="Times New Roman" w:hAnsi="Times New Roman"/>
                <w:sz w:val="24"/>
                <w:szCs w:val="24"/>
              </w:rPr>
            </w:pPr>
            <w:r w:rsidRPr="00763C3F">
              <w:rPr>
                <w:rFonts w:ascii="Times New Roman" w:hAnsi="Times New Roman"/>
                <w:sz w:val="24"/>
                <w:szCs w:val="24"/>
              </w:rPr>
              <w:t>%</w:t>
            </w:r>
          </w:p>
        </w:tc>
        <w:tc>
          <w:tcPr>
            <w:tcW w:w="898" w:type="dxa"/>
          </w:tcPr>
          <w:p w:rsidR="006E197A" w:rsidRPr="00763C3F" w:rsidRDefault="00C459D4" w:rsidP="006E197A">
            <w:pPr>
              <w:spacing w:after="0" w:line="240" w:lineRule="auto"/>
              <w:jc w:val="center"/>
              <w:rPr>
                <w:rFonts w:ascii="Times New Roman" w:hAnsi="Times New Roman"/>
                <w:sz w:val="24"/>
                <w:szCs w:val="24"/>
              </w:rPr>
            </w:pPr>
            <w:r>
              <w:rPr>
                <w:rFonts w:ascii="Times New Roman" w:hAnsi="Times New Roman"/>
                <w:sz w:val="24"/>
                <w:szCs w:val="24"/>
              </w:rPr>
              <w:t>96,</w:t>
            </w:r>
            <w:r w:rsidR="001C1007">
              <w:rPr>
                <w:rFonts w:ascii="Times New Roman" w:hAnsi="Times New Roman"/>
                <w:sz w:val="24"/>
                <w:szCs w:val="24"/>
              </w:rPr>
              <w:t>4</w:t>
            </w:r>
          </w:p>
        </w:tc>
        <w:tc>
          <w:tcPr>
            <w:tcW w:w="851" w:type="dxa"/>
          </w:tcPr>
          <w:p w:rsidR="006E197A" w:rsidRPr="00763C3F" w:rsidRDefault="00C459D4" w:rsidP="001C1007">
            <w:pPr>
              <w:spacing w:after="0" w:line="240" w:lineRule="auto"/>
              <w:jc w:val="both"/>
              <w:rPr>
                <w:rFonts w:ascii="Times New Roman" w:hAnsi="Times New Roman"/>
                <w:sz w:val="24"/>
                <w:szCs w:val="24"/>
              </w:rPr>
            </w:pPr>
            <w:r>
              <w:rPr>
                <w:rFonts w:ascii="Times New Roman" w:hAnsi="Times New Roman"/>
                <w:sz w:val="24"/>
                <w:szCs w:val="24"/>
              </w:rPr>
              <w:t>96</w:t>
            </w:r>
            <w:r w:rsidR="001C1007">
              <w:rPr>
                <w:rFonts w:ascii="Times New Roman" w:hAnsi="Times New Roman"/>
                <w:sz w:val="24"/>
                <w:szCs w:val="24"/>
              </w:rPr>
              <w:t>,5</w:t>
            </w:r>
          </w:p>
        </w:tc>
        <w:tc>
          <w:tcPr>
            <w:tcW w:w="708" w:type="dxa"/>
          </w:tcPr>
          <w:p w:rsidR="006E197A" w:rsidRPr="00763C3F" w:rsidRDefault="00C459D4" w:rsidP="00E66B26">
            <w:pPr>
              <w:spacing w:after="0" w:line="240" w:lineRule="auto"/>
              <w:jc w:val="both"/>
              <w:rPr>
                <w:rFonts w:ascii="Times New Roman" w:hAnsi="Times New Roman"/>
                <w:sz w:val="24"/>
                <w:szCs w:val="24"/>
              </w:rPr>
            </w:pPr>
            <w:r>
              <w:rPr>
                <w:rFonts w:ascii="Times New Roman" w:hAnsi="Times New Roman"/>
                <w:sz w:val="24"/>
                <w:szCs w:val="24"/>
              </w:rPr>
              <w:t>96,</w:t>
            </w:r>
            <w:r w:rsidR="00E66B26">
              <w:rPr>
                <w:rFonts w:ascii="Times New Roman" w:hAnsi="Times New Roman"/>
                <w:sz w:val="24"/>
                <w:szCs w:val="24"/>
              </w:rPr>
              <w:t>5</w:t>
            </w:r>
          </w:p>
        </w:tc>
        <w:tc>
          <w:tcPr>
            <w:tcW w:w="709" w:type="dxa"/>
          </w:tcPr>
          <w:p w:rsidR="006E197A" w:rsidRPr="00763C3F" w:rsidRDefault="00C459D4" w:rsidP="00E66B26">
            <w:pPr>
              <w:spacing w:after="0" w:line="240" w:lineRule="auto"/>
              <w:jc w:val="center"/>
              <w:rPr>
                <w:rFonts w:ascii="Times New Roman" w:hAnsi="Times New Roman"/>
                <w:sz w:val="24"/>
                <w:szCs w:val="24"/>
              </w:rPr>
            </w:pPr>
            <w:r>
              <w:rPr>
                <w:rFonts w:ascii="Times New Roman" w:hAnsi="Times New Roman"/>
                <w:sz w:val="24"/>
                <w:szCs w:val="24"/>
              </w:rPr>
              <w:t>96,</w:t>
            </w:r>
            <w:r w:rsidR="00E66B26">
              <w:rPr>
                <w:rFonts w:ascii="Times New Roman" w:hAnsi="Times New Roman"/>
                <w:sz w:val="24"/>
                <w:szCs w:val="24"/>
              </w:rPr>
              <w:t>5</w:t>
            </w:r>
          </w:p>
        </w:tc>
        <w:tc>
          <w:tcPr>
            <w:tcW w:w="709" w:type="dxa"/>
          </w:tcPr>
          <w:p w:rsidR="006E197A" w:rsidRPr="00763C3F" w:rsidRDefault="00F55A21" w:rsidP="00E66B26">
            <w:pPr>
              <w:spacing w:after="0" w:line="240" w:lineRule="auto"/>
              <w:jc w:val="both"/>
              <w:rPr>
                <w:rFonts w:ascii="Times New Roman" w:hAnsi="Times New Roman"/>
                <w:sz w:val="24"/>
                <w:szCs w:val="24"/>
              </w:rPr>
            </w:pPr>
            <w:r>
              <w:rPr>
                <w:rFonts w:ascii="Times New Roman" w:hAnsi="Times New Roman"/>
                <w:sz w:val="24"/>
                <w:szCs w:val="24"/>
              </w:rPr>
              <w:t>9</w:t>
            </w:r>
            <w:r w:rsidR="00C459D4">
              <w:rPr>
                <w:rFonts w:ascii="Times New Roman" w:hAnsi="Times New Roman"/>
                <w:sz w:val="24"/>
                <w:szCs w:val="24"/>
              </w:rPr>
              <w:t>6</w:t>
            </w:r>
            <w:r w:rsidR="006E197A" w:rsidRPr="00763C3F">
              <w:rPr>
                <w:rFonts w:ascii="Times New Roman" w:hAnsi="Times New Roman"/>
                <w:sz w:val="24"/>
                <w:szCs w:val="24"/>
              </w:rPr>
              <w:t>,</w:t>
            </w:r>
            <w:r w:rsidR="00E66B26">
              <w:rPr>
                <w:rFonts w:ascii="Times New Roman" w:hAnsi="Times New Roman"/>
                <w:sz w:val="24"/>
                <w:szCs w:val="24"/>
              </w:rPr>
              <w:t>6</w:t>
            </w:r>
          </w:p>
        </w:tc>
      </w:tr>
      <w:tr w:rsidR="00373F72" w:rsidRPr="00763C3F" w:rsidTr="00373F72">
        <w:trPr>
          <w:trHeight w:val="195"/>
        </w:trPr>
        <w:tc>
          <w:tcPr>
            <w:tcW w:w="534" w:type="dxa"/>
          </w:tcPr>
          <w:p w:rsidR="006E197A" w:rsidRPr="00763C3F" w:rsidRDefault="00E66B26" w:rsidP="006E197A">
            <w:pPr>
              <w:spacing w:after="0" w:line="240" w:lineRule="auto"/>
              <w:jc w:val="both"/>
              <w:rPr>
                <w:rFonts w:ascii="Times New Roman" w:hAnsi="Times New Roman"/>
                <w:sz w:val="24"/>
                <w:szCs w:val="24"/>
              </w:rPr>
            </w:pPr>
            <w:r>
              <w:rPr>
                <w:rFonts w:ascii="Times New Roman" w:hAnsi="Times New Roman"/>
                <w:sz w:val="24"/>
                <w:szCs w:val="24"/>
              </w:rPr>
              <w:t>2</w:t>
            </w:r>
            <w:r w:rsidR="006E197A" w:rsidRPr="00763C3F">
              <w:rPr>
                <w:rFonts w:ascii="Times New Roman" w:hAnsi="Times New Roman"/>
                <w:sz w:val="24"/>
                <w:szCs w:val="24"/>
              </w:rPr>
              <w:t>.</w:t>
            </w:r>
          </w:p>
        </w:tc>
        <w:tc>
          <w:tcPr>
            <w:tcW w:w="4394" w:type="dxa"/>
          </w:tcPr>
          <w:p w:rsidR="006E197A" w:rsidRPr="00763C3F" w:rsidRDefault="00F44968" w:rsidP="00864068">
            <w:pPr>
              <w:tabs>
                <w:tab w:val="left" w:pos="2619"/>
              </w:tabs>
              <w:spacing w:after="0" w:line="240" w:lineRule="auto"/>
              <w:jc w:val="both"/>
              <w:rPr>
                <w:rFonts w:ascii="Times New Roman" w:hAnsi="Times New Roman"/>
                <w:sz w:val="24"/>
                <w:szCs w:val="24"/>
              </w:rPr>
            </w:pPr>
            <w:r w:rsidRPr="00375DF6">
              <w:rPr>
                <w:rFonts w:ascii="Times New Roman" w:hAnsi="Times New Roman"/>
                <w:sz w:val="26"/>
                <w:szCs w:val="26"/>
              </w:rPr>
              <w:t xml:space="preserve">Доля </w:t>
            </w:r>
            <w:r>
              <w:rPr>
                <w:rFonts w:ascii="Times New Roman" w:hAnsi="Times New Roman"/>
                <w:sz w:val="26"/>
                <w:szCs w:val="26"/>
              </w:rPr>
              <w:t>выполненных автомобильным транспортом рейсов от общего планового количества рейсов</w:t>
            </w:r>
            <w:r w:rsidRPr="00375DF6">
              <w:rPr>
                <w:rFonts w:ascii="Times New Roman" w:hAnsi="Times New Roman"/>
                <w:sz w:val="26"/>
                <w:szCs w:val="26"/>
              </w:rPr>
              <w:t xml:space="preserve"> на муниципальных маршрутах регулярных перевозок по регулируемым тарифам</w:t>
            </w:r>
          </w:p>
        </w:tc>
        <w:tc>
          <w:tcPr>
            <w:tcW w:w="661" w:type="dxa"/>
          </w:tcPr>
          <w:p w:rsidR="006E197A" w:rsidRPr="00763C3F" w:rsidRDefault="006E197A" w:rsidP="006E197A">
            <w:pPr>
              <w:spacing w:after="0" w:line="240" w:lineRule="auto"/>
              <w:jc w:val="center"/>
              <w:rPr>
                <w:rFonts w:ascii="Times New Roman" w:hAnsi="Times New Roman"/>
                <w:sz w:val="24"/>
                <w:szCs w:val="24"/>
              </w:rPr>
            </w:pPr>
            <w:r w:rsidRPr="00763C3F">
              <w:rPr>
                <w:rFonts w:ascii="Times New Roman" w:hAnsi="Times New Roman"/>
                <w:sz w:val="24"/>
                <w:szCs w:val="24"/>
              </w:rPr>
              <w:t>%</w:t>
            </w:r>
          </w:p>
        </w:tc>
        <w:tc>
          <w:tcPr>
            <w:tcW w:w="898" w:type="dxa"/>
          </w:tcPr>
          <w:p w:rsidR="006E197A" w:rsidRPr="00763C3F" w:rsidRDefault="001C1007" w:rsidP="006E197A">
            <w:pPr>
              <w:spacing w:after="0" w:line="240" w:lineRule="auto"/>
              <w:jc w:val="center"/>
              <w:rPr>
                <w:rFonts w:ascii="Times New Roman" w:hAnsi="Times New Roman"/>
                <w:sz w:val="24"/>
                <w:szCs w:val="24"/>
              </w:rPr>
            </w:pPr>
            <w:r>
              <w:rPr>
                <w:rFonts w:ascii="Times New Roman" w:hAnsi="Times New Roman"/>
                <w:sz w:val="24"/>
                <w:szCs w:val="24"/>
              </w:rPr>
              <w:t>71,0</w:t>
            </w:r>
          </w:p>
        </w:tc>
        <w:tc>
          <w:tcPr>
            <w:tcW w:w="851" w:type="dxa"/>
          </w:tcPr>
          <w:p w:rsidR="006E197A" w:rsidRPr="00763C3F" w:rsidRDefault="001C1007" w:rsidP="006E197A">
            <w:pPr>
              <w:spacing w:after="0" w:line="240" w:lineRule="auto"/>
              <w:jc w:val="both"/>
              <w:rPr>
                <w:rFonts w:ascii="Times New Roman" w:hAnsi="Times New Roman"/>
                <w:sz w:val="24"/>
                <w:szCs w:val="24"/>
              </w:rPr>
            </w:pPr>
            <w:r>
              <w:rPr>
                <w:rFonts w:ascii="Times New Roman" w:hAnsi="Times New Roman"/>
                <w:sz w:val="24"/>
                <w:szCs w:val="24"/>
              </w:rPr>
              <w:t>85,0</w:t>
            </w:r>
          </w:p>
        </w:tc>
        <w:tc>
          <w:tcPr>
            <w:tcW w:w="708" w:type="dxa"/>
          </w:tcPr>
          <w:p w:rsidR="006E197A" w:rsidRPr="00763C3F" w:rsidRDefault="001C1007" w:rsidP="006E197A">
            <w:pPr>
              <w:spacing w:after="0" w:line="240" w:lineRule="auto"/>
              <w:jc w:val="both"/>
              <w:rPr>
                <w:rFonts w:ascii="Times New Roman" w:hAnsi="Times New Roman"/>
                <w:sz w:val="24"/>
                <w:szCs w:val="24"/>
              </w:rPr>
            </w:pPr>
            <w:r>
              <w:rPr>
                <w:rFonts w:ascii="Times New Roman" w:hAnsi="Times New Roman"/>
                <w:sz w:val="24"/>
                <w:szCs w:val="24"/>
              </w:rPr>
              <w:t>85,0</w:t>
            </w:r>
          </w:p>
        </w:tc>
        <w:tc>
          <w:tcPr>
            <w:tcW w:w="709" w:type="dxa"/>
          </w:tcPr>
          <w:p w:rsidR="006E197A" w:rsidRPr="00763C3F" w:rsidRDefault="001C1007" w:rsidP="006E197A">
            <w:pPr>
              <w:spacing w:after="0" w:line="240" w:lineRule="auto"/>
              <w:jc w:val="center"/>
              <w:rPr>
                <w:rFonts w:ascii="Times New Roman" w:hAnsi="Times New Roman"/>
                <w:sz w:val="24"/>
                <w:szCs w:val="24"/>
              </w:rPr>
            </w:pPr>
            <w:r>
              <w:rPr>
                <w:rFonts w:ascii="Times New Roman" w:hAnsi="Times New Roman"/>
                <w:sz w:val="24"/>
                <w:szCs w:val="24"/>
              </w:rPr>
              <w:t>86,0</w:t>
            </w:r>
          </w:p>
        </w:tc>
        <w:tc>
          <w:tcPr>
            <w:tcW w:w="709" w:type="dxa"/>
          </w:tcPr>
          <w:p w:rsidR="006E197A" w:rsidRPr="00763C3F" w:rsidRDefault="00F55A21" w:rsidP="006E197A">
            <w:pPr>
              <w:spacing w:after="0" w:line="240" w:lineRule="auto"/>
              <w:jc w:val="both"/>
              <w:rPr>
                <w:rFonts w:ascii="Times New Roman" w:hAnsi="Times New Roman"/>
                <w:sz w:val="24"/>
                <w:szCs w:val="24"/>
              </w:rPr>
            </w:pPr>
            <w:r>
              <w:rPr>
                <w:rFonts w:ascii="Times New Roman" w:hAnsi="Times New Roman"/>
                <w:sz w:val="24"/>
                <w:szCs w:val="24"/>
              </w:rPr>
              <w:t>86,0</w:t>
            </w:r>
          </w:p>
        </w:tc>
      </w:tr>
      <w:tr w:rsidR="00373F72" w:rsidRPr="00763C3F" w:rsidTr="00373F72">
        <w:trPr>
          <w:trHeight w:val="195"/>
        </w:trPr>
        <w:tc>
          <w:tcPr>
            <w:tcW w:w="534" w:type="dxa"/>
          </w:tcPr>
          <w:p w:rsidR="006E197A" w:rsidRPr="00763C3F" w:rsidRDefault="00E66B26" w:rsidP="006E197A">
            <w:pPr>
              <w:spacing w:after="0" w:line="240" w:lineRule="auto"/>
              <w:jc w:val="both"/>
              <w:rPr>
                <w:rFonts w:ascii="Times New Roman" w:hAnsi="Times New Roman"/>
                <w:sz w:val="24"/>
                <w:szCs w:val="24"/>
              </w:rPr>
            </w:pPr>
            <w:r>
              <w:rPr>
                <w:rFonts w:ascii="Times New Roman" w:hAnsi="Times New Roman"/>
                <w:sz w:val="24"/>
                <w:szCs w:val="24"/>
              </w:rPr>
              <w:t>3</w:t>
            </w:r>
            <w:r w:rsidR="006E197A" w:rsidRPr="00763C3F">
              <w:rPr>
                <w:rFonts w:ascii="Times New Roman" w:hAnsi="Times New Roman"/>
                <w:sz w:val="24"/>
                <w:szCs w:val="24"/>
              </w:rPr>
              <w:t>.</w:t>
            </w:r>
          </w:p>
        </w:tc>
        <w:tc>
          <w:tcPr>
            <w:tcW w:w="4394" w:type="dxa"/>
          </w:tcPr>
          <w:p w:rsidR="006E197A" w:rsidRPr="00763C3F" w:rsidRDefault="00F44968" w:rsidP="006E197A">
            <w:pPr>
              <w:tabs>
                <w:tab w:val="left" w:pos="2619"/>
              </w:tabs>
              <w:spacing w:after="0" w:line="240" w:lineRule="auto"/>
              <w:jc w:val="both"/>
              <w:rPr>
                <w:rFonts w:ascii="Times New Roman" w:hAnsi="Times New Roman"/>
                <w:sz w:val="24"/>
                <w:szCs w:val="24"/>
              </w:rPr>
            </w:pPr>
            <w:r w:rsidRPr="00375DF6">
              <w:rPr>
                <w:rFonts w:ascii="Times New Roman" w:hAnsi="Times New Roman"/>
                <w:sz w:val="26"/>
                <w:szCs w:val="26"/>
              </w:rPr>
              <w:t xml:space="preserve">Регулярность движения автомобильного транспорта на муниципальных маршрутах регулярных перевозок по </w:t>
            </w:r>
            <w:r>
              <w:rPr>
                <w:rFonts w:ascii="Times New Roman" w:hAnsi="Times New Roman"/>
                <w:sz w:val="26"/>
                <w:szCs w:val="26"/>
              </w:rPr>
              <w:t>не</w:t>
            </w:r>
            <w:r w:rsidRPr="00375DF6">
              <w:rPr>
                <w:rFonts w:ascii="Times New Roman" w:hAnsi="Times New Roman"/>
                <w:sz w:val="26"/>
                <w:szCs w:val="26"/>
              </w:rPr>
              <w:t>регулируемым тарифам</w:t>
            </w:r>
          </w:p>
        </w:tc>
        <w:tc>
          <w:tcPr>
            <w:tcW w:w="661" w:type="dxa"/>
          </w:tcPr>
          <w:p w:rsidR="006E197A" w:rsidRPr="00763C3F" w:rsidRDefault="006E197A" w:rsidP="006E197A">
            <w:pPr>
              <w:spacing w:after="0" w:line="240" w:lineRule="auto"/>
              <w:jc w:val="center"/>
              <w:rPr>
                <w:rFonts w:ascii="Times New Roman" w:hAnsi="Times New Roman"/>
                <w:sz w:val="24"/>
                <w:szCs w:val="24"/>
              </w:rPr>
            </w:pPr>
            <w:r w:rsidRPr="00763C3F">
              <w:rPr>
                <w:rFonts w:ascii="Times New Roman" w:hAnsi="Times New Roman"/>
                <w:sz w:val="24"/>
                <w:szCs w:val="24"/>
              </w:rPr>
              <w:t>%</w:t>
            </w:r>
          </w:p>
        </w:tc>
        <w:tc>
          <w:tcPr>
            <w:tcW w:w="898" w:type="dxa"/>
          </w:tcPr>
          <w:p w:rsidR="006E197A" w:rsidRPr="00763C3F" w:rsidRDefault="001C1007" w:rsidP="006E197A">
            <w:pPr>
              <w:spacing w:after="0" w:line="240" w:lineRule="auto"/>
              <w:jc w:val="center"/>
              <w:rPr>
                <w:rFonts w:ascii="Times New Roman" w:hAnsi="Times New Roman"/>
                <w:sz w:val="24"/>
                <w:szCs w:val="24"/>
              </w:rPr>
            </w:pPr>
            <w:r>
              <w:rPr>
                <w:rFonts w:ascii="Times New Roman" w:hAnsi="Times New Roman"/>
                <w:sz w:val="24"/>
                <w:szCs w:val="24"/>
              </w:rPr>
              <w:t>84,9</w:t>
            </w:r>
          </w:p>
        </w:tc>
        <w:tc>
          <w:tcPr>
            <w:tcW w:w="851" w:type="dxa"/>
          </w:tcPr>
          <w:p w:rsidR="006E197A" w:rsidRPr="00763C3F" w:rsidRDefault="001C1007" w:rsidP="006E197A">
            <w:pPr>
              <w:spacing w:after="0" w:line="240" w:lineRule="auto"/>
              <w:jc w:val="both"/>
              <w:rPr>
                <w:rFonts w:ascii="Times New Roman" w:hAnsi="Times New Roman"/>
                <w:sz w:val="24"/>
                <w:szCs w:val="24"/>
              </w:rPr>
            </w:pPr>
            <w:r>
              <w:rPr>
                <w:rFonts w:ascii="Times New Roman" w:hAnsi="Times New Roman"/>
                <w:sz w:val="24"/>
                <w:szCs w:val="24"/>
              </w:rPr>
              <w:t>85,0</w:t>
            </w:r>
          </w:p>
        </w:tc>
        <w:tc>
          <w:tcPr>
            <w:tcW w:w="708" w:type="dxa"/>
          </w:tcPr>
          <w:p w:rsidR="006E197A" w:rsidRPr="00763C3F" w:rsidRDefault="00F40CAA" w:rsidP="006E197A">
            <w:pPr>
              <w:spacing w:after="0" w:line="240" w:lineRule="auto"/>
              <w:jc w:val="both"/>
              <w:rPr>
                <w:rFonts w:ascii="Times New Roman" w:hAnsi="Times New Roman"/>
                <w:sz w:val="24"/>
                <w:szCs w:val="24"/>
              </w:rPr>
            </w:pPr>
            <w:r>
              <w:rPr>
                <w:rFonts w:ascii="Times New Roman" w:hAnsi="Times New Roman"/>
                <w:sz w:val="24"/>
                <w:szCs w:val="24"/>
              </w:rPr>
              <w:t>85,0</w:t>
            </w:r>
          </w:p>
        </w:tc>
        <w:tc>
          <w:tcPr>
            <w:tcW w:w="709" w:type="dxa"/>
          </w:tcPr>
          <w:p w:rsidR="006E197A" w:rsidRPr="00763C3F" w:rsidRDefault="006E197A" w:rsidP="006E197A">
            <w:pPr>
              <w:spacing w:after="0" w:line="240" w:lineRule="auto"/>
              <w:jc w:val="center"/>
              <w:rPr>
                <w:rFonts w:ascii="Times New Roman" w:hAnsi="Times New Roman"/>
                <w:sz w:val="24"/>
                <w:szCs w:val="24"/>
              </w:rPr>
            </w:pPr>
            <w:r w:rsidRPr="00763C3F">
              <w:rPr>
                <w:rFonts w:ascii="Times New Roman" w:hAnsi="Times New Roman"/>
                <w:sz w:val="24"/>
                <w:szCs w:val="24"/>
              </w:rPr>
              <w:t>85,0</w:t>
            </w:r>
          </w:p>
        </w:tc>
        <w:tc>
          <w:tcPr>
            <w:tcW w:w="709" w:type="dxa"/>
          </w:tcPr>
          <w:p w:rsidR="006E197A" w:rsidRPr="00763C3F" w:rsidRDefault="006E197A" w:rsidP="006E197A">
            <w:pPr>
              <w:spacing w:after="0" w:line="240" w:lineRule="auto"/>
              <w:jc w:val="both"/>
              <w:rPr>
                <w:rFonts w:ascii="Times New Roman" w:hAnsi="Times New Roman"/>
                <w:sz w:val="24"/>
                <w:szCs w:val="24"/>
              </w:rPr>
            </w:pPr>
            <w:r w:rsidRPr="00763C3F">
              <w:rPr>
                <w:rFonts w:ascii="Times New Roman" w:hAnsi="Times New Roman"/>
                <w:sz w:val="24"/>
                <w:szCs w:val="24"/>
              </w:rPr>
              <w:t>85,0</w:t>
            </w:r>
          </w:p>
        </w:tc>
      </w:tr>
    </w:tbl>
    <w:p w:rsidR="006E197A" w:rsidRPr="00686795" w:rsidRDefault="006E197A" w:rsidP="006E197A">
      <w:pPr>
        <w:spacing w:after="0" w:line="240" w:lineRule="auto"/>
        <w:jc w:val="both"/>
        <w:rPr>
          <w:rFonts w:ascii="Times New Roman" w:hAnsi="Times New Roman"/>
          <w:sz w:val="28"/>
          <w:szCs w:val="28"/>
        </w:rPr>
      </w:pPr>
    </w:p>
    <w:p w:rsidR="006E197A" w:rsidRPr="00375DF6" w:rsidRDefault="00864068" w:rsidP="006E197A">
      <w:pPr>
        <w:spacing w:after="0" w:line="240" w:lineRule="auto"/>
        <w:ind w:firstLine="720"/>
        <w:jc w:val="both"/>
        <w:rPr>
          <w:rFonts w:ascii="Times New Roman" w:hAnsi="Times New Roman"/>
          <w:sz w:val="26"/>
          <w:szCs w:val="26"/>
        </w:rPr>
      </w:pPr>
      <w:r>
        <w:rPr>
          <w:rFonts w:ascii="Times New Roman" w:hAnsi="Times New Roman"/>
          <w:sz w:val="26"/>
          <w:szCs w:val="26"/>
        </w:rPr>
        <w:t>В ходе реализации П</w:t>
      </w:r>
      <w:r w:rsidR="00342FB1">
        <w:rPr>
          <w:rFonts w:ascii="Times New Roman" w:hAnsi="Times New Roman"/>
          <w:sz w:val="26"/>
          <w:szCs w:val="26"/>
        </w:rPr>
        <w:t>рограммы планируется к 2023 году достижение следующих конечных</w:t>
      </w:r>
      <w:r w:rsidR="006E197A" w:rsidRPr="00375DF6">
        <w:rPr>
          <w:rFonts w:ascii="Times New Roman" w:hAnsi="Times New Roman"/>
          <w:sz w:val="26"/>
          <w:szCs w:val="26"/>
        </w:rPr>
        <w:t xml:space="preserve"> результат</w:t>
      </w:r>
      <w:r w:rsidR="00342FB1">
        <w:rPr>
          <w:rFonts w:ascii="Times New Roman" w:hAnsi="Times New Roman"/>
          <w:sz w:val="26"/>
          <w:szCs w:val="26"/>
        </w:rPr>
        <w:t>ов</w:t>
      </w:r>
      <w:r w:rsidR="006E197A" w:rsidRPr="00375DF6">
        <w:rPr>
          <w:rFonts w:ascii="Times New Roman" w:hAnsi="Times New Roman"/>
          <w:sz w:val="26"/>
          <w:szCs w:val="26"/>
        </w:rPr>
        <w:t>:</w:t>
      </w:r>
    </w:p>
    <w:p w:rsidR="00543A7C" w:rsidRDefault="00543A7C" w:rsidP="00543A7C">
      <w:pPr>
        <w:spacing w:after="0" w:line="240" w:lineRule="auto"/>
        <w:ind w:firstLine="709"/>
        <w:jc w:val="both"/>
        <w:rPr>
          <w:rFonts w:ascii="Times New Roman" w:hAnsi="Times New Roman"/>
          <w:sz w:val="26"/>
          <w:szCs w:val="26"/>
        </w:rPr>
      </w:pPr>
      <w:r w:rsidRPr="00763C3F">
        <w:rPr>
          <w:rFonts w:ascii="Times New Roman" w:hAnsi="Times New Roman"/>
          <w:sz w:val="26"/>
          <w:szCs w:val="26"/>
        </w:rPr>
        <w:t xml:space="preserve">увеличение </w:t>
      </w:r>
      <w:r>
        <w:rPr>
          <w:rFonts w:ascii="Times New Roman" w:hAnsi="Times New Roman"/>
          <w:sz w:val="26"/>
          <w:szCs w:val="26"/>
        </w:rPr>
        <w:t>доли выполненных городским наземным электрическим транспортом рейсов от общего планового количества  рейсов на муниципальных маршрутах регулярных перевозок по регулируемым тарифам до 96,</w:t>
      </w:r>
      <w:r w:rsidR="00E66B26">
        <w:rPr>
          <w:rFonts w:ascii="Times New Roman" w:hAnsi="Times New Roman"/>
          <w:sz w:val="26"/>
          <w:szCs w:val="26"/>
        </w:rPr>
        <w:t>6</w:t>
      </w:r>
      <w:r w:rsidR="00864068">
        <w:rPr>
          <w:rFonts w:ascii="Times New Roman" w:hAnsi="Times New Roman"/>
          <w:sz w:val="26"/>
          <w:szCs w:val="26"/>
        </w:rPr>
        <w:t xml:space="preserve"> </w:t>
      </w:r>
      <w:r>
        <w:rPr>
          <w:rFonts w:ascii="Times New Roman" w:hAnsi="Times New Roman"/>
          <w:sz w:val="26"/>
          <w:szCs w:val="26"/>
        </w:rPr>
        <w:t>%;</w:t>
      </w:r>
    </w:p>
    <w:p w:rsidR="00F40CAA" w:rsidRDefault="00F40CAA" w:rsidP="00F40CAA">
      <w:pPr>
        <w:spacing w:after="0" w:line="240" w:lineRule="auto"/>
        <w:ind w:firstLine="709"/>
        <w:jc w:val="both"/>
        <w:rPr>
          <w:rFonts w:ascii="Times New Roman" w:hAnsi="Times New Roman"/>
          <w:sz w:val="26"/>
          <w:szCs w:val="26"/>
        </w:rPr>
      </w:pPr>
      <w:r w:rsidRPr="00763C3F">
        <w:rPr>
          <w:rFonts w:ascii="Times New Roman" w:hAnsi="Times New Roman"/>
          <w:sz w:val="26"/>
          <w:szCs w:val="26"/>
        </w:rPr>
        <w:t xml:space="preserve">увеличение </w:t>
      </w:r>
      <w:r>
        <w:rPr>
          <w:rFonts w:ascii="Times New Roman" w:hAnsi="Times New Roman"/>
          <w:sz w:val="26"/>
          <w:szCs w:val="26"/>
        </w:rPr>
        <w:t>доли выполненных автомобильным  транспортом рейсов от общего планового количества  рейсов на муниципальных маршрутах регулярных перевозок по регулируемым тарифам до 86</w:t>
      </w:r>
      <w:r w:rsidR="00864068">
        <w:rPr>
          <w:rFonts w:ascii="Times New Roman" w:hAnsi="Times New Roman"/>
          <w:sz w:val="26"/>
          <w:szCs w:val="26"/>
        </w:rPr>
        <w:t xml:space="preserve"> </w:t>
      </w:r>
      <w:r>
        <w:rPr>
          <w:rFonts w:ascii="Times New Roman" w:hAnsi="Times New Roman"/>
          <w:sz w:val="26"/>
          <w:szCs w:val="26"/>
        </w:rPr>
        <w:t>%;</w:t>
      </w:r>
    </w:p>
    <w:p w:rsidR="006E197A" w:rsidRDefault="00F40CAA" w:rsidP="00F40CAA">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сохранение </w:t>
      </w:r>
      <w:r w:rsidRPr="00763C3F">
        <w:rPr>
          <w:rFonts w:ascii="Times New Roman" w:hAnsi="Times New Roman"/>
          <w:sz w:val="26"/>
          <w:szCs w:val="26"/>
        </w:rPr>
        <w:t xml:space="preserve">регулярности движения автомобильного транспорта на муниципальных маршрутах регулярных перевозок по </w:t>
      </w:r>
      <w:r>
        <w:rPr>
          <w:rFonts w:ascii="Times New Roman" w:hAnsi="Times New Roman"/>
          <w:sz w:val="26"/>
          <w:szCs w:val="26"/>
        </w:rPr>
        <w:t>не</w:t>
      </w:r>
      <w:r w:rsidRPr="00763C3F">
        <w:rPr>
          <w:rFonts w:ascii="Times New Roman" w:hAnsi="Times New Roman"/>
          <w:sz w:val="26"/>
          <w:szCs w:val="26"/>
        </w:rPr>
        <w:t xml:space="preserve">регулируемым тарифам  </w:t>
      </w:r>
      <w:r>
        <w:rPr>
          <w:rFonts w:ascii="Times New Roman" w:hAnsi="Times New Roman"/>
          <w:sz w:val="26"/>
          <w:szCs w:val="26"/>
        </w:rPr>
        <w:t>на уровне 85</w:t>
      </w:r>
      <w:r w:rsidR="00864068">
        <w:rPr>
          <w:rFonts w:ascii="Times New Roman" w:hAnsi="Times New Roman"/>
          <w:sz w:val="26"/>
          <w:szCs w:val="26"/>
        </w:rPr>
        <w:t xml:space="preserve"> </w:t>
      </w:r>
      <w:r w:rsidRPr="00763C3F">
        <w:rPr>
          <w:rFonts w:ascii="Times New Roman" w:hAnsi="Times New Roman"/>
          <w:sz w:val="26"/>
          <w:szCs w:val="26"/>
        </w:rPr>
        <w:t>%</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2.4. Сроки и этапы реализации </w:t>
      </w:r>
      <w:r w:rsidR="00864068">
        <w:rPr>
          <w:rFonts w:ascii="Times New Roman" w:hAnsi="Times New Roman"/>
          <w:sz w:val="26"/>
          <w:szCs w:val="26"/>
        </w:rPr>
        <w:t>П</w:t>
      </w:r>
      <w:r w:rsidRPr="00375DF6">
        <w:rPr>
          <w:rFonts w:ascii="Times New Roman" w:hAnsi="Times New Roman"/>
          <w:sz w:val="26"/>
          <w:szCs w:val="26"/>
        </w:rPr>
        <w:t>рограммы.</w:t>
      </w:r>
    </w:p>
    <w:p w:rsidR="006E197A" w:rsidRDefault="00342FB1" w:rsidP="006E197A">
      <w:pPr>
        <w:spacing w:after="0" w:line="240" w:lineRule="auto"/>
        <w:ind w:firstLine="720"/>
        <w:jc w:val="both"/>
        <w:rPr>
          <w:rFonts w:ascii="Times New Roman" w:hAnsi="Times New Roman"/>
          <w:sz w:val="26"/>
          <w:szCs w:val="26"/>
        </w:rPr>
      </w:pPr>
      <w:r>
        <w:rPr>
          <w:rFonts w:ascii="Times New Roman" w:hAnsi="Times New Roman"/>
          <w:sz w:val="26"/>
          <w:szCs w:val="26"/>
        </w:rPr>
        <w:t>Р</w:t>
      </w:r>
      <w:r w:rsidR="009E3604">
        <w:rPr>
          <w:rFonts w:ascii="Times New Roman" w:hAnsi="Times New Roman"/>
          <w:sz w:val="26"/>
          <w:szCs w:val="26"/>
        </w:rPr>
        <w:t>еализаци</w:t>
      </w:r>
      <w:r>
        <w:rPr>
          <w:rFonts w:ascii="Times New Roman" w:hAnsi="Times New Roman"/>
          <w:sz w:val="26"/>
          <w:szCs w:val="26"/>
        </w:rPr>
        <w:t>я</w:t>
      </w:r>
      <w:r w:rsidR="009E3604">
        <w:rPr>
          <w:rFonts w:ascii="Times New Roman" w:hAnsi="Times New Roman"/>
          <w:sz w:val="26"/>
          <w:szCs w:val="26"/>
        </w:rPr>
        <w:t xml:space="preserve"> </w:t>
      </w:r>
      <w:r w:rsidR="00864068">
        <w:rPr>
          <w:rFonts w:ascii="Times New Roman" w:hAnsi="Times New Roman"/>
          <w:sz w:val="26"/>
          <w:szCs w:val="26"/>
        </w:rPr>
        <w:t>П</w:t>
      </w:r>
      <w:r w:rsidR="006E197A" w:rsidRPr="00375DF6">
        <w:rPr>
          <w:rFonts w:ascii="Times New Roman" w:hAnsi="Times New Roman"/>
          <w:sz w:val="26"/>
          <w:szCs w:val="26"/>
        </w:rPr>
        <w:t>рограмм</w:t>
      </w:r>
      <w:r w:rsidR="009E3604">
        <w:rPr>
          <w:rFonts w:ascii="Times New Roman" w:hAnsi="Times New Roman"/>
          <w:sz w:val="26"/>
          <w:szCs w:val="26"/>
        </w:rPr>
        <w:t xml:space="preserve">ы </w:t>
      </w:r>
      <w:r>
        <w:rPr>
          <w:rFonts w:ascii="Times New Roman" w:hAnsi="Times New Roman"/>
          <w:sz w:val="26"/>
          <w:szCs w:val="26"/>
        </w:rPr>
        <w:t xml:space="preserve">рассчитана </w:t>
      </w:r>
      <w:r w:rsidR="009E3604">
        <w:rPr>
          <w:rFonts w:ascii="Times New Roman" w:hAnsi="Times New Roman"/>
          <w:sz w:val="26"/>
          <w:szCs w:val="26"/>
        </w:rPr>
        <w:t xml:space="preserve">на три года, </w:t>
      </w:r>
      <w:r>
        <w:rPr>
          <w:rFonts w:ascii="Times New Roman" w:hAnsi="Times New Roman"/>
          <w:sz w:val="26"/>
          <w:szCs w:val="26"/>
        </w:rPr>
        <w:t xml:space="preserve">будет действовать </w:t>
      </w:r>
      <w:r w:rsidR="009E3604">
        <w:rPr>
          <w:rFonts w:ascii="Times New Roman" w:hAnsi="Times New Roman"/>
          <w:sz w:val="26"/>
          <w:szCs w:val="26"/>
        </w:rPr>
        <w:t>в</w:t>
      </w:r>
      <w:r w:rsidR="006E197A" w:rsidRPr="00375DF6">
        <w:rPr>
          <w:rFonts w:ascii="Times New Roman" w:hAnsi="Times New Roman"/>
          <w:sz w:val="26"/>
          <w:szCs w:val="26"/>
        </w:rPr>
        <w:t xml:space="preserve"> период с 20</w:t>
      </w:r>
      <w:r w:rsidR="00F40CAA">
        <w:rPr>
          <w:rFonts w:ascii="Times New Roman" w:hAnsi="Times New Roman"/>
          <w:sz w:val="26"/>
          <w:szCs w:val="26"/>
        </w:rPr>
        <w:t>2</w:t>
      </w:r>
      <w:r w:rsidR="006E197A" w:rsidRPr="00375DF6">
        <w:rPr>
          <w:rFonts w:ascii="Times New Roman" w:hAnsi="Times New Roman"/>
          <w:sz w:val="26"/>
          <w:szCs w:val="26"/>
        </w:rPr>
        <w:t>1 по 202</w:t>
      </w:r>
      <w:r w:rsidR="00F40CAA">
        <w:rPr>
          <w:rFonts w:ascii="Times New Roman" w:hAnsi="Times New Roman"/>
          <w:sz w:val="26"/>
          <w:szCs w:val="26"/>
        </w:rPr>
        <w:t>3</w:t>
      </w:r>
      <w:r w:rsidR="006E197A" w:rsidRPr="00375DF6">
        <w:rPr>
          <w:rFonts w:ascii="Times New Roman" w:hAnsi="Times New Roman"/>
          <w:sz w:val="26"/>
          <w:szCs w:val="26"/>
        </w:rPr>
        <w:t xml:space="preserve"> годы без деления на этапы.</w:t>
      </w:r>
    </w:p>
    <w:p w:rsidR="006E197A" w:rsidRDefault="006E197A" w:rsidP="006E197A">
      <w:pPr>
        <w:spacing w:after="0" w:line="240" w:lineRule="auto"/>
        <w:ind w:firstLine="720"/>
        <w:jc w:val="center"/>
        <w:rPr>
          <w:rFonts w:ascii="Times New Roman" w:hAnsi="Times New Roman"/>
          <w:sz w:val="26"/>
          <w:szCs w:val="26"/>
        </w:rPr>
      </w:pPr>
    </w:p>
    <w:p w:rsidR="006E197A" w:rsidRPr="00375DF6" w:rsidRDefault="006E197A" w:rsidP="006E197A">
      <w:pPr>
        <w:spacing w:after="0" w:line="240" w:lineRule="auto"/>
        <w:ind w:firstLine="720"/>
        <w:jc w:val="center"/>
        <w:rPr>
          <w:rFonts w:ascii="Times New Roman" w:hAnsi="Times New Roman"/>
          <w:sz w:val="26"/>
          <w:szCs w:val="26"/>
        </w:rPr>
      </w:pPr>
      <w:r w:rsidRPr="00375DF6">
        <w:rPr>
          <w:rFonts w:ascii="Times New Roman" w:hAnsi="Times New Roman"/>
          <w:sz w:val="26"/>
          <w:szCs w:val="26"/>
        </w:rPr>
        <w:t xml:space="preserve">3. Обобщенная характеристика мероприятий </w:t>
      </w:r>
      <w:r w:rsidR="00864068">
        <w:rPr>
          <w:rFonts w:ascii="Times New Roman" w:hAnsi="Times New Roman"/>
          <w:sz w:val="26"/>
          <w:szCs w:val="26"/>
        </w:rPr>
        <w:t>П</w:t>
      </w:r>
      <w:r w:rsidRPr="00375DF6">
        <w:rPr>
          <w:rFonts w:ascii="Times New Roman" w:hAnsi="Times New Roman"/>
          <w:sz w:val="26"/>
          <w:szCs w:val="26"/>
        </w:rPr>
        <w:t>рограммы</w:t>
      </w:r>
    </w:p>
    <w:p w:rsidR="006E197A" w:rsidRPr="00375DF6" w:rsidRDefault="006E197A" w:rsidP="006E197A">
      <w:pPr>
        <w:pStyle w:val="ConsPlusNormal"/>
        <w:widowControl/>
        <w:ind w:firstLine="0"/>
        <w:jc w:val="both"/>
        <w:rPr>
          <w:rFonts w:ascii="Times New Roman" w:hAnsi="Times New Roman" w:cs="Times New Roman"/>
          <w:sz w:val="26"/>
          <w:szCs w:val="26"/>
        </w:rPr>
      </w:pPr>
    </w:p>
    <w:p w:rsidR="006E197A" w:rsidRPr="00375DF6" w:rsidRDefault="006E197A" w:rsidP="006E197A">
      <w:pPr>
        <w:shd w:val="clear" w:color="auto" w:fill="FFFFFF"/>
        <w:spacing w:after="0" w:line="240" w:lineRule="auto"/>
        <w:ind w:firstLine="709"/>
        <w:jc w:val="both"/>
        <w:outlineLvl w:val="3"/>
        <w:rPr>
          <w:rFonts w:ascii="Times New Roman" w:hAnsi="Times New Roman"/>
          <w:sz w:val="26"/>
          <w:szCs w:val="26"/>
        </w:rPr>
      </w:pPr>
      <w:r w:rsidRPr="00375DF6">
        <w:rPr>
          <w:rFonts w:ascii="Times New Roman" w:hAnsi="Times New Roman"/>
          <w:sz w:val="26"/>
          <w:szCs w:val="26"/>
        </w:rPr>
        <w:t>Для достижения поставленн</w:t>
      </w:r>
      <w:r w:rsidR="009E3604">
        <w:rPr>
          <w:rFonts w:ascii="Times New Roman" w:hAnsi="Times New Roman"/>
          <w:sz w:val="26"/>
          <w:szCs w:val="26"/>
        </w:rPr>
        <w:t>ой</w:t>
      </w:r>
      <w:r w:rsidRPr="00375DF6">
        <w:rPr>
          <w:rFonts w:ascii="Times New Roman" w:hAnsi="Times New Roman"/>
          <w:sz w:val="26"/>
          <w:szCs w:val="26"/>
        </w:rPr>
        <w:t xml:space="preserve"> в </w:t>
      </w:r>
      <w:r w:rsidR="00864068">
        <w:rPr>
          <w:rFonts w:ascii="Times New Roman" w:hAnsi="Times New Roman"/>
          <w:sz w:val="26"/>
          <w:szCs w:val="26"/>
        </w:rPr>
        <w:t>П</w:t>
      </w:r>
      <w:r w:rsidRPr="00375DF6">
        <w:rPr>
          <w:rFonts w:ascii="Times New Roman" w:hAnsi="Times New Roman"/>
          <w:sz w:val="26"/>
          <w:szCs w:val="26"/>
        </w:rPr>
        <w:t>рограмме цел</w:t>
      </w:r>
      <w:r w:rsidR="009E3604">
        <w:rPr>
          <w:rFonts w:ascii="Times New Roman" w:hAnsi="Times New Roman"/>
          <w:sz w:val="26"/>
          <w:szCs w:val="26"/>
        </w:rPr>
        <w:t>и</w:t>
      </w:r>
      <w:r w:rsidRPr="00375DF6">
        <w:rPr>
          <w:rFonts w:ascii="Times New Roman" w:hAnsi="Times New Roman"/>
          <w:sz w:val="26"/>
          <w:szCs w:val="26"/>
        </w:rPr>
        <w:t xml:space="preserve"> система мероприятий предусматривает решение конкретных задач, взаимосвязанных и скоординированных по времени, ресурсам и исполнителям. </w:t>
      </w:r>
    </w:p>
    <w:p w:rsidR="00371432" w:rsidRDefault="00FB79EB" w:rsidP="00FB79EB">
      <w:pPr>
        <w:autoSpaceDE w:val="0"/>
        <w:spacing w:after="0" w:line="240" w:lineRule="auto"/>
        <w:ind w:firstLine="540"/>
        <w:jc w:val="both"/>
        <w:rPr>
          <w:rFonts w:ascii="Times New Roman" w:hAnsi="Times New Roman"/>
          <w:bCs/>
          <w:sz w:val="26"/>
          <w:szCs w:val="26"/>
        </w:rPr>
      </w:pPr>
      <w:r w:rsidRPr="00375DF6">
        <w:rPr>
          <w:rFonts w:ascii="Times New Roman" w:hAnsi="Times New Roman"/>
          <w:bCs/>
          <w:sz w:val="26"/>
          <w:szCs w:val="26"/>
        </w:rPr>
        <w:t xml:space="preserve">Мероприятия </w:t>
      </w:r>
      <w:r w:rsidR="00864068">
        <w:rPr>
          <w:rFonts w:ascii="Times New Roman" w:hAnsi="Times New Roman"/>
          <w:bCs/>
          <w:sz w:val="26"/>
          <w:szCs w:val="26"/>
        </w:rPr>
        <w:t>П</w:t>
      </w:r>
      <w:r w:rsidRPr="00375DF6">
        <w:rPr>
          <w:rFonts w:ascii="Times New Roman" w:hAnsi="Times New Roman"/>
          <w:bCs/>
          <w:sz w:val="26"/>
          <w:szCs w:val="26"/>
        </w:rPr>
        <w:t xml:space="preserve">рограммы будут выполняться в соответствии с установленными сроками. </w:t>
      </w:r>
    </w:p>
    <w:p w:rsidR="00FB79EB" w:rsidRPr="00375DF6" w:rsidRDefault="00FB79EB" w:rsidP="00FB79EB">
      <w:pPr>
        <w:autoSpaceDE w:val="0"/>
        <w:spacing w:after="0" w:line="240" w:lineRule="auto"/>
        <w:ind w:firstLine="540"/>
        <w:jc w:val="both"/>
        <w:rPr>
          <w:rFonts w:ascii="Times New Roman" w:hAnsi="Times New Roman"/>
          <w:bCs/>
          <w:sz w:val="26"/>
          <w:szCs w:val="26"/>
        </w:rPr>
      </w:pPr>
      <w:proofErr w:type="gramStart"/>
      <w:r w:rsidRPr="00375DF6">
        <w:rPr>
          <w:rFonts w:ascii="Times New Roman" w:hAnsi="Times New Roman"/>
          <w:bCs/>
          <w:sz w:val="26"/>
          <w:szCs w:val="26"/>
        </w:rPr>
        <w:t xml:space="preserve">Реализация </w:t>
      </w:r>
      <w:r w:rsidR="00864068">
        <w:rPr>
          <w:rFonts w:ascii="Times New Roman" w:hAnsi="Times New Roman"/>
          <w:bCs/>
          <w:sz w:val="26"/>
          <w:szCs w:val="26"/>
        </w:rPr>
        <w:t>П</w:t>
      </w:r>
      <w:r w:rsidRPr="00375DF6">
        <w:rPr>
          <w:rFonts w:ascii="Times New Roman" w:hAnsi="Times New Roman"/>
          <w:bCs/>
          <w:sz w:val="26"/>
          <w:szCs w:val="26"/>
        </w:rPr>
        <w:t>рограммы предусматривает ее выполнение по годам с отчетом за каждый год, и в целом за весь планируемый период, что позволит обеспечить системность исполнения программных мероприятий, повысить уровень качества и доступности транспортных услуг для населения, создать условия для совершенствования форм организации транспортного обслуживания, обобщения и накопления положительного опыта и, в конечном итоге, достичь наибольшего положительного социального эффекта от выполнения программных</w:t>
      </w:r>
      <w:proofErr w:type="gramEnd"/>
      <w:r w:rsidRPr="00375DF6">
        <w:rPr>
          <w:rFonts w:ascii="Times New Roman" w:hAnsi="Times New Roman"/>
          <w:bCs/>
          <w:sz w:val="26"/>
          <w:szCs w:val="26"/>
        </w:rPr>
        <w:t xml:space="preserve"> мероприятий.</w:t>
      </w:r>
    </w:p>
    <w:p w:rsidR="006E197A" w:rsidRDefault="00864068" w:rsidP="00E66B26">
      <w:pPr>
        <w:shd w:val="clear" w:color="auto" w:fill="FFFFFF"/>
        <w:spacing w:after="0" w:line="240" w:lineRule="auto"/>
        <w:ind w:firstLine="709"/>
        <w:jc w:val="both"/>
        <w:outlineLvl w:val="3"/>
        <w:rPr>
          <w:rFonts w:ascii="Times New Roman" w:hAnsi="Times New Roman"/>
          <w:sz w:val="26"/>
          <w:szCs w:val="26"/>
        </w:rPr>
      </w:pPr>
      <w:r>
        <w:rPr>
          <w:rFonts w:ascii="Times New Roman" w:hAnsi="Times New Roman"/>
          <w:sz w:val="26"/>
          <w:szCs w:val="26"/>
        </w:rPr>
        <w:t>Мероприятия П</w:t>
      </w:r>
      <w:r w:rsidR="006E197A" w:rsidRPr="00375DF6">
        <w:rPr>
          <w:rFonts w:ascii="Times New Roman" w:hAnsi="Times New Roman"/>
          <w:sz w:val="26"/>
          <w:szCs w:val="26"/>
        </w:rPr>
        <w:t>рограммы будут осуществляться по следующим направлениям:</w:t>
      </w:r>
    </w:p>
    <w:p w:rsidR="00371432" w:rsidRDefault="00342FB1" w:rsidP="00E66B26">
      <w:pPr>
        <w:shd w:val="clear" w:color="auto" w:fill="FFFFFF"/>
        <w:spacing w:after="0" w:line="240" w:lineRule="auto"/>
        <w:ind w:firstLine="709"/>
        <w:jc w:val="both"/>
        <w:outlineLvl w:val="3"/>
        <w:rPr>
          <w:rFonts w:ascii="Times New Roman" w:hAnsi="Times New Roman"/>
          <w:sz w:val="26"/>
          <w:szCs w:val="26"/>
        </w:rPr>
      </w:pPr>
      <w:r>
        <w:rPr>
          <w:rFonts w:ascii="Times New Roman" w:hAnsi="Times New Roman"/>
          <w:sz w:val="26"/>
          <w:szCs w:val="26"/>
        </w:rPr>
        <w:t>п</w:t>
      </w:r>
      <w:r w:rsidR="00E66B26">
        <w:rPr>
          <w:rFonts w:ascii="Times New Roman" w:hAnsi="Times New Roman"/>
          <w:sz w:val="26"/>
          <w:szCs w:val="26"/>
        </w:rPr>
        <w:t>одготовк</w:t>
      </w:r>
      <w:r w:rsidR="00371432">
        <w:rPr>
          <w:rFonts w:ascii="Times New Roman" w:hAnsi="Times New Roman"/>
          <w:sz w:val="26"/>
          <w:szCs w:val="26"/>
        </w:rPr>
        <w:t>а</w:t>
      </w:r>
      <w:r w:rsidR="00E66B26">
        <w:rPr>
          <w:rFonts w:ascii="Times New Roman" w:hAnsi="Times New Roman"/>
          <w:sz w:val="26"/>
          <w:szCs w:val="26"/>
        </w:rPr>
        <w:t xml:space="preserve"> технических заданий по выполнению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 муниципальным маршрутам на территории города Рубцовска</w:t>
      </w:r>
      <w:r>
        <w:rPr>
          <w:rFonts w:ascii="Times New Roman" w:hAnsi="Times New Roman"/>
          <w:sz w:val="26"/>
          <w:szCs w:val="26"/>
        </w:rPr>
        <w:t>;</w:t>
      </w:r>
    </w:p>
    <w:p w:rsidR="00371432" w:rsidRDefault="00342FB1" w:rsidP="00E66B26">
      <w:pPr>
        <w:shd w:val="clear" w:color="auto" w:fill="FFFFFF"/>
        <w:spacing w:after="0" w:line="240" w:lineRule="auto"/>
        <w:ind w:firstLine="709"/>
        <w:jc w:val="both"/>
        <w:outlineLvl w:val="3"/>
        <w:rPr>
          <w:rFonts w:ascii="Times New Roman" w:hAnsi="Times New Roman"/>
          <w:sz w:val="26"/>
          <w:szCs w:val="26"/>
        </w:rPr>
      </w:pPr>
      <w:r>
        <w:rPr>
          <w:rFonts w:ascii="Times New Roman" w:hAnsi="Times New Roman"/>
          <w:sz w:val="26"/>
          <w:szCs w:val="26"/>
        </w:rPr>
        <w:t>в</w:t>
      </w:r>
      <w:r w:rsidR="00371432">
        <w:rPr>
          <w:rFonts w:ascii="Times New Roman" w:hAnsi="Times New Roman"/>
          <w:sz w:val="26"/>
          <w:szCs w:val="26"/>
        </w:rPr>
        <w:t>ыдача свидетельств об осуществлении регулярных перевозок пассажиров в го</w:t>
      </w:r>
      <w:r>
        <w:rPr>
          <w:rFonts w:ascii="Times New Roman" w:hAnsi="Times New Roman"/>
          <w:sz w:val="26"/>
          <w:szCs w:val="26"/>
        </w:rPr>
        <w:t>роде Рубцовске и карт маршрутов;</w:t>
      </w:r>
    </w:p>
    <w:p w:rsidR="00E66B26" w:rsidRDefault="00342FB1" w:rsidP="00E66B26">
      <w:pPr>
        <w:shd w:val="clear" w:color="auto" w:fill="FFFFFF"/>
        <w:spacing w:after="0" w:line="240" w:lineRule="auto"/>
        <w:ind w:firstLine="709"/>
        <w:jc w:val="both"/>
        <w:outlineLvl w:val="3"/>
        <w:rPr>
          <w:rFonts w:ascii="Times New Roman" w:hAnsi="Times New Roman"/>
          <w:sz w:val="26"/>
          <w:szCs w:val="26"/>
        </w:rPr>
      </w:pPr>
      <w:proofErr w:type="gramStart"/>
      <w:r>
        <w:rPr>
          <w:rFonts w:ascii="Times New Roman" w:hAnsi="Times New Roman"/>
          <w:sz w:val="26"/>
          <w:szCs w:val="26"/>
        </w:rPr>
        <w:t>к</w:t>
      </w:r>
      <w:r w:rsidR="00371432">
        <w:rPr>
          <w:rFonts w:ascii="Times New Roman" w:hAnsi="Times New Roman"/>
          <w:sz w:val="26"/>
          <w:szCs w:val="26"/>
        </w:rPr>
        <w:t>онтроль за</w:t>
      </w:r>
      <w:proofErr w:type="gramEnd"/>
      <w:r w:rsidR="00371432">
        <w:rPr>
          <w:rFonts w:ascii="Times New Roman" w:hAnsi="Times New Roman"/>
          <w:sz w:val="26"/>
          <w:szCs w:val="26"/>
        </w:rPr>
        <w:t xml:space="preserve"> соблюдением перевозчиками условий муниципальных контрактов, выданных свидетельств об осуществлении перевозок </w:t>
      </w:r>
      <w:r w:rsidR="00E66B26">
        <w:rPr>
          <w:rFonts w:ascii="Times New Roman" w:hAnsi="Times New Roman"/>
          <w:sz w:val="26"/>
          <w:szCs w:val="26"/>
        </w:rPr>
        <w:t>на приобретение бланков свидетельств и карт маршрутов для обеспечения доступности транспортных усл</w:t>
      </w:r>
      <w:r>
        <w:rPr>
          <w:rFonts w:ascii="Times New Roman" w:hAnsi="Times New Roman"/>
          <w:sz w:val="26"/>
          <w:szCs w:val="26"/>
        </w:rPr>
        <w:t>уг населению города Рубцовска;</w:t>
      </w:r>
    </w:p>
    <w:p w:rsidR="009C3FA9" w:rsidRDefault="00342FB1" w:rsidP="009C3FA9">
      <w:pPr>
        <w:shd w:val="clear" w:color="auto" w:fill="FFFFFF"/>
        <w:spacing w:after="0" w:line="240" w:lineRule="auto"/>
        <w:ind w:firstLine="709"/>
        <w:jc w:val="both"/>
        <w:outlineLvl w:val="3"/>
        <w:rPr>
          <w:rFonts w:ascii="Times New Roman" w:hAnsi="Times New Roman"/>
          <w:sz w:val="26"/>
          <w:szCs w:val="26"/>
        </w:rPr>
      </w:pPr>
      <w:r>
        <w:rPr>
          <w:rFonts w:ascii="Times New Roman" w:hAnsi="Times New Roman"/>
          <w:sz w:val="26"/>
          <w:szCs w:val="26"/>
        </w:rPr>
        <w:t>о</w:t>
      </w:r>
      <w:r w:rsidR="00864068">
        <w:rPr>
          <w:rFonts w:ascii="Times New Roman" w:hAnsi="Times New Roman"/>
          <w:sz w:val="26"/>
          <w:szCs w:val="26"/>
        </w:rPr>
        <w:t xml:space="preserve">существление </w:t>
      </w:r>
      <w:r w:rsidR="007A3C61">
        <w:rPr>
          <w:rFonts w:ascii="Times New Roman" w:hAnsi="Times New Roman"/>
          <w:sz w:val="26"/>
          <w:szCs w:val="26"/>
        </w:rPr>
        <w:t>организационно-</w:t>
      </w:r>
      <w:r w:rsidR="009C3FA9">
        <w:rPr>
          <w:rFonts w:ascii="Times New Roman" w:hAnsi="Times New Roman"/>
          <w:sz w:val="26"/>
          <w:szCs w:val="26"/>
        </w:rPr>
        <w:t xml:space="preserve">методического сопровождения </w:t>
      </w:r>
      <w:r w:rsidR="007A3C61">
        <w:rPr>
          <w:rFonts w:ascii="Times New Roman" w:hAnsi="Times New Roman"/>
          <w:sz w:val="26"/>
          <w:szCs w:val="26"/>
        </w:rPr>
        <w:t>муниципального контракта, открытого конкурса на право получения свидетельства об осуществлении регулярных перевозок пассажиров в городе Рубцовске.</w:t>
      </w:r>
    </w:p>
    <w:p w:rsidR="009C3FA9" w:rsidRDefault="009C3FA9" w:rsidP="009C3FA9">
      <w:pPr>
        <w:shd w:val="clear" w:color="auto" w:fill="FFFFFF"/>
        <w:spacing w:after="0" w:line="240" w:lineRule="auto"/>
        <w:ind w:firstLine="709"/>
        <w:jc w:val="both"/>
        <w:outlineLvl w:val="3"/>
        <w:rPr>
          <w:rFonts w:ascii="Times New Roman" w:hAnsi="Times New Roman"/>
          <w:sz w:val="26"/>
          <w:szCs w:val="26"/>
        </w:rPr>
        <w:sectPr w:rsidR="009C3FA9" w:rsidSect="00661C3B">
          <w:pgSz w:w="11906" w:h="16838"/>
          <w:pgMar w:top="1134" w:right="851" w:bottom="1134" w:left="1701" w:header="709" w:footer="709" w:gutter="0"/>
          <w:cols w:space="708"/>
          <w:docGrid w:linePitch="360"/>
        </w:sectPr>
      </w:pPr>
      <w:r>
        <w:rPr>
          <w:rFonts w:ascii="Times New Roman" w:hAnsi="Times New Roman"/>
          <w:sz w:val="26"/>
          <w:szCs w:val="26"/>
        </w:rPr>
        <w:t>Перечень мероприятий Программы представлены в таблице 3.</w:t>
      </w:r>
    </w:p>
    <w:p w:rsidR="006E197A" w:rsidRDefault="006E197A" w:rsidP="009C3FA9">
      <w:pPr>
        <w:shd w:val="clear" w:color="auto" w:fill="FFFFFF"/>
        <w:spacing w:after="0" w:line="240" w:lineRule="auto"/>
        <w:jc w:val="both"/>
        <w:outlineLvl w:val="3"/>
        <w:rPr>
          <w:rFonts w:ascii="Times New Roman" w:hAnsi="Times New Roman"/>
          <w:sz w:val="26"/>
          <w:szCs w:val="26"/>
        </w:rPr>
      </w:pPr>
    </w:p>
    <w:p w:rsidR="006E197A" w:rsidRDefault="00967F24" w:rsidP="007229E6">
      <w:pPr>
        <w:spacing w:after="0" w:line="240" w:lineRule="auto"/>
        <w:jc w:val="right"/>
        <w:rPr>
          <w:rFonts w:ascii="Times New Roman" w:hAnsi="Times New Roman"/>
          <w:sz w:val="26"/>
          <w:szCs w:val="26"/>
        </w:rPr>
      </w:pPr>
      <w:r>
        <w:rPr>
          <w:rFonts w:ascii="Times New Roman" w:hAnsi="Times New Roman"/>
          <w:sz w:val="26"/>
          <w:szCs w:val="26"/>
        </w:rPr>
        <w:t>Таблица</w:t>
      </w:r>
      <w:r w:rsidR="006E197A">
        <w:rPr>
          <w:rFonts w:ascii="Times New Roman" w:hAnsi="Times New Roman"/>
          <w:sz w:val="26"/>
          <w:szCs w:val="26"/>
        </w:rPr>
        <w:t xml:space="preserve"> 3</w:t>
      </w:r>
    </w:p>
    <w:p w:rsidR="006E197A" w:rsidRDefault="006E197A" w:rsidP="007229E6">
      <w:pPr>
        <w:spacing w:after="0" w:line="240" w:lineRule="auto"/>
        <w:jc w:val="center"/>
        <w:rPr>
          <w:rFonts w:ascii="Times New Roman" w:hAnsi="Times New Roman"/>
          <w:sz w:val="26"/>
          <w:szCs w:val="26"/>
        </w:rPr>
      </w:pPr>
      <w:r w:rsidRPr="005A68EA">
        <w:rPr>
          <w:rFonts w:ascii="Times New Roman" w:hAnsi="Times New Roman"/>
          <w:sz w:val="26"/>
          <w:szCs w:val="26"/>
        </w:rPr>
        <w:t>Перечень мероприятий программы</w:t>
      </w:r>
    </w:p>
    <w:p w:rsidR="00DD294E" w:rsidRPr="005A68EA" w:rsidRDefault="00DD294E" w:rsidP="007229E6">
      <w:pPr>
        <w:spacing w:after="0" w:line="240" w:lineRule="auto"/>
        <w:jc w:val="center"/>
        <w:rPr>
          <w:rFonts w:ascii="Times New Roman" w:hAnsi="Times New Roman"/>
          <w:sz w:val="26"/>
          <w:szCs w:val="26"/>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7"/>
        <w:gridCol w:w="3228"/>
        <w:gridCol w:w="2690"/>
        <w:gridCol w:w="1308"/>
        <w:gridCol w:w="992"/>
        <w:gridCol w:w="992"/>
        <w:gridCol w:w="1134"/>
        <w:gridCol w:w="993"/>
        <w:gridCol w:w="3016"/>
      </w:tblGrid>
      <w:tr w:rsidR="006E197A" w:rsidRPr="00E10964" w:rsidTr="007229E6">
        <w:trPr>
          <w:trHeight w:val="262"/>
        </w:trPr>
        <w:tc>
          <w:tcPr>
            <w:tcW w:w="537" w:type="dxa"/>
            <w:vMerge w:val="restart"/>
          </w:tcPr>
          <w:p w:rsidR="006E197A" w:rsidRPr="00E10964" w:rsidRDefault="006E197A" w:rsidP="006E197A">
            <w:pPr>
              <w:spacing w:after="0" w:line="240" w:lineRule="auto"/>
              <w:jc w:val="center"/>
              <w:rPr>
                <w:rFonts w:ascii="Times New Roman" w:hAnsi="Times New Roman"/>
                <w:sz w:val="24"/>
                <w:szCs w:val="24"/>
              </w:rPr>
            </w:pPr>
            <w:r w:rsidRPr="00E10964">
              <w:rPr>
                <w:rFonts w:ascii="Times New Roman" w:hAnsi="Times New Roman"/>
                <w:sz w:val="24"/>
                <w:szCs w:val="24"/>
              </w:rPr>
              <w:t xml:space="preserve">№ </w:t>
            </w:r>
            <w:proofErr w:type="spellStart"/>
            <w:proofErr w:type="gramStart"/>
            <w:r w:rsidRPr="00E10964">
              <w:rPr>
                <w:rFonts w:ascii="Times New Roman" w:hAnsi="Times New Roman"/>
                <w:sz w:val="24"/>
                <w:szCs w:val="24"/>
              </w:rPr>
              <w:t>п</w:t>
            </w:r>
            <w:proofErr w:type="spellEnd"/>
            <w:proofErr w:type="gramEnd"/>
            <w:r w:rsidRPr="00E10964">
              <w:rPr>
                <w:rFonts w:ascii="Times New Roman" w:hAnsi="Times New Roman"/>
                <w:sz w:val="24"/>
                <w:szCs w:val="24"/>
              </w:rPr>
              <w:t>/</w:t>
            </w:r>
            <w:proofErr w:type="spellStart"/>
            <w:r w:rsidRPr="00E10964">
              <w:rPr>
                <w:rFonts w:ascii="Times New Roman" w:hAnsi="Times New Roman"/>
                <w:sz w:val="24"/>
                <w:szCs w:val="24"/>
              </w:rPr>
              <w:t>п</w:t>
            </w:r>
            <w:proofErr w:type="spellEnd"/>
          </w:p>
        </w:tc>
        <w:tc>
          <w:tcPr>
            <w:tcW w:w="3228" w:type="dxa"/>
            <w:vMerge w:val="restart"/>
          </w:tcPr>
          <w:p w:rsidR="006E197A" w:rsidRPr="00E10964" w:rsidRDefault="006E197A" w:rsidP="006E197A">
            <w:pPr>
              <w:spacing w:after="0" w:line="240" w:lineRule="auto"/>
              <w:jc w:val="center"/>
              <w:rPr>
                <w:rFonts w:ascii="Times New Roman" w:hAnsi="Times New Roman"/>
                <w:sz w:val="24"/>
                <w:szCs w:val="24"/>
              </w:rPr>
            </w:pPr>
            <w:r w:rsidRPr="00E10964">
              <w:rPr>
                <w:rFonts w:ascii="Times New Roman" w:hAnsi="Times New Roman"/>
                <w:sz w:val="24"/>
                <w:szCs w:val="24"/>
              </w:rPr>
              <w:t>Цель, задача, мероприятие</w:t>
            </w:r>
          </w:p>
        </w:tc>
        <w:tc>
          <w:tcPr>
            <w:tcW w:w="2690" w:type="dxa"/>
            <w:vMerge w:val="restart"/>
          </w:tcPr>
          <w:p w:rsidR="006E197A" w:rsidRPr="00E10964" w:rsidRDefault="006E197A" w:rsidP="006E197A">
            <w:pPr>
              <w:spacing w:after="0" w:line="240" w:lineRule="auto"/>
              <w:jc w:val="center"/>
              <w:rPr>
                <w:rFonts w:ascii="Times New Roman" w:hAnsi="Times New Roman"/>
                <w:sz w:val="24"/>
                <w:szCs w:val="24"/>
              </w:rPr>
            </w:pPr>
            <w:r w:rsidRPr="00E10964">
              <w:rPr>
                <w:rFonts w:ascii="Times New Roman" w:hAnsi="Times New Roman"/>
                <w:sz w:val="24"/>
                <w:szCs w:val="24"/>
              </w:rPr>
              <w:t>Ожидаемый результат</w:t>
            </w:r>
          </w:p>
        </w:tc>
        <w:tc>
          <w:tcPr>
            <w:tcW w:w="1308" w:type="dxa"/>
            <w:vMerge w:val="restart"/>
          </w:tcPr>
          <w:p w:rsidR="006E197A" w:rsidRPr="00E10964" w:rsidRDefault="006E197A" w:rsidP="006E197A">
            <w:pPr>
              <w:spacing w:after="0" w:line="240" w:lineRule="auto"/>
              <w:jc w:val="center"/>
              <w:rPr>
                <w:rFonts w:ascii="Times New Roman" w:hAnsi="Times New Roman"/>
                <w:sz w:val="24"/>
                <w:szCs w:val="24"/>
              </w:rPr>
            </w:pPr>
            <w:r w:rsidRPr="00E10964">
              <w:rPr>
                <w:rFonts w:ascii="Times New Roman" w:hAnsi="Times New Roman"/>
                <w:sz w:val="24"/>
                <w:szCs w:val="24"/>
              </w:rPr>
              <w:t>Участник программы</w:t>
            </w:r>
          </w:p>
        </w:tc>
        <w:tc>
          <w:tcPr>
            <w:tcW w:w="4111" w:type="dxa"/>
            <w:gridSpan w:val="4"/>
          </w:tcPr>
          <w:p w:rsidR="006E197A" w:rsidRPr="00E10964" w:rsidRDefault="006E197A" w:rsidP="006E197A">
            <w:pPr>
              <w:spacing w:after="0" w:line="240" w:lineRule="auto"/>
              <w:jc w:val="center"/>
              <w:rPr>
                <w:rFonts w:ascii="Times New Roman" w:hAnsi="Times New Roman"/>
                <w:sz w:val="24"/>
                <w:szCs w:val="24"/>
              </w:rPr>
            </w:pPr>
            <w:r w:rsidRPr="00E10964">
              <w:rPr>
                <w:rFonts w:ascii="Times New Roman" w:hAnsi="Times New Roman"/>
                <w:sz w:val="24"/>
                <w:szCs w:val="24"/>
              </w:rPr>
              <w:t>Сумма расходов, тыс</w:t>
            </w:r>
            <w:proofErr w:type="gramStart"/>
            <w:r w:rsidRPr="00E10964">
              <w:rPr>
                <w:rFonts w:ascii="Times New Roman" w:hAnsi="Times New Roman"/>
                <w:sz w:val="24"/>
                <w:szCs w:val="24"/>
              </w:rPr>
              <w:t>.р</w:t>
            </w:r>
            <w:proofErr w:type="gramEnd"/>
            <w:r w:rsidRPr="00E10964">
              <w:rPr>
                <w:rFonts w:ascii="Times New Roman" w:hAnsi="Times New Roman"/>
                <w:sz w:val="24"/>
                <w:szCs w:val="24"/>
              </w:rPr>
              <w:t>уб.</w:t>
            </w:r>
          </w:p>
        </w:tc>
        <w:tc>
          <w:tcPr>
            <w:tcW w:w="3016" w:type="dxa"/>
            <w:vMerge w:val="restart"/>
          </w:tcPr>
          <w:p w:rsidR="006E197A" w:rsidRPr="00E10964" w:rsidRDefault="006E197A" w:rsidP="006E197A">
            <w:pPr>
              <w:spacing w:after="0" w:line="240" w:lineRule="auto"/>
              <w:jc w:val="center"/>
              <w:rPr>
                <w:rFonts w:ascii="Times New Roman" w:hAnsi="Times New Roman"/>
                <w:sz w:val="24"/>
                <w:szCs w:val="24"/>
              </w:rPr>
            </w:pPr>
            <w:r w:rsidRPr="00E10964">
              <w:rPr>
                <w:rFonts w:ascii="Times New Roman" w:hAnsi="Times New Roman"/>
                <w:sz w:val="24"/>
                <w:szCs w:val="24"/>
              </w:rPr>
              <w:t>Источник финансирования</w:t>
            </w:r>
          </w:p>
        </w:tc>
      </w:tr>
      <w:tr w:rsidR="007229E6" w:rsidRPr="00E10964" w:rsidTr="007229E6">
        <w:trPr>
          <w:trHeight w:val="262"/>
        </w:trPr>
        <w:tc>
          <w:tcPr>
            <w:tcW w:w="537" w:type="dxa"/>
            <w:vMerge/>
          </w:tcPr>
          <w:p w:rsidR="006E197A" w:rsidRPr="00E10964" w:rsidRDefault="006E197A" w:rsidP="006E197A">
            <w:pPr>
              <w:spacing w:after="0" w:line="240" w:lineRule="auto"/>
              <w:jc w:val="center"/>
              <w:rPr>
                <w:rFonts w:ascii="Times New Roman" w:hAnsi="Times New Roman"/>
                <w:sz w:val="24"/>
                <w:szCs w:val="24"/>
              </w:rPr>
            </w:pPr>
          </w:p>
        </w:tc>
        <w:tc>
          <w:tcPr>
            <w:tcW w:w="3228" w:type="dxa"/>
            <w:vMerge/>
          </w:tcPr>
          <w:p w:rsidR="006E197A" w:rsidRPr="00E10964" w:rsidRDefault="006E197A" w:rsidP="006E197A">
            <w:pPr>
              <w:spacing w:after="0" w:line="240" w:lineRule="auto"/>
              <w:jc w:val="center"/>
              <w:rPr>
                <w:rFonts w:ascii="Times New Roman" w:hAnsi="Times New Roman"/>
                <w:sz w:val="24"/>
                <w:szCs w:val="24"/>
              </w:rPr>
            </w:pPr>
          </w:p>
        </w:tc>
        <w:tc>
          <w:tcPr>
            <w:tcW w:w="2690" w:type="dxa"/>
            <w:vMerge/>
          </w:tcPr>
          <w:p w:rsidR="006E197A" w:rsidRPr="00E10964" w:rsidRDefault="006E197A" w:rsidP="006E197A">
            <w:pPr>
              <w:spacing w:after="0" w:line="240" w:lineRule="auto"/>
              <w:jc w:val="center"/>
              <w:rPr>
                <w:rFonts w:ascii="Times New Roman" w:hAnsi="Times New Roman"/>
                <w:sz w:val="24"/>
                <w:szCs w:val="24"/>
              </w:rPr>
            </w:pPr>
          </w:p>
        </w:tc>
        <w:tc>
          <w:tcPr>
            <w:tcW w:w="1308" w:type="dxa"/>
            <w:vMerge/>
          </w:tcPr>
          <w:p w:rsidR="006E197A" w:rsidRPr="00E10964" w:rsidRDefault="006E197A" w:rsidP="006E197A">
            <w:pPr>
              <w:spacing w:after="0" w:line="240" w:lineRule="auto"/>
              <w:jc w:val="center"/>
              <w:rPr>
                <w:rFonts w:ascii="Times New Roman" w:hAnsi="Times New Roman"/>
                <w:sz w:val="24"/>
                <w:szCs w:val="24"/>
              </w:rPr>
            </w:pPr>
          </w:p>
        </w:tc>
        <w:tc>
          <w:tcPr>
            <w:tcW w:w="992" w:type="dxa"/>
          </w:tcPr>
          <w:p w:rsidR="006E197A" w:rsidRPr="00E10964" w:rsidRDefault="006E197A" w:rsidP="00490823">
            <w:pPr>
              <w:spacing w:after="0" w:line="240" w:lineRule="auto"/>
              <w:jc w:val="center"/>
              <w:rPr>
                <w:rFonts w:ascii="Times New Roman" w:hAnsi="Times New Roman"/>
                <w:sz w:val="24"/>
                <w:szCs w:val="24"/>
              </w:rPr>
            </w:pPr>
            <w:r w:rsidRPr="00E10964">
              <w:rPr>
                <w:rFonts w:ascii="Times New Roman" w:hAnsi="Times New Roman"/>
                <w:sz w:val="24"/>
                <w:szCs w:val="24"/>
              </w:rPr>
              <w:t>20</w:t>
            </w:r>
            <w:r w:rsidR="00490823">
              <w:rPr>
                <w:rFonts w:ascii="Times New Roman" w:hAnsi="Times New Roman"/>
                <w:sz w:val="24"/>
                <w:szCs w:val="24"/>
              </w:rPr>
              <w:t>21</w:t>
            </w:r>
          </w:p>
        </w:tc>
        <w:tc>
          <w:tcPr>
            <w:tcW w:w="992" w:type="dxa"/>
          </w:tcPr>
          <w:p w:rsidR="006E197A" w:rsidRPr="00E10964" w:rsidRDefault="006E197A" w:rsidP="00490823">
            <w:pPr>
              <w:spacing w:after="0" w:line="240" w:lineRule="auto"/>
              <w:jc w:val="center"/>
              <w:rPr>
                <w:rFonts w:ascii="Times New Roman" w:hAnsi="Times New Roman"/>
                <w:sz w:val="24"/>
                <w:szCs w:val="24"/>
              </w:rPr>
            </w:pPr>
            <w:r w:rsidRPr="00E10964">
              <w:rPr>
                <w:rFonts w:ascii="Times New Roman" w:hAnsi="Times New Roman"/>
                <w:sz w:val="24"/>
                <w:szCs w:val="24"/>
              </w:rPr>
              <w:t>20</w:t>
            </w:r>
            <w:r w:rsidR="00490823">
              <w:rPr>
                <w:rFonts w:ascii="Times New Roman" w:hAnsi="Times New Roman"/>
                <w:sz w:val="24"/>
                <w:szCs w:val="24"/>
              </w:rPr>
              <w:t>22</w:t>
            </w:r>
          </w:p>
        </w:tc>
        <w:tc>
          <w:tcPr>
            <w:tcW w:w="1134" w:type="dxa"/>
          </w:tcPr>
          <w:p w:rsidR="006E197A" w:rsidRPr="00E10964" w:rsidRDefault="006E197A" w:rsidP="00490823">
            <w:pPr>
              <w:spacing w:after="0" w:line="240" w:lineRule="auto"/>
              <w:jc w:val="center"/>
              <w:rPr>
                <w:rFonts w:ascii="Times New Roman" w:hAnsi="Times New Roman"/>
                <w:sz w:val="24"/>
                <w:szCs w:val="24"/>
              </w:rPr>
            </w:pPr>
            <w:r w:rsidRPr="00E10964">
              <w:rPr>
                <w:rFonts w:ascii="Times New Roman" w:hAnsi="Times New Roman"/>
                <w:sz w:val="24"/>
                <w:szCs w:val="24"/>
              </w:rPr>
              <w:t>202</w:t>
            </w:r>
            <w:r w:rsidR="00490823">
              <w:rPr>
                <w:rFonts w:ascii="Times New Roman" w:hAnsi="Times New Roman"/>
                <w:sz w:val="24"/>
                <w:szCs w:val="24"/>
              </w:rPr>
              <w:t>3</w:t>
            </w:r>
          </w:p>
        </w:tc>
        <w:tc>
          <w:tcPr>
            <w:tcW w:w="993" w:type="dxa"/>
          </w:tcPr>
          <w:p w:rsidR="006E197A" w:rsidRPr="00E10964" w:rsidRDefault="006E197A" w:rsidP="006E197A">
            <w:pPr>
              <w:spacing w:after="0" w:line="240" w:lineRule="auto"/>
              <w:jc w:val="center"/>
              <w:rPr>
                <w:rFonts w:ascii="Times New Roman" w:hAnsi="Times New Roman"/>
                <w:sz w:val="24"/>
                <w:szCs w:val="24"/>
              </w:rPr>
            </w:pPr>
            <w:r w:rsidRPr="00E10964">
              <w:rPr>
                <w:rFonts w:ascii="Times New Roman" w:hAnsi="Times New Roman"/>
                <w:sz w:val="24"/>
                <w:szCs w:val="24"/>
              </w:rPr>
              <w:t>Всего</w:t>
            </w:r>
          </w:p>
        </w:tc>
        <w:tc>
          <w:tcPr>
            <w:tcW w:w="3016" w:type="dxa"/>
            <w:vMerge/>
          </w:tcPr>
          <w:p w:rsidR="006E197A" w:rsidRPr="00E10964" w:rsidRDefault="006E197A" w:rsidP="006E197A">
            <w:pPr>
              <w:spacing w:after="0" w:line="240" w:lineRule="auto"/>
              <w:jc w:val="center"/>
              <w:rPr>
                <w:rFonts w:ascii="Times New Roman" w:hAnsi="Times New Roman"/>
                <w:sz w:val="24"/>
                <w:szCs w:val="24"/>
              </w:rPr>
            </w:pPr>
          </w:p>
        </w:tc>
      </w:tr>
      <w:tr w:rsidR="007229E6" w:rsidRPr="00E10964" w:rsidTr="007229E6">
        <w:trPr>
          <w:trHeight w:val="262"/>
        </w:trPr>
        <w:tc>
          <w:tcPr>
            <w:tcW w:w="537" w:type="dxa"/>
          </w:tcPr>
          <w:p w:rsidR="006E197A" w:rsidRPr="00E10964" w:rsidRDefault="006E197A" w:rsidP="006E197A">
            <w:pPr>
              <w:spacing w:after="0" w:line="240" w:lineRule="auto"/>
              <w:jc w:val="center"/>
              <w:rPr>
                <w:rFonts w:ascii="Times New Roman" w:hAnsi="Times New Roman"/>
                <w:sz w:val="24"/>
                <w:szCs w:val="24"/>
              </w:rPr>
            </w:pPr>
            <w:r w:rsidRPr="00E10964">
              <w:rPr>
                <w:rFonts w:ascii="Times New Roman" w:hAnsi="Times New Roman"/>
                <w:sz w:val="24"/>
                <w:szCs w:val="24"/>
              </w:rPr>
              <w:t>1</w:t>
            </w:r>
          </w:p>
        </w:tc>
        <w:tc>
          <w:tcPr>
            <w:tcW w:w="3228" w:type="dxa"/>
          </w:tcPr>
          <w:p w:rsidR="006E197A" w:rsidRPr="00E10964" w:rsidRDefault="006E197A" w:rsidP="006E197A">
            <w:pPr>
              <w:spacing w:after="0" w:line="240" w:lineRule="auto"/>
              <w:jc w:val="center"/>
              <w:rPr>
                <w:rFonts w:ascii="Times New Roman" w:hAnsi="Times New Roman"/>
                <w:sz w:val="24"/>
                <w:szCs w:val="24"/>
              </w:rPr>
            </w:pPr>
            <w:r w:rsidRPr="00E10964">
              <w:rPr>
                <w:rFonts w:ascii="Times New Roman" w:hAnsi="Times New Roman"/>
                <w:sz w:val="24"/>
                <w:szCs w:val="24"/>
              </w:rPr>
              <w:t>2</w:t>
            </w:r>
          </w:p>
        </w:tc>
        <w:tc>
          <w:tcPr>
            <w:tcW w:w="2690" w:type="dxa"/>
          </w:tcPr>
          <w:p w:rsidR="006E197A" w:rsidRPr="00E10964" w:rsidRDefault="006E197A" w:rsidP="006E197A">
            <w:pPr>
              <w:spacing w:after="0" w:line="240" w:lineRule="auto"/>
              <w:jc w:val="center"/>
              <w:rPr>
                <w:rFonts w:ascii="Times New Roman" w:hAnsi="Times New Roman"/>
                <w:sz w:val="24"/>
                <w:szCs w:val="24"/>
              </w:rPr>
            </w:pPr>
            <w:r w:rsidRPr="00E10964">
              <w:rPr>
                <w:rFonts w:ascii="Times New Roman" w:hAnsi="Times New Roman"/>
                <w:sz w:val="24"/>
                <w:szCs w:val="24"/>
              </w:rPr>
              <w:t>3</w:t>
            </w:r>
          </w:p>
        </w:tc>
        <w:tc>
          <w:tcPr>
            <w:tcW w:w="1308" w:type="dxa"/>
          </w:tcPr>
          <w:p w:rsidR="006E197A" w:rsidRPr="00E10964" w:rsidRDefault="006E197A" w:rsidP="006E197A">
            <w:pPr>
              <w:spacing w:after="0" w:line="240" w:lineRule="auto"/>
              <w:jc w:val="center"/>
              <w:rPr>
                <w:rFonts w:ascii="Times New Roman" w:hAnsi="Times New Roman"/>
                <w:sz w:val="24"/>
                <w:szCs w:val="24"/>
              </w:rPr>
            </w:pPr>
            <w:r w:rsidRPr="00E10964">
              <w:rPr>
                <w:rFonts w:ascii="Times New Roman" w:hAnsi="Times New Roman"/>
                <w:sz w:val="24"/>
                <w:szCs w:val="24"/>
              </w:rPr>
              <w:t>4</w:t>
            </w:r>
          </w:p>
        </w:tc>
        <w:tc>
          <w:tcPr>
            <w:tcW w:w="992" w:type="dxa"/>
          </w:tcPr>
          <w:p w:rsidR="006E197A" w:rsidRPr="00E10964" w:rsidRDefault="006E197A" w:rsidP="006E197A">
            <w:pPr>
              <w:spacing w:after="0" w:line="240" w:lineRule="auto"/>
              <w:jc w:val="center"/>
              <w:rPr>
                <w:rFonts w:ascii="Times New Roman" w:hAnsi="Times New Roman"/>
                <w:sz w:val="24"/>
                <w:szCs w:val="24"/>
              </w:rPr>
            </w:pPr>
            <w:r w:rsidRPr="00E10964">
              <w:rPr>
                <w:rFonts w:ascii="Times New Roman" w:hAnsi="Times New Roman"/>
                <w:sz w:val="24"/>
                <w:szCs w:val="24"/>
              </w:rPr>
              <w:t>5</w:t>
            </w:r>
          </w:p>
        </w:tc>
        <w:tc>
          <w:tcPr>
            <w:tcW w:w="992" w:type="dxa"/>
          </w:tcPr>
          <w:p w:rsidR="006E197A" w:rsidRPr="00E10964" w:rsidRDefault="006E197A" w:rsidP="006E197A">
            <w:pPr>
              <w:spacing w:after="0" w:line="240" w:lineRule="auto"/>
              <w:jc w:val="center"/>
              <w:rPr>
                <w:rFonts w:ascii="Times New Roman" w:hAnsi="Times New Roman"/>
                <w:sz w:val="24"/>
                <w:szCs w:val="24"/>
              </w:rPr>
            </w:pPr>
            <w:r w:rsidRPr="00E10964">
              <w:rPr>
                <w:rFonts w:ascii="Times New Roman" w:hAnsi="Times New Roman"/>
                <w:sz w:val="24"/>
                <w:szCs w:val="24"/>
              </w:rPr>
              <w:t>6</w:t>
            </w:r>
          </w:p>
        </w:tc>
        <w:tc>
          <w:tcPr>
            <w:tcW w:w="1134" w:type="dxa"/>
          </w:tcPr>
          <w:p w:rsidR="006E197A" w:rsidRPr="00E10964" w:rsidRDefault="006E197A" w:rsidP="006E197A">
            <w:pPr>
              <w:spacing w:after="0" w:line="240" w:lineRule="auto"/>
              <w:jc w:val="center"/>
              <w:rPr>
                <w:rFonts w:ascii="Times New Roman" w:hAnsi="Times New Roman"/>
                <w:sz w:val="24"/>
                <w:szCs w:val="24"/>
              </w:rPr>
            </w:pPr>
            <w:r w:rsidRPr="00E10964">
              <w:rPr>
                <w:rFonts w:ascii="Times New Roman" w:hAnsi="Times New Roman"/>
                <w:sz w:val="24"/>
                <w:szCs w:val="24"/>
              </w:rPr>
              <w:t>7</w:t>
            </w:r>
          </w:p>
        </w:tc>
        <w:tc>
          <w:tcPr>
            <w:tcW w:w="993" w:type="dxa"/>
          </w:tcPr>
          <w:p w:rsidR="006E197A" w:rsidRPr="00E10964" w:rsidRDefault="006E197A" w:rsidP="006E197A">
            <w:pPr>
              <w:spacing w:after="0" w:line="240" w:lineRule="auto"/>
              <w:jc w:val="center"/>
              <w:rPr>
                <w:rFonts w:ascii="Times New Roman" w:hAnsi="Times New Roman"/>
                <w:sz w:val="24"/>
                <w:szCs w:val="24"/>
              </w:rPr>
            </w:pPr>
            <w:r w:rsidRPr="00E10964">
              <w:rPr>
                <w:rFonts w:ascii="Times New Roman" w:hAnsi="Times New Roman"/>
                <w:sz w:val="24"/>
                <w:szCs w:val="24"/>
              </w:rPr>
              <w:t>8</w:t>
            </w:r>
          </w:p>
        </w:tc>
        <w:tc>
          <w:tcPr>
            <w:tcW w:w="3016" w:type="dxa"/>
          </w:tcPr>
          <w:p w:rsidR="006E197A" w:rsidRPr="00E10964" w:rsidRDefault="006E197A" w:rsidP="006E197A">
            <w:pPr>
              <w:spacing w:after="0" w:line="240" w:lineRule="auto"/>
              <w:jc w:val="center"/>
              <w:rPr>
                <w:rFonts w:ascii="Times New Roman" w:hAnsi="Times New Roman"/>
                <w:sz w:val="24"/>
                <w:szCs w:val="24"/>
              </w:rPr>
            </w:pPr>
            <w:r w:rsidRPr="00E10964">
              <w:rPr>
                <w:rFonts w:ascii="Times New Roman" w:hAnsi="Times New Roman"/>
                <w:sz w:val="24"/>
                <w:szCs w:val="24"/>
              </w:rPr>
              <w:t>9</w:t>
            </w:r>
          </w:p>
        </w:tc>
      </w:tr>
      <w:tr w:rsidR="007229E6" w:rsidRPr="00E10964" w:rsidTr="007229E6">
        <w:trPr>
          <w:trHeight w:val="351"/>
        </w:trPr>
        <w:tc>
          <w:tcPr>
            <w:tcW w:w="537" w:type="dxa"/>
            <w:vMerge w:val="restart"/>
          </w:tcPr>
          <w:p w:rsidR="006E197A" w:rsidRPr="00E10964" w:rsidRDefault="006E197A" w:rsidP="006E197A">
            <w:pPr>
              <w:spacing w:after="0" w:line="240" w:lineRule="auto"/>
              <w:jc w:val="center"/>
              <w:rPr>
                <w:rFonts w:ascii="Times New Roman" w:hAnsi="Times New Roman"/>
                <w:sz w:val="24"/>
                <w:szCs w:val="24"/>
              </w:rPr>
            </w:pPr>
            <w:r w:rsidRPr="00E10964">
              <w:rPr>
                <w:rFonts w:ascii="Times New Roman" w:hAnsi="Times New Roman"/>
                <w:sz w:val="24"/>
                <w:szCs w:val="24"/>
              </w:rPr>
              <w:t>1.</w:t>
            </w:r>
          </w:p>
        </w:tc>
        <w:tc>
          <w:tcPr>
            <w:tcW w:w="3228" w:type="dxa"/>
            <w:vMerge w:val="restart"/>
          </w:tcPr>
          <w:p w:rsidR="006E197A" w:rsidRDefault="006E197A" w:rsidP="006E197A">
            <w:pPr>
              <w:spacing w:after="0" w:line="240" w:lineRule="auto"/>
              <w:jc w:val="both"/>
              <w:rPr>
                <w:rFonts w:ascii="Times New Roman" w:hAnsi="Times New Roman"/>
                <w:sz w:val="24"/>
                <w:szCs w:val="24"/>
              </w:rPr>
            </w:pPr>
            <w:r w:rsidRPr="00E10964">
              <w:rPr>
                <w:rFonts w:ascii="Times New Roman" w:hAnsi="Times New Roman"/>
                <w:sz w:val="24"/>
                <w:szCs w:val="24"/>
              </w:rPr>
              <w:t>Цель 1.</w:t>
            </w:r>
            <w:r>
              <w:rPr>
                <w:rFonts w:ascii="Times New Roman" w:hAnsi="Times New Roman"/>
                <w:sz w:val="24"/>
                <w:szCs w:val="24"/>
              </w:rPr>
              <w:t xml:space="preserve"> </w:t>
            </w:r>
          </w:p>
          <w:p w:rsidR="006E197A" w:rsidRPr="00C24383" w:rsidRDefault="00C24383" w:rsidP="006E197A">
            <w:pPr>
              <w:spacing w:after="0" w:line="240" w:lineRule="auto"/>
              <w:jc w:val="both"/>
              <w:rPr>
                <w:rFonts w:ascii="Times New Roman" w:hAnsi="Times New Roman"/>
                <w:sz w:val="24"/>
                <w:szCs w:val="24"/>
              </w:rPr>
            </w:pPr>
            <w:r w:rsidRPr="00C24383">
              <w:rPr>
                <w:rFonts w:ascii="Times New Roman" w:hAnsi="Times New Roman" w:cs="Times New Roman"/>
                <w:sz w:val="24"/>
                <w:szCs w:val="24"/>
              </w:rPr>
              <w:t xml:space="preserve">Повышение уровня транспортного обслуживания </w:t>
            </w:r>
            <w:r w:rsidRPr="00C24383">
              <w:rPr>
                <w:rFonts w:ascii="Times New Roman" w:hAnsi="Times New Roman"/>
                <w:sz w:val="24"/>
                <w:szCs w:val="24"/>
              </w:rPr>
              <w:t>населения  города</w:t>
            </w:r>
          </w:p>
        </w:tc>
        <w:tc>
          <w:tcPr>
            <w:tcW w:w="2690" w:type="dxa"/>
            <w:vMerge w:val="restart"/>
          </w:tcPr>
          <w:p w:rsidR="006E197A" w:rsidRPr="00E10964" w:rsidRDefault="006E197A" w:rsidP="006E197A">
            <w:pPr>
              <w:spacing w:after="0" w:line="240" w:lineRule="auto"/>
              <w:jc w:val="center"/>
              <w:rPr>
                <w:rFonts w:ascii="Times New Roman" w:hAnsi="Times New Roman"/>
                <w:sz w:val="24"/>
                <w:szCs w:val="24"/>
              </w:rPr>
            </w:pPr>
          </w:p>
        </w:tc>
        <w:tc>
          <w:tcPr>
            <w:tcW w:w="1308" w:type="dxa"/>
            <w:vMerge w:val="restart"/>
          </w:tcPr>
          <w:p w:rsidR="006E197A" w:rsidRPr="00E10964" w:rsidRDefault="006E197A" w:rsidP="006E197A">
            <w:pPr>
              <w:spacing w:after="0" w:line="240" w:lineRule="auto"/>
              <w:jc w:val="center"/>
              <w:rPr>
                <w:rFonts w:ascii="Times New Roman" w:hAnsi="Times New Roman"/>
                <w:sz w:val="24"/>
                <w:szCs w:val="24"/>
              </w:rPr>
            </w:pPr>
          </w:p>
        </w:tc>
        <w:tc>
          <w:tcPr>
            <w:tcW w:w="992" w:type="dxa"/>
          </w:tcPr>
          <w:p w:rsidR="006E197A" w:rsidRPr="00E10964" w:rsidRDefault="00371432" w:rsidP="006E197A">
            <w:pPr>
              <w:spacing w:after="0" w:line="240" w:lineRule="auto"/>
              <w:jc w:val="center"/>
              <w:rPr>
                <w:rFonts w:ascii="Times New Roman" w:hAnsi="Times New Roman"/>
                <w:sz w:val="24"/>
                <w:szCs w:val="24"/>
              </w:rPr>
            </w:pPr>
            <w:r>
              <w:rPr>
                <w:rFonts w:ascii="Times New Roman" w:hAnsi="Times New Roman"/>
                <w:sz w:val="24"/>
                <w:szCs w:val="24"/>
              </w:rPr>
              <w:t>100</w:t>
            </w:r>
            <w:r w:rsidR="00ED5508">
              <w:rPr>
                <w:rFonts w:ascii="Times New Roman" w:hAnsi="Times New Roman"/>
                <w:sz w:val="24"/>
                <w:szCs w:val="24"/>
              </w:rPr>
              <w:t>0,0</w:t>
            </w:r>
          </w:p>
        </w:tc>
        <w:tc>
          <w:tcPr>
            <w:tcW w:w="992" w:type="dxa"/>
          </w:tcPr>
          <w:p w:rsidR="006E197A" w:rsidRPr="00E10964" w:rsidRDefault="007A3C61" w:rsidP="006E197A">
            <w:pPr>
              <w:spacing w:after="0" w:line="240" w:lineRule="auto"/>
              <w:jc w:val="center"/>
              <w:rPr>
                <w:rFonts w:ascii="Times New Roman" w:hAnsi="Times New Roman"/>
                <w:sz w:val="24"/>
                <w:szCs w:val="24"/>
              </w:rPr>
            </w:pPr>
            <w:r>
              <w:rPr>
                <w:rFonts w:ascii="Times New Roman" w:hAnsi="Times New Roman"/>
                <w:sz w:val="24"/>
                <w:szCs w:val="24"/>
              </w:rPr>
              <w:t>1000</w:t>
            </w:r>
            <w:r w:rsidR="00ED5508">
              <w:rPr>
                <w:rFonts w:ascii="Times New Roman" w:hAnsi="Times New Roman"/>
                <w:sz w:val="24"/>
                <w:szCs w:val="24"/>
              </w:rPr>
              <w:t>,0</w:t>
            </w:r>
          </w:p>
        </w:tc>
        <w:tc>
          <w:tcPr>
            <w:tcW w:w="1134" w:type="dxa"/>
          </w:tcPr>
          <w:p w:rsidR="006E197A" w:rsidRPr="00E10964" w:rsidRDefault="007A3C61" w:rsidP="006E197A">
            <w:pPr>
              <w:spacing w:after="0" w:line="240" w:lineRule="auto"/>
              <w:jc w:val="center"/>
              <w:rPr>
                <w:rFonts w:ascii="Times New Roman" w:hAnsi="Times New Roman"/>
                <w:sz w:val="24"/>
                <w:szCs w:val="24"/>
              </w:rPr>
            </w:pPr>
            <w:r>
              <w:rPr>
                <w:rFonts w:ascii="Times New Roman" w:hAnsi="Times New Roman"/>
                <w:sz w:val="24"/>
                <w:szCs w:val="24"/>
              </w:rPr>
              <w:t>100</w:t>
            </w:r>
            <w:r w:rsidR="00ED5508">
              <w:rPr>
                <w:rFonts w:ascii="Times New Roman" w:hAnsi="Times New Roman"/>
                <w:sz w:val="24"/>
                <w:szCs w:val="24"/>
              </w:rPr>
              <w:t>0,0</w:t>
            </w:r>
          </w:p>
        </w:tc>
        <w:tc>
          <w:tcPr>
            <w:tcW w:w="993" w:type="dxa"/>
          </w:tcPr>
          <w:p w:rsidR="006E197A" w:rsidRPr="00E10964" w:rsidRDefault="007229E6" w:rsidP="007A3C61">
            <w:pPr>
              <w:spacing w:after="0" w:line="240" w:lineRule="auto"/>
              <w:jc w:val="center"/>
              <w:rPr>
                <w:rFonts w:ascii="Times New Roman" w:hAnsi="Times New Roman"/>
                <w:sz w:val="24"/>
                <w:szCs w:val="24"/>
              </w:rPr>
            </w:pPr>
            <w:r>
              <w:rPr>
                <w:rFonts w:ascii="Times New Roman" w:hAnsi="Times New Roman"/>
                <w:sz w:val="24"/>
                <w:szCs w:val="24"/>
              </w:rPr>
              <w:t>300</w:t>
            </w:r>
            <w:r w:rsidR="00ED5508">
              <w:rPr>
                <w:rFonts w:ascii="Times New Roman" w:hAnsi="Times New Roman"/>
                <w:sz w:val="24"/>
                <w:szCs w:val="24"/>
              </w:rPr>
              <w:t>0,0</w:t>
            </w:r>
          </w:p>
        </w:tc>
        <w:tc>
          <w:tcPr>
            <w:tcW w:w="3016" w:type="dxa"/>
          </w:tcPr>
          <w:p w:rsidR="006E197A" w:rsidRPr="00E10964" w:rsidRDefault="006E197A" w:rsidP="006E197A">
            <w:pPr>
              <w:spacing w:after="0" w:line="240" w:lineRule="auto"/>
              <w:rPr>
                <w:rFonts w:ascii="Times New Roman" w:hAnsi="Times New Roman"/>
                <w:sz w:val="24"/>
                <w:szCs w:val="24"/>
              </w:rPr>
            </w:pPr>
            <w:r w:rsidRPr="00E10964">
              <w:rPr>
                <w:rFonts w:ascii="Times New Roman" w:hAnsi="Times New Roman"/>
                <w:sz w:val="24"/>
                <w:szCs w:val="24"/>
              </w:rPr>
              <w:t>Всего</w:t>
            </w:r>
          </w:p>
        </w:tc>
      </w:tr>
      <w:tr w:rsidR="007229E6" w:rsidRPr="00E10964" w:rsidTr="007229E6">
        <w:trPr>
          <w:trHeight w:val="261"/>
        </w:trPr>
        <w:tc>
          <w:tcPr>
            <w:tcW w:w="537" w:type="dxa"/>
            <w:vMerge/>
          </w:tcPr>
          <w:p w:rsidR="006E197A" w:rsidRPr="00E10964" w:rsidRDefault="006E197A" w:rsidP="006E197A">
            <w:pPr>
              <w:spacing w:after="0" w:line="240" w:lineRule="auto"/>
              <w:jc w:val="center"/>
              <w:rPr>
                <w:rFonts w:ascii="Times New Roman" w:hAnsi="Times New Roman"/>
                <w:sz w:val="24"/>
                <w:szCs w:val="24"/>
              </w:rPr>
            </w:pPr>
          </w:p>
        </w:tc>
        <w:tc>
          <w:tcPr>
            <w:tcW w:w="3228" w:type="dxa"/>
            <w:vMerge/>
          </w:tcPr>
          <w:p w:rsidR="006E197A" w:rsidRPr="00E10964" w:rsidRDefault="006E197A" w:rsidP="006E197A">
            <w:pPr>
              <w:spacing w:after="0" w:line="240" w:lineRule="auto"/>
              <w:jc w:val="both"/>
              <w:rPr>
                <w:rFonts w:ascii="Times New Roman" w:hAnsi="Times New Roman"/>
                <w:sz w:val="24"/>
                <w:szCs w:val="24"/>
              </w:rPr>
            </w:pPr>
          </w:p>
        </w:tc>
        <w:tc>
          <w:tcPr>
            <w:tcW w:w="2690" w:type="dxa"/>
            <w:vMerge/>
          </w:tcPr>
          <w:p w:rsidR="006E197A" w:rsidRPr="00E10964" w:rsidRDefault="006E197A" w:rsidP="006E197A">
            <w:pPr>
              <w:spacing w:after="0" w:line="240" w:lineRule="auto"/>
              <w:jc w:val="center"/>
              <w:rPr>
                <w:rFonts w:ascii="Times New Roman" w:hAnsi="Times New Roman"/>
                <w:sz w:val="24"/>
                <w:szCs w:val="24"/>
              </w:rPr>
            </w:pPr>
          </w:p>
        </w:tc>
        <w:tc>
          <w:tcPr>
            <w:tcW w:w="1308" w:type="dxa"/>
            <w:vMerge/>
          </w:tcPr>
          <w:p w:rsidR="006E197A" w:rsidRPr="00E10964" w:rsidRDefault="006E197A" w:rsidP="006E197A">
            <w:pPr>
              <w:spacing w:after="0" w:line="240" w:lineRule="auto"/>
              <w:jc w:val="center"/>
              <w:rPr>
                <w:rFonts w:ascii="Times New Roman" w:hAnsi="Times New Roman"/>
                <w:sz w:val="24"/>
                <w:szCs w:val="24"/>
              </w:rPr>
            </w:pPr>
          </w:p>
        </w:tc>
        <w:tc>
          <w:tcPr>
            <w:tcW w:w="992" w:type="dxa"/>
          </w:tcPr>
          <w:p w:rsidR="006E197A" w:rsidRPr="00E10964" w:rsidRDefault="006E197A" w:rsidP="006E197A">
            <w:pPr>
              <w:spacing w:after="0" w:line="240" w:lineRule="auto"/>
              <w:jc w:val="center"/>
              <w:rPr>
                <w:rFonts w:ascii="Times New Roman" w:hAnsi="Times New Roman"/>
                <w:sz w:val="24"/>
                <w:szCs w:val="24"/>
              </w:rPr>
            </w:pPr>
          </w:p>
        </w:tc>
        <w:tc>
          <w:tcPr>
            <w:tcW w:w="992" w:type="dxa"/>
          </w:tcPr>
          <w:p w:rsidR="006E197A" w:rsidRPr="00E10964" w:rsidRDefault="006E197A" w:rsidP="006E197A">
            <w:pPr>
              <w:spacing w:after="0" w:line="240" w:lineRule="auto"/>
              <w:jc w:val="center"/>
              <w:rPr>
                <w:rFonts w:ascii="Times New Roman" w:hAnsi="Times New Roman"/>
                <w:sz w:val="24"/>
                <w:szCs w:val="24"/>
              </w:rPr>
            </w:pPr>
          </w:p>
        </w:tc>
        <w:tc>
          <w:tcPr>
            <w:tcW w:w="1134" w:type="dxa"/>
          </w:tcPr>
          <w:p w:rsidR="006E197A" w:rsidRPr="00E10964" w:rsidRDefault="006E197A" w:rsidP="006E197A">
            <w:pPr>
              <w:spacing w:after="0" w:line="240" w:lineRule="auto"/>
              <w:jc w:val="center"/>
              <w:rPr>
                <w:rFonts w:ascii="Times New Roman" w:hAnsi="Times New Roman"/>
                <w:sz w:val="24"/>
                <w:szCs w:val="24"/>
              </w:rPr>
            </w:pPr>
          </w:p>
        </w:tc>
        <w:tc>
          <w:tcPr>
            <w:tcW w:w="993" w:type="dxa"/>
          </w:tcPr>
          <w:p w:rsidR="006E197A" w:rsidRPr="00E10964" w:rsidRDefault="006E197A" w:rsidP="006E197A">
            <w:pPr>
              <w:spacing w:after="0" w:line="240" w:lineRule="auto"/>
              <w:jc w:val="center"/>
              <w:rPr>
                <w:rFonts w:ascii="Times New Roman" w:hAnsi="Times New Roman"/>
                <w:sz w:val="24"/>
                <w:szCs w:val="24"/>
              </w:rPr>
            </w:pPr>
          </w:p>
        </w:tc>
        <w:tc>
          <w:tcPr>
            <w:tcW w:w="3016" w:type="dxa"/>
          </w:tcPr>
          <w:p w:rsidR="006E197A" w:rsidRPr="00E10964" w:rsidRDefault="006E197A" w:rsidP="006E197A">
            <w:pPr>
              <w:spacing w:after="0" w:line="240" w:lineRule="auto"/>
              <w:rPr>
                <w:rFonts w:ascii="Times New Roman" w:hAnsi="Times New Roman"/>
                <w:sz w:val="24"/>
                <w:szCs w:val="24"/>
              </w:rPr>
            </w:pPr>
            <w:r w:rsidRPr="00E10964">
              <w:rPr>
                <w:rFonts w:ascii="Times New Roman" w:hAnsi="Times New Roman"/>
                <w:sz w:val="24"/>
                <w:szCs w:val="24"/>
              </w:rPr>
              <w:t>в том числе</w:t>
            </w:r>
          </w:p>
        </w:tc>
      </w:tr>
      <w:tr w:rsidR="007229E6" w:rsidRPr="00E10964" w:rsidTr="007229E6">
        <w:trPr>
          <w:trHeight w:val="293"/>
        </w:trPr>
        <w:tc>
          <w:tcPr>
            <w:tcW w:w="537" w:type="dxa"/>
            <w:vMerge/>
          </w:tcPr>
          <w:p w:rsidR="006E197A" w:rsidRPr="00E10964" w:rsidRDefault="006E197A" w:rsidP="006E197A">
            <w:pPr>
              <w:spacing w:after="0" w:line="240" w:lineRule="auto"/>
              <w:jc w:val="center"/>
              <w:rPr>
                <w:rFonts w:ascii="Times New Roman" w:hAnsi="Times New Roman"/>
                <w:sz w:val="24"/>
                <w:szCs w:val="24"/>
              </w:rPr>
            </w:pPr>
          </w:p>
        </w:tc>
        <w:tc>
          <w:tcPr>
            <w:tcW w:w="3228" w:type="dxa"/>
            <w:vMerge/>
          </w:tcPr>
          <w:p w:rsidR="006E197A" w:rsidRPr="00E10964" w:rsidRDefault="006E197A" w:rsidP="006E197A">
            <w:pPr>
              <w:spacing w:after="0" w:line="240" w:lineRule="auto"/>
              <w:jc w:val="both"/>
              <w:rPr>
                <w:rFonts w:ascii="Times New Roman" w:hAnsi="Times New Roman"/>
                <w:sz w:val="24"/>
                <w:szCs w:val="24"/>
              </w:rPr>
            </w:pPr>
          </w:p>
        </w:tc>
        <w:tc>
          <w:tcPr>
            <w:tcW w:w="2690" w:type="dxa"/>
            <w:vMerge/>
          </w:tcPr>
          <w:p w:rsidR="006E197A" w:rsidRPr="00E10964" w:rsidRDefault="006E197A" w:rsidP="006E197A">
            <w:pPr>
              <w:spacing w:after="0" w:line="240" w:lineRule="auto"/>
              <w:jc w:val="center"/>
              <w:rPr>
                <w:rFonts w:ascii="Times New Roman" w:hAnsi="Times New Roman"/>
                <w:sz w:val="24"/>
                <w:szCs w:val="24"/>
              </w:rPr>
            </w:pPr>
          </w:p>
        </w:tc>
        <w:tc>
          <w:tcPr>
            <w:tcW w:w="1308" w:type="dxa"/>
            <w:vMerge/>
          </w:tcPr>
          <w:p w:rsidR="006E197A" w:rsidRPr="00E10964" w:rsidRDefault="006E197A" w:rsidP="006E197A">
            <w:pPr>
              <w:spacing w:after="0" w:line="240" w:lineRule="auto"/>
              <w:jc w:val="center"/>
              <w:rPr>
                <w:rFonts w:ascii="Times New Roman" w:hAnsi="Times New Roman"/>
                <w:sz w:val="24"/>
                <w:szCs w:val="24"/>
              </w:rPr>
            </w:pPr>
          </w:p>
        </w:tc>
        <w:tc>
          <w:tcPr>
            <w:tcW w:w="992"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3016" w:type="dxa"/>
          </w:tcPr>
          <w:p w:rsidR="006E197A" w:rsidRPr="00E10964" w:rsidRDefault="006E197A" w:rsidP="006E197A">
            <w:pPr>
              <w:spacing w:after="0" w:line="240" w:lineRule="auto"/>
              <w:rPr>
                <w:rFonts w:ascii="Times New Roman" w:hAnsi="Times New Roman"/>
                <w:sz w:val="24"/>
                <w:szCs w:val="24"/>
              </w:rPr>
            </w:pPr>
            <w:r w:rsidRPr="00E10964">
              <w:rPr>
                <w:rFonts w:ascii="Times New Roman" w:hAnsi="Times New Roman"/>
                <w:sz w:val="24"/>
                <w:szCs w:val="24"/>
              </w:rPr>
              <w:t>федеральный бюджет</w:t>
            </w:r>
          </w:p>
        </w:tc>
      </w:tr>
      <w:tr w:rsidR="007229E6" w:rsidRPr="00E10964" w:rsidTr="007229E6">
        <w:trPr>
          <w:trHeight w:val="257"/>
        </w:trPr>
        <w:tc>
          <w:tcPr>
            <w:tcW w:w="537" w:type="dxa"/>
            <w:vMerge/>
          </w:tcPr>
          <w:p w:rsidR="006E197A" w:rsidRPr="00E10964" w:rsidRDefault="006E197A" w:rsidP="006E197A">
            <w:pPr>
              <w:spacing w:after="0" w:line="240" w:lineRule="auto"/>
              <w:jc w:val="center"/>
              <w:rPr>
                <w:rFonts w:ascii="Times New Roman" w:hAnsi="Times New Roman"/>
                <w:sz w:val="24"/>
                <w:szCs w:val="24"/>
              </w:rPr>
            </w:pPr>
          </w:p>
        </w:tc>
        <w:tc>
          <w:tcPr>
            <w:tcW w:w="3228" w:type="dxa"/>
            <w:vMerge/>
          </w:tcPr>
          <w:p w:rsidR="006E197A" w:rsidRPr="00E10964" w:rsidRDefault="006E197A" w:rsidP="006E197A">
            <w:pPr>
              <w:spacing w:after="0" w:line="240" w:lineRule="auto"/>
              <w:jc w:val="both"/>
              <w:rPr>
                <w:rFonts w:ascii="Times New Roman" w:hAnsi="Times New Roman"/>
                <w:sz w:val="24"/>
                <w:szCs w:val="24"/>
              </w:rPr>
            </w:pPr>
          </w:p>
        </w:tc>
        <w:tc>
          <w:tcPr>
            <w:tcW w:w="2690" w:type="dxa"/>
            <w:vMerge/>
          </w:tcPr>
          <w:p w:rsidR="006E197A" w:rsidRPr="00E10964" w:rsidRDefault="006E197A" w:rsidP="006E197A">
            <w:pPr>
              <w:spacing w:after="0" w:line="240" w:lineRule="auto"/>
              <w:jc w:val="center"/>
              <w:rPr>
                <w:rFonts w:ascii="Times New Roman" w:hAnsi="Times New Roman"/>
                <w:sz w:val="24"/>
                <w:szCs w:val="24"/>
              </w:rPr>
            </w:pPr>
          </w:p>
        </w:tc>
        <w:tc>
          <w:tcPr>
            <w:tcW w:w="1308" w:type="dxa"/>
            <w:vMerge/>
          </w:tcPr>
          <w:p w:rsidR="006E197A" w:rsidRPr="00E10964" w:rsidRDefault="006E197A" w:rsidP="006E197A">
            <w:pPr>
              <w:spacing w:after="0" w:line="240" w:lineRule="auto"/>
              <w:jc w:val="center"/>
              <w:rPr>
                <w:rFonts w:ascii="Times New Roman" w:hAnsi="Times New Roman"/>
                <w:sz w:val="24"/>
                <w:szCs w:val="24"/>
              </w:rPr>
            </w:pPr>
          </w:p>
        </w:tc>
        <w:tc>
          <w:tcPr>
            <w:tcW w:w="992"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3016" w:type="dxa"/>
          </w:tcPr>
          <w:p w:rsidR="006E197A" w:rsidRPr="00E10964" w:rsidRDefault="006E197A" w:rsidP="006E197A">
            <w:pPr>
              <w:spacing w:after="0" w:line="240" w:lineRule="auto"/>
              <w:rPr>
                <w:rFonts w:ascii="Times New Roman" w:hAnsi="Times New Roman"/>
                <w:sz w:val="24"/>
                <w:szCs w:val="24"/>
              </w:rPr>
            </w:pPr>
            <w:r w:rsidRPr="00E10964">
              <w:rPr>
                <w:rFonts w:ascii="Times New Roman" w:hAnsi="Times New Roman"/>
                <w:sz w:val="24"/>
                <w:szCs w:val="24"/>
              </w:rPr>
              <w:t>краевой бюджет</w:t>
            </w:r>
          </w:p>
        </w:tc>
      </w:tr>
      <w:tr w:rsidR="007229E6" w:rsidRPr="00E10964" w:rsidTr="007229E6">
        <w:trPr>
          <w:trHeight w:val="261"/>
        </w:trPr>
        <w:tc>
          <w:tcPr>
            <w:tcW w:w="537" w:type="dxa"/>
            <w:vMerge/>
          </w:tcPr>
          <w:p w:rsidR="006E197A" w:rsidRPr="00E10964" w:rsidRDefault="006E197A" w:rsidP="006E197A">
            <w:pPr>
              <w:spacing w:after="0" w:line="240" w:lineRule="auto"/>
              <w:jc w:val="center"/>
              <w:rPr>
                <w:rFonts w:ascii="Times New Roman" w:hAnsi="Times New Roman"/>
                <w:sz w:val="24"/>
                <w:szCs w:val="24"/>
              </w:rPr>
            </w:pPr>
          </w:p>
        </w:tc>
        <w:tc>
          <w:tcPr>
            <w:tcW w:w="3228" w:type="dxa"/>
            <w:vMerge/>
          </w:tcPr>
          <w:p w:rsidR="006E197A" w:rsidRPr="00E10964" w:rsidRDefault="006E197A" w:rsidP="006E197A">
            <w:pPr>
              <w:spacing w:after="0" w:line="240" w:lineRule="auto"/>
              <w:jc w:val="both"/>
              <w:rPr>
                <w:rFonts w:ascii="Times New Roman" w:hAnsi="Times New Roman"/>
                <w:sz w:val="24"/>
                <w:szCs w:val="24"/>
              </w:rPr>
            </w:pPr>
          </w:p>
        </w:tc>
        <w:tc>
          <w:tcPr>
            <w:tcW w:w="2690" w:type="dxa"/>
            <w:vMerge/>
          </w:tcPr>
          <w:p w:rsidR="006E197A" w:rsidRPr="00E10964" w:rsidRDefault="006E197A" w:rsidP="006E197A">
            <w:pPr>
              <w:spacing w:after="0" w:line="240" w:lineRule="auto"/>
              <w:jc w:val="center"/>
              <w:rPr>
                <w:rFonts w:ascii="Times New Roman" w:hAnsi="Times New Roman"/>
                <w:sz w:val="24"/>
                <w:szCs w:val="24"/>
              </w:rPr>
            </w:pPr>
          </w:p>
        </w:tc>
        <w:tc>
          <w:tcPr>
            <w:tcW w:w="1308" w:type="dxa"/>
            <w:vMerge/>
          </w:tcPr>
          <w:p w:rsidR="006E197A" w:rsidRPr="00E10964" w:rsidRDefault="006E197A" w:rsidP="006E197A">
            <w:pPr>
              <w:spacing w:after="0" w:line="240" w:lineRule="auto"/>
              <w:jc w:val="center"/>
              <w:rPr>
                <w:rFonts w:ascii="Times New Roman" w:hAnsi="Times New Roman"/>
                <w:sz w:val="24"/>
                <w:szCs w:val="24"/>
              </w:rPr>
            </w:pPr>
          </w:p>
        </w:tc>
        <w:tc>
          <w:tcPr>
            <w:tcW w:w="992" w:type="dxa"/>
          </w:tcPr>
          <w:p w:rsidR="006E197A" w:rsidRPr="00E10964" w:rsidRDefault="00371432" w:rsidP="00371432">
            <w:pPr>
              <w:spacing w:after="0" w:line="240" w:lineRule="auto"/>
              <w:jc w:val="center"/>
              <w:rPr>
                <w:rFonts w:ascii="Times New Roman" w:hAnsi="Times New Roman"/>
                <w:sz w:val="24"/>
                <w:szCs w:val="24"/>
              </w:rPr>
            </w:pPr>
            <w:r>
              <w:rPr>
                <w:rFonts w:ascii="Times New Roman" w:hAnsi="Times New Roman"/>
                <w:sz w:val="24"/>
                <w:szCs w:val="24"/>
              </w:rPr>
              <w:t>100</w:t>
            </w:r>
            <w:r w:rsidR="006E197A" w:rsidRPr="00E10964">
              <w:rPr>
                <w:rFonts w:ascii="Times New Roman" w:hAnsi="Times New Roman"/>
                <w:sz w:val="24"/>
                <w:szCs w:val="24"/>
              </w:rPr>
              <w:t>0,0</w:t>
            </w:r>
          </w:p>
        </w:tc>
        <w:tc>
          <w:tcPr>
            <w:tcW w:w="992" w:type="dxa"/>
          </w:tcPr>
          <w:p w:rsidR="006E197A" w:rsidRPr="00E10964" w:rsidRDefault="007A3C61" w:rsidP="00ED5508">
            <w:pPr>
              <w:spacing w:after="0" w:line="240" w:lineRule="auto"/>
              <w:jc w:val="center"/>
              <w:rPr>
                <w:rFonts w:ascii="Times New Roman" w:hAnsi="Times New Roman"/>
                <w:sz w:val="24"/>
                <w:szCs w:val="24"/>
              </w:rPr>
            </w:pPr>
            <w:r>
              <w:rPr>
                <w:rFonts w:ascii="Times New Roman" w:hAnsi="Times New Roman"/>
                <w:sz w:val="24"/>
                <w:szCs w:val="24"/>
              </w:rPr>
              <w:t>100</w:t>
            </w:r>
            <w:r w:rsidR="00ED5508">
              <w:rPr>
                <w:rFonts w:ascii="Times New Roman" w:hAnsi="Times New Roman"/>
                <w:sz w:val="24"/>
                <w:szCs w:val="24"/>
              </w:rPr>
              <w:t>0</w:t>
            </w:r>
            <w:r w:rsidR="006E197A" w:rsidRPr="00E10964">
              <w:rPr>
                <w:rFonts w:ascii="Times New Roman" w:hAnsi="Times New Roman"/>
                <w:sz w:val="24"/>
                <w:szCs w:val="24"/>
              </w:rPr>
              <w:t>,</w:t>
            </w:r>
            <w:r w:rsidR="00ED5508">
              <w:rPr>
                <w:rFonts w:ascii="Times New Roman" w:hAnsi="Times New Roman"/>
                <w:sz w:val="24"/>
                <w:szCs w:val="24"/>
              </w:rPr>
              <w:t>0</w:t>
            </w:r>
          </w:p>
        </w:tc>
        <w:tc>
          <w:tcPr>
            <w:tcW w:w="1134" w:type="dxa"/>
          </w:tcPr>
          <w:p w:rsidR="006E197A" w:rsidRPr="00E10964" w:rsidRDefault="007A3C61" w:rsidP="00ED5508">
            <w:pPr>
              <w:spacing w:after="0" w:line="240" w:lineRule="auto"/>
              <w:jc w:val="center"/>
              <w:rPr>
                <w:rFonts w:ascii="Times New Roman" w:hAnsi="Times New Roman"/>
                <w:sz w:val="24"/>
                <w:szCs w:val="24"/>
              </w:rPr>
            </w:pPr>
            <w:r>
              <w:rPr>
                <w:rFonts w:ascii="Times New Roman" w:hAnsi="Times New Roman"/>
                <w:sz w:val="24"/>
                <w:szCs w:val="24"/>
              </w:rPr>
              <w:t>100</w:t>
            </w:r>
            <w:r w:rsidR="006E197A" w:rsidRPr="00E10964">
              <w:rPr>
                <w:rFonts w:ascii="Times New Roman" w:hAnsi="Times New Roman"/>
                <w:sz w:val="24"/>
                <w:szCs w:val="24"/>
              </w:rPr>
              <w:t>0,0</w:t>
            </w:r>
          </w:p>
        </w:tc>
        <w:tc>
          <w:tcPr>
            <w:tcW w:w="993" w:type="dxa"/>
          </w:tcPr>
          <w:p w:rsidR="006E197A" w:rsidRPr="00E10964" w:rsidRDefault="007229E6" w:rsidP="00ED5508">
            <w:pPr>
              <w:spacing w:after="0" w:line="240" w:lineRule="auto"/>
              <w:jc w:val="center"/>
              <w:rPr>
                <w:rFonts w:ascii="Times New Roman" w:hAnsi="Times New Roman"/>
                <w:sz w:val="24"/>
                <w:szCs w:val="24"/>
              </w:rPr>
            </w:pPr>
            <w:r>
              <w:rPr>
                <w:rFonts w:ascii="Times New Roman" w:hAnsi="Times New Roman"/>
                <w:sz w:val="24"/>
                <w:szCs w:val="24"/>
              </w:rPr>
              <w:t>300</w:t>
            </w:r>
            <w:r w:rsidR="00ED5508">
              <w:rPr>
                <w:rFonts w:ascii="Times New Roman" w:hAnsi="Times New Roman"/>
                <w:sz w:val="24"/>
                <w:szCs w:val="24"/>
              </w:rPr>
              <w:t>0</w:t>
            </w:r>
            <w:r w:rsidR="006E197A" w:rsidRPr="00E10964">
              <w:rPr>
                <w:rFonts w:ascii="Times New Roman" w:hAnsi="Times New Roman"/>
                <w:sz w:val="24"/>
                <w:szCs w:val="24"/>
              </w:rPr>
              <w:t>,</w:t>
            </w:r>
            <w:r w:rsidR="00ED5508">
              <w:rPr>
                <w:rFonts w:ascii="Times New Roman" w:hAnsi="Times New Roman"/>
                <w:sz w:val="24"/>
                <w:szCs w:val="24"/>
              </w:rPr>
              <w:t>0</w:t>
            </w:r>
          </w:p>
        </w:tc>
        <w:tc>
          <w:tcPr>
            <w:tcW w:w="3016" w:type="dxa"/>
          </w:tcPr>
          <w:p w:rsidR="006E197A" w:rsidRPr="00E10964" w:rsidRDefault="006E197A" w:rsidP="006E197A">
            <w:pPr>
              <w:spacing w:after="0" w:line="240" w:lineRule="auto"/>
              <w:rPr>
                <w:rFonts w:ascii="Times New Roman" w:hAnsi="Times New Roman"/>
                <w:sz w:val="24"/>
                <w:szCs w:val="24"/>
              </w:rPr>
            </w:pPr>
            <w:r w:rsidRPr="00E10964">
              <w:rPr>
                <w:rFonts w:ascii="Times New Roman" w:hAnsi="Times New Roman"/>
                <w:sz w:val="24"/>
                <w:szCs w:val="24"/>
              </w:rPr>
              <w:t>бюджет города</w:t>
            </w:r>
          </w:p>
        </w:tc>
      </w:tr>
      <w:tr w:rsidR="007229E6" w:rsidRPr="00E10964" w:rsidTr="007229E6">
        <w:trPr>
          <w:trHeight w:val="286"/>
        </w:trPr>
        <w:tc>
          <w:tcPr>
            <w:tcW w:w="537" w:type="dxa"/>
            <w:vMerge/>
          </w:tcPr>
          <w:p w:rsidR="006E197A" w:rsidRPr="00E10964" w:rsidRDefault="006E197A" w:rsidP="006E197A">
            <w:pPr>
              <w:spacing w:after="0" w:line="240" w:lineRule="auto"/>
              <w:jc w:val="center"/>
              <w:rPr>
                <w:rFonts w:ascii="Times New Roman" w:hAnsi="Times New Roman"/>
                <w:sz w:val="24"/>
                <w:szCs w:val="24"/>
              </w:rPr>
            </w:pPr>
          </w:p>
        </w:tc>
        <w:tc>
          <w:tcPr>
            <w:tcW w:w="3228" w:type="dxa"/>
            <w:vMerge/>
          </w:tcPr>
          <w:p w:rsidR="006E197A" w:rsidRPr="00E10964" w:rsidRDefault="006E197A" w:rsidP="006E197A">
            <w:pPr>
              <w:spacing w:after="0" w:line="240" w:lineRule="auto"/>
              <w:jc w:val="both"/>
              <w:rPr>
                <w:rFonts w:ascii="Times New Roman" w:hAnsi="Times New Roman"/>
                <w:sz w:val="24"/>
                <w:szCs w:val="24"/>
              </w:rPr>
            </w:pPr>
          </w:p>
        </w:tc>
        <w:tc>
          <w:tcPr>
            <w:tcW w:w="2690" w:type="dxa"/>
            <w:vMerge/>
          </w:tcPr>
          <w:p w:rsidR="006E197A" w:rsidRPr="00E10964" w:rsidRDefault="006E197A" w:rsidP="006E197A">
            <w:pPr>
              <w:spacing w:after="0" w:line="240" w:lineRule="auto"/>
              <w:jc w:val="center"/>
              <w:rPr>
                <w:rFonts w:ascii="Times New Roman" w:hAnsi="Times New Roman"/>
                <w:sz w:val="24"/>
                <w:szCs w:val="24"/>
              </w:rPr>
            </w:pPr>
          </w:p>
        </w:tc>
        <w:tc>
          <w:tcPr>
            <w:tcW w:w="1308" w:type="dxa"/>
            <w:vMerge/>
          </w:tcPr>
          <w:p w:rsidR="006E197A" w:rsidRPr="00E10964" w:rsidRDefault="006E197A" w:rsidP="006E197A">
            <w:pPr>
              <w:spacing w:after="0" w:line="240" w:lineRule="auto"/>
              <w:jc w:val="center"/>
              <w:rPr>
                <w:rFonts w:ascii="Times New Roman" w:hAnsi="Times New Roman"/>
                <w:sz w:val="24"/>
                <w:szCs w:val="24"/>
              </w:rPr>
            </w:pPr>
          </w:p>
        </w:tc>
        <w:tc>
          <w:tcPr>
            <w:tcW w:w="992"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3016" w:type="dxa"/>
          </w:tcPr>
          <w:p w:rsidR="006E197A" w:rsidRPr="00E10964" w:rsidRDefault="007229E6" w:rsidP="006E197A">
            <w:pPr>
              <w:spacing w:after="0" w:line="240" w:lineRule="auto"/>
              <w:rPr>
                <w:rFonts w:ascii="Times New Roman" w:hAnsi="Times New Roman"/>
                <w:sz w:val="24"/>
                <w:szCs w:val="24"/>
              </w:rPr>
            </w:pPr>
            <w:r>
              <w:rPr>
                <w:rFonts w:ascii="Times New Roman" w:hAnsi="Times New Roman"/>
                <w:sz w:val="24"/>
                <w:szCs w:val="24"/>
              </w:rPr>
              <w:t xml:space="preserve">внебюджетные </w:t>
            </w:r>
            <w:r w:rsidR="006E197A" w:rsidRPr="00E10964">
              <w:rPr>
                <w:rFonts w:ascii="Times New Roman" w:hAnsi="Times New Roman"/>
                <w:sz w:val="24"/>
                <w:szCs w:val="24"/>
              </w:rPr>
              <w:t>источники</w:t>
            </w:r>
          </w:p>
        </w:tc>
      </w:tr>
      <w:tr w:rsidR="007229E6" w:rsidRPr="00E10964" w:rsidTr="007229E6">
        <w:trPr>
          <w:trHeight w:val="261"/>
        </w:trPr>
        <w:tc>
          <w:tcPr>
            <w:tcW w:w="537" w:type="dxa"/>
            <w:vMerge w:val="restart"/>
          </w:tcPr>
          <w:p w:rsidR="006E197A" w:rsidRPr="00E10964" w:rsidRDefault="006E197A" w:rsidP="006E197A">
            <w:pPr>
              <w:spacing w:after="0" w:line="240" w:lineRule="auto"/>
              <w:jc w:val="center"/>
              <w:rPr>
                <w:rFonts w:ascii="Times New Roman" w:hAnsi="Times New Roman"/>
                <w:sz w:val="24"/>
                <w:szCs w:val="24"/>
              </w:rPr>
            </w:pPr>
            <w:r w:rsidRPr="00E10964">
              <w:rPr>
                <w:rFonts w:ascii="Times New Roman" w:hAnsi="Times New Roman"/>
                <w:sz w:val="24"/>
                <w:szCs w:val="24"/>
              </w:rPr>
              <w:t>2.</w:t>
            </w:r>
          </w:p>
        </w:tc>
        <w:tc>
          <w:tcPr>
            <w:tcW w:w="3228" w:type="dxa"/>
            <w:vMerge w:val="restart"/>
          </w:tcPr>
          <w:p w:rsidR="006E197A" w:rsidRPr="00E10964" w:rsidRDefault="006E197A" w:rsidP="006E197A">
            <w:pPr>
              <w:spacing w:after="0" w:line="240" w:lineRule="auto"/>
              <w:jc w:val="both"/>
              <w:rPr>
                <w:rFonts w:ascii="Times New Roman" w:hAnsi="Times New Roman"/>
                <w:sz w:val="24"/>
                <w:szCs w:val="24"/>
              </w:rPr>
            </w:pPr>
            <w:r w:rsidRPr="00E10964">
              <w:rPr>
                <w:rFonts w:ascii="Times New Roman" w:hAnsi="Times New Roman"/>
                <w:sz w:val="24"/>
                <w:szCs w:val="24"/>
              </w:rPr>
              <w:t>Задача 1.</w:t>
            </w:r>
          </w:p>
          <w:p w:rsidR="00C24383" w:rsidRPr="00C24383" w:rsidRDefault="00C24383" w:rsidP="00C24383">
            <w:pPr>
              <w:spacing w:after="0" w:line="240" w:lineRule="auto"/>
              <w:jc w:val="both"/>
              <w:rPr>
                <w:rFonts w:ascii="Times New Roman" w:hAnsi="Times New Roman"/>
                <w:sz w:val="24"/>
                <w:szCs w:val="24"/>
              </w:rPr>
            </w:pPr>
            <w:r w:rsidRPr="00C24383">
              <w:rPr>
                <w:rFonts w:ascii="Times New Roman" w:hAnsi="Times New Roman" w:cs="Times New Roman"/>
                <w:sz w:val="24"/>
                <w:szCs w:val="24"/>
              </w:rPr>
              <w:t>О</w:t>
            </w:r>
            <w:r w:rsidRPr="00C24383">
              <w:rPr>
                <w:rFonts w:ascii="Times New Roman" w:hAnsi="Times New Roman"/>
                <w:sz w:val="24"/>
                <w:szCs w:val="24"/>
              </w:rPr>
              <w:t>рганизация и развитие регулярных перевозок пассажиров городским транспортом  по регулируемым тарифам</w:t>
            </w:r>
          </w:p>
          <w:p w:rsidR="006E197A" w:rsidRPr="00E10964" w:rsidRDefault="006E197A" w:rsidP="006E197A">
            <w:pPr>
              <w:spacing w:after="0" w:line="240" w:lineRule="auto"/>
              <w:jc w:val="both"/>
              <w:rPr>
                <w:rFonts w:ascii="Times New Roman" w:hAnsi="Times New Roman"/>
                <w:sz w:val="24"/>
                <w:szCs w:val="24"/>
              </w:rPr>
            </w:pPr>
          </w:p>
        </w:tc>
        <w:tc>
          <w:tcPr>
            <w:tcW w:w="2690" w:type="dxa"/>
            <w:vMerge w:val="restart"/>
          </w:tcPr>
          <w:p w:rsidR="006E197A" w:rsidRPr="00E10964" w:rsidRDefault="006E197A" w:rsidP="006E197A">
            <w:pPr>
              <w:spacing w:after="0" w:line="240" w:lineRule="auto"/>
              <w:jc w:val="both"/>
              <w:rPr>
                <w:rFonts w:ascii="Times New Roman" w:hAnsi="Times New Roman"/>
                <w:sz w:val="24"/>
                <w:szCs w:val="24"/>
              </w:rPr>
            </w:pPr>
            <w:r w:rsidRPr="00E10964">
              <w:rPr>
                <w:rFonts w:ascii="Times New Roman" w:hAnsi="Times New Roman"/>
                <w:sz w:val="24"/>
                <w:szCs w:val="24"/>
              </w:rPr>
              <w:t>Удовлетворение потребности населения города Рубцовска в пассажирских перевозках</w:t>
            </w:r>
          </w:p>
        </w:tc>
        <w:tc>
          <w:tcPr>
            <w:tcW w:w="1308" w:type="dxa"/>
            <w:vMerge w:val="restart"/>
          </w:tcPr>
          <w:p w:rsidR="006E197A" w:rsidRPr="00E10964" w:rsidRDefault="006E197A" w:rsidP="006E197A">
            <w:pPr>
              <w:spacing w:after="0" w:line="240" w:lineRule="auto"/>
              <w:jc w:val="center"/>
              <w:rPr>
                <w:rFonts w:ascii="Times New Roman" w:hAnsi="Times New Roman"/>
                <w:sz w:val="24"/>
                <w:szCs w:val="24"/>
              </w:rPr>
            </w:pPr>
          </w:p>
        </w:tc>
        <w:tc>
          <w:tcPr>
            <w:tcW w:w="992" w:type="dxa"/>
          </w:tcPr>
          <w:p w:rsidR="006E197A" w:rsidRPr="00E10964" w:rsidRDefault="00147CDE" w:rsidP="006E197A">
            <w:pPr>
              <w:spacing w:after="0" w:line="240" w:lineRule="auto"/>
              <w:jc w:val="center"/>
              <w:rPr>
                <w:rFonts w:ascii="Times New Roman" w:hAnsi="Times New Roman"/>
                <w:sz w:val="24"/>
                <w:szCs w:val="24"/>
              </w:rPr>
            </w:pPr>
            <w:r>
              <w:rPr>
                <w:rFonts w:ascii="Times New Roman" w:hAnsi="Times New Roman"/>
                <w:sz w:val="24"/>
                <w:szCs w:val="24"/>
              </w:rPr>
              <w:t>9</w:t>
            </w:r>
            <w:r w:rsidRPr="00E10964">
              <w:rPr>
                <w:rFonts w:ascii="Times New Roman" w:hAnsi="Times New Roman"/>
                <w:sz w:val="24"/>
                <w:szCs w:val="24"/>
              </w:rPr>
              <w:t>70,0</w:t>
            </w:r>
          </w:p>
        </w:tc>
        <w:tc>
          <w:tcPr>
            <w:tcW w:w="992" w:type="dxa"/>
          </w:tcPr>
          <w:p w:rsidR="006E197A" w:rsidRPr="00E10964" w:rsidRDefault="007A3C61" w:rsidP="006E197A">
            <w:pPr>
              <w:spacing w:after="0" w:line="240" w:lineRule="auto"/>
              <w:jc w:val="center"/>
              <w:rPr>
                <w:rFonts w:ascii="Times New Roman" w:hAnsi="Times New Roman"/>
                <w:sz w:val="24"/>
                <w:szCs w:val="24"/>
              </w:rPr>
            </w:pPr>
            <w:r>
              <w:rPr>
                <w:rFonts w:ascii="Times New Roman" w:hAnsi="Times New Roman"/>
                <w:sz w:val="24"/>
                <w:szCs w:val="24"/>
              </w:rPr>
              <w:t>100</w:t>
            </w:r>
            <w:r w:rsidR="00147CDE" w:rsidRPr="00E10964">
              <w:rPr>
                <w:rFonts w:ascii="Times New Roman" w:hAnsi="Times New Roman"/>
                <w:sz w:val="24"/>
                <w:szCs w:val="24"/>
              </w:rPr>
              <w:t>0,0</w:t>
            </w:r>
          </w:p>
        </w:tc>
        <w:tc>
          <w:tcPr>
            <w:tcW w:w="1134" w:type="dxa"/>
          </w:tcPr>
          <w:p w:rsidR="006E197A" w:rsidRPr="00E10964" w:rsidRDefault="007A3C61" w:rsidP="006E197A">
            <w:pPr>
              <w:spacing w:after="0" w:line="240" w:lineRule="auto"/>
              <w:jc w:val="center"/>
              <w:rPr>
                <w:rFonts w:ascii="Times New Roman" w:hAnsi="Times New Roman"/>
                <w:sz w:val="24"/>
                <w:szCs w:val="24"/>
              </w:rPr>
            </w:pPr>
            <w:r>
              <w:rPr>
                <w:rFonts w:ascii="Times New Roman" w:hAnsi="Times New Roman"/>
                <w:sz w:val="24"/>
                <w:szCs w:val="24"/>
              </w:rPr>
              <w:t>1000</w:t>
            </w:r>
            <w:r w:rsidR="00147CDE" w:rsidRPr="00E10964">
              <w:rPr>
                <w:rFonts w:ascii="Times New Roman" w:hAnsi="Times New Roman"/>
                <w:sz w:val="24"/>
                <w:szCs w:val="24"/>
              </w:rPr>
              <w:t>,0</w:t>
            </w:r>
          </w:p>
        </w:tc>
        <w:tc>
          <w:tcPr>
            <w:tcW w:w="993" w:type="dxa"/>
          </w:tcPr>
          <w:p w:rsidR="006E197A" w:rsidRPr="00E10964" w:rsidRDefault="006E197A" w:rsidP="00147CDE">
            <w:pPr>
              <w:spacing w:after="0" w:line="240" w:lineRule="auto"/>
              <w:jc w:val="center"/>
              <w:rPr>
                <w:rFonts w:ascii="Times New Roman" w:hAnsi="Times New Roman"/>
                <w:sz w:val="24"/>
                <w:szCs w:val="24"/>
              </w:rPr>
            </w:pPr>
            <w:r w:rsidRPr="00E10964">
              <w:rPr>
                <w:rFonts w:ascii="Times New Roman" w:hAnsi="Times New Roman"/>
                <w:sz w:val="24"/>
                <w:szCs w:val="24"/>
              </w:rPr>
              <w:t>29</w:t>
            </w:r>
            <w:r w:rsidR="007A3C61">
              <w:rPr>
                <w:rFonts w:ascii="Times New Roman" w:hAnsi="Times New Roman"/>
                <w:sz w:val="24"/>
                <w:szCs w:val="24"/>
              </w:rPr>
              <w:t>7</w:t>
            </w:r>
            <w:r w:rsidR="00147CDE">
              <w:rPr>
                <w:rFonts w:ascii="Times New Roman" w:hAnsi="Times New Roman"/>
                <w:sz w:val="24"/>
                <w:szCs w:val="24"/>
              </w:rPr>
              <w:t>0</w:t>
            </w:r>
            <w:r w:rsidRPr="00E10964">
              <w:rPr>
                <w:rFonts w:ascii="Times New Roman" w:hAnsi="Times New Roman"/>
                <w:sz w:val="24"/>
                <w:szCs w:val="24"/>
              </w:rPr>
              <w:t>,</w:t>
            </w:r>
            <w:r w:rsidR="00147CDE">
              <w:rPr>
                <w:rFonts w:ascii="Times New Roman" w:hAnsi="Times New Roman"/>
                <w:sz w:val="24"/>
                <w:szCs w:val="24"/>
              </w:rPr>
              <w:t>0</w:t>
            </w:r>
          </w:p>
        </w:tc>
        <w:tc>
          <w:tcPr>
            <w:tcW w:w="3016" w:type="dxa"/>
          </w:tcPr>
          <w:p w:rsidR="006E197A" w:rsidRPr="00E10964" w:rsidRDefault="006E197A" w:rsidP="006E197A">
            <w:pPr>
              <w:spacing w:after="0" w:line="240" w:lineRule="auto"/>
              <w:rPr>
                <w:rFonts w:ascii="Times New Roman" w:hAnsi="Times New Roman"/>
                <w:sz w:val="24"/>
                <w:szCs w:val="24"/>
              </w:rPr>
            </w:pPr>
            <w:r w:rsidRPr="00E10964">
              <w:rPr>
                <w:rFonts w:ascii="Times New Roman" w:hAnsi="Times New Roman"/>
                <w:sz w:val="24"/>
                <w:szCs w:val="24"/>
              </w:rPr>
              <w:t>Всего</w:t>
            </w:r>
          </w:p>
        </w:tc>
      </w:tr>
      <w:tr w:rsidR="007229E6" w:rsidRPr="00E10964" w:rsidTr="007229E6">
        <w:trPr>
          <w:trHeight w:val="265"/>
        </w:trPr>
        <w:tc>
          <w:tcPr>
            <w:tcW w:w="537" w:type="dxa"/>
            <w:vMerge/>
          </w:tcPr>
          <w:p w:rsidR="006E197A" w:rsidRPr="00E10964" w:rsidRDefault="006E197A" w:rsidP="006E197A">
            <w:pPr>
              <w:spacing w:after="0" w:line="240" w:lineRule="auto"/>
              <w:jc w:val="center"/>
              <w:rPr>
                <w:rFonts w:ascii="Times New Roman" w:hAnsi="Times New Roman"/>
                <w:sz w:val="24"/>
                <w:szCs w:val="24"/>
              </w:rPr>
            </w:pPr>
          </w:p>
        </w:tc>
        <w:tc>
          <w:tcPr>
            <w:tcW w:w="3228" w:type="dxa"/>
            <w:vMerge/>
          </w:tcPr>
          <w:p w:rsidR="006E197A" w:rsidRPr="00E10964" w:rsidRDefault="006E197A" w:rsidP="006E197A">
            <w:pPr>
              <w:spacing w:after="0" w:line="240" w:lineRule="auto"/>
              <w:jc w:val="both"/>
              <w:rPr>
                <w:rFonts w:ascii="Times New Roman" w:hAnsi="Times New Roman"/>
                <w:sz w:val="24"/>
                <w:szCs w:val="24"/>
              </w:rPr>
            </w:pPr>
          </w:p>
        </w:tc>
        <w:tc>
          <w:tcPr>
            <w:tcW w:w="2690" w:type="dxa"/>
            <w:vMerge/>
          </w:tcPr>
          <w:p w:rsidR="006E197A" w:rsidRPr="00E10964" w:rsidRDefault="006E197A" w:rsidP="006E197A">
            <w:pPr>
              <w:spacing w:after="0" w:line="240" w:lineRule="auto"/>
              <w:jc w:val="both"/>
              <w:rPr>
                <w:rFonts w:ascii="Times New Roman" w:hAnsi="Times New Roman"/>
                <w:sz w:val="24"/>
                <w:szCs w:val="24"/>
              </w:rPr>
            </w:pPr>
          </w:p>
        </w:tc>
        <w:tc>
          <w:tcPr>
            <w:tcW w:w="1308" w:type="dxa"/>
            <w:vMerge/>
          </w:tcPr>
          <w:p w:rsidR="006E197A" w:rsidRPr="00E10964" w:rsidRDefault="006E197A" w:rsidP="006E197A">
            <w:pPr>
              <w:spacing w:after="0" w:line="240" w:lineRule="auto"/>
              <w:jc w:val="center"/>
              <w:rPr>
                <w:rFonts w:ascii="Times New Roman" w:hAnsi="Times New Roman"/>
                <w:sz w:val="24"/>
                <w:szCs w:val="24"/>
              </w:rPr>
            </w:pPr>
          </w:p>
        </w:tc>
        <w:tc>
          <w:tcPr>
            <w:tcW w:w="992" w:type="dxa"/>
          </w:tcPr>
          <w:p w:rsidR="006E197A" w:rsidRPr="00E10964" w:rsidRDefault="006E197A" w:rsidP="006E197A">
            <w:pPr>
              <w:spacing w:after="0" w:line="240" w:lineRule="auto"/>
              <w:jc w:val="center"/>
              <w:rPr>
                <w:rFonts w:ascii="Times New Roman" w:hAnsi="Times New Roman"/>
                <w:sz w:val="24"/>
                <w:szCs w:val="24"/>
              </w:rPr>
            </w:pPr>
          </w:p>
        </w:tc>
        <w:tc>
          <w:tcPr>
            <w:tcW w:w="992" w:type="dxa"/>
          </w:tcPr>
          <w:p w:rsidR="006E197A" w:rsidRPr="00E10964" w:rsidRDefault="006E197A" w:rsidP="006E197A">
            <w:pPr>
              <w:spacing w:after="0" w:line="240" w:lineRule="auto"/>
              <w:jc w:val="center"/>
              <w:rPr>
                <w:rFonts w:ascii="Times New Roman" w:hAnsi="Times New Roman"/>
                <w:sz w:val="24"/>
                <w:szCs w:val="24"/>
              </w:rPr>
            </w:pPr>
          </w:p>
        </w:tc>
        <w:tc>
          <w:tcPr>
            <w:tcW w:w="1134" w:type="dxa"/>
          </w:tcPr>
          <w:p w:rsidR="006E197A" w:rsidRPr="00E10964" w:rsidRDefault="006E197A" w:rsidP="006E197A">
            <w:pPr>
              <w:spacing w:after="0" w:line="240" w:lineRule="auto"/>
              <w:jc w:val="center"/>
              <w:rPr>
                <w:rFonts w:ascii="Times New Roman" w:hAnsi="Times New Roman"/>
                <w:sz w:val="24"/>
                <w:szCs w:val="24"/>
              </w:rPr>
            </w:pPr>
          </w:p>
        </w:tc>
        <w:tc>
          <w:tcPr>
            <w:tcW w:w="993" w:type="dxa"/>
          </w:tcPr>
          <w:p w:rsidR="006E197A" w:rsidRPr="00E10964" w:rsidRDefault="006E197A" w:rsidP="006E197A">
            <w:pPr>
              <w:spacing w:after="0" w:line="240" w:lineRule="auto"/>
              <w:jc w:val="center"/>
              <w:rPr>
                <w:rFonts w:ascii="Times New Roman" w:hAnsi="Times New Roman"/>
                <w:sz w:val="24"/>
                <w:szCs w:val="24"/>
              </w:rPr>
            </w:pPr>
          </w:p>
        </w:tc>
        <w:tc>
          <w:tcPr>
            <w:tcW w:w="3016" w:type="dxa"/>
          </w:tcPr>
          <w:p w:rsidR="006E197A" w:rsidRPr="00E10964" w:rsidRDefault="006E197A" w:rsidP="006E197A">
            <w:pPr>
              <w:spacing w:after="0" w:line="240" w:lineRule="auto"/>
              <w:rPr>
                <w:rFonts w:ascii="Times New Roman" w:hAnsi="Times New Roman"/>
                <w:sz w:val="24"/>
                <w:szCs w:val="24"/>
              </w:rPr>
            </w:pPr>
            <w:r w:rsidRPr="00E10964">
              <w:rPr>
                <w:rFonts w:ascii="Times New Roman" w:hAnsi="Times New Roman"/>
                <w:sz w:val="24"/>
                <w:szCs w:val="24"/>
              </w:rPr>
              <w:t>в том числе</w:t>
            </w:r>
          </w:p>
        </w:tc>
      </w:tr>
      <w:tr w:rsidR="007229E6" w:rsidRPr="00E10964" w:rsidTr="007229E6">
        <w:trPr>
          <w:trHeight w:val="254"/>
        </w:trPr>
        <w:tc>
          <w:tcPr>
            <w:tcW w:w="537" w:type="dxa"/>
            <w:vMerge/>
          </w:tcPr>
          <w:p w:rsidR="006E197A" w:rsidRPr="00E10964" w:rsidRDefault="006E197A" w:rsidP="006E197A">
            <w:pPr>
              <w:spacing w:after="0" w:line="240" w:lineRule="auto"/>
              <w:jc w:val="center"/>
              <w:rPr>
                <w:rFonts w:ascii="Times New Roman" w:hAnsi="Times New Roman"/>
                <w:sz w:val="24"/>
                <w:szCs w:val="24"/>
              </w:rPr>
            </w:pPr>
          </w:p>
        </w:tc>
        <w:tc>
          <w:tcPr>
            <w:tcW w:w="3228" w:type="dxa"/>
            <w:vMerge/>
          </w:tcPr>
          <w:p w:rsidR="006E197A" w:rsidRPr="00E10964" w:rsidRDefault="006E197A" w:rsidP="006E197A">
            <w:pPr>
              <w:spacing w:after="0" w:line="240" w:lineRule="auto"/>
              <w:jc w:val="both"/>
              <w:rPr>
                <w:rFonts w:ascii="Times New Roman" w:hAnsi="Times New Roman"/>
                <w:sz w:val="24"/>
                <w:szCs w:val="24"/>
              </w:rPr>
            </w:pPr>
          </w:p>
        </w:tc>
        <w:tc>
          <w:tcPr>
            <w:tcW w:w="2690" w:type="dxa"/>
            <w:vMerge/>
          </w:tcPr>
          <w:p w:rsidR="006E197A" w:rsidRPr="00E10964" w:rsidRDefault="006E197A" w:rsidP="006E197A">
            <w:pPr>
              <w:spacing w:after="0" w:line="240" w:lineRule="auto"/>
              <w:jc w:val="both"/>
              <w:rPr>
                <w:rFonts w:ascii="Times New Roman" w:hAnsi="Times New Roman"/>
                <w:sz w:val="24"/>
                <w:szCs w:val="24"/>
              </w:rPr>
            </w:pPr>
          </w:p>
        </w:tc>
        <w:tc>
          <w:tcPr>
            <w:tcW w:w="1308" w:type="dxa"/>
            <w:vMerge/>
          </w:tcPr>
          <w:p w:rsidR="006E197A" w:rsidRPr="00E10964" w:rsidRDefault="006E197A" w:rsidP="006E197A">
            <w:pPr>
              <w:spacing w:after="0" w:line="240" w:lineRule="auto"/>
              <w:jc w:val="center"/>
              <w:rPr>
                <w:rFonts w:ascii="Times New Roman" w:hAnsi="Times New Roman"/>
                <w:sz w:val="24"/>
                <w:szCs w:val="24"/>
              </w:rPr>
            </w:pPr>
          </w:p>
        </w:tc>
        <w:tc>
          <w:tcPr>
            <w:tcW w:w="992"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3016" w:type="dxa"/>
          </w:tcPr>
          <w:p w:rsidR="006E197A" w:rsidRPr="00E10964" w:rsidRDefault="006E197A" w:rsidP="006E197A">
            <w:pPr>
              <w:spacing w:after="0" w:line="240" w:lineRule="auto"/>
              <w:rPr>
                <w:rFonts w:ascii="Times New Roman" w:hAnsi="Times New Roman"/>
                <w:sz w:val="24"/>
                <w:szCs w:val="24"/>
              </w:rPr>
            </w:pPr>
            <w:r w:rsidRPr="00E10964">
              <w:rPr>
                <w:rFonts w:ascii="Times New Roman" w:hAnsi="Times New Roman"/>
                <w:sz w:val="24"/>
                <w:szCs w:val="24"/>
              </w:rPr>
              <w:t>федеральный бюджет</w:t>
            </w:r>
          </w:p>
        </w:tc>
      </w:tr>
      <w:tr w:rsidR="007229E6" w:rsidRPr="00E10964" w:rsidTr="007229E6">
        <w:trPr>
          <w:trHeight w:val="275"/>
        </w:trPr>
        <w:tc>
          <w:tcPr>
            <w:tcW w:w="537" w:type="dxa"/>
            <w:vMerge/>
          </w:tcPr>
          <w:p w:rsidR="006E197A" w:rsidRPr="00E10964" w:rsidRDefault="006E197A" w:rsidP="006E197A">
            <w:pPr>
              <w:spacing w:after="0" w:line="240" w:lineRule="auto"/>
              <w:jc w:val="center"/>
              <w:rPr>
                <w:rFonts w:ascii="Times New Roman" w:hAnsi="Times New Roman"/>
                <w:sz w:val="24"/>
                <w:szCs w:val="24"/>
              </w:rPr>
            </w:pPr>
          </w:p>
        </w:tc>
        <w:tc>
          <w:tcPr>
            <w:tcW w:w="3228" w:type="dxa"/>
            <w:vMerge/>
          </w:tcPr>
          <w:p w:rsidR="006E197A" w:rsidRPr="00E10964" w:rsidRDefault="006E197A" w:rsidP="006E197A">
            <w:pPr>
              <w:spacing w:after="0" w:line="240" w:lineRule="auto"/>
              <w:jc w:val="both"/>
              <w:rPr>
                <w:rFonts w:ascii="Times New Roman" w:hAnsi="Times New Roman"/>
                <w:sz w:val="24"/>
                <w:szCs w:val="24"/>
              </w:rPr>
            </w:pPr>
          </w:p>
        </w:tc>
        <w:tc>
          <w:tcPr>
            <w:tcW w:w="2690" w:type="dxa"/>
            <w:vMerge/>
          </w:tcPr>
          <w:p w:rsidR="006E197A" w:rsidRPr="00E10964" w:rsidRDefault="006E197A" w:rsidP="006E197A">
            <w:pPr>
              <w:spacing w:after="0" w:line="240" w:lineRule="auto"/>
              <w:jc w:val="both"/>
              <w:rPr>
                <w:rFonts w:ascii="Times New Roman" w:hAnsi="Times New Roman"/>
                <w:sz w:val="24"/>
                <w:szCs w:val="24"/>
              </w:rPr>
            </w:pPr>
          </w:p>
        </w:tc>
        <w:tc>
          <w:tcPr>
            <w:tcW w:w="1308" w:type="dxa"/>
            <w:vMerge/>
          </w:tcPr>
          <w:p w:rsidR="006E197A" w:rsidRPr="00E10964" w:rsidRDefault="006E197A" w:rsidP="006E197A">
            <w:pPr>
              <w:spacing w:after="0" w:line="240" w:lineRule="auto"/>
              <w:jc w:val="center"/>
              <w:rPr>
                <w:rFonts w:ascii="Times New Roman" w:hAnsi="Times New Roman"/>
                <w:sz w:val="24"/>
                <w:szCs w:val="24"/>
              </w:rPr>
            </w:pPr>
          </w:p>
        </w:tc>
        <w:tc>
          <w:tcPr>
            <w:tcW w:w="992"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3016" w:type="dxa"/>
          </w:tcPr>
          <w:p w:rsidR="006E197A" w:rsidRPr="00E10964" w:rsidRDefault="006E197A" w:rsidP="006E197A">
            <w:pPr>
              <w:spacing w:after="0" w:line="240" w:lineRule="auto"/>
              <w:rPr>
                <w:rFonts w:ascii="Times New Roman" w:hAnsi="Times New Roman"/>
                <w:sz w:val="24"/>
                <w:szCs w:val="24"/>
              </w:rPr>
            </w:pPr>
            <w:r w:rsidRPr="00E10964">
              <w:rPr>
                <w:rFonts w:ascii="Times New Roman" w:hAnsi="Times New Roman"/>
                <w:sz w:val="24"/>
                <w:szCs w:val="24"/>
              </w:rPr>
              <w:t>краевой бюджет</w:t>
            </w:r>
          </w:p>
        </w:tc>
      </w:tr>
      <w:tr w:rsidR="007229E6" w:rsidRPr="00E10964" w:rsidTr="007229E6">
        <w:trPr>
          <w:trHeight w:val="266"/>
        </w:trPr>
        <w:tc>
          <w:tcPr>
            <w:tcW w:w="537" w:type="dxa"/>
            <w:vMerge/>
          </w:tcPr>
          <w:p w:rsidR="006E197A" w:rsidRPr="00E10964" w:rsidRDefault="006E197A" w:rsidP="006E197A">
            <w:pPr>
              <w:spacing w:after="0" w:line="240" w:lineRule="auto"/>
              <w:jc w:val="center"/>
              <w:rPr>
                <w:rFonts w:ascii="Times New Roman" w:hAnsi="Times New Roman"/>
                <w:sz w:val="24"/>
                <w:szCs w:val="24"/>
              </w:rPr>
            </w:pPr>
          </w:p>
        </w:tc>
        <w:tc>
          <w:tcPr>
            <w:tcW w:w="3228" w:type="dxa"/>
            <w:vMerge/>
          </w:tcPr>
          <w:p w:rsidR="006E197A" w:rsidRPr="00E10964" w:rsidRDefault="006E197A" w:rsidP="006E197A">
            <w:pPr>
              <w:spacing w:after="0" w:line="240" w:lineRule="auto"/>
              <w:jc w:val="both"/>
              <w:rPr>
                <w:rFonts w:ascii="Times New Roman" w:hAnsi="Times New Roman"/>
                <w:sz w:val="24"/>
                <w:szCs w:val="24"/>
              </w:rPr>
            </w:pPr>
          </w:p>
        </w:tc>
        <w:tc>
          <w:tcPr>
            <w:tcW w:w="2690" w:type="dxa"/>
            <w:vMerge/>
          </w:tcPr>
          <w:p w:rsidR="006E197A" w:rsidRPr="00E10964" w:rsidRDefault="006E197A" w:rsidP="006E197A">
            <w:pPr>
              <w:spacing w:after="0" w:line="240" w:lineRule="auto"/>
              <w:jc w:val="both"/>
              <w:rPr>
                <w:rFonts w:ascii="Times New Roman" w:hAnsi="Times New Roman"/>
                <w:sz w:val="24"/>
                <w:szCs w:val="24"/>
              </w:rPr>
            </w:pPr>
          </w:p>
        </w:tc>
        <w:tc>
          <w:tcPr>
            <w:tcW w:w="1308" w:type="dxa"/>
            <w:vMerge/>
          </w:tcPr>
          <w:p w:rsidR="006E197A" w:rsidRPr="00E10964" w:rsidRDefault="006E197A" w:rsidP="006E197A">
            <w:pPr>
              <w:spacing w:after="0" w:line="240" w:lineRule="auto"/>
              <w:jc w:val="center"/>
              <w:rPr>
                <w:rFonts w:ascii="Times New Roman" w:hAnsi="Times New Roman"/>
                <w:sz w:val="24"/>
                <w:szCs w:val="24"/>
              </w:rPr>
            </w:pPr>
          </w:p>
        </w:tc>
        <w:tc>
          <w:tcPr>
            <w:tcW w:w="992" w:type="dxa"/>
          </w:tcPr>
          <w:p w:rsidR="006E197A" w:rsidRPr="00E10964" w:rsidRDefault="00147CDE" w:rsidP="006E197A">
            <w:pPr>
              <w:spacing w:after="0" w:line="240" w:lineRule="auto"/>
              <w:jc w:val="center"/>
              <w:rPr>
                <w:rFonts w:ascii="Times New Roman" w:hAnsi="Times New Roman"/>
                <w:sz w:val="24"/>
                <w:szCs w:val="24"/>
              </w:rPr>
            </w:pPr>
            <w:r>
              <w:rPr>
                <w:rFonts w:ascii="Times New Roman" w:hAnsi="Times New Roman"/>
                <w:sz w:val="24"/>
                <w:szCs w:val="24"/>
              </w:rPr>
              <w:t>9</w:t>
            </w:r>
            <w:r w:rsidRPr="00E10964">
              <w:rPr>
                <w:rFonts w:ascii="Times New Roman" w:hAnsi="Times New Roman"/>
                <w:sz w:val="24"/>
                <w:szCs w:val="24"/>
              </w:rPr>
              <w:t>70,0</w:t>
            </w:r>
          </w:p>
        </w:tc>
        <w:tc>
          <w:tcPr>
            <w:tcW w:w="992" w:type="dxa"/>
          </w:tcPr>
          <w:p w:rsidR="006E197A" w:rsidRPr="00E10964" w:rsidRDefault="007A3C61" w:rsidP="006E197A">
            <w:pPr>
              <w:spacing w:after="0" w:line="240" w:lineRule="auto"/>
              <w:jc w:val="center"/>
              <w:rPr>
                <w:rFonts w:ascii="Times New Roman" w:hAnsi="Times New Roman"/>
                <w:sz w:val="24"/>
                <w:szCs w:val="24"/>
              </w:rPr>
            </w:pPr>
            <w:r>
              <w:rPr>
                <w:rFonts w:ascii="Times New Roman" w:hAnsi="Times New Roman"/>
                <w:sz w:val="24"/>
                <w:szCs w:val="24"/>
              </w:rPr>
              <w:t>100</w:t>
            </w:r>
            <w:r w:rsidR="00147CDE" w:rsidRPr="00E10964">
              <w:rPr>
                <w:rFonts w:ascii="Times New Roman" w:hAnsi="Times New Roman"/>
                <w:sz w:val="24"/>
                <w:szCs w:val="24"/>
              </w:rPr>
              <w:t>0,0</w:t>
            </w:r>
          </w:p>
        </w:tc>
        <w:tc>
          <w:tcPr>
            <w:tcW w:w="1134" w:type="dxa"/>
          </w:tcPr>
          <w:p w:rsidR="006E197A" w:rsidRPr="00E10964" w:rsidRDefault="007A3C61" w:rsidP="006E197A">
            <w:pPr>
              <w:spacing w:after="0" w:line="240" w:lineRule="auto"/>
              <w:jc w:val="center"/>
              <w:rPr>
                <w:rFonts w:ascii="Times New Roman" w:hAnsi="Times New Roman"/>
                <w:sz w:val="24"/>
                <w:szCs w:val="24"/>
              </w:rPr>
            </w:pPr>
            <w:r>
              <w:rPr>
                <w:rFonts w:ascii="Times New Roman" w:hAnsi="Times New Roman"/>
                <w:sz w:val="24"/>
                <w:szCs w:val="24"/>
              </w:rPr>
              <w:t>100</w:t>
            </w:r>
            <w:r w:rsidR="00147CDE" w:rsidRPr="00E10964">
              <w:rPr>
                <w:rFonts w:ascii="Times New Roman" w:hAnsi="Times New Roman"/>
                <w:sz w:val="24"/>
                <w:szCs w:val="24"/>
              </w:rPr>
              <w:t>0,0</w:t>
            </w:r>
          </w:p>
        </w:tc>
        <w:tc>
          <w:tcPr>
            <w:tcW w:w="993" w:type="dxa"/>
          </w:tcPr>
          <w:p w:rsidR="006E197A" w:rsidRPr="00E10964" w:rsidRDefault="00147CDE" w:rsidP="00147CDE">
            <w:pPr>
              <w:spacing w:after="0" w:line="240" w:lineRule="auto"/>
              <w:jc w:val="center"/>
              <w:rPr>
                <w:rFonts w:ascii="Times New Roman" w:hAnsi="Times New Roman"/>
                <w:sz w:val="24"/>
                <w:szCs w:val="24"/>
              </w:rPr>
            </w:pPr>
            <w:r>
              <w:rPr>
                <w:rFonts w:ascii="Times New Roman" w:hAnsi="Times New Roman"/>
                <w:sz w:val="24"/>
                <w:szCs w:val="24"/>
              </w:rPr>
              <w:t>2</w:t>
            </w:r>
            <w:r w:rsidR="006E197A" w:rsidRPr="00E10964">
              <w:rPr>
                <w:rFonts w:ascii="Times New Roman" w:hAnsi="Times New Roman"/>
                <w:sz w:val="24"/>
                <w:szCs w:val="24"/>
              </w:rPr>
              <w:t>9</w:t>
            </w:r>
            <w:r w:rsidR="007A3C61">
              <w:rPr>
                <w:rFonts w:ascii="Times New Roman" w:hAnsi="Times New Roman"/>
                <w:sz w:val="24"/>
                <w:szCs w:val="24"/>
              </w:rPr>
              <w:t>7</w:t>
            </w:r>
            <w:r>
              <w:rPr>
                <w:rFonts w:ascii="Times New Roman" w:hAnsi="Times New Roman"/>
                <w:sz w:val="24"/>
                <w:szCs w:val="24"/>
              </w:rPr>
              <w:t>0</w:t>
            </w:r>
            <w:r w:rsidR="006E197A" w:rsidRPr="00E10964">
              <w:rPr>
                <w:rFonts w:ascii="Times New Roman" w:hAnsi="Times New Roman"/>
                <w:sz w:val="24"/>
                <w:szCs w:val="24"/>
              </w:rPr>
              <w:t>,</w:t>
            </w:r>
            <w:r>
              <w:rPr>
                <w:rFonts w:ascii="Times New Roman" w:hAnsi="Times New Roman"/>
                <w:sz w:val="24"/>
                <w:szCs w:val="24"/>
              </w:rPr>
              <w:t>0</w:t>
            </w:r>
          </w:p>
        </w:tc>
        <w:tc>
          <w:tcPr>
            <w:tcW w:w="3016" w:type="dxa"/>
          </w:tcPr>
          <w:p w:rsidR="006E197A" w:rsidRPr="00E10964" w:rsidRDefault="006E197A" w:rsidP="006E197A">
            <w:pPr>
              <w:spacing w:after="0" w:line="240" w:lineRule="auto"/>
              <w:rPr>
                <w:rFonts w:ascii="Times New Roman" w:hAnsi="Times New Roman"/>
                <w:sz w:val="24"/>
                <w:szCs w:val="24"/>
              </w:rPr>
            </w:pPr>
            <w:r w:rsidRPr="00E10964">
              <w:rPr>
                <w:rFonts w:ascii="Times New Roman" w:hAnsi="Times New Roman"/>
                <w:sz w:val="24"/>
                <w:szCs w:val="24"/>
              </w:rPr>
              <w:t>бюджет города</w:t>
            </w:r>
          </w:p>
        </w:tc>
      </w:tr>
      <w:tr w:rsidR="007229E6" w:rsidRPr="00E10964" w:rsidTr="007229E6">
        <w:trPr>
          <w:trHeight w:val="351"/>
        </w:trPr>
        <w:tc>
          <w:tcPr>
            <w:tcW w:w="537" w:type="dxa"/>
            <w:vMerge/>
          </w:tcPr>
          <w:p w:rsidR="006E197A" w:rsidRPr="00E10964" w:rsidRDefault="006E197A" w:rsidP="006E197A">
            <w:pPr>
              <w:spacing w:after="0" w:line="240" w:lineRule="auto"/>
              <w:jc w:val="center"/>
              <w:rPr>
                <w:rFonts w:ascii="Times New Roman" w:hAnsi="Times New Roman"/>
                <w:sz w:val="24"/>
                <w:szCs w:val="24"/>
              </w:rPr>
            </w:pPr>
          </w:p>
        </w:tc>
        <w:tc>
          <w:tcPr>
            <w:tcW w:w="3228" w:type="dxa"/>
            <w:vMerge/>
          </w:tcPr>
          <w:p w:rsidR="006E197A" w:rsidRPr="00E10964" w:rsidRDefault="006E197A" w:rsidP="006E197A">
            <w:pPr>
              <w:spacing w:after="0" w:line="240" w:lineRule="auto"/>
              <w:jc w:val="both"/>
              <w:rPr>
                <w:rFonts w:ascii="Times New Roman" w:hAnsi="Times New Roman"/>
                <w:sz w:val="24"/>
                <w:szCs w:val="24"/>
              </w:rPr>
            </w:pPr>
          </w:p>
        </w:tc>
        <w:tc>
          <w:tcPr>
            <w:tcW w:w="2690" w:type="dxa"/>
            <w:vMerge/>
          </w:tcPr>
          <w:p w:rsidR="006E197A" w:rsidRPr="00E10964" w:rsidRDefault="006E197A" w:rsidP="006E197A">
            <w:pPr>
              <w:spacing w:after="0" w:line="240" w:lineRule="auto"/>
              <w:jc w:val="both"/>
              <w:rPr>
                <w:rFonts w:ascii="Times New Roman" w:hAnsi="Times New Roman"/>
                <w:sz w:val="24"/>
                <w:szCs w:val="24"/>
              </w:rPr>
            </w:pPr>
          </w:p>
        </w:tc>
        <w:tc>
          <w:tcPr>
            <w:tcW w:w="1308" w:type="dxa"/>
            <w:vMerge/>
          </w:tcPr>
          <w:p w:rsidR="006E197A" w:rsidRPr="00E10964" w:rsidRDefault="006E197A" w:rsidP="006E197A">
            <w:pPr>
              <w:spacing w:after="0" w:line="240" w:lineRule="auto"/>
              <w:jc w:val="center"/>
              <w:rPr>
                <w:rFonts w:ascii="Times New Roman" w:hAnsi="Times New Roman"/>
                <w:sz w:val="24"/>
                <w:szCs w:val="24"/>
              </w:rPr>
            </w:pPr>
          </w:p>
        </w:tc>
        <w:tc>
          <w:tcPr>
            <w:tcW w:w="992"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3016" w:type="dxa"/>
          </w:tcPr>
          <w:p w:rsidR="006E197A" w:rsidRPr="00E10964" w:rsidRDefault="006E197A" w:rsidP="006E197A">
            <w:pPr>
              <w:spacing w:after="0" w:line="240" w:lineRule="auto"/>
              <w:rPr>
                <w:rFonts w:ascii="Times New Roman" w:hAnsi="Times New Roman"/>
                <w:sz w:val="24"/>
                <w:szCs w:val="24"/>
              </w:rPr>
            </w:pPr>
            <w:r w:rsidRPr="00E10964">
              <w:rPr>
                <w:rFonts w:ascii="Times New Roman" w:hAnsi="Times New Roman"/>
                <w:sz w:val="24"/>
                <w:szCs w:val="24"/>
              </w:rPr>
              <w:t>внебюджетные источники</w:t>
            </w:r>
          </w:p>
        </w:tc>
      </w:tr>
      <w:tr w:rsidR="007229E6" w:rsidRPr="00E10964" w:rsidTr="007229E6">
        <w:trPr>
          <w:trHeight w:val="563"/>
        </w:trPr>
        <w:tc>
          <w:tcPr>
            <w:tcW w:w="537" w:type="dxa"/>
            <w:vMerge w:val="restart"/>
          </w:tcPr>
          <w:p w:rsidR="006E197A" w:rsidRPr="00E10964" w:rsidRDefault="006E197A" w:rsidP="006E197A">
            <w:pPr>
              <w:spacing w:after="0" w:line="240" w:lineRule="auto"/>
              <w:jc w:val="center"/>
              <w:rPr>
                <w:rFonts w:ascii="Times New Roman" w:hAnsi="Times New Roman"/>
                <w:sz w:val="24"/>
                <w:szCs w:val="24"/>
              </w:rPr>
            </w:pPr>
            <w:r w:rsidRPr="00E10964">
              <w:rPr>
                <w:rFonts w:ascii="Times New Roman" w:hAnsi="Times New Roman"/>
                <w:sz w:val="24"/>
                <w:szCs w:val="24"/>
              </w:rPr>
              <w:t>3</w:t>
            </w:r>
            <w:r>
              <w:rPr>
                <w:rFonts w:ascii="Times New Roman" w:hAnsi="Times New Roman"/>
                <w:sz w:val="24"/>
                <w:szCs w:val="24"/>
              </w:rPr>
              <w:t>.</w:t>
            </w:r>
          </w:p>
        </w:tc>
        <w:tc>
          <w:tcPr>
            <w:tcW w:w="3228" w:type="dxa"/>
            <w:vMerge w:val="restart"/>
          </w:tcPr>
          <w:p w:rsidR="006E197A" w:rsidRPr="00E10964" w:rsidRDefault="006E197A" w:rsidP="006E197A">
            <w:pPr>
              <w:spacing w:after="0" w:line="240" w:lineRule="auto"/>
              <w:jc w:val="both"/>
              <w:rPr>
                <w:rFonts w:ascii="Times New Roman" w:hAnsi="Times New Roman"/>
                <w:sz w:val="24"/>
                <w:szCs w:val="24"/>
              </w:rPr>
            </w:pPr>
            <w:r w:rsidRPr="00E10964">
              <w:rPr>
                <w:rFonts w:ascii="Times New Roman" w:hAnsi="Times New Roman"/>
                <w:sz w:val="24"/>
                <w:szCs w:val="24"/>
              </w:rPr>
              <w:t>Мероприятие 1.1.</w:t>
            </w:r>
          </w:p>
          <w:p w:rsidR="006E197A" w:rsidRPr="00E10964" w:rsidRDefault="00147CDE" w:rsidP="006E197A">
            <w:pPr>
              <w:spacing w:after="0" w:line="240" w:lineRule="auto"/>
              <w:jc w:val="both"/>
              <w:rPr>
                <w:rFonts w:ascii="Times New Roman" w:hAnsi="Times New Roman"/>
                <w:sz w:val="24"/>
                <w:szCs w:val="24"/>
              </w:rPr>
            </w:pPr>
            <w:r w:rsidRPr="00E10964">
              <w:rPr>
                <w:rFonts w:ascii="Times New Roman" w:hAnsi="Times New Roman"/>
                <w:sz w:val="24"/>
                <w:szCs w:val="24"/>
              </w:rPr>
              <w:t xml:space="preserve">Заключение муниципальных контрактов с исполнителями услуг по перевозке пассажиров на муниципальных маршрутах  регулярных перевозок по регулируемым тарифам автомобильным транспортом и городским наземным </w:t>
            </w:r>
            <w:r w:rsidRPr="00E10964">
              <w:rPr>
                <w:rFonts w:ascii="Times New Roman" w:hAnsi="Times New Roman"/>
                <w:sz w:val="24"/>
                <w:szCs w:val="24"/>
              </w:rPr>
              <w:lastRenderedPageBreak/>
              <w:t>электрическим транспортом на территории города Рубцовска в соответствии с законодательством Российской Федерации</w:t>
            </w:r>
          </w:p>
        </w:tc>
        <w:tc>
          <w:tcPr>
            <w:tcW w:w="2690" w:type="dxa"/>
            <w:vMerge w:val="restart"/>
          </w:tcPr>
          <w:p w:rsidR="006E197A" w:rsidRPr="00E10964" w:rsidRDefault="006E197A" w:rsidP="006E197A">
            <w:pPr>
              <w:spacing w:after="0" w:line="240" w:lineRule="auto"/>
              <w:jc w:val="both"/>
              <w:rPr>
                <w:rFonts w:ascii="Times New Roman" w:hAnsi="Times New Roman"/>
                <w:sz w:val="24"/>
                <w:szCs w:val="24"/>
              </w:rPr>
            </w:pPr>
            <w:r w:rsidRPr="00E10964">
              <w:rPr>
                <w:rFonts w:ascii="Times New Roman" w:hAnsi="Times New Roman"/>
                <w:sz w:val="24"/>
                <w:szCs w:val="24"/>
              </w:rPr>
              <w:lastRenderedPageBreak/>
              <w:t>Организация транспортной доступности и обеспечение условий для реализации потребности населения города в регулярных перевозках по регулируемым тарифам</w:t>
            </w:r>
          </w:p>
        </w:tc>
        <w:tc>
          <w:tcPr>
            <w:tcW w:w="1308" w:type="dxa"/>
            <w:vMerge w:val="restart"/>
          </w:tcPr>
          <w:p w:rsidR="006E197A" w:rsidRPr="00E10964" w:rsidRDefault="00147CDE" w:rsidP="006E197A">
            <w:pPr>
              <w:spacing w:after="0" w:line="240" w:lineRule="auto"/>
              <w:jc w:val="both"/>
              <w:rPr>
                <w:rFonts w:ascii="Times New Roman" w:hAnsi="Times New Roman"/>
                <w:sz w:val="24"/>
                <w:szCs w:val="24"/>
              </w:rPr>
            </w:pPr>
            <w:r w:rsidRPr="00E10964">
              <w:rPr>
                <w:rFonts w:ascii="Times New Roman" w:hAnsi="Times New Roman"/>
                <w:sz w:val="24"/>
                <w:szCs w:val="24"/>
              </w:rPr>
              <w:t>Администрация города Рубцовска</w:t>
            </w:r>
          </w:p>
        </w:tc>
        <w:tc>
          <w:tcPr>
            <w:tcW w:w="992" w:type="dxa"/>
          </w:tcPr>
          <w:p w:rsidR="006E197A" w:rsidRPr="00E10964" w:rsidRDefault="00147CDE" w:rsidP="006E197A">
            <w:pPr>
              <w:spacing w:after="0" w:line="240" w:lineRule="auto"/>
              <w:jc w:val="center"/>
              <w:rPr>
                <w:rFonts w:ascii="Times New Roman" w:hAnsi="Times New Roman"/>
                <w:sz w:val="24"/>
                <w:szCs w:val="24"/>
              </w:rPr>
            </w:pPr>
            <w:r>
              <w:rPr>
                <w:rFonts w:ascii="Times New Roman" w:hAnsi="Times New Roman"/>
                <w:sz w:val="24"/>
                <w:szCs w:val="24"/>
              </w:rPr>
              <w:t>9</w:t>
            </w:r>
            <w:r w:rsidRPr="00E10964">
              <w:rPr>
                <w:rFonts w:ascii="Times New Roman" w:hAnsi="Times New Roman"/>
                <w:sz w:val="24"/>
                <w:szCs w:val="24"/>
              </w:rPr>
              <w:t>70,0</w:t>
            </w:r>
          </w:p>
        </w:tc>
        <w:tc>
          <w:tcPr>
            <w:tcW w:w="992" w:type="dxa"/>
          </w:tcPr>
          <w:p w:rsidR="006E197A" w:rsidRPr="00E10964" w:rsidRDefault="007A3C61" w:rsidP="006E197A">
            <w:pPr>
              <w:spacing w:after="0" w:line="240" w:lineRule="auto"/>
              <w:jc w:val="center"/>
              <w:rPr>
                <w:rFonts w:ascii="Times New Roman" w:hAnsi="Times New Roman"/>
                <w:sz w:val="24"/>
                <w:szCs w:val="24"/>
              </w:rPr>
            </w:pPr>
            <w:r>
              <w:rPr>
                <w:rFonts w:ascii="Times New Roman" w:hAnsi="Times New Roman"/>
                <w:sz w:val="24"/>
                <w:szCs w:val="24"/>
              </w:rPr>
              <w:t>100</w:t>
            </w:r>
            <w:r w:rsidR="00147CDE" w:rsidRPr="00E10964">
              <w:rPr>
                <w:rFonts w:ascii="Times New Roman" w:hAnsi="Times New Roman"/>
                <w:sz w:val="24"/>
                <w:szCs w:val="24"/>
              </w:rPr>
              <w:t>0,0</w:t>
            </w:r>
          </w:p>
        </w:tc>
        <w:tc>
          <w:tcPr>
            <w:tcW w:w="1134" w:type="dxa"/>
          </w:tcPr>
          <w:p w:rsidR="006E197A" w:rsidRPr="00E10964" w:rsidRDefault="007A3C61" w:rsidP="006E197A">
            <w:pPr>
              <w:spacing w:after="0" w:line="240" w:lineRule="auto"/>
              <w:jc w:val="center"/>
              <w:rPr>
                <w:rFonts w:ascii="Times New Roman" w:hAnsi="Times New Roman"/>
                <w:sz w:val="24"/>
                <w:szCs w:val="24"/>
              </w:rPr>
            </w:pPr>
            <w:r>
              <w:rPr>
                <w:rFonts w:ascii="Times New Roman" w:hAnsi="Times New Roman"/>
                <w:sz w:val="24"/>
                <w:szCs w:val="24"/>
              </w:rPr>
              <w:t>100</w:t>
            </w:r>
            <w:r w:rsidR="00147CDE" w:rsidRPr="00E10964">
              <w:rPr>
                <w:rFonts w:ascii="Times New Roman" w:hAnsi="Times New Roman"/>
                <w:sz w:val="24"/>
                <w:szCs w:val="24"/>
              </w:rPr>
              <w:t>0,0</w:t>
            </w:r>
          </w:p>
        </w:tc>
        <w:tc>
          <w:tcPr>
            <w:tcW w:w="993" w:type="dxa"/>
          </w:tcPr>
          <w:p w:rsidR="006E197A" w:rsidRPr="00E10964" w:rsidRDefault="007A3C61" w:rsidP="006E197A">
            <w:pPr>
              <w:spacing w:after="0" w:line="240" w:lineRule="auto"/>
              <w:jc w:val="center"/>
              <w:rPr>
                <w:rFonts w:ascii="Times New Roman" w:hAnsi="Times New Roman"/>
                <w:sz w:val="24"/>
                <w:szCs w:val="24"/>
              </w:rPr>
            </w:pPr>
            <w:r>
              <w:rPr>
                <w:rFonts w:ascii="Times New Roman" w:hAnsi="Times New Roman"/>
                <w:sz w:val="24"/>
                <w:szCs w:val="24"/>
              </w:rPr>
              <w:t>297</w:t>
            </w:r>
            <w:r w:rsidR="006E197A" w:rsidRPr="00E10964">
              <w:rPr>
                <w:rFonts w:ascii="Times New Roman" w:hAnsi="Times New Roman"/>
                <w:sz w:val="24"/>
                <w:szCs w:val="24"/>
              </w:rPr>
              <w:t>0</w:t>
            </w:r>
            <w:r w:rsidR="00147CDE">
              <w:rPr>
                <w:rFonts w:ascii="Times New Roman" w:hAnsi="Times New Roman"/>
                <w:sz w:val="24"/>
                <w:szCs w:val="24"/>
              </w:rPr>
              <w:t>,0</w:t>
            </w:r>
          </w:p>
        </w:tc>
        <w:tc>
          <w:tcPr>
            <w:tcW w:w="3016" w:type="dxa"/>
          </w:tcPr>
          <w:p w:rsidR="006E197A" w:rsidRPr="00E10964" w:rsidRDefault="006E197A" w:rsidP="006E197A">
            <w:pPr>
              <w:spacing w:after="0" w:line="240" w:lineRule="auto"/>
              <w:rPr>
                <w:rFonts w:ascii="Times New Roman" w:hAnsi="Times New Roman"/>
                <w:sz w:val="24"/>
                <w:szCs w:val="24"/>
              </w:rPr>
            </w:pPr>
            <w:r w:rsidRPr="00E10964">
              <w:rPr>
                <w:rFonts w:ascii="Times New Roman" w:hAnsi="Times New Roman"/>
                <w:sz w:val="24"/>
                <w:szCs w:val="24"/>
              </w:rPr>
              <w:t>Всего</w:t>
            </w:r>
          </w:p>
        </w:tc>
      </w:tr>
      <w:tr w:rsidR="007229E6" w:rsidRPr="00E10964" w:rsidTr="007229E6">
        <w:trPr>
          <w:trHeight w:val="381"/>
        </w:trPr>
        <w:tc>
          <w:tcPr>
            <w:tcW w:w="537" w:type="dxa"/>
            <w:vMerge/>
          </w:tcPr>
          <w:p w:rsidR="006E197A" w:rsidRPr="00E10964" w:rsidRDefault="006E197A" w:rsidP="006E197A">
            <w:pPr>
              <w:spacing w:after="0" w:line="240" w:lineRule="auto"/>
              <w:jc w:val="center"/>
              <w:rPr>
                <w:rFonts w:ascii="Times New Roman" w:hAnsi="Times New Roman"/>
                <w:sz w:val="24"/>
                <w:szCs w:val="24"/>
              </w:rPr>
            </w:pPr>
          </w:p>
        </w:tc>
        <w:tc>
          <w:tcPr>
            <w:tcW w:w="3228" w:type="dxa"/>
            <w:vMerge/>
          </w:tcPr>
          <w:p w:rsidR="006E197A" w:rsidRPr="00E10964" w:rsidRDefault="006E197A" w:rsidP="006E197A">
            <w:pPr>
              <w:spacing w:after="0" w:line="240" w:lineRule="auto"/>
              <w:jc w:val="both"/>
              <w:rPr>
                <w:rFonts w:ascii="Times New Roman" w:hAnsi="Times New Roman"/>
                <w:sz w:val="24"/>
                <w:szCs w:val="24"/>
              </w:rPr>
            </w:pPr>
          </w:p>
        </w:tc>
        <w:tc>
          <w:tcPr>
            <w:tcW w:w="2690" w:type="dxa"/>
            <w:vMerge/>
          </w:tcPr>
          <w:p w:rsidR="006E197A" w:rsidRPr="00E10964" w:rsidRDefault="006E197A" w:rsidP="006E197A">
            <w:pPr>
              <w:spacing w:after="0" w:line="240" w:lineRule="auto"/>
              <w:jc w:val="both"/>
              <w:rPr>
                <w:rFonts w:ascii="Times New Roman" w:hAnsi="Times New Roman"/>
                <w:sz w:val="24"/>
                <w:szCs w:val="24"/>
              </w:rPr>
            </w:pPr>
          </w:p>
        </w:tc>
        <w:tc>
          <w:tcPr>
            <w:tcW w:w="1308" w:type="dxa"/>
            <w:vMerge/>
          </w:tcPr>
          <w:p w:rsidR="006E197A" w:rsidRPr="00E10964" w:rsidRDefault="006E197A" w:rsidP="006E197A">
            <w:pPr>
              <w:spacing w:after="0" w:line="240" w:lineRule="auto"/>
              <w:jc w:val="both"/>
              <w:rPr>
                <w:rFonts w:ascii="Times New Roman" w:hAnsi="Times New Roman"/>
                <w:sz w:val="24"/>
                <w:szCs w:val="24"/>
              </w:rPr>
            </w:pPr>
          </w:p>
        </w:tc>
        <w:tc>
          <w:tcPr>
            <w:tcW w:w="992" w:type="dxa"/>
          </w:tcPr>
          <w:p w:rsidR="006E197A" w:rsidRPr="00E10964" w:rsidRDefault="006E197A" w:rsidP="006E197A">
            <w:pPr>
              <w:spacing w:after="0" w:line="240" w:lineRule="auto"/>
              <w:jc w:val="center"/>
              <w:rPr>
                <w:rFonts w:ascii="Times New Roman" w:hAnsi="Times New Roman"/>
                <w:sz w:val="24"/>
                <w:szCs w:val="24"/>
              </w:rPr>
            </w:pPr>
          </w:p>
        </w:tc>
        <w:tc>
          <w:tcPr>
            <w:tcW w:w="992" w:type="dxa"/>
          </w:tcPr>
          <w:p w:rsidR="006E197A" w:rsidRPr="00E10964" w:rsidRDefault="006E197A" w:rsidP="006E197A">
            <w:pPr>
              <w:spacing w:after="0" w:line="240" w:lineRule="auto"/>
              <w:jc w:val="center"/>
              <w:rPr>
                <w:rFonts w:ascii="Times New Roman" w:hAnsi="Times New Roman"/>
                <w:sz w:val="24"/>
                <w:szCs w:val="24"/>
              </w:rPr>
            </w:pPr>
          </w:p>
        </w:tc>
        <w:tc>
          <w:tcPr>
            <w:tcW w:w="1134" w:type="dxa"/>
          </w:tcPr>
          <w:p w:rsidR="006E197A" w:rsidRPr="00E10964" w:rsidRDefault="006E197A" w:rsidP="006E197A">
            <w:pPr>
              <w:spacing w:after="0" w:line="240" w:lineRule="auto"/>
              <w:jc w:val="center"/>
              <w:rPr>
                <w:rFonts w:ascii="Times New Roman" w:hAnsi="Times New Roman"/>
                <w:sz w:val="24"/>
                <w:szCs w:val="24"/>
              </w:rPr>
            </w:pPr>
          </w:p>
        </w:tc>
        <w:tc>
          <w:tcPr>
            <w:tcW w:w="993" w:type="dxa"/>
          </w:tcPr>
          <w:p w:rsidR="006E197A" w:rsidRPr="00E10964" w:rsidRDefault="006E197A" w:rsidP="006E197A">
            <w:pPr>
              <w:spacing w:after="0" w:line="240" w:lineRule="auto"/>
              <w:jc w:val="center"/>
              <w:rPr>
                <w:rFonts w:ascii="Times New Roman" w:hAnsi="Times New Roman"/>
                <w:sz w:val="24"/>
                <w:szCs w:val="24"/>
              </w:rPr>
            </w:pPr>
          </w:p>
        </w:tc>
        <w:tc>
          <w:tcPr>
            <w:tcW w:w="3016" w:type="dxa"/>
          </w:tcPr>
          <w:p w:rsidR="006E197A" w:rsidRPr="00E10964" w:rsidRDefault="006E197A" w:rsidP="006E197A">
            <w:pPr>
              <w:spacing w:after="0" w:line="240" w:lineRule="auto"/>
              <w:rPr>
                <w:rFonts w:ascii="Times New Roman" w:hAnsi="Times New Roman"/>
                <w:sz w:val="24"/>
                <w:szCs w:val="24"/>
              </w:rPr>
            </w:pPr>
            <w:r w:rsidRPr="00E10964">
              <w:rPr>
                <w:rFonts w:ascii="Times New Roman" w:hAnsi="Times New Roman"/>
                <w:sz w:val="24"/>
                <w:szCs w:val="24"/>
              </w:rPr>
              <w:t>в том числе</w:t>
            </w:r>
          </w:p>
        </w:tc>
      </w:tr>
      <w:tr w:rsidR="007229E6" w:rsidRPr="00E10964" w:rsidTr="007229E6">
        <w:trPr>
          <w:trHeight w:val="431"/>
        </w:trPr>
        <w:tc>
          <w:tcPr>
            <w:tcW w:w="537" w:type="dxa"/>
            <w:vMerge/>
          </w:tcPr>
          <w:p w:rsidR="006E197A" w:rsidRPr="00E10964" w:rsidRDefault="006E197A" w:rsidP="006E197A">
            <w:pPr>
              <w:spacing w:after="0" w:line="240" w:lineRule="auto"/>
              <w:jc w:val="center"/>
              <w:rPr>
                <w:rFonts w:ascii="Times New Roman" w:hAnsi="Times New Roman"/>
                <w:sz w:val="24"/>
                <w:szCs w:val="24"/>
              </w:rPr>
            </w:pPr>
          </w:p>
        </w:tc>
        <w:tc>
          <w:tcPr>
            <w:tcW w:w="3228" w:type="dxa"/>
            <w:vMerge/>
          </w:tcPr>
          <w:p w:rsidR="006E197A" w:rsidRPr="00E10964" w:rsidRDefault="006E197A" w:rsidP="006E197A">
            <w:pPr>
              <w:spacing w:after="0" w:line="240" w:lineRule="auto"/>
              <w:jc w:val="both"/>
              <w:rPr>
                <w:rFonts w:ascii="Times New Roman" w:hAnsi="Times New Roman"/>
                <w:sz w:val="24"/>
                <w:szCs w:val="24"/>
              </w:rPr>
            </w:pPr>
          </w:p>
        </w:tc>
        <w:tc>
          <w:tcPr>
            <w:tcW w:w="2690" w:type="dxa"/>
            <w:vMerge/>
          </w:tcPr>
          <w:p w:rsidR="006E197A" w:rsidRPr="00E10964" w:rsidRDefault="006E197A" w:rsidP="006E197A">
            <w:pPr>
              <w:spacing w:after="0" w:line="240" w:lineRule="auto"/>
              <w:jc w:val="both"/>
              <w:rPr>
                <w:rFonts w:ascii="Times New Roman" w:hAnsi="Times New Roman"/>
                <w:sz w:val="24"/>
                <w:szCs w:val="24"/>
              </w:rPr>
            </w:pPr>
          </w:p>
        </w:tc>
        <w:tc>
          <w:tcPr>
            <w:tcW w:w="1308" w:type="dxa"/>
            <w:vMerge/>
          </w:tcPr>
          <w:p w:rsidR="006E197A" w:rsidRPr="00E10964" w:rsidRDefault="006E197A" w:rsidP="006E197A">
            <w:pPr>
              <w:spacing w:after="0" w:line="240" w:lineRule="auto"/>
              <w:jc w:val="both"/>
              <w:rPr>
                <w:rFonts w:ascii="Times New Roman" w:hAnsi="Times New Roman"/>
                <w:sz w:val="24"/>
                <w:szCs w:val="24"/>
              </w:rPr>
            </w:pPr>
          </w:p>
        </w:tc>
        <w:tc>
          <w:tcPr>
            <w:tcW w:w="992"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3016" w:type="dxa"/>
          </w:tcPr>
          <w:p w:rsidR="006E197A" w:rsidRPr="00E10964" w:rsidRDefault="006E197A" w:rsidP="006E197A">
            <w:pPr>
              <w:spacing w:after="0" w:line="240" w:lineRule="auto"/>
              <w:rPr>
                <w:rFonts w:ascii="Times New Roman" w:hAnsi="Times New Roman"/>
                <w:sz w:val="24"/>
                <w:szCs w:val="24"/>
              </w:rPr>
            </w:pPr>
            <w:r w:rsidRPr="00E10964">
              <w:rPr>
                <w:rFonts w:ascii="Times New Roman" w:hAnsi="Times New Roman"/>
                <w:sz w:val="24"/>
                <w:szCs w:val="24"/>
              </w:rPr>
              <w:t>федеральный бюджет</w:t>
            </w:r>
          </w:p>
        </w:tc>
      </w:tr>
      <w:tr w:rsidR="007229E6" w:rsidRPr="00E10964" w:rsidTr="007229E6">
        <w:trPr>
          <w:trHeight w:val="396"/>
        </w:trPr>
        <w:tc>
          <w:tcPr>
            <w:tcW w:w="537" w:type="dxa"/>
            <w:vMerge/>
          </w:tcPr>
          <w:p w:rsidR="006E197A" w:rsidRPr="00E10964" w:rsidRDefault="006E197A" w:rsidP="006E197A">
            <w:pPr>
              <w:spacing w:after="0" w:line="240" w:lineRule="auto"/>
              <w:jc w:val="center"/>
              <w:rPr>
                <w:rFonts w:ascii="Times New Roman" w:hAnsi="Times New Roman"/>
                <w:sz w:val="24"/>
                <w:szCs w:val="24"/>
              </w:rPr>
            </w:pPr>
          </w:p>
        </w:tc>
        <w:tc>
          <w:tcPr>
            <w:tcW w:w="3228" w:type="dxa"/>
            <w:vMerge/>
          </w:tcPr>
          <w:p w:rsidR="006E197A" w:rsidRPr="00E10964" w:rsidRDefault="006E197A" w:rsidP="006E197A">
            <w:pPr>
              <w:spacing w:after="0" w:line="240" w:lineRule="auto"/>
              <w:jc w:val="both"/>
              <w:rPr>
                <w:rFonts w:ascii="Times New Roman" w:hAnsi="Times New Roman"/>
                <w:sz w:val="24"/>
                <w:szCs w:val="24"/>
              </w:rPr>
            </w:pPr>
          </w:p>
        </w:tc>
        <w:tc>
          <w:tcPr>
            <w:tcW w:w="2690" w:type="dxa"/>
            <w:vMerge/>
          </w:tcPr>
          <w:p w:rsidR="006E197A" w:rsidRPr="00E10964" w:rsidRDefault="006E197A" w:rsidP="006E197A">
            <w:pPr>
              <w:spacing w:after="0" w:line="240" w:lineRule="auto"/>
              <w:jc w:val="both"/>
              <w:rPr>
                <w:rFonts w:ascii="Times New Roman" w:hAnsi="Times New Roman"/>
                <w:sz w:val="24"/>
                <w:szCs w:val="24"/>
              </w:rPr>
            </w:pPr>
          </w:p>
        </w:tc>
        <w:tc>
          <w:tcPr>
            <w:tcW w:w="1308" w:type="dxa"/>
            <w:vMerge/>
          </w:tcPr>
          <w:p w:rsidR="006E197A" w:rsidRPr="00E10964" w:rsidRDefault="006E197A" w:rsidP="006E197A">
            <w:pPr>
              <w:spacing w:after="0" w:line="240" w:lineRule="auto"/>
              <w:jc w:val="both"/>
              <w:rPr>
                <w:rFonts w:ascii="Times New Roman" w:hAnsi="Times New Roman"/>
                <w:sz w:val="24"/>
                <w:szCs w:val="24"/>
              </w:rPr>
            </w:pPr>
          </w:p>
        </w:tc>
        <w:tc>
          <w:tcPr>
            <w:tcW w:w="992"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3016" w:type="dxa"/>
          </w:tcPr>
          <w:p w:rsidR="006E197A" w:rsidRPr="00E10964" w:rsidRDefault="006E197A" w:rsidP="006E197A">
            <w:pPr>
              <w:spacing w:after="0" w:line="240" w:lineRule="auto"/>
              <w:rPr>
                <w:rFonts w:ascii="Times New Roman" w:hAnsi="Times New Roman"/>
                <w:sz w:val="24"/>
                <w:szCs w:val="24"/>
              </w:rPr>
            </w:pPr>
            <w:r w:rsidRPr="00E10964">
              <w:rPr>
                <w:rFonts w:ascii="Times New Roman" w:hAnsi="Times New Roman"/>
                <w:sz w:val="24"/>
                <w:szCs w:val="24"/>
              </w:rPr>
              <w:t>краевой бюджет</w:t>
            </w:r>
          </w:p>
        </w:tc>
      </w:tr>
      <w:tr w:rsidR="007229E6" w:rsidRPr="00E10964" w:rsidTr="007229E6">
        <w:trPr>
          <w:trHeight w:val="1091"/>
        </w:trPr>
        <w:tc>
          <w:tcPr>
            <w:tcW w:w="537" w:type="dxa"/>
            <w:vMerge/>
          </w:tcPr>
          <w:p w:rsidR="006E197A" w:rsidRPr="00E10964" w:rsidRDefault="006E197A" w:rsidP="006E197A">
            <w:pPr>
              <w:spacing w:after="0" w:line="240" w:lineRule="auto"/>
              <w:jc w:val="center"/>
              <w:rPr>
                <w:rFonts w:ascii="Times New Roman" w:hAnsi="Times New Roman"/>
                <w:sz w:val="24"/>
                <w:szCs w:val="24"/>
              </w:rPr>
            </w:pPr>
          </w:p>
        </w:tc>
        <w:tc>
          <w:tcPr>
            <w:tcW w:w="3228" w:type="dxa"/>
            <w:vMerge/>
          </w:tcPr>
          <w:p w:rsidR="006E197A" w:rsidRPr="00E10964" w:rsidRDefault="006E197A" w:rsidP="006E197A">
            <w:pPr>
              <w:spacing w:after="0" w:line="240" w:lineRule="auto"/>
              <w:jc w:val="both"/>
              <w:rPr>
                <w:rFonts w:ascii="Times New Roman" w:hAnsi="Times New Roman"/>
                <w:sz w:val="24"/>
                <w:szCs w:val="24"/>
              </w:rPr>
            </w:pPr>
          </w:p>
        </w:tc>
        <w:tc>
          <w:tcPr>
            <w:tcW w:w="2690" w:type="dxa"/>
            <w:vMerge/>
          </w:tcPr>
          <w:p w:rsidR="006E197A" w:rsidRPr="00E10964" w:rsidRDefault="006E197A" w:rsidP="006E197A">
            <w:pPr>
              <w:spacing w:after="0" w:line="240" w:lineRule="auto"/>
              <w:jc w:val="both"/>
              <w:rPr>
                <w:rFonts w:ascii="Times New Roman" w:hAnsi="Times New Roman"/>
                <w:sz w:val="24"/>
                <w:szCs w:val="24"/>
              </w:rPr>
            </w:pPr>
          </w:p>
        </w:tc>
        <w:tc>
          <w:tcPr>
            <w:tcW w:w="1308" w:type="dxa"/>
            <w:vMerge/>
          </w:tcPr>
          <w:p w:rsidR="006E197A" w:rsidRPr="00E10964" w:rsidRDefault="006E197A" w:rsidP="006E197A">
            <w:pPr>
              <w:spacing w:after="0" w:line="240" w:lineRule="auto"/>
              <w:jc w:val="both"/>
              <w:rPr>
                <w:rFonts w:ascii="Times New Roman" w:hAnsi="Times New Roman"/>
                <w:sz w:val="24"/>
                <w:szCs w:val="24"/>
              </w:rPr>
            </w:pPr>
          </w:p>
        </w:tc>
        <w:tc>
          <w:tcPr>
            <w:tcW w:w="992" w:type="dxa"/>
          </w:tcPr>
          <w:p w:rsidR="006E197A" w:rsidRPr="00E10964" w:rsidRDefault="00147CDE" w:rsidP="006E197A">
            <w:pPr>
              <w:spacing w:after="0" w:line="240" w:lineRule="auto"/>
              <w:jc w:val="center"/>
              <w:rPr>
                <w:rFonts w:ascii="Times New Roman" w:hAnsi="Times New Roman"/>
                <w:sz w:val="24"/>
                <w:szCs w:val="24"/>
              </w:rPr>
            </w:pPr>
            <w:r>
              <w:rPr>
                <w:rFonts w:ascii="Times New Roman" w:hAnsi="Times New Roman"/>
                <w:sz w:val="24"/>
                <w:szCs w:val="24"/>
              </w:rPr>
              <w:t>9</w:t>
            </w:r>
            <w:r w:rsidRPr="00E10964">
              <w:rPr>
                <w:rFonts w:ascii="Times New Roman" w:hAnsi="Times New Roman"/>
                <w:sz w:val="24"/>
                <w:szCs w:val="24"/>
              </w:rPr>
              <w:t>70,0</w:t>
            </w:r>
          </w:p>
        </w:tc>
        <w:tc>
          <w:tcPr>
            <w:tcW w:w="992" w:type="dxa"/>
          </w:tcPr>
          <w:p w:rsidR="006E197A" w:rsidRPr="00E10964" w:rsidRDefault="007A3C61" w:rsidP="006E197A">
            <w:pPr>
              <w:spacing w:after="0" w:line="240" w:lineRule="auto"/>
              <w:jc w:val="center"/>
              <w:rPr>
                <w:rFonts w:ascii="Times New Roman" w:hAnsi="Times New Roman"/>
                <w:sz w:val="24"/>
                <w:szCs w:val="24"/>
              </w:rPr>
            </w:pPr>
            <w:r>
              <w:rPr>
                <w:rFonts w:ascii="Times New Roman" w:hAnsi="Times New Roman"/>
                <w:sz w:val="24"/>
                <w:szCs w:val="24"/>
              </w:rPr>
              <w:t>100</w:t>
            </w:r>
            <w:r w:rsidR="00147CDE" w:rsidRPr="00E10964">
              <w:rPr>
                <w:rFonts w:ascii="Times New Roman" w:hAnsi="Times New Roman"/>
                <w:sz w:val="24"/>
                <w:szCs w:val="24"/>
              </w:rPr>
              <w:t>0,0</w:t>
            </w:r>
          </w:p>
        </w:tc>
        <w:tc>
          <w:tcPr>
            <w:tcW w:w="1134" w:type="dxa"/>
          </w:tcPr>
          <w:p w:rsidR="006E197A" w:rsidRPr="00E10964" w:rsidRDefault="007A3C61" w:rsidP="006E197A">
            <w:pPr>
              <w:spacing w:after="0" w:line="240" w:lineRule="auto"/>
              <w:jc w:val="center"/>
              <w:rPr>
                <w:rFonts w:ascii="Times New Roman" w:hAnsi="Times New Roman"/>
                <w:sz w:val="24"/>
                <w:szCs w:val="24"/>
              </w:rPr>
            </w:pPr>
            <w:r>
              <w:rPr>
                <w:rFonts w:ascii="Times New Roman" w:hAnsi="Times New Roman"/>
                <w:sz w:val="24"/>
                <w:szCs w:val="24"/>
              </w:rPr>
              <w:t>100</w:t>
            </w:r>
            <w:r w:rsidR="00147CDE" w:rsidRPr="00E10964">
              <w:rPr>
                <w:rFonts w:ascii="Times New Roman" w:hAnsi="Times New Roman"/>
                <w:sz w:val="24"/>
                <w:szCs w:val="24"/>
              </w:rPr>
              <w:t>0,0</w:t>
            </w:r>
          </w:p>
        </w:tc>
        <w:tc>
          <w:tcPr>
            <w:tcW w:w="993" w:type="dxa"/>
          </w:tcPr>
          <w:p w:rsidR="006E197A" w:rsidRPr="00E10964" w:rsidRDefault="00147CDE" w:rsidP="007A3C61">
            <w:pPr>
              <w:spacing w:after="0" w:line="240" w:lineRule="auto"/>
              <w:jc w:val="center"/>
              <w:rPr>
                <w:rFonts w:ascii="Times New Roman" w:hAnsi="Times New Roman"/>
                <w:sz w:val="24"/>
                <w:szCs w:val="24"/>
              </w:rPr>
            </w:pPr>
            <w:r>
              <w:rPr>
                <w:rFonts w:ascii="Times New Roman" w:hAnsi="Times New Roman"/>
                <w:sz w:val="24"/>
                <w:szCs w:val="24"/>
              </w:rPr>
              <w:t>29</w:t>
            </w:r>
            <w:r w:rsidR="007A3C61">
              <w:rPr>
                <w:rFonts w:ascii="Times New Roman" w:hAnsi="Times New Roman"/>
                <w:sz w:val="24"/>
                <w:szCs w:val="24"/>
              </w:rPr>
              <w:t>7</w:t>
            </w:r>
            <w:r>
              <w:rPr>
                <w:rFonts w:ascii="Times New Roman" w:hAnsi="Times New Roman"/>
                <w:sz w:val="24"/>
                <w:szCs w:val="24"/>
              </w:rPr>
              <w:t>0,</w:t>
            </w:r>
            <w:r w:rsidR="006E197A" w:rsidRPr="00E10964">
              <w:rPr>
                <w:rFonts w:ascii="Times New Roman" w:hAnsi="Times New Roman"/>
                <w:sz w:val="24"/>
                <w:szCs w:val="24"/>
              </w:rPr>
              <w:t>0</w:t>
            </w:r>
          </w:p>
        </w:tc>
        <w:tc>
          <w:tcPr>
            <w:tcW w:w="3016" w:type="dxa"/>
          </w:tcPr>
          <w:p w:rsidR="006E197A" w:rsidRPr="00E10964" w:rsidRDefault="006E197A" w:rsidP="006E197A">
            <w:pPr>
              <w:spacing w:after="0" w:line="240" w:lineRule="auto"/>
              <w:rPr>
                <w:rFonts w:ascii="Times New Roman" w:hAnsi="Times New Roman"/>
                <w:sz w:val="24"/>
                <w:szCs w:val="24"/>
              </w:rPr>
            </w:pPr>
            <w:r w:rsidRPr="00E10964">
              <w:rPr>
                <w:rFonts w:ascii="Times New Roman" w:hAnsi="Times New Roman"/>
                <w:sz w:val="24"/>
                <w:szCs w:val="24"/>
              </w:rPr>
              <w:t>бюджет города</w:t>
            </w:r>
          </w:p>
        </w:tc>
      </w:tr>
      <w:tr w:rsidR="007229E6" w:rsidRPr="00E10964" w:rsidTr="007229E6">
        <w:trPr>
          <w:trHeight w:val="729"/>
        </w:trPr>
        <w:tc>
          <w:tcPr>
            <w:tcW w:w="537" w:type="dxa"/>
            <w:vMerge/>
          </w:tcPr>
          <w:p w:rsidR="006E197A" w:rsidRPr="00E10964" w:rsidRDefault="006E197A" w:rsidP="006E197A">
            <w:pPr>
              <w:spacing w:after="0" w:line="240" w:lineRule="auto"/>
              <w:jc w:val="center"/>
              <w:rPr>
                <w:rFonts w:ascii="Times New Roman" w:hAnsi="Times New Roman"/>
                <w:sz w:val="24"/>
                <w:szCs w:val="24"/>
              </w:rPr>
            </w:pPr>
          </w:p>
        </w:tc>
        <w:tc>
          <w:tcPr>
            <w:tcW w:w="3228" w:type="dxa"/>
            <w:vMerge/>
          </w:tcPr>
          <w:p w:rsidR="006E197A" w:rsidRPr="00E10964" w:rsidRDefault="006E197A" w:rsidP="006E197A">
            <w:pPr>
              <w:spacing w:after="0" w:line="240" w:lineRule="auto"/>
              <w:jc w:val="both"/>
              <w:rPr>
                <w:rFonts w:ascii="Times New Roman" w:hAnsi="Times New Roman"/>
                <w:sz w:val="24"/>
                <w:szCs w:val="24"/>
              </w:rPr>
            </w:pPr>
          </w:p>
        </w:tc>
        <w:tc>
          <w:tcPr>
            <w:tcW w:w="2690" w:type="dxa"/>
            <w:vMerge/>
          </w:tcPr>
          <w:p w:rsidR="006E197A" w:rsidRPr="00E10964" w:rsidRDefault="006E197A" w:rsidP="006E197A">
            <w:pPr>
              <w:spacing w:after="0" w:line="240" w:lineRule="auto"/>
              <w:jc w:val="both"/>
              <w:rPr>
                <w:rFonts w:ascii="Times New Roman" w:hAnsi="Times New Roman"/>
                <w:sz w:val="24"/>
                <w:szCs w:val="24"/>
              </w:rPr>
            </w:pPr>
          </w:p>
        </w:tc>
        <w:tc>
          <w:tcPr>
            <w:tcW w:w="1308" w:type="dxa"/>
            <w:vMerge/>
          </w:tcPr>
          <w:p w:rsidR="006E197A" w:rsidRPr="00E10964" w:rsidRDefault="006E197A" w:rsidP="006E197A">
            <w:pPr>
              <w:spacing w:after="0" w:line="240" w:lineRule="auto"/>
              <w:jc w:val="both"/>
              <w:rPr>
                <w:rFonts w:ascii="Times New Roman" w:hAnsi="Times New Roman"/>
                <w:sz w:val="24"/>
                <w:szCs w:val="24"/>
              </w:rPr>
            </w:pPr>
          </w:p>
        </w:tc>
        <w:tc>
          <w:tcPr>
            <w:tcW w:w="992"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6E197A"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3016" w:type="dxa"/>
          </w:tcPr>
          <w:p w:rsidR="006E197A" w:rsidRPr="00E10964" w:rsidRDefault="006E197A" w:rsidP="006E197A">
            <w:pPr>
              <w:spacing w:after="0" w:line="240" w:lineRule="auto"/>
              <w:rPr>
                <w:rFonts w:ascii="Times New Roman" w:hAnsi="Times New Roman"/>
                <w:sz w:val="24"/>
                <w:szCs w:val="24"/>
              </w:rPr>
            </w:pPr>
            <w:r w:rsidRPr="00E10964">
              <w:rPr>
                <w:rFonts w:ascii="Times New Roman" w:hAnsi="Times New Roman"/>
                <w:sz w:val="24"/>
                <w:szCs w:val="24"/>
              </w:rPr>
              <w:t>внебюджетные источники</w:t>
            </w:r>
          </w:p>
        </w:tc>
      </w:tr>
      <w:tr w:rsidR="007229E6" w:rsidRPr="00E10964" w:rsidTr="007229E6">
        <w:trPr>
          <w:trHeight w:val="305"/>
        </w:trPr>
        <w:tc>
          <w:tcPr>
            <w:tcW w:w="537" w:type="dxa"/>
            <w:vMerge w:val="restart"/>
          </w:tcPr>
          <w:p w:rsidR="00147CDE" w:rsidRPr="00E10964" w:rsidRDefault="00DD294E" w:rsidP="00DD294E">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114A38">
              <w:rPr>
                <w:rFonts w:ascii="Times New Roman" w:hAnsi="Times New Roman"/>
                <w:sz w:val="24"/>
                <w:szCs w:val="24"/>
              </w:rPr>
              <w:t>4</w:t>
            </w:r>
            <w:r w:rsidR="00147CDE" w:rsidRPr="00E10964">
              <w:rPr>
                <w:rFonts w:ascii="Times New Roman" w:hAnsi="Times New Roman"/>
                <w:sz w:val="24"/>
                <w:szCs w:val="24"/>
              </w:rPr>
              <w:t>.</w:t>
            </w:r>
          </w:p>
        </w:tc>
        <w:tc>
          <w:tcPr>
            <w:tcW w:w="3228" w:type="dxa"/>
            <w:vMerge w:val="restart"/>
          </w:tcPr>
          <w:p w:rsidR="00147CDE" w:rsidRPr="00E10964" w:rsidRDefault="00147CDE" w:rsidP="006E197A">
            <w:pPr>
              <w:spacing w:after="0" w:line="240" w:lineRule="auto"/>
              <w:jc w:val="both"/>
              <w:rPr>
                <w:rFonts w:ascii="Times New Roman" w:hAnsi="Times New Roman"/>
                <w:sz w:val="24"/>
                <w:szCs w:val="24"/>
              </w:rPr>
            </w:pPr>
            <w:r w:rsidRPr="00E10964">
              <w:rPr>
                <w:rFonts w:ascii="Times New Roman" w:hAnsi="Times New Roman"/>
                <w:sz w:val="24"/>
                <w:szCs w:val="24"/>
              </w:rPr>
              <w:t>Мероприятие 1.2.</w:t>
            </w:r>
          </w:p>
          <w:p w:rsidR="00147CDE" w:rsidRPr="00E10964" w:rsidRDefault="00147CDE" w:rsidP="006E197A">
            <w:pPr>
              <w:spacing w:after="0" w:line="240" w:lineRule="auto"/>
              <w:jc w:val="both"/>
              <w:rPr>
                <w:rFonts w:ascii="Times New Roman" w:hAnsi="Times New Roman"/>
                <w:sz w:val="24"/>
                <w:szCs w:val="24"/>
              </w:rPr>
            </w:pPr>
            <w:proofErr w:type="gramStart"/>
            <w:r w:rsidRPr="00E10964">
              <w:rPr>
                <w:rFonts w:ascii="Times New Roman" w:hAnsi="Times New Roman"/>
                <w:sz w:val="24"/>
                <w:szCs w:val="24"/>
              </w:rPr>
              <w:t>Контроль за</w:t>
            </w:r>
            <w:proofErr w:type="gramEnd"/>
            <w:r w:rsidRPr="00E10964">
              <w:rPr>
                <w:rFonts w:ascii="Times New Roman" w:hAnsi="Times New Roman"/>
                <w:sz w:val="24"/>
                <w:szCs w:val="24"/>
              </w:rPr>
              <w:t xml:space="preserve"> работой перевозчиков с помощью автоматизированной системы ГЛОНАСС </w:t>
            </w:r>
          </w:p>
        </w:tc>
        <w:tc>
          <w:tcPr>
            <w:tcW w:w="2690" w:type="dxa"/>
            <w:vMerge w:val="restart"/>
          </w:tcPr>
          <w:p w:rsidR="00147CDE" w:rsidRPr="00E10964" w:rsidRDefault="00147CDE" w:rsidP="006E197A">
            <w:pPr>
              <w:spacing w:after="0" w:line="240" w:lineRule="auto"/>
              <w:jc w:val="both"/>
              <w:rPr>
                <w:rFonts w:ascii="Times New Roman" w:hAnsi="Times New Roman"/>
                <w:sz w:val="24"/>
                <w:szCs w:val="24"/>
              </w:rPr>
            </w:pPr>
            <w:r w:rsidRPr="00E10964">
              <w:rPr>
                <w:rFonts w:ascii="Times New Roman" w:hAnsi="Times New Roman"/>
                <w:sz w:val="24"/>
                <w:szCs w:val="24"/>
              </w:rPr>
              <w:t>Мониторинг состояния обеспечения  населения услугами автомобильного транспорта и городского наземного электрического транспорта</w:t>
            </w:r>
          </w:p>
        </w:tc>
        <w:tc>
          <w:tcPr>
            <w:tcW w:w="1308" w:type="dxa"/>
            <w:vMerge w:val="restart"/>
          </w:tcPr>
          <w:p w:rsidR="00147CDE" w:rsidRPr="00E10964" w:rsidRDefault="00147CDE" w:rsidP="006E197A">
            <w:pPr>
              <w:spacing w:after="0" w:line="240" w:lineRule="auto"/>
              <w:jc w:val="both"/>
              <w:rPr>
                <w:rFonts w:ascii="Times New Roman" w:hAnsi="Times New Roman"/>
                <w:sz w:val="24"/>
                <w:szCs w:val="24"/>
              </w:rPr>
            </w:pPr>
            <w:r w:rsidRPr="00E10964">
              <w:rPr>
                <w:rFonts w:ascii="Times New Roman" w:hAnsi="Times New Roman"/>
                <w:sz w:val="24"/>
                <w:szCs w:val="24"/>
              </w:rPr>
              <w:t>Комитет по ПЭТ и ДХ</w:t>
            </w:r>
          </w:p>
        </w:tc>
        <w:tc>
          <w:tcPr>
            <w:tcW w:w="992" w:type="dxa"/>
          </w:tcPr>
          <w:p w:rsidR="00147CDE" w:rsidRPr="00E10964" w:rsidRDefault="00147CDE"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147CDE" w:rsidRPr="00E10964" w:rsidRDefault="00147CDE"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147CDE" w:rsidRPr="00E10964" w:rsidRDefault="00147CDE"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147CDE" w:rsidRPr="00E10964" w:rsidRDefault="00147CDE"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3016" w:type="dxa"/>
          </w:tcPr>
          <w:p w:rsidR="00147CDE" w:rsidRPr="00E10964" w:rsidRDefault="00147CDE" w:rsidP="006E197A">
            <w:pPr>
              <w:spacing w:after="0" w:line="240" w:lineRule="auto"/>
              <w:rPr>
                <w:rFonts w:ascii="Times New Roman" w:hAnsi="Times New Roman"/>
                <w:sz w:val="24"/>
                <w:szCs w:val="24"/>
              </w:rPr>
            </w:pPr>
            <w:r w:rsidRPr="00E10964">
              <w:rPr>
                <w:rFonts w:ascii="Times New Roman" w:hAnsi="Times New Roman"/>
                <w:sz w:val="24"/>
                <w:szCs w:val="24"/>
              </w:rPr>
              <w:t>Всего</w:t>
            </w:r>
          </w:p>
        </w:tc>
      </w:tr>
      <w:tr w:rsidR="007229E6" w:rsidRPr="00E10964" w:rsidTr="007229E6">
        <w:trPr>
          <w:trHeight w:val="162"/>
        </w:trPr>
        <w:tc>
          <w:tcPr>
            <w:tcW w:w="537" w:type="dxa"/>
            <w:vMerge/>
          </w:tcPr>
          <w:p w:rsidR="00147CDE" w:rsidRPr="00E10964" w:rsidRDefault="00147CDE" w:rsidP="006E197A">
            <w:pPr>
              <w:spacing w:after="0" w:line="240" w:lineRule="auto"/>
              <w:jc w:val="center"/>
              <w:rPr>
                <w:rFonts w:ascii="Times New Roman" w:hAnsi="Times New Roman"/>
                <w:sz w:val="24"/>
                <w:szCs w:val="24"/>
              </w:rPr>
            </w:pPr>
          </w:p>
        </w:tc>
        <w:tc>
          <w:tcPr>
            <w:tcW w:w="3228" w:type="dxa"/>
            <w:vMerge/>
          </w:tcPr>
          <w:p w:rsidR="00147CDE" w:rsidRPr="00E10964" w:rsidRDefault="00147CDE" w:rsidP="006E197A">
            <w:pPr>
              <w:spacing w:after="0" w:line="240" w:lineRule="auto"/>
              <w:rPr>
                <w:rFonts w:ascii="Times New Roman" w:hAnsi="Times New Roman"/>
                <w:sz w:val="24"/>
                <w:szCs w:val="24"/>
              </w:rPr>
            </w:pPr>
          </w:p>
        </w:tc>
        <w:tc>
          <w:tcPr>
            <w:tcW w:w="2690" w:type="dxa"/>
            <w:vMerge/>
          </w:tcPr>
          <w:p w:rsidR="00147CDE" w:rsidRPr="00E10964" w:rsidRDefault="00147CDE" w:rsidP="006E197A">
            <w:pPr>
              <w:spacing w:after="0" w:line="240" w:lineRule="auto"/>
              <w:jc w:val="both"/>
              <w:rPr>
                <w:rFonts w:ascii="Times New Roman" w:hAnsi="Times New Roman"/>
                <w:sz w:val="24"/>
                <w:szCs w:val="24"/>
              </w:rPr>
            </w:pPr>
          </w:p>
        </w:tc>
        <w:tc>
          <w:tcPr>
            <w:tcW w:w="1308" w:type="dxa"/>
            <w:vMerge/>
          </w:tcPr>
          <w:p w:rsidR="00147CDE" w:rsidRPr="00E10964" w:rsidRDefault="00147CDE" w:rsidP="006E197A">
            <w:pPr>
              <w:spacing w:after="0" w:line="240" w:lineRule="auto"/>
              <w:jc w:val="both"/>
              <w:rPr>
                <w:rFonts w:ascii="Times New Roman" w:hAnsi="Times New Roman"/>
                <w:sz w:val="24"/>
                <w:szCs w:val="24"/>
              </w:rPr>
            </w:pPr>
          </w:p>
        </w:tc>
        <w:tc>
          <w:tcPr>
            <w:tcW w:w="992" w:type="dxa"/>
          </w:tcPr>
          <w:p w:rsidR="00147CDE" w:rsidRPr="00E10964" w:rsidRDefault="00147CDE" w:rsidP="006E197A">
            <w:pPr>
              <w:spacing w:after="0" w:line="240" w:lineRule="auto"/>
              <w:jc w:val="center"/>
              <w:rPr>
                <w:rFonts w:ascii="Times New Roman" w:hAnsi="Times New Roman"/>
                <w:sz w:val="24"/>
                <w:szCs w:val="24"/>
              </w:rPr>
            </w:pPr>
          </w:p>
        </w:tc>
        <w:tc>
          <w:tcPr>
            <w:tcW w:w="992" w:type="dxa"/>
          </w:tcPr>
          <w:p w:rsidR="00147CDE" w:rsidRPr="00E10964" w:rsidRDefault="00147CDE" w:rsidP="006E197A">
            <w:pPr>
              <w:spacing w:after="0" w:line="240" w:lineRule="auto"/>
              <w:jc w:val="center"/>
              <w:rPr>
                <w:rFonts w:ascii="Times New Roman" w:hAnsi="Times New Roman"/>
                <w:sz w:val="24"/>
                <w:szCs w:val="24"/>
              </w:rPr>
            </w:pPr>
          </w:p>
        </w:tc>
        <w:tc>
          <w:tcPr>
            <w:tcW w:w="1134" w:type="dxa"/>
          </w:tcPr>
          <w:p w:rsidR="00147CDE" w:rsidRPr="00E10964" w:rsidRDefault="00147CDE" w:rsidP="006E197A">
            <w:pPr>
              <w:spacing w:after="0" w:line="240" w:lineRule="auto"/>
              <w:jc w:val="center"/>
              <w:rPr>
                <w:rFonts w:ascii="Times New Roman" w:hAnsi="Times New Roman"/>
                <w:sz w:val="24"/>
                <w:szCs w:val="24"/>
              </w:rPr>
            </w:pPr>
          </w:p>
        </w:tc>
        <w:tc>
          <w:tcPr>
            <w:tcW w:w="993" w:type="dxa"/>
          </w:tcPr>
          <w:p w:rsidR="00147CDE" w:rsidRPr="00E10964" w:rsidRDefault="00147CDE" w:rsidP="006E197A">
            <w:pPr>
              <w:spacing w:after="0" w:line="240" w:lineRule="auto"/>
              <w:jc w:val="center"/>
              <w:rPr>
                <w:rFonts w:ascii="Times New Roman" w:hAnsi="Times New Roman"/>
                <w:sz w:val="24"/>
                <w:szCs w:val="24"/>
              </w:rPr>
            </w:pPr>
          </w:p>
        </w:tc>
        <w:tc>
          <w:tcPr>
            <w:tcW w:w="3016" w:type="dxa"/>
          </w:tcPr>
          <w:p w:rsidR="00147CDE" w:rsidRPr="00E10964" w:rsidRDefault="00147CDE" w:rsidP="006E197A">
            <w:pPr>
              <w:spacing w:after="0" w:line="240" w:lineRule="auto"/>
              <w:rPr>
                <w:rFonts w:ascii="Times New Roman" w:hAnsi="Times New Roman"/>
                <w:sz w:val="24"/>
                <w:szCs w:val="24"/>
              </w:rPr>
            </w:pPr>
            <w:r w:rsidRPr="00E10964">
              <w:rPr>
                <w:rFonts w:ascii="Times New Roman" w:hAnsi="Times New Roman"/>
                <w:sz w:val="24"/>
                <w:szCs w:val="24"/>
              </w:rPr>
              <w:t>в том числе</w:t>
            </w:r>
          </w:p>
        </w:tc>
      </w:tr>
      <w:tr w:rsidR="007229E6" w:rsidRPr="00E10964" w:rsidTr="007229E6">
        <w:trPr>
          <w:trHeight w:val="258"/>
        </w:trPr>
        <w:tc>
          <w:tcPr>
            <w:tcW w:w="537" w:type="dxa"/>
            <w:vMerge/>
          </w:tcPr>
          <w:p w:rsidR="00147CDE" w:rsidRPr="00E10964" w:rsidRDefault="00147CDE" w:rsidP="006E197A">
            <w:pPr>
              <w:spacing w:after="0" w:line="240" w:lineRule="auto"/>
              <w:jc w:val="center"/>
              <w:rPr>
                <w:rFonts w:ascii="Times New Roman" w:hAnsi="Times New Roman"/>
                <w:sz w:val="24"/>
                <w:szCs w:val="24"/>
              </w:rPr>
            </w:pPr>
          </w:p>
        </w:tc>
        <w:tc>
          <w:tcPr>
            <w:tcW w:w="3228" w:type="dxa"/>
            <w:vMerge/>
          </w:tcPr>
          <w:p w:rsidR="00147CDE" w:rsidRPr="00E10964" w:rsidRDefault="00147CDE" w:rsidP="006E197A">
            <w:pPr>
              <w:spacing w:after="0" w:line="240" w:lineRule="auto"/>
              <w:rPr>
                <w:rFonts w:ascii="Times New Roman" w:hAnsi="Times New Roman"/>
                <w:sz w:val="24"/>
                <w:szCs w:val="24"/>
              </w:rPr>
            </w:pPr>
          </w:p>
        </w:tc>
        <w:tc>
          <w:tcPr>
            <w:tcW w:w="2690" w:type="dxa"/>
            <w:vMerge/>
          </w:tcPr>
          <w:p w:rsidR="00147CDE" w:rsidRPr="00E10964" w:rsidRDefault="00147CDE" w:rsidP="006E197A">
            <w:pPr>
              <w:spacing w:after="0" w:line="240" w:lineRule="auto"/>
              <w:jc w:val="both"/>
              <w:rPr>
                <w:rFonts w:ascii="Times New Roman" w:hAnsi="Times New Roman"/>
                <w:sz w:val="24"/>
                <w:szCs w:val="24"/>
              </w:rPr>
            </w:pPr>
          </w:p>
        </w:tc>
        <w:tc>
          <w:tcPr>
            <w:tcW w:w="1308" w:type="dxa"/>
            <w:vMerge/>
          </w:tcPr>
          <w:p w:rsidR="00147CDE" w:rsidRPr="00E10964" w:rsidRDefault="00147CDE" w:rsidP="006E197A">
            <w:pPr>
              <w:spacing w:after="0" w:line="240" w:lineRule="auto"/>
              <w:jc w:val="both"/>
              <w:rPr>
                <w:rFonts w:ascii="Times New Roman" w:hAnsi="Times New Roman"/>
                <w:sz w:val="24"/>
                <w:szCs w:val="24"/>
              </w:rPr>
            </w:pPr>
          </w:p>
        </w:tc>
        <w:tc>
          <w:tcPr>
            <w:tcW w:w="992" w:type="dxa"/>
          </w:tcPr>
          <w:p w:rsidR="00147CDE"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147CDE"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147CDE"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147CDE"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3016" w:type="dxa"/>
          </w:tcPr>
          <w:p w:rsidR="00147CDE" w:rsidRPr="00E10964" w:rsidRDefault="00147CDE" w:rsidP="006E197A">
            <w:pPr>
              <w:spacing w:after="0" w:line="240" w:lineRule="auto"/>
              <w:rPr>
                <w:rFonts w:ascii="Times New Roman" w:hAnsi="Times New Roman"/>
                <w:sz w:val="24"/>
                <w:szCs w:val="24"/>
              </w:rPr>
            </w:pPr>
            <w:r w:rsidRPr="00E10964">
              <w:rPr>
                <w:rFonts w:ascii="Times New Roman" w:hAnsi="Times New Roman"/>
                <w:sz w:val="24"/>
                <w:szCs w:val="24"/>
              </w:rPr>
              <w:t>федеральный бюджет</w:t>
            </w:r>
          </w:p>
        </w:tc>
      </w:tr>
      <w:tr w:rsidR="007229E6" w:rsidRPr="00E10964" w:rsidTr="007229E6">
        <w:trPr>
          <w:trHeight w:val="395"/>
        </w:trPr>
        <w:tc>
          <w:tcPr>
            <w:tcW w:w="537" w:type="dxa"/>
            <w:vMerge/>
          </w:tcPr>
          <w:p w:rsidR="00147CDE" w:rsidRPr="00E10964" w:rsidRDefault="00147CDE" w:rsidP="006E197A">
            <w:pPr>
              <w:spacing w:after="0" w:line="240" w:lineRule="auto"/>
              <w:jc w:val="center"/>
              <w:rPr>
                <w:rFonts w:ascii="Times New Roman" w:hAnsi="Times New Roman"/>
                <w:sz w:val="24"/>
                <w:szCs w:val="24"/>
              </w:rPr>
            </w:pPr>
          </w:p>
        </w:tc>
        <w:tc>
          <w:tcPr>
            <w:tcW w:w="3228" w:type="dxa"/>
            <w:vMerge/>
          </w:tcPr>
          <w:p w:rsidR="00147CDE" w:rsidRPr="00E10964" w:rsidRDefault="00147CDE" w:rsidP="006E197A">
            <w:pPr>
              <w:spacing w:after="0" w:line="240" w:lineRule="auto"/>
              <w:rPr>
                <w:rFonts w:ascii="Times New Roman" w:hAnsi="Times New Roman"/>
                <w:sz w:val="24"/>
                <w:szCs w:val="24"/>
              </w:rPr>
            </w:pPr>
          </w:p>
        </w:tc>
        <w:tc>
          <w:tcPr>
            <w:tcW w:w="2690" w:type="dxa"/>
            <w:vMerge/>
          </w:tcPr>
          <w:p w:rsidR="00147CDE" w:rsidRPr="00E10964" w:rsidRDefault="00147CDE" w:rsidP="006E197A">
            <w:pPr>
              <w:spacing w:after="0" w:line="240" w:lineRule="auto"/>
              <w:jc w:val="both"/>
              <w:rPr>
                <w:rFonts w:ascii="Times New Roman" w:hAnsi="Times New Roman"/>
                <w:sz w:val="24"/>
                <w:szCs w:val="24"/>
              </w:rPr>
            </w:pPr>
          </w:p>
        </w:tc>
        <w:tc>
          <w:tcPr>
            <w:tcW w:w="1308" w:type="dxa"/>
            <w:vMerge/>
          </w:tcPr>
          <w:p w:rsidR="00147CDE" w:rsidRPr="00E10964" w:rsidRDefault="00147CDE" w:rsidP="006E197A">
            <w:pPr>
              <w:spacing w:after="0" w:line="240" w:lineRule="auto"/>
              <w:jc w:val="both"/>
              <w:rPr>
                <w:rFonts w:ascii="Times New Roman" w:hAnsi="Times New Roman"/>
                <w:sz w:val="24"/>
                <w:szCs w:val="24"/>
              </w:rPr>
            </w:pPr>
          </w:p>
        </w:tc>
        <w:tc>
          <w:tcPr>
            <w:tcW w:w="992" w:type="dxa"/>
          </w:tcPr>
          <w:p w:rsidR="00147CDE"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147CDE"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147CDE"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147CDE"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3016" w:type="dxa"/>
          </w:tcPr>
          <w:p w:rsidR="00147CDE" w:rsidRPr="00E10964" w:rsidRDefault="00147CDE" w:rsidP="006E197A">
            <w:pPr>
              <w:spacing w:after="0" w:line="240" w:lineRule="auto"/>
              <w:rPr>
                <w:rFonts w:ascii="Times New Roman" w:hAnsi="Times New Roman"/>
                <w:sz w:val="24"/>
                <w:szCs w:val="24"/>
              </w:rPr>
            </w:pPr>
            <w:r w:rsidRPr="00E10964">
              <w:rPr>
                <w:rFonts w:ascii="Times New Roman" w:hAnsi="Times New Roman"/>
                <w:sz w:val="24"/>
                <w:szCs w:val="24"/>
              </w:rPr>
              <w:t>краевой бюджет</w:t>
            </w:r>
          </w:p>
        </w:tc>
      </w:tr>
      <w:tr w:rsidR="007229E6" w:rsidRPr="00E10964" w:rsidTr="007229E6">
        <w:trPr>
          <w:trHeight w:val="276"/>
        </w:trPr>
        <w:tc>
          <w:tcPr>
            <w:tcW w:w="537" w:type="dxa"/>
            <w:vMerge/>
          </w:tcPr>
          <w:p w:rsidR="00147CDE" w:rsidRPr="00E10964" w:rsidRDefault="00147CDE" w:rsidP="006E197A">
            <w:pPr>
              <w:spacing w:after="0" w:line="240" w:lineRule="auto"/>
              <w:jc w:val="center"/>
              <w:rPr>
                <w:rFonts w:ascii="Times New Roman" w:hAnsi="Times New Roman"/>
                <w:sz w:val="24"/>
                <w:szCs w:val="24"/>
              </w:rPr>
            </w:pPr>
          </w:p>
        </w:tc>
        <w:tc>
          <w:tcPr>
            <w:tcW w:w="3228" w:type="dxa"/>
            <w:vMerge/>
          </w:tcPr>
          <w:p w:rsidR="00147CDE" w:rsidRPr="00E10964" w:rsidRDefault="00147CDE" w:rsidP="006E197A">
            <w:pPr>
              <w:spacing w:after="0" w:line="240" w:lineRule="auto"/>
              <w:rPr>
                <w:rFonts w:ascii="Times New Roman" w:hAnsi="Times New Roman"/>
                <w:sz w:val="24"/>
                <w:szCs w:val="24"/>
              </w:rPr>
            </w:pPr>
          </w:p>
        </w:tc>
        <w:tc>
          <w:tcPr>
            <w:tcW w:w="2690" w:type="dxa"/>
            <w:vMerge/>
          </w:tcPr>
          <w:p w:rsidR="00147CDE" w:rsidRPr="00E10964" w:rsidRDefault="00147CDE" w:rsidP="006E197A">
            <w:pPr>
              <w:spacing w:after="0" w:line="240" w:lineRule="auto"/>
              <w:jc w:val="both"/>
              <w:rPr>
                <w:rFonts w:ascii="Times New Roman" w:hAnsi="Times New Roman"/>
                <w:sz w:val="24"/>
                <w:szCs w:val="24"/>
              </w:rPr>
            </w:pPr>
          </w:p>
        </w:tc>
        <w:tc>
          <w:tcPr>
            <w:tcW w:w="1308" w:type="dxa"/>
            <w:vMerge/>
          </w:tcPr>
          <w:p w:rsidR="00147CDE" w:rsidRPr="00E10964" w:rsidRDefault="00147CDE" w:rsidP="006E197A">
            <w:pPr>
              <w:spacing w:after="0" w:line="240" w:lineRule="auto"/>
              <w:jc w:val="both"/>
              <w:rPr>
                <w:rFonts w:ascii="Times New Roman" w:hAnsi="Times New Roman"/>
                <w:sz w:val="24"/>
                <w:szCs w:val="24"/>
              </w:rPr>
            </w:pPr>
          </w:p>
        </w:tc>
        <w:tc>
          <w:tcPr>
            <w:tcW w:w="992" w:type="dxa"/>
          </w:tcPr>
          <w:p w:rsidR="00147CDE" w:rsidRPr="00E10964" w:rsidRDefault="00147CDE"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147CDE" w:rsidRPr="00E10964" w:rsidRDefault="00147CDE"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147CDE" w:rsidRPr="00E10964" w:rsidRDefault="00147CDE"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147CDE" w:rsidRPr="00E10964" w:rsidRDefault="00147CDE"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3016" w:type="dxa"/>
          </w:tcPr>
          <w:p w:rsidR="00147CDE" w:rsidRPr="00E10964" w:rsidRDefault="00147CDE" w:rsidP="006E197A">
            <w:pPr>
              <w:spacing w:after="0" w:line="240" w:lineRule="auto"/>
              <w:rPr>
                <w:rFonts w:ascii="Times New Roman" w:hAnsi="Times New Roman"/>
                <w:sz w:val="24"/>
                <w:szCs w:val="24"/>
              </w:rPr>
            </w:pPr>
            <w:r w:rsidRPr="00E10964">
              <w:rPr>
                <w:rFonts w:ascii="Times New Roman" w:hAnsi="Times New Roman"/>
                <w:sz w:val="24"/>
                <w:szCs w:val="24"/>
              </w:rPr>
              <w:t>бюджет города</w:t>
            </w:r>
          </w:p>
        </w:tc>
      </w:tr>
      <w:tr w:rsidR="007229E6" w:rsidRPr="00E10964" w:rsidTr="007229E6">
        <w:trPr>
          <w:trHeight w:val="546"/>
        </w:trPr>
        <w:tc>
          <w:tcPr>
            <w:tcW w:w="537" w:type="dxa"/>
            <w:vMerge/>
          </w:tcPr>
          <w:p w:rsidR="00147CDE" w:rsidRPr="00E10964" w:rsidRDefault="00147CDE" w:rsidP="006E197A">
            <w:pPr>
              <w:spacing w:after="0" w:line="240" w:lineRule="auto"/>
              <w:jc w:val="center"/>
              <w:rPr>
                <w:rFonts w:ascii="Times New Roman" w:hAnsi="Times New Roman"/>
                <w:sz w:val="24"/>
                <w:szCs w:val="24"/>
              </w:rPr>
            </w:pPr>
          </w:p>
        </w:tc>
        <w:tc>
          <w:tcPr>
            <w:tcW w:w="3228" w:type="dxa"/>
            <w:vMerge/>
          </w:tcPr>
          <w:p w:rsidR="00147CDE" w:rsidRPr="00E10964" w:rsidRDefault="00147CDE" w:rsidP="006E197A">
            <w:pPr>
              <w:spacing w:after="0" w:line="240" w:lineRule="auto"/>
              <w:rPr>
                <w:rFonts w:ascii="Times New Roman" w:hAnsi="Times New Roman"/>
                <w:sz w:val="24"/>
                <w:szCs w:val="24"/>
              </w:rPr>
            </w:pPr>
          </w:p>
        </w:tc>
        <w:tc>
          <w:tcPr>
            <w:tcW w:w="2690" w:type="dxa"/>
            <w:vMerge/>
          </w:tcPr>
          <w:p w:rsidR="00147CDE" w:rsidRPr="00E10964" w:rsidRDefault="00147CDE" w:rsidP="006E197A">
            <w:pPr>
              <w:spacing w:after="0" w:line="240" w:lineRule="auto"/>
              <w:jc w:val="both"/>
              <w:rPr>
                <w:rFonts w:ascii="Times New Roman" w:hAnsi="Times New Roman"/>
                <w:sz w:val="24"/>
                <w:szCs w:val="24"/>
              </w:rPr>
            </w:pPr>
          </w:p>
        </w:tc>
        <w:tc>
          <w:tcPr>
            <w:tcW w:w="1308" w:type="dxa"/>
            <w:vMerge/>
          </w:tcPr>
          <w:p w:rsidR="00147CDE" w:rsidRPr="00E10964" w:rsidRDefault="00147CDE" w:rsidP="006E197A">
            <w:pPr>
              <w:spacing w:after="0" w:line="240" w:lineRule="auto"/>
              <w:jc w:val="both"/>
              <w:rPr>
                <w:rFonts w:ascii="Times New Roman" w:hAnsi="Times New Roman"/>
                <w:sz w:val="24"/>
                <w:szCs w:val="24"/>
              </w:rPr>
            </w:pPr>
          </w:p>
        </w:tc>
        <w:tc>
          <w:tcPr>
            <w:tcW w:w="992" w:type="dxa"/>
          </w:tcPr>
          <w:p w:rsidR="00147CDE"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147CDE"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147CDE"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147CDE"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3016" w:type="dxa"/>
          </w:tcPr>
          <w:p w:rsidR="00147CDE" w:rsidRPr="00E10964" w:rsidRDefault="00147CDE" w:rsidP="006E197A">
            <w:pPr>
              <w:spacing w:after="0" w:line="240" w:lineRule="auto"/>
              <w:rPr>
                <w:rFonts w:ascii="Times New Roman" w:hAnsi="Times New Roman"/>
                <w:sz w:val="24"/>
                <w:szCs w:val="24"/>
              </w:rPr>
            </w:pPr>
            <w:r w:rsidRPr="00E10964">
              <w:rPr>
                <w:rFonts w:ascii="Times New Roman" w:hAnsi="Times New Roman"/>
                <w:sz w:val="24"/>
                <w:szCs w:val="24"/>
              </w:rPr>
              <w:t>внебюджетные источники</w:t>
            </w:r>
          </w:p>
        </w:tc>
      </w:tr>
      <w:tr w:rsidR="007229E6" w:rsidRPr="00E10964" w:rsidTr="007229E6">
        <w:trPr>
          <w:trHeight w:val="371"/>
        </w:trPr>
        <w:tc>
          <w:tcPr>
            <w:tcW w:w="537" w:type="dxa"/>
            <w:vMerge w:val="restart"/>
          </w:tcPr>
          <w:p w:rsidR="00114A38" w:rsidRPr="00E10964" w:rsidRDefault="00DD294E" w:rsidP="00DD294E">
            <w:pPr>
              <w:spacing w:after="0" w:line="240" w:lineRule="auto"/>
              <w:rPr>
                <w:rFonts w:ascii="Times New Roman" w:hAnsi="Times New Roman"/>
                <w:sz w:val="24"/>
                <w:szCs w:val="24"/>
              </w:rPr>
            </w:pPr>
            <w:r>
              <w:rPr>
                <w:rFonts w:ascii="Times New Roman" w:hAnsi="Times New Roman"/>
                <w:sz w:val="24"/>
                <w:szCs w:val="24"/>
              </w:rPr>
              <w:t xml:space="preserve"> </w:t>
            </w:r>
            <w:r w:rsidR="00371432">
              <w:rPr>
                <w:rFonts w:ascii="Times New Roman" w:hAnsi="Times New Roman"/>
                <w:sz w:val="24"/>
                <w:szCs w:val="24"/>
              </w:rPr>
              <w:t>5</w:t>
            </w:r>
            <w:r w:rsidR="00114A38" w:rsidRPr="00E10964">
              <w:rPr>
                <w:rFonts w:ascii="Times New Roman" w:hAnsi="Times New Roman"/>
                <w:sz w:val="24"/>
                <w:szCs w:val="24"/>
              </w:rPr>
              <w:t>.</w:t>
            </w:r>
          </w:p>
        </w:tc>
        <w:tc>
          <w:tcPr>
            <w:tcW w:w="3228" w:type="dxa"/>
            <w:vMerge w:val="restart"/>
          </w:tcPr>
          <w:p w:rsidR="00114A38" w:rsidRPr="00E10964" w:rsidRDefault="00114A38" w:rsidP="006E197A">
            <w:pPr>
              <w:spacing w:after="0" w:line="240" w:lineRule="auto"/>
              <w:rPr>
                <w:rFonts w:ascii="Times New Roman" w:hAnsi="Times New Roman"/>
                <w:sz w:val="24"/>
                <w:szCs w:val="24"/>
              </w:rPr>
            </w:pPr>
            <w:r w:rsidRPr="00E10964">
              <w:rPr>
                <w:rFonts w:ascii="Times New Roman" w:hAnsi="Times New Roman"/>
                <w:sz w:val="24"/>
                <w:szCs w:val="24"/>
              </w:rPr>
              <w:t xml:space="preserve">Задача </w:t>
            </w:r>
            <w:r w:rsidR="00371432">
              <w:rPr>
                <w:rFonts w:ascii="Times New Roman" w:hAnsi="Times New Roman"/>
                <w:sz w:val="24"/>
                <w:szCs w:val="24"/>
              </w:rPr>
              <w:t>2</w:t>
            </w:r>
            <w:r w:rsidRPr="00E10964">
              <w:rPr>
                <w:rFonts w:ascii="Times New Roman" w:hAnsi="Times New Roman"/>
                <w:sz w:val="24"/>
                <w:szCs w:val="24"/>
              </w:rPr>
              <w:t>.</w:t>
            </w:r>
          </w:p>
          <w:p w:rsidR="00114A38" w:rsidRPr="00C24383" w:rsidRDefault="00C24383" w:rsidP="006E197A">
            <w:pPr>
              <w:spacing w:after="0" w:line="240" w:lineRule="auto"/>
              <w:rPr>
                <w:rFonts w:ascii="Times New Roman" w:hAnsi="Times New Roman"/>
                <w:sz w:val="24"/>
                <w:szCs w:val="24"/>
              </w:rPr>
            </w:pPr>
            <w:r>
              <w:rPr>
                <w:rFonts w:ascii="Times New Roman" w:hAnsi="Times New Roman"/>
                <w:sz w:val="24"/>
                <w:szCs w:val="24"/>
              </w:rPr>
              <w:t>О</w:t>
            </w:r>
            <w:r w:rsidRPr="00C24383">
              <w:rPr>
                <w:rFonts w:ascii="Times New Roman" w:hAnsi="Times New Roman"/>
                <w:sz w:val="24"/>
                <w:szCs w:val="24"/>
              </w:rPr>
              <w:t>беспечение доступности транспортных услуг  населению города</w:t>
            </w:r>
          </w:p>
        </w:tc>
        <w:tc>
          <w:tcPr>
            <w:tcW w:w="2690" w:type="dxa"/>
            <w:vMerge w:val="restart"/>
          </w:tcPr>
          <w:p w:rsidR="00114A38" w:rsidRPr="00E10964" w:rsidRDefault="00114A38" w:rsidP="006E197A">
            <w:pPr>
              <w:spacing w:after="0" w:line="240" w:lineRule="auto"/>
              <w:jc w:val="both"/>
              <w:rPr>
                <w:rFonts w:ascii="Times New Roman" w:hAnsi="Times New Roman"/>
                <w:sz w:val="24"/>
                <w:szCs w:val="24"/>
              </w:rPr>
            </w:pPr>
            <w:r w:rsidRPr="00E10964">
              <w:rPr>
                <w:rFonts w:ascii="Times New Roman" w:hAnsi="Times New Roman"/>
                <w:sz w:val="24"/>
                <w:szCs w:val="24"/>
              </w:rPr>
              <w:t xml:space="preserve">Доступность транспортных услуг всеми слоями населения </w:t>
            </w:r>
          </w:p>
        </w:tc>
        <w:tc>
          <w:tcPr>
            <w:tcW w:w="1308" w:type="dxa"/>
            <w:vMerge w:val="restart"/>
          </w:tcPr>
          <w:p w:rsidR="00114A38" w:rsidRPr="00E10964" w:rsidRDefault="00114A38" w:rsidP="006E197A">
            <w:pPr>
              <w:spacing w:after="0" w:line="240" w:lineRule="auto"/>
              <w:jc w:val="both"/>
              <w:rPr>
                <w:rFonts w:ascii="Times New Roman" w:hAnsi="Times New Roman"/>
                <w:sz w:val="24"/>
                <w:szCs w:val="24"/>
              </w:rPr>
            </w:pPr>
            <w:r w:rsidRPr="00E10964">
              <w:rPr>
                <w:rFonts w:ascii="Times New Roman" w:hAnsi="Times New Roman"/>
                <w:sz w:val="24"/>
                <w:szCs w:val="24"/>
              </w:rPr>
              <w:t>Комитет по ПЭТ и ДХ</w:t>
            </w:r>
          </w:p>
        </w:tc>
        <w:tc>
          <w:tcPr>
            <w:tcW w:w="992" w:type="dxa"/>
          </w:tcPr>
          <w:p w:rsidR="00114A38" w:rsidRPr="00E10964" w:rsidRDefault="00114A38" w:rsidP="006E197A">
            <w:pPr>
              <w:spacing w:after="0" w:line="240" w:lineRule="auto"/>
              <w:jc w:val="center"/>
              <w:rPr>
                <w:rFonts w:ascii="Times New Roman" w:hAnsi="Times New Roman"/>
                <w:sz w:val="24"/>
                <w:szCs w:val="24"/>
              </w:rPr>
            </w:pPr>
            <w:r>
              <w:rPr>
                <w:rFonts w:ascii="Times New Roman" w:hAnsi="Times New Roman"/>
                <w:sz w:val="24"/>
                <w:szCs w:val="24"/>
              </w:rPr>
              <w:t>30,0</w:t>
            </w:r>
          </w:p>
        </w:tc>
        <w:tc>
          <w:tcPr>
            <w:tcW w:w="992" w:type="dxa"/>
          </w:tcPr>
          <w:p w:rsidR="00114A38" w:rsidRPr="00E10964" w:rsidRDefault="00114A38"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114A38" w:rsidRPr="00E10964" w:rsidRDefault="00114A38"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114A38" w:rsidRPr="00E10964" w:rsidRDefault="007A3C61" w:rsidP="006E197A">
            <w:pPr>
              <w:spacing w:after="0" w:line="240" w:lineRule="auto"/>
              <w:jc w:val="center"/>
              <w:rPr>
                <w:rFonts w:ascii="Times New Roman" w:hAnsi="Times New Roman"/>
                <w:sz w:val="24"/>
                <w:szCs w:val="24"/>
              </w:rPr>
            </w:pPr>
            <w:r>
              <w:rPr>
                <w:rFonts w:ascii="Times New Roman" w:hAnsi="Times New Roman"/>
                <w:sz w:val="24"/>
                <w:szCs w:val="24"/>
              </w:rPr>
              <w:t>3</w:t>
            </w:r>
            <w:r w:rsidR="00114A38">
              <w:rPr>
                <w:rFonts w:ascii="Times New Roman" w:hAnsi="Times New Roman"/>
                <w:sz w:val="24"/>
                <w:szCs w:val="24"/>
              </w:rPr>
              <w:t>0,0</w:t>
            </w:r>
          </w:p>
        </w:tc>
        <w:tc>
          <w:tcPr>
            <w:tcW w:w="3016" w:type="dxa"/>
          </w:tcPr>
          <w:p w:rsidR="00114A38" w:rsidRPr="00E10964" w:rsidRDefault="00114A38" w:rsidP="006E197A">
            <w:pPr>
              <w:spacing w:after="0" w:line="240" w:lineRule="auto"/>
              <w:rPr>
                <w:rFonts w:ascii="Times New Roman" w:hAnsi="Times New Roman"/>
                <w:sz w:val="24"/>
                <w:szCs w:val="24"/>
              </w:rPr>
            </w:pPr>
            <w:r w:rsidRPr="00E10964">
              <w:rPr>
                <w:rFonts w:ascii="Times New Roman" w:hAnsi="Times New Roman"/>
                <w:sz w:val="24"/>
                <w:szCs w:val="24"/>
              </w:rPr>
              <w:t>Всего</w:t>
            </w:r>
          </w:p>
        </w:tc>
      </w:tr>
      <w:tr w:rsidR="007229E6" w:rsidRPr="00E10964" w:rsidTr="007229E6">
        <w:trPr>
          <w:trHeight w:val="265"/>
        </w:trPr>
        <w:tc>
          <w:tcPr>
            <w:tcW w:w="537" w:type="dxa"/>
            <w:vMerge/>
          </w:tcPr>
          <w:p w:rsidR="00114A38" w:rsidRPr="00E10964" w:rsidRDefault="00114A38" w:rsidP="006E197A">
            <w:pPr>
              <w:spacing w:after="0" w:line="240" w:lineRule="auto"/>
              <w:jc w:val="center"/>
              <w:rPr>
                <w:rFonts w:ascii="Times New Roman" w:hAnsi="Times New Roman"/>
                <w:sz w:val="24"/>
                <w:szCs w:val="24"/>
              </w:rPr>
            </w:pPr>
          </w:p>
        </w:tc>
        <w:tc>
          <w:tcPr>
            <w:tcW w:w="3228" w:type="dxa"/>
            <w:vMerge/>
          </w:tcPr>
          <w:p w:rsidR="00114A38" w:rsidRPr="00E10964" w:rsidRDefault="00114A38" w:rsidP="006E197A">
            <w:pPr>
              <w:spacing w:after="0" w:line="240" w:lineRule="auto"/>
              <w:rPr>
                <w:rFonts w:ascii="Times New Roman" w:hAnsi="Times New Roman"/>
                <w:sz w:val="24"/>
                <w:szCs w:val="24"/>
              </w:rPr>
            </w:pPr>
          </w:p>
        </w:tc>
        <w:tc>
          <w:tcPr>
            <w:tcW w:w="2690" w:type="dxa"/>
            <w:vMerge/>
          </w:tcPr>
          <w:p w:rsidR="00114A38" w:rsidRPr="00E10964" w:rsidRDefault="00114A38" w:rsidP="006E197A">
            <w:pPr>
              <w:spacing w:after="0" w:line="240" w:lineRule="auto"/>
              <w:jc w:val="both"/>
              <w:rPr>
                <w:rFonts w:ascii="Times New Roman" w:hAnsi="Times New Roman"/>
                <w:sz w:val="24"/>
                <w:szCs w:val="24"/>
              </w:rPr>
            </w:pPr>
          </w:p>
        </w:tc>
        <w:tc>
          <w:tcPr>
            <w:tcW w:w="1308" w:type="dxa"/>
            <w:vMerge/>
          </w:tcPr>
          <w:p w:rsidR="00114A38" w:rsidRPr="00E10964" w:rsidRDefault="00114A38" w:rsidP="006E197A">
            <w:pPr>
              <w:spacing w:after="0" w:line="240" w:lineRule="auto"/>
              <w:jc w:val="both"/>
              <w:rPr>
                <w:rFonts w:ascii="Times New Roman" w:hAnsi="Times New Roman"/>
                <w:sz w:val="24"/>
                <w:szCs w:val="24"/>
              </w:rPr>
            </w:pPr>
          </w:p>
        </w:tc>
        <w:tc>
          <w:tcPr>
            <w:tcW w:w="992" w:type="dxa"/>
          </w:tcPr>
          <w:p w:rsidR="00114A38" w:rsidRPr="00E10964" w:rsidRDefault="00114A38" w:rsidP="006E197A">
            <w:pPr>
              <w:spacing w:after="0" w:line="240" w:lineRule="auto"/>
              <w:jc w:val="center"/>
              <w:rPr>
                <w:rFonts w:ascii="Times New Roman" w:hAnsi="Times New Roman"/>
                <w:sz w:val="24"/>
                <w:szCs w:val="24"/>
              </w:rPr>
            </w:pPr>
          </w:p>
        </w:tc>
        <w:tc>
          <w:tcPr>
            <w:tcW w:w="992" w:type="dxa"/>
          </w:tcPr>
          <w:p w:rsidR="00114A38" w:rsidRPr="00E10964" w:rsidRDefault="00114A38" w:rsidP="006E197A">
            <w:pPr>
              <w:spacing w:after="0" w:line="240" w:lineRule="auto"/>
              <w:jc w:val="center"/>
              <w:rPr>
                <w:rFonts w:ascii="Times New Roman" w:hAnsi="Times New Roman"/>
                <w:sz w:val="24"/>
                <w:szCs w:val="24"/>
              </w:rPr>
            </w:pPr>
          </w:p>
        </w:tc>
        <w:tc>
          <w:tcPr>
            <w:tcW w:w="1134" w:type="dxa"/>
          </w:tcPr>
          <w:p w:rsidR="00114A38" w:rsidRPr="00E10964" w:rsidRDefault="00114A38" w:rsidP="006E197A">
            <w:pPr>
              <w:spacing w:after="0" w:line="240" w:lineRule="auto"/>
              <w:jc w:val="center"/>
              <w:rPr>
                <w:rFonts w:ascii="Times New Roman" w:hAnsi="Times New Roman"/>
                <w:sz w:val="24"/>
                <w:szCs w:val="24"/>
              </w:rPr>
            </w:pPr>
          </w:p>
        </w:tc>
        <w:tc>
          <w:tcPr>
            <w:tcW w:w="993" w:type="dxa"/>
          </w:tcPr>
          <w:p w:rsidR="00114A38" w:rsidRPr="00E10964" w:rsidRDefault="00114A38" w:rsidP="006E197A">
            <w:pPr>
              <w:spacing w:after="0" w:line="240" w:lineRule="auto"/>
              <w:jc w:val="center"/>
              <w:rPr>
                <w:rFonts w:ascii="Times New Roman" w:hAnsi="Times New Roman"/>
                <w:sz w:val="24"/>
                <w:szCs w:val="24"/>
              </w:rPr>
            </w:pPr>
          </w:p>
        </w:tc>
        <w:tc>
          <w:tcPr>
            <w:tcW w:w="3016" w:type="dxa"/>
          </w:tcPr>
          <w:p w:rsidR="00114A38" w:rsidRPr="00E10964" w:rsidRDefault="00114A38" w:rsidP="006E197A">
            <w:pPr>
              <w:spacing w:after="0" w:line="240" w:lineRule="auto"/>
              <w:rPr>
                <w:rFonts w:ascii="Times New Roman" w:hAnsi="Times New Roman"/>
                <w:sz w:val="24"/>
                <w:szCs w:val="24"/>
              </w:rPr>
            </w:pPr>
            <w:r w:rsidRPr="00E10964">
              <w:rPr>
                <w:rFonts w:ascii="Times New Roman" w:hAnsi="Times New Roman"/>
                <w:sz w:val="24"/>
                <w:szCs w:val="24"/>
              </w:rPr>
              <w:t>в том числе</w:t>
            </w:r>
          </w:p>
        </w:tc>
      </w:tr>
      <w:tr w:rsidR="007229E6" w:rsidRPr="00E10964" w:rsidTr="007229E6">
        <w:trPr>
          <w:trHeight w:val="545"/>
        </w:trPr>
        <w:tc>
          <w:tcPr>
            <w:tcW w:w="537" w:type="dxa"/>
            <w:vMerge/>
          </w:tcPr>
          <w:p w:rsidR="00114A38" w:rsidRPr="00E10964" w:rsidRDefault="00114A38" w:rsidP="006E197A">
            <w:pPr>
              <w:spacing w:after="0" w:line="240" w:lineRule="auto"/>
              <w:jc w:val="center"/>
              <w:rPr>
                <w:rFonts w:ascii="Times New Roman" w:hAnsi="Times New Roman"/>
                <w:sz w:val="24"/>
                <w:szCs w:val="24"/>
              </w:rPr>
            </w:pPr>
          </w:p>
        </w:tc>
        <w:tc>
          <w:tcPr>
            <w:tcW w:w="3228" w:type="dxa"/>
            <w:vMerge/>
          </w:tcPr>
          <w:p w:rsidR="00114A38" w:rsidRPr="00E10964" w:rsidRDefault="00114A38" w:rsidP="006E197A">
            <w:pPr>
              <w:spacing w:after="0" w:line="240" w:lineRule="auto"/>
              <w:rPr>
                <w:rFonts w:ascii="Times New Roman" w:hAnsi="Times New Roman"/>
                <w:sz w:val="24"/>
                <w:szCs w:val="24"/>
              </w:rPr>
            </w:pPr>
          </w:p>
        </w:tc>
        <w:tc>
          <w:tcPr>
            <w:tcW w:w="2690" w:type="dxa"/>
            <w:vMerge/>
          </w:tcPr>
          <w:p w:rsidR="00114A38" w:rsidRPr="00E10964" w:rsidRDefault="00114A38" w:rsidP="006E197A">
            <w:pPr>
              <w:spacing w:after="0" w:line="240" w:lineRule="auto"/>
              <w:jc w:val="both"/>
              <w:rPr>
                <w:rFonts w:ascii="Times New Roman" w:hAnsi="Times New Roman"/>
                <w:sz w:val="24"/>
                <w:szCs w:val="24"/>
              </w:rPr>
            </w:pPr>
          </w:p>
        </w:tc>
        <w:tc>
          <w:tcPr>
            <w:tcW w:w="1308" w:type="dxa"/>
            <w:vMerge/>
          </w:tcPr>
          <w:p w:rsidR="00114A38" w:rsidRPr="00E10964" w:rsidRDefault="00114A38" w:rsidP="006E197A">
            <w:pPr>
              <w:spacing w:after="0" w:line="240" w:lineRule="auto"/>
              <w:jc w:val="both"/>
              <w:rPr>
                <w:rFonts w:ascii="Times New Roman" w:hAnsi="Times New Roman"/>
                <w:sz w:val="24"/>
                <w:szCs w:val="24"/>
              </w:rPr>
            </w:pPr>
          </w:p>
        </w:tc>
        <w:tc>
          <w:tcPr>
            <w:tcW w:w="992"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3016" w:type="dxa"/>
          </w:tcPr>
          <w:p w:rsidR="00114A38" w:rsidRPr="00E10964" w:rsidRDefault="00114A38" w:rsidP="006E197A">
            <w:pPr>
              <w:spacing w:after="0" w:line="240" w:lineRule="auto"/>
              <w:rPr>
                <w:rFonts w:ascii="Times New Roman" w:hAnsi="Times New Roman"/>
                <w:sz w:val="24"/>
                <w:szCs w:val="24"/>
              </w:rPr>
            </w:pPr>
            <w:r w:rsidRPr="00E10964">
              <w:rPr>
                <w:rFonts w:ascii="Times New Roman" w:hAnsi="Times New Roman"/>
                <w:sz w:val="24"/>
                <w:szCs w:val="24"/>
              </w:rPr>
              <w:t>федеральный бюджет</w:t>
            </w:r>
          </w:p>
        </w:tc>
      </w:tr>
      <w:tr w:rsidR="007229E6" w:rsidRPr="00E10964" w:rsidTr="007229E6">
        <w:trPr>
          <w:trHeight w:val="263"/>
        </w:trPr>
        <w:tc>
          <w:tcPr>
            <w:tcW w:w="537" w:type="dxa"/>
            <w:vMerge/>
          </w:tcPr>
          <w:p w:rsidR="00114A38" w:rsidRPr="00E10964" w:rsidRDefault="00114A38" w:rsidP="006E197A">
            <w:pPr>
              <w:spacing w:after="0" w:line="240" w:lineRule="auto"/>
              <w:jc w:val="center"/>
              <w:rPr>
                <w:rFonts w:ascii="Times New Roman" w:hAnsi="Times New Roman"/>
                <w:sz w:val="24"/>
                <w:szCs w:val="24"/>
              </w:rPr>
            </w:pPr>
          </w:p>
        </w:tc>
        <w:tc>
          <w:tcPr>
            <w:tcW w:w="3228" w:type="dxa"/>
            <w:vMerge/>
          </w:tcPr>
          <w:p w:rsidR="00114A38" w:rsidRPr="00E10964" w:rsidRDefault="00114A38" w:rsidP="006E197A">
            <w:pPr>
              <w:spacing w:after="0" w:line="240" w:lineRule="auto"/>
              <w:rPr>
                <w:rFonts w:ascii="Times New Roman" w:hAnsi="Times New Roman"/>
                <w:sz w:val="24"/>
                <w:szCs w:val="24"/>
              </w:rPr>
            </w:pPr>
          </w:p>
        </w:tc>
        <w:tc>
          <w:tcPr>
            <w:tcW w:w="2690" w:type="dxa"/>
            <w:vMerge/>
          </w:tcPr>
          <w:p w:rsidR="00114A38" w:rsidRPr="00E10964" w:rsidRDefault="00114A38" w:rsidP="006E197A">
            <w:pPr>
              <w:spacing w:after="0" w:line="240" w:lineRule="auto"/>
              <w:jc w:val="both"/>
              <w:rPr>
                <w:rFonts w:ascii="Times New Roman" w:hAnsi="Times New Roman"/>
                <w:sz w:val="24"/>
                <w:szCs w:val="24"/>
              </w:rPr>
            </w:pPr>
          </w:p>
        </w:tc>
        <w:tc>
          <w:tcPr>
            <w:tcW w:w="1308" w:type="dxa"/>
            <w:vMerge/>
          </w:tcPr>
          <w:p w:rsidR="00114A38" w:rsidRPr="00E10964" w:rsidRDefault="00114A38" w:rsidP="006E197A">
            <w:pPr>
              <w:spacing w:after="0" w:line="240" w:lineRule="auto"/>
              <w:jc w:val="both"/>
              <w:rPr>
                <w:rFonts w:ascii="Times New Roman" w:hAnsi="Times New Roman"/>
                <w:sz w:val="24"/>
                <w:szCs w:val="24"/>
              </w:rPr>
            </w:pPr>
          </w:p>
        </w:tc>
        <w:tc>
          <w:tcPr>
            <w:tcW w:w="992"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3016" w:type="dxa"/>
          </w:tcPr>
          <w:p w:rsidR="00114A38" w:rsidRPr="00E10964" w:rsidRDefault="00114A38" w:rsidP="006E197A">
            <w:pPr>
              <w:spacing w:after="0" w:line="240" w:lineRule="auto"/>
              <w:rPr>
                <w:rFonts w:ascii="Times New Roman" w:hAnsi="Times New Roman"/>
                <w:sz w:val="24"/>
                <w:szCs w:val="24"/>
              </w:rPr>
            </w:pPr>
            <w:r w:rsidRPr="00E10964">
              <w:rPr>
                <w:rFonts w:ascii="Times New Roman" w:hAnsi="Times New Roman"/>
                <w:sz w:val="24"/>
                <w:szCs w:val="24"/>
              </w:rPr>
              <w:t>краевой бюджет</w:t>
            </w:r>
          </w:p>
        </w:tc>
      </w:tr>
      <w:tr w:rsidR="007229E6" w:rsidRPr="00E10964" w:rsidTr="007229E6">
        <w:trPr>
          <w:trHeight w:val="252"/>
        </w:trPr>
        <w:tc>
          <w:tcPr>
            <w:tcW w:w="537" w:type="dxa"/>
            <w:vMerge/>
          </w:tcPr>
          <w:p w:rsidR="00114A38" w:rsidRPr="00E10964" w:rsidRDefault="00114A38" w:rsidP="006E197A">
            <w:pPr>
              <w:spacing w:after="0" w:line="240" w:lineRule="auto"/>
              <w:jc w:val="center"/>
              <w:rPr>
                <w:rFonts w:ascii="Times New Roman" w:hAnsi="Times New Roman"/>
                <w:sz w:val="24"/>
                <w:szCs w:val="24"/>
              </w:rPr>
            </w:pPr>
          </w:p>
        </w:tc>
        <w:tc>
          <w:tcPr>
            <w:tcW w:w="3228" w:type="dxa"/>
            <w:vMerge/>
          </w:tcPr>
          <w:p w:rsidR="00114A38" w:rsidRPr="00E10964" w:rsidRDefault="00114A38" w:rsidP="006E197A">
            <w:pPr>
              <w:spacing w:after="0" w:line="240" w:lineRule="auto"/>
              <w:rPr>
                <w:rFonts w:ascii="Times New Roman" w:hAnsi="Times New Roman"/>
                <w:sz w:val="24"/>
                <w:szCs w:val="24"/>
              </w:rPr>
            </w:pPr>
          </w:p>
        </w:tc>
        <w:tc>
          <w:tcPr>
            <w:tcW w:w="2690" w:type="dxa"/>
            <w:vMerge/>
          </w:tcPr>
          <w:p w:rsidR="00114A38" w:rsidRPr="00E10964" w:rsidRDefault="00114A38" w:rsidP="006E197A">
            <w:pPr>
              <w:spacing w:after="0" w:line="240" w:lineRule="auto"/>
              <w:jc w:val="both"/>
              <w:rPr>
                <w:rFonts w:ascii="Times New Roman" w:hAnsi="Times New Roman"/>
                <w:sz w:val="24"/>
                <w:szCs w:val="24"/>
              </w:rPr>
            </w:pPr>
          </w:p>
        </w:tc>
        <w:tc>
          <w:tcPr>
            <w:tcW w:w="1308" w:type="dxa"/>
            <w:vMerge/>
          </w:tcPr>
          <w:p w:rsidR="00114A38" w:rsidRPr="00E10964" w:rsidRDefault="00114A38" w:rsidP="006E197A">
            <w:pPr>
              <w:spacing w:after="0" w:line="240" w:lineRule="auto"/>
              <w:jc w:val="both"/>
              <w:rPr>
                <w:rFonts w:ascii="Times New Roman" w:hAnsi="Times New Roman"/>
                <w:sz w:val="24"/>
                <w:szCs w:val="24"/>
              </w:rPr>
            </w:pPr>
          </w:p>
        </w:tc>
        <w:tc>
          <w:tcPr>
            <w:tcW w:w="992" w:type="dxa"/>
          </w:tcPr>
          <w:p w:rsidR="00114A38" w:rsidRPr="00E10964" w:rsidRDefault="00114A38" w:rsidP="006E197A">
            <w:pPr>
              <w:spacing w:after="0" w:line="240" w:lineRule="auto"/>
              <w:jc w:val="center"/>
              <w:rPr>
                <w:rFonts w:ascii="Times New Roman" w:hAnsi="Times New Roman"/>
                <w:sz w:val="24"/>
                <w:szCs w:val="24"/>
              </w:rPr>
            </w:pPr>
            <w:r>
              <w:rPr>
                <w:rFonts w:ascii="Times New Roman" w:hAnsi="Times New Roman"/>
                <w:sz w:val="24"/>
                <w:szCs w:val="24"/>
              </w:rPr>
              <w:t>30,0</w:t>
            </w:r>
          </w:p>
        </w:tc>
        <w:tc>
          <w:tcPr>
            <w:tcW w:w="992" w:type="dxa"/>
          </w:tcPr>
          <w:p w:rsidR="00114A38" w:rsidRPr="00E10964" w:rsidRDefault="00114A38"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114A38" w:rsidRPr="00E10964" w:rsidRDefault="00114A38"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114A38" w:rsidRPr="00E10964" w:rsidRDefault="007A3C61" w:rsidP="006E197A">
            <w:pPr>
              <w:spacing w:after="0" w:line="240" w:lineRule="auto"/>
              <w:jc w:val="center"/>
              <w:rPr>
                <w:rFonts w:ascii="Times New Roman" w:hAnsi="Times New Roman"/>
                <w:sz w:val="24"/>
                <w:szCs w:val="24"/>
              </w:rPr>
            </w:pPr>
            <w:r>
              <w:rPr>
                <w:rFonts w:ascii="Times New Roman" w:hAnsi="Times New Roman"/>
                <w:sz w:val="24"/>
                <w:szCs w:val="24"/>
              </w:rPr>
              <w:t>3</w:t>
            </w:r>
            <w:r w:rsidR="00114A38">
              <w:rPr>
                <w:rFonts w:ascii="Times New Roman" w:hAnsi="Times New Roman"/>
                <w:sz w:val="24"/>
                <w:szCs w:val="24"/>
              </w:rPr>
              <w:t>0,0</w:t>
            </w:r>
          </w:p>
        </w:tc>
        <w:tc>
          <w:tcPr>
            <w:tcW w:w="3016" w:type="dxa"/>
          </w:tcPr>
          <w:p w:rsidR="00114A38" w:rsidRPr="00E10964" w:rsidRDefault="00114A38" w:rsidP="006E197A">
            <w:pPr>
              <w:spacing w:after="0" w:line="240" w:lineRule="auto"/>
              <w:rPr>
                <w:rFonts w:ascii="Times New Roman" w:hAnsi="Times New Roman"/>
                <w:sz w:val="24"/>
                <w:szCs w:val="24"/>
              </w:rPr>
            </w:pPr>
            <w:r w:rsidRPr="00E10964">
              <w:rPr>
                <w:rFonts w:ascii="Times New Roman" w:hAnsi="Times New Roman"/>
                <w:sz w:val="24"/>
                <w:szCs w:val="24"/>
              </w:rPr>
              <w:t>бюджет города</w:t>
            </w:r>
          </w:p>
        </w:tc>
      </w:tr>
      <w:tr w:rsidR="007229E6" w:rsidRPr="00E10964" w:rsidTr="007229E6">
        <w:trPr>
          <w:trHeight w:val="533"/>
        </w:trPr>
        <w:tc>
          <w:tcPr>
            <w:tcW w:w="537" w:type="dxa"/>
            <w:vMerge/>
          </w:tcPr>
          <w:p w:rsidR="00114A38" w:rsidRPr="00E10964" w:rsidRDefault="00114A38" w:rsidP="006E197A">
            <w:pPr>
              <w:spacing w:after="0" w:line="240" w:lineRule="auto"/>
              <w:jc w:val="center"/>
              <w:rPr>
                <w:rFonts w:ascii="Times New Roman" w:hAnsi="Times New Roman"/>
                <w:sz w:val="24"/>
                <w:szCs w:val="24"/>
              </w:rPr>
            </w:pPr>
          </w:p>
        </w:tc>
        <w:tc>
          <w:tcPr>
            <w:tcW w:w="3228" w:type="dxa"/>
            <w:vMerge/>
          </w:tcPr>
          <w:p w:rsidR="00114A38" w:rsidRPr="00E10964" w:rsidRDefault="00114A38" w:rsidP="006E197A">
            <w:pPr>
              <w:spacing w:after="0" w:line="240" w:lineRule="auto"/>
              <w:rPr>
                <w:rFonts w:ascii="Times New Roman" w:hAnsi="Times New Roman"/>
                <w:sz w:val="24"/>
                <w:szCs w:val="24"/>
              </w:rPr>
            </w:pPr>
          </w:p>
        </w:tc>
        <w:tc>
          <w:tcPr>
            <w:tcW w:w="2690" w:type="dxa"/>
            <w:vMerge/>
          </w:tcPr>
          <w:p w:rsidR="00114A38" w:rsidRPr="00E10964" w:rsidRDefault="00114A38" w:rsidP="006E197A">
            <w:pPr>
              <w:spacing w:after="0" w:line="240" w:lineRule="auto"/>
              <w:jc w:val="both"/>
              <w:rPr>
                <w:rFonts w:ascii="Times New Roman" w:hAnsi="Times New Roman"/>
                <w:sz w:val="24"/>
                <w:szCs w:val="24"/>
              </w:rPr>
            </w:pPr>
          </w:p>
        </w:tc>
        <w:tc>
          <w:tcPr>
            <w:tcW w:w="1308" w:type="dxa"/>
            <w:vMerge/>
          </w:tcPr>
          <w:p w:rsidR="00114A38" w:rsidRPr="00E10964" w:rsidRDefault="00114A38" w:rsidP="006E197A">
            <w:pPr>
              <w:spacing w:after="0" w:line="240" w:lineRule="auto"/>
              <w:jc w:val="both"/>
              <w:rPr>
                <w:rFonts w:ascii="Times New Roman" w:hAnsi="Times New Roman"/>
                <w:sz w:val="24"/>
                <w:szCs w:val="24"/>
              </w:rPr>
            </w:pPr>
          </w:p>
        </w:tc>
        <w:tc>
          <w:tcPr>
            <w:tcW w:w="992"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3016" w:type="dxa"/>
          </w:tcPr>
          <w:p w:rsidR="00114A38" w:rsidRPr="00E10964" w:rsidRDefault="00114A38" w:rsidP="006E197A">
            <w:pPr>
              <w:spacing w:after="0" w:line="240" w:lineRule="auto"/>
              <w:rPr>
                <w:rFonts w:ascii="Times New Roman" w:hAnsi="Times New Roman"/>
                <w:sz w:val="24"/>
                <w:szCs w:val="24"/>
              </w:rPr>
            </w:pPr>
            <w:r w:rsidRPr="00E10964">
              <w:rPr>
                <w:rFonts w:ascii="Times New Roman" w:hAnsi="Times New Roman"/>
                <w:sz w:val="24"/>
                <w:szCs w:val="24"/>
              </w:rPr>
              <w:t>внебюджетные источники</w:t>
            </w:r>
          </w:p>
        </w:tc>
      </w:tr>
      <w:tr w:rsidR="007229E6" w:rsidRPr="00E10964" w:rsidTr="007229E6">
        <w:trPr>
          <w:trHeight w:val="281"/>
        </w:trPr>
        <w:tc>
          <w:tcPr>
            <w:tcW w:w="537" w:type="dxa"/>
            <w:vMerge w:val="restart"/>
          </w:tcPr>
          <w:p w:rsidR="00114A38" w:rsidRPr="00E10964" w:rsidRDefault="00DD294E" w:rsidP="00DD294E">
            <w:pPr>
              <w:spacing w:after="0" w:line="240" w:lineRule="auto"/>
              <w:rPr>
                <w:rFonts w:ascii="Times New Roman" w:hAnsi="Times New Roman"/>
                <w:sz w:val="24"/>
                <w:szCs w:val="24"/>
              </w:rPr>
            </w:pPr>
            <w:r>
              <w:rPr>
                <w:rFonts w:ascii="Times New Roman" w:hAnsi="Times New Roman"/>
                <w:sz w:val="24"/>
                <w:szCs w:val="24"/>
              </w:rPr>
              <w:t xml:space="preserve"> </w:t>
            </w:r>
            <w:r w:rsidR="00371432">
              <w:rPr>
                <w:rFonts w:ascii="Times New Roman" w:hAnsi="Times New Roman"/>
                <w:sz w:val="24"/>
                <w:szCs w:val="24"/>
              </w:rPr>
              <w:t>6</w:t>
            </w:r>
            <w:r w:rsidR="00114A38" w:rsidRPr="00E10964">
              <w:rPr>
                <w:rFonts w:ascii="Times New Roman" w:hAnsi="Times New Roman"/>
                <w:sz w:val="24"/>
                <w:szCs w:val="24"/>
              </w:rPr>
              <w:t>.</w:t>
            </w:r>
          </w:p>
        </w:tc>
        <w:tc>
          <w:tcPr>
            <w:tcW w:w="3228" w:type="dxa"/>
            <w:vMerge w:val="restart"/>
          </w:tcPr>
          <w:p w:rsidR="00114A38" w:rsidRPr="00E10964" w:rsidRDefault="00114A38" w:rsidP="006E197A">
            <w:pPr>
              <w:spacing w:after="0" w:line="240" w:lineRule="auto"/>
              <w:rPr>
                <w:rFonts w:ascii="Times New Roman" w:hAnsi="Times New Roman"/>
                <w:sz w:val="24"/>
                <w:szCs w:val="24"/>
              </w:rPr>
            </w:pPr>
            <w:r w:rsidRPr="00E10964">
              <w:rPr>
                <w:rFonts w:ascii="Times New Roman" w:hAnsi="Times New Roman"/>
                <w:sz w:val="24"/>
                <w:szCs w:val="24"/>
              </w:rPr>
              <w:t xml:space="preserve">Мероприятие </w:t>
            </w:r>
            <w:r w:rsidR="00371432">
              <w:rPr>
                <w:rFonts w:ascii="Times New Roman" w:hAnsi="Times New Roman"/>
                <w:sz w:val="24"/>
                <w:szCs w:val="24"/>
              </w:rPr>
              <w:t>2</w:t>
            </w:r>
            <w:r w:rsidRPr="00E10964">
              <w:rPr>
                <w:rFonts w:ascii="Times New Roman" w:hAnsi="Times New Roman"/>
                <w:sz w:val="24"/>
                <w:szCs w:val="24"/>
              </w:rPr>
              <w:t>.1.</w:t>
            </w:r>
          </w:p>
          <w:p w:rsidR="00114A38" w:rsidRPr="00E10964" w:rsidRDefault="00114A38" w:rsidP="006E197A">
            <w:pPr>
              <w:spacing w:after="0" w:line="240" w:lineRule="auto"/>
              <w:rPr>
                <w:rFonts w:ascii="Times New Roman" w:hAnsi="Times New Roman"/>
                <w:sz w:val="24"/>
                <w:szCs w:val="24"/>
              </w:rPr>
            </w:pPr>
            <w:r w:rsidRPr="00E10964">
              <w:rPr>
                <w:rFonts w:ascii="Times New Roman" w:hAnsi="Times New Roman"/>
                <w:sz w:val="24"/>
                <w:szCs w:val="24"/>
              </w:rPr>
              <w:t>Приобретение бланков свидетельств об осуществлении перевозок по маршрутам  регулярных перевозок и карт маршрутов регулярных перевозок по муниципальным маршрутам</w:t>
            </w:r>
          </w:p>
        </w:tc>
        <w:tc>
          <w:tcPr>
            <w:tcW w:w="2690" w:type="dxa"/>
            <w:vMerge w:val="restart"/>
          </w:tcPr>
          <w:p w:rsidR="00114A38" w:rsidRPr="00E10964" w:rsidRDefault="00114A38" w:rsidP="006E197A">
            <w:pPr>
              <w:spacing w:after="0" w:line="240" w:lineRule="auto"/>
              <w:jc w:val="both"/>
              <w:rPr>
                <w:rFonts w:ascii="Times New Roman" w:hAnsi="Times New Roman"/>
                <w:sz w:val="24"/>
                <w:szCs w:val="24"/>
              </w:rPr>
            </w:pPr>
            <w:r w:rsidRPr="00E10964">
              <w:rPr>
                <w:rFonts w:ascii="Times New Roman" w:hAnsi="Times New Roman"/>
                <w:sz w:val="24"/>
                <w:szCs w:val="24"/>
              </w:rPr>
              <w:t>Обеспечение осуществления юридическими лицами и индивидуальными предпринимателями регулярных перевозок по муниципальным маршрутам по регулируемым тарифам и нерегулируемым тарифам</w:t>
            </w:r>
          </w:p>
        </w:tc>
        <w:tc>
          <w:tcPr>
            <w:tcW w:w="1308" w:type="dxa"/>
            <w:vMerge w:val="restart"/>
          </w:tcPr>
          <w:p w:rsidR="00114A38" w:rsidRPr="00E10964" w:rsidRDefault="00114A38" w:rsidP="006E197A">
            <w:pPr>
              <w:spacing w:after="0" w:line="240" w:lineRule="auto"/>
              <w:jc w:val="both"/>
              <w:rPr>
                <w:rFonts w:ascii="Times New Roman" w:hAnsi="Times New Roman"/>
                <w:sz w:val="24"/>
                <w:szCs w:val="24"/>
              </w:rPr>
            </w:pPr>
            <w:r w:rsidRPr="00E10964">
              <w:rPr>
                <w:rFonts w:ascii="Times New Roman" w:hAnsi="Times New Roman"/>
                <w:sz w:val="24"/>
                <w:szCs w:val="24"/>
              </w:rPr>
              <w:t xml:space="preserve">Комитет по ПЭТ и ДХ, Администрация города Рубцовска </w:t>
            </w:r>
          </w:p>
        </w:tc>
        <w:tc>
          <w:tcPr>
            <w:tcW w:w="992" w:type="dxa"/>
          </w:tcPr>
          <w:p w:rsidR="00114A38" w:rsidRPr="00E10964" w:rsidRDefault="00114A38" w:rsidP="006E197A">
            <w:pPr>
              <w:spacing w:after="0" w:line="240" w:lineRule="auto"/>
              <w:jc w:val="center"/>
              <w:rPr>
                <w:rFonts w:ascii="Times New Roman" w:hAnsi="Times New Roman"/>
                <w:sz w:val="24"/>
                <w:szCs w:val="24"/>
              </w:rPr>
            </w:pPr>
            <w:r>
              <w:rPr>
                <w:rFonts w:ascii="Times New Roman" w:hAnsi="Times New Roman"/>
                <w:sz w:val="24"/>
                <w:szCs w:val="24"/>
              </w:rPr>
              <w:t>30,0</w:t>
            </w:r>
          </w:p>
        </w:tc>
        <w:tc>
          <w:tcPr>
            <w:tcW w:w="992" w:type="dxa"/>
          </w:tcPr>
          <w:p w:rsidR="00114A38" w:rsidRPr="00E10964" w:rsidRDefault="00114A38"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114A38" w:rsidRPr="00E10964" w:rsidRDefault="00114A38"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114A38" w:rsidRPr="00E10964" w:rsidRDefault="007A3C61" w:rsidP="006E197A">
            <w:pPr>
              <w:spacing w:after="0" w:line="240" w:lineRule="auto"/>
              <w:jc w:val="center"/>
              <w:rPr>
                <w:rFonts w:ascii="Times New Roman" w:hAnsi="Times New Roman"/>
                <w:sz w:val="24"/>
                <w:szCs w:val="24"/>
              </w:rPr>
            </w:pPr>
            <w:r>
              <w:rPr>
                <w:rFonts w:ascii="Times New Roman" w:hAnsi="Times New Roman"/>
                <w:sz w:val="24"/>
                <w:szCs w:val="24"/>
              </w:rPr>
              <w:t>3</w:t>
            </w:r>
            <w:r w:rsidR="00114A38">
              <w:rPr>
                <w:rFonts w:ascii="Times New Roman" w:hAnsi="Times New Roman"/>
                <w:sz w:val="24"/>
                <w:szCs w:val="24"/>
              </w:rPr>
              <w:t>0,0</w:t>
            </w:r>
          </w:p>
        </w:tc>
        <w:tc>
          <w:tcPr>
            <w:tcW w:w="3016" w:type="dxa"/>
          </w:tcPr>
          <w:p w:rsidR="00114A38" w:rsidRPr="00E10964" w:rsidRDefault="00583732" w:rsidP="006E197A">
            <w:pPr>
              <w:spacing w:after="0" w:line="240" w:lineRule="auto"/>
              <w:rPr>
                <w:rFonts w:ascii="Times New Roman" w:hAnsi="Times New Roman"/>
                <w:sz w:val="24"/>
                <w:szCs w:val="24"/>
              </w:rPr>
            </w:pPr>
            <w:r w:rsidRPr="00E10964">
              <w:rPr>
                <w:rFonts w:ascii="Times New Roman" w:hAnsi="Times New Roman"/>
                <w:sz w:val="24"/>
                <w:szCs w:val="24"/>
              </w:rPr>
              <w:t>Всего</w:t>
            </w:r>
          </w:p>
        </w:tc>
      </w:tr>
      <w:tr w:rsidR="007229E6" w:rsidRPr="00E10964" w:rsidTr="007229E6">
        <w:trPr>
          <w:trHeight w:val="270"/>
        </w:trPr>
        <w:tc>
          <w:tcPr>
            <w:tcW w:w="537" w:type="dxa"/>
            <w:vMerge/>
          </w:tcPr>
          <w:p w:rsidR="00114A38" w:rsidRPr="00E10964" w:rsidRDefault="00114A38" w:rsidP="006E197A">
            <w:pPr>
              <w:spacing w:after="0" w:line="240" w:lineRule="auto"/>
              <w:jc w:val="center"/>
              <w:rPr>
                <w:rFonts w:ascii="Times New Roman" w:hAnsi="Times New Roman"/>
                <w:sz w:val="24"/>
                <w:szCs w:val="24"/>
              </w:rPr>
            </w:pPr>
          </w:p>
        </w:tc>
        <w:tc>
          <w:tcPr>
            <w:tcW w:w="3228" w:type="dxa"/>
            <w:vMerge/>
          </w:tcPr>
          <w:p w:rsidR="00114A38" w:rsidRPr="00E10964" w:rsidRDefault="00114A38" w:rsidP="006E197A">
            <w:pPr>
              <w:spacing w:after="0" w:line="240" w:lineRule="auto"/>
              <w:rPr>
                <w:rFonts w:ascii="Times New Roman" w:hAnsi="Times New Roman"/>
                <w:sz w:val="24"/>
                <w:szCs w:val="24"/>
              </w:rPr>
            </w:pPr>
          </w:p>
        </w:tc>
        <w:tc>
          <w:tcPr>
            <w:tcW w:w="2690" w:type="dxa"/>
            <w:vMerge/>
          </w:tcPr>
          <w:p w:rsidR="00114A38" w:rsidRPr="00E10964" w:rsidRDefault="00114A38" w:rsidP="006E197A">
            <w:pPr>
              <w:spacing w:after="0" w:line="240" w:lineRule="auto"/>
              <w:jc w:val="both"/>
              <w:rPr>
                <w:rFonts w:ascii="Times New Roman" w:hAnsi="Times New Roman"/>
                <w:sz w:val="24"/>
                <w:szCs w:val="24"/>
              </w:rPr>
            </w:pPr>
          </w:p>
        </w:tc>
        <w:tc>
          <w:tcPr>
            <w:tcW w:w="1308" w:type="dxa"/>
            <w:vMerge/>
          </w:tcPr>
          <w:p w:rsidR="00114A38" w:rsidRPr="00E10964" w:rsidRDefault="00114A38" w:rsidP="006E197A">
            <w:pPr>
              <w:spacing w:after="0" w:line="240" w:lineRule="auto"/>
              <w:jc w:val="both"/>
              <w:rPr>
                <w:rFonts w:ascii="Times New Roman" w:hAnsi="Times New Roman"/>
                <w:sz w:val="24"/>
                <w:szCs w:val="24"/>
              </w:rPr>
            </w:pPr>
          </w:p>
        </w:tc>
        <w:tc>
          <w:tcPr>
            <w:tcW w:w="992" w:type="dxa"/>
          </w:tcPr>
          <w:p w:rsidR="00114A38" w:rsidRPr="00E10964" w:rsidRDefault="00114A38" w:rsidP="006E197A">
            <w:pPr>
              <w:spacing w:after="0" w:line="240" w:lineRule="auto"/>
              <w:jc w:val="center"/>
              <w:rPr>
                <w:rFonts w:ascii="Times New Roman" w:hAnsi="Times New Roman"/>
                <w:sz w:val="24"/>
                <w:szCs w:val="24"/>
              </w:rPr>
            </w:pPr>
          </w:p>
        </w:tc>
        <w:tc>
          <w:tcPr>
            <w:tcW w:w="992" w:type="dxa"/>
          </w:tcPr>
          <w:p w:rsidR="00114A38" w:rsidRPr="00E10964" w:rsidRDefault="00114A38" w:rsidP="006E197A">
            <w:pPr>
              <w:spacing w:after="0" w:line="240" w:lineRule="auto"/>
              <w:jc w:val="center"/>
              <w:rPr>
                <w:rFonts w:ascii="Times New Roman" w:hAnsi="Times New Roman"/>
                <w:sz w:val="24"/>
                <w:szCs w:val="24"/>
              </w:rPr>
            </w:pPr>
          </w:p>
        </w:tc>
        <w:tc>
          <w:tcPr>
            <w:tcW w:w="1134" w:type="dxa"/>
          </w:tcPr>
          <w:p w:rsidR="00114A38" w:rsidRPr="00E10964" w:rsidRDefault="00114A38" w:rsidP="006E197A">
            <w:pPr>
              <w:spacing w:after="0" w:line="240" w:lineRule="auto"/>
              <w:jc w:val="center"/>
              <w:rPr>
                <w:rFonts w:ascii="Times New Roman" w:hAnsi="Times New Roman"/>
                <w:sz w:val="24"/>
                <w:szCs w:val="24"/>
              </w:rPr>
            </w:pPr>
          </w:p>
        </w:tc>
        <w:tc>
          <w:tcPr>
            <w:tcW w:w="993" w:type="dxa"/>
          </w:tcPr>
          <w:p w:rsidR="00114A38" w:rsidRPr="00E10964" w:rsidRDefault="00114A38" w:rsidP="006E197A">
            <w:pPr>
              <w:spacing w:after="0" w:line="240" w:lineRule="auto"/>
              <w:jc w:val="center"/>
              <w:rPr>
                <w:rFonts w:ascii="Times New Roman" w:hAnsi="Times New Roman"/>
                <w:sz w:val="24"/>
                <w:szCs w:val="24"/>
              </w:rPr>
            </w:pPr>
          </w:p>
        </w:tc>
        <w:tc>
          <w:tcPr>
            <w:tcW w:w="3016" w:type="dxa"/>
          </w:tcPr>
          <w:p w:rsidR="00114A38" w:rsidRPr="00E10964" w:rsidRDefault="00583732" w:rsidP="006E197A">
            <w:pPr>
              <w:spacing w:after="0" w:line="240" w:lineRule="auto"/>
              <w:rPr>
                <w:rFonts w:ascii="Times New Roman" w:hAnsi="Times New Roman"/>
                <w:sz w:val="24"/>
                <w:szCs w:val="24"/>
              </w:rPr>
            </w:pPr>
            <w:r w:rsidRPr="00E10964">
              <w:rPr>
                <w:rFonts w:ascii="Times New Roman" w:hAnsi="Times New Roman"/>
                <w:sz w:val="24"/>
                <w:szCs w:val="24"/>
              </w:rPr>
              <w:t>в том числе</w:t>
            </w:r>
          </w:p>
        </w:tc>
      </w:tr>
      <w:tr w:rsidR="007229E6" w:rsidRPr="00E10964" w:rsidTr="007229E6">
        <w:trPr>
          <w:trHeight w:val="612"/>
        </w:trPr>
        <w:tc>
          <w:tcPr>
            <w:tcW w:w="537" w:type="dxa"/>
            <w:vMerge/>
          </w:tcPr>
          <w:p w:rsidR="00114A38" w:rsidRPr="00E10964" w:rsidRDefault="00114A38" w:rsidP="006E197A">
            <w:pPr>
              <w:spacing w:after="0" w:line="240" w:lineRule="auto"/>
              <w:jc w:val="center"/>
              <w:rPr>
                <w:rFonts w:ascii="Times New Roman" w:hAnsi="Times New Roman"/>
                <w:sz w:val="24"/>
                <w:szCs w:val="24"/>
              </w:rPr>
            </w:pPr>
          </w:p>
        </w:tc>
        <w:tc>
          <w:tcPr>
            <w:tcW w:w="3228" w:type="dxa"/>
            <w:vMerge/>
          </w:tcPr>
          <w:p w:rsidR="00114A38" w:rsidRPr="00E10964" w:rsidRDefault="00114A38" w:rsidP="006E197A">
            <w:pPr>
              <w:spacing w:after="0" w:line="240" w:lineRule="auto"/>
              <w:rPr>
                <w:rFonts w:ascii="Times New Roman" w:hAnsi="Times New Roman"/>
                <w:sz w:val="24"/>
                <w:szCs w:val="24"/>
              </w:rPr>
            </w:pPr>
          </w:p>
        </w:tc>
        <w:tc>
          <w:tcPr>
            <w:tcW w:w="2690" w:type="dxa"/>
            <w:vMerge/>
          </w:tcPr>
          <w:p w:rsidR="00114A38" w:rsidRPr="00E10964" w:rsidRDefault="00114A38" w:rsidP="006E197A">
            <w:pPr>
              <w:spacing w:after="0" w:line="240" w:lineRule="auto"/>
              <w:jc w:val="both"/>
              <w:rPr>
                <w:rFonts w:ascii="Times New Roman" w:hAnsi="Times New Roman"/>
                <w:sz w:val="24"/>
                <w:szCs w:val="24"/>
              </w:rPr>
            </w:pPr>
          </w:p>
        </w:tc>
        <w:tc>
          <w:tcPr>
            <w:tcW w:w="1308" w:type="dxa"/>
            <w:vMerge/>
          </w:tcPr>
          <w:p w:rsidR="00114A38" w:rsidRPr="00E10964" w:rsidRDefault="00114A38" w:rsidP="006E197A">
            <w:pPr>
              <w:spacing w:after="0" w:line="240" w:lineRule="auto"/>
              <w:jc w:val="both"/>
              <w:rPr>
                <w:rFonts w:ascii="Times New Roman" w:hAnsi="Times New Roman"/>
                <w:sz w:val="24"/>
                <w:szCs w:val="24"/>
              </w:rPr>
            </w:pPr>
          </w:p>
        </w:tc>
        <w:tc>
          <w:tcPr>
            <w:tcW w:w="992"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3016" w:type="dxa"/>
          </w:tcPr>
          <w:p w:rsidR="00114A38" w:rsidRPr="00E10964" w:rsidRDefault="00583732" w:rsidP="006E197A">
            <w:pPr>
              <w:spacing w:after="0" w:line="240" w:lineRule="auto"/>
              <w:rPr>
                <w:rFonts w:ascii="Times New Roman" w:hAnsi="Times New Roman"/>
                <w:sz w:val="24"/>
                <w:szCs w:val="24"/>
              </w:rPr>
            </w:pPr>
            <w:r w:rsidRPr="00E10964">
              <w:rPr>
                <w:rFonts w:ascii="Times New Roman" w:hAnsi="Times New Roman"/>
                <w:sz w:val="24"/>
                <w:szCs w:val="24"/>
              </w:rPr>
              <w:t>федеральный бюджет</w:t>
            </w:r>
          </w:p>
        </w:tc>
      </w:tr>
      <w:tr w:rsidR="007229E6" w:rsidRPr="00E10964" w:rsidTr="007229E6">
        <w:trPr>
          <w:trHeight w:val="612"/>
        </w:trPr>
        <w:tc>
          <w:tcPr>
            <w:tcW w:w="537" w:type="dxa"/>
            <w:vMerge/>
          </w:tcPr>
          <w:p w:rsidR="00114A38" w:rsidRPr="00E10964" w:rsidRDefault="00114A38" w:rsidP="006E197A">
            <w:pPr>
              <w:spacing w:after="0" w:line="240" w:lineRule="auto"/>
              <w:jc w:val="center"/>
              <w:rPr>
                <w:rFonts w:ascii="Times New Roman" w:hAnsi="Times New Roman"/>
                <w:sz w:val="24"/>
                <w:szCs w:val="24"/>
              </w:rPr>
            </w:pPr>
          </w:p>
        </w:tc>
        <w:tc>
          <w:tcPr>
            <w:tcW w:w="3228" w:type="dxa"/>
            <w:vMerge/>
          </w:tcPr>
          <w:p w:rsidR="00114A38" w:rsidRPr="00E10964" w:rsidRDefault="00114A38" w:rsidP="006E197A">
            <w:pPr>
              <w:spacing w:after="0" w:line="240" w:lineRule="auto"/>
              <w:rPr>
                <w:rFonts w:ascii="Times New Roman" w:hAnsi="Times New Roman"/>
                <w:sz w:val="24"/>
                <w:szCs w:val="24"/>
              </w:rPr>
            </w:pPr>
          </w:p>
        </w:tc>
        <w:tc>
          <w:tcPr>
            <w:tcW w:w="2690" w:type="dxa"/>
            <w:vMerge/>
          </w:tcPr>
          <w:p w:rsidR="00114A38" w:rsidRPr="00E10964" w:rsidRDefault="00114A38" w:rsidP="006E197A">
            <w:pPr>
              <w:spacing w:after="0" w:line="240" w:lineRule="auto"/>
              <w:jc w:val="both"/>
              <w:rPr>
                <w:rFonts w:ascii="Times New Roman" w:hAnsi="Times New Roman"/>
                <w:sz w:val="24"/>
                <w:szCs w:val="24"/>
              </w:rPr>
            </w:pPr>
          </w:p>
        </w:tc>
        <w:tc>
          <w:tcPr>
            <w:tcW w:w="1308" w:type="dxa"/>
            <w:vMerge/>
          </w:tcPr>
          <w:p w:rsidR="00114A38" w:rsidRPr="00E10964" w:rsidRDefault="00114A38" w:rsidP="006E197A">
            <w:pPr>
              <w:spacing w:after="0" w:line="240" w:lineRule="auto"/>
              <w:jc w:val="both"/>
              <w:rPr>
                <w:rFonts w:ascii="Times New Roman" w:hAnsi="Times New Roman"/>
                <w:sz w:val="24"/>
                <w:szCs w:val="24"/>
              </w:rPr>
            </w:pPr>
          </w:p>
        </w:tc>
        <w:tc>
          <w:tcPr>
            <w:tcW w:w="992"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3016" w:type="dxa"/>
          </w:tcPr>
          <w:p w:rsidR="00114A38" w:rsidRPr="00E10964" w:rsidRDefault="00114A38" w:rsidP="006E197A">
            <w:pPr>
              <w:spacing w:after="0" w:line="240" w:lineRule="auto"/>
              <w:rPr>
                <w:rFonts w:ascii="Times New Roman" w:hAnsi="Times New Roman"/>
                <w:sz w:val="24"/>
                <w:szCs w:val="24"/>
              </w:rPr>
            </w:pPr>
            <w:r w:rsidRPr="00E10964">
              <w:rPr>
                <w:rFonts w:ascii="Times New Roman" w:hAnsi="Times New Roman"/>
                <w:sz w:val="24"/>
                <w:szCs w:val="24"/>
              </w:rPr>
              <w:t>краевой бюджет</w:t>
            </w:r>
          </w:p>
        </w:tc>
      </w:tr>
      <w:tr w:rsidR="007229E6" w:rsidRPr="00E10964" w:rsidTr="007229E6">
        <w:trPr>
          <w:trHeight w:val="612"/>
        </w:trPr>
        <w:tc>
          <w:tcPr>
            <w:tcW w:w="537" w:type="dxa"/>
            <w:vMerge/>
          </w:tcPr>
          <w:p w:rsidR="00114A38" w:rsidRPr="00E10964" w:rsidRDefault="00114A38" w:rsidP="006E197A">
            <w:pPr>
              <w:spacing w:after="0" w:line="240" w:lineRule="auto"/>
              <w:jc w:val="center"/>
              <w:rPr>
                <w:rFonts w:ascii="Times New Roman" w:hAnsi="Times New Roman"/>
                <w:sz w:val="24"/>
                <w:szCs w:val="24"/>
              </w:rPr>
            </w:pPr>
          </w:p>
        </w:tc>
        <w:tc>
          <w:tcPr>
            <w:tcW w:w="3228" w:type="dxa"/>
            <w:vMerge/>
          </w:tcPr>
          <w:p w:rsidR="00114A38" w:rsidRPr="00E10964" w:rsidRDefault="00114A38" w:rsidP="006E197A">
            <w:pPr>
              <w:spacing w:after="0" w:line="240" w:lineRule="auto"/>
              <w:rPr>
                <w:rFonts w:ascii="Times New Roman" w:hAnsi="Times New Roman"/>
                <w:sz w:val="24"/>
                <w:szCs w:val="24"/>
              </w:rPr>
            </w:pPr>
          </w:p>
        </w:tc>
        <w:tc>
          <w:tcPr>
            <w:tcW w:w="2690" w:type="dxa"/>
            <w:vMerge/>
          </w:tcPr>
          <w:p w:rsidR="00114A38" w:rsidRPr="00E10964" w:rsidRDefault="00114A38" w:rsidP="006E197A">
            <w:pPr>
              <w:spacing w:after="0" w:line="240" w:lineRule="auto"/>
              <w:jc w:val="both"/>
              <w:rPr>
                <w:rFonts w:ascii="Times New Roman" w:hAnsi="Times New Roman"/>
                <w:sz w:val="24"/>
                <w:szCs w:val="24"/>
              </w:rPr>
            </w:pPr>
          </w:p>
        </w:tc>
        <w:tc>
          <w:tcPr>
            <w:tcW w:w="1308" w:type="dxa"/>
            <w:vMerge/>
          </w:tcPr>
          <w:p w:rsidR="00114A38" w:rsidRPr="00E10964" w:rsidRDefault="00114A38" w:rsidP="006E197A">
            <w:pPr>
              <w:spacing w:after="0" w:line="240" w:lineRule="auto"/>
              <w:jc w:val="both"/>
              <w:rPr>
                <w:rFonts w:ascii="Times New Roman" w:hAnsi="Times New Roman"/>
                <w:sz w:val="24"/>
                <w:szCs w:val="24"/>
              </w:rPr>
            </w:pPr>
          </w:p>
        </w:tc>
        <w:tc>
          <w:tcPr>
            <w:tcW w:w="992" w:type="dxa"/>
          </w:tcPr>
          <w:p w:rsidR="00114A38" w:rsidRPr="00E10964" w:rsidRDefault="00114A38" w:rsidP="006E197A">
            <w:pPr>
              <w:spacing w:after="0" w:line="240" w:lineRule="auto"/>
              <w:jc w:val="center"/>
              <w:rPr>
                <w:rFonts w:ascii="Times New Roman" w:hAnsi="Times New Roman"/>
                <w:sz w:val="24"/>
                <w:szCs w:val="24"/>
              </w:rPr>
            </w:pPr>
            <w:r>
              <w:rPr>
                <w:rFonts w:ascii="Times New Roman" w:hAnsi="Times New Roman"/>
                <w:sz w:val="24"/>
                <w:szCs w:val="24"/>
              </w:rPr>
              <w:t>30,0</w:t>
            </w:r>
          </w:p>
        </w:tc>
        <w:tc>
          <w:tcPr>
            <w:tcW w:w="992" w:type="dxa"/>
          </w:tcPr>
          <w:p w:rsidR="00114A38" w:rsidRPr="00E10964" w:rsidRDefault="00114A38"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114A38" w:rsidRPr="00E10964" w:rsidRDefault="00114A38"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114A38" w:rsidRPr="00E10964" w:rsidRDefault="007A3C61" w:rsidP="006E197A">
            <w:pPr>
              <w:spacing w:after="0" w:line="240" w:lineRule="auto"/>
              <w:jc w:val="center"/>
              <w:rPr>
                <w:rFonts w:ascii="Times New Roman" w:hAnsi="Times New Roman"/>
                <w:sz w:val="24"/>
                <w:szCs w:val="24"/>
              </w:rPr>
            </w:pPr>
            <w:r>
              <w:rPr>
                <w:rFonts w:ascii="Times New Roman" w:hAnsi="Times New Roman"/>
                <w:sz w:val="24"/>
                <w:szCs w:val="24"/>
              </w:rPr>
              <w:t>3</w:t>
            </w:r>
            <w:r w:rsidR="00114A38">
              <w:rPr>
                <w:rFonts w:ascii="Times New Roman" w:hAnsi="Times New Roman"/>
                <w:sz w:val="24"/>
                <w:szCs w:val="24"/>
              </w:rPr>
              <w:t>0,0</w:t>
            </w:r>
          </w:p>
        </w:tc>
        <w:tc>
          <w:tcPr>
            <w:tcW w:w="3016" w:type="dxa"/>
          </w:tcPr>
          <w:p w:rsidR="00114A38" w:rsidRPr="00E10964" w:rsidRDefault="00114A38" w:rsidP="006E197A">
            <w:pPr>
              <w:spacing w:after="0" w:line="240" w:lineRule="auto"/>
              <w:rPr>
                <w:rFonts w:ascii="Times New Roman" w:hAnsi="Times New Roman"/>
                <w:sz w:val="24"/>
                <w:szCs w:val="24"/>
              </w:rPr>
            </w:pPr>
            <w:r w:rsidRPr="00E10964">
              <w:rPr>
                <w:rFonts w:ascii="Times New Roman" w:hAnsi="Times New Roman"/>
                <w:sz w:val="24"/>
                <w:szCs w:val="24"/>
              </w:rPr>
              <w:t>бюджет города</w:t>
            </w:r>
          </w:p>
        </w:tc>
      </w:tr>
      <w:tr w:rsidR="007229E6" w:rsidRPr="00E10964" w:rsidTr="00DD294E">
        <w:trPr>
          <w:trHeight w:val="615"/>
        </w:trPr>
        <w:tc>
          <w:tcPr>
            <w:tcW w:w="537" w:type="dxa"/>
            <w:vMerge/>
          </w:tcPr>
          <w:p w:rsidR="00114A38" w:rsidRPr="00E10964" w:rsidRDefault="00114A38" w:rsidP="006E197A">
            <w:pPr>
              <w:spacing w:after="0" w:line="240" w:lineRule="auto"/>
              <w:jc w:val="center"/>
              <w:rPr>
                <w:rFonts w:ascii="Times New Roman" w:hAnsi="Times New Roman"/>
                <w:sz w:val="24"/>
                <w:szCs w:val="24"/>
              </w:rPr>
            </w:pPr>
          </w:p>
        </w:tc>
        <w:tc>
          <w:tcPr>
            <w:tcW w:w="3228" w:type="dxa"/>
            <w:vMerge/>
          </w:tcPr>
          <w:p w:rsidR="00114A38" w:rsidRPr="00E10964" w:rsidRDefault="00114A38" w:rsidP="006E197A">
            <w:pPr>
              <w:spacing w:after="0" w:line="240" w:lineRule="auto"/>
              <w:rPr>
                <w:rFonts w:ascii="Times New Roman" w:hAnsi="Times New Roman"/>
                <w:sz w:val="24"/>
                <w:szCs w:val="24"/>
              </w:rPr>
            </w:pPr>
          </w:p>
        </w:tc>
        <w:tc>
          <w:tcPr>
            <w:tcW w:w="2690" w:type="dxa"/>
            <w:vMerge/>
          </w:tcPr>
          <w:p w:rsidR="00114A38" w:rsidRPr="00E10964" w:rsidRDefault="00114A38" w:rsidP="006E197A">
            <w:pPr>
              <w:spacing w:after="0" w:line="240" w:lineRule="auto"/>
              <w:jc w:val="both"/>
              <w:rPr>
                <w:rFonts w:ascii="Times New Roman" w:hAnsi="Times New Roman"/>
                <w:sz w:val="24"/>
                <w:szCs w:val="24"/>
              </w:rPr>
            </w:pPr>
          </w:p>
        </w:tc>
        <w:tc>
          <w:tcPr>
            <w:tcW w:w="1308" w:type="dxa"/>
            <w:vMerge/>
          </w:tcPr>
          <w:p w:rsidR="00114A38" w:rsidRPr="00E10964" w:rsidRDefault="00114A38" w:rsidP="006E197A">
            <w:pPr>
              <w:spacing w:after="0" w:line="240" w:lineRule="auto"/>
              <w:jc w:val="both"/>
              <w:rPr>
                <w:rFonts w:ascii="Times New Roman" w:hAnsi="Times New Roman"/>
                <w:sz w:val="24"/>
                <w:szCs w:val="24"/>
              </w:rPr>
            </w:pPr>
          </w:p>
        </w:tc>
        <w:tc>
          <w:tcPr>
            <w:tcW w:w="992"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Pr>
          <w:p w:rsidR="00114A38" w:rsidRPr="00E10964" w:rsidRDefault="007229E6" w:rsidP="006E197A">
            <w:pPr>
              <w:spacing w:after="0" w:line="240" w:lineRule="auto"/>
              <w:jc w:val="center"/>
              <w:rPr>
                <w:rFonts w:ascii="Times New Roman" w:hAnsi="Times New Roman"/>
                <w:sz w:val="24"/>
                <w:szCs w:val="24"/>
              </w:rPr>
            </w:pPr>
            <w:r>
              <w:rPr>
                <w:rFonts w:ascii="Times New Roman" w:hAnsi="Times New Roman"/>
                <w:sz w:val="24"/>
                <w:szCs w:val="24"/>
              </w:rPr>
              <w:t>0</w:t>
            </w:r>
          </w:p>
        </w:tc>
        <w:tc>
          <w:tcPr>
            <w:tcW w:w="3016" w:type="dxa"/>
          </w:tcPr>
          <w:p w:rsidR="00114A38" w:rsidRPr="00E10964" w:rsidRDefault="00114A38" w:rsidP="006E197A">
            <w:pPr>
              <w:spacing w:after="0" w:line="240" w:lineRule="auto"/>
              <w:rPr>
                <w:rFonts w:ascii="Times New Roman" w:hAnsi="Times New Roman"/>
                <w:sz w:val="24"/>
                <w:szCs w:val="24"/>
              </w:rPr>
            </w:pPr>
            <w:r w:rsidRPr="00E10964">
              <w:rPr>
                <w:rFonts w:ascii="Times New Roman" w:hAnsi="Times New Roman"/>
                <w:sz w:val="24"/>
                <w:szCs w:val="24"/>
              </w:rPr>
              <w:t xml:space="preserve"> внебюджетные источники</w:t>
            </w:r>
          </w:p>
        </w:tc>
      </w:tr>
    </w:tbl>
    <w:p w:rsidR="006E197A" w:rsidRPr="005A68EA" w:rsidRDefault="006E197A" w:rsidP="006E197A">
      <w:pPr>
        <w:spacing w:after="0" w:line="240" w:lineRule="auto"/>
        <w:jc w:val="both"/>
        <w:rPr>
          <w:rFonts w:ascii="Times New Roman" w:hAnsi="Times New Roman"/>
          <w:sz w:val="26"/>
          <w:szCs w:val="26"/>
        </w:rPr>
      </w:pPr>
    </w:p>
    <w:p w:rsidR="006E197A" w:rsidRDefault="006E197A" w:rsidP="006E197A">
      <w:pPr>
        <w:shd w:val="clear" w:color="auto" w:fill="FFFFFF"/>
        <w:spacing w:after="0" w:line="240" w:lineRule="auto"/>
        <w:outlineLvl w:val="3"/>
        <w:rPr>
          <w:rFonts w:ascii="Times New Roman" w:hAnsi="Times New Roman"/>
          <w:sz w:val="26"/>
          <w:szCs w:val="26"/>
        </w:rPr>
        <w:sectPr w:rsidR="006E197A" w:rsidSect="00661C3B">
          <w:pgSz w:w="16838" w:h="11906" w:orient="landscape"/>
          <w:pgMar w:top="1134" w:right="851" w:bottom="1134" w:left="1701" w:header="709" w:footer="709" w:gutter="0"/>
          <w:cols w:space="708"/>
          <w:docGrid w:linePitch="360"/>
        </w:sectPr>
      </w:pPr>
    </w:p>
    <w:p w:rsidR="006E197A" w:rsidRPr="00375DF6" w:rsidRDefault="006E197A" w:rsidP="006E197A">
      <w:pPr>
        <w:shd w:val="clear" w:color="auto" w:fill="FFFFFF"/>
        <w:spacing w:after="0" w:line="240" w:lineRule="auto"/>
        <w:jc w:val="center"/>
        <w:outlineLvl w:val="3"/>
        <w:rPr>
          <w:rFonts w:ascii="Times New Roman" w:hAnsi="Times New Roman"/>
          <w:sz w:val="26"/>
          <w:szCs w:val="26"/>
        </w:rPr>
      </w:pPr>
      <w:r w:rsidRPr="00375DF6">
        <w:rPr>
          <w:rFonts w:ascii="Times New Roman" w:hAnsi="Times New Roman"/>
          <w:sz w:val="26"/>
          <w:szCs w:val="26"/>
        </w:rPr>
        <w:lastRenderedPageBreak/>
        <w:t xml:space="preserve">4. Общий объем финансовых ресурсов, необходимых для реализации </w:t>
      </w:r>
      <w:r w:rsidR="009C3FA9">
        <w:rPr>
          <w:rFonts w:ascii="Times New Roman" w:hAnsi="Times New Roman"/>
          <w:sz w:val="26"/>
          <w:szCs w:val="26"/>
        </w:rPr>
        <w:t>П</w:t>
      </w:r>
      <w:r w:rsidRPr="00375DF6">
        <w:rPr>
          <w:rFonts w:ascii="Times New Roman" w:hAnsi="Times New Roman"/>
          <w:sz w:val="26"/>
          <w:szCs w:val="26"/>
        </w:rPr>
        <w:t>рограммы</w:t>
      </w:r>
    </w:p>
    <w:p w:rsidR="006E197A" w:rsidRPr="00375DF6" w:rsidRDefault="006E197A" w:rsidP="006E197A">
      <w:pPr>
        <w:shd w:val="clear" w:color="auto" w:fill="FFFFFF"/>
        <w:spacing w:after="0" w:line="240" w:lineRule="auto"/>
        <w:ind w:firstLine="709"/>
        <w:jc w:val="center"/>
        <w:outlineLvl w:val="3"/>
        <w:rPr>
          <w:rFonts w:ascii="Times New Roman" w:hAnsi="Times New Roman"/>
          <w:sz w:val="26"/>
          <w:szCs w:val="26"/>
        </w:rPr>
      </w:pP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Финансирование </w:t>
      </w:r>
      <w:r w:rsidR="009C3FA9">
        <w:rPr>
          <w:rFonts w:ascii="Times New Roman" w:hAnsi="Times New Roman"/>
          <w:sz w:val="26"/>
          <w:szCs w:val="26"/>
        </w:rPr>
        <w:t>П</w:t>
      </w:r>
      <w:r w:rsidRPr="00375DF6">
        <w:rPr>
          <w:rFonts w:ascii="Times New Roman" w:hAnsi="Times New Roman"/>
          <w:sz w:val="26"/>
          <w:szCs w:val="26"/>
        </w:rPr>
        <w:t>рограммы осуществляется за счет средств бюджета</w:t>
      </w:r>
      <w:r w:rsidR="009C3FA9">
        <w:rPr>
          <w:rFonts w:ascii="Times New Roman" w:hAnsi="Times New Roman"/>
          <w:sz w:val="26"/>
          <w:szCs w:val="26"/>
        </w:rPr>
        <w:t xml:space="preserve"> муниципального образования </w:t>
      </w:r>
      <w:r w:rsidRPr="00375DF6">
        <w:rPr>
          <w:rFonts w:ascii="Times New Roman" w:hAnsi="Times New Roman"/>
          <w:sz w:val="26"/>
          <w:szCs w:val="26"/>
        </w:rPr>
        <w:t>город</w:t>
      </w:r>
      <w:r w:rsidR="009C3FA9">
        <w:rPr>
          <w:rFonts w:ascii="Times New Roman" w:hAnsi="Times New Roman"/>
          <w:sz w:val="26"/>
          <w:szCs w:val="26"/>
        </w:rPr>
        <w:t xml:space="preserve"> Рубцовск Алтайского края (далее – бюджет города Рубцовска)</w:t>
      </w:r>
      <w:r w:rsidRPr="00375DF6">
        <w:rPr>
          <w:rFonts w:ascii="Times New Roman" w:hAnsi="Times New Roman"/>
          <w:sz w:val="26"/>
          <w:szCs w:val="26"/>
        </w:rPr>
        <w:t xml:space="preserve"> в соответствии с решением </w:t>
      </w:r>
      <w:proofErr w:type="spellStart"/>
      <w:r w:rsidRPr="00375DF6">
        <w:rPr>
          <w:rFonts w:ascii="Times New Roman" w:hAnsi="Times New Roman"/>
          <w:sz w:val="26"/>
          <w:szCs w:val="26"/>
        </w:rPr>
        <w:t>Рубцовского</w:t>
      </w:r>
      <w:proofErr w:type="spellEnd"/>
      <w:r w:rsidRPr="00375DF6">
        <w:rPr>
          <w:rFonts w:ascii="Times New Roman" w:hAnsi="Times New Roman"/>
          <w:sz w:val="26"/>
          <w:szCs w:val="26"/>
        </w:rPr>
        <w:t xml:space="preserve"> городского Совета депутатов</w:t>
      </w:r>
      <w:r w:rsidR="009C3FA9">
        <w:rPr>
          <w:rFonts w:ascii="Times New Roman" w:hAnsi="Times New Roman"/>
          <w:sz w:val="26"/>
          <w:szCs w:val="26"/>
        </w:rPr>
        <w:t xml:space="preserve"> Алтайского края</w:t>
      </w:r>
      <w:r w:rsidRPr="00375DF6">
        <w:rPr>
          <w:rFonts w:ascii="Times New Roman" w:hAnsi="Times New Roman"/>
          <w:sz w:val="26"/>
          <w:szCs w:val="26"/>
        </w:rPr>
        <w:t xml:space="preserve"> о бюджете муниципального образования город Рубцовск Алтайского края на соответствующий финансовый год. </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Общий объем финансирования </w:t>
      </w:r>
      <w:r w:rsidR="009C3FA9">
        <w:rPr>
          <w:rFonts w:ascii="Times New Roman" w:hAnsi="Times New Roman"/>
          <w:sz w:val="26"/>
          <w:szCs w:val="26"/>
        </w:rPr>
        <w:t>П</w:t>
      </w:r>
      <w:r w:rsidRPr="00375DF6">
        <w:rPr>
          <w:rFonts w:ascii="Times New Roman" w:hAnsi="Times New Roman"/>
          <w:sz w:val="26"/>
          <w:szCs w:val="26"/>
        </w:rPr>
        <w:t xml:space="preserve">рограммы из бюджета города составляет </w:t>
      </w:r>
      <w:r w:rsidR="006C1D76">
        <w:rPr>
          <w:rFonts w:ascii="Times New Roman" w:hAnsi="Times New Roman"/>
          <w:sz w:val="26"/>
          <w:szCs w:val="26"/>
        </w:rPr>
        <w:t>30</w:t>
      </w:r>
      <w:r w:rsidRPr="00375DF6">
        <w:rPr>
          <w:rFonts w:ascii="Times New Roman" w:hAnsi="Times New Roman"/>
          <w:sz w:val="26"/>
          <w:szCs w:val="26"/>
        </w:rPr>
        <w:t xml:space="preserve">00,0 тыс. рублей, в том числе по годам: </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20</w:t>
      </w:r>
      <w:r w:rsidR="006C1D76">
        <w:rPr>
          <w:rFonts w:ascii="Times New Roman" w:hAnsi="Times New Roman"/>
          <w:sz w:val="26"/>
          <w:szCs w:val="26"/>
        </w:rPr>
        <w:t>2</w:t>
      </w:r>
      <w:r w:rsidRPr="00375DF6">
        <w:rPr>
          <w:rFonts w:ascii="Times New Roman" w:hAnsi="Times New Roman"/>
          <w:sz w:val="26"/>
          <w:szCs w:val="26"/>
        </w:rPr>
        <w:t xml:space="preserve">1 год – </w:t>
      </w:r>
      <w:r w:rsidR="006C1D76">
        <w:rPr>
          <w:rFonts w:ascii="Times New Roman" w:hAnsi="Times New Roman"/>
          <w:sz w:val="26"/>
          <w:szCs w:val="26"/>
        </w:rPr>
        <w:t>10</w:t>
      </w:r>
      <w:r w:rsidRPr="00375DF6">
        <w:rPr>
          <w:rFonts w:ascii="Times New Roman" w:hAnsi="Times New Roman"/>
          <w:sz w:val="26"/>
          <w:szCs w:val="26"/>
        </w:rPr>
        <w:t xml:space="preserve">00,0 тыс. рублей; </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20</w:t>
      </w:r>
      <w:r w:rsidR="006C1D76">
        <w:rPr>
          <w:rFonts w:ascii="Times New Roman" w:hAnsi="Times New Roman"/>
          <w:sz w:val="26"/>
          <w:szCs w:val="26"/>
        </w:rPr>
        <w:t>22</w:t>
      </w:r>
      <w:r w:rsidRPr="00375DF6">
        <w:rPr>
          <w:rFonts w:ascii="Times New Roman" w:hAnsi="Times New Roman"/>
          <w:sz w:val="26"/>
          <w:szCs w:val="26"/>
        </w:rPr>
        <w:t xml:space="preserve"> год – </w:t>
      </w:r>
      <w:r w:rsidR="006C1D76">
        <w:rPr>
          <w:rFonts w:ascii="Times New Roman" w:hAnsi="Times New Roman"/>
          <w:sz w:val="26"/>
          <w:szCs w:val="26"/>
        </w:rPr>
        <w:t>10</w:t>
      </w:r>
      <w:r w:rsidRPr="00375DF6">
        <w:rPr>
          <w:rFonts w:ascii="Times New Roman" w:hAnsi="Times New Roman"/>
          <w:sz w:val="26"/>
          <w:szCs w:val="26"/>
        </w:rPr>
        <w:t xml:space="preserve">00,0 тыс. рублей; </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2020 год – </w:t>
      </w:r>
      <w:r w:rsidR="00B05E90">
        <w:rPr>
          <w:rFonts w:ascii="Times New Roman" w:hAnsi="Times New Roman"/>
          <w:sz w:val="26"/>
          <w:szCs w:val="26"/>
        </w:rPr>
        <w:t>10</w:t>
      </w:r>
      <w:r w:rsidRPr="00375DF6">
        <w:rPr>
          <w:rFonts w:ascii="Times New Roman" w:hAnsi="Times New Roman"/>
          <w:sz w:val="26"/>
          <w:szCs w:val="26"/>
        </w:rPr>
        <w:t xml:space="preserve">00,0 тыс. рублей. </w:t>
      </w:r>
    </w:p>
    <w:p w:rsidR="006E197A" w:rsidRPr="00375DF6" w:rsidRDefault="00DD294E" w:rsidP="006E197A">
      <w:pPr>
        <w:spacing w:after="0" w:line="240" w:lineRule="auto"/>
        <w:ind w:firstLine="720"/>
        <w:jc w:val="both"/>
        <w:rPr>
          <w:rFonts w:ascii="Times New Roman" w:hAnsi="Times New Roman"/>
          <w:sz w:val="26"/>
          <w:szCs w:val="26"/>
        </w:rPr>
      </w:pPr>
      <w:r>
        <w:rPr>
          <w:rFonts w:ascii="Times New Roman" w:hAnsi="Times New Roman"/>
          <w:sz w:val="26"/>
          <w:szCs w:val="26"/>
        </w:rPr>
        <w:t xml:space="preserve">Объем финансирования программы </w:t>
      </w:r>
      <w:r w:rsidR="006E197A" w:rsidRPr="00375DF6">
        <w:rPr>
          <w:rFonts w:ascii="Times New Roman" w:hAnsi="Times New Roman"/>
          <w:sz w:val="26"/>
          <w:szCs w:val="26"/>
        </w:rPr>
        <w:t xml:space="preserve">подлежит ежегодному уточнению </w:t>
      </w:r>
      <w:r>
        <w:rPr>
          <w:rFonts w:ascii="Times New Roman" w:hAnsi="Times New Roman"/>
          <w:sz w:val="26"/>
          <w:szCs w:val="26"/>
        </w:rPr>
        <w:t xml:space="preserve">при формировании </w:t>
      </w:r>
      <w:r w:rsidR="006E197A" w:rsidRPr="00375DF6">
        <w:rPr>
          <w:rFonts w:ascii="Times New Roman" w:hAnsi="Times New Roman"/>
          <w:sz w:val="26"/>
          <w:szCs w:val="26"/>
        </w:rPr>
        <w:t>бюджет</w:t>
      </w:r>
      <w:r>
        <w:rPr>
          <w:rFonts w:ascii="Times New Roman" w:hAnsi="Times New Roman"/>
          <w:sz w:val="26"/>
          <w:szCs w:val="26"/>
        </w:rPr>
        <w:t>а</w:t>
      </w:r>
      <w:r w:rsidR="006E197A" w:rsidRPr="00375DF6">
        <w:rPr>
          <w:rFonts w:ascii="Times New Roman" w:hAnsi="Times New Roman"/>
          <w:sz w:val="26"/>
          <w:szCs w:val="26"/>
        </w:rPr>
        <w:t xml:space="preserve"> город</w:t>
      </w:r>
      <w:r w:rsidR="009C3FA9">
        <w:rPr>
          <w:rFonts w:ascii="Times New Roman" w:hAnsi="Times New Roman"/>
          <w:sz w:val="26"/>
          <w:szCs w:val="26"/>
        </w:rPr>
        <w:t>а</w:t>
      </w:r>
      <w:r w:rsidR="006E197A" w:rsidRPr="00375DF6">
        <w:rPr>
          <w:rFonts w:ascii="Times New Roman" w:hAnsi="Times New Roman"/>
          <w:sz w:val="26"/>
          <w:szCs w:val="26"/>
        </w:rPr>
        <w:t xml:space="preserve"> Рубцовск</w:t>
      </w:r>
      <w:r w:rsidR="009C3FA9">
        <w:rPr>
          <w:rFonts w:ascii="Times New Roman" w:hAnsi="Times New Roman"/>
          <w:sz w:val="26"/>
          <w:szCs w:val="26"/>
        </w:rPr>
        <w:t>а</w:t>
      </w:r>
      <w:r w:rsidR="006E197A" w:rsidRPr="00375DF6">
        <w:rPr>
          <w:rFonts w:ascii="Times New Roman" w:hAnsi="Times New Roman"/>
          <w:sz w:val="26"/>
          <w:szCs w:val="26"/>
        </w:rPr>
        <w:t xml:space="preserve"> на </w:t>
      </w:r>
      <w:r>
        <w:rPr>
          <w:rFonts w:ascii="Times New Roman" w:hAnsi="Times New Roman"/>
          <w:sz w:val="26"/>
          <w:szCs w:val="26"/>
        </w:rPr>
        <w:t>очередной</w:t>
      </w:r>
      <w:r w:rsidR="006E197A" w:rsidRPr="00375DF6">
        <w:rPr>
          <w:rFonts w:ascii="Times New Roman" w:hAnsi="Times New Roman"/>
          <w:sz w:val="26"/>
          <w:szCs w:val="26"/>
        </w:rPr>
        <w:t xml:space="preserve"> финансовый год. </w:t>
      </w:r>
    </w:p>
    <w:p w:rsidR="006E197A" w:rsidRDefault="006E197A" w:rsidP="0069109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Сводные финансовые затраты по направлениям программы представлены в </w:t>
      </w:r>
      <w:r>
        <w:rPr>
          <w:rFonts w:ascii="Times New Roman" w:hAnsi="Times New Roman"/>
          <w:sz w:val="26"/>
          <w:szCs w:val="26"/>
        </w:rPr>
        <w:t>таблице 4</w:t>
      </w:r>
      <w:r w:rsidRPr="00375DF6">
        <w:rPr>
          <w:rFonts w:ascii="Times New Roman" w:hAnsi="Times New Roman"/>
          <w:sz w:val="26"/>
          <w:szCs w:val="26"/>
        </w:rPr>
        <w:t>.</w:t>
      </w:r>
    </w:p>
    <w:p w:rsidR="009C3FA9" w:rsidRDefault="009C3FA9" w:rsidP="007A3C61">
      <w:pPr>
        <w:spacing w:after="0" w:line="240" w:lineRule="auto"/>
        <w:jc w:val="right"/>
        <w:rPr>
          <w:rFonts w:ascii="Times New Roman" w:hAnsi="Times New Roman"/>
          <w:sz w:val="26"/>
          <w:szCs w:val="26"/>
        </w:rPr>
      </w:pPr>
    </w:p>
    <w:p w:rsidR="006E197A" w:rsidRDefault="00967F24" w:rsidP="007A3C61">
      <w:pPr>
        <w:spacing w:after="0" w:line="240" w:lineRule="auto"/>
        <w:jc w:val="right"/>
        <w:rPr>
          <w:rFonts w:ascii="Times New Roman" w:hAnsi="Times New Roman"/>
          <w:sz w:val="26"/>
          <w:szCs w:val="26"/>
        </w:rPr>
      </w:pPr>
      <w:r>
        <w:rPr>
          <w:rFonts w:ascii="Times New Roman" w:hAnsi="Times New Roman"/>
          <w:sz w:val="26"/>
          <w:szCs w:val="26"/>
        </w:rPr>
        <w:t>Таблица</w:t>
      </w:r>
      <w:r w:rsidR="006E197A" w:rsidRPr="00EB25ED">
        <w:rPr>
          <w:rFonts w:ascii="Times New Roman" w:hAnsi="Times New Roman"/>
          <w:sz w:val="26"/>
          <w:szCs w:val="26"/>
        </w:rPr>
        <w:t xml:space="preserve"> </w:t>
      </w:r>
      <w:r w:rsidR="006E197A">
        <w:rPr>
          <w:rFonts w:ascii="Times New Roman" w:hAnsi="Times New Roman"/>
          <w:sz w:val="26"/>
          <w:szCs w:val="26"/>
        </w:rPr>
        <w:t>4</w:t>
      </w:r>
    </w:p>
    <w:p w:rsidR="009C3FA9" w:rsidRPr="00EB25ED" w:rsidRDefault="009C3FA9" w:rsidP="007A3C61">
      <w:pPr>
        <w:spacing w:after="0" w:line="240" w:lineRule="auto"/>
        <w:jc w:val="right"/>
        <w:rPr>
          <w:rFonts w:ascii="Times New Roman" w:hAnsi="Times New Roman"/>
          <w:sz w:val="26"/>
          <w:szCs w:val="26"/>
        </w:rPr>
      </w:pPr>
    </w:p>
    <w:p w:rsidR="006E197A" w:rsidRDefault="006E197A" w:rsidP="004579F4">
      <w:pPr>
        <w:spacing w:after="0" w:line="240" w:lineRule="auto"/>
        <w:jc w:val="center"/>
        <w:rPr>
          <w:rFonts w:ascii="Times New Roman" w:hAnsi="Times New Roman"/>
          <w:sz w:val="26"/>
          <w:szCs w:val="26"/>
        </w:rPr>
      </w:pPr>
      <w:r w:rsidRPr="00EB25ED">
        <w:rPr>
          <w:rFonts w:ascii="Times New Roman" w:hAnsi="Times New Roman"/>
          <w:sz w:val="26"/>
          <w:szCs w:val="26"/>
        </w:rPr>
        <w:t>Объем финансовых ресурсов, необходимых для реализации программы</w:t>
      </w:r>
    </w:p>
    <w:p w:rsidR="009C3FA9" w:rsidRPr="00EB25ED" w:rsidRDefault="009C3FA9" w:rsidP="004579F4">
      <w:pPr>
        <w:spacing w:after="0" w:line="240" w:lineRule="auto"/>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1275"/>
        <w:gridCol w:w="1276"/>
        <w:gridCol w:w="1276"/>
        <w:gridCol w:w="1134"/>
      </w:tblGrid>
      <w:tr w:rsidR="006E197A" w:rsidRPr="004579F4" w:rsidTr="004579F4">
        <w:trPr>
          <w:trHeight w:val="149"/>
        </w:trPr>
        <w:tc>
          <w:tcPr>
            <w:tcW w:w="4503" w:type="dxa"/>
            <w:vMerge w:val="restart"/>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Источники и направления расходов</w:t>
            </w:r>
          </w:p>
        </w:tc>
        <w:tc>
          <w:tcPr>
            <w:tcW w:w="4961" w:type="dxa"/>
            <w:gridSpan w:val="4"/>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Сумма расходов, тыс. рублей</w:t>
            </w:r>
          </w:p>
        </w:tc>
      </w:tr>
      <w:tr w:rsidR="0069109A" w:rsidRPr="004579F4" w:rsidTr="004579F4">
        <w:trPr>
          <w:trHeight w:val="148"/>
        </w:trPr>
        <w:tc>
          <w:tcPr>
            <w:tcW w:w="4503" w:type="dxa"/>
            <w:vMerge/>
          </w:tcPr>
          <w:p w:rsidR="006E197A" w:rsidRPr="004579F4" w:rsidRDefault="006E197A" w:rsidP="006E197A">
            <w:pPr>
              <w:spacing w:after="0" w:line="240" w:lineRule="auto"/>
              <w:jc w:val="center"/>
              <w:rPr>
                <w:rFonts w:ascii="Times New Roman" w:hAnsi="Times New Roman"/>
                <w:sz w:val="24"/>
                <w:szCs w:val="24"/>
              </w:rPr>
            </w:pPr>
          </w:p>
        </w:tc>
        <w:tc>
          <w:tcPr>
            <w:tcW w:w="1275" w:type="dxa"/>
          </w:tcPr>
          <w:p w:rsidR="006E197A" w:rsidRPr="004579F4" w:rsidRDefault="006E197A" w:rsidP="00490823">
            <w:pPr>
              <w:spacing w:after="0" w:line="240" w:lineRule="auto"/>
              <w:jc w:val="center"/>
              <w:rPr>
                <w:rFonts w:ascii="Times New Roman" w:hAnsi="Times New Roman"/>
                <w:sz w:val="24"/>
                <w:szCs w:val="24"/>
              </w:rPr>
            </w:pPr>
            <w:r w:rsidRPr="004579F4">
              <w:rPr>
                <w:rFonts w:ascii="Times New Roman" w:hAnsi="Times New Roman"/>
                <w:sz w:val="24"/>
                <w:szCs w:val="24"/>
              </w:rPr>
              <w:t>20</w:t>
            </w:r>
            <w:r w:rsidR="00490823" w:rsidRPr="004579F4">
              <w:rPr>
                <w:rFonts w:ascii="Times New Roman" w:hAnsi="Times New Roman"/>
                <w:sz w:val="24"/>
                <w:szCs w:val="24"/>
              </w:rPr>
              <w:t>2</w:t>
            </w:r>
            <w:r w:rsidRPr="004579F4">
              <w:rPr>
                <w:rFonts w:ascii="Times New Roman" w:hAnsi="Times New Roman"/>
                <w:sz w:val="24"/>
                <w:szCs w:val="24"/>
              </w:rPr>
              <w:t>1 год</w:t>
            </w:r>
          </w:p>
        </w:tc>
        <w:tc>
          <w:tcPr>
            <w:tcW w:w="1276" w:type="dxa"/>
          </w:tcPr>
          <w:p w:rsidR="006E197A" w:rsidRPr="004579F4" w:rsidRDefault="006E197A" w:rsidP="00490823">
            <w:pPr>
              <w:spacing w:after="0" w:line="240" w:lineRule="auto"/>
              <w:jc w:val="center"/>
              <w:rPr>
                <w:rFonts w:ascii="Times New Roman" w:hAnsi="Times New Roman"/>
                <w:sz w:val="24"/>
                <w:szCs w:val="24"/>
              </w:rPr>
            </w:pPr>
            <w:r w:rsidRPr="004579F4">
              <w:rPr>
                <w:rFonts w:ascii="Times New Roman" w:hAnsi="Times New Roman"/>
                <w:sz w:val="24"/>
                <w:szCs w:val="24"/>
              </w:rPr>
              <w:t>20</w:t>
            </w:r>
            <w:r w:rsidR="00490823" w:rsidRPr="004579F4">
              <w:rPr>
                <w:rFonts w:ascii="Times New Roman" w:hAnsi="Times New Roman"/>
                <w:sz w:val="24"/>
                <w:szCs w:val="24"/>
              </w:rPr>
              <w:t>22</w:t>
            </w:r>
            <w:r w:rsidRPr="004579F4">
              <w:rPr>
                <w:rFonts w:ascii="Times New Roman" w:hAnsi="Times New Roman"/>
                <w:sz w:val="24"/>
                <w:szCs w:val="24"/>
              </w:rPr>
              <w:t xml:space="preserve"> год</w:t>
            </w:r>
          </w:p>
        </w:tc>
        <w:tc>
          <w:tcPr>
            <w:tcW w:w="1276" w:type="dxa"/>
          </w:tcPr>
          <w:p w:rsidR="006E197A" w:rsidRPr="004579F4" w:rsidRDefault="006E197A" w:rsidP="00490823">
            <w:pPr>
              <w:spacing w:after="0" w:line="240" w:lineRule="auto"/>
              <w:jc w:val="center"/>
              <w:rPr>
                <w:rFonts w:ascii="Times New Roman" w:hAnsi="Times New Roman"/>
                <w:sz w:val="24"/>
                <w:szCs w:val="24"/>
              </w:rPr>
            </w:pPr>
            <w:r w:rsidRPr="004579F4">
              <w:rPr>
                <w:rFonts w:ascii="Times New Roman" w:hAnsi="Times New Roman"/>
                <w:sz w:val="24"/>
                <w:szCs w:val="24"/>
              </w:rPr>
              <w:t>202</w:t>
            </w:r>
            <w:r w:rsidR="00490823" w:rsidRPr="004579F4">
              <w:rPr>
                <w:rFonts w:ascii="Times New Roman" w:hAnsi="Times New Roman"/>
                <w:sz w:val="24"/>
                <w:szCs w:val="24"/>
              </w:rPr>
              <w:t>3</w:t>
            </w:r>
            <w:r w:rsidRPr="004579F4">
              <w:rPr>
                <w:rFonts w:ascii="Times New Roman" w:hAnsi="Times New Roman"/>
                <w:sz w:val="24"/>
                <w:szCs w:val="24"/>
              </w:rPr>
              <w:t xml:space="preserve"> год</w:t>
            </w:r>
          </w:p>
        </w:tc>
        <w:tc>
          <w:tcPr>
            <w:tcW w:w="1134"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всего</w:t>
            </w:r>
          </w:p>
        </w:tc>
      </w:tr>
      <w:tr w:rsidR="0069109A" w:rsidRPr="004579F4" w:rsidTr="004579F4">
        <w:trPr>
          <w:trHeight w:val="148"/>
        </w:trPr>
        <w:tc>
          <w:tcPr>
            <w:tcW w:w="4503"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1</w:t>
            </w:r>
          </w:p>
        </w:tc>
        <w:tc>
          <w:tcPr>
            <w:tcW w:w="1275"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2</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3</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4</w:t>
            </w:r>
          </w:p>
        </w:tc>
        <w:tc>
          <w:tcPr>
            <w:tcW w:w="1134"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5</w:t>
            </w:r>
          </w:p>
        </w:tc>
      </w:tr>
      <w:tr w:rsidR="0069109A" w:rsidRPr="004579F4" w:rsidTr="004579F4">
        <w:trPr>
          <w:trHeight w:val="148"/>
        </w:trPr>
        <w:tc>
          <w:tcPr>
            <w:tcW w:w="4503" w:type="dxa"/>
          </w:tcPr>
          <w:p w:rsidR="006E197A" w:rsidRPr="004579F4" w:rsidRDefault="006E197A" w:rsidP="006E197A">
            <w:pPr>
              <w:spacing w:after="0" w:line="240" w:lineRule="auto"/>
              <w:jc w:val="both"/>
              <w:rPr>
                <w:rFonts w:ascii="Times New Roman" w:hAnsi="Times New Roman"/>
                <w:sz w:val="24"/>
                <w:szCs w:val="24"/>
              </w:rPr>
            </w:pPr>
            <w:r w:rsidRPr="004579F4">
              <w:rPr>
                <w:rFonts w:ascii="Times New Roman" w:hAnsi="Times New Roman"/>
                <w:sz w:val="24"/>
                <w:szCs w:val="24"/>
              </w:rPr>
              <w:t>Всего финансовых затрат</w:t>
            </w:r>
          </w:p>
        </w:tc>
        <w:tc>
          <w:tcPr>
            <w:tcW w:w="1275" w:type="dxa"/>
          </w:tcPr>
          <w:p w:rsidR="006E197A" w:rsidRPr="004579F4" w:rsidRDefault="0069109A" w:rsidP="006E197A">
            <w:pPr>
              <w:spacing w:after="0" w:line="240" w:lineRule="auto"/>
              <w:jc w:val="center"/>
              <w:rPr>
                <w:rFonts w:ascii="Times New Roman" w:hAnsi="Times New Roman"/>
                <w:sz w:val="24"/>
                <w:szCs w:val="24"/>
              </w:rPr>
            </w:pPr>
            <w:r w:rsidRPr="004579F4">
              <w:rPr>
                <w:rFonts w:ascii="Times New Roman" w:hAnsi="Times New Roman"/>
                <w:sz w:val="24"/>
                <w:szCs w:val="24"/>
              </w:rPr>
              <w:t>10</w:t>
            </w:r>
            <w:r w:rsidR="006E197A" w:rsidRPr="004579F4">
              <w:rPr>
                <w:rFonts w:ascii="Times New Roman" w:hAnsi="Times New Roman"/>
                <w:sz w:val="24"/>
                <w:szCs w:val="24"/>
              </w:rPr>
              <w:t>00,0</w:t>
            </w:r>
          </w:p>
        </w:tc>
        <w:tc>
          <w:tcPr>
            <w:tcW w:w="1276" w:type="dxa"/>
          </w:tcPr>
          <w:p w:rsidR="006E197A" w:rsidRPr="004579F4" w:rsidRDefault="0069109A" w:rsidP="006E197A">
            <w:pPr>
              <w:spacing w:after="0" w:line="240" w:lineRule="auto"/>
              <w:jc w:val="center"/>
              <w:rPr>
                <w:rFonts w:ascii="Times New Roman" w:hAnsi="Times New Roman"/>
                <w:sz w:val="24"/>
                <w:szCs w:val="24"/>
              </w:rPr>
            </w:pPr>
            <w:r w:rsidRPr="004579F4">
              <w:rPr>
                <w:rFonts w:ascii="Times New Roman" w:hAnsi="Times New Roman"/>
                <w:sz w:val="24"/>
                <w:szCs w:val="24"/>
              </w:rPr>
              <w:t>10</w:t>
            </w:r>
            <w:r w:rsidR="006E197A" w:rsidRPr="004579F4">
              <w:rPr>
                <w:rFonts w:ascii="Times New Roman" w:hAnsi="Times New Roman"/>
                <w:sz w:val="24"/>
                <w:szCs w:val="24"/>
              </w:rPr>
              <w:t>00,0</w:t>
            </w:r>
          </w:p>
        </w:tc>
        <w:tc>
          <w:tcPr>
            <w:tcW w:w="1276" w:type="dxa"/>
          </w:tcPr>
          <w:p w:rsidR="006E197A" w:rsidRPr="004579F4" w:rsidRDefault="0069109A" w:rsidP="006E197A">
            <w:pPr>
              <w:spacing w:after="0" w:line="240" w:lineRule="auto"/>
              <w:jc w:val="center"/>
              <w:rPr>
                <w:rFonts w:ascii="Times New Roman" w:hAnsi="Times New Roman"/>
                <w:sz w:val="24"/>
                <w:szCs w:val="24"/>
              </w:rPr>
            </w:pPr>
            <w:r w:rsidRPr="004579F4">
              <w:rPr>
                <w:rFonts w:ascii="Times New Roman" w:hAnsi="Times New Roman"/>
                <w:sz w:val="24"/>
                <w:szCs w:val="24"/>
              </w:rPr>
              <w:t>10</w:t>
            </w:r>
            <w:r w:rsidR="006E197A" w:rsidRPr="004579F4">
              <w:rPr>
                <w:rFonts w:ascii="Times New Roman" w:hAnsi="Times New Roman"/>
                <w:sz w:val="24"/>
                <w:szCs w:val="24"/>
              </w:rPr>
              <w:t>00,0</w:t>
            </w:r>
          </w:p>
        </w:tc>
        <w:tc>
          <w:tcPr>
            <w:tcW w:w="1134" w:type="dxa"/>
          </w:tcPr>
          <w:p w:rsidR="006E197A" w:rsidRPr="004579F4" w:rsidRDefault="0069109A" w:rsidP="006E197A">
            <w:pPr>
              <w:spacing w:after="0" w:line="240" w:lineRule="auto"/>
              <w:jc w:val="center"/>
              <w:rPr>
                <w:rFonts w:ascii="Times New Roman" w:hAnsi="Times New Roman"/>
                <w:sz w:val="24"/>
                <w:szCs w:val="24"/>
              </w:rPr>
            </w:pPr>
            <w:r w:rsidRPr="004579F4">
              <w:rPr>
                <w:rFonts w:ascii="Times New Roman" w:hAnsi="Times New Roman"/>
                <w:sz w:val="24"/>
                <w:szCs w:val="24"/>
              </w:rPr>
              <w:t>30</w:t>
            </w:r>
            <w:r w:rsidR="006E197A" w:rsidRPr="004579F4">
              <w:rPr>
                <w:rFonts w:ascii="Times New Roman" w:hAnsi="Times New Roman"/>
                <w:sz w:val="24"/>
                <w:szCs w:val="24"/>
              </w:rPr>
              <w:t>00,0</w:t>
            </w:r>
          </w:p>
        </w:tc>
      </w:tr>
      <w:tr w:rsidR="0069109A" w:rsidRPr="004579F4" w:rsidTr="004579F4">
        <w:trPr>
          <w:trHeight w:val="148"/>
        </w:trPr>
        <w:tc>
          <w:tcPr>
            <w:tcW w:w="4503" w:type="dxa"/>
          </w:tcPr>
          <w:p w:rsidR="006E197A" w:rsidRPr="004579F4" w:rsidRDefault="006E197A" w:rsidP="006E197A">
            <w:pPr>
              <w:spacing w:after="0" w:line="240" w:lineRule="auto"/>
              <w:jc w:val="both"/>
              <w:rPr>
                <w:rFonts w:ascii="Times New Roman" w:hAnsi="Times New Roman"/>
                <w:sz w:val="24"/>
                <w:szCs w:val="24"/>
              </w:rPr>
            </w:pPr>
            <w:r w:rsidRPr="004579F4">
              <w:rPr>
                <w:rFonts w:ascii="Times New Roman" w:hAnsi="Times New Roman"/>
                <w:sz w:val="24"/>
                <w:szCs w:val="24"/>
              </w:rPr>
              <w:t>в том числе</w:t>
            </w:r>
          </w:p>
        </w:tc>
        <w:tc>
          <w:tcPr>
            <w:tcW w:w="1275" w:type="dxa"/>
          </w:tcPr>
          <w:p w:rsidR="006E197A" w:rsidRPr="004579F4" w:rsidRDefault="006E197A" w:rsidP="006E197A">
            <w:pPr>
              <w:spacing w:after="0" w:line="240" w:lineRule="auto"/>
              <w:jc w:val="center"/>
              <w:rPr>
                <w:rFonts w:ascii="Times New Roman" w:hAnsi="Times New Roman"/>
                <w:sz w:val="24"/>
                <w:szCs w:val="24"/>
              </w:rPr>
            </w:pPr>
          </w:p>
        </w:tc>
        <w:tc>
          <w:tcPr>
            <w:tcW w:w="1276" w:type="dxa"/>
          </w:tcPr>
          <w:p w:rsidR="006E197A" w:rsidRPr="004579F4" w:rsidRDefault="006E197A" w:rsidP="006E197A">
            <w:pPr>
              <w:spacing w:after="0" w:line="240" w:lineRule="auto"/>
              <w:jc w:val="center"/>
              <w:rPr>
                <w:rFonts w:ascii="Times New Roman" w:hAnsi="Times New Roman"/>
                <w:sz w:val="24"/>
                <w:szCs w:val="24"/>
              </w:rPr>
            </w:pPr>
          </w:p>
        </w:tc>
        <w:tc>
          <w:tcPr>
            <w:tcW w:w="1276" w:type="dxa"/>
          </w:tcPr>
          <w:p w:rsidR="006E197A" w:rsidRPr="004579F4" w:rsidRDefault="006E197A" w:rsidP="006E197A">
            <w:pPr>
              <w:spacing w:after="0" w:line="240" w:lineRule="auto"/>
              <w:jc w:val="center"/>
              <w:rPr>
                <w:rFonts w:ascii="Times New Roman" w:hAnsi="Times New Roman"/>
                <w:sz w:val="24"/>
                <w:szCs w:val="24"/>
              </w:rPr>
            </w:pPr>
          </w:p>
        </w:tc>
        <w:tc>
          <w:tcPr>
            <w:tcW w:w="1134" w:type="dxa"/>
          </w:tcPr>
          <w:p w:rsidR="006E197A" w:rsidRPr="004579F4" w:rsidRDefault="006E197A" w:rsidP="006E197A">
            <w:pPr>
              <w:spacing w:after="0" w:line="240" w:lineRule="auto"/>
              <w:jc w:val="center"/>
              <w:rPr>
                <w:rFonts w:ascii="Times New Roman" w:hAnsi="Times New Roman"/>
                <w:sz w:val="24"/>
                <w:szCs w:val="24"/>
              </w:rPr>
            </w:pPr>
          </w:p>
        </w:tc>
      </w:tr>
      <w:tr w:rsidR="0069109A" w:rsidRPr="004579F4" w:rsidTr="004579F4">
        <w:trPr>
          <w:trHeight w:val="148"/>
        </w:trPr>
        <w:tc>
          <w:tcPr>
            <w:tcW w:w="4503" w:type="dxa"/>
          </w:tcPr>
          <w:p w:rsidR="006E197A" w:rsidRPr="004579F4" w:rsidRDefault="006E197A" w:rsidP="006E197A">
            <w:pPr>
              <w:spacing w:after="0" w:line="240" w:lineRule="auto"/>
              <w:jc w:val="both"/>
              <w:rPr>
                <w:rFonts w:ascii="Times New Roman" w:hAnsi="Times New Roman"/>
                <w:sz w:val="24"/>
                <w:szCs w:val="24"/>
              </w:rPr>
            </w:pPr>
            <w:r w:rsidRPr="004579F4">
              <w:rPr>
                <w:rFonts w:ascii="Times New Roman" w:hAnsi="Times New Roman"/>
                <w:sz w:val="24"/>
                <w:szCs w:val="24"/>
              </w:rPr>
              <w:t>из бюджета города</w:t>
            </w:r>
          </w:p>
        </w:tc>
        <w:tc>
          <w:tcPr>
            <w:tcW w:w="1275" w:type="dxa"/>
          </w:tcPr>
          <w:p w:rsidR="006E197A" w:rsidRPr="004579F4" w:rsidRDefault="0069109A" w:rsidP="006E197A">
            <w:pPr>
              <w:spacing w:after="0" w:line="240" w:lineRule="auto"/>
              <w:jc w:val="center"/>
              <w:rPr>
                <w:rFonts w:ascii="Times New Roman" w:hAnsi="Times New Roman"/>
                <w:sz w:val="24"/>
                <w:szCs w:val="24"/>
              </w:rPr>
            </w:pPr>
            <w:r w:rsidRPr="004579F4">
              <w:rPr>
                <w:rFonts w:ascii="Times New Roman" w:hAnsi="Times New Roman"/>
                <w:sz w:val="24"/>
                <w:szCs w:val="24"/>
              </w:rPr>
              <w:t>10</w:t>
            </w:r>
            <w:r w:rsidR="006E197A" w:rsidRPr="004579F4">
              <w:rPr>
                <w:rFonts w:ascii="Times New Roman" w:hAnsi="Times New Roman"/>
                <w:sz w:val="24"/>
                <w:szCs w:val="24"/>
              </w:rPr>
              <w:t>00,0</w:t>
            </w:r>
          </w:p>
        </w:tc>
        <w:tc>
          <w:tcPr>
            <w:tcW w:w="1276" w:type="dxa"/>
          </w:tcPr>
          <w:p w:rsidR="006E197A" w:rsidRPr="004579F4" w:rsidRDefault="0069109A" w:rsidP="006E197A">
            <w:pPr>
              <w:spacing w:after="0" w:line="240" w:lineRule="auto"/>
              <w:jc w:val="center"/>
              <w:rPr>
                <w:rFonts w:ascii="Times New Roman" w:hAnsi="Times New Roman"/>
                <w:sz w:val="24"/>
                <w:szCs w:val="24"/>
              </w:rPr>
            </w:pPr>
            <w:r w:rsidRPr="004579F4">
              <w:rPr>
                <w:rFonts w:ascii="Times New Roman" w:hAnsi="Times New Roman"/>
                <w:sz w:val="24"/>
                <w:szCs w:val="24"/>
              </w:rPr>
              <w:t>10</w:t>
            </w:r>
            <w:r w:rsidR="006E197A" w:rsidRPr="004579F4">
              <w:rPr>
                <w:rFonts w:ascii="Times New Roman" w:hAnsi="Times New Roman"/>
                <w:sz w:val="24"/>
                <w:szCs w:val="24"/>
              </w:rPr>
              <w:t>00,0</w:t>
            </w:r>
          </w:p>
        </w:tc>
        <w:tc>
          <w:tcPr>
            <w:tcW w:w="1276" w:type="dxa"/>
          </w:tcPr>
          <w:p w:rsidR="006E197A" w:rsidRPr="004579F4" w:rsidRDefault="0069109A" w:rsidP="006E197A">
            <w:pPr>
              <w:spacing w:after="0" w:line="240" w:lineRule="auto"/>
              <w:jc w:val="center"/>
              <w:rPr>
                <w:rFonts w:ascii="Times New Roman" w:hAnsi="Times New Roman"/>
                <w:sz w:val="24"/>
                <w:szCs w:val="24"/>
              </w:rPr>
            </w:pPr>
            <w:r w:rsidRPr="004579F4">
              <w:rPr>
                <w:rFonts w:ascii="Times New Roman" w:hAnsi="Times New Roman"/>
                <w:sz w:val="24"/>
                <w:szCs w:val="24"/>
              </w:rPr>
              <w:t>10</w:t>
            </w:r>
            <w:r w:rsidR="006E197A" w:rsidRPr="004579F4">
              <w:rPr>
                <w:rFonts w:ascii="Times New Roman" w:hAnsi="Times New Roman"/>
                <w:sz w:val="24"/>
                <w:szCs w:val="24"/>
              </w:rPr>
              <w:t>00,0</w:t>
            </w:r>
          </w:p>
        </w:tc>
        <w:tc>
          <w:tcPr>
            <w:tcW w:w="1134" w:type="dxa"/>
          </w:tcPr>
          <w:p w:rsidR="006E197A" w:rsidRPr="004579F4" w:rsidRDefault="0069109A" w:rsidP="006E197A">
            <w:pPr>
              <w:spacing w:after="0" w:line="240" w:lineRule="auto"/>
              <w:jc w:val="center"/>
              <w:rPr>
                <w:rFonts w:ascii="Times New Roman" w:hAnsi="Times New Roman"/>
                <w:sz w:val="24"/>
                <w:szCs w:val="24"/>
              </w:rPr>
            </w:pPr>
            <w:r w:rsidRPr="004579F4">
              <w:rPr>
                <w:rFonts w:ascii="Times New Roman" w:hAnsi="Times New Roman"/>
                <w:sz w:val="24"/>
                <w:szCs w:val="24"/>
              </w:rPr>
              <w:t>30</w:t>
            </w:r>
            <w:r w:rsidR="006E197A" w:rsidRPr="004579F4">
              <w:rPr>
                <w:rFonts w:ascii="Times New Roman" w:hAnsi="Times New Roman"/>
                <w:sz w:val="24"/>
                <w:szCs w:val="24"/>
              </w:rPr>
              <w:t>00,0</w:t>
            </w:r>
          </w:p>
        </w:tc>
      </w:tr>
      <w:tr w:rsidR="0069109A" w:rsidRPr="004579F4" w:rsidTr="004579F4">
        <w:trPr>
          <w:trHeight w:val="148"/>
        </w:trPr>
        <w:tc>
          <w:tcPr>
            <w:tcW w:w="4503" w:type="dxa"/>
          </w:tcPr>
          <w:p w:rsidR="006E197A" w:rsidRPr="004579F4" w:rsidRDefault="006E197A" w:rsidP="006E197A">
            <w:pPr>
              <w:spacing w:after="0" w:line="240" w:lineRule="auto"/>
              <w:jc w:val="both"/>
              <w:rPr>
                <w:rFonts w:ascii="Times New Roman" w:hAnsi="Times New Roman"/>
                <w:sz w:val="24"/>
                <w:szCs w:val="24"/>
              </w:rPr>
            </w:pPr>
            <w:r w:rsidRPr="004579F4">
              <w:rPr>
                <w:rFonts w:ascii="Times New Roman" w:hAnsi="Times New Roman"/>
                <w:sz w:val="24"/>
                <w:szCs w:val="24"/>
              </w:rPr>
              <w:t xml:space="preserve">из краевого бюджета (на условиях </w:t>
            </w:r>
            <w:proofErr w:type="spellStart"/>
            <w:r w:rsidRPr="004579F4">
              <w:rPr>
                <w:rFonts w:ascii="Times New Roman" w:hAnsi="Times New Roman"/>
                <w:sz w:val="24"/>
                <w:szCs w:val="24"/>
              </w:rPr>
              <w:t>софинансирования</w:t>
            </w:r>
            <w:proofErr w:type="spellEnd"/>
            <w:r w:rsidRPr="004579F4">
              <w:rPr>
                <w:rFonts w:ascii="Times New Roman" w:hAnsi="Times New Roman"/>
                <w:sz w:val="24"/>
                <w:szCs w:val="24"/>
              </w:rPr>
              <w:t>)</w:t>
            </w:r>
          </w:p>
        </w:tc>
        <w:tc>
          <w:tcPr>
            <w:tcW w:w="1275"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134"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r>
      <w:tr w:rsidR="0069109A" w:rsidRPr="004579F4" w:rsidTr="004579F4">
        <w:trPr>
          <w:trHeight w:val="148"/>
        </w:trPr>
        <w:tc>
          <w:tcPr>
            <w:tcW w:w="4503" w:type="dxa"/>
          </w:tcPr>
          <w:p w:rsidR="006E197A" w:rsidRPr="004579F4" w:rsidRDefault="006E197A" w:rsidP="006E197A">
            <w:pPr>
              <w:spacing w:after="0" w:line="240" w:lineRule="auto"/>
              <w:jc w:val="both"/>
              <w:rPr>
                <w:rFonts w:ascii="Times New Roman" w:hAnsi="Times New Roman"/>
                <w:sz w:val="24"/>
                <w:szCs w:val="24"/>
              </w:rPr>
            </w:pPr>
            <w:r w:rsidRPr="004579F4">
              <w:rPr>
                <w:rFonts w:ascii="Times New Roman" w:hAnsi="Times New Roman"/>
                <w:sz w:val="24"/>
                <w:szCs w:val="24"/>
              </w:rPr>
              <w:t xml:space="preserve">из федерального бюджета (на условиях </w:t>
            </w:r>
            <w:proofErr w:type="spellStart"/>
            <w:r w:rsidRPr="004579F4">
              <w:rPr>
                <w:rFonts w:ascii="Times New Roman" w:hAnsi="Times New Roman"/>
                <w:sz w:val="24"/>
                <w:szCs w:val="24"/>
              </w:rPr>
              <w:t>софинансирования</w:t>
            </w:r>
            <w:proofErr w:type="spellEnd"/>
            <w:r w:rsidRPr="004579F4">
              <w:rPr>
                <w:rFonts w:ascii="Times New Roman" w:hAnsi="Times New Roman"/>
                <w:sz w:val="24"/>
                <w:szCs w:val="24"/>
              </w:rPr>
              <w:t>)</w:t>
            </w:r>
          </w:p>
        </w:tc>
        <w:tc>
          <w:tcPr>
            <w:tcW w:w="1275"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134"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r>
      <w:tr w:rsidR="0069109A" w:rsidRPr="004579F4" w:rsidTr="004579F4">
        <w:trPr>
          <w:trHeight w:val="148"/>
        </w:trPr>
        <w:tc>
          <w:tcPr>
            <w:tcW w:w="4503" w:type="dxa"/>
          </w:tcPr>
          <w:p w:rsidR="006E197A" w:rsidRPr="004579F4" w:rsidRDefault="006E197A" w:rsidP="006E197A">
            <w:pPr>
              <w:spacing w:after="0" w:line="240" w:lineRule="auto"/>
              <w:jc w:val="both"/>
              <w:rPr>
                <w:rFonts w:ascii="Times New Roman" w:hAnsi="Times New Roman"/>
                <w:sz w:val="24"/>
                <w:szCs w:val="24"/>
              </w:rPr>
            </w:pPr>
            <w:r w:rsidRPr="004579F4">
              <w:rPr>
                <w:rFonts w:ascii="Times New Roman" w:hAnsi="Times New Roman"/>
                <w:sz w:val="24"/>
                <w:szCs w:val="24"/>
              </w:rPr>
              <w:t>из внебюджетных источников</w:t>
            </w:r>
          </w:p>
        </w:tc>
        <w:tc>
          <w:tcPr>
            <w:tcW w:w="1275"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134"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r>
      <w:tr w:rsidR="0069109A" w:rsidRPr="004579F4" w:rsidTr="004579F4">
        <w:trPr>
          <w:trHeight w:val="148"/>
        </w:trPr>
        <w:tc>
          <w:tcPr>
            <w:tcW w:w="4503" w:type="dxa"/>
          </w:tcPr>
          <w:p w:rsidR="006E197A" w:rsidRPr="004579F4" w:rsidRDefault="006E197A" w:rsidP="006E197A">
            <w:pPr>
              <w:spacing w:after="0" w:line="240" w:lineRule="auto"/>
              <w:jc w:val="both"/>
              <w:rPr>
                <w:rFonts w:ascii="Times New Roman" w:hAnsi="Times New Roman"/>
                <w:sz w:val="24"/>
                <w:szCs w:val="24"/>
              </w:rPr>
            </w:pPr>
            <w:r w:rsidRPr="004579F4">
              <w:rPr>
                <w:rFonts w:ascii="Times New Roman" w:hAnsi="Times New Roman"/>
                <w:sz w:val="24"/>
                <w:szCs w:val="24"/>
              </w:rPr>
              <w:t>Капитальные вложения</w:t>
            </w:r>
          </w:p>
        </w:tc>
        <w:tc>
          <w:tcPr>
            <w:tcW w:w="1275"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134"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r>
      <w:tr w:rsidR="0069109A" w:rsidRPr="004579F4" w:rsidTr="004579F4">
        <w:trPr>
          <w:trHeight w:val="148"/>
        </w:trPr>
        <w:tc>
          <w:tcPr>
            <w:tcW w:w="4503" w:type="dxa"/>
          </w:tcPr>
          <w:p w:rsidR="006E197A" w:rsidRPr="004579F4" w:rsidRDefault="006E197A" w:rsidP="006E197A">
            <w:pPr>
              <w:spacing w:after="0" w:line="240" w:lineRule="auto"/>
              <w:jc w:val="both"/>
              <w:rPr>
                <w:rFonts w:ascii="Times New Roman" w:hAnsi="Times New Roman"/>
                <w:sz w:val="24"/>
                <w:szCs w:val="24"/>
              </w:rPr>
            </w:pPr>
            <w:r w:rsidRPr="004579F4">
              <w:rPr>
                <w:rFonts w:ascii="Times New Roman" w:hAnsi="Times New Roman"/>
                <w:sz w:val="24"/>
                <w:szCs w:val="24"/>
              </w:rPr>
              <w:t>в том числе</w:t>
            </w:r>
          </w:p>
        </w:tc>
        <w:tc>
          <w:tcPr>
            <w:tcW w:w="1275" w:type="dxa"/>
          </w:tcPr>
          <w:p w:rsidR="006E197A" w:rsidRPr="004579F4" w:rsidRDefault="006E197A" w:rsidP="006E197A">
            <w:pPr>
              <w:spacing w:after="0" w:line="240" w:lineRule="auto"/>
              <w:jc w:val="center"/>
              <w:rPr>
                <w:rFonts w:ascii="Times New Roman" w:hAnsi="Times New Roman"/>
                <w:sz w:val="24"/>
                <w:szCs w:val="24"/>
              </w:rPr>
            </w:pPr>
          </w:p>
        </w:tc>
        <w:tc>
          <w:tcPr>
            <w:tcW w:w="1276" w:type="dxa"/>
          </w:tcPr>
          <w:p w:rsidR="006E197A" w:rsidRPr="004579F4" w:rsidRDefault="006E197A" w:rsidP="006E197A">
            <w:pPr>
              <w:spacing w:after="0" w:line="240" w:lineRule="auto"/>
              <w:jc w:val="center"/>
              <w:rPr>
                <w:rFonts w:ascii="Times New Roman" w:hAnsi="Times New Roman"/>
                <w:sz w:val="24"/>
                <w:szCs w:val="24"/>
              </w:rPr>
            </w:pPr>
          </w:p>
        </w:tc>
        <w:tc>
          <w:tcPr>
            <w:tcW w:w="1276" w:type="dxa"/>
          </w:tcPr>
          <w:p w:rsidR="006E197A" w:rsidRPr="004579F4" w:rsidRDefault="006E197A" w:rsidP="006E197A">
            <w:pPr>
              <w:spacing w:after="0" w:line="240" w:lineRule="auto"/>
              <w:jc w:val="center"/>
              <w:rPr>
                <w:rFonts w:ascii="Times New Roman" w:hAnsi="Times New Roman"/>
                <w:sz w:val="24"/>
                <w:szCs w:val="24"/>
              </w:rPr>
            </w:pPr>
          </w:p>
        </w:tc>
        <w:tc>
          <w:tcPr>
            <w:tcW w:w="1134" w:type="dxa"/>
          </w:tcPr>
          <w:p w:rsidR="006E197A" w:rsidRPr="004579F4" w:rsidRDefault="006E197A" w:rsidP="006E197A">
            <w:pPr>
              <w:spacing w:after="0" w:line="240" w:lineRule="auto"/>
              <w:jc w:val="center"/>
              <w:rPr>
                <w:rFonts w:ascii="Times New Roman" w:hAnsi="Times New Roman"/>
                <w:sz w:val="24"/>
                <w:szCs w:val="24"/>
              </w:rPr>
            </w:pPr>
          </w:p>
        </w:tc>
      </w:tr>
      <w:tr w:rsidR="0069109A" w:rsidRPr="004579F4" w:rsidTr="004579F4">
        <w:trPr>
          <w:trHeight w:val="148"/>
        </w:trPr>
        <w:tc>
          <w:tcPr>
            <w:tcW w:w="4503" w:type="dxa"/>
          </w:tcPr>
          <w:p w:rsidR="006E197A" w:rsidRPr="004579F4" w:rsidRDefault="006E197A" w:rsidP="006E197A">
            <w:pPr>
              <w:spacing w:after="0" w:line="240" w:lineRule="auto"/>
              <w:jc w:val="both"/>
              <w:rPr>
                <w:rFonts w:ascii="Times New Roman" w:hAnsi="Times New Roman"/>
                <w:sz w:val="24"/>
                <w:szCs w:val="24"/>
              </w:rPr>
            </w:pPr>
            <w:r w:rsidRPr="004579F4">
              <w:rPr>
                <w:rFonts w:ascii="Times New Roman" w:hAnsi="Times New Roman"/>
                <w:sz w:val="24"/>
                <w:szCs w:val="24"/>
              </w:rPr>
              <w:t>из бюджета города</w:t>
            </w:r>
          </w:p>
        </w:tc>
        <w:tc>
          <w:tcPr>
            <w:tcW w:w="1275"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134"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r>
      <w:tr w:rsidR="0069109A" w:rsidRPr="004579F4" w:rsidTr="004579F4">
        <w:trPr>
          <w:trHeight w:val="148"/>
        </w:trPr>
        <w:tc>
          <w:tcPr>
            <w:tcW w:w="4503" w:type="dxa"/>
          </w:tcPr>
          <w:p w:rsidR="006E197A" w:rsidRPr="004579F4" w:rsidRDefault="006E197A" w:rsidP="006E197A">
            <w:pPr>
              <w:spacing w:after="0" w:line="240" w:lineRule="auto"/>
              <w:jc w:val="both"/>
              <w:rPr>
                <w:rFonts w:ascii="Times New Roman" w:hAnsi="Times New Roman"/>
                <w:sz w:val="24"/>
                <w:szCs w:val="24"/>
              </w:rPr>
            </w:pPr>
            <w:r w:rsidRPr="004579F4">
              <w:rPr>
                <w:rFonts w:ascii="Times New Roman" w:hAnsi="Times New Roman"/>
                <w:sz w:val="24"/>
                <w:szCs w:val="24"/>
              </w:rPr>
              <w:t xml:space="preserve">из краевого бюджета (на условиях </w:t>
            </w:r>
            <w:proofErr w:type="spellStart"/>
            <w:r w:rsidRPr="004579F4">
              <w:rPr>
                <w:rFonts w:ascii="Times New Roman" w:hAnsi="Times New Roman"/>
                <w:sz w:val="24"/>
                <w:szCs w:val="24"/>
              </w:rPr>
              <w:t>софинансирования</w:t>
            </w:r>
            <w:proofErr w:type="spellEnd"/>
            <w:r w:rsidRPr="004579F4">
              <w:rPr>
                <w:rFonts w:ascii="Times New Roman" w:hAnsi="Times New Roman"/>
                <w:sz w:val="24"/>
                <w:szCs w:val="24"/>
              </w:rPr>
              <w:t>)</w:t>
            </w:r>
          </w:p>
        </w:tc>
        <w:tc>
          <w:tcPr>
            <w:tcW w:w="1275"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134"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r>
      <w:tr w:rsidR="0069109A" w:rsidRPr="004579F4" w:rsidTr="004579F4">
        <w:trPr>
          <w:trHeight w:val="148"/>
        </w:trPr>
        <w:tc>
          <w:tcPr>
            <w:tcW w:w="4503" w:type="dxa"/>
          </w:tcPr>
          <w:p w:rsidR="006E197A" w:rsidRPr="004579F4" w:rsidRDefault="006E197A" w:rsidP="006E197A">
            <w:pPr>
              <w:spacing w:after="0" w:line="240" w:lineRule="auto"/>
              <w:jc w:val="both"/>
              <w:rPr>
                <w:rFonts w:ascii="Times New Roman" w:hAnsi="Times New Roman"/>
                <w:sz w:val="24"/>
                <w:szCs w:val="24"/>
              </w:rPr>
            </w:pPr>
            <w:r w:rsidRPr="004579F4">
              <w:rPr>
                <w:rFonts w:ascii="Times New Roman" w:hAnsi="Times New Roman"/>
                <w:sz w:val="24"/>
                <w:szCs w:val="24"/>
              </w:rPr>
              <w:t xml:space="preserve">из федерального бюджета (на условиях </w:t>
            </w:r>
            <w:proofErr w:type="spellStart"/>
            <w:r w:rsidRPr="004579F4">
              <w:rPr>
                <w:rFonts w:ascii="Times New Roman" w:hAnsi="Times New Roman"/>
                <w:sz w:val="24"/>
                <w:szCs w:val="24"/>
              </w:rPr>
              <w:t>софинансирования</w:t>
            </w:r>
            <w:proofErr w:type="spellEnd"/>
            <w:r w:rsidRPr="004579F4">
              <w:rPr>
                <w:rFonts w:ascii="Times New Roman" w:hAnsi="Times New Roman"/>
                <w:sz w:val="24"/>
                <w:szCs w:val="24"/>
              </w:rPr>
              <w:t>)</w:t>
            </w:r>
          </w:p>
        </w:tc>
        <w:tc>
          <w:tcPr>
            <w:tcW w:w="1275"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134"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r>
      <w:tr w:rsidR="0069109A" w:rsidRPr="004579F4" w:rsidTr="004579F4">
        <w:trPr>
          <w:trHeight w:val="148"/>
        </w:trPr>
        <w:tc>
          <w:tcPr>
            <w:tcW w:w="4503" w:type="dxa"/>
          </w:tcPr>
          <w:p w:rsidR="006E197A" w:rsidRPr="004579F4" w:rsidRDefault="006E197A" w:rsidP="006E197A">
            <w:pPr>
              <w:spacing w:after="0" w:line="240" w:lineRule="auto"/>
              <w:jc w:val="both"/>
              <w:rPr>
                <w:rFonts w:ascii="Times New Roman" w:hAnsi="Times New Roman"/>
                <w:sz w:val="24"/>
                <w:szCs w:val="24"/>
              </w:rPr>
            </w:pPr>
            <w:r w:rsidRPr="004579F4">
              <w:rPr>
                <w:rFonts w:ascii="Times New Roman" w:hAnsi="Times New Roman"/>
                <w:sz w:val="24"/>
                <w:szCs w:val="24"/>
              </w:rPr>
              <w:t>из внебюджетных источников</w:t>
            </w:r>
          </w:p>
        </w:tc>
        <w:tc>
          <w:tcPr>
            <w:tcW w:w="1275"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134"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r>
      <w:tr w:rsidR="0069109A" w:rsidRPr="004579F4" w:rsidTr="004579F4">
        <w:trPr>
          <w:trHeight w:val="148"/>
        </w:trPr>
        <w:tc>
          <w:tcPr>
            <w:tcW w:w="4503" w:type="dxa"/>
          </w:tcPr>
          <w:p w:rsidR="006E197A" w:rsidRPr="004579F4" w:rsidRDefault="006E197A" w:rsidP="006E197A">
            <w:pPr>
              <w:spacing w:after="0" w:line="240" w:lineRule="auto"/>
              <w:jc w:val="both"/>
              <w:rPr>
                <w:rFonts w:ascii="Times New Roman" w:hAnsi="Times New Roman"/>
                <w:sz w:val="24"/>
                <w:szCs w:val="24"/>
              </w:rPr>
            </w:pPr>
            <w:r w:rsidRPr="004579F4">
              <w:rPr>
                <w:rFonts w:ascii="Times New Roman" w:hAnsi="Times New Roman"/>
                <w:sz w:val="24"/>
                <w:szCs w:val="24"/>
              </w:rPr>
              <w:t>Прочие расходы</w:t>
            </w:r>
          </w:p>
        </w:tc>
        <w:tc>
          <w:tcPr>
            <w:tcW w:w="1275" w:type="dxa"/>
          </w:tcPr>
          <w:p w:rsidR="006E197A" w:rsidRPr="004579F4" w:rsidRDefault="0069109A" w:rsidP="006E197A">
            <w:pPr>
              <w:spacing w:after="0" w:line="240" w:lineRule="auto"/>
              <w:jc w:val="center"/>
              <w:rPr>
                <w:rFonts w:ascii="Times New Roman" w:hAnsi="Times New Roman"/>
                <w:sz w:val="24"/>
                <w:szCs w:val="24"/>
              </w:rPr>
            </w:pPr>
            <w:r w:rsidRPr="004579F4">
              <w:rPr>
                <w:rFonts w:ascii="Times New Roman" w:hAnsi="Times New Roman"/>
                <w:sz w:val="24"/>
                <w:szCs w:val="24"/>
              </w:rPr>
              <w:t>10</w:t>
            </w:r>
            <w:r w:rsidR="006E197A" w:rsidRPr="004579F4">
              <w:rPr>
                <w:rFonts w:ascii="Times New Roman" w:hAnsi="Times New Roman"/>
                <w:sz w:val="24"/>
                <w:szCs w:val="24"/>
              </w:rPr>
              <w:t>00,0</w:t>
            </w:r>
          </w:p>
        </w:tc>
        <w:tc>
          <w:tcPr>
            <w:tcW w:w="1276" w:type="dxa"/>
          </w:tcPr>
          <w:p w:rsidR="006E197A" w:rsidRPr="004579F4" w:rsidRDefault="0069109A" w:rsidP="006E197A">
            <w:pPr>
              <w:spacing w:after="0" w:line="240" w:lineRule="auto"/>
              <w:jc w:val="center"/>
              <w:rPr>
                <w:rFonts w:ascii="Times New Roman" w:hAnsi="Times New Roman"/>
                <w:sz w:val="24"/>
                <w:szCs w:val="24"/>
              </w:rPr>
            </w:pPr>
            <w:r w:rsidRPr="004579F4">
              <w:rPr>
                <w:rFonts w:ascii="Times New Roman" w:hAnsi="Times New Roman"/>
                <w:sz w:val="24"/>
                <w:szCs w:val="24"/>
              </w:rPr>
              <w:t>10</w:t>
            </w:r>
            <w:r w:rsidR="006E197A" w:rsidRPr="004579F4">
              <w:rPr>
                <w:rFonts w:ascii="Times New Roman" w:hAnsi="Times New Roman"/>
                <w:sz w:val="24"/>
                <w:szCs w:val="24"/>
              </w:rPr>
              <w:t>00,0</w:t>
            </w:r>
          </w:p>
        </w:tc>
        <w:tc>
          <w:tcPr>
            <w:tcW w:w="1276" w:type="dxa"/>
          </w:tcPr>
          <w:p w:rsidR="006E197A" w:rsidRPr="004579F4" w:rsidRDefault="0069109A" w:rsidP="006E197A">
            <w:pPr>
              <w:spacing w:after="0" w:line="240" w:lineRule="auto"/>
              <w:jc w:val="center"/>
              <w:rPr>
                <w:rFonts w:ascii="Times New Roman" w:hAnsi="Times New Roman"/>
                <w:sz w:val="24"/>
                <w:szCs w:val="24"/>
              </w:rPr>
            </w:pPr>
            <w:r w:rsidRPr="004579F4">
              <w:rPr>
                <w:rFonts w:ascii="Times New Roman" w:hAnsi="Times New Roman"/>
                <w:sz w:val="24"/>
                <w:szCs w:val="24"/>
              </w:rPr>
              <w:t>10</w:t>
            </w:r>
            <w:r w:rsidR="006E197A" w:rsidRPr="004579F4">
              <w:rPr>
                <w:rFonts w:ascii="Times New Roman" w:hAnsi="Times New Roman"/>
                <w:sz w:val="24"/>
                <w:szCs w:val="24"/>
              </w:rPr>
              <w:t>00,0</w:t>
            </w:r>
          </w:p>
        </w:tc>
        <w:tc>
          <w:tcPr>
            <w:tcW w:w="1134" w:type="dxa"/>
          </w:tcPr>
          <w:p w:rsidR="006E197A" w:rsidRPr="004579F4" w:rsidRDefault="0069109A" w:rsidP="006E197A">
            <w:pPr>
              <w:spacing w:after="0" w:line="240" w:lineRule="auto"/>
              <w:jc w:val="center"/>
              <w:rPr>
                <w:rFonts w:ascii="Times New Roman" w:hAnsi="Times New Roman"/>
                <w:sz w:val="24"/>
                <w:szCs w:val="24"/>
              </w:rPr>
            </w:pPr>
            <w:r w:rsidRPr="004579F4">
              <w:rPr>
                <w:rFonts w:ascii="Times New Roman" w:hAnsi="Times New Roman"/>
                <w:sz w:val="24"/>
                <w:szCs w:val="24"/>
              </w:rPr>
              <w:t>30</w:t>
            </w:r>
            <w:r w:rsidR="006E197A" w:rsidRPr="004579F4">
              <w:rPr>
                <w:rFonts w:ascii="Times New Roman" w:hAnsi="Times New Roman"/>
                <w:sz w:val="24"/>
                <w:szCs w:val="24"/>
              </w:rPr>
              <w:t>00,0</w:t>
            </w:r>
          </w:p>
        </w:tc>
      </w:tr>
      <w:tr w:rsidR="0069109A" w:rsidRPr="004579F4" w:rsidTr="004579F4">
        <w:trPr>
          <w:trHeight w:val="148"/>
        </w:trPr>
        <w:tc>
          <w:tcPr>
            <w:tcW w:w="4503" w:type="dxa"/>
          </w:tcPr>
          <w:p w:rsidR="006E197A" w:rsidRPr="004579F4" w:rsidRDefault="006E197A" w:rsidP="006E197A">
            <w:pPr>
              <w:spacing w:after="0" w:line="240" w:lineRule="auto"/>
              <w:jc w:val="both"/>
              <w:rPr>
                <w:rFonts w:ascii="Times New Roman" w:hAnsi="Times New Roman"/>
                <w:sz w:val="24"/>
                <w:szCs w:val="24"/>
              </w:rPr>
            </w:pPr>
            <w:r w:rsidRPr="004579F4">
              <w:rPr>
                <w:rFonts w:ascii="Times New Roman" w:hAnsi="Times New Roman"/>
                <w:sz w:val="24"/>
                <w:szCs w:val="24"/>
              </w:rPr>
              <w:t>в том числе</w:t>
            </w:r>
          </w:p>
        </w:tc>
        <w:tc>
          <w:tcPr>
            <w:tcW w:w="1275"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134"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r>
      <w:tr w:rsidR="0069109A" w:rsidRPr="004579F4" w:rsidTr="004579F4">
        <w:trPr>
          <w:trHeight w:val="148"/>
        </w:trPr>
        <w:tc>
          <w:tcPr>
            <w:tcW w:w="4503" w:type="dxa"/>
          </w:tcPr>
          <w:p w:rsidR="006E197A" w:rsidRPr="004579F4" w:rsidRDefault="006E197A" w:rsidP="006E197A">
            <w:pPr>
              <w:spacing w:after="0" w:line="240" w:lineRule="auto"/>
              <w:jc w:val="both"/>
              <w:rPr>
                <w:rFonts w:ascii="Times New Roman" w:hAnsi="Times New Roman"/>
                <w:sz w:val="24"/>
                <w:szCs w:val="24"/>
              </w:rPr>
            </w:pPr>
            <w:r w:rsidRPr="004579F4">
              <w:rPr>
                <w:rFonts w:ascii="Times New Roman" w:hAnsi="Times New Roman"/>
                <w:sz w:val="24"/>
                <w:szCs w:val="24"/>
              </w:rPr>
              <w:t>из бюджета города</w:t>
            </w:r>
          </w:p>
        </w:tc>
        <w:tc>
          <w:tcPr>
            <w:tcW w:w="1275" w:type="dxa"/>
          </w:tcPr>
          <w:p w:rsidR="006E197A" w:rsidRPr="004579F4" w:rsidRDefault="0069109A" w:rsidP="006E197A">
            <w:pPr>
              <w:spacing w:after="0" w:line="240" w:lineRule="auto"/>
              <w:jc w:val="center"/>
              <w:rPr>
                <w:rFonts w:ascii="Times New Roman" w:hAnsi="Times New Roman"/>
                <w:sz w:val="24"/>
                <w:szCs w:val="24"/>
              </w:rPr>
            </w:pPr>
            <w:r w:rsidRPr="004579F4">
              <w:rPr>
                <w:rFonts w:ascii="Times New Roman" w:hAnsi="Times New Roman"/>
                <w:sz w:val="24"/>
                <w:szCs w:val="24"/>
              </w:rPr>
              <w:t>10</w:t>
            </w:r>
            <w:r w:rsidR="006E197A" w:rsidRPr="004579F4">
              <w:rPr>
                <w:rFonts w:ascii="Times New Roman" w:hAnsi="Times New Roman"/>
                <w:sz w:val="24"/>
                <w:szCs w:val="24"/>
              </w:rPr>
              <w:t>00,0</w:t>
            </w:r>
          </w:p>
        </w:tc>
        <w:tc>
          <w:tcPr>
            <w:tcW w:w="1276" w:type="dxa"/>
          </w:tcPr>
          <w:p w:rsidR="006E197A" w:rsidRPr="004579F4" w:rsidRDefault="0069109A" w:rsidP="006E197A">
            <w:pPr>
              <w:spacing w:after="0" w:line="240" w:lineRule="auto"/>
              <w:jc w:val="center"/>
              <w:rPr>
                <w:rFonts w:ascii="Times New Roman" w:hAnsi="Times New Roman"/>
                <w:sz w:val="24"/>
                <w:szCs w:val="24"/>
              </w:rPr>
            </w:pPr>
            <w:r w:rsidRPr="004579F4">
              <w:rPr>
                <w:rFonts w:ascii="Times New Roman" w:hAnsi="Times New Roman"/>
                <w:sz w:val="24"/>
                <w:szCs w:val="24"/>
              </w:rPr>
              <w:t>10</w:t>
            </w:r>
            <w:r w:rsidR="006E197A" w:rsidRPr="004579F4">
              <w:rPr>
                <w:rFonts w:ascii="Times New Roman" w:hAnsi="Times New Roman"/>
                <w:sz w:val="24"/>
                <w:szCs w:val="24"/>
              </w:rPr>
              <w:t>00,0</w:t>
            </w:r>
          </w:p>
        </w:tc>
        <w:tc>
          <w:tcPr>
            <w:tcW w:w="1276" w:type="dxa"/>
          </w:tcPr>
          <w:p w:rsidR="006E197A" w:rsidRPr="004579F4" w:rsidRDefault="0069109A" w:rsidP="006E197A">
            <w:pPr>
              <w:spacing w:after="0" w:line="240" w:lineRule="auto"/>
              <w:jc w:val="center"/>
              <w:rPr>
                <w:rFonts w:ascii="Times New Roman" w:hAnsi="Times New Roman"/>
                <w:sz w:val="24"/>
                <w:szCs w:val="24"/>
              </w:rPr>
            </w:pPr>
            <w:r w:rsidRPr="004579F4">
              <w:rPr>
                <w:rFonts w:ascii="Times New Roman" w:hAnsi="Times New Roman"/>
                <w:sz w:val="24"/>
                <w:szCs w:val="24"/>
              </w:rPr>
              <w:t>10</w:t>
            </w:r>
            <w:r w:rsidR="006E197A" w:rsidRPr="004579F4">
              <w:rPr>
                <w:rFonts w:ascii="Times New Roman" w:hAnsi="Times New Roman"/>
                <w:sz w:val="24"/>
                <w:szCs w:val="24"/>
              </w:rPr>
              <w:t>00,0</w:t>
            </w:r>
          </w:p>
        </w:tc>
        <w:tc>
          <w:tcPr>
            <w:tcW w:w="1134" w:type="dxa"/>
          </w:tcPr>
          <w:p w:rsidR="006E197A" w:rsidRPr="004579F4" w:rsidRDefault="0069109A" w:rsidP="006E197A">
            <w:pPr>
              <w:spacing w:after="0" w:line="240" w:lineRule="auto"/>
              <w:jc w:val="center"/>
              <w:rPr>
                <w:rFonts w:ascii="Times New Roman" w:hAnsi="Times New Roman"/>
                <w:sz w:val="24"/>
                <w:szCs w:val="24"/>
              </w:rPr>
            </w:pPr>
            <w:r w:rsidRPr="004579F4">
              <w:rPr>
                <w:rFonts w:ascii="Times New Roman" w:hAnsi="Times New Roman"/>
                <w:sz w:val="24"/>
                <w:szCs w:val="24"/>
              </w:rPr>
              <w:t>30</w:t>
            </w:r>
            <w:r w:rsidR="006E197A" w:rsidRPr="004579F4">
              <w:rPr>
                <w:rFonts w:ascii="Times New Roman" w:hAnsi="Times New Roman"/>
                <w:sz w:val="24"/>
                <w:szCs w:val="24"/>
              </w:rPr>
              <w:t>00,0</w:t>
            </w:r>
          </w:p>
        </w:tc>
      </w:tr>
      <w:tr w:rsidR="0069109A" w:rsidRPr="004579F4" w:rsidTr="004579F4">
        <w:trPr>
          <w:trHeight w:val="148"/>
        </w:trPr>
        <w:tc>
          <w:tcPr>
            <w:tcW w:w="4503" w:type="dxa"/>
          </w:tcPr>
          <w:p w:rsidR="006E197A" w:rsidRPr="004579F4" w:rsidRDefault="006E197A" w:rsidP="006E197A">
            <w:pPr>
              <w:spacing w:after="0" w:line="240" w:lineRule="auto"/>
              <w:jc w:val="both"/>
              <w:rPr>
                <w:rFonts w:ascii="Times New Roman" w:hAnsi="Times New Roman"/>
                <w:sz w:val="24"/>
                <w:szCs w:val="24"/>
              </w:rPr>
            </w:pPr>
            <w:r w:rsidRPr="004579F4">
              <w:rPr>
                <w:rFonts w:ascii="Times New Roman" w:hAnsi="Times New Roman"/>
                <w:sz w:val="24"/>
                <w:szCs w:val="24"/>
              </w:rPr>
              <w:t xml:space="preserve">из краевого бюджета (на условиях </w:t>
            </w:r>
            <w:proofErr w:type="spellStart"/>
            <w:r w:rsidRPr="004579F4">
              <w:rPr>
                <w:rFonts w:ascii="Times New Roman" w:hAnsi="Times New Roman"/>
                <w:sz w:val="24"/>
                <w:szCs w:val="24"/>
              </w:rPr>
              <w:t>софинансирования</w:t>
            </w:r>
            <w:proofErr w:type="spellEnd"/>
            <w:r w:rsidRPr="004579F4">
              <w:rPr>
                <w:rFonts w:ascii="Times New Roman" w:hAnsi="Times New Roman"/>
                <w:sz w:val="24"/>
                <w:szCs w:val="24"/>
              </w:rPr>
              <w:t>)</w:t>
            </w:r>
          </w:p>
        </w:tc>
        <w:tc>
          <w:tcPr>
            <w:tcW w:w="1275"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134"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r>
      <w:tr w:rsidR="0069109A" w:rsidRPr="004579F4" w:rsidTr="004579F4">
        <w:trPr>
          <w:trHeight w:val="148"/>
        </w:trPr>
        <w:tc>
          <w:tcPr>
            <w:tcW w:w="4503" w:type="dxa"/>
          </w:tcPr>
          <w:p w:rsidR="006E197A" w:rsidRPr="004579F4" w:rsidRDefault="006E197A" w:rsidP="006E197A">
            <w:pPr>
              <w:spacing w:after="0" w:line="240" w:lineRule="auto"/>
              <w:jc w:val="both"/>
              <w:rPr>
                <w:rFonts w:ascii="Times New Roman" w:hAnsi="Times New Roman"/>
                <w:sz w:val="24"/>
                <w:szCs w:val="24"/>
              </w:rPr>
            </w:pPr>
            <w:r w:rsidRPr="004579F4">
              <w:rPr>
                <w:rFonts w:ascii="Times New Roman" w:hAnsi="Times New Roman"/>
                <w:sz w:val="24"/>
                <w:szCs w:val="24"/>
              </w:rPr>
              <w:t xml:space="preserve">из федерального бюджета (на условиях </w:t>
            </w:r>
            <w:proofErr w:type="spellStart"/>
            <w:r w:rsidRPr="004579F4">
              <w:rPr>
                <w:rFonts w:ascii="Times New Roman" w:hAnsi="Times New Roman"/>
                <w:sz w:val="24"/>
                <w:szCs w:val="24"/>
              </w:rPr>
              <w:t>софинансирования</w:t>
            </w:r>
            <w:proofErr w:type="spellEnd"/>
            <w:r w:rsidRPr="004579F4">
              <w:rPr>
                <w:rFonts w:ascii="Times New Roman" w:hAnsi="Times New Roman"/>
                <w:sz w:val="24"/>
                <w:szCs w:val="24"/>
              </w:rPr>
              <w:t>)</w:t>
            </w:r>
          </w:p>
        </w:tc>
        <w:tc>
          <w:tcPr>
            <w:tcW w:w="1275"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134"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r>
      <w:tr w:rsidR="0069109A" w:rsidRPr="004579F4" w:rsidTr="004579F4">
        <w:trPr>
          <w:trHeight w:val="148"/>
        </w:trPr>
        <w:tc>
          <w:tcPr>
            <w:tcW w:w="4503" w:type="dxa"/>
          </w:tcPr>
          <w:p w:rsidR="006E197A" w:rsidRPr="004579F4" w:rsidRDefault="006E197A" w:rsidP="006E197A">
            <w:pPr>
              <w:spacing w:after="0" w:line="240" w:lineRule="auto"/>
              <w:jc w:val="both"/>
              <w:rPr>
                <w:rFonts w:ascii="Times New Roman" w:hAnsi="Times New Roman"/>
                <w:sz w:val="24"/>
                <w:szCs w:val="24"/>
              </w:rPr>
            </w:pPr>
            <w:r w:rsidRPr="004579F4">
              <w:rPr>
                <w:rFonts w:ascii="Times New Roman" w:hAnsi="Times New Roman"/>
                <w:sz w:val="24"/>
                <w:szCs w:val="24"/>
              </w:rPr>
              <w:t>из внебюджетных источников</w:t>
            </w:r>
          </w:p>
        </w:tc>
        <w:tc>
          <w:tcPr>
            <w:tcW w:w="1275"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276"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c>
          <w:tcPr>
            <w:tcW w:w="1134" w:type="dxa"/>
          </w:tcPr>
          <w:p w:rsidR="006E197A" w:rsidRPr="004579F4" w:rsidRDefault="006E197A" w:rsidP="006E197A">
            <w:pPr>
              <w:spacing w:after="0" w:line="240" w:lineRule="auto"/>
              <w:jc w:val="center"/>
              <w:rPr>
                <w:rFonts w:ascii="Times New Roman" w:hAnsi="Times New Roman"/>
                <w:sz w:val="24"/>
                <w:szCs w:val="24"/>
              </w:rPr>
            </w:pPr>
            <w:r w:rsidRPr="004579F4">
              <w:rPr>
                <w:rFonts w:ascii="Times New Roman" w:hAnsi="Times New Roman"/>
                <w:sz w:val="24"/>
                <w:szCs w:val="24"/>
              </w:rPr>
              <w:t>0</w:t>
            </w:r>
          </w:p>
        </w:tc>
      </w:tr>
    </w:tbl>
    <w:p w:rsidR="006E197A" w:rsidRPr="004579F4" w:rsidRDefault="006E197A" w:rsidP="006E197A">
      <w:pPr>
        <w:spacing w:after="0" w:line="240" w:lineRule="auto"/>
        <w:jc w:val="both"/>
        <w:rPr>
          <w:rFonts w:ascii="Times New Roman" w:hAnsi="Times New Roman"/>
          <w:sz w:val="24"/>
          <w:szCs w:val="24"/>
        </w:rPr>
      </w:pPr>
    </w:p>
    <w:p w:rsidR="006E197A" w:rsidRPr="00375DF6" w:rsidRDefault="006E197A" w:rsidP="006E197A">
      <w:pPr>
        <w:spacing w:after="0" w:line="240" w:lineRule="auto"/>
        <w:ind w:firstLine="720"/>
        <w:jc w:val="both"/>
        <w:rPr>
          <w:rFonts w:ascii="Times New Roman" w:hAnsi="Times New Roman"/>
          <w:sz w:val="26"/>
          <w:szCs w:val="26"/>
        </w:rPr>
      </w:pPr>
    </w:p>
    <w:p w:rsidR="006E197A" w:rsidRPr="00375DF6" w:rsidRDefault="006E197A" w:rsidP="006E197A">
      <w:pPr>
        <w:spacing w:after="0" w:line="240" w:lineRule="auto"/>
        <w:jc w:val="center"/>
        <w:rPr>
          <w:rFonts w:ascii="Times New Roman" w:hAnsi="Times New Roman"/>
          <w:sz w:val="26"/>
          <w:szCs w:val="26"/>
        </w:rPr>
      </w:pPr>
      <w:r w:rsidRPr="00375DF6">
        <w:rPr>
          <w:rFonts w:ascii="Times New Roman" w:hAnsi="Times New Roman"/>
          <w:sz w:val="26"/>
          <w:szCs w:val="26"/>
        </w:rPr>
        <w:lastRenderedPageBreak/>
        <w:t xml:space="preserve">5. Анализ рисков реализации </w:t>
      </w:r>
      <w:r w:rsidR="009C3FA9">
        <w:rPr>
          <w:rFonts w:ascii="Times New Roman" w:hAnsi="Times New Roman"/>
          <w:sz w:val="26"/>
          <w:szCs w:val="26"/>
        </w:rPr>
        <w:t>П</w:t>
      </w:r>
      <w:r w:rsidRPr="00375DF6">
        <w:rPr>
          <w:rFonts w:ascii="Times New Roman" w:hAnsi="Times New Roman"/>
          <w:sz w:val="26"/>
          <w:szCs w:val="26"/>
        </w:rPr>
        <w:t xml:space="preserve">рограммы и описание мер управления рисками реализации </w:t>
      </w:r>
      <w:r w:rsidR="009C3FA9">
        <w:rPr>
          <w:rFonts w:ascii="Times New Roman" w:hAnsi="Times New Roman"/>
          <w:sz w:val="26"/>
          <w:szCs w:val="26"/>
        </w:rPr>
        <w:t>П</w:t>
      </w:r>
      <w:r w:rsidRPr="00375DF6">
        <w:rPr>
          <w:rFonts w:ascii="Times New Roman" w:hAnsi="Times New Roman"/>
          <w:sz w:val="26"/>
          <w:szCs w:val="26"/>
        </w:rPr>
        <w:t>рограммы</w:t>
      </w:r>
    </w:p>
    <w:p w:rsidR="006E197A" w:rsidRPr="00375DF6" w:rsidRDefault="006E197A" w:rsidP="006E197A">
      <w:pPr>
        <w:spacing w:after="0" w:line="240" w:lineRule="auto"/>
        <w:ind w:firstLine="720"/>
        <w:jc w:val="center"/>
        <w:rPr>
          <w:rFonts w:ascii="Times New Roman" w:hAnsi="Times New Roman"/>
          <w:sz w:val="26"/>
          <w:szCs w:val="26"/>
        </w:rPr>
      </w:pP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При реализации настоящей </w:t>
      </w:r>
      <w:r w:rsidR="009C3FA9">
        <w:rPr>
          <w:rFonts w:ascii="Times New Roman" w:hAnsi="Times New Roman"/>
          <w:sz w:val="26"/>
          <w:szCs w:val="26"/>
        </w:rPr>
        <w:t>П</w:t>
      </w:r>
      <w:r w:rsidRPr="00375DF6">
        <w:rPr>
          <w:rFonts w:ascii="Times New Roman" w:hAnsi="Times New Roman"/>
          <w:sz w:val="26"/>
          <w:szCs w:val="26"/>
        </w:rPr>
        <w:t>рограммы для достижения поставленн</w:t>
      </w:r>
      <w:r w:rsidR="004579F4">
        <w:rPr>
          <w:rFonts w:ascii="Times New Roman" w:hAnsi="Times New Roman"/>
          <w:sz w:val="26"/>
          <w:szCs w:val="26"/>
        </w:rPr>
        <w:t xml:space="preserve">ой </w:t>
      </w:r>
      <w:r w:rsidRPr="00375DF6">
        <w:rPr>
          <w:rFonts w:ascii="Times New Roman" w:hAnsi="Times New Roman"/>
          <w:sz w:val="26"/>
          <w:szCs w:val="26"/>
        </w:rPr>
        <w:t>цел</w:t>
      </w:r>
      <w:r w:rsidR="004579F4">
        <w:rPr>
          <w:rFonts w:ascii="Times New Roman" w:hAnsi="Times New Roman"/>
          <w:sz w:val="26"/>
          <w:szCs w:val="26"/>
        </w:rPr>
        <w:t>и</w:t>
      </w:r>
      <w:r w:rsidRPr="00375DF6">
        <w:rPr>
          <w:rFonts w:ascii="Times New Roman" w:hAnsi="Times New Roman"/>
          <w:sz w:val="26"/>
          <w:szCs w:val="26"/>
        </w:rPr>
        <w:t xml:space="preserve"> необходимо учитывать следующие возможные риски:</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финансовые, связанные с возникновением бюджетного дефицита и недостаточным вследствие этого уровнем финансирования мероприятий </w:t>
      </w:r>
      <w:r w:rsidR="009C3FA9">
        <w:rPr>
          <w:rFonts w:ascii="Times New Roman" w:hAnsi="Times New Roman"/>
          <w:sz w:val="26"/>
          <w:szCs w:val="26"/>
        </w:rPr>
        <w:t>П</w:t>
      </w:r>
      <w:r w:rsidRPr="00375DF6">
        <w:rPr>
          <w:rFonts w:ascii="Times New Roman" w:hAnsi="Times New Roman"/>
          <w:sz w:val="26"/>
          <w:szCs w:val="26"/>
        </w:rPr>
        <w:t xml:space="preserve">рограммы. Реализация данных рисков может повлечь срыв программных мероприятий, что существенно повлияет на организацию транспортного обслуживания населения города </w:t>
      </w:r>
      <w:r w:rsidR="009C3FA9">
        <w:rPr>
          <w:rFonts w:ascii="Times New Roman" w:hAnsi="Times New Roman"/>
          <w:sz w:val="26"/>
          <w:szCs w:val="26"/>
        </w:rPr>
        <w:t xml:space="preserve">Рубцовска </w:t>
      </w:r>
      <w:r w:rsidRPr="00375DF6">
        <w:rPr>
          <w:rFonts w:ascii="Times New Roman" w:hAnsi="Times New Roman"/>
          <w:sz w:val="26"/>
          <w:szCs w:val="26"/>
        </w:rPr>
        <w:t xml:space="preserve">и качество предоставляемых перевозчиком транспортных услуг; </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макроэкономические, связанные с возможным ухудшением положения в экономике, высокой инфляцией, что может вызвать рост тарифов на регулярные  перевозки пассажиров и багажа по муниципальным маршрутам, тем самым снизить транспортную доступность населению города. </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Механизм минимизации рисков: </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оперативное реагирование на изменение законодательства, своевременная корректировка распределения средств; </w:t>
      </w:r>
    </w:p>
    <w:p w:rsidR="006E197A" w:rsidRPr="00375DF6" w:rsidRDefault="006E197A" w:rsidP="006E197A">
      <w:pPr>
        <w:spacing w:after="0" w:line="240" w:lineRule="auto"/>
        <w:ind w:firstLine="720"/>
        <w:jc w:val="both"/>
        <w:rPr>
          <w:rFonts w:ascii="Times New Roman" w:hAnsi="Times New Roman"/>
          <w:sz w:val="26"/>
          <w:szCs w:val="26"/>
        </w:rPr>
      </w:pPr>
      <w:proofErr w:type="gramStart"/>
      <w:r w:rsidRPr="00375DF6">
        <w:rPr>
          <w:rFonts w:ascii="Times New Roman" w:hAnsi="Times New Roman"/>
          <w:sz w:val="26"/>
          <w:szCs w:val="26"/>
        </w:rPr>
        <w:t>при размещении муниципальных закупок согласно Федеральному закону от 05.04.2013 № 44-ФЗ «О контрактной системе в сфере закупок товаров, работ, услуг для обеспечения государственных и муниципальных нужд» часть муниципальных контрактов может быть не заключена в связи с отсутствием претендентов, а также заключение муниципальных контрактов с юридическими лицами либо индивидуальными предпринимателями, которые окажутся неспособными исполнить обязательства по контрактам.</w:t>
      </w:r>
      <w:proofErr w:type="gramEnd"/>
      <w:r w:rsidRPr="00375DF6">
        <w:rPr>
          <w:rFonts w:ascii="Times New Roman" w:hAnsi="Times New Roman"/>
          <w:sz w:val="26"/>
          <w:szCs w:val="26"/>
        </w:rPr>
        <w:t xml:space="preserve"> Проведение повторных процедур приведет к изменению сроков исполнения программных мероприятий; </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своевременное и качественное составление технической документации, своевременное проведение размещения закупок. </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Планирование мероприятий </w:t>
      </w:r>
      <w:r w:rsidR="009C3FA9">
        <w:rPr>
          <w:rFonts w:ascii="Times New Roman" w:hAnsi="Times New Roman"/>
          <w:sz w:val="26"/>
          <w:szCs w:val="26"/>
        </w:rPr>
        <w:t>П</w:t>
      </w:r>
      <w:r w:rsidRPr="00375DF6">
        <w:rPr>
          <w:rFonts w:ascii="Times New Roman" w:hAnsi="Times New Roman"/>
          <w:sz w:val="26"/>
          <w:szCs w:val="26"/>
        </w:rPr>
        <w:t>рограммы и объемов финансирования приведет к минимуму финансовых, организационных и иных рисков.</w:t>
      </w:r>
    </w:p>
    <w:p w:rsidR="006E197A" w:rsidRPr="00375DF6" w:rsidRDefault="006E197A" w:rsidP="006E197A">
      <w:pPr>
        <w:spacing w:after="0" w:line="240" w:lineRule="auto"/>
        <w:ind w:firstLine="720"/>
        <w:jc w:val="both"/>
        <w:rPr>
          <w:rFonts w:ascii="Times New Roman" w:hAnsi="Times New Roman"/>
          <w:sz w:val="26"/>
          <w:szCs w:val="26"/>
        </w:rPr>
      </w:pPr>
    </w:p>
    <w:p w:rsidR="006E197A" w:rsidRPr="00375DF6" w:rsidRDefault="006E197A" w:rsidP="006E197A">
      <w:pPr>
        <w:spacing w:after="0" w:line="240" w:lineRule="auto"/>
        <w:jc w:val="center"/>
        <w:rPr>
          <w:rFonts w:ascii="Times New Roman" w:hAnsi="Times New Roman"/>
          <w:sz w:val="26"/>
          <w:szCs w:val="26"/>
        </w:rPr>
      </w:pPr>
      <w:r w:rsidRPr="00375DF6">
        <w:rPr>
          <w:rFonts w:ascii="Times New Roman" w:hAnsi="Times New Roman"/>
          <w:sz w:val="26"/>
          <w:szCs w:val="26"/>
        </w:rPr>
        <w:t xml:space="preserve">6. Оценка эффективности </w:t>
      </w:r>
      <w:r w:rsidR="009C3FA9">
        <w:rPr>
          <w:rFonts w:ascii="Times New Roman" w:hAnsi="Times New Roman"/>
          <w:sz w:val="26"/>
          <w:szCs w:val="26"/>
        </w:rPr>
        <w:t>П</w:t>
      </w:r>
      <w:r w:rsidRPr="00375DF6">
        <w:rPr>
          <w:rFonts w:ascii="Times New Roman" w:hAnsi="Times New Roman"/>
          <w:sz w:val="26"/>
          <w:szCs w:val="26"/>
        </w:rPr>
        <w:t>рограммы</w:t>
      </w:r>
    </w:p>
    <w:p w:rsidR="006E197A" w:rsidRPr="00375DF6" w:rsidRDefault="006E197A" w:rsidP="006E197A">
      <w:pPr>
        <w:spacing w:after="0" w:line="240" w:lineRule="auto"/>
        <w:ind w:firstLine="720"/>
        <w:jc w:val="center"/>
        <w:rPr>
          <w:rFonts w:ascii="Times New Roman" w:hAnsi="Times New Roman"/>
          <w:sz w:val="26"/>
          <w:szCs w:val="26"/>
        </w:rPr>
      </w:pP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Оценка эффективности реализации </w:t>
      </w:r>
      <w:r w:rsidR="009C3FA9">
        <w:rPr>
          <w:rFonts w:ascii="Times New Roman" w:hAnsi="Times New Roman"/>
          <w:sz w:val="26"/>
          <w:szCs w:val="26"/>
        </w:rPr>
        <w:t>П</w:t>
      </w:r>
      <w:r w:rsidRPr="00375DF6">
        <w:rPr>
          <w:rFonts w:ascii="Times New Roman" w:hAnsi="Times New Roman"/>
          <w:sz w:val="26"/>
          <w:szCs w:val="26"/>
        </w:rPr>
        <w:t>рограммы осуществляется в соответствии с Методикой оценки эффектив</w:t>
      </w:r>
      <w:r>
        <w:rPr>
          <w:rFonts w:ascii="Times New Roman" w:hAnsi="Times New Roman"/>
          <w:sz w:val="26"/>
          <w:szCs w:val="26"/>
        </w:rPr>
        <w:t>ности муниципальной программы (п</w:t>
      </w:r>
      <w:r w:rsidRPr="00375DF6">
        <w:rPr>
          <w:rFonts w:ascii="Times New Roman" w:hAnsi="Times New Roman"/>
          <w:sz w:val="26"/>
          <w:szCs w:val="26"/>
        </w:rPr>
        <w:t>риложение 2 к Порядку разработки, реализации и оценки эффективности муниципальных программ муниципального образования город Рубцовск Алтайского края, утвержденного постановлением Администрации города Рубцовска Алтайского края от 14.10.2016 № 4337).</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Оценка эффективности реализации программных мероприятий определяется:</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с помощью индикаторов, отражающих стратегический приоритет создания условий качественно высокого уровня организации транспортного обслуживания населения, и обеспечения сохранения уровня качества предоставляемых транспор</w:t>
      </w:r>
      <w:r w:rsidR="00CC539B">
        <w:rPr>
          <w:rFonts w:ascii="Times New Roman" w:hAnsi="Times New Roman"/>
          <w:sz w:val="26"/>
          <w:szCs w:val="26"/>
        </w:rPr>
        <w:t>тных услуг на территории города</w:t>
      </w:r>
      <w:r w:rsidR="009C3FA9">
        <w:rPr>
          <w:rFonts w:ascii="Times New Roman" w:hAnsi="Times New Roman"/>
          <w:sz w:val="26"/>
          <w:szCs w:val="26"/>
        </w:rPr>
        <w:t xml:space="preserve"> Рубцовска</w:t>
      </w:r>
      <w:r w:rsidRPr="00375DF6">
        <w:rPr>
          <w:rFonts w:ascii="Times New Roman" w:hAnsi="Times New Roman"/>
          <w:sz w:val="26"/>
          <w:szCs w:val="26"/>
        </w:rPr>
        <w:t>;</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степенью соответствия запланированному уровню финансовых затрат и эффективности </w:t>
      </w:r>
      <w:proofErr w:type="gramStart"/>
      <w:r w:rsidRPr="00375DF6">
        <w:rPr>
          <w:rFonts w:ascii="Times New Roman" w:hAnsi="Times New Roman"/>
          <w:sz w:val="26"/>
          <w:szCs w:val="26"/>
        </w:rPr>
        <w:t>использования средств бюджета города</w:t>
      </w:r>
      <w:r w:rsidR="009C3FA9">
        <w:rPr>
          <w:rFonts w:ascii="Times New Roman" w:hAnsi="Times New Roman"/>
          <w:sz w:val="26"/>
          <w:szCs w:val="26"/>
        </w:rPr>
        <w:t xml:space="preserve"> Рубцовска</w:t>
      </w:r>
      <w:proofErr w:type="gramEnd"/>
      <w:r w:rsidRPr="00375DF6">
        <w:rPr>
          <w:rFonts w:ascii="Times New Roman" w:hAnsi="Times New Roman"/>
          <w:sz w:val="26"/>
          <w:szCs w:val="26"/>
        </w:rPr>
        <w:t>;</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lastRenderedPageBreak/>
        <w:t>степенью реализации мероприятий и достижения ожидаемых непосредственных результатов их реализации.</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Исходными данными для оценки эффективности являются отчеты юридических лиц, индивидуальных предпринимателей или уполномоченного участника договора простого товарищества, осуществляющих регулярные перевозки по муниципальным маршрутам.</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Комплексная оценка эффективности </w:t>
      </w:r>
      <w:r w:rsidR="004579F4">
        <w:rPr>
          <w:rFonts w:ascii="Times New Roman" w:hAnsi="Times New Roman"/>
          <w:sz w:val="26"/>
          <w:szCs w:val="26"/>
        </w:rPr>
        <w:t>рассчитывает</w:t>
      </w:r>
      <w:r w:rsidRPr="00375DF6">
        <w:rPr>
          <w:rFonts w:ascii="Times New Roman" w:hAnsi="Times New Roman"/>
          <w:sz w:val="26"/>
          <w:szCs w:val="26"/>
        </w:rPr>
        <w:t xml:space="preserve">ся ответственным исполнителем программы – </w:t>
      </w:r>
      <w:r w:rsidR="00967F24">
        <w:rPr>
          <w:rFonts w:ascii="Times New Roman" w:hAnsi="Times New Roman"/>
          <w:sz w:val="26"/>
          <w:szCs w:val="26"/>
        </w:rPr>
        <w:t>к</w:t>
      </w:r>
      <w:r w:rsidR="00967F24" w:rsidRPr="00763C3F">
        <w:rPr>
          <w:rFonts w:ascii="Times New Roman" w:hAnsi="Times New Roman"/>
          <w:sz w:val="26"/>
          <w:szCs w:val="26"/>
        </w:rPr>
        <w:t>омитет</w:t>
      </w:r>
      <w:r w:rsidR="00967F24">
        <w:rPr>
          <w:rFonts w:ascii="Times New Roman" w:hAnsi="Times New Roman"/>
          <w:sz w:val="26"/>
          <w:szCs w:val="26"/>
        </w:rPr>
        <w:t>ом</w:t>
      </w:r>
      <w:r w:rsidR="00967F24" w:rsidRPr="00763C3F">
        <w:rPr>
          <w:rFonts w:ascii="Times New Roman" w:hAnsi="Times New Roman"/>
          <w:sz w:val="26"/>
          <w:szCs w:val="26"/>
        </w:rPr>
        <w:t xml:space="preserve"> Администрации города Рубцовска по промышленности, энергетике, транспорту и дорожному хозяйству</w:t>
      </w:r>
      <w:r w:rsidR="00967F24">
        <w:rPr>
          <w:rFonts w:ascii="Times New Roman" w:hAnsi="Times New Roman"/>
          <w:sz w:val="26"/>
          <w:szCs w:val="26"/>
        </w:rPr>
        <w:t xml:space="preserve"> (далее - </w:t>
      </w:r>
      <w:r w:rsidR="00967F24" w:rsidRPr="00375DF6">
        <w:rPr>
          <w:rFonts w:ascii="Times New Roman" w:hAnsi="Times New Roman"/>
          <w:sz w:val="26"/>
          <w:szCs w:val="26"/>
        </w:rPr>
        <w:t xml:space="preserve"> </w:t>
      </w:r>
      <w:r w:rsidRPr="00375DF6">
        <w:rPr>
          <w:rFonts w:ascii="Times New Roman" w:hAnsi="Times New Roman"/>
          <w:sz w:val="26"/>
          <w:szCs w:val="26"/>
        </w:rPr>
        <w:t xml:space="preserve">комитет </w:t>
      </w:r>
      <w:r>
        <w:rPr>
          <w:rFonts w:ascii="Times New Roman" w:hAnsi="Times New Roman"/>
          <w:sz w:val="26"/>
          <w:szCs w:val="26"/>
        </w:rPr>
        <w:t>по ПЭТ и ДХ</w:t>
      </w:r>
      <w:r w:rsidR="00967F24">
        <w:rPr>
          <w:rFonts w:ascii="Times New Roman" w:hAnsi="Times New Roman"/>
          <w:sz w:val="26"/>
          <w:szCs w:val="26"/>
        </w:rPr>
        <w:t>)</w:t>
      </w:r>
      <w:r w:rsidRPr="00375DF6">
        <w:rPr>
          <w:rFonts w:ascii="Times New Roman" w:hAnsi="Times New Roman"/>
          <w:sz w:val="26"/>
          <w:szCs w:val="26"/>
        </w:rPr>
        <w:t xml:space="preserve"> в соответствии с вышеуказанной методикой и включается в годовой отчет о ходе реализации </w:t>
      </w:r>
      <w:r w:rsidR="00D85BFB">
        <w:rPr>
          <w:rFonts w:ascii="Times New Roman" w:hAnsi="Times New Roman"/>
          <w:sz w:val="26"/>
          <w:szCs w:val="26"/>
        </w:rPr>
        <w:t>П</w:t>
      </w:r>
      <w:r w:rsidRPr="00375DF6">
        <w:rPr>
          <w:rFonts w:ascii="Times New Roman" w:hAnsi="Times New Roman"/>
          <w:sz w:val="26"/>
          <w:szCs w:val="26"/>
        </w:rPr>
        <w:t xml:space="preserve">рограммы, предоставляемый в </w:t>
      </w:r>
      <w:r w:rsidR="00D54403">
        <w:rPr>
          <w:rFonts w:ascii="Times New Roman" w:hAnsi="Times New Roman"/>
          <w:sz w:val="26"/>
          <w:szCs w:val="26"/>
        </w:rPr>
        <w:t>уста</w:t>
      </w:r>
      <w:r w:rsidR="004579F4">
        <w:rPr>
          <w:rFonts w:ascii="Times New Roman" w:hAnsi="Times New Roman"/>
          <w:sz w:val="26"/>
          <w:szCs w:val="26"/>
        </w:rPr>
        <w:t>новленный</w:t>
      </w:r>
      <w:r w:rsidRPr="00375DF6">
        <w:rPr>
          <w:rFonts w:ascii="Times New Roman" w:hAnsi="Times New Roman"/>
          <w:sz w:val="26"/>
          <w:szCs w:val="26"/>
        </w:rPr>
        <w:t xml:space="preserve"> срок. </w:t>
      </w:r>
    </w:p>
    <w:p w:rsidR="006E197A" w:rsidRPr="00375DF6" w:rsidRDefault="006E197A" w:rsidP="006E197A">
      <w:pPr>
        <w:spacing w:after="0" w:line="240" w:lineRule="auto"/>
        <w:jc w:val="both"/>
        <w:rPr>
          <w:rFonts w:ascii="Times New Roman" w:hAnsi="Times New Roman"/>
          <w:sz w:val="26"/>
          <w:szCs w:val="26"/>
        </w:rPr>
      </w:pPr>
    </w:p>
    <w:p w:rsidR="006E197A" w:rsidRPr="00375DF6" w:rsidRDefault="00D85BFB" w:rsidP="006E197A">
      <w:pPr>
        <w:spacing w:after="0" w:line="240" w:lineRule="auto"/>
        <w:ind w:firstLine="720"/>
        <w:jc w:val="center"/>
        <w:rPr>
          <w:rFonts w:ascii="Times New Roman" w:hAnsi="Times New Roman"/>
          <w:sz w:val="26"/>
          <w:szCs w:val="26"/>
        </w:rPr>
      </w:pPr>
      <w:r>
        <w:rPr>
          <w:rFonts w:ascii="Times New Roman" w:hAnsi="Times New Roman"/>
          <w:sz w:val="26"/>
          <w:szCs w:val="26"/>
        </w:rPr>
        <w:t>7. Механизм реализации П</w:t>
      </w:r>
      <w:r w:rsidR="006E197A" w:rsidRPr="00375DF6">
        <w:rPr>
          <w:rFonts w:ascii="Times New Roman" w:hAnsi="Times New Roman"/>
          <w:sz w:val="26"/>
          <w:szCs w:val="26"/>
        </w:rPr>
        <w:t>рограммы</w:t>
      </w:r>
    </w:p>
    <w:p w:rsidR="006E197A" w:rsidRPr="00375DF6" w:rsidRDefault="006E197A" w:rsidP="006E197A">
      <w:pPr>
        <w:spacing w:after="0" w:line="240" w:lineRule="auto"/>
        <w:ind w:firstLine="720"/>
        <w:jc w:val="center"/>
        <w:rPr>
          <w:rFonts w:ascii="Times New Roman" w:hAnsi="Times New Roman"/>
          <w:sz w:val="26"/>
          <w:szCs w:val="26"/>
        </w:rPr>
      </w:pPr>
    </w:p>
    <w:p w:rsidR="006E197A" w:rsidRPr="00375DF6" w:rsidRDefault="00D85BFB" w:rsidP="006E197A">
      <w:pPr>
        <w:spacing w:after="0" w:line="240" w:lineRule="auto"/>
        <w:ind w:firstLine="720"/>
        <w:jc w:val="both"/>
        <w:rPr>
          <w:rFonts w:ascii="Times New Roman" w:hAnsi="Times New Roman"/>
          <w:sz w:val="26"/>
          <w:szCs w:val="26"/>
        </w:rPr>
      </w:pPr>
      <w:r>
        <w:rPr>
          <w:rFonts w:ascii="Times New Roman" w:hAnsi="Times New Roman"/>
          <w:sz w:val="26"/>
          <w:szCs w:val="26"/>
        </w:rPr>
        <w:t>Реализация мероприятий П</w:t>
      </w:r>
      <w:r w:rsidR="006E197A" w:rsidRPr="00375DF6">
        <w:rPr>
          <w:rFonts w:ascii="Times New Roman" w:hAnsi="Times New Roman"/>
          <w:sz w:val="26"/>
          <w:szCs w:val="26"/>
        </w:rPr>
        <w:t xml:space="preserve">рограммы осуществляется ответственным исполнителем программы - комитетом по </w:t>
      </w:r>
      <w:r w:rsidR="006E197A">
        <w:rPr>
          <w:rFonts w:ascii="Times New Roman" w:hAnsi="Times New Roman"/>
          <w:sz w:val="26"/>
          <w:szCs w:val="26"/>
        </w:rPr>
        <w:t>ПЭТ</w:t>
      </w:r>
      <w:r w:rsidR="006E197A" w:rsidRPr="00375DF6">
        <w:rPr>
          <w:rFonts w:ascii="Times New Roman" w:hAnsi="Times New Roman"/>
          <w:sz w:val="26"/>
          <w:szCs w:val="26"/>
        </w:rPr>
        <w:t xml:space="preserve"> и </w:t>
      </w:r>
      <w:r w:rsidR="006E197A">
        <w:rPr>
          <w:rFonts w:ascii="Times New Roman" w:hAnsi="Times New Roman"/>
          <w:sz w:val="26"/>
          <w:szCs w:val="26"/>
        </w:rPr>
        <w:t>ДХ</w:t>
      </w:r>
      <w:r w:rsidR="006E197A" w:rsidRPr="00375DF6">
        <w:rPr>
          <w:rFonts w:ascii="Times New Roman" w:hAnsi="Times New Roman"/>
          <w:sz w:val="26"/>
          <w:szCs w:val="26"/>
        </w:rPr>
        <w:t xml:space="preserve">. </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Комитет по ПЭТ и ДХ:</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обеспечивает разработку перечня работ по подготовке и проведению программных мероприятий с разграничением исполнителей, с определением объемов финансирования;</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осуществляет коо</w:t>
      </w:r>
      <w:r w:rsidR="00D85BFB">
        <w:rPr>
          <w:rFonts w:ascii="Times New Roman" w:hAnsi="Times New Roman"/>
          <w:sz w:val="26"/>
          <w:szCs w:val="26"/>
        </w:rPr>
        <w:t>рдинацию действий участников П</w:t>
      </w:r>
      <w:r w:rsidRPr="00375DF6">
        <w:rPr>
          <w:rFonts w:ascii="Times New Roman" w:hAnsi="Times New Roman"/>
          <w:sz w:val="26"/>
          <w:szCs w:val="26"/>
        </w:rPr>
        <w:t xml:space="preserve">рограммы; </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несет ответственность за достижение утвержденных значений целевых индикаторов, а также конечных результатов ее реализации; </w:t>
      </w:r>
    </w:p>
    <w:p w:rsidR="006E197A" w:rsidRPr="00375DF6" w:rsidRDefault="00D85BFB" w:rsidP="006E197A">
      <w:pPr>
        <w:spacing w:after="0" w:line="240" w:lineRule="auto"/>
        <w:ind w:firstLine="720"/>
        <w:jc w:val="both"/>
        <w:rPr>
          <w:rFonts w:ascii="Times New Roman" w:hAnsi="Times New Roman"/>
          <w:sz w:val="26"/>
          <w:szCs w:val="26"/>
        </w:rPr>
      </w:pPr>
      <w:r>
        <w:rPr>
          <w:rFonts w:ascii="Times New Roman" w:hAnsi="Times New Roman"/>
          <w:sz w:val="26"/>
          <w:szCs w:val="26"/>
        </w:rPr>
        <w:t>вносит изменения в П</w:t>
      </w:r>
      <w:r w:rsidR="006E197A" w:rsidRPr="00375DF6">
        <w:rPr>
          <w:rFonts w:ascii="Times New Roman" w:hAnsi="Times New Roman"/>
          <w:sz w:val="26"/>
          <w:szCs w:val="26"/>
        </w:rPr>
        <w:t>рограмму в установленном порядке с</w:t>
      </w:r>
      <w:r>
        <w:rPr>
          <w:rFonts w:ascii="Times New Roman" w:hAnsi="Times New Roman"/>
          <w:sz w:val="26"/>
          <w:szCs w:val="26"/>
        </w:rPr>
        <w:t xml:space="preserve"> учетом предложений участников П</w:t>
      </w:r>
      <w:r w:rsidR="006E197A" w:rsidRPr="00375DF6">
        <w:rPr>
          <w:rFonts w:ascii="Times New Roman" w:hAnsi="Times New Roman"/>
          <w:sz w:val="26"/>
          <w:szCs w:val="26"/>
        </w:rPr>
        <w:t xml:space="preserve">рограммы; </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осуществляет практическую реализацию основных мероприятий и мониторинг основных показателей;</w:t>
      </w:r>
    </w:p>
    <w:p w:rsidR="006E197A" w:rsidRPr="00375DF6" w:rsidRDefault="00D85BFB" w:rsidP="006E197A">
      <w:pPr>
        <w:spacing w:after="0" w:line="240" w:lineRule="auto"/>
        <w:ind w:firstLine="720"/>
        <w:jc w:val="both"/>
        <w:rPr>
          <w:rFonts w:ascii="Times New Roman" w:hAnsi="Times New Roman"/>
          <w:sz w:val="26"/>
          <w:szCs w:val="26"/>
        </w:rPr>
      </w:pPr>
      <w:r>
        <w:rPr>
          <w:rFonts w:ascii="Times New Roman" w:hAnsi="Times New Roman"/>
          <w:sz w:val="26"/>
          <w:szCs w:val="26"/>
        </w:rPr>
        <w:t>запрашивает у участников П</w:t>
      </w:r>
      <w:r w:rsidR="006E197A" w:rsidRPr="00375DF6">
        <w:rPr>
          <w:rFonts w:ascii="Times New Roman" w:hAnsi="Times New Roman"/>
          <w:sz w:val="26"/>
          <w:szCs w:val="26"/>
        </w:rPr>
        <w:t xml:space="preserve">рограммы информацию, необходимую для подготовки отчета о ходе реализации </w:t>
      </w:r>
      <w:r>
        <w:rPr>
          <w:rFonts w:ascii="Times New Roman" w:hAnsi="Times New Roman"/>
          <w:sz w:val="26"/>
          <w:szCs w:val="26"/>
        </w:rPr>
        <w:t>П</w:t>
      </w:r>
      <w:r w:rsidR="004579F4">
        <w:rPr>
          <w:rFonts w:ascii="Times New Roman" w:hAnsi="Times New Roman"/>
          <w:sz w:val="26"/>
          <w:szCs w:val="26"/>
        </w:rPr>
        <w:t xml:space="preserve">рограммы </w:t>
      </w:r>
      <w:r w:rsidR="006E197A" w:rsidRPr="00375DF6">
        <w:rPr>
          <w:rFonts w:ascii="Times New Roman" w:hAnsi="Times New Roman"/>
          <w:sz w:val="26"/>
          <w:szCs w:val="26"/>
        </w:rPr>
        <w:t>и</w:t>
      </w:r>
      <w:r w:rsidR="004579F4">
        <w:rPr>
          <w:rFonts w:ascii="Times New Roman" w:hAnsi="Times New Roman"/>
          <w:sz w:val="26"/>
          <w:szCs w:val="26"/>
        </w:rPr>
        <w:t xml:space="preserve"> проведения ее</w:t>
      </w:r>
      <w:r w:rsidR="006E197A" w:rsidRPr="00375DF6">
        <w:rPr>
          <w:rFonts w:ascii="Times New Roman" w:hAnsi="Times New Roman"/>
          <w:sz w:val="26"/>
          <w:szCs w:val="26"/>
        </w:rPr>
        <w:t xml:space="preserve"> оценк</w:t>
      </w:r>
      <w:r w:rsidR="004579F4">
        <w:rPr>
          <w:rFonts w:ascii="Times New Roman" w:hAnsi="Times New Roman"/>
          <w:sz w:val="26"/>
          <w:szCs w:val="26"/>
        </w:rPr>
        <w:t>и эффективности</w:t>
      </w:r>
      <w:r w:rsidR="006E197A" w:rsidRPr="00375DF6">
        <w:rPr>
          <w:rFonts w:ascii="Times New Roman" w:hAnsi="Times New Roman"/>
          <w:sz w:val="26"/>
          <w:szCs w:val="26"/>
        </w:rPr>
        <w:t>.</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Финансиров</w:t>
      </w:r>
      <w:r w:rsidR="00D85BFB">
        <w:rPr>
          <w:rFonts w:ascii="Times New Roman" w:hAnsi="Times New Roman"/>
          <w:sz w:val="26"/>
          <w:szCs w:val="26"/>
        </w:rPr>
        <w:t>ание П</w:t>
      </w:r>
      <w:r w:rsidRPr="00375DF6">
        <w:rPr>
          <w:rFonts w:ascii="Times New Roman" w:hAnsi="Times New Roman"/>
          <w:sz w:val="26"/>
          <w:szCs w:val="26"/>
        </w:rPr>
        <w:t xml:space="preserve">рограммы </w:t>
      </w:r>
      <w:r w:rsidR="004579F4">
        <w:rPr>
          <w:rFonts w:ascii="Times New Roman" w:hAnsi="Times New Roman"/>
          <w:sz w:val="26"/>
          <w:szCs w:val="26"/>
        </w:rPr>
        <w:t>осуществляет</w:t>
      </w:r>
      <w:r w:rsidRPr="00375DF6">
        <w:rPr>
          <w:rFonts w:ascii="Times New Roman" w:hAnsi="Times New Roman"/>
          <w:sz w:val="26"/>
          <w:szCs w:val="26"/>
        </w:rPr>
        <w:t xml:space="preserve"> </w:t>
      </w:r>
      <w:r w:rsidR="004579F4">
        <w:rPr>
          <w:rFonts w:ascii="Times New Roman" w:hAnsi="Times New Roman"/>
          <w:sz w:val="26"/>
          <w:szCs w:val="26"/>
        </w:rPr>
        <w:t>к</w:t>
      </w:r>
      <w:r w:rsidRPr="00375DF6">
        <w:rPr>
          <w:rFonts w:ascii="Times New Roman" w:hAnsi="Times New Roman"/>
          <w:sz w:val="26"/>
          <w:szCs w:val="26"/>
        </w:rPr>
        <w:t xml:space="preserve">омитет по финансам, налоговой и кредитной политике Администрации города Рубцовска </w:t>
      </w:r>
      <w:r w:rsidR="00D85BFB">
        <w:rPr>
          <w:rFonts w:ascii="Times New Roman" w:hAnsi="Times New Roman"/>
          <w:sz w:val="26"/>
          <w:szCs w:val="26"/>
        </w:rPr>
        <w:t xml:space="preserve">Алтайского края </w:t>
      </w:r>
      <w:r w:rsidR="004579F4">
        <w:rPr>
          <w:rFonts w:ascii="Times New Roman" w:hAnsi="Times New Roman"/>
          <w:sz w:val="26"/>
          <w:szCs w:val="26"/>
        </w:rPr>
        <w:t>из</w:t>
      </w:r>
      <w:r w:rsidR="00CC539B">
        <w:rPr>
          <w:rFonts w:ascii="Times New Roman" w:hAnsi="Times New Roman"/>
          <w:sz w:val="26"/>
          <w:szCs w:val="26"/>
        </w:rPr>
        <w:t xml:space="preserve"> бюджета города</w:t>
      </w:r>
      <w:r w:rsidR="00D85BFB">
        <w:rPr>
          <w:rFonts w:ascii="Times New Roman" w:hAnsi="Times New Roman"/>
          <w:sz w:val="26"/>
          <w:szCs w:val="26"/>
        </w:rPr>
        <w:t xml:space="preserve"> Рубцовска</w:t>
      </w:r>
      <w:r w:rsidR="004579F4">
        <w:rPr>
          <w:rFonts w:ascii="Times New Roman" w:hAnsi="Times New Roman"/>
          <w:sz w:val="26"/>
          <w:szCs w:val="26"/>
        </w:rPr>
        <w:t xml:space="preserve"> в порядке, установленном для его исполнения</w:t>
      </w:r>
      <w:r w:rsidRPr="00375DF6">
        <w:rPr>
          <w:rFonts w:ascii="Times New Roman" w:hAnsi="Times New Roman"/>
          <w:sz w:val="26"/>
          <w:szCs w:val="26"/>
        </w:rPr>
        <w:t>.</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В целях управления и контроля реализации </w:t>
      </w:r>
      <w:r w:rsidR="00D85BFB">
        <w:rPr>
          <w:rFonts w:ascii="Times New Roman" w:hAnsi="Times New Roman"/>
          <w:sz w:val="26"/>
          <w:szCs w:val="26"/>
        </w:rPr>
        <w:t>П</w:t>
      </w:r>
      <w:r w:rsidRPr="00375DF6">
        <w:rPr>
          <w:rFonts w:ascii="Times New Roman" w:hAnsi="Times New Roman"/>
          <w:sz w:val="26"/>
          <w:szCs w:val="26"/>
        </w:rPr>
        <w:t>рограммы комитет по ПЭТ и ДХ осуществляет:</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текущий ежеквартальный мониторинг реализации </w:t>
      </w:r>
      <w:r w:rsidR="00D85BFB">
        <w:rPr>
          <w:rFonts w:ascii="Times New Roman" w:hAnsi="Times New Roman"/>
          <w:sz w:val="26"/>
          <w:szCs w:val="26"/>
        </w:rPr>
        <w:t>П</w:t>
      </w:r>
      <w:r w:rsidRPr="00375DF6">
        <w:rPr>
          <w:rFonts w:ascii="Times New Roman" w:hAnsi="Times New Roman"/>
          <w:sz w:val="26"/>
          <w:szCs w:val="26"/>
        </w:rPr>
        <w:t xml:space="preserve">рограммы на постоянной основе в </w:t>
      </w:r>
      <w:r w:rsidR="00D85BFB">
        <w:rPr>
          <w:rFonts w:ascii="Times New Roman" w:hAnsi="Times New Roman"/>
          <w:sz w:val="26"/>
          <w:szCs w:val="26"/>
        </w:rPr>
        <w:t>течение всего срока реализации П</w:t>
      </w:r>
      <w:r w:rsidRPr="00375DF6">
        <w:rPr>
          <w:rFonts w:ascii="Times New Roman" w:hAnsi="Times New Roman"/>
          <w:sz w:val="26"/>
          <w:szCs w:val="26"/>
        </w:rPr>
        <w:t>рограммы;</w:t>
      </w:r>
    </w:p>
    <w:p w:rsidR="006E197A" w:rsidRPr="00375DF6" w:rsidRDefault="006E197A" w:rsidP="006E197A">
      <w:pPr>
        <w:spacing w:after="0" w:line="240" w:lineRule="auto"/>
        <w:ind w:firstLine="720"/>
        <w:jc w:val="both"/>
        <w:rPr>
          <w:rFonts w:ascii="Times New Roman" w:hAnsi="Times New Roman"/>
          <w:sz w:val="26"/>
          <w:szCs w:val="26"/>
        </w:rPr>
      </w:pPr>
      <w:r w:rsidRPr="00375DF6">
        <w:rPr>
          <w:rFonts w:ascii="Times New Roman" w:hAnsi="Times New Roman"/>
          <w:sz w:val="26"/>
          <w:szCs w:val="26"/>
        </w:rPr>
        <w:t>подготовку годового отчета о ходе реа</w:t>
      </w:r>
      <w:r w:rsidR="00D85BFB">
        <w:rPr>
          <w:rFonts w:ascii="Times New Roman" w:hAnsi="Times New Roman"/>
          <w:sz w:val="26"/>
          <w:szCs w:val="26"/>
        </w:rPr>
        <w:t>лизации и оценке эффективности П</w:t>
      </w:r>
      <w:r w:rsidRPr="00375DF6">
        <w:rPr>
          <w:rFonts w:ascii="Times New Roman" w:hAnsi="Times New Roman"/>
          <w:sz w:val="26"/>
          <w:szCs w:val="26"/>
        </w:rPr>
        <w:t>рограммы;</w:t>
      </w:r>
    </w:p>
    <w:p w:rsidR="006E197A" w:rsidRDefault="006E197A" w:rsidP="004579F4">
      <w:pPr>
        <w:spacing w:after="0" w:line="240" w:lineRule="auto"/>
        <w:ind w:firstLine="720"/>
        <w:jc w:val="both"/>
        <w:rPr>
          <w:rFonts w:ascii="Times New Roman" w:hAnsi="Times New Roman"/>
          <w:sz w:val="26"/>
          <w:szCs w:val="26"/>
        </w:rPr>
      </w:pPr>
      <w:r w:rsidRPr="00375DF6">
        <w:rPr>
          <w:rFonts w:ascii="Times New Roman" w:hAnsi="Times New Roman"/>
          <w:sz w:val="26"/>
          <w:szCs w:val="26"/>
        </w:rPr>
        <w:t>размещает г</w:t>
      </w:r>
      <w:r w:rsidR="00D85BFB">
        <w:rPr>
          <w:rFonts w:ascii="Times New Roman" w:hAnsi="Times New Roman"/>
          <w:sz w:val="26"/>
          <w:szCs w:val="26"/>
        </w:rPr>
        <w:t>одовой отчет о ходе реализации П</w:t>
      </w:r>
      <w:r w:rsidRPr="00375DF6">
        <w:rPr>
          <w:rFonts w:ascii="Times New Roman" w:hAnsi="Times New Roman"/>
          <w:sz w:val="26"/>
          <w:szCs w:val="26"/>
        </w:rPr>
        <w:t xml:space="preserve">рограммы и </w:t>
      </w:r>
      <w:r w:rsidR="00D85BFB">
        <w:rPr>
          <w:rFonts w:ascii="Times New Roman" w:hAnsi="Times New Roman"/>
          <w:sz w:val="26"/>
          <w:szCs w:val="26"/>
        </w:rPr>
        <w:t>оценке эффективности П</w:t>
      </w:r>
      <w:r w:rsidRPr="00375DF6">
        <w:rPr>
          <w:rFonts w:ascii="Times New Roman" w:hAnsi="Times New Roman"/>
          <w:sz w:val="26"/>
          <w:szCs w:val="26"/>
        </w:rPr>
        <w:t xml:space="preserve">рограммы на официальном сайте Администрации </w:t>
      </w:r>
      <w:r>
        <w:rPr>
          <w:rFonts w:ascii="Times New Roman" w:hAnsi="Times New Roman"/>
          <w:sz w:val="26"/>
          <w:szCs w:val="26"/>
        </w:rPr>
        <w:t>города Рубцовска</w:t>
      </w:r>
      <w:r w:rsidRPr="00375DF6">
        <w:rPr>
          <w:rFonts w:ascii="Times New Roman" w:hAnsi="Times New Roman"/>
          <w:sz w:val="26"/>
          <w:szCs w:val="26"/>
        </w:rPr>
        <w:t xml:space="preserve"> в </w:t>
      </w:r>
      <w:r>
        <w:rPr>
          <w:rFonts w:ascii="Times New Roman" w:hAnsi="Times New Roman"/>
          <w:sz w:val="26"/>
          <w:szCs w:val="26"/>
        </w:rPr>
        <w:t xml:space="preserve">информационно-телекоммуникационной </w:t>
      </w:r>
      <w:r w:rsidRPr="00375DF6">
        <w:rPr>
          <w:rFonts w:ascii="Times New Roman" w:hAnsi="Times New Roman"/>
          <w:sz w:val="26"/>
          <w:szCs w:val="26"/>
        </w:rPr>
        <w:t xml:space="preserve">сети </w:t>
      </w:r>
      <w:r>
        <w:rPr>
          <w:rFonts w:ascii="Times New Roman" w:hAnsi="Times New Roman"/>
          <w:sz w:val="26"/>
          <w:szCs w:val="26"/>
        </w:rPr>
        <w:t>«</w:t>
      </w:r>
      <w:r w:rsidRPr="00375DF6">
        <w:rPr>
          <w:rFonts w:ascii="Times New Roman" w:hAnsi="Times New Roman"/>
          <w:sz w:val="26"/>
          <w:szCs w:val="26"/>
        </w:rPr>
        <w:t>Интернет</w:t>
      </w:r>
      <w:r>
        <w:rPr>
          <w:rFonts w:ascii="Times New Roman" w:hAnsi="Times New Roman"/>
          <w:sz w:val="26"/>
          <w:szCs w:val="26"/>
        </w:rPr>
        <w:t>»</w:t>
      </w:r>
      <w:r w:rsidRPr="00375DF6">
        <w:rPr>
          <w:rFonts w:ascii="Times New Roman" w:hAnsi="Times New Roman"/>
          <w:sz w:val="26"/>
          <w:szCs w:val="26"/>
        </w:rPr>
        <w:t>.</w:t>
      </w:r>
    </w:p>
    <w:p w:rsidR="006E197A" w:rsidRDefault="006E197A" w:rsidP="006E197A">
      <w:pPr>
        <w:autoSpaceDE w:val="0"/>
        <w:autoSpaceDN w:val="0"/>
        <w:adjustRightInd w:val="0"/>
        <w:spacing w:after="0" w:line="240" w:lineRule="auto"/>
        <w:ind w:firstLine="709"/>
        <w:jc w:val="both"/>
        <w:rPr>
          <w:rFonts w:ascii="Times New Roman" w:hAnsi="Times New Roman"/>
          <w:sz w:val="26"/>
          <w:szCs w:val="26"/>
        </w:rPr>
      </w:pPr>
      <w:r w:rsidRPr="00375DF6">
        <w:rPr>
          <w:rFonts w:ascii="Times New Roman" w:hAnsi="Times New Roman"/>
          <w:sz w:val="26"/>
          <w:szCs w:val="26"/>
        </w:rPr>
        <w:t>Отчеты предоставляются в отдел экономического развития и ценообразования Администрации города Рубцовска в соответствии с Порядком разработки, реализации и оценки эффективности муниципальных программ, утвержденным постановлением Администрации города Рубцовска Алтайского края от 14.10.2016 № 4337</w:t>
      </w:r>
      <w:r w:rsidR="004579F4">
        <w:rPr>
          <w:rFonts w:ascii="Times New Roman" w:hAnsi="Times New Roman"/>
          <w:sz w:val="26"/>
          <w:szCs w:val="26"/>
        </w:rPr>
        <w:t>.</w:t>
      </w:r>
      <w:r w:rsidRPr="00375DF6">
        <w:rPr>
          <w:rFonts w:ascii="Times New Roman" w:hAnsi="Times New Roman"/>
          <w:sz w:val="26"/>
          <w:szCs w:val="26"/>
        </w:rPr>
        <w:t xml:space="preserve"> </w:t>
      </w:r>
    </w:p>
    <w:p w:rsidR="004579F4" w:rsidRDefault="004579F4" w:rsidP="006E197A">
      <w:pPr>
        <w:autoSpaceDE w:val="0"/>
        <w:autoSpaceDN w:val="0"/>
        <w:adjustRightInd w:val="0"/>
        <w:spacing w:after="0" w:line="240" w:lineRule="auto"/>
        <w:jc w:val="both"/>
        <w:rPr>
          <w:rFonts w:ascii="Times New Roman" w:hAnsi="Times New Roman"/>
          <w:sz w:val="26"/>
          <w:szCs w:val="26"/>
        </w:rPr>
      </w:pPr>
    </w:p>
    <w:p w:rsidR="004579F4" w:rsidRDefault="004579F4" w:rsidP="006E197A">
      <w:pPr>
        <w:autoSpaceDE w:val="0"/>
        <w:autoSpaceDN w:val="0"/>
        <w:adjustRightInd w:val="0"/>
        <w:spacing w:after="0" w:line="240" w:lineRule="auto"/>
        <w:jc w:val="both"/>
        <w:rPr>
          <w:rFonts w:ascii="Times New Roman" w:hAnsi="Times New Roman"/>
          <w:sz w:val="26"/>
          <w:szCs w:val="26"/>
        </w:rPr>
      </w:pPr>
    </w:p>
    <w:p w:rsidR="006E197A" w:rsidRPr="009F499D" w:rsidRDefault="006E197A" w:rsidP="006E197A">
      <w:pPr>
        <w:autoSpaceDE w:val="0"/>
        <w:autoSpaceDN w:val="0"/>
        <w:adjustRightInd w:val="0"/>
        <w:spacing w:after="0" w:line="240" w:lineRule="auto"/>
        <w:jc w:val="both"/>
        <w:rPr>
          <w:rFonts w:ascii="Times New Roman" w:hAnsi="Times New Roman"/>
          <w:sz w:val="26"/>
          <w:szCs w:val="26"/>
        </w:rPr>
      </w:pPr>
      <w:r w:rsidRPr="009F499D">
        <w:rPr>
          <w:rFonts w:ascii="Times New Roman" w:hAnsi="Times New Roman"/>
          <w:sz w:val="26"/>
          <w:szCs w:val="26"/>
        </w:rPr>
        <w:t>Начальник отдела по организации</w:t>
      </w:r>
    </w:p>
    <w:p w:rsidR="006E197A" w:rsidRPr="009F499D" w:rsidRDefault="006E197A" w:rsidP="006E197A">
      <w:pPr>
        <w:autoSpaceDE w:val="0"/>
        <w:autoSpaceDN w:val="0"/>
        <w:adjustRightInd w:val="0"/>
        <w:spacing w:after="0" w:line="240" w:lineRule="auto"/>
        <w:jc w:val="both"/>
        <w:rPr>
          <w:rFonts w:ascii="Times New Roman" w:hAnsi="Times New Roman"/>
          <w:sz w:val="26"/>
          <w:szCs w:val="26"/>
        </w:rPr>
      </w:pPr>
      <w:r w:rsidRPr="009F499D">
        <w:rPr>
          <w:rFonts w:ascii="Times New Roman" w:hAnsi="Times New Roman"/>
          <w:sz w:val="26"/>
          <w:szCs w:val="26"/>
        </w:rPr>
        <w:t>управления и работе с обращениями</w:t>
      </w:r>
    </w:p>
    <w:p w:rsidR="00EF02B4" w:rsidRPr="004579F4" w:rsidRDefault="006E197A" w:rsidP="004579F4">
      <w:pPr>
        <w:widowControl w:val="0"/>
        <w:tabs>
          <w:tab w:val="left" w:pos="709"/>
          <w:tab w:val="left" w:pos="7380"/>
        </w:tabs>
        <w:autoSpaceDE w:val="0"/>
        <w:autoSpaceDN w:val="0"/>
        <w:adjustRightInd w:val="0"/>
        <w:spacing w:after="0" w:line="240" w:lineRule="auto"/>
        <w:jc w:val="both"/>
        <w:rPr>
          <w:rFonts w:ascii="Times New Roman" w:hAnsi="Times New Roman"/>
          <w:sz w:val="24"/>
          <w:szCs w:val="24"/>
        </w:rPr>
      </w:pPr>
      <w:r w:rsidRPr="009F499D">
        <w:rPr>
          <w:rFonts w:ascii="Times New Roman" w:hAnsi="Times New Roman"/>
          <w:sz w:val="26"/>
          <w:szCs w:val="26"/>
        </w:rPr>
        <w:t>Администрации города Рубцовска</w:t>
      </w:r>
      <w:r>
        <w:rPr>
          <w:rFonts w:ascii="Times New Roman" w:hAnsi="Times New Roman"/>
          <w:sz w:val="26"/>
          <w:szCs w:val="26"/>
        </w:rPr>
        <w:tab/>
      </w:r>
      <w:r w:rsidR="004579F4">
        <w:rPr>
          <w:rFonts w:ascii="Times New Roman" w:hAnsi="Times New Roman"/>
          <w:sz w:val="26"/>
          <w:szCs w:val="26"/>
        </w:rPr>
        <w:t xml:space="preserve">      </w:t>
      </w:r>
      <w:r>
        <w:rPr>
          <w:rFonts w:ascii="Times New Roman" w:hAnsi="Times New Roman"/>
          <w:sz w:val="26"/>
          <w:szCs w:val="26"/>
        </w:rPr>
        <w:t>А.В.Инютина</w:t>
      </w:r>
    </w:p>
    <w:sectPr w:rsidR="00EF02B4" w:rsidRPr="004579F4" w:rsidSect="00661C3B">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220C2"/>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40746964"/>
    <w:multiLevelType w:val="hybridMultilevel"/>
    <w:tmpl w:val="0D082978"/>
    <w:lvl w:ilvl="0" w:tplc="20085F4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51E581A"/>
    <w:multiLevelType w:val="hybridMultilevel"/>
    <w:tmpl w:val="8300011C"/>
    <w:lvl w:ilvl="0" w:tplc="E78ED7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E197A"/>
    <w:rsid w:val="0001084E"/>
    <w:rsid w:val="00011687"/>
    <w:rsid w:val="000345CB"/>
    <w:rsid w:val="00054FA8"/>
    <w:rsid w:val="000A7A28"/>
    <w:rsid w:val="000B082C"/>
    <w:rsid w:val="000B32BD"/>
    <w:rsid w:val="00114A38"/>
    <w:rsid w:val="00147CDE"/>
    <w:rsid w:val="00155833"/>
    <w:rsid w:val="00190EC7"/>
    <w:rsid w:val="001A62B2"/>
    <w:rsid w:val="001C1007"/>
    <w:rsid w:val="001F6B83"/>
    <w:rsid w:val="002042EF"/>
    <w:rsid w:val="00221472"/>
    <w:rsid w:val="00255A99"/>
    <w:rsid w:val="0025708C"/>
    <w:rsid w:val="0028452B"/>
    <w:rsid w:val="002B739D"/>
    <w:rsid w:val="002C3B3B"/>
    <w:rsid w:val="002E1A7A"/>
    <w:rsid w:val="00311812"/>
    <w:rsid w:val="00326770"/>
    <w:rsid w:val="00342FB1"/>
    <w:rsid w:val="00350C30"/>
    <w:rsid w:val="00371432"/>
    <w:rsid w:val="00373F72"/>
    <w:rsid w:val="00390081"/>
    <w:rsid w:val="00395516"/>
    <w:rsid w:val="003B1E52"/>
    <w:rsid w:val="003D1202"/>
    <w:rsid w:val="004255E6"/>
    <w:rsid w:val="004579F4"/>
    <w:rsid w:val="00490823"/>
    <w:rsid w:val="004B4D0B"/>
    <w:rsid w:val="004D4056"/>
    <w:rsid w:val="004E2BF5"/>
    <w:rsid w:val="004F5DB7"/>
    <w:rsid w:val="00507F24"/>
    <w:rsid w:val="00543A7C"/>
    <w:rsid w:val="00550944"/>
    <w:rsid w:val="00583732"/>
    <w:rsid w:val="0058779C"/>
    <w:rsid w:val="006127E0"/>
    <w:rsid w:val="00622C05"/>
    <w:rsid w:val="0064464B"/>
    <w:rsid w:val="00661C3B"/>
    <w:rsid w:val="00675CEC"/>
    <w:rsid w:val="0069109A"/>
    <w:rsid w:val="006A2AE8"/>
    <w:rsid w:val="006C1D76"/>
    <w:rsid w:val="006E197A"/>
    <w:rsid w:val="007072DA"/>
    <w:rsid w:val="007229E6"/>
    <w:rsid w:val="00752D93"/>
    <w:rsid w:val="00757417"/>
    <w:rsid w:val="00760491"/>
    <w:rsid w:val="00765739"/>
    <w:rsid w:val="007967BE"/>
    <w:rsid w:val="007A3C61"/>
    <w:rsid w:val="00851ED7"/>
    <w:rsid w:val="00856EB9"/>
    <w:rsid w:val="0086125B"/>
    <w:rsid w:val="00863989"/>
    <w:rsid w:val="00864068"/>
    <w:rsid w:val="00892CA8"/>
    <w:rsid w:val="009447AD"/>
    <w:rsid w:val="00967F24"/>
    <w:rsid w:val="009C3FA9"/>
    <w:rsid w:val="009E3604"/>
    <w:rsid w:val="009F610D"/>
    <w:rsid w:val="00A0572F"/>
    <w:rsid w:val="00A164FE"/>
    <w:rsid w:val="00A169F2"/>
    <w:rsid w:val="00A31C2F"/>
    <w:rsid w:val="00A75F70"/>
    <w:rsid w:val="00B05E90"/>
    <w:rsid w:val="00B21B1D"/>
    <w:rsid w:val="00B25796"/>
    <w:rsid w:val="00B37647"/>
    <w:rsid w:val="00B56C86"/>
    <w:rsid w:val="00B75C86"/>
    <w:rsid w:val="00B847DC"/>
    <w:rsid w:val="00BB08E1"/>
    <w:rsid w:val="00BC1AB3"/>
    <w:rsid w:val="00BF0A9F"/>
    <w:rsid w:val="00C24383"/>
    <w:rsid w:val="00C459D4"/>
    <w:rsid w:val="00C51108"/>
    <w:rsid w:val="00CA1DBF"/>
    <w:rsid w:val="00CB54E5"/>
    <w:rsid w:val="00CC539B"/>
    <w:rsid w:val="00CD6E33"/>
    <w:rsid w:val="00CE5BF4"/>
    <w:rsid w:val="00D13CCA"/>
    <w:rsid w:val="00D24769"/>
    <w:rsid w:val="00D54403"/>
    <w:rsid w:val="00D749D2"/>
    <w:rsid w:val="00D814F2"/>
    <w:rsid w:val="00D83155"/>
    <w:rsid w:val="00D85BFB"/>
    <w:rsid w:val="00D91400"/>
    <w:rsid w:val="00DD294E"/>
    <w:rsid w:val="00DE7439"/>
    <w:rsid w:val="00DF2872"/>
    <w:rsid w:val="00DF389A"/>
    <w:rsid w:val="00E25329"/>
    <w:rsid w:val="00E35776"/>
    <w:rsid w:val="00E66B26"/>
    <w:rsid w:val="00EB2345"/>
    <w:rsid w:val="00ED5508"/>
    <w:rsid w:val="00EF02B4"/>
    <w:rsid w:val="00EF1D14"/>
    <w:rsid w:val="00F129C1"/>
    <w:rsid w:val="00F16323"/>
    <w:rsid w:val="00F34AE7"/>
    <w:rsid w:val="00F40CAA"/>
    <w:rsid w:val="00F44968"/>
    <w:rsid w:val="00F55A21"/>
    <w:rsid w:val="00F6448F"/>
    <w:rsid w:val="00FA5398"/>
    <w:rsid w:val="00FA6178"/>
    <w:rsid w:val="00FB79EB"/>
    <w:rsid w:val="00FC36E6"/>
    <w:rsid w:val="00FD2D1D"/>
    <w:rsid w:val="00FD5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97A"/>
    <w:rPr>
      <w:rFonts w:eastAsiaTheme="minorEastAsia"/>
      <w:lang w:eastAsia="ru-RU"/>
    </w:rPr>
  </w:style>
  <w:style w:type="paragraph" w:styleId="2">
    <w:name w:val="heading 2"/>
    <w:basedOn w:val="a"/>
    <w:next w:val="a"/>
    <w:link w:val="20"/>
    <w:uiPriority w:val="99"/>
    <w:qFormat/>
    <w:rsid w:val="006E197A"/>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rsid w:val="006E197A"/>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E197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6E197A"/>
    <w:rPr>
      <w:rFonts w:ascii="Cambria" w:eastAsia="Times New Roman" w:hAnsi="Cambria" w:cs="Times New Roman"/>
      <w:b/>
      <w:bCs/>
      <w:color w:val="4F81BD"/>
      <w:lang w:eastAsia="ru-RU"/>
    </w:rPr>
  </w:style>
  <w:style w:type="paragraph" w:styleId="a3">
    <w:name w:val="Balloon Text"/>
    <w:basedOn w:val="a"/>
    <w:link w:val="a4"/>
    <w:uiPriority w:val="99"/>
    <w:semiHidden/>
    <w:rsid w:val="006E197A"/>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6E197A"/>
    <w:rPr>
      <w:rFonts w:ascii="Tahoma" w:eastAsia="Times New Roman" w:hAnsi="Tahoma" w:cs="Tahoma"/>
      <w:sz w:val="16"/>
      <w:szCs w:val="16"/>
      <w:lang w:eastAsia="ru-RU"/>
    </w:rPr>
  </w:style>
  <w:style w:type="paragraph" w:styleId="a5">
    <w:name w:val="List Paragraph"/>
    <w:basedOn w:val="a"/>
    <w:uiPriority w:val="99"/>
    <w:qFormat/>
    <w:rsid w:val="006E197A"/>
    <w:pPr>
      <w:ind w:left="720"/>
      <w:contextualSpacing/>
    </w:pPr>
    <w:rPr>
      <w:rFonts w:ascii="Calibri" w:eastAsia="Times New Roman" w:hAnsi="Calibri" w:cs="Times New Roman"/>
    </w:rPr>
  </w:style>
  <w:style w:type="paragraph" w:customStyle="1" w:styleId="ConsPlusNormal">
    <w:name w:val="ConsPlusNormal"/>
    <w:uiPriority w:val="99"/>
    <w:rsid w:val="006E19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99"/>
    <w:rsid w:val="000B0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1927</TotalTime>
  <Pages>16</Pages>
  <Words>4926</Words>
  <Characters>28082</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2020-05-13T06:24:00Z</cp:lastPrinted>
  <dcterms:created xsi:type="dcterms:W3CDTF">2020-04-28T06:47:00Z</dcterms:created>
  <dcterms:modified xsi:type="dcterms:W3CDTF">2020-06-25T04:47:00Z</dcterms:modified>
</cp:coreProperties>
</file>