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DF" w:rsidRDefault="001010DF" w:rsidP="00B746D4">
      <w:pPr>
        <w:spacing w:after="0" w:line="240" w:lineRule="auto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4pt;height:63.75pt;visibility:visible">
            <v:imagedata r:id="rId5" o:title="" gain="79922f" blacklevel="1966f"/>
          </v:shape>
        </w:pict>
      </w:r>
    </w:p>
    <w:p w:rsidR="001010DF" w:rsidRDefault="001010DF" w:rsidP="00B746D4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1010DF" w:rsidRDefault="001010DF" w:rsidP="00B746D4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:rsidR="001010DF" w:rsidRDefault="001010DF" w:rsidP="00B746D4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</w:p>
    <w:p w:rsidR="001010DF" w:rsidRDefault="001010DF" w:rsidP="00B746D4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1010DF" w:rsidRPr="00BF59B5" w:rsidRDefault="001010DF" w:rsidP="00B746D4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06.02.2019 № 234</w:t>
      </w:r>
    </w:p>
    <w:p w:rsidR="001010DF" w:rsidRDefault="001010DF" w:rsidP="00EB7C74">
      <w:pPr>
        <w:spacing w:after="0" w:line="240" w:lineRule="auto"/>
        <w:ind w:right="4295"/>
        <w:jc w:val="both"/>
        <w:rPr>
          <w:rFonts w:ascii="Times New Roman" w:hAnsi="Times New Roman"/>
          <w:sz w:val="28"/>
          <w:szCs w:val="28"/>
        </w:rPr>
      </w:pPr>
    </w:p>
    <w:p w:rsidR="001010DF" w:rsidRDefault="001010DF" w:rsidP="00EB7C74">
      <w:pPr>
        <w:spacing w:after="0" w:line="240" w:lineRule="auto"/>
        <w:ind w:right="4295"/>
        <w:jc w:val="both"/>
        <w:rPr>
          <w:rFonts w:ascii="Times New Roman" w:hAnsi="Times New Roman"/>
          <w:sz w:val="28"/>
          <w:szCs w:val="28"/>
        </w:rPr>
      </w:pPr>
    </w:p>
    <w:p w:rsidR="001010DF" w:rsidRPr="00B746D4" w:rsidRDefault="001010DF" w:rsidP="00EB7C74">
      <w:pPr>
        <w:spacing w:after="0" w:line="240" w:lineRule="auto"/>
        <w:ind w:right="4295"/>
        <w:jc w:val="both"/>
        <w:rPr>
          <w:rFonts w:ascii="Times New Roman" w:hAnsi="Times New Roman"/>
          <w:sz w:val="26"/>
          <w:szCs w:val="26"/>
        </w:rPr>
      </w:pPr>
      <w:r w:rsidRPr="00B746D4">
        <w:rPr>
          <w:rFonts w:ascii="Times New Roman" w:hAnsi="Times New Roman"/>
          <w:sz w:val="26"/>
          <w:szCs w:val="26"/>
        </w:rPr>
        <w:t xml:space="preserve">О внесении изменений в постановление </w:t>
      </w:r>
      <w:r w:rsidRPr="00B746D4">
        <w:rPr>
          <w:rFonts w:ascii="Times New Roman" w:hAnsi="Times New Roman"/>
          <w:sz w:val="26"/>
          <w:szCs w:val="26"/>
          <w:lang w:eastAsia="ru-RU"/>
        </w:rPr>
        <w:t xml:space="preserve">Администрации города Рубцовска Алтайского края от </w:t>
      </w:r>
      <w:r w:rsidRPr="00B746D4">
        <w:rPr>
          <w:rFonts w:ascii="Times New Roman" w:hAnsi="Times New Roman"/>
          <w:sz w:val="26"/>
          <w:szCs w:val="26"/>
        </w:rPr>
        <w:t xml:space="preserve">29.08.2016 № 3726 «Об утверждении муниципальной программы «Профилактика экстремизма, а также </w:t>
      </w:r>
      <w:r w:rsidRPr="00B746D4">
        <w:rPr>
          <w:rFonts w:ascii="Times New Roman" w:hAnsi="Times New Roman"/>
          <w:color w:val="000000"/>
          <w:sz w:val="26"/>
          <w:szCs w:val="26"/>
        </w:rPr>
        <w:t>минимизация и (или) ликвидация последствий проявления экстремизма на территории города Рубцовска» на 2017 – 2020 годы»</w:t>
      </w:r>
      <w:r w:rsidRPr="00B746D4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B746D4">
        <w:rPr>
          <w:rFonts w:ascii="Times New Roman" w:hAnsi="Times New Roman"/>
          <w:sz w:val="26"/>
          <w:szCs w:val="26"/>
        </w:rPr>
        <w:t>(с изменениями)</w:t>
      </w:r>
    </w:p>
    <w:p w:rsidR="001010DF" w:rsidRPr="00B746D4" w:rsidRDefault="001010DF" w:rsidP="00797074">
      <w:pPr>
        <w:pStyle w:val="ConsPlusNormal"/>
        <w:ind w:right="5035" w:firstLine="0"/>
        <w:jc w:val="both"/>
        <w:rPr>
          <w:bCs/>
          <w:sz w:val="26"/>
          <w:szCs w:val="26"/>
        </w:rPr>
      </w:pPr>
    </w:p>
    <w:p w:rsidR="001010DF" w:rsidRPr="00B746D4" w:rsidRDefault="001010DF" w:rsidP="00797074">
      <w:pPr>
        <w:pStyle w:val="ConsPlusNormal"/>
        <w:ind w:right="5035" w:firstLine="0"/>
        <w:jc w:val="both"/>
        <w:rPr>
          <w:bCs/>
          <w:sz w:val="26"/>
          <w:szCs w:val="26"/>
        </w:rPr>
      </w:pPr>
    </w:p>
    <w:p w:rsidR="001010DF" w:rsidRPr="00B746D4" w:rsidRDefault="001010DF" w:rsidP="004733F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46D4">
        <w:rPr>
          <w:rFonts w:ascii="Times New Roman" w:hAnsi="Times New Roman"/>
          <w:sz w:val="26"/>
          <w:szCs w:val="26"/>
        </w:rPr>
        <w:t>В соответствии с решением Рубцовского городского Совета депутатов Алтайского края от 20.12.2018 № 224 «О бюджете муниципального образования город Рубцовск Алтайского края на 2019 год», 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14.10.2016 № 4337,   ПОСТАНОВЛЯЮ:</w:t>
      </w:r>
    </w:p>
    <w:p w:rsidR="001010DF" w:rsidRPr="00B746D4" w:rsidRDefault="001010DF" w:rsidP="00BF59B5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B746D4">
        <w:rPr>
          <w:sz w:val="26"/>
          <w:szCs w:val="26"/>
        </w:rPr>
        <w:tab/>
        <w:t xml:space="preserve">1. Внести изменение в постановление Администрации города Рубцовска Алтайского края от </w:t>
      </w:r>
      <w:r w:rsidRPr="00B746D4">
        <w:rPr>
          <w:color w:val="000000"/>
          <w:sz w:val="26"/>
          <w:szCs w:val="26"/>
        </w:rPr>
        <w:t xml:space="preserve">29.08.2016 № 3726 </w:t>
      </w:r>
      <w:r w:rsidRPr="00B746D4">
        <w:rPr>
          <w:sz w:val="26"/>
          <w:szCs w:val="26"/>
        </w:rPr>
        <w:t xml:space="preserve"> «</w:t>
      </w:r>
      <w:r w:rsidRPr="00B746D4">
        <w:rPr>
          <w:color w:val="000000"/>
          <w:sz w:val="26"/>
          <w:szCs w:val="26"/>
        </w:rPr>
        <w:t>Об утверждении муниципальной программы «Профилактика экстремизма, а также минимизация и (или) ликвидация последствий проявления экстремизма на территории города Рубцовска» на 2017–2020 годы</w:t>
      </w:r>
      <w:r w:rsidRPr="00B746D4">
        <w:rPr>
          <w:sz w:val="26"/>
          <w:szCs w:val="26"/>
        </w:rPr>
        <w:t>» (с изменениями, внесенными постановлениями Администрации города Рубцовска Алтайского края от 07.02.2017 № 334, 12.02.2018 № 281), изложив приложение к  постановлению в новой редакции (приложение).</w:t>
      </w:r>
    </w:p>
    <w:p w:rsidR="001010DF" w:rsidRPr="00B746D4" w:rsidRDefault="001010DF" w:rsidP="004733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46D4">
        <w:rPr>
          <w:rFonts w:ascii="Times New Roman" w:hAnsi="Times New Roman"/>
          <w:sz w:val="26"/>
          <w:szCs w:val="26"/>
        </w:rPr>
        <w:t>2. Настоящее постановление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1010DF" w:rsidRPr="00B746D4" w:rsidRDefault="001010DF" w:rsidP="004733F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46D4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возложить на и.о. замести</w:t>
      </w:r>
      <w:r w:rsidRPr="00B746D4">
        <w:rPr>
          <w:rFonts w:ascii="Times New Roman" w:hAnsi="Times New Roman"/>
          <w:sz w:val="26"/>
          <w:szCs w:val="26"/>
        </w:rPr>
        <w:softHyphen/>
        <w:t>теля Главы Администрации города Рубцовска Левина И.В.</w:t>
      </w:r>
    </w:p>
    <w:p w:rsidR="001010DF" w:rsidRDefault="001010DF" w:rsidP="00BF59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010DF" w:rsidRDefault="001010DF" w:rsidP="00BF59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010DF" w:rsidRPr="00B746D4" w:rsidRDefault="001010DF" w:rsidP="00BF59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746D4">
        <w:rPr>
          <w:rFonts w:ascii="Times New Roman" w:hAnsi="Times New Roman"/>
          <w:sz w:val="26"/>
          <w:szCs w:val="26"/>
        </w:rPr>
        <w:tab/>
      </w:r>
    </w:p>
    <w:p w:rsidR="001010DF" w:rsidRPr="00B746D4" w:rsidRDefault="001010DF" w:rsidP="009B5F9A">
      <w:pPr>
        <w:tabs>
          <w:tab w:val="left" w:pos="737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B746D4">
        <w:rPr>
          <w:rFonts w:ascii="Times New Roman" w:hAnsi="Times New Roman"/>
          <w:sz w:val="26"/>
          <w:szCs w:val="26"/>
        </w:rPr>
        <w:t xml:space="preserve">Глава города Рубцовска                                                              </w:t>
      </w:r>
      <w:r>
        <w:rPr>
          <w:rFonts w:ascii="Times New Roman" w:hAnsi="Times New Roman"/>
          <w:sz w:val="26"/>
          <w:szCs w:val="26"/>
        </w:rPr>
        <w:tab/>
      </w:r>
      <w:r w:rsidRPr="00B746D4">
        <w:rPr>
          <w:rFonts w:ascii="Times New Roman" w:hAnsi="Times New Roman"/>
          <w:sz w:val="26"/>
          <w:szCs w:val="26"/>
        </w:rPr>
        <w:t xml:space="preserve">Д.З. Фельдман                                                       </w:t>
      </w:r>
    </w:p>
    <w:p w:rsidR="001010DF" w:rsidRDefault="001010DF" w:rsidP="00B772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0DF" w:rsidRDefault="001010DF" w:rsidP="00B772EC">
      <w:pPr>
        <w:spacing w:after="0" w:line="240" w:lineRule="auto"/>
        <w:rPr>
          <w:rFonts w:ascii="Times New Roman" w:hAnsi="Times New Roman"/>
          <w:sz w:val="28"/>
          <w:szCs w:val="28"/>
        </w:rPr>
        <w:sectPr w:rsidR="001010DF" w:rsidSect="00B5631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010DF" w:rsidRPr="00B56311" w:rsidRDefault="001010DF" w:rsidP="00B746D4">
      <w:pPr>
        <w:spacing w:after="0" w:line="240" w:lineRule="auto"/>
        <w:ind w:left="5280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 xml:space="preserve">Приложение </w:t>
      </w:r>
    </w:p>
    <w:p w:rsidR="001010DF" w:rsidRPr="00B56311" w:rsidRDefault="001010DF" w:rsidP="00B746D4">
      <w:pPr>
        <w:spacing w:after="0" w:line="240" w:lineRule="auto"/>
        <w:ind w:left="5280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1010DF" w:rsidRPr="00A31C3B" w:rsidRDefault="001010DF" w:rsidP="00B746D4">
      <w:pPr>
        <w:spacing w:after="0" w:line="240" w:lineRule="auto"/>
        <w:ind w:left="5280"/>
        <w:rPr>
          <w:rFonts w:ascii="Times New Roman" w:hAnsi="Times New Roman"/>
          <w:sz w:val="26"/>
          <w:szCs w:val="26"/>
        </w:rPr>
      </w:pPr>
      <w:r w:rsidRPr="00A31C3B">
        <w:rPr>
          <w:rFonts w:ascii="Times New Roman" w:hAnsi="Times New Roman"/>
          <w:sz w:val="26"/>
          <w:szCs w:val="26"/>
        </w:rPr>
        <w:t>города Рубцовска Алтайского края</w:t>
      </w:r>
    </w:p>
    <w:p w:rsidR="001010DF" w:rsidRPr="00A31C3B" w:rsidRDefault="001010DF" w:rsidP="00B746D4">
      <w:pPr>
        <w:spacing w:after="0" w:line="240" w:lineRule="auto"/>
        <w:ind w:left="5280"/>
        <w:rPr>
          <w:rFonts w:ascii="Times New Roman" w:hAnsi="Times New Roman"/>
          <w:sz w:val="26"/>
          <w:szCs w:val="26"/>
        </w:rPr>
      </w:pPr>
      <w:r w:rsidRPr="00A31C3B">
        <w:rPr>
          <w:rFonts w:ascii="Times New Roman" w:hAnsi="Times New Roman"/>
          <w:sz w:val="26"/>
          <w:szCs w:val="26"/>
        </w:rPr>
        <w:t>от  06.02.2019 № 234</w:t>
      </w:r>
    </w:p>
    <w:p w:rsidR="001010DF" w:rsidRPr="00A31C3B" w:rsidRDefault="001010DF" w:rsidP="00B746D4">
      <w:pPr>
        <w:tabs>
          <w:tab w:val="left" w:pos="7200"/>
        </w:tabs>
        <w:spacing w:after="0" w:line="240" w:lineRule="auto"/>
        <w:ind w:left="5280"/>
        <w:rPr>
          <w:rFonts w:ascii="Times New Roman" w:hAnsi="Times New Roman"/>
          <w:sz w:val="26"/>
          <w:szCs w:val="26"/>
        </w:rPr>
      </w:pPr>
      <w:r w:rsidRPr="00A31C3B">
        <w:rPr>
          <w:rFonts w:ascii="Times New Roman" w:hAnsi="Times New Roman"/>
          <w:sz w:val="26"/>
          <w:szCs w:val="26"/>
        </w:rPr>
        <w:tab/>
      </w:r>
    </w:p>
    <w:p w:rsidR="001010DF" w:rsidRPr="00B56311" w:rsidRDefault="001010DF" w:rsidP="00B746D4">
      <w:pPr>
        <w:spacing w:after="0" w:line="240" w:lineRule="auto"/>
        <w:ind w:left="5280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 xml:space="preserve">«Приложение </w:t>
      </w:r>
    </w:p>
    <w:p w:rsidR="001010DF" w:rsidRPr="00B56311" w:rsidRDefault="001010DF" w:rsidP="00B746D4">
      <w:pPr>
        <w:spacing w:after="0" w:line="240" w:lineRule="auto"/>
        <w:ind w:left="5280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1010DF" w:rsidRPr="00B56311" w:rsidRDefault="001010DF" w:rsidP="00B746D4">
      <w:pPr>
        <w:spacing w:after="0" w:line="240" w:lineRule="auto"/>
        <w:ind w:left="5280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города Рубцовска Алтайского края</w:t>
      </w:r>
    </w:p>
    <w:p w:rsidR="001010DF" w:rsidRPr="00B56311" w:rsidRDefault="001010DF" w:rsidP="00B746D4">
      <w:pPr>
        <w:ind w:left="5280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от  29.08.2016 № 3726</w:t>
      </w:r>
      <w:r w:rsidRPr="00B56311">
        <w:rPr>
          <w:rFonts w:ascii="Times New Roman" w:hAnsi="Times New Roman"/>
          <w:sz w:val="26"/>
          <w:szCs w:val="26"/>
        </w:rPr>
        <w:tab/>
      </w:r>
    </w:p>
    <w:p w:rsidR="001010DF" w:rsidRPr="00B56311" w:rsidRDefault="001010DF" w:rsidP="004733FB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1010DF" w:rsidRPr="00B56311" w:rsidRDefault="001010DF" w:rsidP="00681A39">
      <w:pPr>
        <w:tabs>
          <w:tab w:val="left" w:pos="5103"/>
        </w:tabs>
        <w:jc w:val="center"/>
        <w:rPr>
          <w:rFonts w:ascii="Times New Roman" w:hAnsi="Times New Roman"/>
          <w:bCs/>
          <w:sz w:val="26"/>
          <w:szCs w:val="26"/>
        </w:rPr>
      </w:pPr>
      <w:r w:rsidRPr="00B56311">
        <w:rPr>
          <w:rFonts w:ascii="Times New Roman" w:hAnsi="Times New Roman"/>
          <w:bCs/>
          <w:sz w:val="26"/>
          <w:szCs w:val="26"/>
        </w:rPr>
        <w:t>Муниципальная  программа «</w:t>
      </w:r>
      <w:r w:rsidRPr="00B56311">
        <w:rPr>
          <w:rFonts w:ascii="Times New Roman" w:hAnsi="Times New Roman"/>
          <w:sz w:val="26"/>
          <w:szCs w:val="26"/>
        </w:rPr>
        <w:t>Профилактика экстремизма, а также минимизация и (или) ликвидация последствий проявлений экстремизма на территории города Рубцовска» на 2017 – 2020 годы</w:t>
      </w:r>
    </w:p>
    <w:p w:rsidR="001010DF" w:rsidRPr="00B56311" w:rsidRDefault="001010DF" w:rsidP="007E304C">
      <w:pPr>
        <w:jc w:val="center"/>
        <w:rPr>
          <w:rFonts w:ascii="Times New Roman" w:hAnsi="Times New Roman"/>
          <w:caps/>
          <w:sz w:val="26"/>
          <w:szCs w:val="26"/>
        </w:rPr>
      </w:pPr>
      <w:r w:rsidRPr="00B56311">
        <w:rPr>
          <w:rFonts w:ascii="Times New Roman" w:hAnsi="Times New Roman"/>
          <w:caps/>
          <w:sz w:val="26"/>
          <w:szCs w:val="26"/>
        </w:rPr>
        <w:t>ПАСПОРТ</w:t>
      </w:r>
    </w:p>
    <w:p w:rsidR="001010DF" w:rsidRPr="00B56311" w:rsidRDefault="001010DF" w:rsidP="007E304C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муниципальной  программы «Профилактика экстремизма, а также минимизация и (или) ликвидация последствий проявлений экстремизма на территории города Рубцовска» на 2017 – 2020 годы (далее – Программа)</w:t>
      </w:r>
    </w:p>
    <w:p w:rsidR="001010DF" w:rsidRPr="00B56311" w:rsidRDefault="001010DF" w:rsidP="007E304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6095"/>
      </w:tblGrid>
      <w:tr w:rsidR="001010DF" w:rsidRPr="00B56311" w:rsidTr="003C0433">
        <w:tc>
          <w:tcPr>
            <w:tcW w:w="3119" w:type="dxa"/>
          </w:tcPr>
          <w:p w:rsidR="001010DF" w:rsidRPr="00B56311" w:rsidRDefault="001010DF" w:rsidP="009B5F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095" w:type="dxa"/>
          </w:tcPr>
          <w:p w:rsidR="001010DF" w:rsidRPr="00B56311" w:rsidRDefault="001010DF" w:rsidP="00D46F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>МКУ «Управление культуры, спорта и молодежной политики» г. Рубцовска</w:t>
            </w:r>
          </w:p>
        </w:tc>
      </w:tr>
      <w:tr w:rsidR="001010DF" w:rsidRPr="00B56311" w:rsidTr="003C0433">
        <w:tc>
          <w:tcPr>
            <w:tcW w:w="3119" w:type="dxa"/>
          </w:tcPr>
          <w:p w:rsidR="001010DF" w:rsidRPr="00B56311" w:rsidRDefault="001010DF" w:rsidP="009B5F9A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>Соисполнители Программы</w:t>
            </w:r>
          </w:p>
          <w:p w:rsidR="001010DF" w:rsidRPr="00B56311" w:rsidRDefault="001010DF" w:rsidP="009B5F9A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1010DF" w:rsidRPr="00B56311" w:rsidRDefault="001010DF" w:rsidP="00D46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>МКУ «Управление образования» г. Рубцовска;</w:t>
            </w:r>
          </w:p>
          <w:p w:rsidR="001010DF" w:rsidRPr="00B56311" w:rsidRDefault="001010DF" w:rsidP="00D46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>пресс-служба Администрации города Рубцовска Алтайского края;</w:t>
            </w:r>
          </w:p>
          <w:p w:rsidR="001010DF" w:rsidRPr="00B56311" w:rsidRDefault="001010DF" w:rsidP="00D46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 xml:space="preserve">управление Администрации города Рубцовска по жилищно-коммунальному хозяйству и экологии; </w:t>
            </w:r>
          </w:p>
          <w:p w:rsidR="001010DF" w:rsidRPr="00B56311" w:rsidRDefault="001010DF" w:rsidP="00D46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>комитет Администрации города Рубцовска по промышленности, энергетике, транспорту и дорожному хозяйству;</w:t>
            </w:r>
          </w:p>
          <w:p w:rsidR="001010DF" w:rsidRPr="00B56311" w:rsidRDefault="001010DF" w:rsidP="00D46FAE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>отдел по развитию предпринимательства и рыночной инфраструктуры Администрации города Рубцовска;</w:t>
            </w:r>
          </w:p>
          <w:p w:rsidR="001010DF" w:rsidRPr="00B56311" w:rsidRDefault="001010DF" w:rsidP="00D46FA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>учреждения, подведомственные МКУ «Управление культуры, спорта и молодёжной политики» г. Рубцовска</w:t>
            </w:r>
          </w:p>
        </w:tc>
      </w:tr>
      <w:tr w:rsidR="001010DF" w:rsidRPr="00B56311" w:rsidTr="003C0433">
        <w:tc>
          <w:tcPr>
            <w:tcW w:w="3119" w:type="dxa"/>
          </w:tcPr>
          <w:p w:rsidR="001010DF" w:rsidRPr="00B56311" w:rsidRDefault="001010DF" w:rsidP="009B5F9A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>Участники Программы</w:t>
            </w:r>
          </w:p>
        </w:tc>
        <w:tc>
          <w:tcPr>
            <w:tcW w:w="6095" w:type="dxa"/>
          </w:tcPr>
          <w:p w:rsidR="001010DF" w:rsidRPr="00B56311" w:rsidRDefault="001010DF" w:rsidP="00D46FAE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>Отдел спецработы</w:t>
            </w:r>
            <w:r w:rsidRPr="00B563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B56311">
              <w:rPr>
                <w:rFonts w:ascii="Times New Roman" w:hAnsi="Times New Roman"/>
                <w:sz w:val="26"/>
                <w:szCs w:val="26"/>
              </w:rPr>
              <w:t>Администрации города Рубцовска Алтайского края;</w:t>
            </w:r>
            <w:r w:rsidRPr="00B563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</w:p>
          <w:p w:rsidR="001010DF" w:rsidRPr="00B56311" w:rsidRDefault="001010DF" w:rsidP="00D46F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>МО МВД России «Рубцовский» (по согласованию);</w:t>
            </w:r>
          </w:p>
          <w:p w:rsidR="001010DF" w:rsidRPr="00B56311" w:rsidRDefault="001010DF" w:rsidP="00D46FA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>управление ФСБ России по Алтайскому краю в городе Рубцовске (по согласованию);</w:t>
            </w:r>
          </w:p>
          <w:p w:rsidR="001010DF" w:rsidRPr="00B56311" w:rsidRDefault="001010DF" w:rsidP="00D46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>УФСИН России по Алтайскому краю в                           г. Рубцовске (по согласованию);</w:t>
            </w:r>
          </w:p>
          <w:p w:rsidR="001010DF" w:rsidRPr="00B56311" w:rsidRDefault="001010DF" w:rsidP="00D46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>прокуратура г. Рубцовска Алтайского края (по согласованию);</w:t>
            </w:r>
          </w:p>
          <w:p w:rsidR="001010DF" w:rsidRPr="00B56311" w:rsidRDefault="001010DF" w:rsidP="00D46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>отдел УФМС России по Алтайскому краю в               г. Рубцовск (по согласованию);</w:t>
            </w:r>
          </w:p>
          <w:p w:rsidR="001010DF" w:rsidRPr="00B56311" w:rsidRDefault="001010DF" w:rsidP="00D46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>образовательные учреждения муниципального образования город Рубцовск Алтайского края;</w:t>
            </w:r>
          </w:p>
          <w:p w:rsidR="001010DF" w:rsidRPr="00B56311" w:rsidRDefault="001010DF" w:rsidP="00D46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>население муниципального образования город Рубцовск Алтайского края</w:t>
            </w:r>
          </w:p>
        </w:tc>
      </w:tr>
      <w:tr w:rsidR="001010DF" w:rsidRPr="00B56311" w:rsidTr="003C0433">
        <w:tc>
          <w:tcPr>
            <w:tcW w:w="3119" w:type="dxa"/>
          </w:tcPr>
          <w:p w:rsidR="001010DF" w:rsidRPr="00B56311" w:rsidRDefault="001010DF" w:rsidP="009B5F9A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>Подпрограммы Программы</w:t>
            </w:r>
          </w:p>
        </w:tc>
        <w:tc>
          <w:tcPr>
            <w:tcW w:w="6095" w:type="dxa"/>
          </w:tcPr>
          <w:p w:rsidR="001010DF" w:rsidRPr="00B56311" w:rsidRDefault="001010DF" w:rsidP="00D46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>Программой не предусмотрены</w:t>
            </w:r>
          </w:p>
        </w:tc>
      </w:tr>
      <w:tr w:rsidR="001010DF" w:rsidRPr="00B56311" w:rsidTr="003C0433">
        <w:tc>
          <w:tcPr>
            <w:tcW w:w="3119" w:type="dxa"/>
          </w:tcPr>
          <w:p w:rsidR="001010DF" w:rsidRPr="00B56311" w:rsidRDefault="001010DF" w:rsidP="009B5F9A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>Программно - целевые инструменты Программы</w:t>
            </w:r>
          </w:p>
        </w:tc>
        <w:tc>
          <w:tcPr>
            <w:tcW w:w="6095" w:type="dxa"/>
          </w:tcPr>
          <w:p w:rsidR="001010DF" w:rsidRPr="00B56311" w:rsidRDefault="001010DF" w:rsidP="00BC378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>Федеральный закон от 25.07.2002 № 114-ФЗ «О противодействии экстремистской деятельности»;</w:t>
            </w:r>
          </w:p>
          <w:p w:rsidR="001010DF" w:rsidRPr="00B56311" w:rsidRDefault="001010DF" w:rsidP="00BC378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>Стратегия противодействия экстремизму в Российской Федерации до 2025 года</w:t>
            </w:r>
            <w:r w:rsidRPr="00B56311">
              <w:rPr>
                <w:rFonts w:ascii="Times New Roman" w:hAnsi="Times New Roman"/>
                <w:sz w:val="26"/>
                <w:szCs w:val="26"/>
              </w:rPr>
              <w:br/>
              <w:t>(утв. Президентом РФ 28.11.2014 № Пр-2753);</w:t>
            </w:r>
          </w:p>
          <w:p w:rsidR="001010DF" w:rsidRPr="00B56311" w:rsidRDefault="001010DF" w:rsidP="00BC378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 xml:space="preserve">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010DF" w:rsidRPr="00B56311" w:rsidRDefault="001010DF" w:rsidP="00BC378E">
            <w:pPr>
              <w:spacing w:after="0" w:line="240" w:lineRule="auto"/>
              <w:ind w:left="-108" w:right="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>государственная программа Алтайского края «Противодействие экстремизму и идеологии терроризма в Алтайском крае» на 2015 – 2019 годы» (постановление Администрации Алтайского края от 31.12.2014 № 602) (далее – государственная программа)</w:t>
            </w:r>
          </w:p>
        </w:tc>
      </w:tr>
      <w:tr w:rsidR="001010DF" w:rsidRPr="00B56311" w:rsidTr="003C0433">
        <w:tc>
          <w:tcPr>
            <w:tcW w:w="3119" w:type="dxa"/>
          </w:tcPr>
          <w:p w:rsidR="001010DF" w:rsidRPr="00B56311" w:rsidRDefault="001010DF" w:rsidP="009B5F9A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>Цель Программы</w:t>
            </w:r>
          </w:p>
        </w:tc>
        <w:tc>
          <w:tcPr>
            <w:tcW w:w="6095" w:type="dxa"/>
          </w:tcPr>
          <w:p w:rsidR="001010DF" w:rsidRPr="00B56311" w:rsidRDefault="001010DF" w:rsidP="00BC3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>Организация эффективной системы мер антиэкстремистской направленности для предупреждения угроз экстремистских проявлений на территории города Рубцовска</w:t>
            </w:r>
          </w:p>
        </w:tc>
      </w:tr>
      <w:tr w:rsidR="001010DF" w:rsidRPr="00B56311" w:rsidTr="003C0433">
        <w:tc>
          <w:tcPr>
            <w:tcW w:w="3119" w:type="dxa"/>
          </w:tcPr>
          <w:p w:rsidR="001010DF" w:rsidRPr="00B56311" w:rsidRDefault="001010DF" w:rsidP="009B5F9A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095" w:type="dxa"/>
          </w:tcPr>
          <w:p w:rsidR="001010DF" w:rsidRPr="00B56311" w:rsidRDefault="001010DF" w:rsidP="00D46FAE">
            <w:pPr>
              <w:autoSpaceDE w:val="0"/>
              <w:autoSpaceDN w:val="0"/>
              <w:adjustRightInd w:val="0"/>
              <w:spacing w:after="0" w:line="240" w:lineRule="auto"/>
              <w:ind w:left="33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>Повышение         уровня       межведомственного</w:t>
            </w:r>
          </w:p>
          <w:p w:rsidR="001010DF" w:rsidRPr="00B56311" w:rsidRDefault="001010DF" w:rsidP="00D46FAE">
            <w:pPr>
              <w:spacing w:after="0" w:line="240" w:lineRule="auto"/>
              <w:ind w:left="33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>взаимодействия  по    противодействию экстремизму;</w:t>
            </w:r>
          </w:p>
          <w:p w:rsidR="001010DF" w:rsidRPr="00B56311" w:rsidRDefault="001010DF" w:rsidP="00D46FAE">
            <w:pPr>
              <w:spacing w:after="0" w:line="240" w:lineRule="auto"/>
              <w:ind w:left="33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>обеспечение участия институтов гражданского общества в профилактике экстремистских проявлений;</w:t>
            </w:r>
          </w:p>
          <w:p w:rsidR="001010DF" w:rsidRPr="00B56311" w:rsidRDefault="001010DF" w:rsidP="00D46FAE">
            <w:pPr>
              <w:spacing w:after="0" w:line="240" w:lineRule="auto"/>
              <w:ind w:left="33" w:right="34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>обеспечение контроля и мониторинга мероприятий по профилактике экстремистской деятельности на территории города Рубцовска;</w:t>
            </w:r>
          </w:p>
          <w:p w:rsidR="001010DF" w:rsidRPr="00B56311" w:rsidRDefault="001010DF" w:rsidP="00D46FAE">
            <w:pPr>
              <w:spacing w:after="0" w:line="240" w:lineRule="auto"/>
              <w:ind w:left="33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>проведение информационных, пропагандистских и контрпропагандистских мероприятий, направленных на формирование нетерпимости к экстремистской идеологии;</w:t>
            </w:r>
          </w:p>
          <w:p w:rsidR="001010DF" w:rsidRPr="00B56311" w:rsidRDefault="001010DF" w:rsidP="00D46FAE">
            <w:pPr>
              <w:spacing w:after="0" w:line="240" w:lineRule="auto"/>
              <w:ind w:left="33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>вовлечение молодежи, институтов гражданского общества, в том числе средств массовой информации и общественных объединений в систему реализации мер по противодействию экстремизму;</w:t>
            </w:r>
          </w:p>
          <w:p w:rsidR="001010DF" w:rsidRPr="00B56311" w:rsidRDefault="001010DF" w:rsidP="00D46FAE">
            <w:pPr>
              <w:spacing w:after="0" w:line="240" w:lineRule="auto"/>
              <w:ind w:left="33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>повышение уровня правовой культуры молодых граждан</w:t>
            </w:r>
          </w:p>
        </w:tc>
      </w:tr>
      <w:tr w:rsidR="001010DF" w:rsidRPr="00B56311" w:rsidTr="003C0433">
        <w:tc>
          <w:tcPr>
            <w:tcW w:w="3119" w:type="dxa"/>
          </w:tcPr>
          <w:p w:rsidR="001010DF" w:rsidRPr="00B56311" w:rsidRDefault="001010DF" w:rsidP="009B5F9A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6095" w:type="dxa"/>
          </w:tcPr>
          <w:p w:rsidR="001010DF" w:rsidRPr="00B56311" w:rsidRDefault="001010DF" w:rsidP="00D46FAE">
            <w:pPr>
              <w:autoSpaceDE w:val="0"/>
              <w:autoSpaceDN w:val="0"/>
              <w:adjustRightInd w:val="0"/>
              <w:spacing w:after="0" w:line="240" w:lineRule="auto"/>
              <w:ind w:left="33" w:right="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>Число публикаций в средствах массовой информации с целью информирования населения о возможных фактах проявления экстремизма на территории города Рубцовска и необходимых действиях в подобных ситуациях;</w:t>
            </w:r>
          </w:p>
          <w:p w:rsidR="001010DF" w:rsidRPr="00B56311" w:rsidRDefault="001010DF" w:rsidP="00D46FAE">
            <w:pPr>
              <w:autoSpaceDE w:val="0"/>
              <w:autoSpaceDN w:val="0"/>
              <w:adjustRightInd w:val="0"/>
              <w:spacing w:after="0" w:line="240" w:lineRule="auto"/>
              <w:ind w:left="33" w:right="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>количество сотрудников сфер средств массовой информации, образования, культуры испорта, прошедших повышение квалификации по вопросам межкультурной толерантности и профилактики экстремизма;</w:t>
            </w:r>
          </w:p>
          <w:p w:rsidR="001010DF" w:rsidRPr="00B56311" w:rsidRDefault="001010DF" w:rsidP="00D46FAE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>число тематических семинаров-совещаний по вопросам противодействия экстремизму, межнациональной конфликтности и незаконной миграции с участием сотрудников надзорных, правоохранительных органов и специальных служб, участвовавших в указанных совещаниях в рамках своей компетенции;</w:t>
            </w:r>
          </w:p>
          <w:p w:rsidR="001010DF" w:rsidRPr="00B56311" w:rsidRDefault="001010DF" w:rsidP="00D46FAE">
            <w:pPr>
              <w:autoSpaceDE w:val="0"/>
              <w:autoSpaceDN w:val="0"/>
              <w:adjustRightInd w:val="0"/>
              <w:spacing w:after="0" w:line="240" w:lineRule="auto"/>
              <w:ind w:left="33" w:right="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>доля детей, подростков и молодежи в возрасте от 14 до 30 лет, вовлеченных в мероприятия по повышению толерантности и межкультурной коммуникативности, по отношению к общей численности лиц указанной категории</w:t>
            </w:r>
          </w:p>
        </w:tc>
      </w:tr>
      <w:tr w:rsidR="001010DF" w:rsidRPr="00B56311" w:rsidTr="003C0433">
        <w:tc>
          <w:tcPr>
            <w:tcW w:w="3119" w:type="dxa"/>
          </w:tcPr>
          <w:p w:rsidR="001010DF" w:rsidRPr="00B56311" w:rsidRDefault="001010DF" w:rsidP="009B5F9A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6095" w:type="dxa"/>
          </w:tcPr>
          <w:p w:rsidR="001010DF" w:rsidRPr="00B56311" w:rsidRDefault="001010DF" w:rsidP="00D46FAE">
            <w:pPr>
              <w:autoSpaceDE w:val="0"/>
              <w:autoSpaceDN w:val="0"/>
              <w:adjustRightInd w:val="0"/>
              <w:spacing w:after="0" w:line="240" w:lineRule="auto"/>
              <w:ind w:right="6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  <w:lang w:eastAsia="ar-SA"/>
              </w:rPr>
              <w:t>2017-2020 годы, без деления на этапы</w:t>
            </w:r>
          </w:p>
        </w:tc>
      </w:tr>
      <w:tr w:rsidR="001010DF" w:rsidRPr="00B56311" w:rsidTr="003C0433">
        <w:tc>
          <w:tcPr>
            <w:tcW w:w="3119" w:type="dxa"/>
          </w:tcPr>
          <w:p w:rsidR="001010DF" w:rsidRPr="00B56311" w:rsidRDefault="001010DF" w:rsidP="009B5F9A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>Объемы финансирования Программы</w:t>
            </w:r>
          </w:p>
          <w:p w:rsidR="001010DF" w:rsidRPr="00B56311" w:rsidRDefault="001010DF" w:rsidP="009B5F9A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1010DF" w:rsidRPr="00B56311" w:rsidRDefault="001010DF" w:rsidP="00D46FAE">
            <w:pPr>
              <w:suppressAutoHyphens/>
              <w:spacing w:after="0" w:line="240" w:lineRule="auto"/>
              <w:ind w:right="69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56311">
              <w:rPr>
                <w:rFonts w:ascii="Times New Roman" w:hAnsi="Times New Roman"/>
                <w:sz w:val="26"/>
                <w:szCs w:val="26"/>
                <w:lang w:eastAsia="ar-SA"/>
              </w:rPr>
              <w:t>Общий объем финансирования программы в 2017-2020 годах за счет средств бюджета города составит 280,0 тыс. руб., в т.ч. по годам:</w:t>
            </w:r>
          </w:p>
          <w:p w:rsidR="001010DF" w:rsidRPr="00B56311" w:rsidRDefault="001010DF" w:rsidP="00D46FAE">
            <w:pPr>
              <w:suppressAutoHyphens/>
              <w:spacing w:after="0" w:line="240" w:lineRule="auto"/>
              <w:ind w:right="69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56311">
                <w:rPr>
                  <w:rFonts w:ascii="Times New Roman" w:hAnsi="Times New Roman"/>
                  <w:sz w:val="26"/>
                  <w:szCs w:val="26"/>
                  <w:lang w:eastAsia="ar-SA"/>
                </w:rPr>
                <w:t>2017 г</w:t>
              </w:r>
            </w:smartTag>
            <w:r w:rsidRPr="00B56311">
              <w:rPr>
                <w:rFonts w:ascii="Times New Roman" w:hAnsi="Times New Roman"/>
                <w:sz w:val="26"/>
                <w:szCs w:val="26"/>
                <w:lang w:eastAsia="ar-SA"/>
              </w:rPr>
              <w:t>. – 72,5 тыс. руб.;</w:t>
            </w:r>
          </w:p>
          <w:p w:rsidR="001010DF" w:rsidRPr="00B56311" w:rsidRDefault="001010DF" w:rsidP="00D46FAE">
            <w:pPr>
              <w:suppressAutoHyphens/>
              <w:spacing w:after="0" w:line="240" w:lineRule="auto"/>
              <w:ind w:right="69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56311">
                <w:rPr>
                  <w:rFonts w:ascii="Times New Roman" w:hAnsi="Times New Roman"/>
                  <w:sz w:val="26"/>
                  <w:szCs w:val="26"/>
                  <w:lang w:eastAsia="ar-SA"/>
                </w:rPr>
                <w:t>2018 г</w:t>
              </w:r>
            </w:smartTag>
            <w:r w:rsidRPr="00B56311">
              <w:rPr>
                <w:rFonts w:ascii="Times New Roman" w:hAnsi="Times New Roman"/>
                <w:sz w:val="26"/>
                <w:szCs w:val="26"/>
                <w:lang w:eastAsia="ar-SA"/>
              </w:rPr>
              <w:t>. – 22,5 тыс. руб.;</w:t>
            </w:r>
          </w:p>
          <w:p w:rsidR="001010DF" w:rsidRPr="00B56311" w:rsidRDefault="001010DF" w:rsidP="00D46FAE">
            <w:pPr>
              <w:suppressAutoHyphens/>
              <w:spacing w:after="0" w:line="240" w:lineRule="auto"/>
              <w:ind w:right="69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B56311">
                <w:rPr>
                  <w:rFonts w:ascii="Times New Roman" w:hAnsi="Times New Roman"/>
                  <w:sz w:val="26"/>
                  <w:szCs w:val="26"/>
                  <w:lang w:eastAsia="ar-SA"/>
                </w:rPr>
                <w:t>2019 г</w:t>
              </w:r>
            </w:smartTag>
            <w:r w:rsidRPr="00B56311">
              <w:rPr>
                <w:rFonts w:ascii="Times New Roman" w:hAnsi="Times New Roman"/>
                <w:sz w:val="26"/>
                <w:szCs w:val="26"/>
                <w:lang w:eastAsia="ar-SA"/>
              </w:rPr>
              <w:t>. – 80,0 тыс. руб.;</w:t>
            </w:r>
          </w:p>
          <w:p w:rsidR="001010DF" w:rsidRPr="00B56311" w:rsidRDefault="001010DF" w:rsidP="00D46FAE">
            <w:pPr>
              <w:suppressAutoHyphens/>
              <w:spacing w:after="0" w:line="240" w:lineRule="auto"/>
              <w:ind w:right="69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56311">
                <w:rPr>
                  <w:rFonts w:ascii="Times New Roman" w:hAnsi="Times New Roman"/>
                  <w:sz w:val="26"/>
                  <w:szCs w:val="26"/>
                  <w:lang w:eastAsia="ar-SA"/>
                </w:rPr>
                <w:t>2020 г</w:t>
              </w:r>
            </w:smartTag>
            <w:r w:rsidRPr="00B56311">
              <w:rPr>
                <w:rFonts w:ascii="Times New Roman" w:hAnsi="Times New Roman"/>
                <w:sz w:val="26"/>
                <w:szCs w:val="26"/>
                <w:lang w:eastAsia="ar-SA"/>
              </w:rPr>
              <w:t>. – 105,0 тыс. руб.</w:t>
            </w:r>
          </w:p>
          <w:p w:rsidR="001010DF" w:rsidRPr="00B56311" w:rsidRDefault="001010DF" w:rsidP="00D46FAE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>Объемы финансирования подлежат ежегодному уточнению, исходя из возможностей бюджета города Рубцовска</w:t>
            </w:r>
          </w:p>
        </w:tc>
      </w:tr>
      <w:tr w:rsidR="001010DF" w:rsidRPr="00B56311" w:rsidTr="003C0433">
        <w:tc>
          <w:tcPr>
            <w:tcW w:w="3119" w:type="dxa"/>
          </w:tcPr>
          <w:p w:rsidR="001010DF" w:rsidRPr="00B56311" w:rsidRDefault="001010DF" w:rsidP="009B5F9A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 xml:space="preserve">Ожидаемые </w:t>
            </w:r>
          </w:p>
          <w:p w:rsidR="001010DF" w:rsidRPr="00B56311" w:rsidRDefault="001010DF" w:rsidP="009B5F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>результаты реализации Программы</w:t>
            </w:r>
          </w:p>
          <w:p w:rsidR="001010DF" w:rsidRPr="00B56311" w:rsidRDefault="001010DF" w:rsidP="009B5F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1010DF" w:rsidRPr="00B56311" w:rsidRDefault="001010DF" w:rsidP="00D46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>Основными результатами реализации Программы к 2020 году станут:</w:t>
            </w:r>
          </w:p>
          <w:p w:rsidR="001010DF" w:rsidRPr="00B56311" w:rsidRDefault="001010DF" w:rsidP="00D46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>увеличение до 8 в год числа информационных</w:t>
            </w:r>
          </w:p>
          <w:p w:rsidR="001010DF" w:rsidRPr="00B56311" w:rsidRDefault="001010DF" w:rsidP="00D46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>сообщений: публикаций, теле- и радиосюжетов</w:t>
            </w:r>
          </w:p>
          <w:p w:rsidR="001010DF" w:rsidRPr="00B56311" w:rsidRDefault="001010DF" w:rsidP="00D46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>в средствах массовой информации (в т.ч. интернет-изданиях) города с целью информирования населения о возможных фактах проявления экстремизма на территории города Рубцовска и необходимых действиях в подобных ситуациях;</w:t>
            </w:r>
          </w:p>
          <w:p w:rsidR="001010DF" w:rsidRPr="00B56311" w:rsidRDefault="001010DF" w:rsidP="00D46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>увеличение количества  сотрудников сфер средств массовой информации, образования, культуры и спорта, прошедших повышение квалификации по вопросам межкультурной толерантности и профилактики экстремизма,  до 8 человек в год;</w:t>
            </w:r>
          </w:p>
          <w:p w:rsidR="001010DF" w:rsidRPr="00B56311" w:rsidRDefault="001010DF" w:rsidP="00D46FAE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>увеличение до 6 в год числа тематических семинаров-совещаний по вопросам противодействия экстремизму, межнациональной конфликтности и незаконной миграции с участием сотрудников надзорных, правоохранительных органов и специальных служб, участвовавших в указанных совещаниях в рамках своей компетенции;</w:t>
            </w:r>
          </w:p>
          <w:p w:rsidR="001010DF" w:rsidRPr="00B56311" w:rsidRDefault="001010DF" w:rsidP="00916221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311">
              <w:rPr>
                <w:rFonts w:ascii="Times New Roman" w:hAnsi="Times New Roman"/>
                <w:sz w:val="26"/>
                <w:szCs w:val="26"/>
              </w:rPr>
              <w:t>увеличение до 70 % доли детей, подростков и молодежи в возрасте от 14 до 30 лет, вовлеченных в  мероприятия по повышению толерантности и межкультурной коммуникативности, по отношению к общей численности лиц указанной категории</w:t>
            </w:r>
          </w:p>
        </w:tc>
      </w:tr>
    </w:tbl>
    <w:p w:rsidR="001010DF" w:rsidRDefault="001010DF" w:rsidP="00916221">
      <w:pPr>
        <w:pStyle w:val="BodyText"/>
        <w:shd w:val="clear" w:color="auto" w:fill="auto"/>
        <w:spacing w:before="0" w:after="0" w:line="240" w:lineRule="auto"/>
        <w:rPr>
          <w:szCs w:val="26"/>
        </w:rPr>
      </w:pPr>
    </w:p>
    <w:p w:rsidR="001010DF" w:rsidRPr="00B56311" w:rsidRDefault="001010DF" w:rsidP="00916221">
      <w:pPr>
        <w:pStyle w:val="BodyText"/>
        <w:shd w:val="clear" w:color="auto" w:fill="auto"/>
        <w:spacing w:before="0" w:after="0" w:line="240" w:lineRule="auto"/>
        <w:rPr>
          <w:szCs w:val="26"/>
        </w:rPr>
      </w:pPr>
    </w:p>
    <w:p w:rsidR="001010DF" w:rsidRPr="00B56311" w:rsidRDefault="001010DF" w:rsidP="00BC378E">
      <w:pPr>
        <w:pStyle w:val="Heading1"/>
        <w:keepLines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color w:val="000000"/>
          <w:sz w:val="26"/>
          <w:szCs w:val="26"/>
        </w:rPr>
      </w:pPr>
      <w:r w:rsidRPr="00B56311">
        <w:rPr>
          <w:rFonts w:ascii="Times New Roman" w:hAnsi="Times New Roman"/>
          <w:b w:val="0"/>
          <w:color w:val="000000"/>
          <w:sz w:val="26"/>
          <w:szCs w:val="26"/>
        </w:rPr>
        <w:t>Общая характеристика сферы реализации Программы</w:t>
      </w:r>
    </w:p>
    <w:p w:rsidR="001010DF" w:rsidRPr="00B56311" w:rsidRDefault="001010DF" w:rsidP="00916221">
      <w:pPr>
        <w:spacing w:after="0" w:line="240" w:lineRule="auto"/>
        <w:rPr>
          <w:sz w:val="26"/>
          <w:szCs w:val="26"/>
          <w:lang w:eastAsia="ru-RU"/>
        </w:rPr>
      </w:pPr>
    </w:p>
    <w:p w:rsidR="001010DF" w:rsidRPr="00B56311" w:rsidRDefault="001010DF" w:rsidP="00EB7C74">
      <w:pPr>
        <w:pStyle w:val="BodyText"/>
        <w:shd w:val="clear" w:color="auto" w:fill="auto"/>
        <w:spacing w:before="0" w:after="0" w:line="240" w:lineRule="auto"/>
        <w:ind w:left="20" w:right="40" w:firstLine="709"/>
        <w:rPr>
          <w:szCs w:val="26"/>
        </w:rPr>
      </w:pPr>
      <w:r w:rsidRPr="00B56311">
        <w:rPr>
          <w:szCs w:val="26"/>
        </w:rPr>
        <w:t>Объектом регулирования муниципальной  программы «Профилактика экстремизма, а также минимизация и (или) ликвидация последствий проявлений экстремизма на территории города Рубцовска» на 2017 – 2020 годы выступают общественные отношения в части противодействия экстремизму.</w:t>
      </w:r>
    </w:p>
    <w:p w:rsidR="001010DF" w:rsidRPr="00B56311" w:rsidRDefault="001010DF" w:rsidP="00EB7C74">
      <w:pPr>
        <w:pStyle w:val="BodyText"/>
        <w:shd w:val="clear" w:color="auto" w:fill="auto"/>
        <w:spacing w:before="0" w:after="0"/>
        <w:ind w:left="20" w:right="40" w:firstLine="709"/>
        <w:rPr>
          <w:szCs w:val="26"/>
        </w:rPr>
      </w:pPr>
      <w:r w:rsidRPr="00B56311">
        <w:rPr>
          <w:szCs w:val="26"/>
        </w:rPr>
        <w:t>Предметом регулирования является организация повышения безопасности населения, минимизации угрозы экстремистских проявлений на территории города Рубцовска.</w:t>
      </w:r>
    </w:p>
    <w:p w:rsidR="001010DF" w:rsidRPr="00B56311" w:rsidRDefault="001010DF" w:rsidP="00EB7C74">
      <w:pPr>
        <w:pStyle w:val="BodyText"/>
        <w:shd w:val="clear" w:color="auto" w:fill="auto"/>
        <w:spacing w:before="0" w:after="0" w:line="317" w:lineRule="exact"/>
        <w:ind w:left="20" w:right="40" w:firstLine="709"/>
        <w:rPr>
          <w:szCs w:val="26"/>
        </w:rPr>
      </w:pPr>
      <w:r w:rsidRPr="00B56311">
        <w:rPr>
          <w:szCs w:val="26"/>
        </w:rPr>
        <w:t>Сфера действия Программы – осуществление мероприятий, направленных на профилактическую работу с населением города Рубцовска, повышение уровня координации деятельности в сфере противодействия экстремизму</w:t>
      </w:r>
      <w:r w:rsidRPr="00B56311">
        <w:rPr>
          <w:rFonts w:eastAsia="Arial Unicode MS"/>
          <w:szCs w:val="26"/>
        </w:rPr>
        <w:t>, а так же ответственности руководителей органов местного самоуправления, муниципальных учреждений и предприятий за качество организации работы по противодействию экстремизму</w:t>
      </w:r>
      <w:r w:rsidRPr="00B56311">
        <w:rPr>
          <w:szCs w:val="26"/>
        </w:rPr>
        <w:t xml:space="preserve">, минимизация преступлений экстремистского характера. </w:t>
      </w:r>
    </w:p>
    <w:p w:rsidR="001010DF" w:rsidRPr="00B56311" w:rsidRDefault="001010DF" w:rsidP="00EB7C74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 xml:space="preserve">Программно-целевые инструменты Программы  (обоснование разработки Программы): </w:t>
      </w:r>
    </w:p>
    <w:p w:rsidR="001010DF" w:rsidRPr="00B56311" w:rsidRDefault="001010DF" w:rsidP="00EB7C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B56311">
        <w:rPr>
          <w:rFonts w:ascii="Times New Roman" w:hAnsi="Times New Roman"/>
          <w:bCs/>
          <w:sz w:val="26"/>
          <w:szCs w:val="26"/>
        </w:rPr>
        <w:t>Федеральный закон от 25.07.2002 № 114-ФЗ «О противодействии экстремистской деятельности»;</w:t>
      </w:r>
    </w:p>
    <w:p w:rsidR="001010DF" w:rsidRPr="00B56311" w:rsidRDefault="001010DF" w:rsidP="00EB7C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Стратегия противодействия экстремизму в Российской Федерации до 2025 года (утв. Президентом РФ 28.11.2014 № Пр-2753);</w:t>
      </w:r>
    </w:p>
    <w:p w:rsidR="001010DF" w:rsidRPr="00B56311" w:rsidRDefault="001010DF" w:rsidP="00EB7C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B56311">
        <w:rPr>
          <w:rFonts w:ascii="Times New Roman" w:hAnsi="Times New Roman"/>
          <w:bCs/>
          <w:sz w:val="26"/>
          <w:szCs w:val="26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1010DF" w:rsidRPr="00B56311" w:rsidRDefault="001010DF" w:rsidP="00EB7C74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 xml:space="preserve"> государственная программа Алтайского края «Противодействие экстремизму и идеологии терроризма в Алтайском крае» на 2015 – 2019 годы» (постановление Администрации Алтайского края от 31.12.2014          № 602).</w:t>
      </w:r>
    </w:p>
    <w:p w:rsidR="001010DF" w:rsidRPr="00B56311" w:rsidRDefault="001010DF" w:rsidP="00EB7C74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6"/>
          <w:szCs w:val="26"/>
        </w:rPr>
      </w:pPr>
    </w:p>
    <w:p w:rsidR="001010DF" w:rsidRPr="00B56311" w:rsidRDefault="001010DF" w:rsidP="00EB7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1.1 Основные проблемы и анализ причин их возникновения в сфере реализации Программы.</w:t>
      </w:r>
    </w:p>
    <w:p w:rsidR="001010DF" w:rsidRPr="00B56311" w:rsidRDefault="001010DF" w:rsidP="00EB7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Одной из проблем, стоящей перед нашим обществом, является проблема, связанная с проявлением экстремизма.</w:t>
      </w:r>
    </w:p>
    <w:p w:rsidR="001010DF" w:rsidRPr="00B56311" w:rsidRDefault="001010DF" w:rsidP="00EB7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В соответствии с действующим законодательством органам местного самоуправления отводится роль субъекта, противодействующего экстремизму на стадии, когда оснований для привлечения к уголовной ответственности еще нет. Поскольку экстремисты покушаются на принцип толерантности, исповедуют идеи, разрушающие этнический, религиозный, расовый, социальный мир, проповедуют насилие, то вполне разумным будет требовать от самого гражданского общества в лице органов местного самоуправления отвергнуть и осудить эти идеи еще до того, как они воплотятся в жизнь. Речь идет, с одной стороны, о развитой системе профилактической деятельности, с другой - о гражданском долге, ответственности каждого гражданина перед государством и обществом.</w:t>
      </w:r>
    </w:p>
    <w:p w:rsidR="001010DF" w:rsidRPr="00B56311" w:rsidRDefault="001010DF" w:rsidP="00EB7C74">
      <w:pPr>
        <w:shd w:val="clear" w:color="auto" w:fill="FFFFFF"/>
        <w:spacing w:after="0" w:line="240" w:lineRule="auto"/>
        <w:ind w:left="20" w:right="20" w:firstLine="709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Почвой для деятельности экстремистских организаций в городе Рубцовске могут являться конфликты, возникающие на этноконфессиональной почве, по мотивам социального расслоения населения. К числу дестабилизирующих факторов относятся: рост националистических настроений в обществе на фоне миграционных процессов; низкий уровень этнокультурной компетентности населения, стереотипное представление о культуре, менталитете, нормах поведения народов Российской Федерации и мира; ослабление внимания к сфере интернационального воспитания, резкое расслоение общества на «богатых» и «бедных».</w:t>
      </w:r>
    </w:p>
    <w:p w:rsidR="001010DF" w:rsidRPr="00B56311" w:rsidRDefault="001010DF" w:rsidP="00EB7C74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Деструктивные последствия экстремистской деятельности затрагивают все основные сферы общественной жизни - политическую, экономическую, социальную, духовную. Все это выдвигает целый ряд новых требований к организации работы Администрации города Рубцовска Алтайского края в сфере профилактики экстремизма, борьбы с носителями потенциальных угроз, а также в области минимизации последствий их деятельности.</w:t>
      </w:r>
    </w:p>
    <w:p w:rsidR="001010DF" w:rsidRPr="00B56311" w:rsidRDefault="001010DF" w:rsidP="00EB7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010DF" w:rsidRPr="00B56311" w:rsidRDefault="001010DF" w:rsidP="00EB7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1.2 Обоснование решения проблем и прогноз развития сферы реализации Программы.</w:t>
      </w:r>
    </w:p>
    <w:p w:rsidR="001010DF" w:rsidRPr="00B56311" w:rsidRDefault="001010DF" w:rsidP="00EB7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С целью осуществления системного подхода к реализации полномочий по противодействию экстремизму постановлением Администрации города Рубцовска Алтайского края от 31.08.2012 № 4074 была утверждена муниципальная программа</w:t>
      </w:r>
      <w:r w:rsidRPr="00B56311">
        <w:rPr>
          <w:rFonts w:ascii="Times New Roman" w:hAnsi="Times New Roman"/>
          <w:bCs/>
          <w:sz w:val="26"/>
          <w:szCs w:val="26"/>
        </w:rPr>
        <w:t xml:space="preserve"> «Профилактика экстремизма, а также минимизация и (или) ликвидация последствий проявлений экстремизма на территории города Рубцовска» на 2013 – 2016 годы</w:t>
      </w:r>
      <w:r w:rsidRPr="00B56311">
        <w:rPr>
          <w:rFonts w:ascii="Times New Roman" w:hAnsi="Times New Roman"/>
          <w:sz w:val="26"/>
          <w:szCs w:val="26"/>
        </w:rPr>
        <w:t>, в результате политику в сфере противодействия экстремизму в городе Рубцовске как часть государственной политики удалось осуществлять посредством программно-целевого подхода.</w:t>
      </w:r>
    </w:p>
    <w:p w:rsidR="001010DF" w:rsidRDefault="001010DF" w:rsidP="00EB7C74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Профилактика экстремизма, борьба с ксенофобными установками в обществе должна стать более результативной с помощью использования программно-целевого метода. Только путем комплексного подхода, подкрепленного финансированием, с привлечением всех заинтересованных сторон: органов местного самоуправления, правоохранительных и надзорных органов, средств массовой информации, учреждений образования, культуры, спорта можно добиться повышения уровня антиэкстремистской защищенности жителей города Рубцовска и эффективности управления процессами межкультурных отношений. В связи с этим возникла необходимость разработки Программы на 2017 – 2020 годы.</w:t>
      </w:r>
    </w:p>
    <w:p w:rsidR="001010DF" w:rsidRPr="00B56311" w:rsidRDefault="001010DF" w:rsidP="00EB7C74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6"/>
          <w:szCs w:val="26"/>
        </w:rPr>
      </w:pPr>
    </w:p>
    <w:p w:rsidR="001010DF" w:rsidRPr="00B56311" w:rsidRDefault="001010DF" w:rsidP="00824A3E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sz w:val="26"/>
          <w:szCs w:val="26"/>
        </w:rPr>
      </w:pPr>
      <w:r w:rsidRPr="00B56311">
        <w:rPr>
          <w:sz w:val="26"/>
          <w:szCs w:val="26"/>
        </w:rPr>
        <w:t>Приоритетные направления реализации Программы, цель,  задачи, ожидаемые конечные результаты, сроки ее реализации</w:t>
      </w:r>
    </w:p>
    <w:p w:rsidR="001010DF" w:rsidRPr="00B56311" w:rsidRDefault="001010DF" w:rsidP="00994B58">
      <w:pPr>
        <w:pStyle w:val="BodyText"/>
        <w:shd w:val="clear" w:color="auto" w:fill="auto"/>
        <w:spacing w:before="0" w:after="0" w:line="240" w:lineRule="auto"/>
        <w:ind w:left="20" w:right="40" w:firstLine="689"/>
        <w:rPr>
          <w:szCs w:val="26"/>
          <w:lang w:eastAsia="ru-RU"/>
        </w:rPr>
      </w:pPr>
    </w:p>
    <w:p w:rsidR="001010DF" w:rsidRPr="00B56311" w:rsidRDefault="001010DF" w:rsidP="00994B58">
      <w:pPr>
        <w:pStyle w:val="BodyText"/>
        <w:shd w:val="clear" w:color="auto" w:fill="auto"/>
        <w:spacing w:before="0" w:after="0" w:line="240" w:lineRule="auto"/>
        <w:ind w:left="20" w:right="40" w:firstLine="689"/>
        <w:rPr>
          <w:szCs w:val="26"/>
        </w:rPr>
      </w:pPr>
      <w:r w:rsidRPr="00B56311">
        <w:rPr>
          <w:szCs w:val="26"/>
        </w:rPr>
        <w:t>Приоритетные направления Программы – осуществление мероприятий, направленных на профилактическую работу с населением города Рубцовска, повышение уровня координации деятельности в сфере противодействия экстремизму</w:t>
      </w:r>
      <w:r w:rsidRPr="00B56311">
        <w:rPr>
          <w:rFonts w:eastAsia="Arial Unicode MS"/>
          <w:szCs w:val="26"/>
        </w:rPr>
        <w:t>, а так же ответственности руководителей органов местного самоуправления, муниципальных учреждений и предприятий за качество организации работы по противодействию экстремизму</w:t>
      </w:r>
      <w:r w:rsidRPr="00B56311">
        <w:rPr>
          <w:szCs w:val="26"/>
        </w:rPr>
        <w:t xml:space="preserve">, минимизация преступлений экстремистского характера. </w:t>
      </w:r>
    </w:p>
    <w:p w:rsidR="001010DF" w:rsidRPr="00B56311" w:rsidRDefault="001010DF" w:rsidP="00824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Цель Программы – организация эффективной системы мер антиэкстремистской направленности для предупреждения угроз экстремистских проявлений на территории города Рубцовска.</w:t>
      </w:r>
    </w:p>
    <w:p w:rsidR="001010DF" w:rsidRPr="00B56311" w:rsidRDefault="001010DF" w:rsidP="00824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Задачи Программы:</w:t>
      </w:r>
    </w:p>
    <w:p w:rsidR="001010DF" w:rsidRPr="00B56311" w:rsidRDefault="001010DF" w:rsidP="00994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повышение уровня межведомственного взаимодействия по противодействию экстремизму;</w:t>
      </w:r>
    </w:p>
    <w:p w:rsidR="001010DF" w:rsidRPr="00B56311" w:rsidRDefault="001010DF" w:rsidP="00994B58">
      <w:pPr>
        <w:spacing w:after="0" w:line="240" w:lineRule="auto"/>
        <w:ind w:left="34" w:right="200" w:firstLine="709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обеспечение участия институтов гражданского общества в профилактике экстремистских проявлений;</w:t>
      </w:r>
    </w:p>
    <w:p w:rsidR="001010DF" w:rsidRPr="00B56311" w:rsidRDefault="001010DF" w:rsidP="00994B58">
      <w:pPr>
        <w:spacing w:after="0" w:line="240" w:lineRule="auto"/>
        <w:ind w:left="3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обеспечение контроля и мониторинга мероприятий по профилактике экстремистской деятельности на территории города Рубцовска;</w:t>
      </w:r>
    </w:p>
    <w:p w:rsidR="001010DF" w:rsidRPr="00B56311" w:rsidRDefault="001010DF" w:rsidP="00994B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проведение информационных, пропагандистских и контрпропагандистских мероприятий, направленных на формирование нетерпимости к экстремистской идеологии;</w:t>
      </w:r>
    </w:p>
    <w:p w:rsidR="001010DF" w:rsidRPr="00B56311" w:rsidRDefault="001010DF" w:rsidP="00994B58">
      <w:pPr>
        <w:spacing w:after="0" w:line="240" w:lineRule="auto"/>
        <w:ind w:left="34" w:firstLine="709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вовлечение молодежи, институтов гражданского общества, в том числе средств массовой информации и общественных объединений в систему реализации мер по противодействию экстремизму;</w:t>
      </w:r>
    </w:p>
    <w:p w:rsidR="001010DF" w:rsidRPr="00B56311" w:rsidRDefault="001010DF" w:rsidP="00994B58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повышение уровня правовой культуры молодых граждан.</w:t>
      </w:r>
    </w:p>
    <w:p w:rsidR="001010DF" w:rsidRPr="00B56311" w:rsidRDefault="001010DF" w:rsidP="00824A3E">
      <w:pPr>
        <w:spacing w:after="0" w:line="240" w:lineRule="auto"/>
        <w:ind w:left="20" w:right="20" w:firstLine="683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Цель и задачи Программы соответствуют приоритетам социально-экономического развития Алтайского края, изложенным, в том числе, в государственной программе.</w:t>
      </w:r>
    </w:p>
    <w:p w:rsidR="001010DF" w:rsidRPr="00B56311" w:rsidRDefault="001010DF" w:rsidP="00994B58">
      <w:pPr>
        <w:spacing w:after="0" w:line="240" w:lineRule="auto"/>
        <w:ind w:left="20" w:right="20" w:firstLine="683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Важнейшие целевые индикаторы Программы:</w:t>
      </w:r>
    </w:p>
    <w:p w:rsidR="001010DF" w:rsidRPr="00B56311" w:rsidRDefault="001010DF" w:rsidP="00994B58">
      <w:pPr>
        <w:autoSpaceDE w:val="0"/>
        <w:autoSpaceDN w:val="0"/>
        <w:adjustRightInd w:val="0"/>
        <w:spacing w:after="0" w:line="240" w:lineRule="auto"/>
        <w:ind w:left="33" w:right="-1" w:firstLine="670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число публикаций в средствах массовой информации с целью информирования населения о возможных фактах проявления экстремизма на территории города Рубцовска и необходимых действиях в подобных ситуациях;</w:t>
      </w:r>
    </w:p>
    <w:p w:rsidR="001010DF" w:rsidRPr="00B56311" w:rsidRDefault="001010DF" w:rsidP="00994B58">
      <w:pPr>
        <w:autoSpaceDE w:val="0"/>
        <w:autoSpaceDN w:val="0"/>
        <w:adjustRightInd w:val="0"/>
        <w:spacing w:after="0" w:line="240" w:lineRule="auto"/>
        <w:ind w:left="33" w:right="-1" w:firstLine="670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количество сотрудников сфер средств массовой информации, образования, культуры и спорта, прошедших повышение квалификации по вопросам межкультурной толерантности и профилактики экстремизма;</w:t>
      </w:r>
    </w:p>
    <w:p w:rsidR="001010DF" w:rsidRPr="00B56311" w:rsidRDefault="001010DF" w:rsidP="00994B58">
      <w:pPr>
        <w:autoSpaceDE w:val="0"/>
        <w:autoSpaceDN w:val="0"/>
        <w:adjustRightInd w:val="0"/>
        <w:spacing w:after="0" w:line="240" w:lineRule="auto"/>
        <w:ind w:left="33" w:firstLine="670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число тематических семинаров-совещаний по вопросам противодействия экстремизму, межнациональной конфликтности и незаконной миграции с участием сотрудников надзорных, правоохранительных органов и специальных служб, участвовавших в указанных совещаниях в рамках своей компетенции;</w:t>
      </w:r>
    </w:p>
    <w:p w:rsidR="001010DF" w:rsidRPr="00B56311" w:rsidRDefault="001010DF" w:rsidP="00994B58">
      <w:pPr>
        <w:spacing w:after="0" w:line="240" w:lineRule="auto"/>
        <w:ind w:firstLine="703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доля детей, подростков и молодежи в возрасте от 14 до 30 лет, вовлеченных в мероприятия по повышению толерантности и межкультурной коммуникативности, по отношению к общей численности лиц указанной категории.</w:t>
      </w:r>
    </w:p>
    <w:p w:rsidR="001010DF" w:rsidRPr="00B56311" w:rsidRDefault="001010DF" w:rsidP="00824A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ab/>
        <w:t>Динамика важнейших целевых индикаторов и показателей эффективности реализации Программы приведены в таблице 1.</w:t>
      </w:r>
    </w:p>
    <w:p w:rsidR="001010DF" w:rsidRPr="00B56311" w:rsidRDefault="001010DF" w:rsidP="00824A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010DF" w:rsidRPr="00B56311" w:rsidRDefault="001010DF" w:rsidP="00B5631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Таблица № 1</w:t>
      </w:r>
    </w:p>
    <w:p w:rsidR="001010DF" w:rsidRPr="00B56311" w:rsidRDefault="001010DF" w:rsidP="00E4566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010DF" w:rsidRDefault="001010DF" w:rsidP="00E4566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010DF" w:rsidRPr="00B56311" w:rsidRDefault="001010DF" w:rsidP="00E4566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Сведения об индикаторах Программы и их значениях</w:t>
      </w:r>
    </w:p>
    <w:p w:rsidR="001010DF" w:rsidRDefault="001010DF" w:rsidP="00E456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78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1"/>
        <w:gridCol w:w="2429"/>
        <w:gridCol w:w="708"/>
        <w:gridCol w:w="1272"/>
        <w:gridCol w:w="1211"/>
        <w:gridCol w:w="850"/>
        <w:gridCol w:w="851"/>
        <w:gridCol w:w="850"/>
        <w:gridCol w:w="816"/>
      </w:tblGrid>
      <w:tr w:rsidR="001010DF" w:rsidRPr="00DD2169" w:rsidTr="00EB7C74">
        <w:trPr>
          <w:trHeight w:val="339"/>
        </w:trPr>
        <w:tc>
          <w:tcPr>
            <w:tcW w:w="391" w:type="dxa"/>
            <w:vMerge w:val="restart"/>
          </w:tcPr>
          <w:p w:rsidR="001010DF" w:rsidRPr="00DD2169" w:rsidRDefault="001010DF" w:rsidP="00EB7C74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16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010DF" w:rsidRPr="00DD2169" w:rsidRDefault="001010DF" w:rsidP="00EB7C74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169"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:rsidR="001010DF" w:rsidRPr="00DD2169" w:rsidRDefault="001010DF" w:rsidP="00EB7C74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vMerge w:val="restart"/>
          </w:tcPr>
          <w:p w:rsidR="001010DF" w:rsidRDefault="001010DF" w:rsidP="00EB7C7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010DF" w:rsidRDefault="001010DF" w:rsidP="00EB7C7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Индикатора</w:t>
            </w:r>
          </w:p>
          <w:p w:rsidR="001010DF" w:rsidRPr="00DD2169" w:rsidRDefault="001010DF" w:rsidP="00EB7C7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(показателя)</w:t>
            </w:r>
          </w:p>
          <w:p w:rsidR="001010DF" w:rsidRPr="00DD2169" w:rsidRDefault="001010DF" w:rsidP="00EB7C74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1010DF" w:rsidRPr="00DD2169" w:rsidRDefault="001010DF" w:rsidP="00EB7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0DF" w:rsidRPr="00DD2169" w:rsidRDefault="001010DF" w:rsidP="00EB7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  <w:p w:rsidR="001010DF" w:rsidRPr="00DD2169" w:rsidRDefault="001010DF" w:rsidP="00EB7C74">
            <w:pPr>
              <w:ind w:left="-9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gridSpan w:val="6"/>
          </w:tcPr>
          <w:p w:rsidR="001010DF" w:rsidRPr="00DD2169" w:rsidRDefault="001010DF" w:rsidP="00EB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 годам</w:t>
            </w:r>
          </w:p>
        </w:tc>
      </w:tr>
      <w:tr w:rsidR="001010DF" w:rsidRPr="00DD2169" w:rsidTr="00EB7C74">
        <w:trPr>
          <w:trHeight w:val="306"/>
        </w:trPr>
        <w:tc>
          <w:tcPr>
            <w:tcW w:w="391" w:type="dxa"/>
            <w:vMerge/>
          </w:tcPr>
          <w:p w:rsidR="001010DF" w:rsidRPr="00DD2169" w:rsidRDefault="001010DF" w:rsidP="00DD2169">
            <w:pPr>
              <w:ind w:left="-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</w:tcPr>
          <w:p w:rsidR="001010DF" w:rsidRPr="00DD2169" w:rsidRDefault="00101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010DF" w:rsidRPr="00DD2169" w:rsidRDefault="00101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</w:tcPr>
          <w:p w:rsidR="001010DF" w:rsidRPr="00DD2169" w:rsidRDefault="001010DF" w:rsidP="00EB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год, предшествующй разработке Программы (факт) 2015</w:t>
            </w:r>
          </w:p>
        </w:tc>
        <w:tc>
          <w:tcPr>
            <w:tcW w:w="1211" w:type="dxa"/>
            <w:vMerge w:val="restart"/>
          </w:tcPr>
          <w:p w:rsidR="001010DF" w:rsidRPr="00DD2169" w:rsidRDefault="001010DF" w:rsidP="00EB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год, разработ-ки Программы (факт) 2016</w:t>
            </w:r>
          </w:p>
        </w:tc>
        <w:tc>
          <w:tcPr>
            <w:tcW w:w="3367" w:type="dxa"/>
            <w:gridSpan w:val="4"/>
          </w:tcPr>
          <w:p w:rsidR="001010DF" w:rsidRPr="00DD2169" w:rsidRDefault="001010DF" w:rsidP="00EB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1010DF" w:rsidRPr="00DD2169" w:rsidTr="00EB7C74">
        <w:trPr>
          <w:trHeight w:val="569"/>
        </w:trPr>
        <w:tc>
          <w:tcPr>
            <w:tcW w:w="391" w:type="dxa"/>
            <w:vMerge/>
          </w:tcPr>
          <w:p w:rsidR="001010DF" w:rsidRPr="00DD2169" w:rsidRDefault="001010DF" w:rsidP="00DD2169">
            <w:pPr>
              <w:ind w:left="-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</w:tcPr>
          <w:p w:rsidR="001010DF" w:rsidRPr="00DD2169" w:rsidRDefault="00101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010DF" w:rsidRPr="00DD2169" w:rsidRDefault="00101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1010DF" w:rsidRPr="00DD2169" w:rsidRDefault="00101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1010DF" w:rsidRPr="00DD2169" w:rsidRDefault="00101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10DF" w:rsidRPr="00D516B6" w:rsidRDefault="001010DF" w:rsidP="00EB7C74">
            <w:pPr>
              <w:jc w:val="center"/>
              <w:rPr>
                <w:rFonts w:ascii="Times New Roman" w:hAnsi="Times New Roman"/>
              </w:rPr>
            </w:pPr>
            <w:r w:rsidRPr="00D516B6">
              <w:rPr>
                <w:rFonts w:ascii="Times New Roman" w:hAnsi="Times New Roman"/>
              </w:rPr>
              <w:t>2017</w:t>
            </w:r>
            <w:r>
              <w:rPr>
                <w:rFonts w:ascii="Times New Roman" w:hAnsi="Times New Roman"/>
              </w:rPr>
              <w:t xml:space="preserve"> (план)</w:t>
            </w:r>
          </w:p>
        </w:tc>
        <w:tc>
          <w:tcPr>
            <w:tcW w:w="851" w:type="dxa"/>
          </w:tcPr>
          <w:p w:rsidR="001010DF" w:rsidRPr="00D516B6" w:rsidRDefault="001010DF" w:rsidP="00EB7C74">
            <w:pPr>
              <w:jc w:val="center"/>
              <w:rPr>
                <w:rFonts w:ascii="Times New Roman" w:hAnsi="Times New Roman"/>
              </w:rPr>
            </w:pPr>
            <w:r w:rsidRPr="00D516B6">
              <w:rPr>
                <w:rFonts w:ascii="Times New Roman" w:hAnsi="Times New Roman"/>
              </w:rPr>
              <w:t>2018 (план)</w:t>
            </w:r>
          </w:p>
        </w:tc>
        <w:tc>
          <w:tcPr>
            <w:tcW w:w="850" w:type="dxa"/>
          </w:tcPr>
          <w:p w:rsidR="001010DF" w:rsidRPr="00D516B6" w:rsidRDefault="001010DF" w:rsidP="00EB7C74">
            <w:pPr>
              <w:jc w:val="center"/>
              <w:rPr>
                <w:rFonts w:ascii="Times New Roman" w:hAnsi="Times New Roman"/>
              </w:rPr>
            </w:pPr>
            <w:r w:rsidRPr="00D516B6"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 xml:space="preserve"> (план)</w:t>
            </w:r>
          </w:p>
        </w:tc>
        <w:tc>
          <w:tcPr>
            <w:tcW w:w="816" w:type="dxa"/>
          </w:tcPr>
          <w:p w:rsidR="001010DF" w:rsidRPr="00D516B6" w:rsidRDefault="001010DF" w:rsidP="00EB7C74">
            <w:pPr>
              <w:jc w:val="center"/>
              <w:rPr>
                <w:rFonts w:ascii="Times New Roman" w:hAnsi="Times New Roman"/>
              </w:rPr>
            </w:pPr>
            <w:r w:rsidRPr="00D516B6">
              <w:rPr>
                <w:rFonts w:ascii="Times New Roman" w:hAnsi="Times New Roman"/>
              </w:rPr>
              <w:t>2020</w:t>
            </w:r>
            <w:r>
              <w:rPr>
                <w:rFonts w:ascii="Times New Roman" w:hAnsi="Times New Roman"/>
              </w:rPr>
              <w:t xml:space="preserve"> (план)</w:t>
            </w:r>
          </w:p>
        </w:tc>
      </w:tr>
      <w:tr w:rsidR="001010DF" w:rsidRPr="00DD2169" w:rsidTr="00EB7C74">
        <w:trPr>
          <w:trHeight w:val="353"/>
        </w:trPr>
        <w:tc>
          <w:tcPr>
            <w:tcW w:w="391" w:type="dxa"/>
          </w:tcPr>
          <w:p w:rsidR="001010DF" w:rsidRPr="00DD2169" w:rsidRDefault="001010DF" w:rsidP="00EB7C74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</w:tcPr>
          <w:p w:rsidR="001010DF" w:rsidRPr="00DD2169" w:rsidRDefault="001010DF" w:rsidP="00EB7C74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010DF" w:rsidRPr="00DD2169" w:rsidRDefault="001010DF" w:rsidP="00EB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:rsidR="001010DF" w:rsidRPr="00DD2169" w:rsidRDefault="001010DF" w:rsidP="00EB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:rsidR="001010DF" w:rsidRPr="00DD2169" w:rsidRDefault="001010DF" w:rsidP="00EB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010DF" w:rsidRPr="00DD2169" w:rsidRDefault="001010DF" w:rsidP="00EB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010DF" w:rsidRPr="00DD2169" w:rsidRDefault="001010DF" w:rsidP="00EB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010DF" w:rsidRPr="00DD2169" w:rsidRDefault="001010DF" w:rsidP="00EB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1010DF" w:rsidRPr="00DD2169" w:rsidRDefault="001010DF" w:rsidP="00EB7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010DF" w:rsidRPr="00DD2169" w:rsidTr="00EB7C74">
        <w:trPr>
          <w:trHeight w:val="2244"/>
        </w:trPr>
        <w:tc>
          <w:tcPr>
            <w:tcW w:w="391" w:type="dxa"/>
          </w:tcPr>
          <w:p w:rsidR="001010DF" w:rsidRPr="00DD2169" w:rsidRDefault="001010DF" w:rsidP="00DD2169">
            <w:pPr>
              <w:ind w:left="-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010DF" w:rsidRPr="00DD2169" w:rsidRDefault="001010DF" w:rsidP="00DD2169">
            <w:pPr>
              <w:ind w:left="-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10DF" w:rsidRPr="00DD2169" w:rsidRDefault="001010DF" w:rsidP="00DD2169">
            <w:pPr>
              <w:ind w:left="-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1010DF" w:rsidRPr="00DD2169" w:rsidRDefault="001010DF" w:rsidP="00B5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публикаций в средствах массовой информации с целью информирования населения о возможных фактах проявления экстремизма на территории города Рубцовска и необходимых действиях в подобных ситуациях</w:t>
            </w:r>
          </w:p>
        </w:tc>
        <w:tc>
          <w:tcPr>
            <w:tcW w:w="708" w:type="dxa"/>
          </w:tcPr>
          <w:p w:rsidR="001010DF" w:rsidRPr="00DD2169" w:rsidRDefault="00101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1010DF" w:rsidRPr="00DD2169" w:rsidRDefault="00101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0DF" w:rsidRPr="00DD2169" w:rsidRDefault="00101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0DF" w:rsidRPr="00DD2169" w:rsidRDefault="00101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0DF" w:rsidRPr="00DD2169" w:rsidRDefault="001010DF" w:rsidP="00DD21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010DF" w:rsidRPr="00DD2169" w:rsidRDefault="001010DF" w:rsidP="00A6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010DF" w:rsidRPr="00DD2169" w:rsidRDefault="001010DF" w:rsidP="00A6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0DF" w:rsidRPr="00DD2169" w:rsidRDefault="001010DF" w:rsidP="00A6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0DF" w:rsidRPr="00DD2169" w:rsidRDefault="001010DF" w:rsidP="00A6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0DF" w:rsidRPr="00DD2169" w:rsidRDefault="001010DF" w:rsidP="00A61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010DF" w:rsidRPr="00DD2169" w:rsidRDefault="001010DF" w:rsidP="00A6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010DF" w:rsidRPr="00DD2169" w:rsidRDefault="001010DF" w:rsidP="00A6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0DF" w:rsidRPr="00DD2169" w:rsidRDefault="001010DF" w:rsidP="00A6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0DF" w:rsidRPr="00DD2169" w:rsidRDefault="001010DF" w:rsidP="00A6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0DF" w:rsidRPr="00DD2169" w:rsidRDefault="001010DF" w:rsidP="00A61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10DF" w:rsidRPr="00DD2169" w:rsidRDefault="001010DF" w:rsidP="00A6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010DF" w:rsidRPr="00DD2169" w:rsidRDefault="001010DF" w:rsidP="00A6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0DF" w:rsidRPr="00DD2169" w:rsidRDefault="001010DF" w:rsidP="00A6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0DF" w:rsidRPr="00DD2169" w:rsidRDefault="001010DF" w:rsidP="00A6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0DF" w:rsidRPr="00DD2169" w:rsidRDefault="001010DF" w:rsidP="00A61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10DF" w:rsidRPr="00DD2169" w:rsidRDefault="001010DF" w:rsidP="00A6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010DF" w:rsidRPr="00DD2169" w:rsidRDefault="001010DF" w:rsidP="00A6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0DF" w:rsidRPr="00DD2169" w:rsidRDefault="001010DF" w:rsidP="00A6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0DF" w:rsidRPr="00DD2169" w:rsidRDefault="001010DF" w:rsidP="00A6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0DF" w:rsidRPr="00DD2169" w:rsidRDefault="001010DF" w:rsidP="00A61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10DF" w:rsidRPr="00DD2169" w:rsidRDefault="001010DF" w:rsidP="00A6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010DF" w:rsidRPr="00DD2169" w:rsidRDefault="001010DF" w:rsidP="00A6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0DF" w:rsidRPr="00DD2169" w:rsidRDefault="001010DF" w:rsidP="00A6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0DF" w:rsidRPr="00DD2169" w:rsidRDefault="001010DF" w:rsidP="00A6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0DF" w:rsidRPr="00DD2169" w:rsidRDefault="001010DF" w:rsidP="00A61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010DF" w:rsidRPr="00DD2169" w:rsidRDefault="001010DF" w:rsidP="00A6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010DF" w:rsidRPr="00DD2169" w:rsidRDefault="001010DF" w:rsidP="00A6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0DF" w:rsidRPr="00DD2169" w:rsidRDefault="001010DF" w:rsidP="00A6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0DF" w:rsidRPr="00DD2169" w:rsidRDefault="001010DF" w:rsidP="00A6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0DF" w:rsidRPr="00DD2169" w:rsidRDefault="001010DF" w:rsidP="00A61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0DF" w:rsidRPr="00DD2169" w:rsidTr="00EB7C74">
        <w:trPr>
          <w:trHeight w:val="1123"/>
        </w:trPr>
        <w:tc>
          <w:tcPr>
            <w:tcW w:w="391" w:type="dxa"/>
          </w:tcPr>
          <w:p w:rsidR="001010DF" w:rsidRPr="00DD2169" w:rsidRDefault="001010DF" w:rsidP="00DD2169">
            <w:pPr>
              <w:ind w:left="-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1010DF" w:rsidRPr="00DD2169" w:rsidRDefault="001010DF" w:rsidP="00DD2169">
            <w:pPr>
              <w:ind w:left="-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1010DF" w:rsidRPr="00DD2169" w:rsidRDefault="001010DF" w:rsidP="00B5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сотрудников средств массовой информации, образования, культуры и спорта, прошедших повышение квалификации по вопросам межкультурной толерантности и профилактики экстримизма </w:t>
            </w:r>
          </w:p>
        </w:tc>
        <w:tc>
          <w:tcPr>
            <w:tcW w:w="708" w:type="dxa"/>
          </w:tcPr>
          <w:p w:rsidR="001010DF" w:rsidRPr="00DD2169" w:rsidRDefault="00101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2" w:type="dxa"/>
          </w:tcPr>
          <w:p w:rsidR="001010DF" w:rsidRPr="00DD2169" w:rsidRDefault="001010DF" w:rsidP="00D43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:rsidR="001010DF" w:rsidRPr="00DD2169" w:rsidRDefault="001010DF" w:rsidP="00D43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010DF" w:rsidRPr="00DD2169" w:rsidRDefault="001010DF" w:rsidP="00D43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010DF" w:rsidRPr="00DD2169" w:rsidRDefault="001010DF" w:rsidP="00D43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010DF" w:rsidRPr="00DD2169" w:rsidRDefault="001010DF" w:rsidP="00D43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1010DF" w:rsidRPr="00DD2169" w:rsidRDefault="001010DF" w:rsidP="00D43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010DF" w:rsidRPr="00DD2169" w:rsidTr="00EB7C74">
        <w:trPr>
          <w:trHeight w:val="2026"/>
        </w:trPr>
        <w:tc>
          <w:tcPr>
            <w:tcW w:w="391" w:type="dxa"/>
          </w:tcPr>
          <w:p w:rsidR="001010DF" w:rsidRPr="00DD2169" w:rsidRDefault="001010DF" w:rsidP="00DD2169">
            <w:pPr>
              <w:ind w:left="-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1010DF" w:rsidRPr="00DD2169" w:rsidRDefault="001010DF" w:rsidP="00DD2169">
            <w:pPr>
              <w:ind w:left="-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10DF" w:rsidRPr="00DD2169" w:rsidRDefault="001010DF" w:rsidP="00DD2169">
            <w:pPr>
              <w:ind w:left="-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1010DF" w:rsidRPr="00DD2169" w:rsidRDefault="001010DF" w:rsidP="00B5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тематических семинаров-совещаний по вопросам противодествию экстримизму, межнациональной конфликтности и незаконной миграции с участием сотрудников надзорных, правоохранительных органов и специальных служб, участвовавших в указанных совещаниях в рамках своей компетенции</w:t>
            </w:r>
          </w:p>
        </w:tc>
        <w:tc>
          <w:tcPr>
            <w:tcW w:w="708" w:type="dxa"/>
          </w:tcPr>
          <w:p w:rsidR="001010DF" w:rsidRPr="00DD2169" w:rsidRDefault="001010DF" w:rsidP="001F0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1010DF" w:rsidRPr="00DD2169" w:rsidRDefault="00101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010DF" w:rsidRPr="00DD2169" w:rsidRDefault="001010DF" w:rsidP="00D77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:rsidR="001010DF" w:rsidRPr="00DD2169" w:rsidRDefault="001010DF" w:rsidP="00D77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010DF" w:rsidRPr="00DD2169" w:rsidRDefault="001010DF" w:rsidP="00D77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010DF" w:rsidRPr="00DD2169" w:rsidRDefault="001010DF" w:rsidP="00D77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010DF" w:rsidRPr="00DD2169" w:rsidRDefault="001010DF" w:rsidP="00D77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1010DF" w:rsidRPr="00DD2169" w:rsidRDefault="001010DF" w:rsidP="00D77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010DF" w:rsidRPr="00DD2169" w:rsidTr="00EB7C74">
        <w:trPr>
          <w:trHeight w:val="2478"/>
        </w:trPr>
        <w:tc>
          <w:tcPr>
            <w:tcW w:w="391" w:type="dxa"/>
          </w:tcPr>
          <w:p w:rsidR="001010DF" w:rsidRPr="00DD2169" w:rsidRDefault="001010DF" w:rsidP="00DD2169">
            <w:pPr>
              <w:ind w:left="-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1010DF" w:rsidRPr="00DD2169" w:rsidRDefault="001010DF" w:rsidP="00DD2169">
            <w:pPr>
              <w:ind w:left="-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1010DF" w:rsidRPr="00DD2169" w:rsidRDefault="001010DF" w:rsidP="00B5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детей, подростков и молодежи в возрасте от 14 до 30 лет, вовлеченных в мероприятиях по повышению толерантности и межкультурной коммуникативности, по отношению к общей численности лиц указанной категории</w:t>
            </w:r>
          </w:p>
        </w:tc>
        <w:tc>
          <w:tcPr>
            <w:tcW w:w="708" w:type="dxa"/>
          </w:tcPr>
          <w:p w:rsidR="001010DF" w:rsidRPr="00DD2169" w:rsidRDefault="001010DF" w:rsidP="002F0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2" w:type="dxa"/>
          </w:tcPr>
          <w:p w:rsidR="001010DF" w:rsidRPr="00DD2169" w:rsidRDefault="001010DF" w:rsidP="002F0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11" w:type="dxa"/>
          </w:tcPr>
          <w:p w:rsidR="001010DF" w:rsidRPr="00DD2169" w:rsidRDefault="001010DF" w:rsidP="002F0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010DF" w:rsidRPr="00DD2169" w:rsidRDefault="001010DF" w:rsidP="002F0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1010DF" w:rsidRPr="00DD2169" w:rsidRDefault="001010DF" w:rsidP="002F0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1010DF" w:rsidRPr="00DD2169" w:rsidRDefault="001010DF" w:rsidP="002F0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16" w:type="dxa"/>
          </w:tcPr>
          <w:p w:rsidR="001010DF" w:rsidRPr="00DD2169" w:rsidRDefault="001010DF" w:rsidP="002F0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</w:tbl>
    <w:p w:rsidR="001010DF" w:rsidRPr="00B56311" w:rsidRDefault="001010DF" w:rsidP="00824A3E">
      <w:pPr>
        <w:autoSpaceDE w:val="0"/>
        <w:autoSpaceDN w:val="0"/>
        <w:adjustRightInd w:val="0"/>
        <w:spacing w:after="0" w:line="240" w:lineRule="auto"/>
        <w:ind w:right="68" w:firstLine="708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К последнему году реализации Программы ожидается:</w:t>
      </w:r>
    </w:p>
    <w:p w:rsidR="001010DF" w:rsidRPr="00B56311" w:rsidRDefault="001010DF" w:rsidP="00824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увеличение до 8 в год числа информационных сообщений: публикаций, теле- и радиосюжетов в средствах массовой информации (в т.ч. интернет-изданиях) города с целью информирования населения о возможных фактах проявления экстремизма на территории города Рубцовска и необходимых действиях в подобных ситуациях;</w:t>
      </w:r>
    </w:p>
    <w:p w:rsidR="001010DF" w:rsidRPr="00B56311" w:rsidRDefault="001010DF" w:rsidP="00824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увеличение количества  сотрудников сфер средств массовой информации, образования, культуры и спорта, прошедших повышение квалификации по вопросам межкультурной толерантности и профилактики экстремизма,  до 8 человек в год;</w:t>
      </w:r>
    </w:p>
    <w:p w:rsidR="001010DF" w:rsidRPr="00B56311" w:rsidRDefault="001010DF" w:rsidP="00824A3E">
      <w:pPr>
        <w:autoSpaceDE w:val="0"/>
        <w:autoSpaceDN w:val="0"/>
        <w:adjustRightInd w:val="0"/>
        <w:spacing w:after="0" w:line="240" w:lineRule="auto"/>
        <w:ind w:left="33" w:firstLine="675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увеличение до 6 в год числа тематических семинаров-совещаний по вопросам противодействия экстремизму, межнациональной конфликтности и незаконной миграции с участием сотрудников надзорных, правоохранительных органов и специальных служб, участвовавших в указанных совещаниях в рамках своей компетенции;</w:t>
      </w:r>
    </w:p>
    <w:p w:rsidR="001010DF" w:rsidRPr="00B56311" w:rsidRDefault="001010DF" w:rsidP="00994B58">
      <w:pPr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 xml:space="preserve">увеличение до 70 % доли детей, подростков и молодежи в возрасте от 14 до 30 лет, вовлеченных в  мероприятия по повышению толерантности и межкультурной коммуникативности, по отношению к общей численности лиц указанной категории. </w:t>
      </w:r>
    </w:p>
    <w:p w:rsidR="001010DF" w:rsidRPr="00B56311" w:rsidRDefault="001010DF" w:rsidP="00824A3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Программа позволит:</w:t>
      </w:r>
    </w:p>
    <w:p w:rsidR="001010DF" w:rsidRDefault="001010DF" w:rsidP="00824A3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  <w:sectPr w:rsidR="001010DF" w:rsidSect="00B5631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B56311">
        <w:rPr>
          <w:rFonts w:ascii="Times New Roman" w:hAnsi="Times New Roman"/>
          <w:sz w:val="26"/>
          <w:szCs w:val="26"/>
        </w:rPr>
        <w:t xml:space="preserve">усилить эффективность взаимодействия территориальных органов федеральных органов государственной власти, органов местного самоуправления, институтов гражданского общества в сфере противодействия распространению </w:t>
      </w:r>
    </w:p>
    <w:p w:rsidR="001010DF" w:rsidRPr="00B56311" w:rsidRDefault="001010DF" w:rsidP="00B56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ксенофобии, межнациональной и межконфессиональной конфликтности, мотивирующих формирование экстремистской деятельности;</w:t>
      </w:r>
    </w:p>
    <w:p w:rsidR="001010DF" w:rsidRPr="00B56311" w:rsidRDefault="001010DF" w:rsidP="00593A3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повысить качество и результативность противодействия преступлениям экстремистского характера, распространению экстремистской символики и атрибутики;</w:t>
      </w:r>
    </w:p>
    <w:p w:rsidR="001010DF" w:rsidRDefault="001010DF" w:rsidP="00824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способствовать предупреждению распространения идеологии экстремизма в процессе социальной и культурной адаптации мигрантов;</w:t>
      </w:r>
    </w:p>
    <w:p w:rsidR="001010DF" w:rsidRPr="00B56311" w:rsidRDefault="001010DF" w:rsidP="00824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сформировать систему противодействия экстремизму на муниципальном уровне;</w:t>
      </w:r>
    </w:p>
    <w:p w:rsidR="001010DF" w:rsidRPr="00B56311" w:rsidRDefault="001010DF" w:rsidP="00824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организовать систему информационного влияния, направленного на формирование в обществе нетерпимости к идеологии экстремизма, в медиа-образовательном и социокультурном пространстве.</w:t>
      </w:r>
    </w:p>
    <w:p w:rsidR="001010DF" w:rsidRPr="00B56311" w:rsidRDefault="001010DF" w:rsidP="009A5C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Программа реализуется в период с 2017 по 2020 годы без деления на этапы.</w:t>
      </w:r>
    </w:p>
    <w:p w:rsidR="001010DF" w:rsidRPr="00B56311" w:rsidRDefault="001010DF" w:rsidP="009A5C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010DF" w:rsidRPr="00B56311" w:rsidRDefault="001010DF" w:rsidP="00824A3E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Характеристика мероприятий Программы</w:t>
      </w:r>
    </w:p>
    <w:p w:rsidR="001010DF" w:rsidRPr="00B56311" w:rsidRDefault="001010DF" w:rsidP="00824A3E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1010DF" w:rsidRPr="00B56311" w:rsidRDefault="001010DF" w:rsidP="00984C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Программа состоит из основных мероприятий, которые отражают актуальные и перспективные направления государственной политики в сфере противодействия экстремизму на территории города Рубцовска Алтайского края.</w:t>
      </w:r>
    </w:p>
    <w:p w:rsidR="001010DF" w:rsidRPr="00B56311" w:rsidRDefault="001010DF" w:rsidP="00824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Основные мероприятия содержат меры по профилактике распространения экстремистских настроений среди населения.</w:t>
      </w:r>
    </w:p>
    <w:p w:rsidR="001010DF" w:rsidRPr="00B56311" w:rsidRDefault="001010DF" w:rsidP="00824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Мероприятия определяют механизмы минимизации возможных проявлений экстремизма в городе Рубцовске, гармонизации межэтнических, межрелигиозных и межкультурных отношений, достижение конструктивного межведомственного взаимодействия и координации территориальных органов федеральных органов исполнительной власти и органов местного самоуправления в вопросах противодействия экстремизму.</w:t>
      </w:r>
    </w:p>
    <w:p w:rsidR="001010DF" w:rsidRPr="00B56311" w:rsidRDefault="001010DF" w:rsidP="00824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В Программе определены стратегические направления развития регионального сегмента предотвращения развития ксенофобии, проявлений экстремизма:</w:t>
      </w:r>
    </w:p>
    <w:p w:rsidR="001010DF" w:rsidRPr="00B56311" w:rsidRDefault="001010DF" w:rsidP="00824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мероприятия по разъяснению сущности экстремизма и его общественной опасности, формированию стойкого неприятия обществом, прежде всего молодежью, идеологии экстремизма в различных ее проявлениях;</w:t>
      </w:r>
    </w:p>
    <w:p w:rsidR="001010DF" w:rsidRPr="00B56311" w:rsidRDefault="001010DF" w:rsidP="00824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мероприятия по изучению общественного мнения в области противодействия экстремизму, индекса интолерантности, степени антиэкстремистской активности и информированности населения о мерах безопасности.</w:t>
      </w:r>
    </w:p>
    <w:p w:rsidR="001010DF" w:rsidRDefault="001010DF" w:rsidP="00B563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Перечень мероприятий Программы представлен в таблице 2.</w:t>
      </w:r>
    </w:p>
    <w:p w:rsidR="001010DF" w:rsidRDefault="001010DF" w:rsidP="00B563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1010DF" w:rsidRDefault="001010DF" w:rsidP="00B56311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/>
          <w:sz w:val="26"/>
          <w:szCs w:val="26"/>
        </w:rPr>
      </w:pPr>
    </w:p>
    <w:p w:rsidR="001010DF" w:rsidRDefault="001010DF" w:rsidP="00B56311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/>
          <w:sz w:val="26"/>
          <w:szCs w:val="26"/>
        </w:rPr>
      </w:pPr>
    </w:p>
    <w:p w:rsidR="001010DF" w:rsidRDefault="001010DF" w:rsidP="00B56311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/>
          <w:sz w:val="26"/>
          <w:szCs w:val="26"/>
        </w:rPr>
      </w:pPr>
    </w:p>
    <w:p w:rsidR="001010DF" w:rsidRPr="00B56311" w:rsidRDefault="001010DF" w:rsidP="00B56311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Таблица № 2</w:t>
      </w:r>
    </w:p>
    <w:p w:rsidR="001010DF" w:rsidRDefault="001010DF" w:rsidP="00CE6D67">
      <w:pPr>
        <w:jc w:val="center"/>
        <w:rPr>
          <w:rFonts w:ascii="Times New Roman" w:hAnsi="Times New Roman"/>
          <w:sz w:val="26"/>
          <w:szCs w:val="26"/>
        </w:rPr>
      </w:pPr>
    </w:p>
    <w:p w:rsidR="001010DF" w:rsidRPr="00B56311" w:rsidRDefault="001010DF" w:rsidP="00CE6D67">
      <w:pPr>
        <w:jc w:val="center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Перечень мероприятий Программы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2"/>
        <w:gridCol w:w="2835"/>
        <w:gridCol w:w="2552"/>
        <w:gridCol w:w="850"/>
        <w:gridCol w:w="851"/>
        <w:gridCol w:w="850"/>
        <w:gridCol w:w="851"/>
        <w:gridCol w:w="847"/>
        <w:gridCol w:w="1563"/>
      </w:tblGrid>
      <w:tr w:rsidR="001010DF" w:rsidRPr="00D1664F" w:rsidTr="00980873">
        <w:tc>
          <w:tcPr>
            <w:tcW w:w="3402" w:type="dxa"/>
            <w:vMerge w:val="restart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Наименование, цели, задачи, мероприятия</w:t>
            </w:r>
          </w:p>
        </w:tc>
        <w:tc>
          <w:tcPr>
            <w:tcW w:w="2835" w:type="dxa"/>
            <w:vMerge w:val="restart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Ожидаемый результат от реализации мероприятия</w:t>
            </w:r>
          </w:p>
        </w:tc>
        <w:tc>
          <w:tcPr>
            <w:tcW w:w="2552" w:type="dxa"/>
            <w:vMerge w:val="restart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Исполнитель, соисполнитель</w:t>
            </w:r>
          </w:p>
        </w:tc>
        <w:tc>
          <w:tcPr>
            <w:tcW w:w="4249" w:type="dxa"/>
            <w:gridSpan w:val="5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Сумма затрат, тыс. руб.</w:t>
            </w:r>
          </w:p>
        </w:tc>
        <w:tc>
          <w:tcPr>
            <w:tcW w:w="1563" w:type="dxa"/>
            <w:vMerge w:val="restart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Источники финансиро-вания</w:t>
            </w:r>
          </w:p>
        </w:tc>
      </w:tr>
      <w:tr w:rsidR="001010DF" w:rsidRPr="00D1664F" w:rsidTr="00980873">
        <w:tc>
          <w:tcPr>
            <w:tcW w:w="3402" w:type="dxa"/>
            <w:vMerge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2017 г.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2018 г.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2019 г.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2020 г.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Всего</w:t>
            </w:r>
          </w:p>
        </w:tc>
        <w:tc>
          <w:tcPr>
            <w:tcW w:w="1563" w:type="dxa"/>
            <w:vMerge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10DF" w:rsidRPr="00D1664F" w:rsidTr="00980873">
        <w:tc>
          <w:tcPr>
            <w:tcW w:w="3402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7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8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9</w:t>
            </w:r>
          </w:p>
        </w:tc>
      </w:tr>
      <w:tr w:rsidR="001010DF" w:rsidRPr="00D1664F" w:rsidTr="00980873">
        <w:tc>
          <w:tcPr>
            <w:tcW w:w="3402" w:type="dxa"/>
            <w:vMerge w:val="restart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Цель:  организация эффективной системы мер антиэкстремистской направленности для предупреждения угроз экстремистских проявлений</w:t>
            </w:r>
            <w:r>
              <w:rPr>
                <w:rFonts w:ascii="Times New Roman" w:hAnsi="Times New Roman"/>
              </w:rPr>
              <w:t xml:space="preserve"> на территории города Рубцовска</w:t>
            </w:r>
          </w:p>
        </w:tc>
        <w:tc>
          <w:tcPr>
            <w:tcW w:w="2835" w:type="dxa"/>
            <w:vMerge w:val="restart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1010DF" w:rsidRDefault="001010DF" w:rsidP="00CE6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Администрация города Рубцовска </w:t>
            </w:r>
            <w:r>
              <w:rPr>
                <w:rFonts w:ascii="Times New Roman" w:hAnsi="Times New Roman"/>
              </w:rPr>
              <w:t>Алтайского края,</w:t>
            </w:r>
          </w:p>
          <w:p w:rsidR="001010DF" w:rsidRPr="00D1664F" w:rsidRDefault="001010DF" w:rsidP="00CE6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Администрация города Рубцовска Алтайского края (пресс-служба),  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010DF" w:rsidRPr="00D1664F" w:rsidRDefault="001010DF" w:rsidP="00CE6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МКУ «Управление культуры, спорта и молодежной политики»                          г. Рубцовска</w:t>
            </w:r>
            <w:r>
              <w:rPr>
                <w:rFonts w:ascii="Times New Roman" w:hAnsi="Times New Roman"/>
              </w:rPr>
              <w:t>,</w:t>
            </w:r>
            <w:r w:rsidRPr="00D1664F">
              <w:rPr>
                <w:rFonts w:ascii="Times New Roman" w:hAnsi="Times New Roman"/>
              </w:rPr>
              <w:t xml:space="preserve"> Администрация города Рубцовска Алтайского края (управление по жилищно-коммунальному хозяйству и экологии)</w:t>
            </w:r>
            <w:r>
              <w:rPr>
                <w:rFonts w:ascii="Times New Roman" w:hAnsi="Times New Roman"/>
              </w:rPr>
              <w:t>,</w:t>
            </w:r>
            <w:r w:rsidRPr="00D166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МКУ «Управление образования</w:t>
            </w:r>
            <w:r w:rsidRPr="00D1664F">
              <w:rPr>
                <w:rFonts w:ascii="Times New Roman" w:hAnsi="Times New Roman"/>
              </w:rPr>
              <w:t>»                          г. Рубцовска</w:t>
            </w:r>
          </w:p>
        </w:tc>
        <w:tc>
          <w:tcPr>
            <w:tcW w:w="850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399B">
              <w:rPr>
                <w:rFonts w:ascii="Times New Roman" w:hAnsi="Times New Roman"/>
                <w:b/>
              </w:rPr>
              <w:t>72,5</w:t>
            </w:r>
          </w:p>
        </w:tc>
        <w:tc>
          <w:tcPr>
            <w:tcW w:w="851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F6399B">
              <w:rPr>
                <w:rFonts w:ascii="Times New Roman" w:hAnsi="Times New Roman"/>
                <w:b/>
              </w:rPr>
              <w:t>2,5</w:t>
            </w:r>
          </w:p>
        </w:tc>
        <w:tc>
          <w:tcPr>
            <w:tcW w:w="850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399B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851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399B">
              <w:rPr>
                <w:rFonts w:ascii="Times New Roman" w:hAnsi="Times New Roman"/>
                <w:b/>
              </w:rPr>
              <w:t>105,0</w:t>
            </w:r>
          </w:p>
        </w:tc>
        <w:tc>
          <w:tcPr>
            <w:tcW w:w="847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Pr="00F6399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</w:tc>
      </w:tr>
      <w:tr w:rsidR="001010DF" w:rsidRPr="00D1664F" w:rsidTr="00980873">
        <w:tc>
          <w:tcPr>
            <w:tcW w:w="3402" w:type="dxa"/>
            <w:vMerge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399B">
              <w:rPr>
                <w:rFonts w:ascii="Times New Roman" w:hAnsi="Times New Roman"/>
                <w:b/>
              </w:rPr>
              <w:t>72,5</w:t>
            </w:r>
          </w:p>
        </w:tc>
        <w:tc>
          <w:tcPr>
            <w:tcW w:w="851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F6399B">
              <w:rPr>
                <w:rFonts w:ascii="Times New Roman" w:hAnsi="Times New Roman"/>
                <w:b/>
              </w:rPr>
              <w:t>2,5</w:t>
            </w:r>
          </w:p>
        </w:tc>
        <w:tc>
          <w:tcPr>
            <w:tcW w:w="850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399B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851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399B">
              <w:rPr>
                <w:rFonts w:ascii="Times New Roman" w:hAnsi="Times New Roman"/>
                <w:b/>
              </w:rPr>
              <w:t>105,0</w:t>
            </w:r>
          </w:p>
        </w:tc>
        <w:tc>
          <w:tcPr>
            <w:tcW w:w="847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Pr="00F6399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1010DF" w:rsidRPr="00D1664F" w:rsidTr="00980873">
        <w:tc>
          <w:tcPr>
            <w:tcW w:w="3402" w:type="dxa"/>
            <w:vMerge w:val="restart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1. П</w:t>
            </w:r>
            <w:r w:rsidRPr="00D1664F">
              <w:rPr>
                <w:rFonts w:ascii="Times New Roman" w:hAnsi="Times New Roman"/>
              </w:rPr>
              <w:t xml:space="preserve">овышение уровня межведомственного  взаимодействия </w:t>
            </w:r>
            <w:r>
              <w:rPr>
                <w:rFonts w:ascii="Times New Roman" w:hAnsi="Times New Roman"/>
              </w:rPr>
              <w:t xml:space="preserve"> по противодействию экстремизму</w:t>
            </w:r>
          </w:p>
        </w:tc>
        <w:tc>
          <w:tcPr>
            <w:tcW w:w="2835" w:type="dxa"/>
            <w:vMerge w:val="restart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Администрация города Рубцовска </w:t>
            </w:r>
            <w:r>
              <w:rPr>
                <w:rFonts w:ascii="Times New Roman" w:hAnsi="Times New Roman"/>
              </w:rPr>
              <w:t>Алтайского края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</w:tc>
      </w:tr>
      <w:tr w:rsidR="001010DF" w:rsidRPr="00D1664F" w:rsidTr="00980873">
        <w:tc>
          <w:tcPr>
            <w:tcW w:w="3402" w:type="dxa"/>
            <w:vMerge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1010DF" w:rsidRPr="00D1664F" w:rsidTr="00980873">
        <w:tc>
          <w:tcPr>
            <w:tcW w:w="3402" w:type="dxa"/>
            <w:vMerge w:val="restart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1.1. О</w:t>
            </w:r>
            <w:r w:rsidRPr="00D1664F">
              <w:rPr>
                <w:rFonts w:ascii="Times New Roman" w:hAnsi="Times New Roman"/>
              </w:rPr>
              <w:t xml:space="preserve">рганизация работы комиссии по профилактике экстремизма, а также минимизации и (или) ликвидации последствий проявлений экстремизма на территории </w:t>
            </w:r>
            <w:r>
              <w:rPr>
                <w:rFonts w:ascii="Times New Roman" w:hAnsi="Times New Roman"/>
              </w:rPr>
              <w:t>города Рубцовска</w:t>
            </w:r>
          </w:p>
        </w:tc>
        <w:tc>
          <w:tcPr>
            <w:tcW w:w="2835" w:type="dxa"/>
            <w:vMerge w:val="restart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Активизация участия и улучшение взаимодействия Администрации города Рубцовска с территориальными органами и органами исполнительной власти Алтайского края в области профилактики экстремистской деятельности</w:t>
            </w:r>
          </w:p>
        </w:tc>
        <w:tc>
          <w:tcPr>
            <w:tcW w:w="2552" w:type="dxa"/>
            <w:vMerge w:val="restart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Администрации города Рубцовска Алтайского края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10DF" w:rsidRPr="00D1664F" w:rsidTr="00980873">
        <w:tc>
          <w:tcPr>
            <w:tcW w:w="3402" w:type="dxa"/>
            <w:vMerge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10DF" w:rsidRPr="00D1664F" w:rsidTr="00980873">
        <w:tc>
          <w:tcPr>
            <w:tcW w:w="3402" w:type="dxa"/>
            <w:vMerge w:val="restart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1.2. П</w:t>
            </w:r>
            <w:r w:rsidRPr="00D1664F">
              <w:rPr>
                <w:rFonts w:ascii="Times New Roman" w:hAnsi="Times New Roman"/>
              </w:rPr>
              <w:t>ереподготовка сотрудников сфер СМИ, образования, культуры и спорта по вопросам межкультурной толерантности и профилактики экстремизма</w:t>
            </w:r>
          </w:p>
        </w:tc>
        <w:tc>
          <w:tcPr>
            <w:tcW w:w="2835" w:type="dxa"/>
            <w:vMerge w:val="restart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Повышение уровня знаний и компетенции в вопросах профилактики экстремистской деятельности муниципальных служащих и сотрудников муниципальных учреждений</w:t>
            </w:r>
          </w:p>
        </w:tc>
        <w:tc>
          <w:tcPr>
            <w:tcW w:w="2552" w:type="dxa"/>
            <w:vMerge w:val="restart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Администрация города Рубцовска Алтайского края (пресс-служба),   МКУ «Управление образования»                     г. Рубцовска;</w:t>
            </w:r>
          </w:p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МКУ «Управление культуры, спорта и молодежной политики»                          г. Рубцовска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</w:tc>
      </w:tr>
      <w:tr w:rsidR="001010DF" w:rsidRPr="00D1664F" w:rsidTr="00980873">
        <w:tc>
          <w:tcPr>
            <w:tcW w:w="3402" w:type="dxa"/>
            <w:vMerge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10DF" w:rsidRPr="00D1664F" w:rsidTr="00980873">
        <w:tc>
          <w:tcPr>
            <w:tcW w:w="3402" w:type="dxa"/>
            <w:vMerge w:val="restart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1.3. П</w:t>
            </w:r>
            <w:r w:rsidRPr="00D1664F">
              <w:rPr>
                <w:rFonts w:ascii="Times New Roman" w:hAnsi="Times New Roman"/>
              </w:rPr>
              <w:t>роведение совещаний руководителей муниципальных общеобразовательных, дошкольных учреждений, учреждений дополнительного образования, учреждений культуры и спорта по вопросам профилактики экстремизма среди детей, подростков и их родителей</w:t>
            </w:r>
          </w:p>
        </w:tc>
        <w:tc>
          <w:tcPr>
            <w:tcW w:w="2835" w:type="dxa"/>
            <w:vMerge w:val="restart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Составление планов и координация работы в сфере профилактики   экстремистской деятельности в муниципальных учреждениях города Рубцовска</w:t>
            </w:r>
          </w:p>
        </w:tc>
        <w:tc>
          <w:tcPr>
            <w:tcW w:w="2552" w:type="dxa"/>
            <w:vMerge w:val="restart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МКУ «Управление образования»                      г. Рубцовска;</w:t>
            </w:r>
          </w:p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МКУ «Управление культуры, спорта и молодежной политики»                               г. Рубцовска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10DF" w:rsidRPr="00D1664F" w:rsidTr="00980873">
        <w:tc>
          <w:tcPr>
            <w:tcW w:w="3402" w:type="dxa"/>
            <w:vMerge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10DF" w:rsidRPr="00D1664F" w:rsidTr="00980873">
        <w:tc>
          <w:tcPr>
            <w:tcW w:w="3402" w:type="dxa"/>
            <w:vMerge w:val="restart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2. О</w:t>
            </w:r>
            <w:r w:rsidRPr="00D1664F">
              <w:rPr>
                <w:rFonts w:ascii="Times New Roman" w:hAnsi="Times New Roman"/>
              </w:rPr>
              <w:t>беспечение участия институтов гражданского общества в профила</w:t>
            </w:r>
            <w:r>
              <w:rPr>
                <w:rFonts w:ascii="Times New Roman" w:hAnsi="Times New Roman"/>
              </w:rPr>
              <w:t>ктике экстремистских проявлений</w:t>
            </w:r>
          </w:p>
        </w:tc>
        <w:tc>
          <w:tcPr>
            <w:tcW w:w="2835" w:type="dxa"/>
            <w:vMerge w:val="restart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МКУ «Управление культуры, спорта и молодежной политики»                        г. Рубцовска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D1664F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D1664F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</w:tc>
      </w:tr>
      <w:tr w:rsidR="001010DF" w:rsidRPr="00D1664F" w:rsidTr="00980873">
        <w:tc>
          <w:tcPr>
            <w:tcW w:w="3402" w:type="dxa"/>
            <w:vMerge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D1664F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D1664F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1010DF" w:rsidRPr="00D1664F" w:rsidTr="00980873">
        <w:tc>
          <w:tcPr>
            <w:tcW w:w="3402" w:type="dxa"/>
            <w:vMerge w:val="restart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2.1. О</w:t>
            </w:r>
            <w:r w:rsidRPr="00D1664F">
              <w:rPr>
                <w:rFonts w:ascii="Times New Roman" w:hAnsi="Times New Roman"/>
              </w:rPr>
              <w:t>рганизация и проведение «круглого стола», рабочих встреч с участием представителей конфессий, общественных объединений, представителей учебных заведений по проблемам укрепления нравственного здоровья и профилактики ксенофобии в обществе</w:t>
            </w:r>
          </w:p>
        </w:tc>
        <w:tc>
          <w:tcPr>
            <w:tcW w:w="2835" w:type="dxa"/>
            <w:vMerge w:val="restart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Укрепление диалога между институтами гражданского общества</w:t>
            </w:r>
          </w:p>
        </w:tc>
        <w:tc>
          <w:tcPr>
            <w:tcW w:w="2552" w:type="dxa"/>
            <w:vMerge w:val="restart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МКУ «Управление культуры, спорта и молодежной политики»                        г. Рубцовска</w:t>
            </w:r>
          </w:p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99B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5,0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D1664F">
              <w:rPr>
                <w:rFonts w:ascii="Times New Roman" w:hAnsi="Times New Roman"/>
              </w:rPr>
              <w:t>,0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10DF" w:rsidRPr="00D1664F" w:rsidTr="00980873">
        <w:tc>
          <w:tcPr>
            <w:tcW w:w="3402" w:type="dxa"/>
            <w:vMerge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1664F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5,0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D1664F">
              <w:rPr>
                <w:rFonts w:ascii="Times New Roman" w:hAnsi="Times New Roman"/>
              </w:rPr>
              <w:t>,0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10DF" w:rsidRPr="00D1664F" w:rsidTr="00980873">
        <w:tc>
          <w:tcPr>
            <w:tcW w:w="3402" w:type="dxa"/>
            <w:vMerge w:val="restart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3. Об</w:t>
            </w:r>
            <w:r w:rsidRPr="00D1664F">
              <w:rPr>
                <w:rFonts w:ascii="Times New Roman" w:hAnsi="Times New Roman"/>
              </w:rPr>
              <w:t>еспечение контроля и мониторинга мероприятий по профилактике экстремистской деятельности</w:t>
            </w:r>
            <w:r>
              <w:rPr>
                <w:rFonts w:ascii="Times New Roman" w:hAnsi="Times New Roman"/>
              </w:rPr>
              <w:t xml:space="preserve"> на территории города Рубцовска</w:t>
            </w:r>
          </w:p>
        </w:tc>
        <w:tc>
          <w:tcPr>
            <w:tcW w:w="2835" w:type="dxa"/>
            <w:vMerge w:val="restart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Администрация города Рубцовска Алтайского края (управление по жилищно-коммунальному хозяйству и экологии)</w:t>
            </w:r>
            <w:r>
              <w:rPr>
                <w:rFonts w:ascii="Times New Roman" w:hAnsi="Times New Roman"/>
              </w:rPr>
              <w:t xml:space="preserve">, </w:t>
            </w:r>
            <w:r w:rsidRPr="00D1664F">
              <w:rPr>
                <w:rFonts w:ascii="Times New Roman" w:hAnsi="Times New Roman"/>
              </w:rPr>
              <w:t>Администрация города Рубцовска Алтайского края (комитет по промышленности, энергетике, транспорту, и дорожному хозяйству)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D1664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Pr="00D1664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</w:tc>
      </w:tr>
      <w:tr w:rsidR="001010DF" w:rsidRPr="00D1664F" w:rsidTr="00980873">
        <w:tc>
          <w:tcPr>
            <w:tcW w:w="3402" w:type="dxa"/>
            <w:vMerge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D1664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Pr="00D1664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1010DF" w:rsidRPr="00D1664F" w:rsidTr="00980873">
        <w:tc>
          <w:tcPr>
            <w:tcW w:w="3402" w:type="dxa"/>
            <w:vMerge w:val="restart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3.1. М</w:t>
            </w:r>
            <w:r w:rsidRPr="00D1664F">
              <w:rPr>
                <w:rFonts w:ascii="Times New Roman" w:hAnsi="Times New Roman"/>
              </w:rPr>
              <w:t>ониторинг территории города Рубцовска  на предмет выявления фактов осквернения зданий и иных сооружений, в том числе  посредством нанесения на них нацистской атрибутики (символики), лозунгов и уничтожение нацистской атрибутики (симв</w:t>
            </w:r>
            <w:r>
              <w:rPr>
                <w:rFonts w:ascii="Times New Roman" w:hAnsi="Times New Roman"/>
              </w:rPr>
              <w:t>олики), экстремистских лозунгов</w:t>
            </w:r>
          </w:p>
        </w:tc>
        <w:tc>
          <w:tcPr>
            <w:tcW w:w="2835" w:type="dxa"/>
            <w:vMerge w:val="restart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Отсутствие на территории города зданий и сооружений, других объектов с нанесенной экстремистской атрибутикой</w:t>
            </w:r>
          </w:p>
        </w:tc>
        <w:tc>
          <w:tcPr>
            <w:tcW w:w="2552" w:type="dxa"/>
            <w:vMerge w:val="restart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Администрация города Рубцовска Алтайского края (управление по жилищно-коммунальному хозяйству и экологии)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D1664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20,0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D1664F">
              <w:rPr>
                <w:rFonts w:ascii="Times New Roman" w:hAnsi="Times New Roman"/>
              </w:rPr>
              <w:t>0,0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10DF" w:rsidRPr="00D1664F" w:rsidTr="00980873">
        <w:tc>
          <w:tcPr>
            <w:tcW w:w="3402" w:type="dxa"/>
            <w:vMerge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D1664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20,0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D1664F">
              <w:rPr>
                <w:rFonts w:ascii="Times New Roman" w:hAnsi="Times New Roman"/>
              </w:rPr>
              <w:t>0,0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10DF" w:rsidRPr="00D1664F" w:rsidTr="00980873">
        <w:trPr>
          <w:trHeight w:val="500"/>
        </w:trPr>
        <w:tc>
          <w:tcPr>
            <w:tcW w:w="3402" w:type="dxa"/>
            <w:vMerge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Администрация города Рубцовска Алтайского края (комитет по промышленности, энергетике, транспорту, и дорожному хозяйству)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10DF" w:rsidRPr="00D1664F" w:rsidTr="00980873">
        <w:tc>
          <w:tcPr>
            <w:tcW w:w="3402" w:type="dxa"/>
            <w:vMerge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10DF" w:rsidRPr="00D1664F" w:rsidTr="00980873">
        <w:tc>
          <w:tcPr>
            <w:tcW w:w="3402" w:type="dxa"/>
            <w:vMerge w:val="restart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3.2. П</w:t>
            </w:r>
            <w:r w:rsidRPr="00D1664F">
              <w:rPr>
                <w:rFonts w:ascii="Times New Roman" w:hAnsi="Times New Roman"/>
              </w:rPr>
              <w:t>роведение мониторинга посещаемости сайтов и запросов в поисковые системы, содержащих экстремистскую тематику, в образовательных учреждениях города Рубцовска, с целью дополнения списка блокиру</w:t>
            </w:r>
            <w:r>
              <w:rPr>
                <w:rFonts w:ascii="Times New Roman" w:hAnsi="Times New Roman"/>
              </w:rPr>
              <w:t>емых ресурсов в контентфильтрах</w:t>
            </w:r>
          </w:p>
        </w:tc>
        <w:tc>
          <w:tcPr>
            <w:tcW w:w="2835" w:type="dxa"/>
            <w:vMerge w:val="restart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Актуализация блокируемых ресурсов в контентфильтрах образовательных учреждений</w:t>
            </w:r>
          </w:p>
        </w:tc>
        <w:tc>
          <w:tcPr>
            <w:tcW w:w="2552" w:type="dxa"/>
            <w:vMerge w:val="restart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      </w:t>
            </w:r>
          </w:p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10DF" w:rsidRPr="00D1664F" w:rsidTr="00980873">
        <w:tc>
          <w:tcPr>
            <w:tcW w:w="3402" w:type="dxa"/>
            <w:vMerge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1010DF" w:rsidRPr="00D1664F" w:rsidTr="00980873">
        <w:tc>
          <w:tcPr>
            <w:tcW w:w="3402" w:type="dxa"/>
            <w:vMerge w:val="restart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3.3. П</w:t>
            </w:r>
            <w:r w:rsidRPr="00D1664F">
              <w:rPr>
                <w:rFonts w:ascii="Times New Roman" w:hAnsi="Times New Roman"/>
              </w:rPr>
              <w:t>одготовка информационно-аналитических и отчетных материалов</w:t>
            </w:r>
          </w:p>
        </w:tc>
        <w:tc>
          <w:tcPr>
            <w:tcW w:w="2835" w:type="dxa"/>
            <w:vMerge w:val="restart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Обобщение информации по городу о ходе реализации Программы</w:t>
            </w:r>
          </w:p>
        </w:tc>
        <w:tc>
          <w:tcPr>
            <w:tcW w:w="2552" w:type="dxa"/>
            <w:vMerge w:val="restart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Администрация города Рубцовска Алтайского края; МКУ «Управление культуры, спорта и молодежной политики»</w:t>
            </w:r>
          </w:p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10DF" w:rsidRPr="00D1664F" w:rsidTr="00980873">
        <w:tc>
          <w:tcPr>
            <w:tcW w:w="3402" w:type="dxa"/>
            <w:vMerge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1010DF" w:rsidRPr="00D1664F" w:rsidTr="00980873">
        <w:tc>
          <w:tcPr>
            <w:tcW w:w="3402" w:type="dxa"/>
            <w:vMerge w:val="restart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3.4. У</w:t>
            </w:r>
            <w:r w:rsidRPr="00D1664F">
              <w:rPr>
                <w:rFonts w:ascii="Times New Roman" w:hAnsi="Times New Roman"/>
              </w:rPr>
              <w:t>силение пропускного режима. Осуществление контроля за пребыванием посторонних лиц на территории и в здании муниципальных учреждений. Регулярный, еже</w:t>
            </w:r>
            <w:r>
              <w:rPr>
                <w:rFonts w:ascii="Times New Roman" w:hAnsi="Times New Roman"/>
              </w:rPr>
              <w:t>дневный обход зданий, помещений</w:t>
            </w:r>
          </w:p>
        </w:tc>
        <w:tc>
          <w:tcPr>
            <w:tcW w:w="2835" w:type="dxa"/>
            <w:vMerge w:val="restart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Обеспечение безопасности образовательных учреждений </w:t>
            </w:r>
          </w:p>
        </w:tc>
        <w:tc>
          <w:tcPr>
            <w:tcW w:w="2552" w:type="dxa"/>
            <w:vMerge w:val="restart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      </w:t>
            </w:r>
          </w:p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Рубцовска;  МКУ «Управление культуры, спорта и молодежной политики» г. Рубцовска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10DF" w:rsidRPr="00D1664F" w:rsidTr="00980873">
        <w:tc>
          <w:tcPr>
            <w:tcW w:w="3402" w:type="dxa"/>
            <w:vMerge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1010DF" w:rsidRPr="00D1664F" w:rsidTr="00980873">
        <w:tc>
          <w:tcPr>
            <w:tcW w:w="3402" w:type="dxa"/>
            <w:vMerge w:val="restart"/>
          </w:tcPr>
          <w:p w:rsidR="001010D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3.5. С</w:t>
            </w:r>
            <w:r w:rsidRPr="00D1664F">
              <w:rPr>
                <w:rFonts w:ascii="Times New Roman" w:hAnsi="Times New Roman"/>
              </w:rPr>
              <w:t>истематическая проверка средств связи учреждений, а также бесперебойной работы аппарата по определ</w:t>
            </w:r>
            <w:r>
              <w:rPr>
                <w:rFonts w:ascii="Times New Roman" w:hAnsi="Times New Roman"/>
              </w:rPr>
              <w:t>ению номера звонившего абонента</w:t>
            </w:r>
          </w:p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Организация антиэкстремистской защищенности образовательного учреждения</w:t>
            </w:r>
          </w:p>
        </w:tc>
        <w:tc>
          <w:tcPr>
            <w:tcW w:w="2552" w:type="dxa"/>
            <w:vMerge w:val="restart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      </w:t>
            </w:r>
          </w:p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10DF" w:rsidRPr="00D1664F" w:rsidTr="00980873">
        <w:tc>
          <w:tcPr>
            <w:tcW w:w="3402" w:type="dxa"/>
            <w:vMerge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1010DF" w:rsidRPr="00D1664F" w:rsidTr="00980873">
        <w:tc>
          <w:tcPr>
            <w:tcW w:w="3402" w:type="dxa"/>
            <w:vMerge w:val="restart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3.6. П</w:t>
            </w:r>
            <w:r w:rsidRPr="00D1664F">
              <w:rPr>
                <w:rFonts w:ascii="Times New Roman" w:hAnsi="Times New Roman"/>
              </w:rPr>
              <w:t>роведение инструктажей о мерах безопасности при перево</w:t>
            </w:r>
            <w:r>
              <w:rPr>
                <w:rFonts w:ascii="Times New Roman" w:hAnsi="Times New Roman"/>
              </w:rPr>
              <w:t>зках организованных групп детей</w:t>
            </w:r>
          </w:p>
        </w:tc>
        <w:tc>
          <w:tcPr>
            <w:tcW w:w="2835" w:type="dxa"/>
            <w:vMerge w:val="restart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Информированность детей и персонала о действиях в условиях чрезвычайных ситуаций</w:t>
            </w:r>
          </w:p>
        </w:tc>
        <w:tc>
          <w:tcPr>
            <w:tcW w:w="2552" w:type="dxa"/>
            <w:vMerge w:val="restart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      </w:t>
            </w:r>
          </w:p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Рубцовска;   МКУ «Управление культуры, спорта и молодежной политики» г. Рубцовска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10DF" w:rsidRPr="00D1664F" w:rsidTr="00980873">
        <w:tc>
          <w:tcPr>
            <w:tcW w:w="3402" w:type="dxa"/>
            <w:vMerge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1010DF" w:rsidRPr="00D1664F" w:rsidTr="00980873">
        <w:tc>
          <w:tcPr>
            <w:tcW w:w="3402" w:type="dxa"/>
            <w:vMerge w:val="restart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4. П</w:t>
            </w:r>
            <w:r w:rsidRPr="00D1664F">
              <w:rPr>
                <w:rFonts w:ascii="Times New Roman" w:hAnsi="Times New Roman"/>
              </w:rPr>
              <w:t>роведение информационных, пропагандистских и контрпропагандистских мероприятий, направленных на формирование нетерпим</w:t>
            </w:r>
            <w:r>
              <w:rPr>
                <w:rFonts w:ascii="Times New Roman" w:hAnsi="Times New Roman"/>
              </w:rPr>
              <w:t>ости к экстремистской идеологии</w:t>
            </w:r>
          </w:p>
        </w:tc>
        <w:tc>
          <w:tcPr>
            <w:tcW w:w="2835" w:type="dxa"/>
            <w:vMerge w:val="restart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1010DF" w:rsidRDefault="001010DF" w:rsidP="009A5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МКУ «Управление культуры, спорта и молодежной политики»                               г. Рубцовска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1010DF" w:rsidRPr="00D1664F" w:rsidRDefault="001010DF" w:rsidP="009A5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</w:t>
            </w:r>
          </w:p>
          <w:p w:rsidR="001010DF" w:rsidRPr="00D1664F" w:rsidRDefault="001010DF" w:rsidP="009A5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1,0 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3,5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6,5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10DF" w:rsidRPr="00D1664F" w:rsidTr="00980873">
        <w:tc>
          <w:tcPr>
            <w:tcW w:w="3402" w:type="dxa"/>
            <w:vMerge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1,0 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3,5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6,5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1010DF" w:rsidRPr="00D1664F" w:rsidTr="00980873">
        <w:tc>
          <w:tcPr>
            <w:tcW w:w="3402" w:type="dxa"/>
            <w:vMerge w:val="restart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4.1. П</w:t>
            </w:r>
            <w:r w:rsidRPr="00D1664F">
              <w:rPr>
                <w:rFonts w:ascii="Times New Roman" w:hAnsi="Times New Roman"/>
              </w:rPr>
              <w:t>роведение мероприятий в рамках городского творческого проекта «Наш дом – планета Земля» (театральные постановки, тем</w:t>
            </w:r>
            <w:r>
              <w:rPr>
                <w:rFonts w:ascii="Times New Roman" w:hAnsi="Times New Roman"/>
              </w:rPr>
              <w:t>атические концертные программы)</w:t>
            </w:r>
          </w:p>
        </w:tc>
        <w:tc>
          <w:tcPr>
            <w:tcW w:w="2835" w:type="dxa"/>
            <w:vMerge w:val="restart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Повышение этнокультурной компетентности населения, улучшение информированности граждан о культуре народов мира и Российской Федерации.</w:t>
            </w:r>
          </w:p>
        </w:tc>
        <w:tc>
          <w:tcPr>
            <w:tcW w:w="2552" w:type="dxa"/>
            <w:vMerge w:val="restart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МКУ «Управление культуры, спорта и молодежной политики»                               г. Рубцовска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99B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6,5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10DF" w:rsidRPr="00D1664F" w:rsidTr="00980873">
        <w:tc>
          <w:tcPr>
            <w:tcW w:w="3402" w:type="dxa"/>
            <w:vMerge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1010DF" w:rsidRPr="00D1664F" w:rsidTr="00980873">
        <w:tc>
          <w:tcPr>
            <w:tcW w:w="3402" w:type="dxa"/>
            <w:vMerge w:val="restart"/>
          </w:tcPr>
          <w:p w:rsidR="001010DF" w:rsidRPr="00D1664F" w:rsidRDefault="001010DF" w:rsidP="00980873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4.2. Р</w:t>
            </w:r>
            <w:r w:rsidRPr="00D1664F">
              <w:rPr>
                <w:sz w:val="22"/>
                <w:szCs w:val="22"/>
              </w:rPr>
              <w:t>асширение информационного пространства: обновление содержания информационных стендов «Школа безопасности», «Правила действия при ЧС» по предупреждению экстремистской деятельности среди учащейся</w:t>
            </w:r>
          </w:p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молодежи, размещение материалов по профилактике экстремизма и повышению толерантности на сайтах муниципальных бюдже</w:t>
            </w:r>
            <w:r>
              <w:rPr>
                <w:rFonts w:ascii="Times New Roman" w:hAnsi="Times New Roman"/>
              </w:rPr>
              <w:t>тных образовательных учреждений</w:t>
            </w:r>
          </w:p>
        </w:tc>
        <w:tc>
          <w:tcPr>
            <w:tcW w:w="2835" w:type="dxa"/>
            <w:vMerge w:val="restart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Информированность персонала, учащихся, родителей по вопросам предупреждения экстремистской деятельности среди учащейся молодежи</w:t>
            </w:r>
          </w:p>
        </w:tc>
        <w:tc>
          <w:tcPr>
            <w:tcW w:w="2552" w:type="dxa"/>
            <w:vMerge w:val="restart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</w:t>
            </w:r>
          </w:p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10DF" w:rsidRPr="00D1664F" w:rsidTr="00980873">
        <w:tc>
          <w:tcPr>
            <w:tcW w:w="3402" w:type="dxa"/>
            <w:vMerge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010DF" w:rsidRPr="00D1664F" w:rsidRDefault="001010DF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1010DF" w:rsidRPr="00D1664F" w:rsidTr="00980873">
        <w:tc>
          <w:tcPr>
            <w:tcW w:w="3402" w:type="dxa"/>
            <w:vMerge w:val="restart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4.3. П</w:t>
            </w:r>
            <w:r w:rsidRPr="00D1664F">
              <w:rPr>
                <w:rFonts w:ascii="Times New Roman" w:hAnsi="Times New Roman"/>
              </w:rPr>
              <w:t>роведение классных часов и других по форме мероприятий, приуроченных к следующим датам:</w:t>
            </w:r>
          </w:p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2 апреля - День единения народов;</w:t>
            </w:r>
          </w:p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12 июня - День России;</w:t>
            </w:r>
          </w:p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 сентября - День памяти жертв Бесланской трагедии;</w:t>
            </w:r>
          </w:p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4 ноября - День народного Единства;</w:t>
            </w:r>
          </w:p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16 ноября -  Международный День толерантности;</w:t>
            </w:r>
          </w:p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декабря – День Конституции</w:t>
            </w:r>
          </w:p>
        </w:tc>
        <w:tc>
          <w:tcPr>
            <w:tcW w:w="2835" w:type="dxa"/>
            <w:vMerge w:val="restart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Привитие детям в возрасте от 6 до 14 лет чувства толерантности, патриотизма, высокого уровня информированности об истории, культуре Российской Федерации</w:t>
            </w:r>
          </w:p>
        </w:tc>
        <w:tc>
          <w:tcPr>
            <w:tcW w:w="2552" w:type="dxa"/>
            <w:vMerge w:val="restart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    </w:t>
            </w:r>
          </w:p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10DF" w:rsidRPr="00D1664F" w:rsidTr="00980873">
        <w:tc>
          <w:tcPr>
            <w:tcW w:w="3402" w:type="dxa"/>
            <w:vMerge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10DF" w:rsidRPr="00D00636" w:rsidTr="00980873">
        <w:tc>
          <w:tcPr>
            <w:tcW w:w="3402" w:type="dxa"/>
            <w:vMerge w:val="restart"/>
          </w:tcPr>
          <w:p w:rsidR="001010DF" w:rsidRPr="00D00636" w:rsidRDefault="001010DF" w:rsidP="00980873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D00636">
              <w:rPr>
                <w:sz w:val="22"/>
                <w:szCs w:val="22"/>
              </w:rPr>
              <w:t>Мероприятие 4.4. Проведение уроков ОБЖ, права по темам «Внедрение правовых знаний, информирование детей о юридических последствиях участия в экстремистской деятельности», «Правила</w:t>
            </w:r>
          </w:p>
          <w:p w:rsidR="001010DF" w:rsidRPr="00D00636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00636">
              <w:rPr>
                <w:rFonts w:ascii="Times New Roman" w:hAnsi="Times New Roman"/>
              </w:rPr>
              <w:t>нашей безопасности»</w:t>
            </w:r>
          </w:p>
        </w:tc>
        <w:tc>
          <w:tcPr>
            <w:tcW w:w="2835" w:type="dxa"/>
            <w:vMerge w:val="restart"/>
          </w:tcPr>
          <w:p w:rsidR="001010DF" w:rsidRPr="00D00636" w:rsidRDefault="001010DF" w:rsidP="0098087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0636">
              <w:rPr>
                <w:rFonts w:ascii="Times New Roman" w:hAnsi="Times New Roman"/>
              </w:rPr>
              <w:t>Проведение комплекса мероприятий по выполнению положений федерального, краевого законодательства по вопросу профилактики экстремистской деятельности</w:t>
            </w:r>
          </w:p>
        </w:tc>
        <w:tc>
          <w:tcPr>
            <w:tcW w:w="2552" w:type="dxa"/>
            <w:vMerge w:val="restart"/>
          </w:tcPr>
          <w:p w:rsidR="001010DF" w:rsidRPr="00D00636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0636">
              <w:rPr>
                <w:rFonts w:ascii="Times New Roman" w:hAnsi="Times New Roman"/>
              </w:rPr>
              <w:t xml:space="preserve">МКУ «Управление образования»                       </w:t>
            </w:r>
          </w:p>
          <w:p w:rsidR="001010DF" w:rsidRPr="00D00636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0636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1010DF" w:rsidRPr="00D00636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063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00636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063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010DF" w:rsidRPr="00D00636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063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00636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0636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1010DF" w:rsidRPr="00D00636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0636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1010DF" w:rsidRPr="00D00636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00636">
              <w:rPr>
                <w:rFonts w:ascii="Times New Roman" w:hAnsi="Times New Roman"/>
              </w:rPr>
              <w:t xml:space="preserve">всего </w:t>
            </w:r>
          </w:p>
          <w:p w:rsidR="001010DF" w:rsidRPr="00D00636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10DF" w:rsidRPr="00D1664F" w:rsidTr="00980873">
        <w:tc>
          <w:tcPr>
            <w:tcW w:w="3402" w:type="dxa"/>
            <w:vMerge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1010DF" w:rsidRPr="00D1664F" w:rsidTr="00980873">
        <w:tc>
          <w:tcPr>
            <w:tcW w:w="3402" w:type="dxa"/>
            <w:vMerge w:val="restart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5. В</w:t>
            </w:r>
            <w:r w:rsidRPr="00D1664F">
              <w:rPr>
                <w:rFonts w:ascii="Times New Roman" w:hAnsi="Times New Roman"/>
              </w:rPr>
              <w:t>овлечение молодежи, институтов гражданского общества, в том числе средств массовой информации и общественных объединений в систему реализации мер</w:t>
            </w:r>
            <w:r>
              <w:rPr>
                <w:rFonts w:ascii="Times New Roman" w:hAnsi="Times New Roman"/>
              </w:rPr>
              <w:t xml:space="preserve"> по противодействию экстремизму</w:t>
            </w:r>
          </w:p>
        </w:tc>
        <w:tc>
          <w:tcPr>
            <w:tcW w:w="2835" w:type="dxa"/>
            <w:vMerge w:val="restart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1010DF" w:rsidRDefault="001010DF" w:rsidP="009A5C86">
            <w:pPr>
              <w:pStyle w:val="a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Администрация города Рубцовска Алтайского края; </w:t>
            </w:r>
          </w:p>
          <w:p w:rsidR="001010DF" w:rsidRPr="00D1664F" w:rsidRDefault="001010DF" w:rsidP="009A5C86">
            <w:pPr>
              <w:pStyle w:val="a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64F">
              <w:rPr>
                <w:rFonts w:ascii="Times New Roman" w:hAnsi="Times New Roman"/>
                <w:color w:val="000000"/>
                <w:lang w:eastAsia="ru-RU"/>
              </w:rPr>
              <w:t xml:space="preserve"> МКУ «Управление культуры, спорта и молодежной политики» г. Рубцовска</w:t>
            </w:r>
            <w:r w:rsidRPr="00D1664F">
              <w:rPr>
                <w:rFonts w:ascii="Times New Roman" w:hAnsi="Times New Roman"/>
                <w:color w:val="000000"/>
              </w:rPr>
              <w:t>;</w:t>
            </w:r>
          </w:p>
          <w:p w:rsidR="001010DF" w:rsidRPr="00D1664F" w:rsidRDefault="001010DF" w:rsidP="009A5C86">
            <w:pPr>
              <w:pStyle w:val="a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       </w:t>
            </w:r>
          </w:p>
          <w:p w:rsidR="001010DF" w:rsidRPr="00D1664F" w:rsidRDefault="001010DF" w:rsidP="009A5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399B">
              <w:rPr>
                <w:rFonts w:ascii="Times New Roman" w:hAnsi="Times New Roman"/>
                <w:b/>
              </w:rPr>
              <w:t>20,5</w:t>
            </w:r>
          </w:p>
        </w:tc>
        <w:tc>
          <w:tcPr>
            <w:tcW w:w="851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399B">
              <w:rPr>
                <w:rFonts w:ascii="Times New Roman" w:hAnsi="Times New Roman"/>
                <w:b/>
              </w:rPr>
              <w:t>20,5</w:t>
            </w:r>
          </w:p>
        </w:tc>
        <w:tc>
          <w:tcPr>
            <w:tcW w:w="850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399B">
              <w:rPr>
                <w:rFonts w:ascii="Times New Roman" w:hAnsi="Times New Roman"/>
                <w:b/>
              </w:rPr>
              <w:t>28,0</w:t>
            </w:r>
          </w:p>
        </w:tc>
        <w:tc>
          <w:tcPr>
            <w:tcW w:w="851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399B">
              <w:rPr>
                <w:rFonts w:ascii="Times New Roman" w:hAnsi="Times New Roman"/>
                <w:b/>
              </w:rPr>
              <w:t>51,5</w:t>
            </w:r>
          </w:p>
        </w:tc>
        <w:tc>
          <w:tcPr>
            <w:tcW w:w="847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399B">
              <w:rPr>
                <w:rFonts w:ascii="Times New Roman" w:hAnsi="Times New Roman"/>
                <w:b/>
              </w:rPr>
              <w:t>120,5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10DF" w:rsidRPr="00D1664F" w:rsidTr="00980873">
        <w:tc>
          <w:tcPr>
            <w:tcW w:w="3402" w:type="dxa"/>
            <w:vMerge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399B">
              <w:rPr>
                <w:rFonts w:ascii="Times New Roman" w:hAnsi="Times New Roman"/>
                <w:b/>
              </w:rPr>
              <w:t>20,5</w:t>
            </w:r>
          </w:p>
        </w:tc>
        <w:tc>
          <w:tcPr>
            <w:tcW w:w="851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399B">
              <w:rPr>
                <w:rFonts w:ascii="Times New Roman" w:hAnsi="Times New Roman"/>
                <w:b/>
              </w:rPr>
              <w:t>20,5</w:t>
            </w:r>
          </w:p>
        </w:tc>
        <w:tc>
          <w:tcPr>
            <w:tcW w:w="850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399B">
              <w:rPr>
                <w:rFonts w:ascii="Times New Roman" w:hAnsi="Times New Roman"/>
                <w:b/>
              </w:rPr>
              <w:t>28,0</w:t>
            </w:r>
          </w:p>
        </w:tc>
        <w:tc>
          <w:tcPr>
            <w:tcW w:w="851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399B">
              <w:rPr>
                <w:rFonts w:ascii="Times New Roman" w:hAnsi="Times New Roman"/>
                <w:b/>
              </w:rPr>
              <w:t>51,5</w:t>
            </w:r>
          </w:p>
        </w:tc>
        <w:tc>
          <w:tcPr>
            <w:tcW w:w="847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399B">
              <w:rPr>
                <w:rFonts w:ascii="Times New Roman" w:hAnsi="Times New Roman"/>
                <w:b/>
              </w:rPr>
              <w:t>120,5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1010DF" w:rsidRPr="00D1664F" w:rsidTr="00980873">
        <w:tc>
          <w:tcPr>
            <w:tcW w:w="3402" w:type="dxa"/>
            <w:vMerge w:val="restart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5.1. П</w:t>
            </w:r>
            <w:r w:rsidRPr="00D1664F">
              <w:rPr>
                <w:rFonts w:ascii="Times New Roman" w:hAnsi="Times New Roman"/>
              </w:rPr>
              <w:t>убликация анонсов мероприятий по профилактике борьбы с экстремизмом на официальных са</w:t>
            </w:r>
            <w:r>
              <w:rPr>
                <w:rFonts w:ascii="Times New Roman" w:hAnsi="Times New Roman"/>
              </w:rPr>
              <w:t>йтах учреждений в сети «Интернет»</w:t>
            </w:r>
          </w:p>
        </w:tc>
        <w:tc>
          <w:tcPr>
            <w:tcW w:w="2835" w:type="dxa"/>
            <w:vMerge w:val="restart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Информирование пользователей сети Интернет  о мероприятиях по профилактике борьбы с экстремизмом</w:t>
            </w:r>
          </w:p>
        </w:tc>
        <w:tc>
          <w:tcPr>
            <w:tcW w:w="2552" w:type="dxa"/>
            <w:vMerge w:val="restart"/>
          </w:tcPr>
          <w:p w:rsidR="001010DF" w:rsidRDefault="001010DF" w:rsidP="00980873">
            <w:pPr>
              <w:pStyle w:val="a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Администрация города Рубцовска Алтайского края</w:t>
            </w:r>
            <w:r>
              <w:rPr>
                <w:rFonts w:ascii="Times New Roman" w:hAnsi="Times New Roman"/>
              </w:rPr>
              <w:t xml:space="preserve"> (пресс-служба)</w:t>
            </w:r>
            <w:r w:rsidRPr="00D1664F">
              <w:rPr>
                <w:rFonts w:ascii="Times New Roman" w:hAnsi="Times New Roman"/>
              </w:rPr>
              <w:t xml:space="preserve">; </w:t>
            </w:r>
          </w:p>
          <w:p w:rsidR="001010DF" w:rsidRPr="00D1664F" w:rsidRDefault="001010DF" w:rsidP="00980873">
            <w:pPr>
              <w:pStyle w:val="a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64F">
              <w:rPr>
                <w:rFonts w:ascii="Times New Roman" w:hAnsi="Times New Roman"/>
                <w:color w:val="000000"/>
                <w:lang w:eastAsia="ru-RU"/>
              </w:rPr>
              <w:t xml:space="preserve"> МКУ «Управление культуры, спорта и молодежной политики» г. Рубцовска</w:t>
            </w:r>
            <w:r w:rsidRPr="00D1664F">
              <w:rPr>
                <w:rFonts w:ascii="Times New Roman" w:hAnsi="Times New Roman"/>
                <w:color w:val="000000"/>
              </w:rPr>
              <w:t>;</w:t>
            </w:r>
          </w:p>
          <w:p w:rsidR="001010DF" w:rsidRPr="00D1664F" w:rsidRDefault="001010DF" w:rsidP="00980873">
            <w:pPr>
              <w:pStyle w:val="a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       </w:t>
            </w:r>
          </w:p>
          <w:p w:rsidR="001010DF" w:rsidRPr="00D1664F" w:rsidRDefault="001010DF" w:rsidP="00980873">
            <w:pPr>
              <w:pStyle w:val="a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10DF" w:rsidRPr="00D1664F" w:rsidTr="00980873">
        <w:tc>
          <w:tcPr>
            <w:tcW w:w="3402" w:type="dxa"/>
            <w:vMerge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1010DF" w:rsidRPr="00D1664F" w:rsidTr="00980873">
        <w:tc>
          <w:tcPr>
            <w:tcW w:w="3402" w:type="dxa"/>
            <w:vMerge w:val="restart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5.2. </w:t>
            </w:r>
            <w:r w:rsidRPr="00D1664F">
              <w:rPr>
                <w:rFonts w:ascii="Times New Roman" w:hAnsi="Times New Roman"/>
              </w:rPr>
              <w:t>Размещение тематических</w:t>
            </w:r>
            <w:r>
              <w:rPr>
                <w:rFonts w:ascii="Times New Roman" w:hAnsi="Times New Roman"/>
              </w:rPr>
              <w:t xml:space="preserve"> полос в газете «Местное время»</w:t>
            </w:r>
          </w:p>
        </w:tc>
        <w:tc>
          <w:tcPr>
            <w:tcW w:w="2835" w:type="dxa"/>
            <w:vMerge w:val="restart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Улучшение информированности населения о возможных фактах проявления экстремизма и действиях в подобных ситуациях</w:t>
            </w:r>
          </w:p>
        </w:tc>
        <w:tc>
          <w:tcPr>
            <w:tcW w:w="2552" w:type="dxa"/>
            <w:vMerge w:val="restart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Администрации</w:t>
            </w:r>
          </w:p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D1664F">
              <w:rPr>
                <w:rFonts w:ascii="Times New Roman" w:hAnsi="Times New Roman"/>
              </w:rPr>
              <w:t>города Рубцовска Алтайского края (пресс-служба)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12,5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850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99B">
              <w:rPr>
                <w:rFonts w:ascii="Times New Roman" w:hAnsi="Times New Roman"/>
              </w:rPr>
              <w:t>20,0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20,0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10DF" w:rsidRPr="00D1664F" w:rsidTr="00980873">
        <w:tc>
          <w:tcPr>
            <w:tcW w:w="3402" w:type="dxa"/>
            <w:vMerge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12,5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850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99B">
              <w:rPr>
                <w:rFonts w:ascii="Times New Roman" w:hAnsi="Times New Roman"/>
              </w:rPr>
              <w:t>20,0</w:t>
            </w:r>
          </w:p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20,0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1010DF" w:rsidRPr="00D1664F" w:rsidTr="00980873">
        <w:tc>
          <w:tcPr>
            <w:tcW w:w="3402" w:type="dxa"/>
            <w:vMerge w:val="restart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5.3.</w:t>
            </w:r>
            <w:r w:rsidRPr="00D1664F">
              <w:rPr>
                <w:rFonts w:ascii="Times New Roman" w:hAnsi="Times New Roman"/>
              </w:rPr>
              <w:t xml:space="preserve"> Создание социальной рекламы (в т.ч. организация конкурсов по разработке социальной рекламы) для размещения готовой продукции в учебных заведениях, на улицах города (на информационных стендах, баннерах); изготовление листовок профилактической направленности. Подписка учебных заведений, библиотек на периодические издания </w:t>
            </w:r>
            <w:r>
              <w:rPr>
                <w:rFonts w:ascii="Times New Roman" w:hAnsi="Times New Roman"/>
              </w:rPr>
              <w:t>профилактической направленности</w:t>
            </w:r>
          </w:p>
        </w:tc>
        <w:tc>
          <w:tcPr>
            <w:tcW w:w="2835" w:type="dxa"/>
            <w:vMerge w:val="restart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Гармонизация межэтнических и межкультурных отношений, профилактика проявлений ксенофобии и укрепление толерантности</w:t>
            </w:r>
          </w:p>
        </w:tc>
        <w:tc>
          <w:tcPr>
            <w:tcW w:w="2552" w:type="dxa"/>
            <w:vMerge w:val="restart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культуры, спорта и молодежной политики» </w:t>
            </w:r>
          </w:p>
          <w:p w:rsidR="001010DF" w:rsidRPr="00D1664F" w:rsidRDefault="001010DF" w:rsidP="00980873">
            <w:pPr>
              <w:pStyle w:val="a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D1664F">
              <w:rPr>
                <w:rFonts w:ascii="Times New Roman" w:hAnsi="Times New Roman"/>
              </w:rPr>
              <w:t xml:space="preserve">г. Рубцовска </w:t>
            </w:r>
          </w:p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3,2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3,2</w:t>
            </w:r>
          </w:p>
        </w:tc>
        <w:tc>
          <w:tcPr>
            <w:tcW w:w="850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99B">
              <w:rPr>
                <w:rFonts w:ascii="Times New Roman" w:hAnsi="Times New Roman"/>
              </w:rPr>
              <w:t>3,2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10,2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D1664F">
              <w:rPr>
                <w:rFonts w:ascii="Times New Roman" w:hAnsi="Times New Roman"/>
              </w:rPr>
              <w:t>,8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10DF" w:rsidRPr="00D1664F" w:rsidTr="00980873">
        <w:tc>
          <w:tcPr>
            <w:tcW w:w="3402" w:type="dxa"/>
            <w:vMerge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3,2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3,2</w:t>
            </w:r>
          </w:p>
        </w:tc>
        <w:tc>
          <w:tcPr>
            <w:tcW w:w="850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99B">
              <w:rPr>
                <w:rFonts w:ascii="Times New Roman" w:hAnsi="Times New Roman"/>
              </w:rPr>
              <w:t>3,2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10,2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D1664F">
              <w:rPr>
                <w:rFonts w:ascii="Times New Roman" w:hAnsi="Times New Roman"/>
              </w:rPr>
              <w:t>,8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10DF" w:rsidRPr="00D1664F" w:rsidTr="00980873">
        <w:tc>
          <w:tcPr>
            <w:tcW w:w="3402" w:type="dxa"/>
            <w:vMerge w:val="restart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5.4.</w:t>
            </w:r>
            <w:r w:rsidRPr="00D1664F">
              <w:rPr>
                <w:rFonts w:ascii="Times New Roman" w:hAnsi="Times New Roman"/>
              </w:rPr>
              <w:t xml:space="preserve"> Проведение спортивных мероприятий «Спорт за меж</w:t>
            </w:r>
            <w:r>
              <w:rPr>
                <w:rFonts w:ascii="Times New Roman" w:hAnsi="Times New Roman"/>
              </w:rPr>
              <w:t>национальное согласие и дружбу»</w:t>
            </w:r>
          </w:p>
        </w:tc>
        <w:tc>
          <w:tcPr>
            <w:tcW w:w="2835" w:type="dxa"/>
            <w:vMerge w:val="restart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Повышение толерантности и межкультурной коммуникативности молодежи</w:t>
            </w:r>
          </w:p>
        </w:tc>
        <w:tc>
          <w:tcPr>
            <w:tcW w:w="2552" w:type="dxa"/>
            <w:vMerge w:val="restart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культуры, спорта и молодежной политики» </w:t>
            </w:r>
          </w:p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99B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7,5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10DF" w:rsidRPr="00D1664F" w:rsidTr="00980873">
        <w:tc>
          <w:tcPr>
            <w:tcW w:w="3402" w:type="dxa"/>
            <w:vMerge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99B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7,5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1010DF" w:rsidRPr="00D1664F" w:rsidTr="00980873">
        <w:tc>
          <w:tcPr>
            <w:tcW w:w="3402" w:type="dxa"/>
            <w:vMerge w:val="restart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5.5.</w:t>
            </w:r>
            <w:r w:rsidRPr="00D1664F">
              <w:rPr>
                <w:rFonts w:ascii="Times New Roman" w:hAnsi="Times New Roman"/>
              </w:rPr>
              <w:t xml:space="preserve"> Проведение для учащихся общеобразовательных школ ежегодного цикла просветительских мероприятий в библиотеках го</w:t>
            </w:r>
            <w:r>
              <w:rPr>
                <w:rFonts w:ascii="Times New Roman" w:hAnsi="Times New Roman"/>
              </w:rPr>
              <w:t>рода «Сто народов – одна семья»</w:t>
            </w:r>
          </w:p>
        </w:tc>
        <w:tc>
          <w:tcPr>
            <w:tcW w:w="2835" w:type="dxa"/>
            <w:vMerge w:val="restart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Формирование толерантного мировоззрения, бо</w:t>
            </w:r>
            <w:r>
              <w:rPr>
                <w:rFonts w:ascii="Times New Roman" w:hAnsi="Times New Roman"/>
              </w:rPr>
              <w:t>рьба с ксенофобными установками</w:t>
            </w:r>
          </w:p>
        </w:tc>
        <w:tc>
          <w:tcPr>
            <w:tcW w:w="2552" w:type="dxa"/>
            <w:vMerge w:val="restart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культуры, спорта и молодежной политики» </w:t>
            </w:r>
          </w:p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50" w:type="dxa"/>
          </w:tcPr>
          <w:p w:rsidR="001010DF" w:rsidRPr="00F6399B" w:rsidRDefault="001010DF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399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10DF" w:rsidRPr="00D1664F" w:rsidTr="00980873">
        <w:tc>
          <w:tcPr>
            <w:tcW w:w="3402" w:type="dxa"/>
            <w:vMerge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010DF" w:rsidRPr="00D1664F" w:rsidRDefault="001010DF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50" w:type="dxa"/>
          </w:tcPr>
          <w:p w:rsidR="001010DF" w:rsidRPr="00F6399B" w:rsidRDefault="001010DF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399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1010DF" w:rsidRPr="00D1664F" w:rsidTr="00980873">
        <w:tc>
          <w:tcPr>
            <w:tcW w:w="3402" w:type="dxa"/>
            <w:vMerge w:val="restart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Мероприятие 5.6</w:t>
            </w:r>
            <w:r>
              <w:rPr>
                <w:rFonts w:ascii="Times New Roman" w:hAnsi="Times New Roman"/>
              </w:rPr>
              <w:t>.</w:t>
            </w:r>
            <w:r w:rsidRPr="00D1664F">
              <w:rPr>
                <w:rFonts w:ascii="Times New Roman" w:hAnsi="Times New Roman"/>
              </w:rPr>
              <w:t xml:space="preserve"> Проведение для учащихся общеобразовательных школ ежегодного городского конкурса пла</w:t>
            </w:r>
            <w:r>
              <w:rPr>
                <w:rFonts w:ascii="Times New Roman" w:hAnsi="Times New Roman"/>
              </w:rPr>
              <w:t>катов «Толерантность – это мы!»</w:t>
            </w:r>
          </w:p>
        </w:tc>
        <w:tc>
          <w:tcPr>
            <w:tcW w:w="2835" w:type="dxa"/>
            <w:vMerge w:val="restart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Формирование толерантного мировоззрения, борьба с ксенофобными установками.</w:t>
            </w:r>
          </w:p>
        </w:tc>
        <w:tc>
          <w:tcPr>
            <w:tcW w:w="2552" w:type="dxa"/>
            <w:vMerge w:val="restart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культуры, спорта и молодежной политики» </w:t>
            </w:r>
          </w:p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cy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850" w:type="dxa"/>
          </w:tcPr>
          <w:p w:rsidR="001010DF" w:rsidRPr="00F6399B" w:rsidRDefault="001010DF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399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10DF" w:rsidRPr="00D1664F" w:rsidTr="00980873">
        <w:tc>
          <w:tcPr>
            <w:tcW w:w="3402" w:type="dxa"/>
            <w:vMerge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010DF" w:rsidRPr="00D1664F" w:rsidRDefault="001010DF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850" w:type="dxa"/>
          </w:tcPr>
          <w:p w:rsidR="001010DF" w:rsidRPr="00F6399B" w:rsidRDefault="001010DF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399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1010DF" w:rsidRPr="00D1664F" w:rsidTr="00980873">
        <w:tc>
          <w:tcPr>
            <w:tcW w:w="3402" w:type="dxa"/>
            <w:vMerge w:val="restart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5.7.</w:t>
            </w:r>
            <w:r w:rsidRPr="00D166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D1664F">
              <w:rPr>
                <w:rFonts w:ascii="Times New Roman" w:hAnsi="Times New Roman"/>
              </w:rPr>
              <w:t xml:space="preserve">роведение Цикла познавательных программ для учащихся общеобразовательных школ «Вокруг света за один час», национально-культурных фестивалей и мероприятий, направленных на развитие </w:t>
            </w:r>
            <w:r>
              <w:rPr>
                <w:rFonts w:ascii="Times New Roman" w:hAnsi="Times New Roman"/>
              </w:rPr>
              <w:t>диалога культур</w:t>
            </w:r>
          </w:p>
        </w:tc>
        <w:tc>
          <w:tcPr>
            <w:tcW w:w="2835" w:type="dxa"/>
            <w:vMerge w:val="restart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Формирование толерантного мировоззрения, борьба с ксенофобными установками.</w:t>
            </w:r>
          </w:p>
        </w:tc>
        <w:tc>
          <w:tcPr>
            <w:tcW w:w="2552" w:type="dxa"/>
            <w:vMerge w:val="restart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культуры, спорта и молодежной политики» </w:t>
            </w:r>
          </w:p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850" w:type="dxa"/>
          </w:tcPr>
          <w:p w:rsidR="001010DF" w:rsidRPr="00F6399B" w:rsidRDefault="001010DF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399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10DF" w:rsidRPr="00D1664F" w:rsidTr="00980873">
        <w:tc>
          <w:tcPr>
            <w:tcW w:w="3402" w:type="dxa"/>
            <w:vMerge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010DF" w:rsidRPr="00D1664F" w:rsidRDefault="001010DF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850" w:type="dxa"/>
          </w:tcPr>
          <w:p w:rsidR="001010DF" w:rsidRPr="00F6399B" w:rsidRDefault="001010DF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399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1010DF" w:rsidRPr="00D1664F" w:rsidTr="00980873">
        <w:tc>
          <w:tcPr>
            <w:tcW w:w="3402" w:type="dxa"/>
            <w:vMerge w:val="restart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6. П</w:t>
            </w:r>
            <w:r w:rsidRPr="00D1664F">
              <w:rPr>
                <w:rFonts w:ascii="Times New Roman" w:hAnsi="Times New Roman"/>
              </w:rPr>
              <w:t>овышение уровня пр</w:t>
            </w:r>
            <w:r>
              <w:rPr>
                <w:rFonts w:ascii="Times New Roman" w:hAnsi="Times New Roman"/>
              </w:rPr>
              <w:t>авовой культуры молодых граждан</w:t>
            </w:r>
          </w:p>
        </w:tc>
        <w:tc>
          <w:tcPr>
            <w:tcW w:w="2835" w:type="dxa"/>
            <w:vMerge w:val="restart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1010DF" w:rsidRPr="00D1664F" w:rsidRDefault="001010DF" w:rsidP="009A5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     </w:t>
            </w:r>
          </w:p>
          <w:p w:rsidR="001010DF" w:rsidRPr="00D1664F" w:rsidRDefault="001010DF" w:rsidP="009A5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25,0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25,0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</w:tc>
      </w:tr>
      <w:tr w:rsidR="001010DF" w:rsidRPr="00D1664F" w:rsidTr="00980873">
        <w:tc>
          <w:tcPr>
            <w:tcW w:w="3402" w:type="dxa"/>
            <w:vMerge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25,0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25,0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1010DF" w:rsidRPr="00D1664F" w:rsidTr="00980873">
        <w:tc>
          <w:tcPr>
            <w:tcW w:w="3402" w:type="dxa"/>
            <w:vMerge w:val="restart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6.1. П</w:t>
            </w:r>
            <w:r w:rsidRPr="00D1664F">
              <w:rPr>
                <w:rFonts w:ascii="Times New Roman" w:hAnsi="Times New Roman"/>
              </w:rPr>
              <w:t>роведение занятий с  учащимися образовательных учреждений по изучению норм законодательства, предусматривающего ответственность за националистические и иные экстремистские проявления; циклы тематических бесед с ролевыми играми «Знать до, а не после»;                                             организация бесед с представителями правоохранительных органов по тематике «Ответственность несовершеннолетних за участие в правонарушениях, имеющих признаки проявлений экстремизма»;  проведение тематических массовых мероприятий, направлен</w:t>
            </w:r>
            <w:r>
              <w:rPr>
                <w:rFonts w:ascii="Times New Roman" w:hAnsi="Times New Roman"/>
              </w:rPr>
              <w:t>ных на воспитание толерантности</w:t>
            </w:r>
          </w:p>
        </w:tc>
        <w:tc>
          <w:tcPr>
            <w:tcW w:w="2835" w:type="dxa"/>
            <w:vMerge w:val="restart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Улучшение информированности старшеклассников по вопросам законодательства в части, касающейся профилактики экстремизма; повышение ответственности каждого учащегося перед государством и обществом, предупреждение экстремистских проявлений, минимизация преступлений на территории города</w:t>
            </w:r>
          </w:p>
        </w:tc>
        <w:tc>
          <w:tcPr>
            <w:tcW w:w="2552" w:type="dxa"/>
            <w:vMerge w:val="restart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     </w:t>
            </w:r>
          </w:p>
          <w:p w:rsidR="001010DF" w:rsidRPr="00D1664F" w:rsidRDefault="001010DF" w:rsidP="009A5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10DF" w:rsidRPr="00D1664F" w:rsidTr="00980873">
        <w:tc>
          <w:tcPr>
            <w:tcW w:w="3402" w:type="dxa"/>
            <w:vMerge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10DF" w:rsidRPr="00D1664F" w:rsidTr="00980873">
        <w:tc>
          <w:tcPr>
            <w:tcW w:w="3402" w:type="dxa"/>
            <w:vMerge w:val="restart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6.2. Э</w:t>
            </w:r>
            <w:r w:rsidRPr="00D1664F">
              <w:rPr>
                <w:rFonts w:ascii="Times New Roman" w:hAnsi="Times New Roman"/>
              </w:rPr>
              <w:t>кскурсия в Территориальный отдел надзорной деятельности № 4 по г. Рубцовску и район</w:t>
            </w:r>
            <w:r>
              <w:rPr>
                <w:rFonts w:ascii="Times New Roman" w:hAnsi="Times New Roman"/>
              </w:rPr>
              <w:t>у МЧС России по Алтайскому краю</w:t>
            </w:r>
          </w:p>
        </w:tc>
        <w:tc>
          <w:tcPr>
            <w:tcW w:w="2835" w:type="dxa"/>
            <w:vMerge w:val="restart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Встреча с сотрудниками МЧС, обучение практическим навыкам</w:t>
            </w:r>
          </w:p>
        </w:tc>
        <w:tc>
          <w:tcPr>
            <w:tcW w:w="2552" w:type="dxa"/>
            <w:vMerge w:val="restart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     </w:t>
            </w:r>
          </w:p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10DF" w:rsidRPr="00D1664F" w:rsidTr="00980873">
        <w:tc>
          <w:tcPr>
            <w:tcW w:w="3402" w:type="dxa"/>
            <w:vMerge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1010DF" w:rsidRPr="00D1664F" w:rsidTr="00980873">
        <w:tc>
          <w:tcPr>
            <w:tcW w:w="3402" w:type="dxa"/>
            <w:vMerge w:val="restart"/>
          </w:tcPr>
          <w:p w:rsidR="001010DF" w:rsidRPr="00D1664F" w:rsidRDefault="001010DF" w:rsidP="00980873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6.3. В</w:t>
            </w:r>
            <w:r w:rsidRPr="00D1664F">
              <w:rPr>
                <w:sz w:val="22"/>
                <w:szCs w:val="22"/>
              </w:rPr>
              <w:t>ыпуск буклетов «Как</w:t>
            </w:r>
          </w:p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вести себя в чрезвычайн</w:t>
            </w:r>
            <w:r>
              <w:rPr>
                <w:rFonts w:ascii="Times New Roman" w:hAnsi="Times New Roman"/>
              </w:rPr>
              <w:t>ой ситуации», «Мир без насилия»</w:t>
            </w:r>
          </w:p>
        </w:tc>
        <w:tc>
          <w:tcPr>
            <w:tcW w:w="2835" w:type="dxa"/>
            <w:vMerge w:val="restart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Информированность сотрудников, детей, родителей по вопросам антиэкстремистских  проявлений</w:t>
            </w:r>
          </w:p>
        </w:tc>
        <w:tc>
          <w:tcPr>
            <w:tcW w:w="2552" w:type="dxa"/>
            <w:vMerge w:val="restart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     </w:t>
            </w:r>
          </w:p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25,0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25,0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</w:tc>
      </w:tr>
      <w:tr w:rsidR="001010DF" w:rsidRPr="00D1664F" w:rsidTr="00980873">
        <w:tc>
          <w:tcPr>
            <w:tcW w:w="3402" w:type="dxa"/>
            <w:vMerge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25.0</w:t>
            </w:r>
          </w:p>
        </w:tc>
        <w:tc>
          <w:tcPr>
            <w:tcW w:w="847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25,0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1010DF" w:rsidRPr="00D1664F" w:rsidTr="00980873">
        <w:tc>
          <w:tcPr>
            <w:tcW w:w="3402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Итого:</w:t>
            </w:r>
          </w:p>
        </w:tc>
        <w:tc>
          <w:tcPr>
            <w:tcW w:w="2552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399B">
              <w:rPr>
                <w:rFonts w:ascii="Times New Roman" w:hAnsi="Times New Roman"/>
                <w:b/>
              </w:rPr>
              <w:t>72,5</w:t>
            </w:r>
          </w:p>
        </w:tc>
        <w:tc>
          <w:tcPr>
            <w:tcW w:w="851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F6399B">
              <w:rPr>
                <w:rFonts w:ascii="Times New Roman" w:hAnsi="Times New Roman"/>
                <w:b/>
              </w:rPr>
              <w:t>2,5</w:t>
            </w:r>
          </w:p>
        </w:tc>
        <w:tc>
          <w:tcPr>
            <w:tcW w:w="850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399B">
              <w:rPr>
                <w:rFonts w:ascii="Times New Roman" w:hAnsi="Times New Roman"/>
                <w:b/>
              </w:rPr>
              <w:t xml:space="preserve"> 80,0</w:t>
            </w:r>
          </w:p>
        </w:tc>
        <w:tc>
          <w:tcPr>
            <w:tcW w:w="851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399B">
              <w:rPr>
                <w:rFonts w:ascii="Times New Roman" w:hAnsi="Times New Roman"/>
                <w:b/>
              </w:rPr>
              <w:t>105,0</w:t>
            </w:r>
          </w:p>
        </w:tc>
        <w:tc>
          <w:tcPr>
            <w:tcW w:w="847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Pr="00F6399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</w:tc>
      </w:tr>
      <w:tr w:rsidR="001010DF" w:rsidRPr="00D1664F" w:rsidTr="00980873">
        <w:tc>
          <w:tcPr>
            <w:tcW w:w="3402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 том числе по </w:t>
            </w:r>
          </w:p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исполнителю и соисполнителям</w:t>
            </w:r>
          </w:p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Программы:</w:t>
            </w:r>
          </w:p>
        </w:tc>
        <w:tc>
          <w:tcPr>
            <w:tcW w:w="2552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МКУ «Управление культуры, спорта и молодежной политики»</w:t>
            </w:r>
          </w:p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 г. Рубцовска</w:t>
            </w:r>
          </w:p>
        </w:tc>
        <w:tc>
          <w:tcPr>
            <w:tcW w:w="850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99B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99B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99B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99B">
              <w:rPr>
                <w:rFonts w:ascii="Times New Roman" w:hAnsi="Times New Roman"/>
              </w:rPr>
              <w:t>40,0</w:t>
            </w:r>
          </w:p>
        </w:tc>
        <w:tc>
          <w:tcPr>
            <w:tcW w:w="847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99B">
              <w:rPr>
                <w:rFonts w:ascii="Times New Roman" w:hAnsi="Times New Roman"/>
              </w:rPr>
              <w:t>70,0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10DF" w:rsidRPr="00D1664F" w:rsidTr="00980873">
        <w:tc>
          <w:tcPr>
            <w:tcW w:w="3402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Администрация</w:t>
            </w:r>
          </w:p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города Рубцовска Алтайского края (пресс-служба)</w:t>
            </w:r>
          </w:p>
        </w:tc>
        <w:tc>
          <w:tcPr>
            <w:tcW w:w="850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99B">
              <w:rPr>
                <w:rFonts w:ascii="Times New Roman" w:hAnsi="Times New Roman"/>
              </w:rPr>
              <w:t>12,5</w:t>
            </w:r>
          </w:p>
        </w:tc>
        <w:tc>
          <w:tcPr>
            <w:tcW w:w="851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99B">
              <w:rPr>
                <w:rFonts w:ascii="Times New Roman" w:hAnsi="Times New Roman"/>
              </w:rPr>
              <w:t>12,5</w:t>
            </w:r>
          </w:p>
        </w:tc>
        <w:tc>
          <w:tcPr>
            <w:tcW w:w="850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99B">
              <w:rPr>
                <w:rFonts w:ascii="Times New Roman" w:hAnsi="Times New Roman"/>
              </w:rPr>
              <w:t>20,0</w:t>
            </w:r>
          </w:p>
        </w:tc>
        <w:tc>
          <w:tcPr>
            <w:tcW w:w="851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99B">
              <w:rPr>
                <w:rFonts w:ascii="Times New Roman" w:hAnsi="Times New Roman"/>
              </w:rPr>
              <w:t>20,0</w:t>
            </w:r>
          </w:p>
        </w:tc>
        <w:tc>
          <w:tcPr>
            <w:tcW w:w="847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99B">
              <w:rPr>
                <w:rFonts w:ascii="Times New Roman" w:hAnsi="Times New Roman"/>
              </w:rPr>
              <w:t>65,0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10DF" w:rsidRPr="00D1664F" w:rsidTr="00980873">
        <w:tc>
          <w:tcPr>
            <w:tcW w:w="3402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     </w:t>
            </w:r>
          </w:p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99B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99B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99B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99B">
              <w:rPr>
                <w:rFonts w:ascii="Times New Roman" w:hAnsi="Times New Roman"/>
              </w:rPr>
              <w:t>25,0</w:t>
            </w:r>
          </w:p>
        </w:tc>
        <w:tc>
          <w:tcPr>
            <w:tcW w:w="847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99B">
              <w:rPr>
                <w:rFonts w:ascii="Times New Roman" w:hAnsi="Times New Roman"/>
              </w:rPr>
              <w:t>25,0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10DF" w:rsidRPr="00D1664F" w:rsidTr="00980873">
        <w:tc>
          <w:tcPr>
            <w:tcW w:w="3402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010DF" w:rsidRPr="00D1664F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Администрация города Рубцовска Алтайского края (управление по жилищно-коммунальному хозяйству и экологии)</w:t>
            </w:r>
          </w:p>
        </w:tc>
        <w:tc>
          <w:tcPr>
            <w:tcW w:w="850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99B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99B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99B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99B">
              <w:rPr>
                <w:rFonts w:ascii="Times New Roman" w:hAnsi="Times New Roman"/>
              </w:rPr>
              <w:t>20,0</w:t>
            </w:r>
          </w:p>
        </w:tc>
        <w:tc>
          <w:tcPr>
            <w:tcW w:w="847" w:type="dxa"/>
          </w:tcPr>
          <w:p w:rsidR="001010DF" w:rsidRPr="00F6399B" w:rsidRDefault="001010DF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F6399B">
              <w:rPr>
                <w:rFonts w:ascii="Times New Roman" w:hAnsi="Times New Roman"/>
              </w:rPr>
              <w:t>0,0</w:t>
            </w:r>
          </w:p>
        </w:tc>
        <w:tc>
          <w:tcPr>
            <w:tcW w:w="1563" w:type="dxa"/>
          </w:tcPr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  <w:p w:rsidR="001010DF" w:rsidRPr="00D1664F" w:rsidRDefault="001010DF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010DF" w:rsidRDefault="001010DF" w:rsidP="00CE6D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0DF" w:rsidRDefault="001010DF" w:rsidP="00CE6D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0DF" w:rsidRPr="00D00636" w:rsidRDefault="001010DF" w:rsidP="00D00636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00636">
        <w:rPr>
          <w:rFonts w:ascii="Times New Roman" w:hAnsi="Times New Roman"/>
          <w:sz w:val="26"/>
          <w:szCs w:val="26"/>
        </w:rPr>
        <w:t>Объем финансовых ресурсов, необходимый для реализации Программы</w:t>
      </w:r>
    </w:p>
    <w:p w:rsidR="001010DF" w:rsidRPr="00D00636" w:rsidRDefault="001010DF" w:rsidP="00D006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010DF" w:rsidRPr="00D00636" w:rsidRDefault="001010DF" w:rsidP="00D00636">
      <w:pPr>
        <w:pStyle w:val="ConsPlusNormal"/>
        <w:jc w:val="both"/>
        <w:rPr>
          <w:sz w:val="26"/>
          <w:szCs w:val="26"/>
        </w:rPr>
      </w:pPr>
      <w:r w:rsidRPr="00D00636">
        <w:rPr>
          <w:rFonts w:eastAsia="Arial Unicode MS"/>
          <w:sz w:val="26"/>
          <w:szCs w:val="26"/>
        </w:rPr>
        <w:t>Участие в профилактике экстремизма, а также в минимизации и (или) ликвидации последствий проявлений экстремизма в границах города Рубцовска относится к вопросам местного значения городского  округа, поэтому р</w:t>
      </w:r>
      <w:r w:rsidRPr="00D00636">
        <w:rPr>
          <w:sz w:val="26"/>
          <w:szCs w:val="26"/>
        </w:rPr>
        <w:t xml:space="preserve">есурсное обеспечение Программы осуществляется за счет средств бюджета города Рубцовска. </w:t>
      </w:r>
    </w:p>
    <w:p w:rsidR="001010DF" w:rsidRPr="00D00636" w:rsidRDefault="001010DF" w:rsidP="00D00636">
      <w:pPr>
        <w:suppressAutoHyphens/>
        <w:spacing w:after="0" w:line="240" w:lineRule="auto"/>
        <w:ind w:right="69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D00636">
        <w:rPr>
          <w:rFonts w:ascii="Times New Roman" w:hAnsi="Times New Roman"/>
          <w:sz w:val="26"/>
          <w:szCs w:val="26"/>
        </w:rPr>
        <w:t xml:space="preserve">Общий объём необходимых для реализации Программы в 2017-2020 годах </w:t>
      </w:r>
      <w:r w:rsidRPr="00D00636">
        <w:rPr>
          <w:rFonts w:ascii="Times New Roman" w:hAnsi="Times New Roman"/>
          <w:sz w:val="26"/>
          <w:szCs w:val="26"/>
          <w:lang w:eastAsia="ar-SA"/>
        </w:rPr>
        <w:t xml:space="preserve">составит 280,0  тыс. руб. </w:t>
      </w:r>
    </w:p>
    <w:p w:rsidR="001010DF" w:rsidRPr="00D00636" w:rsidRDefault="001010DF" w:rsidP="00D00636">
      <w:pPr>
        <w:suppressAutoHyphens/>
        <w:spacing w:after="0" w:line="240" w:lineRule="auto"/>
        <w:ind w:right="69" w:firstLine="709"/>
        <w:jc w:val="both"/>
        <w:rPr>
          <w:rFonts w:ascii="Times New Roman" w:hAnsi="Times New Roman"/>
          <w:sz w:val="26"/>
          <w:szCs w:val="26"/>
        </w:rPr>
      </w:pPr>
      <w:r w:rsidRPr="00D00636">
        <w:rPr>
          <w:rFonts w:ascii="Times New Roman" w:hAnsi="Times New Roman"/>
          <w:sz w:val="26"/>
          <w:szCs w:val="26"/>
        </w:rPr>
        <w:t xml:space="preserve">Объемы финансирования мероприятий Программы из средств  бюджета города Рубцовска подлежат уточнению при формировании бюджета города Рубцовска на очередной финансовый год. Сводные финансовые затраты по направлениям и срокам исполнения представлены в таблице 3.                           </w:t>
      </w:r>
    </w:p>
    <w:p w:rsidR="001010DF" w:rsidRPr="00D00636" w:rsidRDefault="001010DF" w:rsidP="00CE6D67">
      <w:pPr>
        <w:spacing w:after="0" w:line="240" w:lineRule="auto"/>
        <w:rPr>
          <w:rFonts w:ascii="Times New Roman" w:hAnsi="Times New Roman"/>
          <w:sz w:val="26"/>
          <w:szCs w:val="26"/>
        </w:rPr>
        <w:sectPr w:rsidR="001010DF" w:rsidRPr="00D00636" w:rsidSect="00CE6D67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1010DF" w:rsidRPr="00D00636" w:rsidRDefault="001010DF" w:rsidP="00D56F94">
      <w:pPr>
        <w:jc w:val="right"/>
        <w:rPr>
          <w:rFonts w:ascii="Times New Roman" w:hAnsi="Times New Roman"/>
          <w:sz w:val="26"/>
          <w:szCs w:val="26"/>
        </w:rPr>
      </w:pPr>
      <w:r w:rsidRPr="00D00636">
        <w:rPr>
          <w:rFonts w:ascii="Times New Roman" w:hAnsi="Times New Roman"/>
          <w:sz w:val="26"/>
          <w:szCs w:val="26"/>
        </w:rPr>
        <w:t xml:space="preserve">Таблица № 3 </w:t>
      </w:r>
    </w:p>
    <w:p w:rsidR="001010DF" w:rsidRDefault="001010DF" w:rsidP="00D56F9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010DF" w:rsidRDefault="001010DF" w:rsidP="00D56F9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00636">
        <w:rPr>
          <w:rFonts w:ascii="Times New Roman" w:hAnsi="Times New Roman"/>
          <w:sz w:val="26"/>
          <w:szCs w:val="26"/>
        </w:rPr>
        <w:t>Объем финансовых ресурсов, необходимых для реализации Программы</w:t>
      </w:r>
    </w:p>
    <w:p w:rsidR="001010DF" w:rsidRPr="00D00636" w:rsidRDefault="001010DF" w:rsidP="00D56F9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X="40" w:tblpY="22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0"/>
        <w:gridCol w:w="1134"/>
        <w:gridCol w:w="1134"/>
        <w:gridCol w:w="1134"/>
        <w:gridCol w:w="1134"/>
        <w:gridCol w:w="1134"/>
      </w:tblGrid>
      <w:tr w:rsidR="001010DF" w:rsidRPr="00D00636" w:rsidTr="00980873">
        <w:tc>
          <w:tcPr>
            <w:tcW w:w="3510" w:type="dxa"/>
            <w:vMerge w:val="restart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Источники и направления расходов</w:t>
            </w:r>
          </w:p>
        </w:tc>
        <w:tc>
          <w:tcPr>
            <w:tcW w:w="5670" w:type="dxa"/>
            <w:gridSpan w:val="5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Сумма расходов, тыс. рублей</w:t>
            </w:r>
          </w:p>
        </w:tc>
      </w:tr>
      <w:tr w:rsidR="001010DF" w:rsidRPr="00D00636" w:rsidTr="00980873">
        <w:tc>
          <w:tcPr>
            <w:tcW w:w="3510" w:type="dxa"/>
            <w:vMerge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4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В том числе по годам</w:t>
            </w:r>
          </w:p>
        </w:tc>
        <w:tc>
          <w:tcPr>
            <w:tcW w:w="1134" w:type="dxa"/>
            <w:vMerge w:val="restart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1010DF" w:rsidRPr="00D00636" w:rsidTr="00980873">
        <w:tc>
          <w:tcPr>
            <w:tcW w:w="3510" w:type="dxa"/>
            <w:vMerge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2017 г.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2018 г.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2019 г.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2020 г.</w:t>
            </w:r>
          </w:p>
        </w:tc>
        <w:tc>
          <w:tcPr>
            <w:tcW w:w="1134" w:type="dxa"/>
            <w:vMerge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10DF" w:rsidRPr="00D00636" w:rsidTr="00980873">
        <w:tc>
          <w:tcPr>
            <w:tcW w:w="3510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1010DF" w:rsidRPr="00D00636" w:rsidTr="00980873">
        <w:tc>
          <w:tcPr>
            <w:tcW w:w="3510" w:type="dxa"/>
          </w:tcPr>
          <w:p w:rsidR="001010DF" w:rsidRPr="00D00636" w:rsidRDefault="001010DF" w:rsidP="00D00636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Всего финансовых затрат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72,5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 xml:space="preserve"> 22,5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80,0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105,0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280,0</w:t>
            </w:r>
          </w:p>
        </w:tc>
      </w:tr>
      <w:tr w:rsidR="001010DF" w:rsidRPr="00D00636" w:rsidTr="00980873">
        <w:tc>
          <w:tcPr>
            <w:tcW w:w="3510" w:type="dxa"/>
          </w:tcPr>
          <w:p w:rsidR="001010DF" w:rsidRPr="00D00636" w:rsidRDefault="001010DF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10DF" w:rsidRPr="00D00636" w:rsidTr="00980873">
        <w:tc>
          <w:tcPr>
            <w:tcW w:w="3510" w:type="dxa"/>
          </w:tcPr>
          <w:p w:rsidR="001010DF" w:rsidRPr="00D00636" w:rsidRDefault="001010DF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из  бюджета города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72,5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22,5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80,0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105,0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280,0</w:t>
            </w:r>
          </w:p>
        </w:tc>
      </w:tr>
      <w:tr w:rsidR="001010DF" w:rsidRPr="00D00636" w:rsidTr="00980873">
        <w:tc>
          <w:tcPr>
            <w:tcW w:w="3510" w:type="dxa"/>
          </w:tcPr>
          <w:p w:rsidR="001010DF" w:rsidRPr="00D00636" w:rsidRDefault="001010DF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010DF" w:rsidRPr="00D00636" w:rsidTr="00980873">
        <w:tc>
          <w:tcPr>
            <w:tcW w:w="3510" w:type="dxa"/>
          </w:tcPr>
          <w:p w:rsidR="001010DF" w:rsidRPr="00D00636" w:rsidRDefault="001010DF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из федерального бюджета(на условиях софинансирования)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010DF" w:rsidRPr="00D00636" w:rsidTr="00980873">
        <w:tc>
          <w:tcPr>
            <w:tcW w:w="3510" w:type="dxa"/>
          </w:tcPr>
          <w:p w:rsidR="001010DF" w:rsidRPr="00D00636" w:rsidRDefault="001010DF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010DF" w:rsidRPr="00D00636" w:rsidTr="00980873">
        <w:tc>
          <w:tcPr>
            <w:tcW w:w="3510" w:type="dxa"/>
          </w:tcPr>
          <w:p w:rsidR="001010DF" w:rsidRPr="00D00636" w:rsidRDefault="001010DF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Капитальные вложения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010DF" w:rsidRPr="00D00636" w:rsidTr="00980873">
        <w:tc>
          <w:tcPr>
            <w:tcW w:w="3510" w:type="dxa"/>
          </w:tcPr>
          <w:p w:rsidR="001010DF" w:rsidRPr="00D00636" w:rsidRDefault="001010DF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010DF" w:rsidRPr="00D00636" w:rsidTr="00980873">
        <w:tc>
          <w:tcPr>
            <w:tcW w:w="3510" w:type="dxa"/>
          </w:tcPr>
          <w:p w:rsidR="001010DF" w:rsidRPr="00D00636" w:rsidRDefault="001010DF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из  бюджета города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010DF" w:rsidRPr="00D00636" w:rsidTr="00980873">
        <w:tc>
          <w:tcPr>
            <w:tcW w:w="3510" w:type="dxa"/>
          </w:tcPr>
          <w:p w:rsidR="001010DF" w:rsidRPr="00D00636" w:rsidRDefault="001010DF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010DF" w:rsidRPr="00D00636" w:rsidTr="00980873">
        <w:tc>
          <w:tcPr>
            <w:tcW w:w="3510" w:type="dxa"/>
          </w:tcPr>
          <w:p w:rsidR="001010DF" w:rsidRPr="00D00636" w:rsidRDefault="001010DF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010DF" w:rsidRPr="00D00636" w:rsidTr="00980873">
        <w:tc>
          <w:tcPr>
            <w:tcW w:w="3510" w:type="dxa"/>
          </w:tcPr>
          <w:p w:rsidR="001010DF" w:rsidRPr="00D00636" w:rsidRDefault="001010DF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010DF" w:rsidRPr="00D00636" w:rsidTr="00980873">
        <w:tc>
          <w:tcPr>
            <w:tcW w:w="3510" w:type="dxa"/>
          </w:tcPr>
          <w:p w:rsidR="001010DF" w:rsidRPr="00D00636" w:rsidRDefault="001010DF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Прочие расходы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72,5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22,5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80,0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105,0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280,0</w:t>
            </w:r>
          </w:p>
        </w:tc>
      </w:tr>
      <w:tr w:rsidR="001010DF" w:rsidRPr="00D00636" w:rsidTr="00980873">
        <w:tc>
          <w:tcPr>
            <w:tcW w:w="3510" w:type="dxa"/>
          </w:tcPr>
          <w:p w:rsidR="001010DF" w:rsidRPr="00D00636" w:rsidRDefault="001010DF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010DF" w:rsidRPr="00D00636" w:rsidTr="00980873">
        <w:tc>
          <w:tcPr>
            <w:tcW w:w="3510" w:type="dxa"/>
          </w:tcPr>
          <w:p w:rsidR="001010DF" w:rsidRPr="00D00636" w:rsidRDefault="001010DF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из  бюджета города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72,5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22,5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80,0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105,0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tabs>
                <w:tab w:val="center" w:pos="388"/>
              </w:tabs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 xml:space="preserve"> 280,0</w:t>
            </w:r>
          </w:p>
        </w:tc>
      </w:tr>
      <w:tr w:rsidR="001010DF" w:rsidRPr="00D00636" w:rsidTr="00980873">
        <w:tc>
          <w:tcPr>
            <w:tcW w:w="3510" w:type="dxa"/>
          </w:tcPr>
          <w:p w:rsidR="001010DF" w:rsidRPr="00D00636" w:rsidRDefault="001010DF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010DF" w:rsidRPr="00D00636" w:rsidTr="00980873">
        <w:tc>
          <w:tcPr>
            <w:tcW w:w="3510" w:type="dxa"/>
          </w:tcPr>
          <w:p w:rsidR="001010DF" w:rsidRPr="00D00636" w:rsidRDefault="001010DF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010DF" w:rsidRPr="00D00636" w:rsidTr="00980873">
        <w:tc>
          <w:tcPr>
            <w:tcW w:w="3510" w:type="dxa"/>
          </w:tcPr>
          <w:p w:rsidR="001010DF" w:rsidRPr="00D00636" w:rsidRDefault="001010DF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10DF" w:rsidRPr="00D00636" w:rsidRDefault="001010DF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1010DF" w:rsidRPr="00D00636" w:rsidRDefault="001010DF" w:rsidP="00D56F94">
      <w:pPr>
        <w:ind w:left="-851"/>
        <w:rPr>
          <w:rFonts w:ascii="Times New Roman" w:hAnsi="Times New Roman"/>
          <w:sz w:val="26"/>
          <w:szCs w:val="26"/>
        </w:rPr>
      </w:pPr>
      <w:r w:rsidRPr="00D00636">
        <w:rPr>
          <w:rFonts w:ascii="Times New Roman" w:hAnsi="Times New Roman"/>
          <w:sz w:val="26"/>
          <w:szCs w:val="26"/>
        </w:rPr>
        <w:t xml:space="preserve">          </w:t>
      </w:r>
    </w:p>
    <w:p w:rsidR="001010DF" w:rsidRPr="00D00636" w:rsidRDefault="001010DF" w:rsidP="00DE283E">
      <w:pPr>
        <w:numPr>
          <w:ilvl w:val="0"/>
          <w:numId w:val="8"/>
        </w:numPr>
        <w:tabs>
          <w:tab w:val="left" w:pos="330"/>
        </w:tabs>
        <w:spacing w:after="0"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D00636">
        <w:rPr>
          <w:rFonts w:ascii="Times New Roman" w:hAnsi="Times New Roman"/>
          <w:sz w:val="26"/>
          <w:szCs w:val="26"/>
        </w:rPr>
        <w:t>Анализ рисков реализации Программы  и описание мер управления рисками реализации Программы</w:t>
      </w:r>
    </w:p>
    <w:p w:rsidR="001010DF" w:rsidRPr="00D00636" w:rsidRDefault="001010DF" w:rsidP="00824A3E">
      <w:pPr>
        <w:spacing w:after="0" w:line="240" w:lineRule="auto"/>
        <w:ind w:left="720"/>
        <w:rPr>
          <w:rFonts w:ascii="Times New Roman" w:hAnsi="Times New Roman"/>
          <w:b/>
          <w:sz w:val="26"/>
          <w:szCs w:val="26"/>
        </w:rPr>
      </w:pPr>
    </w:p>
    <w:p w:rsidR="001010DF" w:rsidRPr="00D00636" w:rsidRDefault="001010DF" w:rsidP="00824A3E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6"/>
          <w:szCs w:val="26"/>
        </w:rPr>
      </w:pPr>
      <w:r w:rsidRPr="00D00636">
        <w:rPr>
          <w:rFonts w:ascii="Times New Roman" w:hAnsi="Times New Roman"/>
          <w:sz w:val="26"/>
          <w:szCs w:val="26"/>
        </w:rPr>
        <w:t>В ходе реализации программных мероприятий возможно возникновение следующих основных рисков:</w:t>
      </w:r>
    </w:p>
    <w:p w:rsidR="001010DF" w:rsidRPr="00D00636" w:rsidRDefault="001010DF" w:rsidP="00984CD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D00636">
        <w:rPr>
          <w:rFonts w:ascii="Times New Roman" w:hAnsi="Times New Roman"/>
          <w:sz w:val="26"/>
          <w:szCs w:val="26"/>
        </w:rPr>
        <w:t>появление на территории Российской Федерации новых группировок экстремистского характера, распространяющих идеологию экстремизма, но еще не запрещенных по решению суда и не включенных в перечень экстремистских организаций, чья деятельность запрещена на территории России;</w:t>
      </w:r>
    </w:p>
    <w:p w:rsidR="001010DF" w:rsidRPr="00D00636" w:rsidRDefault="001010DF" w:rsidP="00984C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0636">
        <w:rPr>
          <w:rFonts w:ascii="Times New Roman" w:hAnsi="Times New Roman"/>
          <w:sz w:val="26"/>
          <w:szCs w:val="26"/>
        </w:rPr>
        <w:t>возможны отклонения в достижении результатов из-за несоответствия влияния отдельных мероприятий Программы на ситуацию, их ожидаемой эффективности, а также недостаточной координации деятельности исполнителей Программы на различных стадиях ее реализации.</w:t>
      </w:r>
    </w:p>
    <w:p w:rsidR="001010DF" w:rsidRPr="00D00636" w:rsidRDefault="001010DF" w:rsidP="00824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0636">
        <w:rPr>
          <w:rFonts w:ascii="Times New Roman" w:hAnsi="Times New Roman"/>
          <w:sz w:val="26"/>
          <w:szCs w:val="26"/>
        </w:rPr>
        <w:t>В целях устранения (минимизации) указанных рисков в процессе реализации Программы предусматривается:</w:t>
      </w:r>
    </w:p>
    <w:p w:rsidR="001010DF" w:rsidRPr="00D00636" w:rsidRDefault="001010DF" w:rsidP="00824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0636">
        <w:rPr>
          <w:rFonts w:ascii="Times New Roman" w:hAnsi="Times New Roman"/>
          <w:sz w:val="26"/>
          <w:szCs w:val="26"/>
        </w:rPr>
        <w:t>инициативное выявление деятельности организаций, содержащих экстремистскую составляющую или придерживающихся идеологии экстремизма, запрещение их деятельности на основе решения суда;</w:t>
      </w:r>
    </w:p>
    <w:p w:rsidR="001010DF" w:rsidRPr="00D00636" w:rsidRDefault="001010DF" w:rsidP="00824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0636">
        <w:rPr>
          <w:rFonts w:ascii="Times New Roman" w:hAnsi="Times New Roman"/>
          <w:sz w:val="26"/>
          <w:szCs w:val="26"/>
        </w:rPr>
        <w:t>создание эффективной системы управления на основе четкого распределения функций, полномочий и ответственности исполнителей Программы;</w:t>
      </w:r>
    </w:p>
    <w:p w:rsidR="001010DF" w:rsidRPr="00D00636" w:rsidRDefault="001010DF" w:rsidP="00984C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0636">
        <w:rPr>
          <w:rFonts w:ascii="Times New Roman" w:hAnsi="Times New Roman"/>
          <w:sz w:val="26"/>
          <w:szCs w:val="26"/>
        </w:rPr>
        <w:t>проведение мониторинга выполнения Программы, регулярного анализа и при необходимости ежегодной корректировки индикаторов, а также мероприятий Программы;</w:t>
      </w:r>
    </w:p>
    <w:p w:rsidR="001010DF" w:rsidRDefault="001010DF" w:rsidP="00824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0636">
        <w:rPr>
          <w:rFonts w:ascii="Times New Roman" w:hAnsi="Times New Roman"/>
          <w:sz w:val="26"/>
          <w:szCs w:val="26"/>
        </w:rPr>
        <w:t>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1010DF" w:rsidRPr="00D00636" w:rsidRDefault="001010DF" w:rsidP="00824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010DF" w:rsidRPr="00D00636" w:rsidRDefault="001010DF" w:rsidP="00824A3E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00636">
        <w:rPr>
          <w:rFonts w:ascii="Times New Roman" w:hAnsi="Times New Roman"/>
          <w:sz w:val="26"/>
          <w:szCs w:val="26"/>
        </w:rPr>
        <w:t>Механизм реализации Программы</w:t>
      </w:r>
    </w:p>
    <w:p w:rsidR="001010DF" w:rsidRPr="00D00636" w:rsidRDefault="001010DF" w:rsidP="00824A3E">
      <w:pPr>
        <w:spacing w:after="0" w:line="240" w:lineRule="auto"/>
        <w:ind w:left="720"/>
        <w:rPr>
          <w:rFonts w:ascii="Times New Roman" w:hAnsi="Times New Roman"/>
          <w:b/>
          <w:sz w:val="26"/>
          <w:szCs w:val="26"/>
        </w:rPr>
      </w:pPr>
    </w:p>
    <w:p w:rsidR="001010DF" w:rsidRPr="00D00636" w:rsidRDefault="001010DF" w:rsidP="00824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0636">
        <w:rPr>
          <w:rFonts w:ascii="Times New Roman" w:hAnsi="Times New Roman"/>
          <w:sz w:val="26"/>
          <w:szCs w:val="26"/>
        </w:rPr>
        <w:t>Ответственный исполнитель Программы – МКУ «Управление культуры, спорта и молодежной политики» г. Рубцовска совместно с соисполнителями и участниками мероприятий Программы осуществляют реализацию программных мероприятий на территории города Рубцовска.</w:t>
      </w:r>
    </w:p>
    <w:p w:rsidR="001010DF" w:rsidRPr="00D00636" w:rsidRDefault="001010DF" w:rsidP="00824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0636">
        <w:rPr>
          <w:rFonts w:ascii="Times New Roman" w:hAnsi="Times New Roman"/>
          <w:sz w:val="26"/>
          <w:szCs w:val="26"/>
        </w:rPr>
        <w:t>Механизм реализации Программы базируется на принципах партнерства территориальных органов федеральных органов исполнительной власти, органов местного самоуправления, муниципальных учреждений и общественных объединений.</w:t>
      </w:r>
    </w:p>
    <w:p w:rsidR="001010DF" w:rsidRDefault="001010DF" w:rsidP="00824A3E">
      <w:pPr>
        <w:pStyle w:val="ConsPlusNormal"/>
        <w:ind w:firstLine="708"/>
        <w:jc w:val="both"/>
        <w:rPr>
          <w:sz w:val="26"/>
          <w:szCs w:val="26"/>
        </w:rPr>
      </w:pPr>
    </w:p>
    <w:p w:rsidR="001010DF" w:rsidRPr="00D00636" w:rsidRDefault="001010DF" w:rsidP="00824A3E">
      <w:pPr>
        <w:pStyle w:val="ConsPlusNormal"/>
        <w:ind w:firstLine="708"/>
        <w:jc w:val="both"/>
        <w:rPr>
          <w:sz w:val="26"/>
          <w:szCs w:val="26"/>
        </w:rPr>
      </w:pPr>
      <w:r w:rsidRPr="00D00636">
        <w:rPr>
          <w:sz w:val="26"/>
          <w:szCs w:val="26"/>
        </w:rPr>
        <w:t>Механизм реализации Программы включает в себя:</w:t>
      </w:r>
    </w:p>
    <w:p w:rsidR="001010DF" w:rsidRPr="00D00636" w:rsidRDefault="001010DF" w:rsidP="00824A3E">
      <w:pPr>
        <w:pStyle w:val="ConsPlusNormal"/>
        <w:ind w:firstLine="708"/>
        <w:jc w:val="both"/>
        <w:rPr>
          <w:sz w:val="26"/>
          <w:szCs w:val="26"/>
        </w:rPr>
      </w:pPr>
      <w:r w:rsidRPr="00D00636">
        <w:rPr>
          <w:sz w:val="26"/>
          <w:szCs w:val="26"/>
        </w:rPr>
        <w:t xml:space="preserve">разработку плана действий по реализации первоочередных мероприятий; </w:t>
      </w:r>
    </w:p>
    <w:p w:rsidR="001010DF" w:rsidRPr="00D00636" w:rsidRDefault="001010DF" w:rsidP="00824A3E">
      <w:pPr>
        <w:pStyle w:val="ConsPlusNormal"/>
        <w:ind w:firstLine="708"/>
        <w:jc w:val="both"/>
        <w:rPr>
          <w:sz w:val="26"/>
          <w:szCs w:val="26"/>
        </w:rPr>
      </w:pPr>
      <w:r w:rsidRPr="00D00636">
        <w:rPr>
          <w:sz w:val="26"/>
          <w:szCs w:val="26"/>
        </w:rPr>
        <w:t xml:space="preserve">разработку перечня работ по подготовке и проведению программных мероприятий с разграничением исполнителей, с определением объемов и источников финансирования; </w:t>
      </w:r>
    </w:p>
    <w:p w:rsidR="001010DF" w:rsidRPr="00D00636" w:rsidRDefault="001010DF" w:rsidP="00824A3E">
      <w:pPr>
        <w:pStyle w:val="ConsPlusNormal"/>
        <w:ind w:firstLine="708"/>
        <w:jc w:val="both"/>
        <w:rPr>
          <w:sz w:val="26"/>
          <w:szCs w:val="26"/>
        </w:rPr>
      </w:pPr>
      <w:r w:rsidRPr="00D00636">
        <w:rPr>
          <w:sz w:val="26"/>
          <w:szCs w:val="26"/>
        </w:rPr>
        <w:t>разработку проектов договоров и соглашений с использованием программных мероприятий;</w:t>
      </w:r>
    </w:p>
    <w:p w:rsidR="001010DF" w:rsidRPr="00D00636" w:rsidRDefault="001010DF" w:rsidP="00824A3E">
      <w:pPr>
        <w:pStyle w:val="ConsPlusNormal"/>
        <w:ind w:firstLine="708"/>
        <w:jc w:val="both"/>
        <w:rPr>
          <w:color w:val="000000"/>
          <w:sz w:val="26"/>
          <w:szCs w:val="26"/>
        </w:rPr>
      </w:pPr>
      <w:r w:rsidRPr="00D00636">
        <w:rPr>
          <w:sz w:val="26"/>
          <w:szCs w:val="26"/>
        </w:rPr>
        <w:t>о</w:t>
      </w:r>
      <w:r w:rsidRPr="00D00636">
        <w:rPr>
          <w:color w:val="000000"/>
          <w:sz w:val="26"/>
          <w:szCs w:val="26"/>
        </w:rPr>
        <w:t>формление в установленном порядке бюджетных заявок для финансирования мероприятий Программы;</w:t>
      </w:r>
    </w:p>
    <w:p w:rsidR="001010DF" w:rsidRPr="00D00636" w:rsidRDefault="001010DF" w:rsidP="00824A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0636">
        <w:rPr>
          <w:rFonts w:ascii="Times New Roman" w:hAnsi="Times New Roman"/>
          <w:sz w:val="26"/>
          <w:szCs w:val="26"/>
        </w:rPr>
        <w:t xml:space="preserve">практическую реализацию основных мероприятий и мониторинг основных показателей Программы; </w:t>
      </w:r>
    </w:p>
    <w:p w:rsidR="001010DF" w:rsidRPr="00D00636" w:rsidRDefault="001010DF" w:rsidP="00824A3E">
      <w:pPr>
        <w:pStyle w:val="ConsPlusNormal"/>
        <w:ind w:firstLine="708"/>
        <w:jc w:val="both"/>
        <w:rPr>
          <w:sz w:val="26"/>
          <w:szCs w:val="26"/>
        </w:rPr>
      </w:pPr>
      <w:r w:rsidRPr="00D00636">
        <w:rPr>
          <w:color w:val="000000"/>
          <w:sz w:val="26"/>
          <w:szCs w:val="26"/>
        </w:rPr>
        <w:t xml:space="preserve">предоставление ежеквартальных и годовых отчётов в соответствии с  </w:t>
      </w:r>
      <w:r w:rsidRPr="00D00636"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14.10.2016 № 4337.</w:t>
      </w:r>
    </w:p>
    <w:p w:rsidR="001010DF" w:rsidRPr="00D00636" w:rsidRDefault="001010DF" w:rsidP="00824A3E">
      <w:pPr>
        <w:pStyle w:val="ConsPlusNormal"/>
        <w:ind w:firstLine="540"/>
        <w:jc w:val="both"/>
        <w:rPr>
          <w:sz w:val="26"/>
          <w:szCs w:val="26"/>
        </w:rPr>
      </w:pPr>
      <w:r w:rsidRPr="00D00636">
        <w:rPr>
          <w:sz w:val="26"/>
          <w:szCs w:val="26"/>
        </w:rPr>
        <w:t>Администрацией города Рубцовска Алтайского края ежегодно выносятся на рассмотрение Рубцовского городского Совета депутатов Алтайского края предложения по объемам средств бюджета города Рубцовска, необходимых на реализацию Программы.</w:t>
      </w:r>
    </w:p>
    <w:p w:rsidR="001010DF" w:rsidRDefault="001010DF" w:rsidP="00824A3E">
      <w:pPr>
        <w:spacing w:after="0" w:line="240" w:lineRule="auto"/>
        <w:ind w:left="720"/>
        <w:rPr>
          <w:rFonts w:ascii="Times New Roman" w:hAnsi="Times New Roman"/>
          <w:b/>
          <w:sz w:val="26"/>
          <w:szCs w:val="26"/>
        </w:rPr>
      </w:pPr>
    </w:p>
    <w:p w:rsidR="001010DF" w:rsidRPr="00D00636" w:rsidRDefault="001010DF" w:rsidP="00824A3E">
      <w:pPr>
        <w:spacing w:after="0" w:line="240" w:lineRule="auto"/>
        <w:ind w:left="720"/>
        <w:rPr>
          <w:rFonts w:ascii="Times New Roman" w:hAnsi="Times New Roman"/>
          <w:b/>
          <w:sz w:val="26"/>
          <w:szCs w:val="26"/>
        </w:rPr>
      </w:pPr>
    </w:p>
    <w:p w:rsidR="001010DF" w:rsidRPr="00D00636" w:rsidRDefault="001010DF" w:rsidP="00797074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00636">
        <w:rPr>
          <w:rFonts w:ascii="Times New Roman" w:hAnsi="Times New Roman"/>
          <w:sz w:val="26"/>
          <w:szCs w:val="26"/>
        </w:rPr>
        <w:t>Методика оценки эффективности Программы</w:t>
      </w:r>
    </w:p>
    <w:p w:rsidR="001010DF" w:rsidRPr="00D00636" w:rsidRDefault="001010DF" w:rsidP="00824A3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010DF" w:rsidRPr="00D00636" w:rsidRDefault="001010DF" w:rsidP="00824A3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0636">
        <w:rPr>
          <w:rFonts w:ascii="Times New Roman" w:hAnsi="Times New Roman"/>
          <w:sz w:val="26"/>
          <w:szCs w:val="26"/>
        </w:rPr>
        <w:t xml:space="preserve">Оценка эффективности реализации Программы и отдельных проектов по каждому направлению Программы осуществляется Администрацией города Рубцовска Алтайского края, МКУ «Управление культуры, спорта и молодежной политики» г. Рубцовска в соответствии с Методикой оценки эффективности муниципальной программы (Приложение 2 к Порядку разработки, реализации и оценки эффективности муниципальных программ муниципального образования город Рубцовск Алтайского края, утвержденного постановлением Администрации города Рубцовска Алтайского края от 14. 10.2016 № 4337). </w:t>
      </w:r>
    </w:p>
    <w:p w:rsidR="001010DF" w:rsidRPr="00D00636" w:rsidRDefault="001010DF" w:rsidP="00824A3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0636">
        <w:rPr>
          <w:rFonts w:ascii="Times New Roman" w:hAnsi="Times New Roman"/>
          <w:sz w:val="26"/>
          <w:szCs w:val="26"/>
        </w:rPr>
        <w:t xml:space="preserve">Оценка эффективности реализации программных мероприятий в сфере профилактики экстремизма, а также минимизация и (или) ликвидация последствий проявлений экстремизма на территории города Рубцовска, осуществляется на основе значения индикаторов. </w:t>
      </w:r>
    </w:p>
    <w:p w:rsidR="001010DF" w:rsidRPr="00D00636" w:rsidRDefault="001010DF" w:rsidP="00824A3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0636">
        <w:rPr>
          <w:rFonts w:ascii="Times New Roman" w:hAnsi="Times New Roman"/>
          <w:sz w:val="26"/>
          <w:szCs w:val="26"/>
        </w:rPr>
        <w:t xml:space="preserve">Доля детей, подростков и молодежи в возрасте от 14 до 30 лет, вовлеченных в мероприятия по повышению толерантности и межкультурной коммуникативности, по отношению к общей численности лиц указанной категории (в %) рассчитывается по следующей формуле: </w:t>
      </w:r>
    </w:p>
    <w:p w:rsidR="001010DF" w:rsidRDefault="001010DF" w:rsidP="00824A3E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</w:rPr>
      </w:pPr>
    </w:p>
    <w:p w:rsidR="001010DF" w:rsidRDefault="001010DF" w:rsidP="00824A3E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</w:rPr>
      </w:pPr>
      <w:r w:rsidRPr="00D00636">
        <w:rPr>
          <w:rFonts w:ascii="Times New Roman" w:hAnsi="Times New Roman"/>
          <w:sz w:val="26"/>
          <w:szCs w:val="26"/>
        </w:rPr>
        <w:t>ДДП= (ОЧМВМ*100): ОЧМ, где</w:t>
      </w:r>
    </w:p>
    <w:p w:rsidR="001010DF" w:rsidRPr="00D00636" w:rsidRDefault="001010DF" w:rsidP="00824A3E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</w:rPr>
      </w:pPr>
    </w:p>
    <w:p w:rsidR="001010DF" w:rsidRPr="00D00636" w:rsidRDefault="001010DF" w:rsidP="00824A3E">
      <w:pPr>
        <w:spacing w:after="0" w:line="240" w:lineRule="auto"/>
        <w:ind w:right="-5" w:firstLine="708"/>
        <w:jc w:val="both"/>
        <w:rPr>
          <w:rFonts w:ascii="Times New Roman" w:hAnsi="Times New Roman"/>
          <w:sz w:val="26"/>
          <w:szCs w:val="26"/>
        </w:rPr>
      </w:pPr>
      <w:r w:rsidRPr="00D00636">
        <w:rPr>
          <w:rFonts w:ascii="Times New Roman" w:hAnsi="Times New Roman"/>
          <w:sz w:val="26"/>
          <w:szCs w:val="26"/>
        </w:rPr>
        <w:t>ДДП – доля детей, подростков и молодежи в возрасте от 14 до 30 лет, вовлеченных в  мероприятия по повышению толерантности и межкультурной коммуникативности.</w:t>
      </w:r>
    </w:p>
    <w:p w:rsidR="001010DF" w:rsidRDefault="001010DF" w:rsidP="00824A3E">
      <w:pPr>
        <w:spacing w:after="0" w:line="240" w:lineRule="auto"/>
        <w:ind w:right="-5" w:firstLine="708"/>
        <w:jc w:val="both"/>
        <w:rPr>
          <w:rFonts w:ascii="Times New Roman" w:hAnsi="Times New Roman"/>
          <w:sz w:val="26"/>
          <w:szCs w:val="26"/>
        </w:rPr>
      </w:pPr>
    </w:p>
    <w:p w:rsidR="001010DF" w:rsidRDefault="001010DF" w:rsidP="00824A3E">
      <w:pPr>
        <w:spacing w:after="0" w:line="240" w:lineRule="auto"/>
        <w:ind w:right="-5" w:firstLine="708"/>
        <w:jc w:val="both"/>
        <w:rPr>
          <w:rFonts w:ascii="Times New Roman" w:hAnsi="Times New Roman"/>
          <w:sz w:val="26"/>
          <w:szCs w:val="26"/>
        </w:rPr>
      </w:pPr>
    </w:p>
    <w:p w:rsidR="001010DF" w:rsidRPr="00D00636" w:rsidRDefault="001010DF" w:rsidP="00824A3E">
      <w:pPr>
        <w:spacing w:after="0" w:line="240" w:lineRule="auto"/>
        <w:ind w:right="-5" w:firstLine="708"/>
        <w:jc w:val="both"/>
        <w:rPr>
          <w:rFonts w:ascii="Times New Roman" w:hAnsi="Times New Roman"/>
          <w:sz w:val="26"/>
          <w:szCs w:val="26"/>
        </w:rPr>
      </w:pPr>
      <w:r w:rsidRPr="00D00636">
        <w:rPr>
          <w:rFonts w:ascii="Times New Roman" w:hAnsi="Times New Roman"/>
          <w:sz w:val="26"/>
          <w:szCs w:val="26"/>
        </w:rPr>
        <w:t>ОЧМВМ – общая численность подростков и молодежи в возрасте от 14 до 30 лет, вовлеченных в  мероприятия по повышению толерантности и межкультурной коммуникативности.</w:t>
      </w:r>
    </w:p>
    <w:p w:rsidR="001010DF" w:rsidRPr="00D00636" w:rsidRDefault="001010DF" w:rsidP="00824A3E">
      <w:pPr>
        <w:spacing w:after="0" w:line="240" w:lineRule="auto"/>
        <w:ind w:right="-5" w:firstLine="708"/>
        <w:jc w:val="both"/>
        <w:rPr>
          <w:rFonts w:ascii="Times New Roman" w:hAnsi="Times New Roman"/>
          <w:sz w:val="26"/>
          <w:szCs w:val="26"/>
        </w:rPr>
      </w:pPr>
      <w:r w:rsidRPr="00D00636">
        <w:rPr>
          <w:rFonts w:ascii="Times New Roman" w:hAnsi="Times New Roman"/>
          <w:sz w:val="26"/>
          <w:szCs w:val="26"/>
        </w:rPr>
        <w:t>ОЧМ – общая численность подростков и молодежи в возрасте от 14 до 30 лет.</w:t>
      </w:r>
    </w:p>
    <w:p w:rsidR="001010DF" w:rsidRDefault="001010DF" w:rsidP="00642CE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010DF" w:rsidRDefault="001010DF" w:rsidP="00642CE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010DF" w:rsidRPr="00D00636" w:rsidRDefault="001010DF" w:rsidP="00642CE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010DF" w:rsidRPr="00D00636" w:rsidRDefault="001010DF" w:rsidP="00642CE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00636">
        <w:rPr>
          <w:rFonts w:ascii="Times New Roman" w:hAnsi="Times New Roman"/>
          <w:sz w:val="26"/>
          <w:szCs w:val="26"/>
        </w:rPr>
        <w:t xml:space="preserve">Начальник отдела по организации </w:t>
      </w:r>
    </w:p>
    <w:p w:rsidR="001010DF" w:rsidRDefault="001010DF" w:rsidP="00D00636">
      <w:pPr>
        <w:tabs>
          <w:tab w:val="left" w:pos="737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00636">
        <w:rPr>
          <w:rFonts w:ascii="Times New Roman" w:hAnsi="Times New Roman"/>
          <w:sz w:val="26"/>
          <w:szCs w:val="26"/>
        </w:rPr>
        <w:t>управления и работе с о</w:t>
      </w:r>
      <w:r>
        <w:rPr>
          <w:rFonts w:ascii="Times New Roman" w:hAnsi="Times New Roman"/>
          <w:sz w:val="26"/>
          <w:szCs w:val="26"/>
        </w:rPr>
        <w:t>бращениями</w:t>
      </w:r>
    </w:p>
    <w:p w:rsidR="001010DF" w:rsidRDefault="001010DF" w:rsidP="00D00636">
      <w:pPr>
        <w:tabs>
          <w:tab w:val="left" w:pos="737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города Рубцовска </w:t>
      </w:r>
      <w:r>
        <w:rPr>
          <w:rFonts w:ascii="Times New Roman" w:hAnsi="Times New Roman"/>
          <w:sz w:val="26"/>
          <w:szCs w:val="26"/>
        </w:rPr>
        <w:tab/>
      </w:r>
      <w:r w:rsidRPr="00D00636">
        <w:rPr>
          <w:rFonts w:ascii="Times New Roman" w:hAnsi="Times New Roman"/>
          <w:sz w:val="26"/>
          <w:szCs w:val="26"/>
        </w:rPr>
        <w:t>А.В. Инютина».</w:t>
      </w:r>
    </w:p>
    <w:p w:rsidR="001010DF" w:rsidRPr="00D00636" w:rsidRDefault="001010DF" w:rsidP="00D00636">
      <w:pPr>
        <w:tabs>
          <w:tab w:val="left" w:pos="737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010DF" w:rsidRPr="00D00636" w:rsidRDefault="001010DF" w:rsidP="00642CE5">
      <w:pPr>
        <w:rPr>
          <w:rFonts w:ascii="Times New Roman" w:hAnsi="Times New Roman"/>
          <w:sz w:val="26"/>
          <w:szCs w:val="26"/>
        </w:rPr>
      </w:pPr>
    </w:p>
    <w:p w:rsidR="001010DF" w:rsidRPr="00D00636" w:rsidRDefault="001010DF" w:rsidP="00642CE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00636">
        <w:rPr>
          <w:rFonts w:ascii="Times New Roman" w:hAnsi="Times New Roman"/>
          <w:sz w:val="26"/>
          <w:szCs w:val="26"/>
        </w:rPr>
        <w:t xml:space="preserve">Начальник отдела по организации </w:t>
      </w:r>
    </w:p>
    <w:p w:rsidR="001010DF" w:rsidRPr="00D00636" w:rsidRDefault="001010DF" w:rsidP="00642CE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00636">
        <w:rPr>
          <w:rFonts w:ascii="Times New Roman" w:hAnsi="Times New Roman"/>
          <w:sz w:val="26"/>
          <w:szCs w:val="26"/>
        </w:rPr>
        <w:t>управления и работе с обращениями</w:t>
      </w:r>
    </w:p>
    <w:p w:rsidR="001010DF" w:rsidRDefault="001010DF" w:rsidP="00D00636">
      <w:pPr>
        <w:tabs>
          <w:tab w:val="left" w:pos="737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00636">
        <w:rPr>
          <w:rFonts w:ascii="Times New Roman" w:hAnsi="Times New Roman"/>
          <w:sz w:val="26"/>
          <w:szCs w:val="26"/>
        </w:rPr>
        <w:t>Администрации города Рубц</w:t>
      </w:r>
      <w:r>
        <w:rPr>
          <w:rFonts w:ascii="Times New Roman" w:hAnsi="Times New Roman"/>
          <w:sz w:val="26"/>
          <w:szCs w:val="26"/>
        </w:rPr>
        <w:t xml:space="preserve">овска </w:t>
      </w:r>
      <w:r>
        <w:rPr>
          <w:rFonts w:ascii="Times New Roman" w:hAnsi="Times New Roman"/>
          <w:sz w:val="26"/>
          <w:szCs w:val="26"/>
        </w:rPr>
        <w:tab/>
      </w:r>
      <w:r w:rsidRPr="00D00636">
        <w:rPr>
          <w:rFonts w:ascii="Times New Roman" w:hAnsi="Times New Roman"/>
          <w:sz w:val="26"/>
          <w:szCs w:val="26"/>
        </w:rPr>
        <w:t>А.В. Инютина</w:t>
      </w:r>
    </w:p>
    <w:p w:rsidR="001010DF" w:rsidRDefault="001010DF" w:rsidP="00D00636">
      <w:pPr>
        <w:tabs>
          <w:tab w:val="left" w:pos="737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010DF" w:rsidRDefault="001010DF" w:rsidP="007E304C">
      <w:pPr>
        <w:rPr>
          <w:rFonts w:ascii="Times New Roman" w:hAnsi="Times New Roman"/>
          <w:sz w:val="26"/>
          <w:szCs w:val="26"/>
        </w:rPr>
      </w:pPr>
    </w:p>
    <w:p w:rsidR="001010DF" w:rsidRPr="00D00636" w:rsidRDefault="001010DF" w:rsidP="007E304C">
      <w:pPr>
        <w:rPr>
          <w:rFonts w:ascii="Times New Roman" w:hAnsi="Times New Roman"/>
          <w:sz w:val="26"/>
          <w:szCs w:val="26"/>
        </w:rPr>
        <w:sectPr w:rsidR="001010DF" w:rsidRPr="00D00636" w:rsidSect="009A5C8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010DF" w:rsidRPr="002746EA" w:rsidRDefault="001010DF" w:rsidP="00D00636">
      <w:pPr>
        <w:spacing w:after="0" w:line="240" w:lineRule="auto"/>
      </w:pPr>
    </w:p>
    <w:sectPr w:rsidR="001010DF" w:rsidRPr="002746EA" w:rsidSect="00D00636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6132"/>
    <w:multiLevelType w:val="hybridMultilevel"/>
    <w:tmpl w:val="BB9E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1F5282"/>
    <w:multiLevelType w:val="hybridMultilevel"/>
    <w:tmpl w:val="4E0E06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BE0348"/>
    <w:multiLevelType w:val="hybridMultilevel"/>
    <w:tmpl w:val="BB9E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287F09"/>
    <w:multiLevelType w:val="hybridMultilevel"/>
    <w:tmpl w:val="5392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D9672F"/>
    <w:multiLevelType w:val="hybridMultilevel"/>
    <w:tmpl w:val="41B8814E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C407F4"/>
    <w:multiLevelType w:val="hybridMultilevel"/>
    <w:tmpl w:val="2F288FEC"/>
    <w:lvl w:ilvl="0" w:tplc="8348D894">
      <w:start w:val="1"/>
      <w:numFmt w:val="decimal"/>
      <w:lvlText w:val="%1."/>
      <w:lvlJc w:val="left"/>
      <w:pPr>
        <w:ind w:left="10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6">
    <w:nsid w:val="2D374FDB"/>
    <w:multiLevelType w:val="hybridMultilevel"/>
    <w:tmpl w:val="E7484ECE"/>
    <w:lvl w:ilvl="0" w:tplc="A0F0AE68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7">
    <w:nsid w:val="330A4A3B"/>
    <w:multiLevelType w:val="hybridMultilevel"/>
    <w:tmpl w:val="1108C162"/>
    <w:lvl w:ilvl="0" w:tplc="06AE8E88">
      <w:start w:val="4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A14AEA"/>
    <w:multiLevelType w:val="hybridMultilevel"/>
    <w:tmpl w:val="52BC5046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871F76"/>
    <w:multiLevelType w:val="hybridMultilevel"/>
    <w:tmpl w:val="7160CC64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FBC1496"/>
    <w:multiLevelType w:val="hybridMultilevel"/>
    <w:tmpl w:val="94D06086"/>
    <w:lvl w:ilvl="0" w:tplc="7986A0F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54586BAE"/>
    <w:multiLevelType w:val="hybridMultilevel"/>
    <w:tmpl w:val="78F0FBFA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9F04AE"/>
    <w:multiLevelType w:val="hybridMultilevel"/>
    <w:tmpl w:val="85767764"/>
    <w:lvl w:ilvl="0" w:tplc="B67EB4B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5FEF1FBA"/>
    <w:multiLevelType w:val="hybridMultilevel"/>
    <w:tmpl w:val="A464179E"/>
    <w:lvl w:ilvl="0" w:tplc="8DF21D2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67C12B99"/>
    <w:multiLevelType w:val="hybridMultilevel"/>
    <w:tmpl w:val="7160CC64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9"/>
  </w:num>
  <w:num w:numId="5">
    <w:abstractNumId w:val="14"/>
  </w:num>
  <w:num w:numId="6">
    <w:abstractNumId w:val="7"/>
  </w:num>
  <w:num w:numId="7">
    <w:abstractNumId w:val="6"/>
  </w:num>
  <w:num w:numId="8">
    <w:abstractNumId w:val="1"/>
  </w:num>
  <w:num w:numId="9">
    <w:abstractNumId w:val="10"/>
  </w:num>
  <w:num w:numId="10">
    <w:abstractNumId w:val="12"/>
  </w:num>
  <w:num w:numId="11">
    <w:abstractNumId w:val="13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3FB"/>
    <w:rsid w:val="0000214F"/>
    <w:rsid w:val="00022375"/>
    <w:rsid w:val="0004496E"/>
    <w:rsid w:val="00067011"/>
    <w:rsid w:val="00083DBC"/>
    <w:rsid w:val="00090384"/>
    <w:rsid w:val="000A33DE"/>
    <w:rsid w:val="000B2993"/>
    <w:rsid w:val="000C4BF9"/>
    <w:rsid w:val="000D30E5"/>
    <w:rsid w:val="000E7DA4"/>
    <w:rsid w:val="000F1603"/>
    <w:rsid w:val="000F36B2"/>
    <w:rsid w:val="001010DF"/>
    <w:rsid w:val="00101E94"/>
    <w:rsid w:val="00102B1C"/>
    <w:rsid w:val="00103D9A"/>
    <w:rsid w:val="00106CEE"/>
    <w:rsid w:val="00110237"/>
    <w:rsid w:val="00116C28"/>
    <w:rsid w:val="00117264"/>
    <w:rsid w:val="00126C0D"/>
    <w:rsid w:val="001311D3"/>
    <w:rsid w:val="001320C4"/>
    <w:rsid w:val="00154C8C"/>
    <w:rsid w:val="001640DB"/>
    <w:rsid w:val="00167EEF"/>
    <w:rsid w:val="001A63F8"/>
    <w:rsid w:val="001E1A0D"/>
    <w:rsid w:val="001F0A4E"/>
    <w:rsid w:val="001F3E02"/>
    <w:rsid w:val="001F4D40"/>
    <w:rsid w:val="00220E3C"/>
    <w:rsid w:val="002424DA"/>
    <w:rsid w:val="002746EA"/>
    <w:rsid w:val="002B19A5"/>
    <w:rsid w:val="002C389E"/>
    <w:rsid w:val="002D637D"/>
    <w:rsid w:val="002E36C2"/>
    <w:rsid w:val="002F0C8D"/>
    <w:rsid w:val="00301AE9"/>
    <w:rsid w:val="00312B13"/>
    <w:rsid w:val="003315E2"/>
    <w:rsid w:val="00334CF0"/>
    <w:rsid w:val="0035603A"/>
    <w:rsid w:val="00373F72"/>
    <w:rsid w:val="003C0433"/>
    <w:rsid w:val="00405A7D"/>
    <w:rsid w:val="00416F7D"/>
    <w:rsid w:val="00423214"/>
    <w:rsid w:val="004503EC"/>
    <w:rsid w:val="004733FB"/>
    <w:rsid w:val="004767AB"/>
    <w:rsid w:val="00482363"/>
    <w:rsid w:val="004A3231"/>
    <w:rsid w:val="004D2F82"/>
    <w:rsid w:val="004E1417"/>
    <w:rsid w:val="004F32A7"/>
    <w:rsid w:val="005042CB"/>
    <w:rsid w:val="005331D2"/>
    <w:rsid w:val="00541B35"/>
    <w:rsid w:val="00593A3B"/>
    <w:rsid w:val="005B5697"/>
    <w:rsid w:val="005D0E1C"/>
    <w:rsid w:val="005D3236"/>
    <w:rsid w:val="00612FDE"/>
    <w:rsid w:val="00642CE5"/>
    <w:rsid w:val="00644C6D"/>
    <w:rsid w:val="00645865"/>
    <w:rsid w:val="00681A39"/>
    <w:rsid w:val="006A328F"/>
    <w:rsid w:val="006D578A"/>
    <w:rsid w:val="006F4506"/>
    <w:rsid w:val="00712FEE"/>
    <w:rsid w:val="00717C2D"/>
    <w:rsid w:val="007268E8"/>
    <w:rsid w:val="00761994"/>
    <w:rsid w:val="00776C9B"/>
    <w:rsid w:val="00797074"/>
    <w:rsid w:val="007B2A06"/>
    <w:rsid w:val="007B4590"/>
    <w:rsid w:val="007E304C"/>
    <w:rsid w:val="007E5C43"/>
    <w:rsid w:val="00800F17"/>
    <w:rsid w:val="00802D11"/>
    <w:rsid w:val="00823207"/>
    <w:rsid w:val="0082437E"/>
    <w:rsid w:val="00824A3E"/>
    <w:rsid w:val="00843D20"/>
    <w:rsid w:val="00860302"/>
    <w:rsid w:val="00861864"/>
    <w:rsid w:val="00870B7C"/>
    <w:rsid w:val="0087318A"/>
    <w:rsid w:val="008749E1"/>
    <w:rsid w:val="00883CB5"/>
    <w:rsid w:val="008919AD"/>
    <w:rsid w:val="009030B9"/>
    <w:rsid w:val="0091281B"/>
    <w:rsid w:val="009161E8"/>
    <w:rsid w:val="00916221"/>
    <w:rsid w:val="00930008"/>
    <w:rsid w:val="0095066F"/>
    <w:rsid w:val="009508E5"/>
    <w:rsid w:val="00950D84"/>
    <w:rsid w:val="00954F88"/>
    <w:rsid w:val="00956571"/>
    <w:rsid w:val="00966CC6"/>
    <w:rsid w:val="00980873"/>
    <w:rsid w:val="00984CD1"/>
    <w:rsid w:val="00994B58"/>
    <w:rsid w:val="009A5C86"/>
    <w:rsid w:val="009A74C1"/>
    <w:rsid w:val="009B5F9A"/>
    <w:rsid w:val="009C3F18"/>
    <w:rsid w:val="009E5A9E"/>
    <w:rsid w:val="009F6A5A"/>
    <w:rsid w:val="00A2250C"/>
    <w:rsid w:val="00A23625"/>
    <w:rsid w:val="00A31674"/>
    <w:rsid w:val="00A31C3B"/>
    <w:rsid w:val="00A6155B"/>
    <w:rsid w:val="00A647F8"/>
    <w:rsid w:val="00A6576F"/>
    <w:rsid w:val="00AA4D7B"/>
    <w:rsid w:val="00AB20D0"/>
    <w:rsid w:val="00AC49CB"/>
    <w:rsid w:val="00AD6E4C"/>
    <w:rsid w:val="00B05559"/>
    <w:rsid w:val="00B24DBA"/>
    <w:rsid w:val="00B51E97"/>
    <w:rsid w:val="00B56311"/>
    <w:rsid w:val="00B64F05"/>
    <w:rsid w:val="00B67C74"/>
    <w:rsid w:val="00B746D4"/>
    <w:rsid w:val="00B74E91"/>
    <w:rsid w:val="00B772EC"/>
    <w:rsid w:val="00BC378E"/>
    <w:rsid w:val="00BD66F3"/>
    <w:rsid w:val="00BE608C"/>
    <w:rsid w:val="00BE6FDC"/>
    <w:rsid w:val="00BF59B5"/>
    <w:rsid w:val="00C228AF"/>
    <w:rsid w:val="00C2376D"/>
    <w:rsid w:val="00C25A67"/>
    <w:rsid w:val="00C374AD"/>
    <w:rsid w:val="00C40D20"/>
    <w:rsid w:val="00C6265D"/>
    <w:rsid w:val="00C746A6"/>
    <w:rsid w:val="00C76352"/>
    <w:rsid w:val="00CD6C9F"/>
    <w:rsid w:val="00CE4E7F"/>
    <w:rsid w:val="00CE6D67"/>
    <w:rsid w:val="00CF106E"/>
    <w:rsid w:val="00CF4C08"/>
    <w:rsid w:val="00D00636"/>
    <w:rsid w:val="00D10A97"/>
    <w:rsid w:val="00D1664F"/>
    <w:rsid w:val="00D37F81"/>
    <w:rsid w:val="00D43FC3"/>
    <w:rsid w:val="00D46FAE"/>
    <w:rsid w:val="00D516B6"/>
    <w:rsid w:val="00D54B5C"/>
    <w:rsid w:val="00D56F94"/>
    <w:rsid w:val="00D60F0C"/>
    <w:rsid w:val="00D77803"/>
    <w:rsid w:val="00D829DF"/>
    <w:rsid w:val="00DD2169"/>
    <w:rsid w:val="00DD45C1"/>
    <w:rsid w:val="00DE283E"/>
    <w:rsid w:val="00E14C9F"/>
    <w:rsid w:val="00E21A33"/>
    <w:rsid w:val="00E225FE"/>
    <w:rsid w:val="00E40F7F"/>
    <w:rsid w:val="00E45662"/>
    <w:rsid w:val="00E97880"/>
    <w:rsid w:val="00EA162C"/>
    <w:rsid w:val="00EA5C63"/>
    <w:rsid w:val="00EB7C74"/>
    <w:rsid w:val="00EC7942"/>
    <w:rsid w:val="00ED08F2"/>
    <w:rsid w:val="00EE04DB"/>
    <w:rsid w:val="00F01BAF"/>
    <w:rsid w:val="00F52C34"/>
    <w:rsid w:val="00F54A07"/>
    <w:rsid w:val="00F56942"/>
    <w:rsid w:val="00F6399B"/>
    <w:rsid w:val="00F92E8B"/>
    <w:rsid w:val="00F974FA"/>
    <w:rsid w:val="00FB380D"/>
    <w:rsid w:val="00FB3943"/>
    <w:rsid w:val="00FE0E8B"/>
    <w:rsid w:val="00FF4F40"/>
    <w:rsid w:val="00FF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FB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304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7E30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304C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E304C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4733FB"/>
    <w:pPr>
      <w:autoSpaceDE w:val="0"/>
      <w:autoSpaceDN w:val="0"/>
      <w:adjustRightInd w:val="0"/>
      <w:ind w:firstLine="720"/>
    </w:pPr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73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33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733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7E304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Базовый"/>
    <w:uiPriority w:val="99"/>
    <w:rsid w:val="007E304C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lang w:eastAsia="en-US"/>
    </w:rPr>
  </w:style>
  <w:style w:type="character" w:styleId="Strong">
    <w:name w:val="Strong"/>
    <w:basedOn w:val="DefaultParagraphFont"/>
    <w:uiPriority w:val="99"/>
    <w:qFormat/>
    <w:rsid w:val="007E304C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7E304C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E304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7E304C"/>
    <w:rPr>
      <w:rFonts w:cs="Times New Roman"/>
      <w:color w:val="0000FF"/>
      <w:u w:val="single"/>
    </w:rPr>
  </w:style>
  <w:style w:type="character" w:customStyle="1" w:styleId="BodyTextChar">
    <w:name w:val="Body Text Char"/>
    <w:uiPriority w:val="99"/>
    <w:locked/>
    <w:rsid w:val="007E304C"/>
    <w:rPr>
      <w:sz w:val="26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7E304C"/>
    <w:pPr>
      <w:shd w:val="clear" w:color="auto" w:fill="FFFFFF"/>
      <w:spacing w:before="1260" w:after="540" w:line="312" w:lineRule="exact"/>
      <w:jc w:val="both"/>
    </w:pPr>
    <w:rPr>
      <w:rFonts w:ascii="Times New Roman" w:hAnsi="Times New Roman"/>
      <w:sz w:val="26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7E304C"/>
    <w:rPr>
      <w:rFonts w:ascii="Times New Roman" w:hAnsi="Times New Roman" w:cs="Times New Roman"/>
      <w:sz w:val="24"/>
      <w:szCs w:val="24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7E304C"/>
    <w:rPr>
      <w:rFonts w:ascii="Calibri" w:hAnsi="Calibri" w:cs="Times New Roman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C374AD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DefaultParagraphFont"/>
    <w:uiPriority w:val="99"/>
    <w:rsid w:val="00C374AD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97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354</TotalTime>
  <Pages>24</Pages>
  <Words>6132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ptd</cp:lastModifiedBy>
  <cp:revision>40</cp:revision>
  <cp:lastPrinted>2019-01-30T03:11:00Z</cp:lastPrinted>
  <dcterms:created xsi:type="dcterms:W3CDTF">2018-02-09T03:05:00Z</dcterms:created>
  <dcterms:modified xsi:type="dcterms:W3CDTF">2019-02-06T08:06:00Z</dcterms:modified>
</cp:coreProperties>
</file>