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85B01">
        <w:rPr>
          <w:rFonts w:ascii="Times New Roman" w:hAnsi="Times New Roman"/>
          <w:b/>
          <w:sz w:val="48"/>
          <w:szCs w:val="48"/>
        </w:rPr>
        <w:t>Р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B26185">
        <w:rPr>
          <w:rFonts w:ascii="Times New Roman" w:hAnsi="Times New Roman"/>
          <w:b/>
          <w:sz w:val="28"/>
          <w:szCs w:val="28"/>
          <w:u w:val="single"/>
        </w:rPr>
        <w:t>36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2318" w:rsidRPr="007F2318" w:rsidTr="002D2248">
        <w:trPr>
          <w:trHeight w:val="1891"/>
        </w:trPr>
        <w:tc>
          <w:tcPr>
            <w:tcW w:w="4644" w:type="dxa"/>
            <w:hideMark/>
          </w:tcPr>
          <w:p w:rsidR="007F2318" w:rsidRPr="007F2318" w:rsidRDefault="00B26185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решение Рубцовского городского Совета депутатов Алтайского края от 21.10.2021 № 714 «О принятии Положения о муниципальном земельном контроле  в границах муниципального образования город Рубцовск Алтайского края»</w:t>
            </w: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необходимостью внесения изменений, руководствуясь  Уставом муниципального образования город Рубцовск Алтайского края, Рубцовский городской Совет депутатов Алтайского края </w:t>
      </w:r>
    </w:p>
    <w:p w:rsid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26185">
        <w:rPr>
          <w:rFonts w:ascii="Times New Roman" w:eastAsia="Times New Roman" w:hAnsi="Times New Roman"/>
          <w:b/>
          <w:sz w:val="32"/>
          <w:szCs w:val="32"/>
          <w:lang w:eastAsia="ru-RU"/>
        </w:rPr>
        <w:t>Р Е Ш И Л :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Рубцовского городского Совета депутатов Алтайского края от 21.10.2021 № 714 «О принятии </w:t>
      </w:r>
      <w:hyperlink r:id="rId8" w:history="1">
        <w:r w:rsidRPr="00B26185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Положения</w:t>
        </w:r>
      </w:hyperlink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земельном контроле в границах муниципального образования город Рубцовск Алтайского края» (с изменениями от 21.04.2022 № 800, от 16.06.2022 № 837, от 17.11.2022 № 50) изменение, изложив  приложение 2 к Положению о муниципальном земельном контроле в границах муниципального образования город Рубцовск Алтайского края изложить в новой редакции (приложение). 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:rsidR="00795404" w:rsidRDefault="00795404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 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(Ю.В.Верещагин) и комитет по жилищно-коммунальному хозяйству, природопользованию и земельным отношениям (А.Э. Вартанов).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городского 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  <w:t>С.П.Черноиванов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Рубцовска                                                         </w:t>
      </w:r>
      <w:r w:rsidR="004817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Д.З. Фельдман</w:t>
      </w:r>
    </w:p>
    <w:p w:rsidR="00B26185" w:rsidRDefault="00B26185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50958" w:rsidRDefault="00B26185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B50958" w:rsidRPr="00B50958" w:rsidRDefault="00B50958" w:rsidP="00B5095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к решению Рубцовского городского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Алтайского края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23.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11.2023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B26185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2</w:t>
      </w:r>
    </w:p>
    <w:p w:rsidR="00B26185" w:rsidRPr="00B26185" w:rsidRDefault="00B26185" w:rsidP="00B26185">
      <w:pPr>
        <w:spacing w:after="0" w:line="240" w:lineRule="auto"/>
        <w:ind w:left="5103" w:right="-14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муниципальном</w:t>
      </w:r>
    </w:p>
    <w:p w:rsidR="00B26185" w:rsidRPr="00B26185" w:rsidRDefault="00B26185" w:rsidP="00B26185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земельном контроле в границах</w:t>
      </w:r>
    </w:p>
    <w:p w:rsidR="00B26185" w:rsidRPr="00B26185" w:rsidRDefault="00B26185" w:rsidP="00B26185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B26185" w:rsidRPr="00B26185" w:rsidRDefault="00B26185" w:rsidP="00B26185">
      <w:pPr>
        <w:spacing w:after="0" w:line="240" w:lineRule="auto"/>
        <w:ind w:left="5103" w:right="-14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Рубцовск Алтайского края»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Индикаторы риска нарушения обязательных требований 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для муниципального земельного контроля 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границах муниципального образования 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8"/>
          <w:lang w:eastAsia="ru-RU"/>
        </w:rPr>
        <w:t>город Рубцовск Алтайского края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B50958" w:rsidRPr="00B50958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F5" w:rsidRDefault="004832F5">
      <w:r>
        <w:separator/>
      </w:r>
    </w:p>
  </w:endnote>
  <w:endnote w:type="continuationSeparator" w:id="0">
    <w:p w:rsidR="004832F5" w:rsidRDefault="0048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F5" w:rsidRDefault="004832F5">
      <w:r>
        <w:separator/>
      </w:r>
    </w:p>
  </w:footnote>
  <w:footnote w:type="continuationSeparator" w:id="0">
    <w:p w:rsidR="004832F5" w:rsidRDefault="0048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130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77774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62431"/>
    <w:rsid w:val="00265095"/>
    <w:rsid w:val="00272B89"/>
    <w:rsid w:val="002B298E"/>
    <w:rsid w:val="002B6C6A"/>
    <w:rsid w:val="002D2248"/>
    <w:rsid w:val="002E38AC"/>
    <w:rsid w:val="002E4130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172F"/>
    <w:rsid w:val="004832F5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9540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539CF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26185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CF6ED3"/>
    <w:rsid w:val="00D05706"/>
    <w:rsid w:val="00D212D3"/>
    <w:rsid w:val="00D22616"/>
    <w:rsid w:val="00D412FF"/>
    <w:rsid w:val="00D51DCA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77AA6-1D6E-4B5A-AF14-E32650D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3DC84FB467F9E62EC1E358F3D8C6AF9753A99001587020A9DE5FB46559345A1B189F2763193D5214CC37B6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Дягилева Ольга Сергеевна</cp:lastModifiedBy>
  <cp:revision>2</cp:revision>
  <cp:lastPrinted>2023-11-23T08:11:00Z</cp:lastPrinted>
  <dcterms:created xsi:type="dcterms:W3CDTF">2023-11-28T07:35:00Z</dcterms:created>
  <dcterms:modified xsi:type="dcterms:W3CDTF">2023-11-28T07:35:00Z</dcterms:modified>
</cp:coreProperties>
</file>