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7A" w:rsidRPr="001558D5" w:rsidRDefault="00DF3D40" w:rsidP="00E85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функции и задачи отдела </w:t>
      </w:r>
      <w:r w:rsidR="00E8507A" w:rsidRPr="00155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земельных отношений:</w:t>
      </w:r>
    </w:p>
    <w:p w:rsidR="00E8507A" w:rsidRPr="001558D5" w:rsidRDefault="00E8507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 xml:space="preserve">- организация единой системы учета и управления муниципальными земельными участками и земельными участками, </w:t>
      </w:r>
      <w:r w:rsidRPr="001558D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государственная собственность на которые не разграничена;</w:t>
      </w:r>
    </w:p>
    <w:p w:rsidR="00E8507A" w:rsidRPr="001558D5" w:rsidRDefault="00E8507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управление и распоряжение земельными участками;</w:t>
      </w:r>
    </w:p>
    <w:p w:rsidR="00E8507A" w:rsidRPr="001558D5" w:rsidRDefault="00E8507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реализация на основе законодательства Российской Федерации, Алтайского края и правовых актов органов местного самоуправления города Рубцовска единой политики в области земельных отношений;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о</w:t>
      </w:r>
      <w:r w:rsidR="00E8507A" w:rsidRPr="001558D5">
        <w:rPr>
          <w:rFonts w:ascii="Times New Roman" w:hAnsi="Times New Roman" w:cs="Times New Roman"/>
          <w:sz w:val="24"/>
          <w:szCs w:val="24"/>
        </w:rPr>
        <w:t>существление межотраслевой координации управления и распоряжения земельными участками в целях повышения эффективности их использования для реализации социально-экономических про</w:t>
      </w:r>
      <w:r w:rsidRPr="001558D5">
        <w:rPr>
          <w:rFonts w:ascii="Times New Roman" w:hAnsi="Times New Roman" w:cs="Times New Roman"/>
          <w:sz w:val="24"/>
          <w:szCs w:val="24"/>
        </w:rPr>
        <w:t>грамм развития города Рубцовска;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р</w:t>
      </w:r>
      <w:r w:rsidR="00E8507A" w:rsidRPr="001558D5">
        <w:rPr>
          <w:rFonts w:ascii="Times New Roman" w:hAnsi="Times New Roman" w:cs="Times New Roman"/>
          <w:sz w:val="24"/>
          <w:szCs w:val="24"/>
        </w:rPr>
        <w:t>азрабатывает с учетом требований федерального, краевого законодательства, правовых актов органов местного самоуправления проекты правовых актов по вопросам распоряжения и управления земельными участками</w:t>
      </w:r>
      <w:r w:rsidRPr="001558D5">
        <w:rPr>
          <w:rFonts w:ascii="Times New Roman" w:hAnsi="Times New Roman" w:cs="Times New Roman"/>
          <w:sz w:val="24"/>
          <w:szCs w:val="24"/>
        </w:rPr>
        <w:t>;</w:t>
      </w:r>
    </w:p>
    <w:p w:rsidR="00C5016A" w:rsidRPr="001558D5" w:rsidRDefault="00D71483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г</w:t>
      </w:r>
      <w:r w:rsidR="00E8507A" w:rsidRPr="001558D5">
        <w:rPr>
          <w:rFonts w:ascii="Times New Roman" w:hAnsi="Times New Roman" w:cs="Times New Roman"/>
          <w:sz w:val="24"/>
          <w:szCs w:val="24"/>
        </w:rPr>
        <w:t>отовит прогноз поступления средств от приватизации, управления и распоряжения земельными участками, принимает необходимые меры для обеспечения своевременного и в полном объеме поступления средств</w:t>
      </w:r>
      <w:r w:rsidR="00C5016A" w:rsidRPr="001558D5">
        <w:rPr>
          <w:rFonts w:ascii="Times New Roman" w:hAnsi="Times New Roman" w:cs="Times New Roman"/>
          <w:sz w:val="24"/>
          <w:szCs w:val="24"/>
        </w:rPr>
        <w:t>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о</w:t>
      </w:r>
      <w:r w:rsidR="00E8507A" w:rsidRPr="001558D5">
        <w:rPr>
          <w:rFonts w:ascii="Times New Roman" w:hAnsi="Times New Roman" w:cs="Times New Roman"/>
          <w:sz w:val="24"/>
          <w:szCs w:val="24"/>
        </w:rPr>
        <w:t>существляет организацию проведения оценки земельных участков, права аренды земельных участков</w:t>
      </w:r>
      <w:r w:rsidRPr="001558D5">
        <w:rPr>
          <w:rFonts w:ascii="Times New Roman" w:hAnsi="Times New Roman" w:cs="Times New Roman"/>
          <w:sz w:val="24"/>
          <w:szCs w:val="24"/>
        </w:rPr>
        <w:t xml:space="preserve"> в установленном порядке; 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-у</w:t>
      </w:r>
      <w:r w:rsidR="00E8507A" w:rsidRPr="001558D5">
        <w:rPr>
          <w:rFonts w:ascii="Times New Roman" w:hAnsi="Times New Roman" w:cs="Times New Roman"/>
          <w:sz w:val="24"/>
          <w:szCs w:val="24"/>
        </w:rPr>
        <w:t>частвует в работе по разграничению муниципальной собственности на земельные участки и обеспечивает проведение в эти</w:t>
      </w:r>
      <w:r w:rsidRPr="001558D5">
        <w:rPr>
          <w:rFonts w:ascii="Times New Roman" w:hAnsi="Times New Roman" w:cs="Times New Roman"/>
          <w:sz w:val="24"/>
          <w:szCs w:val="24"/>
        </w:rPr>
        <w:t>х целях необходимых мероприятий;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об</w:t>
      </w:r>
      <w:r w:rsidR="00E8507A" w:rsidRPr="001558D5">
        <w:rPr>
          <w:rFonts w:ascii="Times New Roman" w:hAnsi="Times New Roman" w:cs="Times New Roman"/>
          <w:sz w:val="24"/>
          <w:szCs w:val="24"/>
        </w:rPr>
        <w:t xml:space="preserve">еспечивает проведение организационных мероприятий по приему земельных участков  </w:t>
      </w:r>
      <w:r w:rsidRPr="001558D5">
        <w:rPr>
          <w:rFonts w:ascii="Times New Roman" w:hAnsi="Times New Roman" w:cs="Times New Roman"/>
          <w:sz w:val="24"/>
          <w:szCs w:val="24"/>
        </w:rPr>
        <w:t>в муниципальную собственность;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п</w:t>
      </w:r>
      <w:r w:rsidR="00E8507A" w:rsidRPr="001558D5">
        <w:rPr>
          <w:rFonts w:ascii="Times New Roman" w:hAnsi="Times New Roman" w:cs="Times New Roman"/>
          <w:sz w:val="24"/>
          <w:szCs w:val="24"/>
        </w:rPr>
        <w:t>роизводит расчет арендной платы за использование земельных участков, а также пени, неустойки при неисполнении договоров аренды</w:t>
      </w:r>
      <w:r w:rsidRPr="001558D5">
        <w:rPr>
          <w:rFonts w:ascii="Times New Roman" w:hAnsi="Times New Roman" w:cs="Times New Roman"/>
          <w:sz w:val="24"/>
          <w:szCs w:val="24"/>
        </w:rPr>
        <w:t>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в</w:t>
      </w:r>
      <w:r w:rsidR="00E8507A" w:rsidRPr="001558D5">
        <w:rPr>
          <w:rFonts w:ascii="Times New Roman" w:hAnsi="Times New Roman" w:cs="Times New Roman"/>
          <w:sz w:val="24"/>
          <w:szCs w:val="24"/>
        </w:rPr>
        <w:t>едет учет договоров аренды земельных участков, соглашений к ним</w:t>
      </w:r>
      <w:r w:rsidRPr="001558D5">
        <w:rPr>
          <w:rFonts w:ascii="Times New Roman" w:hAnsi="Times New Roman" w:cs="Times New Roman"/>
          <w:sz w:val="24"/>
          <w:szCs w:val="24"/>
        </w:rPr>
        <w:t>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о</w:t>
      </w:r>
      <w:r w:rsidR="00E8507A" w:rsidRPr="001558D5">
        <w:rPr>
          <w:rFonts w:ascii="Times New Roman" w:hAnsi="Times New Roman" w:cs="Times New Roman"/>
          <w:sz w:val="24"/>
          <w:szCs w:val="24"/>
        </w:rPr>
        <w:t xml:space="preserve">существляет </w:t>
      </w:r>
      <w:proofErr w:type="gramStart"/>
      <w:r w:rsidR="00E8507A" w:rsidRPr="001558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8507A" w:rsidRPr="001558D5">
        <w:rPr>
          <w:rFonts w:ascii="Times New Roman" w:hAnsi="Times New Roman" w:cs="Times New Roman"/>
          <w:sz w:val="24"/>
          <w:szCs w:val="24"/>
        </w:rPr>
        <w:t xml:space="preserve"> соблюдением условий договоров аренды земельных участков в пределах своей компетенции</w:t>
      </w:r>
      <w:r w:rsidRPr="001558D5">
        <w:rPr>
          <w:rFonts w:ascii="Times New Roman" w:hAnsi="Times New Roman" w:cs="Times New Roman"/>
          <w:sz w:val="24"/>
          <w:szCs w:val="24"/>
        </w:rPr>
        <w:t>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-о</w:t>
      </w:r>
      <w:r w:rsidR="00E8507A" w:rsidRPr="001558D5">
        <w:rPr>
          <w:rFonts w:ascii="Times New Roman" w:hAnsi="Times New Roman" w:cs="Times New Roman"/>
          <w:sz w:val="24"/>
          <w:szCs w:val="24"/>
        </w:rPr>
        <w:t>существляет досудебную работу в претензионной форме по договорам земельных участков с арендаторами, и</w:t>
      </w:r>
      <w:r w:rsidRPr="001558D5">
        <w:rPr>
          <w:rFonts w:ascii="Times New Roman" w:hAnsi="Times New Roman" w:cs="Times New Roman"/>
          <w:sz w:val="24"/>
          <w:szCs w:val="24"/>
        </w:rPr>
        <w:t>меющими задолженность по оплате;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г</w:t>
      </w:r>
      <w:r w:rsidR="00E8507A" w:rsidRPr="001558D5">
        <w:rPr>
          <w:rFonts w:ascii="Times New Roman" w:hAnsi="Times New Roman" w:cs="Times New Roman"/>
          <w:sz w:val="24"/>
          <w:szCs w:val="24"/>
        </w:rPr>
        <w:t>отовит материалы на списание невозможной к взысканию задолженности за использование</w:t>
      </w:r>
      <w:r w:rsidRPr="001558D5">
        <w:rPr>
          <w:rFonts w:ascii="Times New Roman" w:hAnsi="Times New Roman" w:cs="Times New Roman"/>
          <w:sz w:val="24"/>
          <w:szCs w:val="24"/>
        </w:rPr>
        <w:t xml:space="preserve"> земельных участков;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о</w:t>
      </w:r>
      <w:r w:rsidR="00E8507A" w:rsidRPr="001558D5">
        <w:rPr>
          <w:rFonts w:ascii="Times New Roman" w:hAnsi="Times New Roman" w:cs="Times New Roman"/>
          <w:sz w:val="24"/>
          <w:szCs w:val="24"/>
        </w:rPr>
        <w:t xml:space="preserve">рганизует в соответствии с Федеральным </w:t>
      </w:r>
      <w:hyperlink r:id="rId5" w:history="1">
        <w:r w:rsidR="00E8507A" w:rsidRPr="001558D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8507A" w:rsidRPr="001558D5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проведение закупок на оказание услуг и выполнение работ в целях исполнения муниципальных программ, исполнителем которых является Комитет</w:t>
      </w:r>
      <w:r w:rsidR="005D2A28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  <w:r w:rsidR="00E8507A" w:rsidRPr="001558D5">
        <w:rPr>
          <w:rFonts w:ascii="Times New Roman" w:hAnsi="Times New Roman" w:cs="Times New Roman"/>
          <w:sz w:val="24"/>
          <w:szCs w:val="24"/>
        </w:rPr>
        <w:t>, в части своей компетенции</w:t>
      </w:r>
      <w:r w:rsidRPr="001558D5">
        <w:rPr>
          <w:rFonts w:ascii="Times New Roman" w:hAnsi="Times New Roman" w:cs="Times New Roman"/>
          <w:sz w:val="24"/>
          <w:szCs w:val="24"/>
        </w:rPr>
        <w:t>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о</w:t>
      </w:r>
      <w:r w:rsidR="00E8507A" w:rsidRPr="001558D5">
        <w:rPr>
          <w:rFonts w:ascii="Times New Roman" w:hAnsi="Times New Roman" w:cs="Times New Roman"/>
          <w:sz w:val="24"/>
          <w:szCs w:val="24"/>
        </w:rPr>
        <w:t>беспечивает постановку на кадастровый учет и государственную регистрацию прав на недвижимое имущество в соответствии со ст. 19 Федерального закона «О государственной регистрации недвижимости» от 13.07.2015 № 218-ФЗ в пределах полномочий Отдела</w:t>
      </w:r>
      <w:r w:rsidRPr="001558D5">
        <w:rPr>
          <w:rFonts w:ascii="Times New Roman" w:hAnsi="Times New Roman" w:cs="Times New Roman"/>
          <w:sz w:val="24"/>
          <w:szCs w:val="24"/>
        </w:rPr>
        <w:t>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в</w:t>
      </w:r>
      <w:r w:rsidR="00E8507A" w:rsidRPr="001558D5">
        <w:rPr>
          <w:rFonts w:ascii="Times New Roman" w:hAnsi="Times New Roman" w:cs="Times New Roman"/>
          <w:sz w:val="24"/>
          <w:szCs w:val="24"/>
        </w:rPr>
        <w:t xml:space="preserve"> пределах своей компетенции осуществляет мероприятия, необходимые для включения в состав муниципальной собственности бесхозяйных земельных участков и участков,  от права </w:t>
      </w:r>
      <w:proofErr w:type="gramStart"/>
      <w:r w:rsidR="00E8507A" w:rsidRPr="001558D5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E8507A" w:rsidRPr="001558D5">
        <w:rPr>
          <w:rFonts w:ascii="Times New Roman" w:hAnsi="Times New Roman" w:cs="Times New Roman"/>
          <w:sz w:val="24"/>
          <w:szCs w:val="24"/>
        </w:rPr>
        <w:t xml:space="preserve"> на которые собственник отказался</w:t>
      </w:r>
      <w:r w:rsidRPr="001558D5">
        <w:rPr>
          <w:rFonts w:ascii="Times New Roman" w:hAnsi="Times New Roman" w:cs="Times New Roman"/>
          <w:sz w:val="24"/>
          <w:szCs w:val="24"/>
        </w:rPr>
        <w:t>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о</w:t>
      </w:r>
      <w:r w:rsidR="00E8507A" w:rsidRPr="001558D5">
        <w:rPr>
          <w:rFonts w:ascii="Times New Roman" w:hAnsi="Times New Roman" w:cs="Times New Roman"/>
          <w:sz w:val="24"/>
          <w:szCs w:val="24"/>
        </w:rPr>
        <w:t>существляет в пределах своей компетенции необходимые действия по пресечению и устранению нарушений законодательства в области управления и ра</w:t>
      </w:r>
      <w:r w:rsidRPr="001558D5">
        <w:rPr>
          <w:rFonts w:ascii="Times New Roman" w:hAnsi="Times New Roman" w:cs="Times New Roman"/>
          <w:sz w:val="24"/>
          <w:szCs w:val="24"/>
        </w:rPr>
        <w:t>споряжения земельными участками;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о</w:t>
      </w:r>
      <w:r w:rsidR="00E8507A" w:rsidRPr="001558D5">
        <w:rPr>
          <w:rFonts w:ascii="Times New Roman" w:hAnsi="Times New Roman" w:cs="Times New Roman"/>
          <w:sz w:val="24"/>
          <w:szCs w:val="24"/>
        </w:rPr>
        <w:t>существляет взаимодействие с Управлением Федеральной службы судебных приставов России по Алтайскому краю по исполнению решений судов в отношении земельных участков</w:t>
      </w:r>
      <w:r w:rsidRPr="001558D5">
        <w:rPr>
          <w:rFonts w:ascii="Times New Roman" w:hAnsi="Times New Roman" w:cs="Times New Roman"/>
          <w:sz w:val="24"/>
          <w:szCs w:val="24"/>
        </w:rPr>
        <w:t>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lastRenderedPageBreak/>
        <w:t>- г</w:t>
      </w:r>
      <w:r w:rsidR="00E8507A" w:rsidRPr="001558D5">
        <w:rPr>
          <w:rFonts w:ascii="Times New Roman" w:hAnsi="Times New Roman" w:cs="Times New Roman"/>
          <w:sz w:val="24"/>
          <w:szCs w:val="24"/>
        </w:rPr>
        <w:t xml:space="preserve">отовит и передает </w:t>
      </w:r>
      <w:proofErr w:type="gramStart"/>
      <w:r w:rsidR="00E8507A" w:rsidRPr="001558D5">
        <w:rPr>
          <w:rFonts w:ascii="Times New Roman" w:hAnsi="Times New Roman" w:cs="Times New Roman"/>
          <w:sz w:val="24"/>
          <w:szCs w:val="24"/>
        </w:rPr>
        <w:t>в правовой отдел Администрации города Рубцовска материалы для обращения в арбитражный суд о признании должника банкротом за неисполнение</w:t>
      </w:r>
      <w:proofErr w:type="gramEnd"/>
      <w:r w:rsidR="00E8507A" w:rsidRPr="001558D5">
        <w:rPr>
          <w:rFonts w:ascii="Times New Roman" w:hAnsi="Times New Roman" w:cs="Times New Roman"/>
          <w:sz w:val="24"/>
          <w:szCs w:val="24"/>
        </w:rPr>
        <w:t xml:space="preserve"> им денежных обязательств по договорам аренды земельных участков</w:t>
      </w:r>
      <w:r w:rsidRPr="001558D5">
        <w:rPr>
          <w:rFonts w:ascii="Times New Roman" w:hAnsi="Times New Roman" w:cs="Times New Roman"/>
          <w:sz w:val="24"/>
          <w:szCs w:val="24"/>
        </w:rPr>
        <w:t>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о</w:t>
      </w:r>
      <w:r w:rsidR="00E8507A" w:rsidRPr="001558D5">
        <w:rPr>
          <w:rFonts w:ascii="Times New Roman" w:hAnsi="Times New Roman" w:cs="Times New Roman"/>
          <w:sz w:val="24"/>
          <w:szCs w:val="24"/>
        </w:rPr>
        <w:t>существляет взаимосвязь по вопросам статистической отчетности с Министерством имуществ</w:t>
      </w:r>
      <w:r w:rsidRPr="001558D5">
        <w:rPr>
          <w:rFonts w:ascii="Times New Roman" w:hAnsi="Times New Roman" w:cs="Times New Roman"/>
          <w:sz w:val="24"/>
          <w:szCs w:val="24"/>
        </w:rPr>
        <w:t>енных отношений Алтайского края;</w:t>
      </w:r>
    </w:p>
    <w:p w:rsidR="00C5016A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р</w:t>
      </w:r>
      <w:r w:rsidR="00E8507A" w:rsidRPr="001558D5">
        <w:rPr>
          <w:rFonts w:ascii="Times New Roman" w:hAnsi="Times New Roman" w:cs="Times New Roman"/>
          <w:sz w:val="24"/>
          <w:szCs w:val="24"/>
        </w:rPr>
        <w:t>ассматривает поступившие в Отдел обращения по вопросам компетенции Комитета в соответствии с Федеральным законом от 02.05.2006 № 59-ФЗ «О порядке рассмотрения обращений граждан Российской Федерации»</w:t>
      </w:r>
      <w:r w:rsidRPr="001558D5">
        <w:rPr>
          <w:rFonts w:ascii="Times New Roman" w:hAnsi="Times New Roman" w:cs="Times New Roman"/>
          <w:sz w:val="24"/>
          <w:szCs w:val="24"/>
        </w:rPr>
        <w:t>;</w:t>
      </w:r>
    </w:p>
    <w:p w:rsidR="00D71483" w:rsidRPr="001558D5" w:rsidRDefault="00C5016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в</w:t>
      </w:r>
      <w:r w:rsidR="00E8507A" w:rsidRPr="001558D5">
        <w:rPr>
          <w:rFonts w:ascii="Times New Roman" w:hAnsi="Times New Roman" w:cs="Times New Roman"/>
          <w:sz w:val="24"/>
          <w:szCs w:val="24"/>
        </w:rPr>
        <w:t>едет и хранит архив документов, связанных с управлением, распоряжением земельными участками</w:t>
      </w:r>
      <w:r w:rsidRPr="001558D5">
        <w:rPr>
          <w:rFonts w:ascii="Times New Roman" w:hAnsi="Times New Roman" w:cs="Times New Roman"/>
          <w:sz w:val="24"/>
          <w:szCs w:val="24"/>
        </w:rPr>
        <w:t>;</w:t>
      </w:r>
    </w:p>
    <w:p w:rsidR="00E8507A" w:rsidRPr="001558D5" w:rsidRDefault="00D71483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- п</w:t>
      </w:r>
      <w:r w:rsidR="00E8507A" w:rsidRPr="001558D5">
        <w:rPr>
          <w:rFonts w:ascii="Times New Roman" w:hAnsi="Times New Roman" w:cs="Times New Roman"/>
          <w:sz w:val="24"/>
          <w:szCs w:val="24"/>
        </w:rPr>
        <w:t>о требованию соответствующих служб в соответствии с действующим законодательством предоставляет информацию о земельных участках.</w:t>
      </w:r>
    </w:p>
    <w:p w:rsidR="00E8507A" w:rsidRPr="001558D5" w:rsidRDefault="00E8507A" w:rsidP="00D71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3D40" w:rsidRPr="001558D5" w:rsidRDefault="00DF3D40" w:rsidP="00E713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Нормативно-правовая база для осуществления работы отдела </w:t>
      </w:r>
      <w:r w:rsidR="001558D5" w:rsidRPr="001558D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земельных отн</w:t>
      </w:r>
      <w:r w:rsidR="005D2A2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</w:t>
      </w:r>
      <w:r w:rsidR="001558D5" w:rsidRPr="001558D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шений</w:t>
      </w:r>
    </w:p>
    <w:p w:rsidR="00DF3D40" w:rsidRPr="001558D5" w:rsidRDefault="00DF3D40" w:rsidP="00E713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Гражданский кодекс Российской Федерации (часть первая) от 30.11.1994 № 51-ФЗ</w:t>
      </w:r>
      <w:r w:rsidR="00E71323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D40" w:rsidRPr="001558D5" w:rsidRDefault="00DF3D40" w:rsidP="00E713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Гражданский кодекс Российской Федерации (часть вторая) от 26.01.1996 № 14-ФЗ</w:t>
      </w:r>
      <w:r w:rsidR="00E71323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D40" w:rsidRPr="001558D5" w:rsidRDefault="00DF3D40" w:rsidP="00E713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Гражданский кодекс Российской Федерации (часть четвертая) от 18.12.2006 № 230-ФЗ</w:t>
      </w:r>
      <w:r w:rsidR="00E71323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D40" w:rsidRPr="001558D5" w:rsidRDefault="00DF3D40" w:rsidP="00E713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Бюджетный кодекс Российской Федерации от 31.07.1998 № 145-ФЗ</w:t>
      </w:r>
      <w:r w:rsidR="00E71323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D40" w:rsidRPr="001558D5" w:rsidRDefault="00DF3D40" w:rsidP="00E713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12.01.1996 № 7-ФЗ «О некоммерческих организациях»</w:t>
      </w:r>
      <w:r w:rsidR="00E71323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D40" w:rsidRPr="001558D5" w:rsidRDefault="00DF3D40" w:rsidP="00E713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29.07.1998 № 135-ФЗ «Об оценочной деятельности в Российской Федерации»</w:t>
      </w:r>
      <w:r w:rsidR="00E71323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F3D40" w:rsidRPr="001558D5" w:rsidRDefault="00DF3D40" w:rsidP="00E713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14.11.2002 № 161-ФЗ «О государственных и муниципальных унитарных предприятиях»</w:t>
      </w:r>
      <w:r w:rsidR="00E71323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D40" w:rsidRPr="001558D5" w:rsidRDefault="00DF3D40" w:rsidP="00E713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E71323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D40" w:rsidRPr="001558D5" w:rsidRDefault="00DF3D40" w:rsidP="00E713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03.11.2006 № 174-ФЗ «Об автономных учреждениях»</w:t>
      </w:r>
      <w:r w:rsidR="00E71323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D40" w:rsidRPr="001558D5" w:rsidRDefault="00DF3D40" w:rsidP="00E713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13.07.2015 N 218-ФЗ «О государственной регистрации недвижимости»</w:t>
      </w:r>
      <w:r w:rsidR="00E71323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1B4" w:rsidRPr="001558D5" w:rsidRDefault="00E531B4" w:rsidP="00E713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Федеральный закон от 26.07.2006 № 135-ФЗ «О защите конкуренции»</w:t>
      </w:r>
      <w:r w:rsidR="00E71323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1B4" w:rsidRPr="001558D5" w:rsidRDefault="0057541F" w:rsidP="00E713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E531B4" w:rsidRPr="001558D5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26.10.2002 № 127-ФЗ «О несостоятельности (банкротстве)»</w:t>
        </w:r>
      </w:hyperlink>
      <w:r w:rsidR="00E71323" w:rsidRPr="00155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D40" w:rsidRPr="001558D5" w:rsidRDefault="0057541F" w:rsidP="00E713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E531B4" w:rsidRPr="001558D5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="007C13E6" w:rsidRPr="00155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0946" w:rsidRPr="001558D5" w:rsidRDefault="00B70946" w:rsidP="00E713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Минэкономразвития России от 30.08.2011 № 424 «Об утверждении Порядка ведения органами местного самоуправления реестров муниципального имущества».</w:t>
      </w:r>
    </w:p>
    <w:p w:rsidR="007C13E6" w:rsidRPr="001558D5" w:rsidRDefault="0057541F" w:rsidP="00E713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tgtFrame="_blank" w:history="1">
        <w:proofErr w:type="gramStart"/>
        <w:r w:rsidR="007C13E6" w:rsidRPr="001558D5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 ФАС России </w:t>
        </w:r>
        <w:r w:rsidR="00B70946" w:rsidRPr="001558D5">
          <w:rPr>
            <w:rFonts w:ascii="Times New Roman" w:eastAsia="Times New Roman" w:hAnsi="Times New Roman" w:cs="Times New Roman"/>
            <w:sz w:val="24"/>
            <w:szCs w:val="24"/>
          </w:rPr>
          <w:t xml:space="preserve">от 10.02.2010 </w:t>
        </w:r>
        <w:r w:rsidR="007C13E6" w:rsidRPr="001558D5">
          <w:rPr>
            <w:rFonts w:ascii="Times New Roman" w:eastAsia="Times New Roman" w:hAnsi="Times New Roman" w:cs="Times New Roman"/>
            <w:sz w:val="24"/>
            <w:szCs w:val="24"/>
          </w:rPr>
          <w:t>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перечней видов имущества, в отношении которого заключение указанных договоров может осуществляться путем проведения торгов в форме конкурса"</w:t>
        </w:r>
      </w:hyperlink>
      <w:r w:rsidR="007C13E6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D6AF6" w:rsidRPr="001558D5" w:rsidRDefault="00E531B4" w:rsidP="00E7132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 </w:t>
      </w:r>
      <w:r w:rsidR="002D6AF6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2D6AF6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</w:t>
      </w:r>
      <w:r w:rsidR="002D6AF6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 </w:t>
      </w:r>
      <w:r w:rsidR="002D6AF6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Рубц</w:t>
      </w:r>
      <w:r w:rsidR="00261041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вск </w:t>
      </w:r>
      <w:r w:rsidR="002D6AF6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2D6AF6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края от </w:t>
      </w:r>
      <w:r w:rsidRPr="001558D5">
        <w:rPr>
          <w:rFonts w:ascii="Times New Roman" w:hAnsi="Times New Roman" w:cs="Times New Roman"/>
          <w:sz w:val="24"/>
          <w:szCs w:val="24"/>
        </w:rPr>
        <w:t>29.08.2011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7262" w:rsidRPr="001558D5" w:rsidRDefault="00261041" w:rsidP="002D6AF6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1558D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 xml:space="preserve"> 223090002011104</w:t>
      </w:r>
      <w:r w:rsidRPr="001558D5">
        <w:rPr>
          <w:rFonts w:ascii="Times New Roman" w:hAnsi="Times New Roman" w:cs="Times New Roman"/>
          <w:sz w:val="24"/>
          <w:szCs w:val="24"/>
        </w:rPr>
        <w:t>.</w:t>
      </w:r>
    </w:p>
    <w:p w:rsidR="002E7262" w:rsidRPr="001558D5" w:rsidRDefault="002E7262" w:rsidP="002E726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Администрации города Рубцовска Алтайского края </w:t>
      </w:r>
      <w:r w:rsidRPr="001558D5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>19.09.2017      № 4653</w:t>
      </w:r>
      <w:r w:rsidRPr="001558D5">
        <w:rPr>
          <w:rFonts w:ascii="Times New Roman" w:hAnsi="Times New Roman" w:cs="Times New Roman"/>
          <w:sz w:val="24"/>
          <w:szCs w:val="24"/>
        </w:rPr>
        <w:t xml:space="preserve"> «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комитете Администрации города Рубцовска по управлению имуществом в новой редакции</w:t>
      </w:r>
      <w:r w:rsidRPr="001558D5">
        <w:rPr>
          <w:rFonts w:ascii="Times New Roman" w:hAnsi="Times New Roman" w:cs="Times New Roman"/>
          <w:sz w:val="24"/>
          <w:szCs w:val="24"/>
        </w:rPr>
        <w:t>» (с изменениями в редакции постановления от 06.10.2017 № 4909).</w:t>
      </w:r>
    </w:p>
    <w:p w:rsidR="00261041" w:rsidRPr="001558D5" w:rsidRDefault="00E71323" w:rsidP="00E7132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 xml:space="preserve">Решение  </w:t>
      </w:r>
      <w:proofErr w:type="spellStart"/>
      <w:r w:rsidRPr="001558D5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1558D5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558D5">
        <w:rPr>
          <w:rFonts w:ascii="Times New Roman" w:hAnsi="Times New Roman" w:cs="Times New Roman"/>
          <w:sz w:val="24"/>
          <w:szCs w:val="24"/>
        </w:rPr>
        <w:t xml:space="preserve">.10.2011 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52A" w:rsidRPr="001558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 xml:space="preserve">№ 678 «О принятии </w:t>
      </w:r>
      <w:r w:rsidR="00261041" w:rsidRPr="001558D5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61041" w:rsidRPr="001558D5">
        <w:rPr>
          <w:rFonts w:ascii="Times New Roman" w:eastAsia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собственности муниципального образования город Рубцовск Алтайского края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33ACE" w:rsidRPr="001558D5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в редакции решений </w:t>
      </w:r>
      <w:proofErr w:type="spellStart"/>
      <w:r w:rsidR="00B33ACE" w:rsidRPr="001558D5">
        <w:rPr>
          <w:rFonts w:ascii="Times New Roman" w:eastAsia="Times New Roman" w:hAnsi="Times New Roman" w:cs="Times New Roman"/>
          <w:sz w:val="24"/>
          <w:szCs w:val="24"/>
        </w:rPr>
        <w:t>Рубцовского</w:t>
      </w:r>
      <w:proofErr w:type="spellEnd"/>
      <w:r w:rsidR="00B33ACE" w:rsidRPr="001558D5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Совета </w:t>
      </w:r>
      <w:r w:rsidR="003F4BCA" w:rsidRPr="001558D5">
        <w:rPr>
          <w:rFonts w:ascii="Times New Roman" w:eastAsia="Times New Roman" w:hAnsi="Times New Roman" w:cs="Times New Roman"/>
          <w:sz w:val="24"/>
          <w:szCs w:val="24"/>
        </w:rPr>
        <w:t xml:space="preserve">депутатов Алтайского края </w:t>
      </w:r>
      <w:r w:rsidR="00B33ACE" w:rsidRPr="001558D5">
        <w:rPr>
          <w:rFonts w:ascii="Times New Roman" w:eastAsia="Times New Roman" w:hAnsi="Times New Roman" w:cs="Times New Roman"/>
          <w:sz w:val="24"/>
          <w:szCs w:val="24"/>
        </w:rPr>
        <w:t>от 22.08.2013 № 17 и от 27.10.2017 № 25)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041" w:rsidRPr="001558D5" w:rsidRDefault="00E71323" w:rsidP="00E7132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lastRenderedPageBreak/>
        <w:t xml:space="preserve">Решение  </w:t>
      </w:r>
      <w:proofErr w:type="spellStart"/>
      <w:r w:rsidRPr="001558D5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1558D5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</w:t>
      </w:r>
      <w:r w:rsidRPr="001558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58D5">
        <w:rPr>
          <w:rFonts w:ascii="Times New Roman" w:hAnsi="Times New Roman" w:cs="Times New Roman"/>
          <w:sz w:val="24"/>
          <w:szCs w:val="24"/>
        </w:rPr>
        <w:t xml:space="preserve">21.11.2013 </w:t>
      </w:r>
      <w:r w:rsidR="0089452A" w:rsidRPr="001558D5">
        <w:rPr>
          <w:rFonts w:ascii="Times New Roman" w:hAnsi="Times New Roman" w:cs="Times New Roman"/>
          <w:sz w:val="24"/>
          <w:szCs w:val="24"/>
        </w:rPr>
        <w:t xml:space="preserve">   </w:t>
      </w:r>
      <w:r w:rsidRPr="001558D5">
        <w:rPr>
          <w:rFonts w:ascii="Times New Roman" w:hAnsi="Times New Roman" w:cs="Times New Roman"/>
          <w:sz w:val="24"/>
          <w:szCs w:val="24"/>
        </w:rPr>
        <w:t xml:space="preserve">№ 237 «О принятии </w:t>
      </w:r>
      <w:r w:rsidR="00261041" w:rsidRPr="001558D5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61041" w:rsidRPr="001558D5">
        <w:rPr>
          <w:rFonts w:ascii="Times New Roman" w:eastAsia="Times New Roman" w:hAnsi="Times New Roman" w:cs="Times New Roman"/>
          <w:sz w:val="24"/>
          <w:szCs w:val="24"/>
        </w:rPr>
        <w:t xml:space="preserve"> о порядке управления муниципальным имуществом, составляющим казну муниципального образования город Рубцовск Алтайского края</w:t>
      </w:r>
      <w:r w:rsidRPr="001558D5">
        <w:rPr>
          <w:rFonts w:ascii="Times New Roman" w:hAnsi="Times New Roman" w:cs="Times New Roman"/>
          <w:sz w:val="24"/>
          <w:szCs w:val="24"/>
        </w:rPr>
        <w:t>».</w:t>
      </w:r>
      <w:r w:rsidR="00261041" w:rsidRPr="001558D5">
        <w:rPr>
          <w:rFonts w:ascii="Times New Roman" w:hAnsi="Times New Roman" w:cs="Times New Roman"/>
          <w:sz w:val="24"/>
          <w:szCs w:val="24"/>
        </w:rPr>
        <w:t xml:space="preserve"> </w:t>
      </w:r>
      <w:r w:rsidRPr="001558D5">
        <w:rPr>
          <w:rFonts w:ascii="Times New Roman" w:hAnsi="Times New Roman" w:cs="Times New Roman"/>
          <w:sz w:val="24"/>
          <w:szCs w:val="24"/>
        </w:rPr>
        <w:t xml:space="preserve"> </w:t>
      </w:r>
      <w:r w:rsidR="00261041" w:rsidRPr="001558D5">
        <w:rPr>
          <w:rFonts w:ascii="Times New Roman" w:hAnsi="Times New Roman" w:cs="Times New Roman"/>
          <w:sz w:val="24"/>
          <w:szCs w:val="24"/>
        </w:rPr>
        <w:t xml:space="preserve"> </w:t>
      </w:r>
      <w:r w:rsidRPr="00155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041" w:rsidRPr="001558D5" w:rsidRDefault="00E71323" w:rsidP="00E7132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 xml:space="preserve">Решение  </w:t>
      </w:r>
      <w:proofErr w:type="spellStart"/>
      <w:r w:rsidRPr="001558D5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1558D5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</w:t>
      </w:r>
      <w:r w:rsidRPr="001558D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 xml:space="preserve">20.09.2012 </w:t>
      </w:r>
      <w:r w:rsidR="0089452A" w:rsidRPr="001558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 xml:space="preserve">№ 872 «О принятии </w:t>
      </w:r>
      <w:r w:rsidR="00261041" w:rsidRPr="001558D5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61041" w:rsidRPr="001558D5">
        <w:rPr>
          <w:rFonts w:ascii="Times New Roman" w:eastAsia="Times New Roman" w:hAnsi="Times New Roman" w:cs="Times New Roman"/>
          <w:sz w:val="24"/>
          <w:szCs w:val="24"/>
        </w:rPr>
        <w:t xml:space="preserve"> о порядке   приватизации имущества муниципального образования город Рубцовск Алтайского края</w:t>
      </w:r>
      <w:r w:rsidRPr="001558D5">
        <w:rPr>
          <w:rFonts w:ascii="Times New Roman" w:hAnsi="Times New Roman" w:cs="Times New Roman"/>
          <w:sz w:val="24"/>
          <w:szCs w:val="24"/>
        </w:rPr>
        <w:t>»</w:t>
      </w:r>
      <w:r w:rsidR="003F4BCA" w:rsidRPr="001558D5">
        <w:rPr>
          <w:rFonts w:ascii="Times New Roman" w:hAnsi="Times New Roman" w:cs="Times New Roman"/>
          <w:sz w:val="24"/>
          <w:szCs w:val="24"/>
        </w:rPr>
        <w:t xml:space="preserve"> </w:t>
      </w:r>
      <w:r w:rsidR="003F4BCA" w:rsidRPr="001558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(с изменениями в редакции решения </w:t>
      </w:r>
      <w:proofErr w:type="spellStart"/>
      <w:r w:rsidR="003F4BCA" w:rsidRPr="001558D5">
        <w:rPr>
          <w:rFonts w:ascii="Times New Roman" w:hAnsi="Times New Roman" w:cs="Times New Roman"/>
          <w:bCs/>
          <w:color w:val="000000"/>
          <w:sz w:val="24"/>
          <w:szCs w:val="24"/>
        </w:rPr>
        <w:t>Рубцовского</w:t>
      </w:r>
      <w:proofErr w:type="spellEnd"/>
      <w:r w:rsidR="003F4BCA" w:rsidRPr="001558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Совета депутатов Алтайского края от 20.04.2017 № 860).</w:t>
      </w:r>
      <w:r w:rsidR="00261041" w:rsidRPr="001558D5">
        <w:rPr>
          <w:rFonts w:ascii="Times New Roman" w:hAnsi="Times New Roman" w:cs="Times New Roman"/>
          <w:sz w:val="24"/>
          <w:szCs w:val="24"/>
        </w:rPr>
        <w:t xml:space="preserve"> </w:t>
      </w:r>
      <w:r w:rsidRPr="00155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B98" w:rsidRPr="001558D5" w:rsidRDefault="00F55B98" w:rsidP="003441DE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 xml:space="preserve">Решение  </w:t>
      </w:r>
      <w:proofErr w:type="spellStart"/>
      <w:r w:rsidRPr="001558D5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1558D5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</w:t>
      </w:r>
      <w:r w:rsidRPr="001558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58D5">
        <w:rPr>
          <w:rFonts w:ascii="Times New Roman" w:hAnsi="Times New Roman" w:cs="Times New Roman"/>
          <w:bCs/>
          <w:sz w:val="24"/>
          <w:szCs w:val="24"/>
        </w:rPr>
        <w:t>20.</w:t>
      </w:r>
      <w:r w:rsidR="00483167" w:rsidRPr="001558D5">
        <w:rPr>
          <w:rFonts w:ascii="Times New Roman" w:hAnsi="Times New Roman" w:cs="Times New Roman"/>
          <w:bCs/>
          <w:sz w:val="24"/>
          <w:szCs w:val="24"/>
        </w:rPr>
        <w:t>12.2010</w:t>
      </w:r>
      <w:r w:rsidRPr="00155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452A" w:rsidRPr="001558D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83167" w:rsidRPr="001558D5">
        <w:rPr>
          <w:rFonts w:ascii="Times New Roman" w:hAnsi="Times New Roman" w:cs="Times New Roman"/>
          <w:bCs/>
          <w:sz w:val="24"/>
          <w:szCs w:val="24"/>
        </w:rPr>
        <w:t>№ 523</w:t>
      </w:r>
      <w:r w:rsidRPr="001558D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1558D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</w:t>
      </w:r>
      <w:r w:rsidR="002E7262" w:rsidRPr="001558D5">
        <w:rPr>
          <w:rFonts w:ascii="Times New Roman" w:eastAsia="Times New Roman" w:hAnsi="Times New Roman" w:cs="Times New Roman"/>
          <w:bCs/>
          <w:sz w:val="24"/>
          <w:szCs w:val="24"/>
        </w:rPr>
        <w:t>утверждении коэффициентов, отражающих зависимость арендной платы за землю от кадастровой стоимости земли, с 0101.2011</w:t>
      </w:r>
      <w:r w:rsidRPr="001558D5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2E7262" w:rsidRPr="001558D5" w:rsidRDefault="002E7262" w:rsidP="002E7262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 xml:space="preserve">Решение  </w:t>
      </w:r>
      <w:proofErr w:type="spellStart"/>
      <w:r w:rsidRPr="001558D5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1558D5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</w:t>
      </w:r>
      <w:r w:rsidRPr="001558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58D5">
        <w:rPr>
          <w:rFonts w:ascii="Times New Roman" w:hAnsi="Times New Roman" w:cs="Times New Roman"/>
          <w:bCs/>
          <w:sz w:val="24"/>
          <w:szCs w:val="24"/>
        </w:rPr>
        <w:t>20.09.2018    № 193 «</w:t>
      </w:r>
      <w:r w:rsidRPr="001558D5">
        <w:rPr>
          <w:rFonts w:ascii="Times New Roman" w:eastAsia="Times New Roman" w:hAnsi="Times New Roman" w:cs="Times New Roman"/>
          <w:bCs/>
          <w:sz w:val="24"/>
          <w:szCs w:val="24"/>
        </w:rPr>
        <w:t>О принятии Порядка определении размера арендной платы, условий и сроков ее внесения за земельные участки, находящиеся в муниципальной собственности муниципального образования город Рубцовск Алтайского края».</w:t>
      </w:r>
    </w:p>
    <w:p w:rsidR="002E7262" w:rsidRPr="001558D5" w:rsidRDefault="002E7262" w:rsidP="002E7262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>Постановление  Администрации города Рубцовска Алтайского края от 26.08.2015 №3903 «</w:t>
      </w:r>
      <w:r w:rsidR="00626424" w:rsidRPr="001558D5">
        <w:rPr>
          <w:rFonts w:ascii="Times New Roman" w:hAnsi="Times New Roman" w:cs="Times New Roman"/>
          <w:sz w:val="24"/>
          <w:szCs w:val="24"/>
        </w:rPr>
        <w:t>Об определении цены земельного участка, находящегося в собственности муниципального образования город Рубцовск Алтайского края, при заключении договора купли-продажи земельного участка без проведения торгов»</w:t>
      </w:r>
      <w:r w:rsidRPr="001558D5">
        <w:rPr>
          <w:rFonts w:ascii="Times New Roman" w:hAnsi="Times New Roman" w:cs="Times New Roman"/>
          <w:sz w:val="24"/>
          <w:szCs w:val="24"/>
        </w:rPr>
        <w:t>.</w:t>
      </w:r>
    </w:p>
    <w:p w:rsidR="009046E3" w:rsidRPr="001558D5" w:rsidRDefault="0043280F" w:rsidP="00E71323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города Рубцовска Алтайского края от 10.02.2014 </w:t>
      </w:r>
      <w:r w:rsidR="0089452A" w:rsidRPr="001558D5">
        <w:rPr>
          <w:rFonts w:ascii="Times New Roman" w:hAnsi="Times New Roman" w:cs="Times New Roman"/>
          <w:sz w:val="24"/>
          <w:szCs w:val="24"/>
        </w:rPr>
        <w:t xml:space="preserve">     </w:t>
      </w:r>
      <w:r w:rsidRPr="001558D5">
        <w:rPr>
          <w:rFonts w:ascii="Times New Roman" w:hAnsi="Times New Roman" w:cs="Times New Roman"/>
          <w:sz w:val="24"/>
          <w:szCs w:val="24"/>
        </w:rPr>
        <w:t xml:space="preserve">№ 661 «Об утверждении </w:t>
      </w:r>
      <w:hyperlink w:anchor="Par34" w:history="1">
        <w:r w:rsidR="009046E3" w:rsidRPr="001558D5">
          <w:rPr>
            <w:rFonts w:ascii="Times New Roman" w:hAnsi="Times New Roman" w:cs="Times New Roman"/>
            <w:sz w:val="24"/>
            <w:szCs w:val="24"/>
          </w:rPr>
          <w:t>Положени</w:t>
        </w:r>
        <w:r w:rsidRPr="001558D5">
          <w:rPr>
            <w:rFonts w:ascii="Times New Roman" w:hAnsi="Times New Roman" w:cs="Times New Roman"/>
            <w:sz w:val="24"/>
            <w:szCs w:val="24"/>
          </w:rPr>
          <w:t>я</w:t>
        </w:r>
      </w:hyperlink>
      <w:r w:rsidR="009046E3" w:rsidRPr="001558D5">
        <w:rPr>
          <w:rFonts w:ascii="Times New Roman" w:hAnsi="Times New Roman" w:cs="Times New Roman"/>
          <w:sz w:val="24"/>
          <w:szCs w:val="24"/>
        </w:rPr>
        <w:t xml:space="preserve"> об учете муниципального имущества муниципального образования город Рубцовск Алтайского края и ведении реестра объектов муниципальной собственности города Рубцовска</w:t>
      </w:r>
      <w:r w:rsidRPr="001558D5">
        <w:rPr>
          <w:rFonts w:ascii="Times New Roman" w:hAnsi="Times New Roman" w:cs="Times New Roman"/>
          <w:sz w:val="24"/>
          <w:szCs w:val="24"/>
        </w:rPr>
        <w:t>»</w:t>
      </w:r>
      <w:r w:rsidR="00B70946" w:rsidRPr="001558D5">
        <w:rPr>
          <w:rFonts w:ascii="Times New Roman" w:hAnsi="Times New Roman" w:cs="Times New Roman"/>
          <w:sz w:val="24"/>
          <w:szCs w:val="24"/>
        </w:rPr>
        <w:t xml:space="preserve"> (с изменениями в</w:t>
      </w:r>
      <w:r w:rsidR="000E0897" w:rsidRPr="001558D5">
        <w:rPr>
          <w:rFonts w:ascii="Times New Roman" w:hAnsi="Times New Roman" w:cs="Times New Roman"/>
          <w:sz w:val="24"/>
          <w:szCs w:val="24"/>
        </w:rPr>
        <w:t xml:space="preserve"> </w:t>
      </w:r>
      <w:r w:rsidR="00B70946" w:rsidRPr="001558D5">
        <w:rPr>
          <w:rFonts w:ascii="Times New Roman" w:hAnsi="Times New Roman" w:cs="Times New Roman"/>
          <w:sz w:val="24"/>
          <w:szCs w:val="24"/>
        </w:rPr>
        <w:t>редакции постановлени</w:t>
      </w:r>
      <w:r w:rsidR="00370E33" w:rsidRPr="001558D5">
        <w:rPr>
          <w:rFonts w:ascii="Times New Roman" w:hAnsi="Times New Roman" w:cs="Times New Roman"/>
          <w:sz w:val="24"/>
          <w:szCs w:val="24"/>
        </w:rPr>
        <w:t>й</w:t>
      </w:r>
      <w:r w:rsidR="00B70946" w:rsidRPr="001558D5">
        <w:rPr>
          <w:rFonts w:ascii="Times New Roman" w:hAnsi="Times New Roman" w:cs="Times New Roman"/>
          <w:sz w:val="24"/>
          <w:szCs w:val="24"/>
        </w:rPr>
        <w:t xml:space="preserve"> от 19.09.2017 № 4649</w:t>
      </w:r>
      <w:r w:rsidR="00370E33" w:rsidRPr="001558D5">
        <w:rPr>
          <w:rFonts w:ascii="Times New Roman" w:hAnsi="Times New Roman" w:cs="Times New Roman"/>
          <w:sz w:val="24"/>
          <w:szCs w:val="24"/>
        </w:rPr>
        <w:t xml:space="preserve"> и от 13.11.2018 № 2961</w:t>
      </w:r>
      <w:r w:rsidR="00B70946" w:rsidRPr="001558D5">
        <w:rPr>
          <w:rFonts w:ascii="Times New Roman" w:hAnsi="Times New Roman" w:cs="Times New Roman"/>
          <w:sz w:val="24"/>
          <w:szCs w:val="24"/>
        </w:rPr>
        <w:t>).</w:t>
      </w:r>
      <w:r w:rsidRPr="001558D5">
        <w:rPr>
          <w:rFonts w:ascii="Times New Roman" w:hAnsi="Times New Roman" w:cs="Times New Roman"/>
          <w:sz w:val="24"/>
          <w:szCs w:val="24"/>
        </w:rPr>
        <w:t xml:space="preserve"> </w:t>
      </w:r>
      <w:r w:rsidR="009046E3" w:rsidRPr="001558D5">
        <w:rPr>
          <w:rFonts w:ascii="Times New Roman" w:hAnsi="Times New Roman" w:cs="Times New Roman"/>
          <w:sz w:val="24"/>
          <w:szCs w:val="24"/>
        </w:rPr>
        <w:t xml:space="preserve"> </w:t>
      </w:r>
      <w:r w:rsidRPr="00155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6E3" w:rsidRPr="001558D5" w:rsidRDefault="009046E3" w:rsidP="0043280F">
      <w:pPr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Администрации города Рубцовска Алтайского края от 04.07.2018 </w:t>
      </w:r>
      <w:r w:rsidR="0089452A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2137 </w:t>
      </w:r>
      <w:r w:rsidRPr="001558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1558D5">
        <w:rPr>
          <w:rFonts w:ascii="Times New Roman" w:hAnsi="Times New Roman" w:cs="Times New Roman"/>
          <w:bCs/>
          <w:sz w:val="24"/>
          <w:szCs w:val="24"/>
        </w:rPr>
        <w:t>Об утверждении положения о размещении нестационарных</w:t>
      </w:r>
      <w:r w:rsidR="0043280F" w:rsidRPr="001558D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558D5">
        <w:rPr>
          <w:rFonts w:ascii="Times New Roman" w:hAnsi="Times New Roman" w:cs="Times New Roman"/>
          <w:bCs/>
          <w:sz w:val="24"/>
          <w:szCs w:val="24"/>
        </w:rPr>
        <w:t>торговых объектов на территории муниципального образования город Рубцовск Алтайского края, порядка организации и проведении торгов по продаже права на заключение договора на размещение и эксплуатацию нестационарных торговых</w:t>
      </w:r>
      <w:r w:rsidR="0043280F" w:rsidRPr="00155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58D5">
        <w:rPr>
          <w:rFonts w:ascii="Times New Roman" w:hAnsi="Times New Roman" w:cs="Times New Roman"/>
          <w:bCs/>
          <w:sz w:val="24"/>
          <w:szCs w:val="24"/>
        </w:rPr>
        <w:t>объектов на территории муниципального образования город Рубцовск Алтайского края, методики определения размера годовой начальной (минимальной) платы по договору</w:t>
      </w:r>
      <w:proofErr w:type="gramEnd"/>
      <w:r w:rsidRPr="001558D5">
        <w:rPr>
          <w:rFonts w:ascii="Times New Roman" w:hAnsi="Times New Roman" w:cs="Times New Roman"/>
          <w:bCs/>
          <w:sz w:val="24"/>
          <w:szCs w:val="24"/>
        </w:rPr>
        <w:t xml:space="preserve"> на размещение и эксплуатацию нестационарного торгового объекта на территории муниципального образования город Рубцовск Алтайского края».</w:t>
      </w:r>
    </w:p>
    <w:p w:rsidR="009E7416" w:rsidRPr="001558D5" w:rsidRDefault="009E7416" w:rsidP="009E7416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Администрации города Рубцовска Алтайского края от</w:t>
      </w:r>
      <w:r w:rsidRPr="001558D5">
        <w:rPr>
          <w:rFonts w:ascii="Times New Roman" w:hAnsi="Times New Roman" w:cs="Times New Roman"/>
          <w:sz w:val="24"/>
          <w:szCs w:val="24"/>
        </w:rPr>
        <w:t xml:space="preserve">  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680" w:rsidRPr="001558D5">
        <w:rPr>
          <w:rFonts w:ascii="Times New Roman" w:eastAsia="Times New Roman" w:hAnsi="Times New Roman" w:cs="Times New Roman"/>
          <w:sz w:val="24"/>
          <w:szCs w:val="24"/>
        </w:rPr>
        <w:t xml:space="preserve">07.12.2016 № 5020 </w:t>
      </w:r>
      <w:r w:rsidRPr="001558D5">
        <w:rPr>
          <w:rFonts w:ascii="Times New Roman" w:hAnsi="Times New Roman" w:cs="Times New Roman"/>
          <w:sz w:val="24"/>
          <w:szCs w:val="24"/>
        </w:rPr>
        <w:t>«</w:t>
      </w:r>
      <w:r w:rsidR="00AE3680" w:rsidRPr="001558D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город Рубцовск Алтайского края </w:t>
      </w:r>
      <w:proofErr w:type="gramStart"/>
      <w:r w:rsidR="00AE3680" w:rsidRPr="001558D5">
        <w:rPr>
          <w:rFonts w:ascii="Times New Roman" w:eastAsia="Times New Roman" w:hAnsi="Times New Roman" w:cs="Times New Roman"/>
          <w:sz w:val="24"/>
          <w:szCs w:val="24"/>
        </w:rPr>
        <w:t>и о её</w:t>
      </w:r>
      <w:proofErr w:type="gramEnd"/>
      <w:r w:rsidR="00AE3680" w:rsidRPr="001558D5">
        <w:rPr>
          <w:rFonts w:ascii="Times New Roman" w:eastAsia="Times New Roman" w:hAnsi="Times New Roman" w:cs="Times New Roman"/>
          <w:sz w:val="24"/>
          <w:szCs w:val="24"/>
        </w:rPr>
        <w:t xml:space="preserve"> списании» </w:t>
      </w:r>
      <w:r w:rsidRPr="001558D5">
        <w:rPr>
          <w:rFonts w:ascii="Times New Roman" w:hAnsi="Times New Roman" w:cs="Times New Roman"/>
          <w:sz w:val="24"/>
          <w:szCs w:val="24"/>
        </w:rPr>
        <w:t>(с изменени</w:t>
      </w:r>
      <w:r w:rsidR="00AE3680" w:rsidRPr="001558D5">
        <w:rPr>
          <w:rFonts w:ascii="Times New Roman" w:hAnsi="Times New Roman" w:cs="Times New Roman"/>
          <w:sz w:val="24"/>
          <w:szCs w:val="24"/>
        </w:rPr>
        <w:t xml:space="preserve">ем в </w:t>
      </w:r>
      <w:r w:rsidRPr="001558D5">
        <w:rPr>
          <w:rFonts w:ascii="Times New Roman" w:hAnsi="Times New Roman" w:cs="Times New Roman"/>
          <w:sz w:val="24"/>
          <w:szCs w:val="24"/>
        </w:rPr>
        <w:t xml:space="preserve"> редакции постановления    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E3680" w:rsidRPr="001558D5">
        <w:rPr>
          <w:rFonts w:ascii="Times New Roman" w:eastAsia="Times New Roman" w:hAnsi="Times New Roman" w:cs="Times New Roman"/>
          <w:sz w:val="24"/>
          <w:szCs w:val="24"/>
        </w:rPr>
        <w:t>12.09.2017 № 4594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2E7262" w:rsidRPr="001558D5" w:rsidRDefault="00511AA6" w:rsidP="002E7262">
      <w:pPr>
        <w:pStyle w:val="a6"/>
        <w:numPr>
          <w:ilvl w:val="0"/>
          <w:numId w:val="6"/>
        </w:numPr>
        <w:spacing w:after="0" w:line="240" w:lineRule="auto"/>
        <w:ind w:left="357" w:right="-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Администрации города Рубцовска Алтайского края </w:t>
      </w:r>
      <w:r w:rsidRPr="001558D5">
        <w:rPr>
          <w:rFonts w:ascii="Times New Roman" w:hAnsi="Times New Roman" w:cs="Times New Roman"/>
          <w:color w:val="000000"/>
          <w:sz w:val="24"/>
          <w:szCs w:val="24"/>
        </w:rPr>
        <w:t xml:space="preserve"> от  </w:t>
      </w:r>
      <w:r w:rsidR="00DD6146">
        <w:rPr>
          <w:rFonts w:ascii="Times New Roman" w:eastAsia="Times New Roman" w:hAnsi="Times New Roman" w:cs="Times New Roman"/>
          <w:sz w:val="24"/>
          <w:szCs w:val="24"/>
        </w:rPr>
        <w:t>20.05.2019</w:t>
      </w:r>
      <w:r w:rsidR="00DD6146">
        <w:rPr>
          <w:rFonts w:ascii="Times New Roman" w:eastAsia="Times New Roman" w:hAnsi="Times New Roman" w:cs="Times New Roman"/>
          <w:sz w:val="24"/>
          <w:szCs w:val="24"/>
        </w:rPr>
        <w:br/>
      </w:r>
      <w:r w:rsidR="00C53231" w:rsidRPr="00155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>№ 1203</w:t>
      </w:r>
      <w:r w:rsidRPr="001558D5">
        <w:rPr>
          <w:rFonts w:ascii="Times New Roman" w:hAnsi="Times New Roman" w:cs="Times New Roman"/>
          <w:sz w:val="24"/>
          <w:szCs w:val="24"/>
        </w:rPr>
        <w:t xml:space="preserve"> «</w:t>
      </w:r>
      <w:r w:rsidRPr="001558D5">
        <w:rPr>
          <w:rFonts w:ascii="Times New Roman" w:eastAsia="Times New Roman" w:hAnsi="Times New Roman" w:cs="Times New Roman"/>
          <w:sz w:val="24"/>
          <w:szCs w:val="24"/>
        </w:rPr>
        <w:t>Об утверждении  Административного регламента предоставления муниципальной услуги «Предоставление выписки из реестра объектов муниципальной собственности муниципального образования город Рубцовск Алтайского края</w:t>
      </w:r>
      <w:r w:rsidRPr="001558D5">
        <w:rPr>
          <w:rFonts w:ascii="Times New Roman" w:hAnsi="Times New Roman" w:cs="Times New Roman"/>
          <w:sz w:val="24"/>
          <w:szCs w:val="24"/>
        </w:rPr>
        <w:t>».</w:t>
      </w:r>
    </w:p>
    <w:p w:rsidR="001558D5" w:rsidRPr="001558D5" w:rsidRDefault="001558D5" w:rsidP="002E7262">
      <w:pPr>
        <w:pStyle w:val="a6"/>
        <w:numPr>
          <w:ilvl w:val="0"/>
          <w:numId w:val="6"/>
        </w:numPr>
        <w:spacing w:after="0" w:line="240" w:lineRule="auto"/>
        <w:ind w:left="357" w:right="-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Администрации города Рубцовска от 06.05.2019 №1064 «О внесении изменений в постановление Администрации города Рубцовска Алтайского края от 19.11.2018 №3000 «Об утверждении Административного регламента предоставления муниципальной услуги «Предоставление  земельных участков, находящихся   в муниципальной собственности, и  земельных участков, государственная собственность на которые не разграничена, без  проведения торгов»; </w:t>
      </w:r>
    </w:p>
    <w:p w:rsidR="001558D5" w:rsidRPr="001558D5" w:rsidRDefault="001558D5" w:rsidP="002E7262">
      <w:pPr>
        <w:pStyle w:val="a6"/>
        <w:numPr>
          <w:ilvl w:val="0"/>
          <w:numId w:val="6"/>
        </w:numPr>
        <w:spacing w:after="0" w:line="240" w:lineRule="auto"/>
        <w:ind w:left="357" w:right="-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Администрации города Рубцовска от 16.05.2019 №1145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разграничена»;</w:t>
      </w:r>
    </w:p>
    <w:p w:rsidR="009F0B4A" w:rsidRPr="001558D5" w:rsidRDefault="0089452A" w:rsidP="002E7262">
      <w:pPr>
        <w:pStyle w:val="a6"/>
        <w:numPr>
          <w:ilvl w:val="0"/>
          <w:numId w:val="6"/>
        </w:numPr>
        <w:spacing w:after="0" w:line="240" w:lineRule="auto"/>
        <w:ind w:left="357" w:right="-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8D5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2E7262" w:rsidRPr="001558D5">
        <w:rPr>
          <w:rFonts w:ascii="Times New Roman" w:hAnsi="Times New Roman" w:cs="Times New Roman"/>
          <w:sz w:val="24"/>
          <w:szCs w:val="24"/>
        </w:rPr>
        <w:t>П</w:t>
      </w:r>
      <w:r w:rsidR="009F0B4A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оложение об отделе </w:t>
      </w:r>
      <w:r w:rsidR="009F0B4A" w:rsidRPr="001558D5">
        <w:rPr>
          <w:rFonts w:ascii="Times New Roman" w:hAnsi="Times New Roman" w:cs="Times New Roman"/>
          <w:sz w:val="24"/>
          <w:szCs w:val="24"/>
        </w:rPr>
        <w:t xml:space="preserve"> </w:t>
      </w:r>
      <w:r w:rsidR="009F0B4A" w:rsidRPr="00155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262" w:rsidRPr="001558D5">
        <w:rPr>
          <w:rFonts w:ascii="Times New Roman" w:hAnsi="Times New Roman" w:cs="Times New Roman"/>
          <w:sz w:val="24"/>
          <w:szCs w:val="24"/>
        </w:rPr>
        <w:t>земельных отношений</w:t>
      </w:r>
      <w:r w:rsidR="009F0B4A" w:rsidRPr="001558D5">
        <w:rPr>
          <w:rFonts w:ascii="Times New Roman" w:hAnsi="Times New Roman" w:cs="Times New Roman"/>
          <w:sz w:val="24"/>
          <w:szCs w:val="24"/>
        </w:rPr>
        <w:t>.</w:t>
      </w:r>
      <w:r w:rsidR="009F0B4A" w:rsidRPr="0015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36AB" w:rsidRPr="001558D5" w:rsidRDefault="008A36AB" w:rsidP="002D6AF6">
      <w:pPr>
        <w:pStyle w:val="a6"/>
        <w:spacing w:after="0" w:line="240" w:lineRule="auto"/>
        <w:ind w:left="357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12CD" w:rsidRPr="001558D5" w:rsidRDefault="000E12CD" w:rsidP="00E71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12CD" w:rsidRPr="001558D5" w:rsidSect="00E713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5CB"/>
    <w:multiLevelType w:val="multilevel"/>
    <w:tmpl w:val="FB5225B0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26679E7"/>
    <w:multiLevelType w:val="multilevel"/>
    <w:tmpl w:val="27929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80B58"/>
    <w:multiLevelType w:val="multilevel"/>
    <w:tmpl w:val="CD2C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82CCA"/>
    <w:multiLevelType w:val="multilevel"/>
    <w:tmpl w:val="D3C0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94F63"/>
    <w:multiLevelType w:val="multilevel"/>
    <w:tmpl w:val="48B2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E913F87"/>
    <w:multiLevelType w:val="multilevel"/>
    <w:tmpl w:val="9CE2F8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6">
    <w:nsid w:val="5FEA5C77"/>
    <w:multiLevelType w:val="multilevel"/>
    <w:tmpl w:val="0ABC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A129B"/>
    <w:multiLevelType w:val="multilevel"/>
    <w:tmpl w:val="0F78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354CB"/>
    <w:multiLevelType w:val="multilevel"/>
    <w:tmpl w:val="58C2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F3D40"/>
    <w:rsid w:val="00052E0A"/>
    <w:rsid w:val="00086AF1"/>
    <w:rsid w:val="000B57C1"/>
    <w:rsid w:val="000E0897"/>
    <w:rsid w:val="000E12CD"/>
    <w:rsid w:val="000E688E"/>
    <w:rsid w:val="001558D5"/>
    <w:rsid w:val="00157693"/>
    <w:rsid w:val="002114B9"/>
    <w:rsid w:val="00261041"/>
    <w:rsid w:val="002D6AF6"/>
    <w:rsid w:val="002E7262"/>
    <w:rsid w:val="002F5577"/>
    <w:rsid w:val="003441DE"/>
    <w:rsid w:val="00370E33"/>
    <w:rsid w:val="003F4BCA"/>
    <w:rsid w:val="00425BB3"/>
    <w:rsid w:val="0043280F"/>
    <w:rsid w:val="00483167"/>
    <w:rsid w:val="004D7277"/>
    <w:rsid w:val="00511AA6"/>
    <w:rsid w:val="0057541F"/>
    <w:rsid w:val="005D2A28"/>
    <w:rsid w:val="005F72F6"/>
    <w:rsid w:val="00626424"/>
    <w:rsid w:val="0078494A"/>
    <w:rsid w:val="007949B7"/>
    <w:rsid w:val="007C13E6"/>
    <w:rsid w:val="007F23E6"/>
    <w:rsid w:val="0089452A"/>
    <w:rsid w:val="008A36AB"/>
    <w:rsid w:val="008E694F"/>
    <w:rsid w:val="009046E3"/>
    <w:rsid w:val="009E7416"/>
    <w:rsid w:val="009F0B4A"/>
    <w:rsid w:val="00A747C6"/>
    <w:rsid w:val="00AE3680"/>
    <w:rsid w:val="00B33ACE"/>
    <w:rsid w:val="00B70946"/>
    <w:rsid w:val="00C5016A"/>
    <w:rsid w:val="00C53231"/>
    <w:rsid w:val="00D71483"/>
    <w:rsid w:val="00DD6146"/>
    <w:rsid w:val="00DF3D40"/>
    <w:rsid w:val="00E531B4"/>
    <w:rsid w:val="00E71323"/>
    <w:rsid w:val="00E8507A"/>
    <w:rsid w:val="00EC3A35"/>
    <w:rsid w:val="00F55B98"/>
    <w:rsid w:val="00FA4EC6"/>
    <w:rsid w:val="00FD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F1"/>
  </w:style>
  <w:style w:type="paragraph" w:styleId="1">
    <w:name w:val="heading 1"/>
    <w:basedOn w:val="a"/>
    <w:link w:val="10"/>
    <w:uiPriority w:val="9"/>
    <w:qFormat/>
    <w:rsid w:val="00DF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6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D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F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3D40"/>
    <w:rPr>
      <w:b/>
      <w:bCs/>
    </w:rPr>
  </w:style>
  <w:style w:type="character" w:styleId="a5">
    <w:name w:val="Hyperlink"/>
    <w:basedOn w:val="a0"/>
    <w:uiPriority w:val="99"/>
    <w:semiHidden/>
    <w:unhideWhenUsed/>
    <w:rsid w:val="00DF3D40"/>
    <w:rPr>
      <w:color w:val="0000FF"/>
      <w:u w:val="single"/>
    </w:rPr>
  </w:style>
  <w:style w:type="paragraph" w:customStyle="1" w:styleId="FR3">
    <w:name w:val="FR3"/>
    <w:rsid w:val="00EC3A35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261041"/>
    <w:pPr>
      <w:ind w:left="720"/>
      <w:contextualSpacing/>
    </w:pPr>
  </w:style>
  <w:style w:type="paragraph" w:styleId="a7">
    <w:name w:val="Plain Text"/>
    <w:basedOn w:val="a"/>
    <w:link w:val="a8"/>
    <w:rsid w:val="009046E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9046E3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9046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046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Title">
    <w:name w:val="ConsPlusTitle"/>
    <w:rsid w:val="000B5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style-span">
    <w:name w:val="apple-style-span"/>
    <w:basedOn w:val="a0"/>
    <w:rsid w:val="00E8507A"/>
  </w:style>
  <w:style w:type="character" w:customStyle="1" w:styleId="blk">
    <w:name w:val="blk"/>
    <w:basedOn w:val="a0"/>
    <w:rsid w:val="00E85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iregion-im.ru/uki/arenda/documents/prikaz_6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airegion-im.ru/uki/privat/documents/44-f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region-im.ru/uki/privat/documents/127-fz.html" TargetMode="External"/><Relationship Id="rId5" Type="http://schemas.openxmlformats.org/officeDocument/2006/relationships/hyperlink" Target="consultantplus://offline/ref=A6E6507F5B1B09F6D9DEA204E58E2481CA25B39835EAF4752F2E144AA1FBBEFB9C9FC93E0C4E5341I9b8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Петровна Кышова</dc:creator>
  <cp:keywords/>
  <dc:description/>
  <cp:lastModifiedBy>pikalova</cp:lastModifiedBy>
  <cp:revision>21</cp:revision>
  <dcterms:created xsi:type="dcterms:W3CDTF">2019-06-05T01:47:00Z</dcterms:created>
  <dcterms:modified xsi:type="dcterms:W3CDTF">2019-06-07T06:10:00Z</dcterms:modified>
</cp:coreProperties>
</file>