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D" w:rsidRPr="009E38FC" w:rsidRDefault="009E38FC" w:rsidP="009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 установления опеки (</w:t>
      </w:r>
      <w:r w:rsidR="00D7319D" w:rsidRPr="009E38FC">
        <w:rPr>
          <w:rFonts w:ascii="Times New Roman" w:hAnsi="Times New Roman" w:cs="Times New Roman"/>
          <w:b/>
          <w:bCs/>
          <w:sz w:val="32"/>
          <w:szCs w:val="32"/>
        </w:rPr>
        <w:t>попечительства)</w:t>
      </w:r>
    </w:p>
    <w:p w:rsidR="00D7319D" w:rsidRDefault="00D7319D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7319D" w:rsidRPr="009E38FC" w:rsidRDefault="00D7319D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C9C" w:rsidRPr="009E38F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38FC">
        <w:rPr>
          <w:rFonts w:ascii="Times New Roman" w:hAnsi="Times New Roman" w:cs="Times New Roman"/>
          <w:b/>
          <w:i/>
          <w:iCs/>
          <w:sz w:val="28"/>
          <w:szCs w:val="28"/>
        </w:rPr>
        <w:t>1. Нормативная и правовая база, регулирующая вопросы передачи</w:t>
      </w:r>
    </w:p>
    <w:p w:rsidR="00F95C9C" w:rsidRPr="009E38F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38FC">
        <w:rPr>
          <w:rFonts w:ascii="Times New Roman" w:hAnsi="Times New Roman" w:cs="Times New Roman"/>
          <w:b/>
          <w:i/>
          <w:iCs/>
          <w:sz w:val="28"/>
          <w:szCs w:val="28"/>
        </w:rPr>
        <w:t>детей, оставшихся без попечения родителей, под опеку (попечительство):</w:t>
      </w:r>
    </w:p>
    <w:p w:rsidR="00D7319D" w:rsidRDefault="00D7319D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7319D" w:rsidRDefault="00D7319D" w:rsidP="009E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Семейный кодекс Рос</w:t>
      </w:r>
      <w:r w:rsidR="001D0F01">
        <w:rPr>
          <w:rFonts w:ascii="Times New Roman" w:hAnsi="Times New Roman" w:cs="Times New Roman"/>
          <w:sz w:val="27"/>
          <w:szCs w:val="27"/>
        </w:rPr>
        <w:t>сийской Федерации (</w:t>
      </w:r>
      <w:r w:rsidR="009E38FC">
        <w:rPr>
          <w:rFonts w:ascii="Times New Roman" w:hAnsi="Times New Roman" w:cs="Times New Roman"/>
          <w:sz w:val="27"/>
          <w:szCs w:val="27"/>
        </w:rPr>
        <w:t xml:space="preserve">статьи 145-150, 151-155 с  </w:t>
      </w:r>
      <w:r w:rsidR="0004177E">
        <w:rPr>
          <w:rFonts w:ascii="Times New Roman" w:hAnsi="Times New Roman" w:cs="Times New Roman"/>
          <w:sz w:val="27"/>
          <w:szCs w:val="27"/>
        </w:rPr>
        <w:t xml:space="preserve">изменениями и дополнениями); </w:t>
      </w:r>
    </w:p>
    <w:p w:rsidR="00D7319D" w:rsidRDefault="00D7319D" w:rsidP="009E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 закон Российской Федерации от 19.05.1995 № 81-ФЗ</w:t>
      </w:r>
      <w:r w:rsidR="009E38FC">
        <w:rPr>
          <w:rFonts w:ascii="Times New Roman" w:hAnsi="Times New Roman" w:cs="Times New Roman"/>
          <w:sz w:val="27"/>
          <w:szCs w:val="27"/>
        </w:rPr>
        <w:t xml:space="preserve"> «О </w:t>
      </w:r>
      <w:r>
        <w:rPr>
          <w:rFonts w:ascii="Times New Roman" w:hAnsi="Times New Roman" w:cs="Times New Roman"/>
          <w:sz w:val="27"/>
          <w:szCs w:val="27"/>
        </w:rPr>
        <w:t>государственных пособиях гражданам, имеющим детей»;</w:t>
      </w:r>
    </w:p>
    <w:p w:rsidR="00D7319D" w:rsidRDefault="00D7319D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36A1C">
        <w:rPr>
          <w:rFonts w:ascii="Times New Roman" w:hAnsi="Times New Roman" w:cs="Times New Roman"/>
          <w:sz w:val="27"/>
          <w:szCs w:val="27"/>
        </w:rPr>
        <w:t>Федеральный закон Российской Федерации от 24.08.2008 №48-ФЗ «Об опеке и попечительстве»</w:t>
      </w:r>
      <w:proofErr w:type="gramStart"/>
      <w:r w:rsidR="00A36A1C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  <w:r w:rsidR="00A36A1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319D" w:rsidRDefault="00D7319D" w:rsidP="00D7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постановление Правительства РФ от</w:t>
      </w:r>
      <w:r w:rsidR="009E38FC">
        <w:rPr>
          <w:rFonts w:ascii="Times New Roman" w:hAnsi="Times New Roman" w:cs="Times New Roman"/>
          <w:sz w:val="27"/>
          <w:szCs w:val="27"/>
        </w:rPr>
        <w:t xml:space="preserve"> 18.05.2009 № 423 «Об отдельных </w:t>
      </w:r>
      <w:r>
        <w:rPr>
          <w:rFonts w:ascii="Times New Roman" w:hAnsi="Times New Roman" w:cs="Times New Roman"/>
          <w:sz w:val="27"/>
          <w:szCs w:val="27"/>
        </w:rPr>
        <w:t>вопросах осуществления опе</w:t>
      </w:r>
      <w:r w:rsidR="009E38FC">
        <w:rPr>
          <w:rFonts w:ascii="Times New Roman" w:hAnsi="Times New Roman" w:cs="Times New Roman"/>
          <w:sz w:val="27"/>
          <w:szCs w:val="27"/>
        </w:rPr>
        <w:t xml:space="preserve">ки и попечительства в отношении несовершеннолетних </w:t>
      </w:r>
      <w:r w:rsidR="00A36A1C">
        <w:rPr>
          <w:rFonts w:ascii="Times New Roman" w:hAnsi="Times New Roman" w:cs="Times New Roman"/>
          <w:sz w:val="27"/>
          <w:szCs w:val="27"/>
        </w:rPr>
        <w:t>граждан»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319D" w:rsidRDefault="00D7319D" w:rsidP="00D7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постановление Правительства Российской Федерации от 19.05.2009</w:t>
      </w:r>
      <w:r w:rsidR="009E38F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 432 «О временной передаче: детей, находящихся в организ</w:t>
      </w:r>
      <w:r w:rsidR="009E38FC">
        <w:rPr>
          <w:rFonts w:ascii="Times New Roman" w:hAnsi="Times New Roman" w:cs="Times New Roman"/>
          <w:sz w:val="27"/>
          <w:szCs w:val="27"/>
        </w:rPr>
        <w:t>ациях для детей-</w:t>
      </w:r>
      <w:r>
        <w:rPr>
          <w:rFonts w:ascii="Times New Roman" w:hAnsi="Times New Roman" w:cs="Times New Roman"/>
          <w:sz w:val="27"/>
          <w:szCs w:val="27"/>
        </w:rPr>
        <w:t>сирот и детей, оставшихся без попече</w:t>
      </w:r>
      <w:r w:rsidR="009E38FC">
        <w:rPr>
          <w:rFonts w:ascii="Times New Roman" w:hAnsi="Times New Roman" w:cs="Times New Roman"/>
          <w:sz w:val="27"/>
          <w:szCs w:val="27"/>
        </w:rPr>
        <w:t xml:space="preserve">ния родителей, в семьи граждан, </w:t>
      </w:r>
      <w:r>
        <w:rPr>
          <w:rFonts w:ascii="Times New Roman" w:hAnsi="Times New Roman" w:cs="Times New Roman"/>
          <w:sz w:val="27"/>
          <w:szCs w:val="27"/>
        </w:rPr>
        <w:t>постоянно проживающих на территории Российской Федерации»;</w:t>
      </w:r>
    </w:p>
    <w:p w:rsidR="00D7319D" w:rsidRPr="009E38FC" w:rsidRDefault="009E38FC" w:rsidP="009E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FC">
        <w:rPr>
          <w:rFonts w:ascii="Times New Roman" w:hAnsi="Times New Roman" w:cs="Times New Roman"/>
          <w:sz w:val="28"/>
          <w:szCs w:val="28"/>
        </w:rPr>
        <w:t xml:space="preserve">- </w:t>
      </w:r>
      <w:r w:rsidR="00D7319D" w:rsidRPr="009E38F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14.02.2013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19D" w:rsidRPr="009E38FC">
        <w:rPr>
          <w:rFonts w:ascii="Times New Roman" w:hAnsi="Times New Roman" w:cs="Times New Roman"/>
          <w:sz w:val="28"/>
          <w:szCs w:val="28"/>
        </w:rPr>
        <w:t>№ 117 «Об утверждении перечня заболеваний, при наличии которых лицо</w:t>
      </w:r>
      <w:r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D7319D" w:rsidRPr="009E38FC">
        <w:rPr>
          <w:rFonts w:ascii="Times New Roman" w:hAnsi="Times New Roman" w:cs="Times New Roman"/>
          <w:sz w:val="28"/>
          <w:szCs w:val="28"/>
        </w:rPr>
        <w:t>усыновить (удочерить) ребенка, принять его под опек</w:t>
      </w:r>
      <w:proofErr w:type="gramStart"/>
      <w:r w:rsidR="00D7319D" w:rsidRPr="009E38F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7319D" w:rsidRPr="009E38FC">
        <w:rPr>
          <w:rFonts w:ascii="Times New Roman" w:hAnsi="Times New Roman" w:cs="Times New Roman"/>
          <w:sz w:val="28"/>
          <w:szCs w:val="28"/>
        </w:rPr>
        <w:t>попечительство), взять в приемную или патронатную семью».</w:t>
      </w:r>
    </w:p>
    <w:p w:rsidR="00D7319D" w:rsidRDefault="00D7319D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A5BE4" w:rsidRPr="009E38FC" w:rsidRDefault="00785CCF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38FC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F95C9C" w:rsidRPr="009E38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Особенности </w:t>
      </w:r>
      <w:r w:rsidR="005A5BE4" w:rsidRPr="009E38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опеки </w:t>
      </w:r>
      <w:proofErr w:type="gramStart"/>
      <w:r w:rsidR="005A5BE4" w:rsidRPr="009E38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 </w:t>
      </w:r>
      <w:proofErr w:type="gramEnd"/>
      <w:r w:rsidR="005A5BE4" w:rsidRPr="009E38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попечительства) как формы устройства детей-сирот и  детей, оставшихся без попечения родителей: </w:t>
      </w:r>
    </w:p>
    <w:p w:rsidR="005A5BE4" w:rsidRPr="009E38FC" w:rsidRDefault="00C31044" w:rsidP="0078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38F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E38FC">
        <w:rPr>
          <w:rFonts w:ascii="Times New Roman" w:hAnsi="Times New Roman" w:cs="Times New Roman"/>
          <w:iCs/>
          <w:sz w:val="28"/>
          <w:szCs w:val="28"/>
        </w:rPr>
        <w:t xml:space="preserve">Опека устанавливается над детьми до 14 лет, попечительство устанавливается над детьми в возрасте от 1  4 до 18 лет.  </w:t>
      </w:r>
    </w:p>
    <w:p w:rsidR="00C31044" w:rsidRPr="009E38FC" w:rsidRDefault="00C31044" w:rsidP="0078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38FC">
        <w:rPr>
          <w:rFonts w:ascii="Times New Roman" w:hAnsi="Times New Roman" w:cs="Times New Roman"/>
          <w:iCs/>
          <w:sz w:val="28"/>
          <w:szCs w:val="28"/>
        </w:rPr>
        <w:tab/>
        <w:t xml:space="preserve">Опека над несовершеннолетним  автоматически прекращается по достижении  им возраста  четырнадцати лет.  При этом гражданин, осуществляющий  обязанности опекуна, становится попечителем несовершеннолетнего безе дополнительного решения об этом. </w:t>
      </w:r>
    </w:p>
    <w:p w:rsidR="005A5BE4" w:rsidRPr="009E38FC" w:rsidRDefault="005A5BE4" w:rsidP="0078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7"/>
          <w:szCs w:val="27"/>
        </w:rPr>
      </w:pPr>
    </w:p>
    <w:p w:rsidR="00F95C9C" w:rsidRPr="009E38FC" w:rsidRDefault="00785CCF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38FC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Pr="009E38FC">
        <w:rPr>
          <w:rFonts w:ascii="Times New Roman" w:hAnsi="Times New Roman" w:cs="Times New Roman"/>
          <w:b/>
          <w:i/>
          <w:iCs/>
          <w:sz w:val="28"/>
          <w:szCs w:val="28"/>
        </w:rPr>
        <w:t>Особенности п</w:t>
      </w:r>
      <w:r w:rsidR="00F95C9C" w:rsidRPr="009E38FC">
        <w:rPr>
          <w:rFonts w:ascii="Times New Roman" w:hAnsi="Times New Roman" w:cs="Times New Roman"/>
          <w:b/>
          <w:i/>
          <w:iCs/>
          <w:sz w:val="28"/>
          <w:szCs w:val="28"/>
        </w:rPr>
        <w:t>риемной семьи как формы семейного</w:t>
      </w:r>
      <w:r w:rsidR="005A5BE4" w:rsidRPr="009E38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95C9C" w:rsidRPr="009E38FC">
        <w:rPr>
          <w:rFonts w:ascii="Times New Roman" w:hAnsi="Times New Roman" w:cs="Times New Roman"/>
          <w:b/>
          <w:i/>
          <w:iCs/>
          <w:sz w:val="28"/>
          <w:szCs w:val="28"/>
        </w:rPr>
        <w:t>жизнеустройства детей-сирот и детей, оставшихся без попечения</w:t>
      </w:r>
      <w:r w:rsidRPr="009E38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95C9C" w:rsidRPr="009E38FC">
        <w:rPr>
          <w:rFonts w:ascii="Times New Roman" w:hAnsi="Times New Roman" w:cs="Times New Roman"/>
          <w:b/>
          <w:i/>
          <w:iCs/>
          <w:sz w:val="28"/>
          <w:szCs w:val="28"/>
        </w:rPr>
        <w:t>родителей:</w:t>
      </w:r>
    </w:p>
    <w:p w:rsidR="00F95C9C" w:rsidRPr="009E38FC" w:rsidRDefault="00785CCF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8FC">
        <w:rPr>
          <w:rFonts w:ascii="Times New Roman" w:hAnsi="Times New Roman" w:cs="Times New Roman"/>
          <w:sz w:val="28"/>
          <w:szCs w:val="28"/>
        </w:rPr>
        <w:tab/>
      </w:r>
      <w:r w:rsidR="00F95C9C" w:rsidRPr="009E38FC">
        <w:rPr>
          <w:rFonts w:ascii="Times New Roman" w:hAnsi="Times New Roman" w:cs="Times New Roman"/>
          <w:sz w:val="28"/>
          <w:szCs w:val="28"/>
        </w:rPr>
        <w:t xml:space="preserve">Приемная семья </w:t>
      </w:r>
      <w:r w:rsidRPr="009E38FC">
        <w:rPr>
          <w:rFonts w:ascii="Times New Roman" w:hAnsi="Times New Roman" w:cs="Times New Roman"/>
          <w:sz w:val="28"/>
          <w:szCs w:val="28"/>
        </w:rPr>
        <w:t>–</w:t>
      </w:r>
      <w:r w:rsidR="00F95C9C" w:rsidRPr="009E38FC">
        <w:rPr>
          <w:rFonts w:ascii="Times New Roman" w:hAnsi="Times New Roman" w:cs="Times New Roman"/>
          <w:sz w:val="28"/>
          <w:szCs w:val="28"/>
        </w:rPr>
        <w:t xml:space="preserve"> это</w:t>
      </w:r>
      <w:r w:rsidRPr="009E38FC">
        <w:rPr>
          <w:rFonts w:ascii="Times New Roman" w:hAnsi="Times New Roman" w:cs="Times New Roman"/>
          <w:sz w:val="28"/>
          <w:szCs w:val="28"/>
        </w:rPr>
        <w:t xml:space="preserve"> одна из </w:t>
      </w:r>
      <w:r w:rsidR="009E38FC">
        <w:rPr>
          <w:rFonts w:ascii="Times New Roman" w:hAnsi="Times New Roman" w:cs="Times New Roman"/>
          <w:sz w:val="28"/>
          <w:szCs w:val="28"/>
        </w:rPr>
        <w:t xml:space="preserve">форм семейного устройства детей, </w:t>
      </w:r>
      <w:r w:rsidRPr="009E38FC">
        <w:rPr>
          <w:rFonts w:ascii="Times New Roman" w:hAnsi="Times New Roman" w:cs="Times New Roman"/>
          <w:sz w:val="28"/>
          <w:szCs w:val="28"/>
        </w:rPr>
        <w:t xml:space="preserve"> </w:t>
      </w:r>
      <w:r w:rsidR="00F95C9C" w:rsidRPr="009E38FC">
        <w:rPr>
          <w:rFonts w:ascii="Times New Roman" w:hAnsi="Times New Roman" w:cs="Times New Roman"/>
          <w:sz w:val="28"/>
          <w:szCs w:val="28"/>
        </w:rPr>
        <w:t>оставшихся без попечения род</w:t>
      </w:r>
      <w:r w:rsidRPr="009E38FC">
        <w:rPr>
          <w:rFonts w:ascii="Times New Roman" w:hAnsi="Times New Roman" w:cs="Times New Roman"/>
          <w:sz w:val="28"/>
          <w:szCs w:val="28"/>
        </w:rPr>
        <w:t xml:space="preserve">ителей,  </w:t>
      </w:r>
      <w:proofErr w:type="gramStart"/>
      <w:r w:rsidRPr="009E38F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38FC">
        <w:rPr>
          <w:rFonts w:ascii="Times New Roman" w:hAnsi="Times New Roman" w:cs="Times New Roman"/>
          <w:sz w:val="28"/>
          <w:szCs w:val="28"/>
        </w:rPr>
        <w:t xml:space="preserve"> которой ребенок  передается в семью </w:t>
      </w:r>
    </w:p>
    <w:p w:rsidR="00F95C9C" w:rsidRPr="009E38F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8FC">
        <w:rPr>
          <w:rFonts w:ascii="Times New Roman" w:hAnsi="Times New Roman" w:cs="Times New Roman"/>
          <w:sz w:val="28"/>
          <w:szCs w:val="28"/>
        </w:rPr>
        <w:t>на основании договора о возме</w:t>
      </w:r>
      <w:r w:rsidR="00785CCF" w:rsidRPr="009E38FC">
        <w:rPr>
          <w:rFonts w:ascii="Times New Roman" w:hAnsi="Times New Roman" w:cs="Times New Roman"/>
          <w:sz w:val="28"/>
          <w:szCs w:val="28"/>
        </w:rPr>
        <w:t>здном  осуществлении опеки или попечительства.</w:t>
      </w:r>
    </w:p>
    <w:p w:rsidR="00F95C9C" w:rsidRPr="009E38FC" w:rsidRDefault="00785CCF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8FC">
        <w:rPr>
          <w:rFonts w:ascii="Times New Roman" w:hAnsi="Times New Roman" w:cs="Times New Roman"/>
          <w:sz w:val="28"/>
          <w:szCs w:val="28"/>
        </w:rPr>
        <w:tab/>
        <w:t xml:space="preserve">На воспитание в приемную семью передается ребенок, оставшийся без попечения родителей. </w:t>
      </w:r>
      <w:r w:rsidR="00F95C9C" w:rsidRPr="009E38FC">
        <w:rPr>
          <w:rFonts w:ascii="Times New Roman" w:hAnsi="Times New Roman" w:cs="Times New Roman"/>
          <w:sz w:val="28"/>
          <w:szCs w:val="28"/>
        </w:rPr>
        <w:t>Количе</w:t>
      </w:r>
      <w:r w:rsidRPr="009E38FC">
        <w:rPr>
          <w:rFonts w:ascii="Times New Roman" w:hAnsi="Times New Roman" w:cs="Times New Roman"/>
          <w:sz w:val="28"/>
          <w:szCs w:val="28"/>
        </w:rPr>
        <w:t>ство детей в приемной семье, включая родных и усыновленных детей, не превышает, как правило, 8 человек.</w:t>
      </w:r>
    </w:p>
    <w:p w:rsidR="00785CCF" w:rsidRPr="009E38FC" w:rsidRDefault="00785CCF" w:rsidP="0078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8F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95C9C" w:rsidRPr="009E38FC">
        <w:rPr>
          <w:rFonts w:ascii="Times New Roman" w:hAnsi="Times New Roman" w:cs="Times New Roman"/>
          <w:sz w:val="28"/>
          <w:szCs w:val="28"/>
        </w:rPr>
        <w:t>Приемные родители</w:t>
      </w:r>
      <w:r w:rsidRPr="009E38FC">
        <w:rPr>
          <w:rFonts w:ascii="Times New Roman" w:hAnsi="Times New Roman" w:cs="Times New Roman"/>
          <w:sz w:val="28"/>
          <w:szCs w:val="28"/>
        </w:rPr>
        <w:t xml:space="preserve"> (приемный родитель) являются законными представителями принятого на воспитание ребенка и вправе выступать в защиту его прав и законных интересов  в любых отношениях без  специального полномочия.</w:t>
      </w:r>
    </w:p>
    <w:p w:rsidR="00F95C9C" w:rsidRPr="009E38FC" w:rsidRDefault="0004177E" w:rsidP="00041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FC">
        <w:rPr>
          <w:rFonts w:ascii="Times New Roman" w:hAnsi="Times New Roman" w:cs="Times New Roman"/>
          <w:sz w:val="28"/>
          <w:szCs w:val="28"/>
        </w:rPr>
        <w:tab/>
      </w:r>
      <w:r w:rsidR="00F95C9C" w:rsidRPr="009E38FC">
        <w:rPr>
          <w:rFonts w:ascii="Times New Roman" w:hAnsi="Times New Roman" w:cs="Times New Roman"/>
          <w:sz w:val="28"/>
          <w:szCs w:val="28"/>
        </w:rPr>
        <w:t>При рассмотрении вопр</w:t>
      </w:r>
      <w:r w:rsidRPr="009E38FC">
        <w:rPr>
          <w:rFonts w:ascii="Times New Roman" w:hAnsi="Times New Roman" w:cs="Times New Roman"/>
          <w:sz w:val="28"/>
          <w:szCs w:val="28"/>
        </w:rPr>
        <w:t>оса о возможности лиц (лица)</w:t>
      </w:r>
      <w:r w:rsidR="00785CCF" w:rsidRPr="009E38FC">
        <w:rPr>
          <w:rFonts w:ascii="Times New Roman" w:hAnsi="Times New Roman" w:cs="Times New Roman"/>
          <w:sz w:val="28"/>
          <w:szCs w:val="28"/>
        </w:rPr>
        <w:t xml:space="preserve"> стать приемными </w:t>
      </w:r>
      <w:r w:rsidRPr="009E38FC">
        <w:rPr>
          <w:rFonts w:ascii="Times New Roman" w:hAnsi="Times New Roman" w:cs="Times New Roman"/>
          <w:sz w:val="28"/>
          <w:szCs w:val="28"/>
        </w:rPr>
        <w:t>родителями (приемным родителем) орган опеки и попечительства принимает во внимание их личностные качества, состояние здоровья, способность  к исполнению обязанностей по воспитанию ребенка, взаимоотношения с другими членами семьи, проживающим совместно с ними.</w:t>
      </w:r>
    </w:p>
    <w:p w:rsidR="0004177E" w:rsidRDefault="0004177E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04177E" w:rsidRPr="00017D4A" w:rsidRDefault="0004177E" w:rsidP="00041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017D4A">
        <w:rPr>
          <w:rFonts w:ascii="Times New Roman" w:hAnsi="Times New Roman" w:cs="Times New Roman"/>
          <w:b/>
          <w:i/>
          <w:iCs/>
          <w:sz w:val="27"/>
          <w:szCs w:val="27"/>
        </w:rPr>
        <w:t>4. Предъявляемые тре</w:t>
      </w:r>
      <w:r w:rsidR="00F95C9C" w:rsidRPr="00017D4A">
        <w:rPr>
          <w:rFonts w:ascii="Times New Roman" w:hAnsi="Times New Roman" w:cs="Times New Roman"/>
          <w:b/>
          <w:i/>
          <w:iCs/>
          <w:sz w:val="27"/>
          <w:szCs w:val="27"/>
        </w:rPr>
        <w:t>бования к кандидатам в опекуны (попечители</w:t>
      </w:r>
      <w:r w:rsidRPr="00017D4A">
        <w:rPr>
          <w:rFonts w:ascii="Times New Roman" w:hAnsi="Times New Roman" w:cs="Times New Roman"/>
          <w:b/>
          <w:i/>
          <w:iCs/>
          <w:sz w:val="27"/>
          <w:szCs w:val="27"/>
        </w:rPr>
        <w:t>) приемные родители:</w:t>
      </w:r>
    </w:p>
    <w:p w:rsidR="00F95C9C" w:rsidRPr="00017D4A" w:rsidRDefault="0004177E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95C9C" w:rsidRPr="00017D4A">
        <w:rPr>
          <w:rFonts w:ascii="Times New Roman" w:hAnsi="Times New Roman" w:cs="Times New Roman"/>
          <w:sz w:val="28"/>
          <w:szCs w:val="28"/>
        </w:rPr>
        <w:t>Опекунами (попечителями), приемными родителями детей могут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F95C9C" w:rsidRPr="00017D4A">
        <w:rPr>
          <w:rFonts w:ascii="Times New Roman" w:hAnsi="Times New Roman" w:cs="Times New Roman"/>
          <w:sz w:val="28"/>
          <w:szCs w:val="28"/>
        </w:rPr>
        <w:t>назначаться только:</w:t>
      </w:r>
    </w:p>
    <w:p w:rsidR="00F95C9C" w:rsidRPr="00017D4A" w:rsidRDefault="0004177E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- совершеннолетние лица, достигшие 18-летнего возраста</w:t>
      </w:r>
      <w:r w:rsidR="00F95C9C" w:rsidRPr="00017D4A">
        <w:rPr>
          <w:rFonts w:ascii="Times New Roman" w:hAnsi="Times New Roman" w:cs="Times New Roman"/>
          <w:sz w:val="28"/>
          <w:szCs w:val="28"/>
        </w:rPr>
        <w:t>;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77E" w:rsidRPr="00017D4A" w:rsidRDefault="0004177E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- дееспособные граждане.</w:t>
      </w:r>
    </w:p>
    <w:p w:rsidR="0004177E" w:rsidRPr="00017D4A" w:rsidRDefault="0004177E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ab/>
      </w:r>
      <w:r w:rsidR="00F95C9C" w:rsidRPr="00017D4A">
        <w:rPr>
          <w:rFonts w:ascii="Times New Roman" w:hAnsi="Times New Roman" w:cs="Times New Roman"/>
          <w:sz w:val="28"/>
          <w:szCs w:val="28"/>
        </w:rPr>
        <w:t xml:space="preserve">Не могут быть назначены </w:t>
      </w:r>
      <w:proofErr w:type="spellStart"/>
      <w:proofErr w:type="gramStart"/>
      <w:r w:rsidR="00F95C9C" w:rsidRPr="00017D4A"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Pr="00017D4A">
        <w:rPr>
          <w:rFonts w:ascii="Times New Roman" w:hAnsi="Times New Roman" w:cs="Times New Roman"/>
          <w:sz w:val="28"/>
          <w:szCs w:val="28"/>
        </w:rPr>
        <w:t>кунами</w:t>
      </w:r>
      <w:proofErr w:type="spellEnd"/>
      <w:r w:rsidR="009E38FC">
        <w:rPr>
          <w:rFonts w:ascii="Times New Roman" w:hAnsi="Times New Roman" w:cs="Times New Roman"/>
          <w:sz w:val="28"/>
          <w:szCs w:val="28"/>
        </w:rPr>
        <w:t xml:space="preserve"> (попечителями) </w:t>
      </w:r>
      <w:r w:rsidR="001D0F01" w:rsidRPr="00017D4A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017D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5C9C" w:rsidRPr="00017D4A" w:rsidRDefault="0004177E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17D4A">
        <w:rPr>
          <w:rFonts w:ascii="Times New Roman" w:hAnsi="Times New Roman" w:cs="Times New Roman"/>
          <w:sz w:val="28"/>
          <w:szCs w:val="28"/>
        </w:rPr>
        <w:t>лишенные</w:t>
      </w:r>
      <w:proofErr w:type="gramEnd"/>
      <w:r w:rsidRPr="00017D4A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</w:p>
    <w:p w:rsidR="005F3833" w:rsidRPr="00017D4A" w:rsidRDefault="005F3833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7D4A">
        <w:rPr>
          <w:rFonts w:ascii="Times New Roman" w:hAnsi="Times New Roman" w:cs="Times New Roman"/>
          <w:sz w:val="28"/>
          <w:szCs w:val="28"/>
        </w:rPr>
        <w:t>ограниченные</w:t>
      </w:r>
      <w:proofErr w:type="gramEnd"/>
      <w:r w:rsidRPr="00017D4A">
        <w:rPr>
          <w:rFonts w:ascii="Times New Roman" w:hAnsi="Times New Roman" w:cs="Times New Roman"/>
          <w:sz w:val="28"/>
          <w:szCs w:val="28"/>
        </w:rPr>
        <w:t xml:space="preserve"> в родительских правах; </w:t>
      </w:r>
    </w:p>
    <w:p w:rsidR="00F95C9C" w:rsidRPr="00017D4A" w:rsidRDefault="001D0F01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- </w:t>
      </w:r>
      <w:r w:rsidR="00F95C9C" w:rsidRPr="00017D4A">
        <w:rPr>
          <w:rFonts w:ascii="Times New Roman" w:hAnsi="Times New Roman" w:cs="Times New Roman"/>
          <w:sz w:val="28"/>
          <w:szCs w:val="28"/>
        </w:rPr>
        <w:t xml:space="preserve"> отстраненные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EF2285" w:rsidRPr="00017D4A">
        <w:rPr>
          <w:rFonts w:ascii="Times New Roman" w:hAnsi="Times New Roman" w:cs="Times New Roman"/>
          <w:sz w:val="28"/>
          <w:szCs w:val="28"/>
        </w:rPr>
        <w:t xml:space="preserve">от обязанностей </w:t>
      </w:r>
      <w:proofErr w:type="gramStart"/>
      <w:r w:rsidR="00EF2285" w:rsidRPr="00017D4A">
        <w:rPr>
          <w:rFonts w:ascii="Times New Roman" w:hAnsi="Times New Roman" w:cs="Times New Roman"/>
          <w:sz w:val="28"/>
          <w:szCs w:val="28"/>
        </w:rPr>
        <w:t>опекуна</w:t>
      </w:r>
      <w:proofErr w:type="gramEnd"/>
      <w:r w:rsidR="00EF2285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F95C9C" w:rsidRPr="00017D4A">
        <w:rPr>
          <w:rFonts w:ascii="Times New Roman" w:hAnsi="Times New Roman" w:cs="Times New Roman"/>
          <w:sz w:val="28"/>
          <w:szCs w:val="28"/>
        </w:rPr>
        <w:t>за ненадлежащее выполнение</w:t>
      </w:r>
      <w:r w:rsidR="00EF2285" w:rsidRPr="00017D4A">
        <w:rPr>
          <w:rFonts w:ascii="Times New Roman" w:hAnsi="Times New Roman" w:cs="Times New Roman"/>
          <w:sz w:val="28"/>
          <w:szCs w:val="28"/>
        </w:rPr>
        <w:t xml:space="preserve">  возложенных на них законом обязанностей;</w:t>
      </w:r>
    </w:p>
    <w:p w:rsidR="00F95C9C" w:rsidRPr="00017D4A" w:rsidRDefault="00EF2285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- бывшие усыновители, если  усыновление отменено судом по их вине; </w:t>
      </w:r>
    </w:p>
    <w:p w:rsidR="00F95C9C" w:rsidRPr="00017D4A" w:rsidRDefault="00EF2285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- </w:t>
      </w:r>
      <w:r w:rsidR="00F95C9C" w:rsidRPr="00017D4A">
        <w:rPr>
          <w:rFonts w:ascii="Times New Roman" w:hAnsi="Times New Roman" w:cs="Times New Roman"/>
          <w:sz w:val="28"/>
          <w:szCs w:val="28"/>
        </w:rPr>
        <w:t xml:space="preserve"> больные хроничес</w:t>
      </w:r>
      <w:r w:rsidR="005F3833" w:rsidRPr="00017D4A">
        <w:rPr>
          <w:rFonts w:ascii="Times New Roman" w:hAnsi="Times New Roman" w:cs="Times New Roman"/>
          <w:sz w:val="28"/>
          <w:szCs w:val="28"/>
        </w:rPr>
        <w:t>ким алкоголизмом или наркоманией;</w:t>
      </w:r>
    </w:p>
    <w:p w:rsidR="002D0F1D" w:rsidRPr="00017D4A" w:rsidRDefault="005F3833" w:rsidP="002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- </w:t>
      </w:r>
      <w:r w:rsidR="00F95C9C" w:rsidRPr="00017D4A">
        <w:rPr>
          <w:rFonts w:ascii="Times New Roman" w:hAnsi="Times New Roman" w:cs="Times New Roman"/>
          <w:sz w:val="28"/>
          <w:szCs w:val="28"/>
        </w:rPr>
        <w:t xml:space="preserve"> которые по со</w:t>
      </w:r>
      <w:r w:rsidRPr="00017D4A">
        <w:rPr>
          <w:rFonts w:ascii="Times New Roman" w:hAnsi="Times New Roman" w:cs="Times New Roman"/>
          <w:sz w:val="28"/>
          <w:szCs w:val="28"/>
        </w:rPr>
        <w:t xml:space="preserve">стоянию здоровья не могут осуществлять родительские </w:t>
      </w:r>
      <w:proofErr w:type="gramStart"/>
      <w:r w:rsidRPr="00017D4A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017D4A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gramStart"/>
      <w:r w:rsidRPr="00017D4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17D4A">
        <w:rPr>
          <w:rFonts w:ascii="Times New Roman" w:hAnsi="Times New Roman" w:cs="Times New Roman"/>
          <w:sz w:val="28"/>
          <w:szCs w:val="28"/>
        </w:rPr>
        <w:t xml:space="preserve"> совместно проживают  в жилом помещении с  лицами, страдающими заболеваниями, представляющим опасность для окружающих</w:t>
      </w:r>
      <w:r w:rsidR="002D0F1D" w:rsidRPr="00017D4A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anchor="dst100012" w:history="1">
        <w:r w:rsidR="002D0F1D" w:rsidRPr="00017D4A">
          <w:rPr>
            <w:rStyle w:val="a5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Перечень</w:t>
        </w:r>
      </w:hyperlink>
      <w:r w:rsidR="002D0F1D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заболеваний, при наличии которых лицо не может усыновить ребенка, принять его под опеку, попечительство, взять в приемную или патронатную семью, устанавливается Правительством Российской Федерации. Медицинское освидетельствование лиц, желающих усыновить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 </w:t>
      </w:r>
      <w:hyperlink r:id="rId5" w:anchor="dst100011" w:history="1">
        <w:r w:rsidR="002D0F1D" w:rsidRPr="00017D4A">
          <w:rPr>
            <w:rStyle w:val="a5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порядке</w:t>
        </w:r>
      </w:hyperlink>
      <w:r w:rsidR="002D0F1D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установленном уполномоченным Правительством Российской Федерации федеральным органом исполнительной власти;</w:t>
      </w:r>
    </w:p>
    <w:p w:rsidR="005F72E7" w:rsidRPr="00017D4A" w:rsidRDefault="002D0F1D" w:rsidP="005F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sz w:val="28"/>
          <w:szCs w:val="28"/>
        </w:rPr>
        <w:t xml:space="preserve">- </w:t>
      </w:r>
      <w:r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имеющие</w:t>
      </w:r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постоянного места жительства, кроме лиц,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Федерации;</w:t>
      </w:r>
      <w:proofErr w:type="gramEnd"/>
    </w:p>
    <w:p w:rsidR="005F72E7" w:rsidRPr="00017D4A" w:rsidRDefault="002D0F1D" w:rsidP="005F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sz w:val="28"/>
          <w:szCs w:val="28"/>
        </w:rPr>
        <w:t xml:space="preserve">-   имеющие </w:t>
      </w:r>
      <w:r w:rsidR="005F72E7" w:rsidRPr="00017D4A">
        <w:rPr>
          <w:rFonts w:ascii="Times New Roman" w:hAnsi="Times New Roman" w:cs="Times New Roman"/>
          <w:sz w:val="28"/>
          <w:szCs w:val="28"/>
        </w:rPr>
        <w:t>или</w:t>
      </w:r>
      <w:r w:rsidRPr="00017D4A">
        <w:rPr>
          <w:rFonts w:ascii="Times New Roman" w:hAnsi="Times New Roman" w:cs="Times New Roman"/>
          <w:sz w:val="28"/>
          <w:szCs w:val="28"/>
        </w:rPr>
        <w:t xml:space="preserve"> имевшие судимость, подвергающиеся или подвергавшие</w:t>
      </w:r>
      <w:r w:rsidR="005F72E7" w:rsidRPr="00017D4A">
        <w:rPr>
          <w:rFonts w:ascii="Times New Roman" w:hAnsi="Times New Roman" w:cs="Times New Roman"/>
          <w:sz w:val="28"/>
          <w:szCs w:val="28"/>
        </w:rPr>
        <w:t xml:space="preserve">ся  уголовному преследованию (за исключением лиц, уголовное преследование в отношении которых прекращено по реабилитирующим основаниям) за </w:t>
      </w:r>
      <w:r w:rsidR="005F72E7" w:rsidRPr="00017D4A">
        <w:rPr>
          <w:rFonts w:ascii="Times New Roman" w:hAnsi="Times New Roman" w:cs="Times New Roman"/>
          <w:sz w:val="28"/>
          <w:szCs w:val="28"/>
        </w:rPr>
        <w:lastRenderedPageBreak/>
        <w:t>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 половой неприкосновенности и  половой свободы  личности, против  семьи и несовершеннолетних, здоровья населения и общественной нравственности, а также против</w:t>
      </w:r>
      <w:proofErr w:type="gramEnd"/>
      <w:r w:rsidR="005F72E7" w:rsidRPr="00017D4A">
        <w:rPr>
          <w:rFonts w:ascii="Times New Roman" w:hAnsi="Times New Roman" w:cs="Times New Roman"/>
          <w:sz w:val="28"/>
          <w:szCs w:val="28"/>
        </w:rPr>
        <w:t xml:space="preserve"> общественной безопасности; </w:t>
      </w:r>
    </w:p>
    <w:p w:rsidR="005F72E7" w:rsidRPr="00017D4A" w:rsidRDefault="002D0F1D" w:rsidP="005F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числа лиц, указанных в </w:t>
      </w:r>
      <w:hyperlink r:id="rId6" w:anchor="dst144" w:history="1">
        <w:r w:rsidR="005F72E7" w:rsidRPr="00017D4A">
          <w:rPr>
            <w:rStyle w:val="a5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подпункте 9</w:t>
        </w:r>
      </w:hyperlink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</w:t>
      </w:r>
      <w:proofErr w:type="gramEnd"/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преступлениям небольшой или средней тяжести, в случае признания судом таких </w:t>
      </w:r>
      <w:proofErr w:type="gramStart"/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</w:t>
      </w:r>
      <w:proofErr w:type="gramEnd"/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представляющими опасность для жизни, здоровья и нравственности усыновляемого ребенка. </w:t>
      </w:r>
      <w:proofErr w:type="gramStart"/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вынесении решения об усыновлении ребенка таким лицом суд учитывает обстоятельства деяния, за которое такое лицо подвергалось уголовному преследованию, срок, прошедший с момента совершения деяния, форму вины, обстоятельства, характеризующие личность, в том числе поведение такого лица после совершения деяния, и иные обстоятельства в целях определения возможности обеспечить усыновляемому ребенку полноценное физическое, психическое, духовное и нравственное развитие без риска для жизни</w:t>
      </w:r>
      <w:proofErr w:type="gramEnd"/>
      <w:r w:rsidR="005F72E7" w:rsidRPr="00017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ребенка и его здоровья;</w:t>
      </w:r>
    </w:p>
    <w:p w:rsidR="005F72E7" w:rsidRPr="00017D4A" w:rsidRDefault="002D0F1D" w:rsidP="005F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sz w:val="28"/>
          <w:szCs w:val="28"/>
        </w:rPr>
        <w:t>- имеющие</w:t>
      </w:r>
      <w:r w:rsidR="005F72E7" w:rsidRPr="00017D4A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 за тяжкие или особо тяжкие преступления;</w:t>
      </w:r>
      <w:proofErr w:type="gramEnd"/>
    </w:p>
    <w:p w:rsidR="005F72E7" w:rsidRPr="00017D4A" w:rsidRDefault="002D0F1D" w:rsidP="005F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sz w:val="28"/>
          <w:szCs w:val="28"/>
        </w:rPr>
        <w:t>-  не прошедшие</w:t>
      </w:r>
      <w:r w:rsidR="005F72E7" w:rsidRPr="00017D4A">
        <w:rPr>
          <w:rFonts w:ascii="Times New Roman" w:hAnsi="Times New Roman" w:cs="Times New Roman"/>
          <w:sz w:val="28"/>
          <w:szCs w:val="28"/>
        </w:rPr>
        <w:t xml:space="preserve"> подготовку  в порядке, установленном п.6 статьи 127 Семейного кодекса  Российской Федерации (кроме близких родственников ребенка, а также лиц, которые являются или являлись  усыновителями и в отношении которых  усыновление не было отменено, и лиц, которые  являются  или являлись опекунами (попечителями)  детей и которые не были отстранены  от исполнения возложенных на них обязанностей); </w:t>
      </w:r>
      <w:proofErr w:type="gramEnd"/>
    </w:p>
    <w:p w:rsidR="005F72E7" w:rsidRPr="00017D4A" w:rsidRDefault="002D0F1D" w:rsidP="005F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-  состоящие</w:t>
      </w:r>
      <w:r w:rsidR="005F72E7" w:rsidRPr="00017D4A">
        <w:rPr>
          <w:rFonts w:ascii="Times New Roman" w:hAnsi="Times New Roman" w:cs="Times New Roman"/>
          <w:sz w:val="28"/>
          <w:szCs w:val="28"/>
        </w:rPr>
        <w:t xml:space="preserve"> в союзе, заключенном между лицами одного пола, признанном браком и зарегистрированном в соответствии   с законодательством государства, в котором такой брак разрешен, а также лиц, указанного государства и не состоящих в браке.</w:t>
      </w:r>
    </w:p>
    <w:p w:rsidR="005F72E7" w:rsidRPr="00017D4A" w:rsidRDefault="005F72E7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2E7" w:rsidRPr="00017D4A" w:rsidRDefault="005F72E7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2E7" w:rsidRPr="00017D4A" w:rsidRDefault="005F72E7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2E7" w:rsidRPr="00017D4A" w:rsidRDefault="005F72E7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9C" w:rsidRPr="00017D4A" w:rsidRDefault="00BF0023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017D4A">
        <w:rPr>
          <w:rFonts w:ascii="Times New Roman" w:hAnsi="Times New Roman" w:cs="Times New Roman"/>
          <w:b/>
          <w:sz w:val="27"/>
          <w:szCs w:val="27"/>
        </w:rPr>
        <w:t xml:space="preserve">5. </w:t>
      </w:r>
      <w:r w:rsidR="00F95C9C" w:rsidRPr="00017D4A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Информация о п</w:t>
      </w:r>
      <w:r w:rsidRPr="00017D4A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орядке приема  документов органами опеки и попечительства от лиц, желающих  установить опеку (попечительство), или создать приемную семью. </w:t>
      </w:r>
    </w:p>
    <w:p w:rsidR="00BF0023" w:rsidRDefault="00BF0023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EE2AA7" w:rsidRPr="00017D4A" w:rsidRDefault="00017D4A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ab/>
      </w:r>
      <w:r w:rsidR="00F95C9C" w:rsidRPr="00017D4A">
        <w:rPr>
          <w:rFonts w:ascii="Times New Roman" w:hAnsi="Times New Roman" w:cs="Times New Roman"/>
          <w:sz w:val="28"/>
          <w:szCs w:val="28"/>
        </w:rPr>
        <w:t>Гражданин, выразивший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 желание стать опекуном, представляет  в орган опеки и попечительства  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по месту жительства следующие документы: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а) заявление с просьбой о назначении его опекуном;</w:t>
      </w:r>
    </w:p>
    <w:p w:rsidR="00EE2AA7" w:rsidRPr="00017D4A" w:rsidRDefault="00103161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sz w:val="28"/>
          <w:szCs w:val="28"/>
        </w:rPr>
        <w:t>б) справку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с места работы лица, выразившего желание стать опекуном, с указанием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EE2AA7" w:rsidRPr="00017D4A">
        <w:rPr>
          <w:rFonts w:ascii="Times New Roman" w:hAnsi="Times New Roman" w:cs="Times New Roman"/>
          <w:sz w:val="28"/>
          <w:szCs w:val="28"/>
        </w:rPr>
        <w:t>должности и размера средней заработной платы за последние 12 месяцев и</w:t>
      </w:r>
      <w:r w:rsidRPr="00017D4A">
        <w:rPr>
          <w:rFonts w:ascii="Times New Roman" w:hAnsi="Times New Roman" w:cs="Times New Roman"/>
          <w:sz w:val="28"/>
          <w:szCs w:val="28"/>
        </w:rPr>
        <w:t xml:space="preserve"> (</w:t>
      </w:r>
      <w:r w:rsidR="00EE2AA7" w:rsidRPr="00017D4A">
        <w:rPr>
          <w:rFonts w:ascii="Times New Roman" w:hAnsi="Times New Roman" w:cs="Times New Roman"/>
          <w:sz w:val="28"/>
          <w:szCs w:val="28"/>
        </w:rPr>
        <w:t>или) иной документ, подтвержда</w:t>
      </w:r>
      <w:r w:rsidRPr="00017D4A">
        <w:rPr>
          <w:rFonts w:ascii="Times New Roman" w:hAnsi="Times New Roman" w:cs="Times New Roman"/>
          <w:sz w:val="28"/>
          <w:szCs w:val="28"/>
        </w:rPr>
        <w:t xml:space="preserve">ющий доход указанного лица, или справку </w:t>
      </w:r>
      <w:r w:rsidR="00EE2AA7" w:rsidRPr="00017D4A">
        <w:rPr>
          <w:rFonts w:ascii="Times New Roman" w:hAnsi="Times New Roman" w:cs="Times New Roman"/>
          <w:sz w:val="28"/>
          <w:szCs w:val="28"/>
        </w:rPr>
        <w:t>с места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EE2AA7" w:rsidRPr="00017D4A">
        <w:rPr>
          <w:rFonts w:ascii="Times New Roman" w:hAnsi="Times New Roman" w:cs="Times New Roman"/>
          <w:sz w:val="28"/>
          <w:szCs w:val="28"/>
        </w:rPr>
        <w:t>работы супруга (супруги) лица, выразившего желание стать опекуном, с указанием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EE2AA7" w:rsidRPr="00017D4A">
        <w:rPr>
          <w:rFonts w:ascii="Times New Roman" w:hAnsi="Times New Roman" w:cs="Times New Roman"/>
          <w:sz w:val="28"/>
          <w:szCs w:val="28"/>
        </w:rPr>
        <w:t>должности и размера средней заработной платы за последние 12 месяцев и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EE2AA7" w:rsidRPr="00017D4A">
        <w:rPr>
          <w:rFonts w:ascii="Times New Roman" w:hAnsi="Times New Roman" w:cs="Times New Roman"/>
          <w:sz w:val="28"/>
          <w:szCs w:val="28"/>
        </w:rPr>
        <w:t>(или) иной документ, подтверждающий доход</w:t>
      </w:r>
      <w:proofErr w:type="gramEnd"/>
      <w:r w:rsidR="00EE2AA7" w:rsidRPr="00017D4A">
        <w:rPr>
          <w:rFonts w:ascii="Times New Roman" w:hAnsi="Times New Roman" w:cs="Times New Roman"/>
          <w:sz w:val="28"/>
          <w:szCs w:val="28"/>
        </w:rPr>
        <w:t xml:space="preserve"> супруга (супруги);</w:t>
      </w:r>
    </w:p>
    <w:p w:rsidR="00EE2AA7" w:rsidRPr="00017D4A" w:rsidRDefault="00103161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в) выписку 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из домовой (поквартирной) книги с места жительства или иной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документ, подтверждающие право пользования жилым помещением либо право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собственн</w:t>
      </w:r>
      <w:r w:rsidR="00103161" w:rsidRPr="00017D4A">
        <w:rPr>
          <w:rFonts w:ascii="Times New Roman" w:hAnsi="Times New Roman" w:cs="Times New Roman"/>
          <w:sz w:val="28"/>
          <w:szCs w:val="28"/>
        </w:rPr>
        <w:t>ости на жилое помещение, и копию</w:t>
      </w:r>
      <w:r w:rsidRPr="00017D4A">
        <w:rPr>
          <w:rFonts w:ascii="Times New Roman" w:hAnsi="Times New Roman" w:cs="Times New Roman"/>
          <w:sz w:val="28"/>
          <w:szCs w:val="28"/>
        </w:rPr>
        <w:t xml:space="preserve"> финансового лицевого счета с места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жительства;</w:t>
      </w:r>
    </w:p>
    <w:p w:rsidR="00EE2AA7" w:rsidRPr="00017D4A" w:rsidRDefault="00103161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 xml:space="preserve">г) справку 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органов внутренних дел, </w:t>
      </w:r>
      <w:proofErr w:type="gramStart"/>
      <w:r w:rsidR="00EE2AA7" w:rsidRPr="00017D4A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="00EE2AA7" w:rsidRPr="00017D4A">
        <w:rPr>
          <w:rFonts w:ascii="Times New Roman" w:hAnsi="Times New Roman" w:cs="Times New Roman"/>
          <w:sz w:val="28"/>
          <w:szCs w:val="28"/>
        </w:rPr>
        <w:t xml:space="preserve"> отсутствие у гражданина,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выразившего желание стать опекуном,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судимости или факта уголовного </w:t>
      </w:r>
      <w:r w:rsidRPr="00017D4A">
        <w:rPr>
          <w:rFonts w:ascii="Times New Roman" w:hAnsi="Times New Roman" w:cs="Times New Roman"/>
          <w:sz w:val="28"/>
          <w:szCs w:val="28"/>
        </w:rPr>
        <w:t>преследования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за преступления, предусмотренные пунктом 1 статьи 146 Семейного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7D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7D4A">
        <w:rPr>
          <w:rFonts w:ascii="Times New Roman" w:hAnsi="Times New Roman" w:cs="Times New Roman"/>
          <w:sz w:val="28"/>
          <w:szCs w:val="28"/>
        </w:rPr>
        <w:t>) медицинское заключение о состоянии здоровья по результатам освидетельствования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гражданина, выразившего желание стать опекуном, выданное в порядке,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устанавливаемом Министерством здравоохранения Российской Федерации;</w:t>
      </w:r>
    </w:p>
    <w:p w:rsidR="00EE2AA7" w:rsidRPr="00017D4A" w:rsidRDefault="00017D4A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е) копию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свидетельства о браке (если гражданин, выразивший желание стать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опекуном, состоит в браке);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ж) письменное согласие совершеннолетних членов семьи с учетом мнения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детей, достигших 10-летнего возраста, проживающих совместно с гражданином,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выразившим желание стать опекуном, на прием ребенка (детей) в семью;</w:t>
      </w:r>
    </w:p>
    <w:p w:rsidR="00EE2AA7" w:rsidRPr="00017D4A" w:rsidRDefault="00017D4A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и) копию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свидетельства или иного документа о прохождении подготовки лица,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sz w:val="28"/>
          <w:szCs w:val="28"/>
        </w:rPr>
        <w:t>желающего принять на воспитание в свою семью ребенка, оставшегося без попечения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родителей, в порядке, установленном пунктом 4 статьи 127 Семейного кодекса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Российской Федерации (кроме близких родственников детей, а также лиц,</w:t>
      </w:r>
      <w:proofErr w:type="gramEnd"/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4A">
        <w:rPr>
          <w:rFonts w:ascii="Times New Roman" w:hAnsi="Times New Roman" w:cs="Times New Roman"/>
          <w:sz w:val="28"/>
          <w:szCs w:val="28"/>
        </w:rPr>
        <w:t>которые являются или являлись опекунами (попечителями) детей и которые не были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отстранены от исполнения возложенных на них обязанностей, и лиц, которые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являются или являлись усыновителями и в отношении которых усыновление не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было отменено).</w:t>
      </w:r>
      <w:proofErr w:type="gramEnd"/>
      <w:r w:rsidRPr="00017D4A">
        <w:rPr>
          <w:rFonts w:ascii="Times New Roman" w:hAnsi="Times New Roman" w:cs="Times New Roman"/>
          <w:sz w:val="28"/>
          <w:szCs w:val="28"/>
        </w:rPr>
        <w:t xml:space="preserve"> Форма свидетельства утверждается Министерством образования и</w:t>
      </w:r>
      <w:r w:rsidR="00103161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науки Российской Федерации;</w:t>
      </w:r>
    </w:p>
    <w:p w:rsidR="00EE2AA7" w:rsidRPr="00017D4A" w:rsidRDefault="00017D4A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к) автобиографию</w:t>
      </w:r>
      <w:r w:rsidR="00EE2AA7" w:rsidRPr="00017D4A">
        <w:rPr>
          <w:rFonts w:ascii="Times New Roman" w:hAnsi="Times New Roman" w:cs="Times New Roman"/>
          <w:sz w:val="28"/>
          <w:szCs w:val="28"/>
        </w:rPr>
        <w:t>;</w:t>
      </w:r>
    </w:p>
    <w:p w:rsidR="00EE2AA7" w:rsidRPr="00017D4A" w:rsidRDefault="00017D4A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л) копию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пе</w:t>
      </w:r>
      <w:r w:rsidRPr="00017D4A">
        <w:rPr>
          <w:rFonts w:ascii="Times New Roman" w:hAnsi="Times New Roman" w:cs="Times New Roman"/>
          <w:sz w:val="28"/>
          <w:szCs w:val="28"/>
        </w:rPr>
        <w:t>нсионного удостоверения, справку</w:t>
      </w:r>
      <w:r w:rsidR="00EE2AA7" w:rsidRPr="00017D4A">
        <w:rPr>
          <w:rFonts w:ascii="Times New Roman" w:hAnsi="Times New Roman" w:cs="Times New Roman"/>
          <w:sz w:val="28"/>
          <w:szCs w:val="28"/>
        </w:rPr>
        <w:t xml:space="preserve"> из территориального органа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или иного органа, осуществляющего</w:t>
      </w:r>
    </w:p>
    <w:p w:rsidR="00EE2AA7" w:rsidRPr="00017D4A" w:rsidRDefault="00EE2AA7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lastRenderedPageBreak/>
        <w:t>пенсионное обеспечение (для лиц, основным источником доходов которых являются</w:t>
      </w:r>
      <w:r w:rsidR="00017D4A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страховое обеспечение по обязательному пенсионному страхованию или иные</w:t>
      </w:r>
      <w:r w:rsidR="00017D4A"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Pr="00017D4A">
        <w:rPr>
          <w:rFonts w:ascii="Times New Roman" w:hAnsi="Times New Roman" w:cs="Times New Roman"/>
          <w:sz w:val="28"/>
          <w:szCs w:val="28"/>
        </w:rPr>
        <w:t>пенсионные выплаты).</w:t>
      </w:r>
    </w:p>
    <w:p w:rsidR="00EE2AA7" w:rsidRPr="00017D4A" w:rsidRDefault="00017D4A" w:rsidP="0001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A">
        <w:rPr>
          <w:rFonts w:ascii="Times New Roman" w:hAnsi="Times New Roman" w:cs="Times New Roman"/>
          <w:sz w:val="28"/>
          <w:szCs w:val="28"/>
        </w:rPr>
        <w:tab/>
      </w:r>
      <w:r w:rsidR="00EE2AA7" w:rsidRPr="00017D4A">
        <w:rPr>
          <w:rFonts w:ascii="Times New Roman" w:hAnsi="Times New Roman" w:cs="Times New Roman"/>
          <w:sz w:val="28"/>
          <w:szCs w:val="28"/>
        </w:rPr>
        <w:t>Данный перечень документов является обязательным для гражданина, выразившего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EE2AA7" w:rsidRPr="00017D4A">
        <w:rPr>
          <w:rFonts w:ascii="Times New Roman" w:hAnsi="Times New Roman" w:cs="Times New Roman"/>
          <w:sz w:val="28"/>
          <w:szCs w:val="28"/>
        </w:rPr>
        <w:t>желание стать опекуном несовершеннолетнего. При отсутствии одного из</w:t>
      </w:r>
      <w:r w:rsidRPr="00017D4A">
        <w:rPr>
          <w:rFonts w:ascii="Times New Roman" w:hAnsi="Times New Roman" w:cs="Times New Roman"/>
          <w:sz w:val="28"/>
          <w:szCs w:val="28"/>
        </w:rPr>
        <w:t xml:space="preserve"> </w:t>
      </w:r>
      <w:r w:rsidR="00EE2AA7" w:rsidRPr="00017D4A">
        <w:rPr>
          <w:rFonts w:ascii="Times New Roman" w:hAnsi="Times New Roman" w:cs="Times New Roman"/>
          <w:sz w:val="28"/>
          <w:szCs w:val="28"/>
        </w:rPr>
        <w:t>указанных документов установление опеки или попечительства недопустимо.</w:t>
      </w:r>
    </w:p>
    <w:p w:rsidR="00EE2AA7" w:rsidRDefault="00EE2AA7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5C9C" w:rsidRPr="00017D4A" w:rsidRDefault="00C37226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017D4A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6. </w:t>
      </w:r>
      <w:r w:rsidR="00F95C9C" w:rsidRPr="00017D4A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</w:t>
      </w:r>
      <w:proofErr w:type="gramStart"/>
      <w:r w:rsidR="00F95C9C" w:rsidRPr="00017D4A">
        <w:rPr>
          <w:rFonts w:ascii="Times New Roman" w:hAnsi="Times New Roman" w:cs="Times New Roman"/>
          <w:b/>
          <w:i/>
          <w:iCs/>
          <w:sz w:val="27"/>
          <w:szCs w:val="27"/>
        </w:rPr>
        <w:t>Контроль за</w:t>
      </w:r>
      <w:proofErr w:type="gramEnd"/>
      <w:r w:rsidR="00F95C9C" w:rsidRPr="00017D4A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условиями жизни и воспитания ребенка (детей)</w:t>
      </w:r>
    </w:p>
    <w:p w:rsidR="00F95C9C" w:rsidRPr="00017D4A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017D4A">
        <w:rPr>
          <w:rFonts w:ascii="Times New Roman" w:hAnsi="Times New Roman" w:cs="Times New Roman"/>
          <w:b/>
          <w:i/>
          <w:iCs/>
          <w:sz w:val="27"/>
          <w:szCs w:val="27"/>
        </w:rPr>
        <w:t>в замещающей семье:</w:t>
      </w:r>
    </w:p>
    <w:p w:rsidR="00F95C9C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95C9C">
        <w:rPr>
          <w:rFonts w:ascii="Times New Roman" w:hAnsi="Times New Roman" w:cs="Times New Roman"/>
          <w:sz w:val="27"/>
          <w:szCs w:val="27"/>
        </w:rPr>
        <w:t>Плановые проверки проводятся уполномоченным специалистом органа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опеки и попечительства на основании акта органа опеки и попечительства</w:t>
      </w:r>
    </w:p>
    <w:p w:rsidR="00F95C9C" w:rsidRDefault="00F95C9C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плановой проверки.</w:t>
      </w:r>
    </w:p>
    <w:p w:rsidR="00F95C9C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95C9C">
        <w:rPr>
          <w:rFonts w:ascii="Times New Roman" w:hAnsi="Times New Roman" w:cs="Times New Roman"/>
          <w:sz w:val="27"/>
          <w:szCs w:val="27"/>
        </w:rPr>
        <w:t>При помещении подопечного под опеку или попечительство плановая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проверка проводится в виде посещения подопечного:</w:t>
      </w:r>
    </w:p>
    <w:p w:rsidR="00F95C9C" w:rsidRDefault="00F95C9C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1 раз в течение первого месяца после принятия органом опеки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попечительства решения о назначении опекуна;</w:t>
      </w:r>
    </w:p>
    <w:p w:rsidR="00F95C9C" w:rsidRDefault="00F95C9C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1 раз в 3 месяца в течение первого года после принятия органом опеки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попечительства решения о назначении опекуна;</w:t>
      </w:r>
    </w:p>
    <w:p w:rsidR="00F95C9C" w:rsidRDefault="00F95C9C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1 раз в 6 месяцев в течение второго года и последующих лет после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принятия органом опеки и попечительства решения о назначении опекуна.</w:t>
      </w:r>
    </w:p>
    <w:p w:rsidR="00C37226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При поступлении от юридических и физических лиц устных или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письменных обращений, содержащих сведения о неисполнении, ненадлежащем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исполнении опекуном своих обязанностей либо о нарушении прав и законных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интересов подопечного, орган опеки и попечительства вправе провести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внеплановую проверку.</w:t>
      </w:r>
    </w:p>
    <w:p w:rsidR="00F95C9C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95C9C">
        <w:rPr>
          <w:rFonts w:ascii="Times New Roman" w:hAnsi="Times New Roman" w:cs="Times New Roman"/>
          <w:sz w:val="27"/>
          <w:szCs w:val="27"/>
        </w:rPr>
        <w:t>При проведении плановых и внеплановых проверок осуществляется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оценка жилищно-бытовых условий подопечного, состояния его здоровья,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внешнего вида и соблюдения гигиены, эмоционального и физического развития,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навыков самообслуживания, отношений в семье, возможности семьи обеспечить</w:t>
      </w:r>
      <w:r w:rsidR="00017D4A"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потребности развития подопечного.</w:t>
      </w:r>
    </w:p>
    <w:p w:rsidR="00017D4A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F95C9C" w:rsidRDefault="00017D4A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95C9C">
        <w:rPr>
          <w:rFonts w:ascii="Times New Roman" w:hAnsi="Times New Roman" w:cs="Times New Roman"/>
          <w:sz w:val="27"/>
          <w:szCs w:val="27"/>
        </w:rPr>
        <w:t>Опекун или попечитель ежегодно не позднее 1 февраля текущего года,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если иной срок не установлен договором об осуществлении опеки 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попечительства, представляет в орган опеки и попечительства отчет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письменной форме за предыдущий год о хранении, об использовании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5C9C">
        <w:rPr>
          <w:rFonts w:ascii="Times New Roman" w:hAnsi="Times New Roman" w:cs="Times New Roman"/>
          <w:sz w:val="27"/>
          <w:szCs w:val="27"/>
        </w:rPr>
        <w:t>имущества подопечного и об управлении имуществом подопечного.</w:t>
      </w:r>
    </w:p>
    <w:p w:rsidR="00C37226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C37226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C37226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C37226" w:rsidRDefault="00C37226" w:rsidP="00C3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C37226" w:rsidRDefault="00C37226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C37226" w:rsidRDefault="00C37226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C37226" w:rsidRDefault="00C37226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C37226" w:rsidRDefault="00C37226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6.</w:t>
      </w:r>
      <w:r>
        <w:rPr>
          <w:rFonts w:ascii="Times New Roman" w:hAnsi="Times New Roman" w:cs="Times New Roman"/>
          <w:sz w:val="27"/>
          <w:szCs w:val="27"/>
        </w:rPr>
        <w:t xml:space="preserve">7. </w:t>
      </w:r>
      <w:r>
        <w:rPr>
          <w:rFonts w:ascii="Times New Roman" w:hAnsi="Times New Roman" w:cs="Times New Roman"/>
          <w:i/>
          <w:iCs/>
          <w:sz w:val="27"/>
          <w:szCs w:val="27"/>
        </w:rPr>
        <w:t>Информация о материальной поддержке опекунов (попечителей),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приемных родителей с ежегодным обновлением: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Единовременное пособие при передаче ребенка на воспитание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в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семью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Д</w:t>
      </w:r>
      <w:proofErr w:type="gramEnd"/>
      <w:r>
        <w:rPr>
          <w:rFonts w:ascii="Times New Roman" w:hAnsi="Times New Roman" w:cs="Times New Roman"/>
          <w:sz w:val="27"/>
          <w:szCs w:val="27"/>
        </w:rPr>
        <w:t>анный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вид пособия выплачивается по заявлению одного из опекунов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(попечителей), в течение шести месяцев со дня вынесения органом опеки и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попечительства решения об установлении опеки (попечительства).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Размер данного пособия с 01.01.2013 составляет 13087,61 руб. 61 коп.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 учетом районного коэффициента (15% - 15050 руб. 75 коп., 20% -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15705 руб. 13 коп.).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Ежемесячные денежные средства детям-сиротам, детям,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оставшимся без попечения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(попечителя), приемной сем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Размер </w:t>
      </w:r>
      <w:proofErr w:type="gramStart"/>
      <w:r>
        <w:rPr>
          <w:rFonts w:ascii="Times New Roman" w:hAnsi="Times New Roman" w:cs="Times New Roman"/>
          <w:sz w:val="27"/>
          <w:szCs w:val="27"/>
        </w:rPr>
        <w:t>ежемесячного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 учетом районного коэффициента (15% -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7128 руб. 00 коп.).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Назначение и выплата)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сирот и детей, оставшихся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опекой (попечительством),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умерли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родителей, на содержание в семье опекуна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ье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пособия с 01.01.2013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6831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составляет 5940 руб.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руб. 00 коп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., </w:t>
      </w:r>
      <w:proofErr w:type="gramEnd"/>
      <w:r>
        <w:rPr>
          <w:rFonts w:ascii="Times New Roman" w:hAnsi="Times New Roman" w:cs="Times New Roman"/>
          <w:sz w:val="27"/>
          <w:szCs w:val="27"/>
        </w:rPr>
        <w:t>20% -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денежных сре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 xml:space="preserve">дств </w:t>
      </w:r>
      <w:r>
        <w:rPr>
          <w:rFonts w:ascii="Times New Roman" w:hAnsi="Times New Roman" w:cs="Times New Roman"/>
          <w:sz w:val="27"/>
          <w:szCs w:val="27"/>
        </w:rPr>
        <w:t>пр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оизводится 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детеи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без попечения родителей, находящихся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под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родители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которых (единственный родитель)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или не в состоянии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Л</w:t>
      </w:r>
      <w:proofErr w:type="gramEnd"/>
      <w:r>
        <w:rPr>
          <w:rFonts w:ascii="Times New Roman" w:hAnsi="Times New Roman" w:cs="Times New Roman"/>
          <w:sz w:val="27"/>
          <w:szCs w:val="27"/>
        </w:rPr>
        <w:t>ично осуществлять их воспитание в связи: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отсутствием родителей или лишением их родительских прав;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ограничением их в родительских правах;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признанием их безвестно отсутствующими;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признанием их </w:t>
      </w:r>
      <w:proofErr w:type="gramStart"/>
      <w:r>
        <w:rPr>
          <w:rFonts w:ascii="Times New Roman" w:hAnsi="Times New Roman" w:cs="Times New Roman"/>
          <w:sz w:val="27"/>
          <w:szCs w:val="27"/>
        </w:rPr>
        <w:t>недееспособными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(ограниченно дееспособными);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нахождением их в лечебных учреждениях или наличием заболеваний,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препятствующих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выполнению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подозреваемых и обвиняемых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уклонением родителей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интересов, отказом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родител</w:t>
      </w:r>
      <w:proofErr w:type="spell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назначаются и не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подопечных, родители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содержание своих детей,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(попечительство) другим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ими родительских обязанностей;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объявлением их умершими;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отбыванием ими наказания в учреждениях, исполняющих наказание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виде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лишения свободы, нахождением в местах содержания под стражей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совершении преступлений;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воспитания детей или защиты их прав и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]ей взять своих детей из воспитательных,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лечебных учреждений, учреждений социальной защиты населения и других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аналогичных учреждений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выплачиваются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которых могут лично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 добровольно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лицам (находятся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командировках, проживают раздельно с детьми, но имеют условия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для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их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содержания и воспитания и т.п.).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Денежные средства на обучающегося подопечного </w:t>
      </w:r>
      <w:r>
        <w:rPr>
          <w:rFonts w:ascii="Times New Roman" w:hAnsi="Times New Roman" w:cs="Times New Roman"/>
          <w:b/>
          <w:bCs/>
          <w:sz w:val="27"/>
          <w:szCs w:val="27"/>
        </w:rPr>
        <w:t>в возрасте от 16 до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пр'И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представлении попечителем справки </w:t>
      </w:r>
      <w:proofErr w:type="gramStart"/>
      <w:r>
        <w:rPr>
          <w:rFonts w:ascii="Times New Roman" w:hAnsi="Times New Roman" w:cs="Times New Roman"/>
          <w:sz w:val="27"/>
          <w:szCs w:val="27"/>
        </w:rPr>
        <w:t>из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независимо от его типа, вида и </w:t>
      </w:r>
      <w:proofErr w:type="gramStart"/>
      <w:r>
        <w:rPr>
          <w:rFonts w:ascii="Times New Roman" w:hAnsi="Times New Roman" w:cs="Times New Roman"/>
          <w:sz w:val="27"/>
          <w:szCs w:val="27"/>
        </w:rPr>
        <w:t>ведомственной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принадлежности. Справка предоставляется два раза в учебный год - с 1 </w:t>
      </w:r>
      <w:proofErr w:type="gramStart"/>
      <w:r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 октября и с 1 по 15 марта.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содержаниелиц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из числа детей-сирот и детей,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родителей, ранее находившихся под опекой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приемной семье, выплачиваются им </w:t>
      </w:r>
      <w:proofErr w:type="gramStart"/>
      <w:r>
        <w:rPr>
          <w:rFonts w:ascii="Times New Roman" w:hAnsi="Times New Roman" w:cs="Times New Roman"/>
          <w:sz w:val="27"/>
          <w:szCs w:val="27"/>
        </w:rPr>
        <w:t>до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18 </w:t>
      </w:r>
      <w:r>
        <w:rPr>
          <w:rFonts w:ascii="Times New Roman" w:hAnsi="Times New Roman" w:cs="Times New Roman"/>
          <w:sz w:val="27"/>
          <w:szCs w:val="27"/>
        </w:rPr>
        <w:t>лет выплачиваются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образовательного учреждения,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Денежные средства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оставшихся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без попечения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(попечительством) граждан,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 достижения ими возраста </w:t>
      </w:r>
      <w:proofErr w:type="spellStart"/>
      <w:r>
        <w:rPr>
          <w:rFonts w:ascii="Times New Roman" w:hAnsi="Times New Roman" w:cs="Times New Roman"/>
          <w:i/>
          <w:iCs/>
          <w:sz w:val="27"/>
          <w:szCs w:val="27"/>
        </w:rPr>
        <w:t>i</w:t>
      </w:r>
      <w:proofErr w:type="spellEnd"/>
      <w:r>
        <w:rPr>
          <w:rFonts w:ascii="Times New Roman" w:hAnsi="Times New Roman" w:cs="Times New Roman"/>
          <w:i/>
          <w:iCs/>
          <w:sz w:val="27"/>
          <w:szCs w:val="27"/>
        </w:rPr>
        <w:t>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установления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освобождения от отбывания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других случаях, влекущих </w:t>
      </w:r>
      <w:proofErr w:type="gramStart"/>
      <w:r>
        <w:rPr>
          <w:rFonts w:ascii="Times New Roman" w:hAnsi="Times New Roman" w:cs="Times New Roman"/>
          <w:sz w:val="27"/>
          <w:szCs w:val="27"/>
        </w:rPr>
        <w:t>за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денежные средства на тех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осуществлять воспитание и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передают их под опеку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длительных служебных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окончания обучения в общеобразовательных учреждениях, но не более чем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лет.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места нахождения родителей, их излечения,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наказания в исправительных учреждениях и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собой прекращение выплаты денежных средств,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опекун (попечитель), когда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емк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стало известно об этом, обязан в 10-дневный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известить соответствующий орган опеки и попечительства.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Вознаграждение приемных родителей.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приемных родителей с 01.01.2013 составляет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3408 руб. 00 коп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н</w:t>
      </w:r>
      <w:proofErr w:type="gramEnd"/>
      <w:r>
        <w:rPr>
          <w:rFonts w:ascii="Times New Roman" w:hAnsi="Times New Roman" w:cs="Times New Roman"/>
          <w:sz w:val="27"/>
          <w:szCs w:val="27"/>
        </w:rPr>
        <w:t>а каждого ребенка с учетом районного коэффициента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(15% - 3919 руб. 20 коп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., </w:t>
      </w:r>
      <w:proofErr w:type="gramEnd"/>
      <w:r>
        <w:rPr>
          <w:rFonts w:ascii="Times New Roman" w:hAnsi="Times New Roman" w:cs="Times New Roman"/>
          <w:sz w:val="27"/>
          <w:szCs w:val="27"/>
        </w:rPr>
        <w:t>20% - 4089 руб. 60 коп.).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Размер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вознаграждеЕия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приемных родителей увеличивается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10 процентов по одному из следующих оснований: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воспитание приемного ребенка, не достигшего трехлетнего возраста;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воспитание приемного ребенка-инвалида или ребенка</w:t>
      </w:r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 ограниченными возможностями здоровья (при наличии соответствующего</w:t>
      </w:r>
      <w:proofErr w:type="gramEnd"/>
    </w:p>
    <w:p w:rsidR="00F95C9C" w:rsidRDefault="00F95C9C" w:rsidP="00F9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заключения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комиссии).</w:t>
      </w:r>
    </w:p>
    <w:sectPr w:rsidR="00F95C9C" w:rsidSect="00EE2A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C9C"/>
    <w:rsid w:val="00017D4A"/>
    <w:rsid w:val="0004177E"/>
    <w:rsid w:val="00103161"/>
    <w:rsid w:val="001D0F01"/>
    <w:rsid w:val="002D0F1D"/>
    <w:rsid w:val="005A5BE4"/>
    <w:rsid w:val="005F3833"/>
    <w:rsid w:val="005F72E7"/>
    <w:rsid w:val="00785CCF"/>
    <w:rsid w:val="009E38FC"/>
    <w:rsid w:val="00A36A1C"/>
    <w:rsid w:val="00BF0023"/>
    <w:rsid w:val="00C31044"/>
    <w:rsid w:val="00C37226"/>
    <w:rsid w:val="00D7319D"/>
    <w:rsid w:val="00E027C9"/>
    <w:rsid w:val="00EE2AA7"/>
    <w:rsid w:val="00EF2285"/>
    <w:rsid w:val="00F9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C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F7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675/ef34350ac8a228c304eaa8540e308acc341f29c8/" TargetMode="External"/><Relationship Id="rId5" Type="http://schemas.openxmlformats.org/officeDocument/2006/relationships/hyperlink" Target="http://www.consultant.ru/document/cons_doc_LAW_166604/a7e3a78e37c19c5c94b2a6f8ccd3f115126dc72f/" TargetMode="External"/><Relationship Id="rId4" Type="http://schemas.openxmlformats.org/officeDocument/2006/relationships/hyperlink" Target="http://www.consultant.ru/document/cons_doc_LAW_1515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2018-06-07T06:04:00Z</dcterms:created>
  <dcterms:modified xsi:type="dcterms:W3CDTF">2018-06-14T02:52:00Z</dcterms:modified>
</cp:coreProperties>
</file>