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C4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 xml:space="preserve">Комитет по финансам, налоговой </w:t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C7164" w:rsidRPr="00A06A63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и кредитной политике Администрации</w:t>
      </w:r>
    </w:p>
    <w:p w:rsidR="006C7164" w:rsidRPr="00A06A63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города Рубцовска Алтайского края</w:t>
      </w:r>
    </w:p>
    <w:p w:rsidR="006C7164" w:rsidRPr="00A06A63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64563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645634" w:rsidRDefault="006C7164" w:rsidP="006C71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634">
        <w:rPr>
          <w:rFonts w:ascii="Times New Roman" w:hAnsi="Times New Roman"/>
          <w:b/>
          <w:sz w:val="28"/>
        </w:rPr>
        <w:t xml:space="preserve">ПРИКАЗ № </w:t>
      </w:r>
      <w:r w:rsidR="00E476A0">
        <w:rPr>
          <w:rFonts w:ascii="Times New Roman" w:hAnsi="Times New Roman"/>
          <w:b/>
          <w:sz w:val="28"/>
        </w:rPr>
        <w:t xml:space="preserve">41 </w:t>
      </w:r>
      <w:r w:rsidRPr="00645634">
        <w:rPr>
          <w:rFonts w:ascii="Times New Roman" w:hAnsi="Times New Roman"/>
          <w:b/>
          <w:sz w:val="28"/>
        </w:rPr>
        <w:t xml:space="preserve">от </w:t>
      </w:r>
      <w:r w:rsidR="00E476A0">
        <w:rPr>
          <w:rFonts w:ascii="Times New Roman" w:hAnsi="Times New Roman"/>
          <w:b/>
          <w:sz w:val="28"/>
        </w:rPr>
        <w:t>29.12.2016</w:t>
      </w:r>
    </w:p>
    <w:p w:rsidR="006C7164" w:rsidRPr="00645634" w:rsidRDefault="006C7164" w:rsidP="006C716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C7164" w:rsidRPr="00645634" w:rsidRDefault="006C7164" w:rsidP="006C716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164" w:rsidRPr="00645634" w:rsidRDefault="00645634" w:rsidP="006C71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C7164" w:rsidRPr="00645634">
        <w:rPr>
          <w:rFonts w:ascii="Times New Roman" w:hAnsi="Times New Roman"/>
          <w:sz w:val="28"/>
          <w:szCs w:val="28"/>
        </w:rPr>
        <w:t xml:space="preserve">В соответствии с пунктом 4 статьи 21 Бюджетного кодекса Российской Федерации утвердить прилагаемый Перечень </w:t>
      </w:r>
      <w:proofErr w:type="gramStart"/>
      <w:r w:rsidR="006C7164" w:rsidRPr="00645634">
        <w:rPr>
          <w:rFonts w:ascii="Times New Roman" w:hAnsi="Times New Roman"/>
          <w:sz w:val="28"/>
          <w:szCs w:val="28"/>
        </w:rPr>
        <w:t>кодов целевых статей расходов бюджета муниципального образования</w:t>
      </w:r>
      <w:proofErr w:type="gramEnd"/>
      <w:r w:rsidR="006C7164" w:rsidRPr="00645634">
        <w:rPr>
          <w:rFonts w:ascii="Times New Roman" w:hAnsi="Times New Roman"/>
          <w:sz w:val="28"/>
          <w:szCs w:val="28"/>
        </w:rPr>
        <w:t xml:space="preserve"> город Рубцовск Алтайского края.</w:t>
      </w:r>
    </w:p>
    <w:p w:rsidR="006C7164" w:rsidRPr="00645634" w:rsidRDefault="006C7164" w:rsidP="006C71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634">
        <w:rPr>
          <w:rFonts w:ascii="Times New Roman" w:hAnsi="Times New Roman"/>
          <w:sz w:val="28"/>
        </w:rPr>
        <w:t>2. Настоящий приказ вступает в силу с 1 января 201</w:t>
      </w:r>
      <w:r w:rsidR="006523E9">
        <w:rPr>
          <w:rFonts w:ascii="Times New Roman" w:hAnsi="Times New Roman"/>
          <w:sz w:val="28"/>
        </w:rPr>
        <w:t>7</w:t>
      </w:r>
      <w:r w:rsidRPr="00645634">
        <w:rPr>
          <w:rFonts w:ascii="Times New Roman" w:hAnsi="Times New Roman"/>
          <w:sz w:val="28"/>
        </w:rPr>
        <w:t xml:space="preserve"> года.</w:t>
      </w:r>
    </w:p>
    <w:p w:rsidR="00645634" w:rsidRDefault="006C7164" w:rsidP="006C71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634">
        <w:rPr>
          <w:rFonts w:ascii="Times New Roman" w:hAnsi="Times New Roman"/>
          <w:sz w:val="28"/>
        </w:rPr>
        <w:t xml:space="preserve">3. </w:t>
      </w:r>
      <w:r w:rsidR="00645634">
        <w:rPr>
          <w:rFonts w:ascii="Times New Roman" w:hAnsi="Times New Roman"/>
          <w:sz w:val="28"/>
        </w:rPr>
        <w:t xml:space="preserve">Признать утратившим силу с </w:t>
      </w:r>
      <w:r w:rsidR="00645634" w:rsidRPr="00645634">
        <w:rPr>
          <w:rFonts w:ascii="Times New Roman" w:hAnsi="Times New Roman"/>
          <w:sz w:val="28"/>
        </w:rPr>
        <w:t>1 января 201</w:t>
      </w:r>
      <w:r w:rsidR="006523E9">
        <w:rPr>
          <w:rFonts w:ascii="Times New Roman" w:hAnsi="Times New Roman"/>
          <w:sz w:val="28"/>
        </w:rPr>
        <w:t>7</w:t>
      </w:r>
      <w:r w:rsidR="00645634" w:rsidRPr="00645634">
        <w:rPr>
          <w:rFonts w:ascii="Times New Roman" w:hAnsi="Times New Roman"/>
          <w:sz w:val="28"/>
        </w:rPr>
        <w:t xml:space="preserve"> года</w:t>
      </w:r>
      <w:r w:rsidR="00645634">
        <w:rPr>
          <w:rFonts w:ascii="Times New Roman" w:hAnsi="Times New Roman"/>
          <w:sz w:val="28"/>
        </w:rPr>
        <w:t xml:space="preserve"> приказ комитета от 2</w:t>
      </w:r>
      <w:r w:rsidR="006523E9">
        <w:rPr>
          <w:rFonts w:ascii="Times New Roman" w:hAnsi="Times New Roman"/>
          <w:sz w:val="28"/>
        </w:rPr>
        <w:t>1</w:t>
      </w:r>
      <w:r w:rsidR="00645634">
        <w:rPr>
          <w:rFonts w:ascii="Times New Roman" w:hAnsi="Times New Roman"/>
          <w:sz w:val="28"/>
        </w:rPr>
        <w:t>.12.201</w:t>
      </w:r>
      <w:r w:rsidR="006523E9">
        <w:rPr>
          <w:rFonts w:ascii="Times New Roman" w:hAnsi="Times New Roman"/>
          <w:sz w:val="28"/>
        </w:rPr>
        <w:t>5</w:t>
      </w:r>
      <w:r w:rsidR="00645634">
        <w:rPr>
          <w:rFonts w:ascii="Times New Roman" w:hAnsi="Times New Roman"/>
          <w:sz w:val="28"/>
        </w:rPr>
        <w:t xml:space="preserve"> № </w:t>
      </w:r>
      <w:r w:rsidR="003736C4">
        <w:rPr>
          <w:rFonts w:ascii="Times New Roman" w:hAnsi="Times New Roman"/>
          <w:sz w:val="28"/>
        </w:rPr>
        <w:t>61</w:t>
      </w:r>
      <w:r w:rsidR="00645634">
        <w:rPr>
          <w:rFonts w:ascii="Times New Roman" w:hAnsi="Times New Roman"/>
          <w:sz w:val="28"/>
        </w:rPr>
        <w:t>.</w:t>
      </w:r>
    </w:p>
    <w:p w:rsidR="006C7164" w:rsidRPr="00645634" w:rsidRDefault="00645634" w:rsidP="006C716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4. </w:t>
      </w:r>
      <w:proofErr w:type="gramStart"/>
      <w:r w:rsidR="006C7164" w:rsidRPr="00645634">
        <w:rPr>
          <w:rFonts w:ascii="Times New Roman" w:hAnsi="Times New Roman"/>
          <w:snapToGrid w:val="0"/>
          <w:sz w:val="28"/>
        </w:rPr>
        <w:t>Контроль за</w:t>
      </w:r>
      <w:proofErr w:type="gramEnd"/>
      <w:r w:rsidR="006C7164" w:rsidRPr="00645634">
        <w:rPr>
          <w:rFonts w:ascii="Times New Roman" w:hAnsi="Times New Roman"/>
          <w:snapToGrid w:val="0"/>
          <w:sz w:val="28"/>
        </w:rPr>
        <w:t xml:space="preserve"> исполнением настоящего приказа оставляю за собой.</w:t>
      </w:r>
    </w:p>
    <w:p w:rsidR="006C7164" w:rsidRPr="00645634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164" w:rsidRPr="00645634" w:rsidRDefault="006C7164" w:rsidP="006C71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645634">
        <w:rPr>
          <w:rFonts w:ascii="Times New Roman" w:hAnsi="Times New Roman"/>
          <w:spacing w:val="20"/>
          <w:sz w:val="28"/>
          <w:szCs w:val="28"/>
        </w:rPr>
        <w:t xml:space="preserve">Приложение: на </w:t>
      </w:r>
      <w:r w:rsidR="00C777FF">
        <w:rPr>
          <w:rFonts w:ascii="Times New Roman" w:hAnsi="Times New Roman"/>
          <w:spacing w:val="20"/>
          <w:sz w:val="28"/>
          <w:szCs w:val="28"/>
        </w:rPr>
        <w:t>4</w:t>
      </w:r>
      <w:r w:rsidRPr="00645634">
        <w:rPr>
          <w:rFonts w:ascii="Times New Roman" w:hAnsi="Times New Roman"/>
          <w:spacing w:val="20"/>
          <w:sz w:val="28"/>
          <w:szCs w:val="28"/>
        </w:rPr>
        <w:t>л.</w:t>
      </w:r>
    </w:p>
    <w:p w:rsidR="006C7164" w:rsidRPr="00645634" w:rsidRDefault="006C7164" w:rsidP="006C7164">
      <w:pPr>
        <w:shd w:val="clear" w:color="auto" w:fill="FFFFFF"/>
        <w:spacing w:after="0" w:line="240" w:lineRule="auto"/>
        <w:ind w:left="955" w:hanging="955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7164" w:rsidRPr="00A06A63" w:rsidRDefault="006C7164" w:rsidP="006C7164">
      <w:pPr>
        <w:shd w:val="clear" w:color="auto" w:fill="FFFFFF"/>
        <w:spacing w:after="0" w:line="240" w:lineRule="auto"/>
        <w:ind w:left="955" w:hanging="955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Председатель комитета</w:t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="00645634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</w:t>
      </w:r>
      <w:r w:rsidRPr="00A06A63">
        <w:rPr>
          <w:rFonts w:ascii="Times New Roman" w:hAnsi="Times New Roman"/>
          <w:sz w:val="28"/>
        </w:rPr>
        <w:t>В.И.Пьянков</w:t>
      </w: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A06A63" w:rsidRDefault="006C7164" w:rsidP="0064563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комитета по финансам,</w:t>
      </w: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налоговой и кредитной политике</w:t>
      </w: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</w:t>
      </w:r>
      <w:r w:rsidR="00991FB3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убцовска Алтайского края</w:t>
      </w:r>
    </w:p>
    <w:p w:rsidR="006C7164" w:rsidRPr="003736C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  <w:u w:val="single"/>
        </w:rPr>
      </w:pPr>
      <w:r w:rsidRPr="00645634">
        <w:rPr>
          <w:rFonts w:ascii="Times New Roman" w:hAnsi="Times New Roman"/>
          <w:sz w:val="28"/>
        </w:rPr>
        <w:t xml:space="preserve">от  </w:t>
      </w:r>
      <w:r w:rsidRPr="003736C4">
        <w:rPr>
          <w:rFonts w:ascii="Times New Roman" w:hAnsi="Times New Roman"/>
          <w:sz w:val="28"/>
          <w:u w:val="single"/>
        </w:rPr>
        <w:t>«</w:t>
      </w:r>
      <w:r w:rsidR="003736C4" w:rsidRPr="003736C4">
        <w:rPr>
          <w:rFonts w:ascii="Times New Roman" w:hAnsi="Times New Roman"/>
          <w:sz w:val="28"/>
          <w:u w:val="single"/>
        </w:rPr>
        <w:t>29</w:t>
      </w:r>
      <w:r w:rsidRPr="003736C4">
        <w:rPr>
          <w:rFonts w:ascii="Times New Roman" w:hAnsi="Times New Roman"/>
          <w:sz w:val="28"/>
          <w:u w:val="single"/>
        </w:rPr>
        <w:t>»</w:t>
      </w:r>
      <w:r w:rsidRPr="00645634">
        <w:rPr>
          <w:rFonts w:ascii="Times New Roman" w:hAnsi="Times New Roman"/>
          <w:sz w:val="28"/>
        </w:rPr>
        <w:t xml:space="preserve"> </w:t>
      </w:r>
      <w:r w:rsidR="003736C4">
        <w:rPr>
          <w:rFonts w:ascii="Times New Roman" w:hAnsi="Times New Roman"/>
          <w:sz w:val="28"/>
          <w:u w:val="single"/>
        </w:rPr>
        <w:t>декабря</w:t>
      </w:r>
      <w:r w:rsidRPr="00645634">
        <w:rPr>
          <w:rFonts w:ascii="Times New Roman" w:hAnsi="Times New Roman"/>
          <w:sz w:val="28"/>
        </w:rPr>
        <w:t xml:space="preserve"> 201</w:t>
      </w:r>
      <w:r w:rsidR="006523E9">
        <w:rPr>
          <w:rFonts w:ascii="Times New Roman" w:hAnsi="Times New Roman"/>
          <w:sz w:val="28"/>
        </w:rPr>
        <w:t>6</w:t>
      </w:r>
      <w:r w:rsidR="003736C4">
        <w:rPr>
          <w:rFonts w:ascii="Times New Roman" w:hAnsi="Times New Roman"/>
          <w:sz w:val="28"/>
        </w:rPr>
        <w:t xml:space="preserve"> </w:t>
      </w:r>
      <w:r w:rsidRPr="00645634">
        <w:rPr>
          <w:rFonts w:ascii="Times New Roman" w:hAnsi="Times New Roman"/>
          <w:sz w:val="28"/>
        </w:rPr>
        <w:t xml:space="preserve">г.  № </w:t>
      </w:r>
      <w:r w:rsidR="003736C4">
        <w:rPr>
          <w:rFonts w:ascii="Times New Roman" w:hAnsi="Times New Roman"/>
          <w:sz w:val="28"/>
          <w:u w:val="single"/>
        </w:rPr>
        <w:t>41</w:t>
      </w:r>
    </w:p>
    <w:p w:rsidR="006C7164" w:rsidRPr="00991FB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</w:p>
    <w:p w:rsidR="00991FB3" w:rsidRDefault="006C7164" w:rsidP="006C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кодов целевых статей расходов бюджета </w:t>
      </w:r>
    </w:p>
    <w:p w:rsidR="006C7164" w:rsidRDefault="006C7164" w:rsidP="006C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Рубцовск Алтайского края</w:t>
      </w:r>
    </w:p>
    <w:p w:rsidR="006C7164" w:rsidRPr="00B344C2" w:rsidRDefault="006C7164" w:rsidP="006C7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164" w:rsidRPr="00D4182E" w:rsidRDefault="006C7164" w:rsidP="003736C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4182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C7164" w:rsidRPr="00D4182E" w:rsidRDefault="006C7164" w:rsidP="006C7164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1.1. Целевые статьи расходов </w:t>
      </w:r>
      <w:r w:rsidRPr="00B344C2">
        <w:rPr>
          <w:rFonts w:ascii="Times New Roman" w:hAnsi="Times New Roman"/>
          <w:sz w:val="28"/>
          <w:szCs w:val="28"/>
        </w:rPr>
        <w:t>бюджета муниципального образования город Рубцовск Алтайского края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D4182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города)</w:t>
      </w:r>
      <w:r w:rsidRPr="00D4182E">
        <w:rPr>
          <w:rFonts w:ascii="Times New Roman" w:hAnsi="Times New Roman"/>
          <w:sz w:val="28"/>
          <w:szCs w:val="28"/>
        </w:rPr>
        <w:t xml:space="preserve"> формируются в соответствии с расходными обязательствами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4182E">
        <w:rPr>
          <w:rFonts w:ascii="Times New Roman" w:hAnsi="Times New Roman"/>
          <w:sz w:val="28"/>
          <w:szCs w:val="28"/>
        </w:rPr>
        <w:t xml:space="preserve">и </w:t>
      </w:r>
      <w:r w:rsidRPr="00D4182E">
        <w:rPr>
          <w:rFonts w:ascii="Times New Roman" w:hAnsi="Times New Roman"/>
          <w:snapToGrid w:val="0"/>
          <w:sz w:val="28"/>
          <w:szCs w:val="28"/>
        </w:rPr>
        <w:t>обеспечивают привязку бюджетных ассигнований к конкретным направлениям деятельности участников бюджетного процесса в пределах подразделов классификации расходов бюджет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="00991FB3">
        <w:rPr>
          <w:rFonts w:ascii="Times New Roman" w:hAnsi="Times New Roman"/>
          <w:snapToGrid w:val="0"/>
          <w:sz w:val="28"/>
          <w:szCs w:val="28"/>
        </w:rPr>
        <w:t xml:space="preserve"> города</w:t>
      </w:r>
      <w:r w:rsidRPr="00D4182E">
        <w:rPr>
          <w:rFonts w:ascii="Times New Roman" w:hAnsi="Times New Roman"/>
          <w:snapToGrid w:val="0"/>
          <w:sz w:val="28"/>
          <w:szCs w:val="28"/>
        </w:rPr>
        <w:t>.</w:t>
      </w:r>
      <w:r w:rsidRPr="00D4182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6C7164" w:rsidRPr="00D4182E" w:rsidRDefault="006C7164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1.2. Структура кода целевой статьи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города</w:t>
      </w:r>
      <w:r w:rsidRPr="00D4182E">
        <w:rPr>
          <w:rFonts w:ascii="Times New Roman" w:hAnsi="Times New Roman"/>
          <w:bCs/>
          <w:sz w:val="28"/>
          <w:szCs w:val="28"/>
        </w:rPr>
        <w:t xml:space="preserve"> состоит из </w:t>
      </w:r>
      <w:r>
        <w:rPr>
          <w:rFonts w:ascii="Times New Roman" w:hAnsi="Times New Roman"/>
          <w:bCs/>
          <w:sz w:val="28"/>
          <w:szCs w:val="28"/>
        </w:rPr>
        <w:t>десяти</w:t>
      </w:r>
      <w:r w:rsidRPr="00D4182E">
        <w:rPr>
          <w:rFonts w:ascii="Times New Roman" w:hAnsi="Times New Roman"/>
          <w:bCs/>
          <w:sz w:val="28"/>
          <w:szCs w:val="28"/>
        </w:rPr>
        <w:t xml:space="preserve"> разрядов и включает следующие составные части:</w:t>
      </w:r>
    </w:p>
    <w:p w:rsidR="006C7164" w:rsidRPr="00D4182E" w:rsidRDefault="006C7164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программной (</w:t>
      </w:r>
      <w:proofErr w:type="spellStart"/>
      <w:r>
        <w:rPr>
          <w:rFonts w:ascii="Times New Roman" w:hAnsi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/>
          <w:sz w:val="28"/>
          <w:szCs w:val="28"/>
        </w:rPr>
        <w:t>) статьи</w:t>
      </w:r>
      <w:r w:rsidR="00991FB3">
        <w:rPr>
          <w:rFonts w:ascii="Times New Roman" w:hAnsi="Times New Roman"/>
          <w:sz w:val="28"/>
          <w:szCs w:val="28"/>
        </w:rPr>
        <w:t xml:space="preserve"> (8-</w:t>
      </w:r>
      <w:r>
        <w:rPr>
          <w:rFonts w:ascii="Times New Roman" w:hAnsi="Times New Roman"/>
          <w:sz w:val="28"/>
          <w:szCs w:val="28"/>
        </w:rPr>
        <w:t>12</w:t>
      </w:r>
      <w:r w:rsidRPr="00D4182E">
        <w:rPr>
          <w:rFonts w:ascii="Times New Roman" w:hAnsi="Times New Roman"/>
          <w:sz w:val="28"/>
          <w:szCs w:val="28"/>
        </w:rPr>
        <w:t xml:space="preserve"> разряды кода классификации расходов бюджетов);</w:t>
      </w:r>
    </w:p>
    <w:p w:rsidR="006C7164" w:rsidRDefault="006C7164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код направления расходов (1</w:t>
      </w:r>
      <w:r w:rsidR="00991FB3">
        <w:rPr>
          <w:rFonts w:ascii="Times New Roman" w:hAnsi="Times New Roman"/>
          <w:bCs/>
          <w:sz w:val="28"/>
          <w:szCs w:val="28"/>
        </w:rPr>
        <w:t>3</w:t>
      </w:r>
      <w:r w:rsidRPr="00D4182E">
        <w:rPr>
          <w:rFonts w:ascii="Times New Roman" w:hAnsi="Times New Roman"/>
          <w:bCs/>
          <w:sz w:val="28"/>
          <w:szCs w:val="28"/>
        </w:rPr>
        <w:t>-1</w:t>
      </w:r>
      <w:r>
        <w:rPr>
          <w:rFonts w:ascii="Times New Roman" w:hAnsi="Times New Roman"/>
          <w:bCs/>
          <w:sz w:val="28"/>
          <w:szCs w:val="28"/>
        </w:rPr>
        <w:t>7</w:t>
      </w:r>
      <w:r w:rsidRPr="00D4182E">
        <w:rPr>
          <w:rFonts w:ascii="Times New Roman" w:hAnsi="Times New Roman"/>
          <w:bCs/>
          <w:sz w:val="28"/>
          <w:szCs w:val="28"/>
        </w:rPr>
        <w:t xml:space="preserve"> разряды</w:t>
      </w:r>
      <w:r w:rsidR="00991FB3">
        <w:rPr>
          <w:rFonts w:ascii="Times New Roman" w:hAnsi="Times New Roman"/>
          <w:bCs/>
          <w:sz w:val="28"/>
          <w:szCs w:val="28"/>
        </w:rPr>
        <w:t xml:space="preserve"> кода </w:t>
      </w:r>
      <w:r w:rsidR="00991FB3" w:rsidRPr="00D4182E">
        <w:rPr>
          <w:rFonts w:ascii="Times New Roman" w:hAnsi="Times New Roman"/>
          <w:sz w:val="28"/>
          <w:szCs w:val="28"/>
        </w:rPr>
        <w:t>классификации расходов бюджетов</w:t>
      </w:r>
      <w:r w:rsidRPr="00D4182E">
        <w:rPr>
          <w:rFonts w:ascii="Times New Roman" w:hAnsi="Times New Roman"/>
          <w:bCs/>
          <w:sz w:val="28"/>
          <w:szCs w:val="28"/>
        </w:rPr>
        <w:t>).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936"/>
        <w:gridCol w:w="907"/>
        <w:gridCol w:w="992"/>
        <w:gridCol w:w="992"/>
        <w:gridCol w:w="992"/>
        <w:gridCol w:w="993"/>
        <w:gridCol w:w="992"/>
        <w:gridCol w:w="992"/>
        <w:gridCol w:w="993"/>
      </w:tblGrid>
      <w:tr w:rsidR="006C7164" w:rsidRPr="005C02F3" w:rsidTr="006C7164">
        <w:trPr>
          <w:trHeight w:val="26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Структура кода классификации расходов бюджетов</w:t>
            </w:r>
          </w:p>
        </w:tc>
      </w:tr>
      <w:tr w:rsidR="006C7164" w:rsidRPr="005C02F3" w:rsidTr="006C7164">
        <w:trPr>
          <w:trHeight w:val="21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Код целевой статьи</w:t>
            </w:r>
          </w:p>
        </w:tc>
      </w:tr>
      <w:tr w:rsidR="00625160" w:rsidRPr="005C02F3" w:rsidTr="00A57BC1">
        <w:trPr>
          <w:trHeight w:val="479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160" w:rsidRPr="005C02F3" w:rsidRDefault="00625160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Программная (</w:t>
            </w:r>
            <w:proofErr w:type="spellStart"/>
            <w:r w:rsidRPr="005C02F3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5C02F3">
              <w:rPr>
                <w:rFonts w:ascii="Times New Roman" w:hAnsi="Times New Roman" w:cs="Times New Roman"/>
              </w:rPr>
              <w:t>) статья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5C02F3" w:rsidRDefault="00625160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Направление расходов</w:t>
            </w:r>
          </w:p>
        </w:tc>
      </w:tr>
      <w:tr w:rsidR="006C7164" w:rsidRPr="005C02F3" w:rsidTr="00625160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17</w:t>
            </w:r>
          </w:p>
        </w:tc>
      </w:tr>
    </w:tbl>
    <w:p w:rsidR="006C7164" w:rsidRPr="005C02F3" w:rsidRDefault="006C7164" w:rsidP="006C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7164" w:rsidRPr="00D4182E" w:rsidRDefault="006C7164" w:rsidP="006C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Расходы бюджет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D4182E">
        <w:rPr>
          <w:rFonts w:ascii="Times New Roman" w:hAnsi="Times New Roman"/>
          <w:sz w:val="28"/>
          <w:szCs w:val="28"/>
        </w:rPr>
        <w:t>на реализацию мероприятий муниципальных целевых программ отража</w:t>
      </w:r>
      <w:r>
        <w:rPr>
          <w:rFonts w:ascii="Times New Roman" w:hAnsi="Times New Roman"/>
          <w:sz w:val="28"/>
          <w:szCs w:val="28"/>
        </w:rPr>
        <w:t>ются</w:t>
      </w:r>
      <w:r w:rsidRPr="00D41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D4182E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ю</w:t>
      </w:r>
      <w:r w:rsidRPr="00D4182E">
        <w:rPr>
          <w:rFonts w:ascii="Times New Roman" w:hAnsi="Times New Roman"/>
          <w:sz w:val="28"/>
          <w:szCs w:val="28"/>
        </w:rPr>
        <w:t xml:space="preserve"> расходов </w:t>
      </w:r>
      <w:r w:rsidR="005C02F3">
        <w:rPr>
          <w:rFonts w:ascii="Times New Roman" w:hAnsi="Times New Roman"/>
          <w:sz w:val="28"/>
          <w:szCs w:val="28"/>
        </w:rPr>
        <w:t>Р</w:t>
      </w:r>
      <w:r w:rsidRPr="00D4182E">
        <w:rPr>
          <w:rFonts w:ascii="Times New Roman" w:hAnsi="Times New Roman"/>
          <w:sz w:val="28"/>
          <w:szCs w:val="28"/>
        </w:rPr>
        <w:t>6099 «Расходы на реализацию мероприятий муниципальных программ».</w:t>
      </w:r>
    </w:p>
    <w:p w:rsidR="006C7164" w:rsidRPr="00D4182E" w:rsidRDefault="006C7164" w:rsidP="006C71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7164" w:rsidRDefault="006C7164" w:rsidP="006C7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2. Перечень код</w:t>
      </w:r>
      <w:r>
        <w:rPr>
          <w:rFonts w:ascii="Times New Roman" w:hAnsi="Times New Roman"/>
          <w:b/>
          <w:sz w:val="28"/>
          <w:szCs w:val="28"/>
        </w:rPr>
        <w:t>ов</w:t>
      </w:r>
      <w:r w:rsidRPr="00D4182E">
        <w:rPr>
          <w:rFonts w:ascii="Times New Roman" w:hAnsi="Times New Roman"/>
          <w:b/>
          <w:sz w:val="28"/>
          <w:szCs w:val="28"/>
        </w:rPr>
        <w:t xml:space="preserve"> целевых статей </w:t>
      </w:r>
    </w:p>
    <w:p w:rsidR="006C7164" w:rsidRPr="00B344C2" w:rsidRDefault="006C7164" w:rsidP="003736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классификации расходов бюджет</w:t>
      </w:r>
      <w:r>
        <w:rPr>
          <w:rFonts w:ascii="Times New Roman" w:hAnsi="Times New Roman"/>
          <w:b/>
          <w:sz w:val="28"/>
          <w:szCs w:val="28"/>
        </w:rPr>
        <w:t>а города</w:t>
      </w:r>
    </w:p>
    <w:tbl>
      <w:tblPr>
        <w:tblW w:w="9509" w:type="dxa"/>
        <w:tblInd w:w="-34" w:type="dxa"/>
        <w:tblLayout w:type="fixed"/>
        <w:tblLook w:val="0020"/>
      </w:tblPr>
      <w:tblGrid>
        <w:gridCol w:w="2127"/>
        <w:gridCol w:w="7375"/>
        <w:gridCol w:w="7"/>
      </w:tblGrid>
      <w:tr w:rsidR="006C7164" w:rsidRPr="009A2FBC" w:rsidTr="00991FB3">
        <w:trPr>
          <w:trHeight w:val="61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4" w:rsidRPr="009A2FBC" w:rsidRDefault="006C7164" w:rsidP="006C7164">
            <w:pPr>
              <w:pStyle w:val="1"/>
              <w:jc w:val="center"/>
              <w:rPr>
                <w:b w:val="0"/>
                <w:szCs w:val="28"/>
              </w:rPr>
            </w:pPr>
            <w:r w:rsidRPr="009A2FBC">
              <w:rPr>
                <w:b w:val="0"/>
                <w:szCs w:val="28"/>
              </w:rPr>
              <w:t>Код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4" w:rsidRPr="009A2FBC" w:rsidRDefault="006C7164" w:rsidP="006C7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B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9A2FBC">
              <w:rPr>
                <w:rFonts w:ascii="Times New Roman" w:hAnsi="Times New Roman"/>
                <w:sz w:val="28"/>
                <w:szCs w:val="28"/>
              </w:rPr>
              <w:t>кода целевой статьи классификации расходов бюджетов</w:t>
            </w:r>
            <w:proofErr w:type="gramEnd"/>
          </w:p>
        </w:tc>
      </w:tr>
      <w:tr w:rsidR="006C7164" w:rsidRPr="009A2FBC" w:rsidTr="00991FB3">
        <w:trPr>
          <w:trHeight w:val="264"/>
        </w:trPr>
        <w:tc>
          <w:tcPr>
            <w:tcW w:w="2127" w:type="dxa"/>
          </w:tcPr>
          <w:p w:rsidR="006C7164" w:rsidRPr="009A2FBC" w:rsidRDefault="006C7164" w:rsidP="006C716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C7164" w:rsidRPr="009A2FBC" w:rsidRDefault="006C7164" w:rsidP="006C7164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160" w:rsidRPr="006D297D" w:rsidTr="00991FB3">
        <w:trPr>
          <w:trHeight w:val="264"/>
        </w:trPr>
        <w:tc>
          <w:tcPr>
            <w:tcW w:w="2127" w:type="dxa"/>
          </w:tcPr>
          <w:p w:rsidR="00625160" w:rsidRPr="00D0583F" w:rsidRDefault="00625160" w:rsidP="006C716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01 0 00 00000</w:t>
            </w:r>
          </w:p>
        </w:tc>
        <w:tc>
          <w:tcPr>
            <w:tcW w:w="7382" w:type="dxa"/>
            <w:gridSpan w:val="2"/>
          </w:tcPr>
          <w:p w:rsidR="00625160" w:rsidRPr="00D0583F" w:rsidRDefault="00625160" w:rsidP="006C7164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0583F">
              <w:rPr>
                <w:rFonts w:ascii="Times New Roman" w:hAnsi="Times New Roman"/>
                <w:b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D0583F">
              <w:rPr>
                <w:rFonts w:ascii="Times New Roman" w:hAnsi="Times New Roman"/>
                <w:b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D0583F">
              <w:rPr>
                <w:rFonts w:ascii="Times New Roman" w:hAnsi="Times New Roman"/>
                <w:b/>
                <w:sz w:val="26"/>
                <w:szCs w:val="26"/>
              </w:rPr>
              <w:t xml:space="preserve"> и органов местного самоуправления</w:t>
            </w:r>
          </w:p>
        </w:tc>
      </w:tr>
      <w:tr w:rsidR="00625160" w:rsidRPr="006D297D" w:rsidTr="00991FB3">
        <w:trPr>
          <w:trHeight w:val="264"/>
          <w:tblHeader/>
        </w:trPr>
        <w:tc>
          <w:tcPr>
            <w:tcW w:w="2127" w:type="dxa"/>
          </w:tcPr>
          <w:p w:rsidR="00625160" w:rsidRPr="006D297D" w:rsidRDefault="00625160" w:rsidP="006C716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25160" w:rsidRPr="006D297D" w:rsidTr="00991FB3">
        <w:trPr>
          <w:trHeight w:val="263"/>
        </w:trPr>
        <w:tc>
          <w:tcPr>
            <w:tcW w:w="2127" w:type="dxa"/>
          </w:tcPr>
          <w:p w:rsidR="00625160" w:rsidRPr="0013665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01 2 00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</w:tr>
      <w:tr w:rsidR="00625160" w:rsidRPr="006D297D" w:rsidTr="00991FB3">
        <w:trPr>
          <w:trHeight w:val="263"/>
        </w:trPr>
        <w:tc>
          <w:tcPr>
            <w:tcW w:w="2127" w:type="dxa"/>
          </w:tcPr>
          <w:p w:rsidR="00625160" w:rsidRPr="0013665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lastRenderedPageBreak/>
              <w:t>01 2 00 10110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</w:tr>
      <w:tr w:rsidR="00625160" w:rsidRPr="006D297D" w:rsidTr="00991FB3">
        <w:trPr>
          <w:trHeight w:val="263"/>
        </w:trPr>
        <w:tc>
          <w:tcPr>
            <w:tcW w:w="2127" w:type="dxa"/>
          </w:tcPr>
          <w:p w:rsidR="00625160" w:rsidRPr="0013665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01 2 00 10120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625160" w:rsidRPr="006D297D" w:rsidTr="00991FB3">
        <w:trPr>
          <w:trHeight w:val="263"/>
        </w:trPr>
        <w:tc>
          <w:tcPr>
            <w:tcW w:w="2127" w:type="dxa"/>
          </w:tcPr>
          <w:p w:rsidR="00625160" w:rsidRPr="0013665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01 2 00 10130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 w:rsidR="00625160" w:rsidRPr="006D297D" w:rsidTr="00991FB3">
        <w:trPr>
          <w:trHeight w:val="237"/>
        </w:trPr>
        <w:tc>
          <w:tcPr>
            <w:tcW w:w="2127" w:type="dxa"/>
          </w:tcPr>
          <w:p w:rsidR="00625160" w:rsidRPr="0013665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01 2 00 10150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Депутаты представительного органа муниципального образования</w:t>
            </w:r>
          </w:p>
        </w:tc>
      </w:tr>
      <w:tr w:rsidR="00625160" w:rsidRPr="006D297D" w:rsidTr="00991FB3">
        <w:trPr>
          <w:trHeight w:val="485"/>
        </w:trPr>
        <w:tc>
          <w:tcPr>
            <w:tcW w:w="2127" w:type="dxa"/>
          </w:tcPr>
          <w:p w:rsidR="00752CD9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01 2 00 10160</w:t>
            </w:r>
          </w:p>
          <w:p w:rsidR="00752CD9" w:rsidRDefault="00752CD9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52CD9" w:rsidRDefault="00752CD9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52CD9" w:rsidRDefault="00752CD9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CD9">
              <w:rPr>
                <w:rFonts w:ascii="Times New Roman" w:hAnsi="Times New Roman"/>
                <w:b/>
                <w:bCs/>
                <w:sz w:val="26"/>
                <w:szCs w:val="26"/>
              </w:rPr>
              <w:t>01 3 00 00000</w:t>
            </w:r>
          </w:p>
          <w:p w:rsidR="00625160" w:rsidRPr="00752CD9" w:rsidRDefault="00752CD9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01 3 00 10240</w:t>
            </w:r>
            <w:r w:rsidR="00625160" w:rsidRPr="00752CD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382" w:type="dxa"/>
            <w:gridSpan w:val="2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Руководитель контрольно-счетной палаты муниципального образования и его заместители</w:t>
            </w:r>
          </w:p>
          <w:p w:rsidR="00752CD9" w:rsidRDefault="00752CD9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2CD9" w:rsidRDefault="00752CD9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Расходы на проведение выборов и референдумов</w:t>
            </w:r>
          </w:p>
          <w:p w:rsidR="00752CD9" w:rsidRPr="00752CD9" w:rsidRDefault="00752CD9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</w:tr>
      <w:tr w:rsidR="00625160" w:rsidRPr="006D297D" w:rsidTr="00991FB3">
        <w:trPr>
          <w:trHeight w:val="8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trHeight w:val="240"/>
        </w:trPr>
        <w:tc>
          <w:tcPr>
            <w:tcW w:w="2127" w:type="dxa"/>
          </w:tcPr>
          <w:p w:rsidR="00625160" w:rsidRPr="006E6E4B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01 4 00 00000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</w:tr>
      <w:tr w:rsidR="00625160" w:rsidRPr="006D297D" w:rsidTr="00991FB3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01 4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7006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Функционирование административных комиссий</w:t>
            </w:r>
          </w:p>
        </w:tc>
      </w:tr>
      <w:tr w:rsidR="00625160" w:rsidRPr="006D297D" w:rsidTr="00991FB3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01 4 00 70080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</w:tr>
      <w:tr w:rsidR="00625160" w:rsidRPr="006D297D" w:rsidTr="00991FB3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01 4 00 70090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</w:tr>
      <w:tr w:rsidR="00625160" w:rsidRPr="006D297D" w:rsidTr="00991FB3">
        <w:trPr>
          <w:trHeight w:val="214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01 4 00 70100</w:t>
            </w:r>
          </w:p>
        </w:tc>
        <w:tc>
          <w:tcPr>
            <w:tcW w:w="7382" w:type="dxa"/>
            <w:gridSpan w:val="2"/>
          </w:tcPr>
          <w:p w:rsidR="00625160" w:rsidRPr="006439E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39E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</w:tr>
      <w:tr w:rsidR="00625160" w:rsidRPr="006D297D" w:rsidTr="00991FB3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02 0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</w:tr>
      <w:tr w:rsidR="00625160" w:rsidRPr="006D297D" w:rsidTr="00991FB3">
        <w:trPr>
          <w:trHeight w:val="214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02 5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82" w:type="dxa"/>
            <w:gridSpan w:val="2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6439E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39E8">
              <w:rPr>
                <w:rFonts w:ascii="Times New Roman" w:hAnsi="Times New Roman"/>
                <w:b/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</w:tr>
      <w:tr w:rsidR="00625160" w:rsidRPr="006D297D" w:rsidTr="00991FB3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02 5 00 10800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 xml:space="preserve">Учреждения, действующие в сфере установленных </w:t>
            </w:r>
            <w:proofErr w:type="gramStart"/>
            <w:r w:rsidRPr="006D297D">
              <w:rPr>
                <w:rFonts w:ascii="Times New Roman" w:hAnsi="Times New Roman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6D297D">
              <w:rPr>
                <w:rFonts w:ascii="Times New Roman" w:hAnsi="Times New Roman"/>
                <w:sz w:val="26"/>
                <w:szCs w:val="26"/>
              </w:rPr>
              <w:t xml:space="preserve"> и органов местного самоуправления</w:t>
            </w:r>
          </w:p>
        </w:tc>
      </w:tr>
      <w:tr w:rsidR="00625160" w:rsidRPr="006D297D" w:rsidTr="00991FB3">
        <w:trPr>
          <w:trHeight w:val="214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02 5 00 10860</w:t>
            </w:r>
          </w:p>
        </w:tc>
        <w:tc>
          <w:tcPr>
            <w:tcW w:w="7382" w:type="dxa"/>
            <w:gridSpan w:val="2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Учреждения по обеспечению национальной безопасности и правоохранительной деятельности</w:t>
            </w:r>
          </w:p>
        </w:tc>
      </w:tr>
      <w:tr w:rsidR="00625160" w:rsidRPr="006D297D" w:rsidTr="00991FB3">
        <w:trPr>
          <w:gridAfter w:val="1"/>
          <w:wAfter w:w="7" w:type="dxa"/>
          <w:trHeight w:val="162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02 5 00 10870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Учреждения в области средств массовой информации</w:t>
            </w:r>
          </w:p>
        </w:tc>
      </w:tr>
      <w:tr w:rsidR="00625160" w:rsidRPr="006D297D" w:rsidTr="00991FB3">
        <w:trPr>
          <w:gridAfter w:val="1"/>
          <w:wAfter w:w="7" w:type="dxa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239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"Повышение безопасности дорожного движения в городе Рубцовске" на 2015-2020 годы</w:t>
            </w:r>
          </w:p>
        </w:tc>
      </w:tr>
      <w:tr w:rsidR="00625160" w:rsidRPr="006D297D" w:rsidTr="00991FB3">
        <w:trPr>
          <w:gridAfter w:val="1"/>
          <w:wAfter w:w="7" w:type="dxa"/>
          <w:trHeight w:val="80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10 0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8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80"/>
        </w:trPr>
        <w:tc>
          <w:tcPr>
            <w:tcW w:w="2127" w:type="dxa"/>
          </w:tcPr>
          <w:p w:rsidR="00625160" w:rsidRPr="008C1D53" w:rsidRDefault="00625160" w:rsidP="008C1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11 0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00 00000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"Профилактика преступлений и иных правонарушений в городе Рубцовске"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330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11 0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8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12 0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"Повышение безопасности жизнедеятельности населения и территории города Рубцовска" на 2015-2019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12 0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00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296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13 0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"Совершенствование системы учета и управления объектами недвижимости муниципального образования город Рубцовск Алтайского края" на 2015-2018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13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14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proofErr w:type="spellEnd"/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"Развитие градостроительства в городе Рубцовске"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14 0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31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15 0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"Повышение инвестиционной привлекательности муниципального образования город Рубцовск Алтайского края"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15 0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  <w:p w:rsidR="00752CD9" w:rsidRDefault="00752CD9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52CD9" w:rsidRDefault="00752CD9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52CD9" w:rsidRPr="00752CD9" w:rsidRDefault="00752CD9" w:rsidP="005C0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16 0 00 00000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  <w:p w:rsidR="00752CD9" w:rsidRDefault="00752CD9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2CD9" w:rsidRPr="00361D06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1D06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«Стимулирование жилищного строительства в городе Рубцовске»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361D06" w:rsidRDefault="00361D06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D06">
              <w:rPr>
                <w:rFonts w:ascii="Times New Roman" w:hAnsi="Times New Roman"/>
                <w:bCs/>
                <w:sz w:val="26"/>
                <w:szCs w:val="26"/>
              </w:rPr>
              <w:t>16 0 00 Р6099</w:t>
            </w:r>
          </w:p>
          <w:p w:rsidR="00361D06" w:rsidRPr="006D297D" w:rsidRDefault="00361D06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361D06" w:rsidRDefault="00361D06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proofErr w:type="spellEnd"/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361D06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34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"Развитие муниципальной системы образования города Рубцовска"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17 1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00 0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дошкольного образования"</w:t>
            </w:r>
          </w:p>
        </w:tc>
      </w:tr>
      <w:tr w:rsidR="00625160" w:rsidRPr="006D297D" w:rsidTr="00991FB3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17 1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C777FF" w:rsidRDefault="00625160" w:rsidP="006251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17 2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C777FF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общего образования"</w:t>
            </w:r>
          </w:p>
        </w:tc>
      </w:tr>
      <w:tr w:rsidR="00625160" w:rsidRPr="006D297D" w:rsidTr="00991FB3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17 2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C777FF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17 3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C777FF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дополнительного образования"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17 3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223245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4 00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223245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Подпрограмма "Кадры"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17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223245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17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5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Pr="00FF0487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F04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Подпрограмма "Создание условий для организации отдыха, оздоровления и занятости детей и подростков"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17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625160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FF0487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FF0487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17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6 </w:t>
            </w:r>
            <w:r w:rsidRPr="00FF0487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00 00000</w:t>
            </w:r>
          </w:p>
        </w:tc>
        <w:tc>
          <w:tcPr>
            <w:tcW w:w="7375" w:type="dxa"/>
          </w:tcPr>
          <w:p w:rsidR="00625160" w:rsidRPr="00FF0487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25160" w:rsidRPr="0088240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24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882405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88240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17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</w:t>
            </w:r>
            <w:r w:rsidRPr="0088240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88240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5C02F3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18 0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75F0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"Формирование, эффективное использование, распоряжение и содержание имущества казны муниципального образования город Рубцовск Алтайского края" на 2015-2018 годы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18 0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00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75F0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"Ремонт и реконструкция объектов муниципального жилищного фонда в городе Рубцовске" на 2015-2018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40"/>
        </w:trPr>
        <w:tc>
          <w:tcPr>
            <w:tcW w:w="2127" w:type="dxa"/>
          </w:tcPr>
          <w:p w:rsidR="00625160" w:rsidRPr="006D297D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20 0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4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9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21 0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75F0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"Комплексные меры противодействия злоупотреблению наркотиками и их незаконному обороту в городе Рубцовске" на 2014-2017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21 0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6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22 0 00 00000</w:t>
            </w:r>
          </w:p>
        </w:tc>
        <w:tc>
          <w:tcPr>
            <w:tcW w:w="7375" w:type="dxa"/>
          </w:tcPr>
          <w:p w:rsidR="00625160" w:rsidRPr="008575F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75F0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"Создание условий для предоставления транспортных услуг населению муниципальным государственным пассажирским транспортом общего пользования в границах города Рубцовска Алтайского края"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8575F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75F0">
              <w:rPr>
                <w:rFonts w:ascii="Times New Roman" w:hAnsi="Times New Roman"/>
                <w:bCs/>
                <w:sz w:val="26"/>
                <w:szCs w:val="26"/>
              </w:rPr>
              <w:t xml:space="preserve">22 0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8575F0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8575F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23 0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75F0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"Развитие дорожного хозяйства, благоустройства и экологии в городе Рубцовске" на 2015-2017 годы</w:t>
            </w:r>
          </w:p>
        </w:tc>
      </w:tr>
      <w:tr w:rsidR="00625160" w:rsidRPr="008575F0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6D297D" w:rsidRDefault="00625160" w:rsidP="00047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23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 00 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047A1E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7A1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муниципальной программы</w:t>
            </w:r>
          </w:p>
        </w:tc>
      </w:tr>
      <w:tr w:rsidR="00625160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6D297D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</w:tc>
        <w:tc>
          <w:tcPr>
            <w:tcW w:w="7375" w:type="dxa"/>
          </w:tcPr>
          <w:p w:rsidR="00625160" w:rsidRPr="00127211" w:rsidRDefault="00625160" w:rsidP="00C77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7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и содержание автомобильных дорог (содержание знаков, разметки, светофорных объектов, ограждений, ямочный ремонт асфальтового покрытия, проектные работы, ремонт тротуаров, планировка профиля грунтовых дорог, уборка вручную скверов, площадей, остановочных павильонов и тротуаров, дополнительная уборка тротуаров в праздничные </w:t>
            </w:r>
            <w:r w:rsidRPr="0012721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дни, содержание мостов, механизированная летняя и зимняя уборка дорожного покрытия, ремонт и текущее содержание ливневой канализации и в соответствии с перечнем работ согласно приказу</w:t>
            </w:r>
            <w:proofErr w:type="gramEnd"/>
            <w:r w:rsidRPr="00127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27211">
              <w:rPr>
                <w:rFonts w:ascii="Times New Roman" w:eastAsia="Times New Roman" w:hAnsi="Times New Roman" w:cs="Times New Roman"/>
                <w:sz w:val="26"/>
                <w:szCs w:val="26"/>
              </w:rPr>
              <w:t>Минтранса  РФ №402 от 16.11.2012)</w:t>
            </w:r>
            <w:proofErr w:type="gramEnd"/>
          </w:p>
        </w:tc>
      </w:tr>
      <w:tr w:rsidR="00625160" w:rsidRPr="006D297D" w:rsidTr="00991FB3">
        <w:trPr>
          <w:gridAfter w:val="1"/>
          <w:wAfter w:w="7" w:type="dxa"/>
          <w:trHeight w:val="135"/>
        </w:trPr>
        <w:tc>
          <w:tcPr>
            <w:tcW w:w="2127" w:type="dxa"/>
          </w:tcPr>
          <w:p w:rsidR="00625160" w:rsidRPr="00127211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</w:tc>
        <w:tc>
          <w:tcPr>
            <w:tcW w:w="7375" w:type="dxa"/>
          </w:tcPr>
          <w:p w:rsidR="00625160" w:rsidRPr="00127211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21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уличного освещения города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127211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127211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127211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2A4B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F32A4B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F32A4B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2A4B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F32A4B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361D06" w:rsidRDefault="00361D06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 М 90 Р6099</w:t>
            </w:r>
          </w:p>
          <w:p w:rsidR="00625160" w:rsidRPr="00F32A4B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61D06" w:rsidRDefault="00361D06" w:rsidP="00F32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6D297D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24 0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211">
              <w:rPr>
                <w:rFonts w:ascii="Times New Roman" w:hAnsi="Times New Roman"/>
                <w:sz w:val="26"/>
                <w:szCs w:val="26"/>
              </w:rPr>
              <w:t>Организация озеленения территории города</w:t>
            </w:r>
          </w:p>
          <w:p w:rsidR="00625160" w:rsidRPr="00F32A4B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A4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функционирования системы обращения с отходами производства и потребления</w:t>
            </w:r>
          </w:p>
          <w:p w:rsidR="00625160" w:rsidRPr="00F32A4B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2A4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погребения  и похоронного дела</w:t>
            </w:r>
          </w:p>
          <w:p w:rsidR="00625160" w:rsidRPr="00F32A4B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2A4B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фонтанов</w:t>
            </w:r>
          </w:p>
          <w:p w:rsidR="00625160" w:rsidRPr="00F32A4B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A4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содержания безнадзорных животных</w:t>
            </w:r>
          </w:p>
          <w:p w:rsidR="00625160" w:rsidRPr="00F32A4B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2A4B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города</w:t>
            </w:r>
          </w:p>
          <w:p w:rsidR="00625160" w:rsidRPr="00361D06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D06">
              <w:rPr>
                <w:rFonts w:ascii="Times New Roman" w:hAnsi="Times New Roman"/>
                <w:sz w:val="26"/>
                <w:szCs w:val="26"/>
              </w:rPr>
              <w:t xml:space="preserve">Организация доступной среды для инвалидов и других </w:t>
            </w:r>
            <w:proofErr w:type="spellStart"/>
            <w:r w:rsidRPr="00361D06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361D06">
              <w:rPr>
                <w:rFonts w:ascii="Times New Roman" w:hAnsi="Times New Roman"/>
                <w:sz w:val="26"/>
                <w:szCs w:val="26"/>
              </w:rPr>
              <w:t xml:space="preserve"> групп населения</w:t>
            </w:r>
          </w:p>
          <w:p w:rsidR="00361D06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6D297D" w:rsidRDefault="00625160" w:rsidP="00F3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"Обеспечение жильем или улучшение жилищных условий молодых 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емей в городе Рубцовске" на 2016</w:t>
            </w: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361D06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0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0 </w:t>
            </w:r>
            <w:r w:rsidR="00361D0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L0200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3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25 0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"Развитие физической культуры и спорта в городе Рубцовске" на 2015-2019 годы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25 1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массового спорта и спорта высоких достижений в городе Рубцовске"</w:t>
            </w:r>
          </w:p>
        </w:tc>
      </w:tr>
      <w:tr w:rsidR="00625160" w:rsidRPr="006D297D" w:rsidTr="00991FB3">
        <w:trPr>
          <w:gridAfter w:val="1"/>
          <w:wAfter w:w="7" w:type="dxa"/>
          <w:trHeight w:val="252"/>
        </w:trPr>
        <w:tc>
          <w:tcPr>
            <w:tcW w:w="2127" w:type="dxa"/>
          </w:tcPr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 1 00 Р6099</w:t>
            </w:r>
          </w:p>
        </w:tc>
        <w:tc>
          <w:tcPr>
            <w:tcW w:w="7375" w:type="dxa"/>
          </w:tcPr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223245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25 2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00 0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детско-юношеского спорта в городе Рубцовске" (спортивные школы)</w:t>
            </w:r>
          </w:p>
        </w:tc>
      </w:tr>
      <w:tr w:rsidR="00625160" w:rsidRPr="00223245" w:rsidTr="00991FB3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 2  00 Р6099</w:t>
            </w:r>
          </w:p>
        </w:tc>
        <w:tc>
          <w:tcPr>
            <w:tcW w:w="7375" w:type="dxa"/>
          </w:tcPr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223245" w:rsidTr="00991FB3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25 3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223245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223245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3245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"Развитие спортивных клубов в городе Рубцовске" </w:t>
            </w:r>
          </w:p>
        </w:tc>
      </w:tr>
      <w:tr w:rsidR="00625160" w:rsidRPr="00223245" w:rsidTr="00991FB3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6D297D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25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 00 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223245" w:rsidTr="00991FB3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223245" w:rsidTr="00991FB3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26 0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F3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"Профилактика экстремизма, а также минимизация и (или) ликвидация последствий проявлений экстремизма на территории города Рубцовска" на 2013-201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6D297D" w:rsidTr="00991FB3">
        <w:trPr>
          <w:gridAfter w:val="1"/>
          <w:wAfter w:w="7" w:type="dxa"/>
          <w:trHeight w:val="34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26 0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1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3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27 0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"Поддержка и развитие малого </w:t>
            </w:r>
            <w:r w:rsidRPr="00B8797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 среднего предпринимательства в городе Рубцовске" на 2014-2016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82"/>
        </w:trPr>
        <w:tc>
          <w:tcPr>
            <w:tcW w:w="2127" w:type="dxa"/>
          </w:tcPr>
          <w:p w:rsidR="00625160" w:rsidRPr="006D297D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27 0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00 Р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12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28 0 00 00000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"Раз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B87974">
              <w:rPr>
                <w:rFonts w:ascii="Times New Roman" w:hAnsi="Times New Roman"/>
                <w:b/>
                <w:sz w:val="26"/>
                <w:szCs w:val="26"/>
              </w:rPr>
              <w:t>итие культуры и молодежной политики города Рубцовска"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9D7B2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28 1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9D7B2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9D7B2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/>
                <w:sz w:val="26"/>
                <w:szCs w:val="26"/>
              </w:rPr>
              <w:t>Подпрограмма "Культура города Рубцовска"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9D7B2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 xml:space="preserve">28 1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00 Р</w:t>
            </w: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>6042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5160" w:rsidRPr="009D7B2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2D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детей в области культуры</w:t>
            </w:r>
          </w:p>
        </w:tc>
      </w:tr>
      <w:tr w:rsidR="00625160" w:rsidRPr="006D297D" w:rsidTr="00991FB3">
        <w:trPr>
          <w:gridAfter w:val="1"/>
          <w:wAfter w:w="7" w:type="dxa"/>
          <w:trHeight w:val="96"/>
        </w:trPr>
        <w:tc>
          <w:tcPr>
            <w:tcW w:w="2127" w:type="dxa"/>
          </w:tcPr>
          <w:p w:rsidR="00625160" w:rsidRPr="009D7B2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 xml:space="preserve">28 1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>6053</w:t>
            </w:r>
          </w:p>
        </w:tc>
        <w:tc>
          <w:tcPr>
            <w:tcW w:w="7375" w:type="dxa"/>
          </w:tcPr>
          <w:p w:rsidR="00625160" w:rsidRPr="009D7B2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2D">
              <w:rPr>
                <w:rFonts w:ascii="Times New Roman" w:hAnsi="Times New Roman"/>
                <w:sz w:val="26"/>
                <w:szCs w:val="26"/>
              </w:rPr>
              <w:t xml:space="preserve">Расширение услуг </w:t>
            </w:r>
            <w:proofErr w:type="spellStart"/>
            <w:r w:rsidRPr="009D7B2D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9D7B2D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</w:tr>
      <w:tr w:rsidR="00625160" w:rsidRPr="006D297D" w:rsidTr="00991FB3">
        <w:trPr>
          <w:gridAfter w:val="1"/>
          <w:wAfter w:w="7" w:type="dxa"/>
          <w:trHeight w:val="345"/>
        </w:trPr>
        <w:tc>
          <w:tcPr>
            <w:tcW w:w="2127" w:type="dxa"/>
          </w:tcPr>
          <w:p w:rsidR="00625160" w:rsidRPr="009D7B2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 xml:space="preserve">28 1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>6056</w:t>
            </w:r>
          </w:p>
        </w:tc>
        <w:tc>
          <w:tcPr>
            <w:tcW w:w="7375" w:type="dxa"/>
          </w:tcPr>
          <w:p w:rsidR="00625160" w:rsidRPr="009D7B2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2D">
              <w:rPr>
                <w:rFonts w:ascii="Times New Roman" w:hAnsi="Times New Roman"/>
                <w:sz w:val="26"/>
                <w:szCs w:val="26"/>
              </w:rPr>
              <w:t>Расширение услуг учреждений музейного типа</w:t>
            </w:r>
          </w:p>
        </w:tc>
      </w:tr>
      <w:tr w:rsidR="00625160" w:rsidRPr="006D297D" w:rsidTr="00991FB3">
        <w:trPr>
          <w:gridAfter w:val="1"/>
          <w:wAfter w:w="7" w:type="dxa"/>
          <w:trHeight w:val="210"/>
        </w:trPr>
        <w:tc>
          <w:tcPr>
            <w:tcW w:w="2127" w:type="dxa"/>
          </w:tcPr>
          <w:p w:rsidR="00625160" w:rsidRPr="009D7B2D" w:rsidRDefault="00625160" w:rsidP="003D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>28 1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00 Р</w:t>
            </w: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>6057</w:t>
            </w:r>
          </w:p>
        </w:tc>
        <w:tc>
          <w:tcPr>
            <w:tcW w:w="7375" w:type="dxa"/>
          </w:tcPr>
          <w:p w:rsidR="00625160" w:rsidRPr="009D7B2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2D">
              <w:rPr>
                <w:rFonts w:ascii="Times New Roman" w:hAnsi="Times New Roman"/>
                <w:sz w:val="26"/>
                <w:szCs w:val="26"/>
              </w:rPr>
              <w:t>Расширение услуг библиотечной системы города</w:t>
            </w:r>
          </w:p>
        </w:tc>
      </w:tr>
      <w:tr w:rsidR="00625160" w:rsidRPr="006D297D" w:rsidTr="00991FB3">
        <w:trPr>
          <w:gridAfter w:val="1"/>
          <w:wAfter w:w="7" w:type="dxa"/>
          <w:trHeight w:val="165"/>
        </w:trPr>
        <w:tc>
          <w:tcPr>
            <w:tcW w:w="2127" w:type="dxa"/>
          </w:tcPr>
          <w:p w:rsidR="00625160" w:rsidRPr="009D7B2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 xml:space="preserve">28 1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9D7B2D">
              <w:rPr>
                <w:rFonts w:ascii="Times New Roman" w:hAnsi="Times New Roman"/>
                <w:bCs/>
                <w:sz w:val="26"/>
                <w:szCs w:val="26"/>
              </w:rPr>
              <w:t>6058</w:t>
            </w:r>
          </w:p>
        </w:tc>
        <w:tc>
          <w:tcPr>
            <w:tcW w:w="7375" w:type="dxa"/>
          </w:tcPr>
          <w:p w:rsidR="00625160" w:rsidRPr="009D7B2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2D">
              <w:rPr>
                <w:rFonts w:ascii="Times New Roman" w:hAnsi="Times New Roman"/>
                <w:sz w:val="26"/>
                <w:szCs w:val="26"/>
              </w:rPr>
              <w:t>Расширение театральных услуг</w:t>
            </w:r>
          </w:p>
        </w:tc>
      </w:tr>
      <w:tr w:rsidR="00625160" w:rsidRPr="006D297D" w:rsidTr="00991FB3">
        <w:trPr>
          <w:gridAfter w:val="1"/>
          <w:wAfter w:w="7" w:type="dxa"/>
          <w:trHeight w:val="33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 1 00 Р6082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9D2">
              <w:rPr>
                <w:rFonts w:ascii="Times New Roman" w:hAnsi="Times New Roman"/>
                <w:sz w:val="26"/>
                <w:szCs w:val="26"/>
              </w:rPr>
              <w:t>Управление культуры</w:t>
            </w:r>
          </w:p>
        </w:tc>
      </w:tr>
      <w:tr w:rsidR="00625160" w:rsidRPr="006D297D" w:rsidTr="00991FB3">
        <w:trPr>
          <w:gridAfter w:val="1"/>
          <w:wAfter w:w="7" w:type="dxa"/>
          <w:trHeight w:val="222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28 2 00 00000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5919D2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919D2">
              <w:rPr>
                <w:rFonts w:ascii="Times New Roman" w:hAnsi="Times New Roman"/>
                <w:b/>
                <w:sz w:val="26"/>
                <w:szCs w:val="26"/>
              </w:rPr>
              <w:t>Подпрограмма "Молодежь города Рубцовска" на 2015-2017 годы</w:t>
            </w:r>
          </w:p>
        </w:tc>
      </w:tr>
      <w:tr w:rsidR="00625160" w:rsidRPr="006D297D" w:rsidTr="00991FB3">
        <w:trPr>
          <w:gridAfter w:val="1"/>
          <w:wAfter w:w="7" w:type="dxa"/>
          <w:trHeight w:val="126"/>
        </w:trPr>
        <w:tc>
          <w:tcPr>
            <w:tcW w:w="2127" w:type="dxa"/>
          </w:tcPr>
          <w:p w:rsidR="00625160" w:rsidRPr="005919D2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19D2">
              <w:rPr>
                <w:rFonts w:ascii="Times New Roman" w:hAnsi="Times New Roman"/>
                <w:bCs/>
                <w:sz w:val="26"/>
                <w:szCs w:val="26"/>
              </w:rPr>
              <w:t xml:space="preserve">28 2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Р</w:t>
            </w:r>
            <w:r w:rsidRPr="005919D2">
              <w:rPr>
                <w:rFonts w:ascii="Times New Roman" w:hAnsi="Times New Roman"/>
                <w:bCs/>
                <w:sz w:val="26"/>
                <w:szCs w:val="26"/>
              </w:rPr>
              <w:t>6099</w:t>
            </w:r>
          </w:p>
        </w:tc>
        <w:tc>
          <w:tcPr>
            <w:tcW w:w="7375" w:type="dxa"/>
          </w:tcPr>
          <w:p w:rsidR="00625160" w:rsidRPr="005919D2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267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29 0 00 00000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919D2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"Социальная поддержка граждан города Рубцовска" на 2015-2020 годы</w:t>
            </w:r>
          </w:p>
        </w:tc>
      </w:tr>
      <w:tr w:rsidR="00625160" w:rsidRPr="005919D2" w:rsidTr="00991FB3">
        <w:trPr>
          <w:gridAfter w:val="1"/>
          <w:wAfter w:w="7" w:type="dxa"/>
          <w:trHeight w:val="150"/>
        </w:trPr>
        <w:tc>
          <w:tcPr>
            <w:tcW w:w="2127" w:type="dxa"/>
          </w:tcPr>
          <w:p w:rsidR="00625160" w:rsidRDefault="00625160" w:rsidP="003D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00 00000</w:t>
            </w:r>
          </w:p>
          <w:p w:rsidR="00625160" w:rsidRPr="006D297D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29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 Р6099 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A1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муниципальной программы</w:t>
            </w:r>
          </w:p>
          <w:p w:rsidR="00625160" w:rsidRPr="00047A1E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7A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мер социальной поддержки в виде льготы на услуги бани в муниципальных унитарных предприятиях пенсионерам по возрасту, малоимущим семьям и малоимущим одиноко проживающим гражданам, а также лицам, попавшим в трудную жизненную ситуацию в соответствии с решением Рубцовского городского Совета депутатов</w:t>
            </w:r>
          </w:p>
        </w:tc>
      </w:tr>
      <w:tr w:rsidR="00625160" w:rsidRPr="006D297D" w:rsidTr="00991FB3">
        <w:trPr>
          <w:gridAfter w:val="1"/>
          <w:wAfter w:w="7" w:type="dxa"/>
          <w:trHeight w:val="222"/>
        </w:trPr>
        <w:tc>
          <w:tcPr>
            <w:tcW w:w="2127" w:type="dxa"/>
          </w:tcPr>
          <w:p w:rsidR="00625160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11CDD">
              <w:rPr>
                <w:rFonts w:ascii="Times New Roman" w:hAnsi="Times New Roman"/>
                <w:bCs/>
                <w:sz w:val="26"/>
                <w:szCs w:val="26"/>
              </w:rPr>
              <w:t xml:space="preserve">29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</w:t>
            </w:r>
            <w:r w:rsidRPr="00111CDD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111CDD" w:rsidRDefault="00625160" w:rsidP="00361D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29 М </w:t>
            </w:r>
            <w:r w:rsidR="00361D0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1C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 мероприятий  </w:t>
            </w:r>
            <w:proofErr w:type="gramStart"/>
            <w:r w:rsidRPr="00111CDD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111C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малоимущих, посвященных: Дню пожилых людей, Дню отца, Дню семьи, Дню матери, Дню инвалида, Дню защиты детей, Дню Победы и новогодним каникулам</w:t>
            </w:r>
          </w:p>
          <w:p w:rsidR="00625160" w:rsidRPr="00111CD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CDD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 помощи в натуральной форме (талоны на хлеб, на продукты питания)</w:t>
            </w:r>
          </w:p>
        </w:tc>
      </w:tr>
      <w:tr w:rsidR="00625160" w:rsidRPr="006D297D" w:rsidTr="00991FB3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30 0 00 00000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111CDD" w:rsidRDefault="00625160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 0 00 Р6099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sz w:val="26"/>
                <w:szCs w:val="26"/>
              </w:rPr>
              <w:t xml:space="preserve">Адресная инвестиционная программа муниципального образования город Рубцовск Алтайского края </w:t>
            </w:r>
          </w:p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6D297D" w:rsidTr="00991FB3">
        <w:trPr>
          <w:gridAfter w:val="1"/>
          <w:wAfter w:w="7" w:type="dxa"/>
          <w:trHeight w:val="31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240"/>
        </w:trPr>
        <w:tc>
          <w:tcPr>
            <w:tcW w:w="2127" w:type="dxa"/>
          </w:tcPr>
          <w:tbl>
            <w:tblPr>
              <w:tblStyle w:val="a3"/>
              <w:tblW w:w="9464" w:type="dxa"/>
              <w:tblLayout w:type="fixed"/>
              <w:tblLook w:val="04A0"/>
            </w:tblPr>
            <w:tblGrid>
              <w:gridCol w:w="9464"/>
            </w:tblGrid>
            <w:tr w:rsidR="00361D06" w:rsidTr="007D329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30 1 00 00000</w:t>
                  </w:r>
                </w:p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1 00 Р6099</w:t>
                  </w:r>
                </w:p>
              </w:tc>
            </w:tr>
            <w:tr w:rsidR="00361D06" w:rsidTr="007D329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30 2 00 00000</w:t>
                  </w:r>
                </w:p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2 00 Р6099</w:t>
                  </w:r>
                </w:p>
              </w:tc>
            </w:tr>
            <w:tr w:rsidR="00361D06" w:rsidTr="007D329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30 3 00 00000</w:t>
                  </w:r>
                </w:p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3 00 Р6099</w:t>
                  </w:r>
                </w:p>
              </w:tc>
            </w:tr>
            <w:tr w:rsidR="00361D06" w:rsidTr="007D329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30 4 00 00000</w:t>
                  </w:r>
                </w:p>
              </w:tc>
            </w:tr>
            <w:tr w:rsidR="00361D06" w:rsidTr="007D329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1D06" w:rsidRPr="00FC7FD4" w:rsidRDefault="00361D06" w:rsidP="004162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4 00 Р6099</w:t>
                  </w:r>
                </w:p>
              </w:tc>
            </w:tr>
          </w:tbl>
          <w:p w:rsidR="00361D06" w:rsidRDefault="00361D06" w:rsidP="00FC7FD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C7FD4" w:rsidRPr="00FC7FD4" w:rsidRDefault="00FC7FD4" w:rsidP="004162F7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50 0 00 00000</w:t>
            </w:r>
          </w:p>
          <w:p w:rsidR="00FC7FD4" w:rsidRDefault="00FC7FD4" w:rsidP="004162F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C7FD4" w:rsidRDefault="00FC7FD4" w:rsidP="004162F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C7FD4" w:rsidRPr="00FC7FD4" w:rsidRDefault="00FC7FD4" w:rsidP="004162F7">
            <w:pPr>
              <w:tabs>
                <w:tab w:val="left" w:pos="1735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 0 00 Р6099</w:t>
            </w:r>
          </w:p>
          <w:p w:rsidR="00FC7FD4" w:rsidRDefault="00FC7FD4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83 0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83 2 00 00000</w:t>
            </w:r>
          </w:p>
        </w:tc>
        <w:tc>
          <w:tcPr>
            <w:tcW w:w="7375" w:type="dxa"/>
          </w:tcPr>
          <w:tbl>
            <w:tblPr>
              <w:tblStyle w:val="a3"/>
              <w:tblW w:w="7263" w:type="dxa"/>
              <w:tblLayout w:type="fixed"/>
              <w:tblLook w:val="04A0"/>
            </w:tblPr>
            <w:tblGrid>
              <w:gridCol w:w="7263"/>
            </w:tblGrid>
            <w:tr w:rsidR="00361D06" w:rsidTr="00361D06"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Адресная инвестиционная программа муниципального образования город Рубцовск Алтайского края в области </w:t>
                  </w: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жилищно-коммунального хозяйства</w:t>
                  </w:r>
                </w:p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Расходы на реализацию муниципальных программ</w:t>
                  </w:r>
                </w:p>
              </w:tc>
            </w:tr>
            <w:tr w:rsidR="00361D06" w:rsidTr="00361D06"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Адресная инвестиционная программа муниципального образования город Рубцовск Алтайского края в области жилищного строительства</w:t>
                  </w:r>
                </w:p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Расходы на реализацию муниципальных программ</w:t>
                  </w:r>
                </w:p>
              </w:tc>
            </w:tr>
            <w:tr w:rsidR="00361D06" w:rsidTr="00361D06"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Адресная инвестиционная программа муниципального образования город Рубцовск Алтайского края в области культуры</w:t>
                  </w:r>
                </w:p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Расходы на реализацию муниципальных программ</w:t>
                  </w:r>
                </w:p>
              </w:tc>
            </w:tr>
            <w:tr w:rsidR="00361D06" w:rsidTr="00361D06"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Адресная инвестиционная программа муниципального образования город Рубцовск Алтайского края в области физической культуры</w:t>
                  </w:r>
                </w:p>
              </w:tc>
            </w:tr>
            <w:tr w:rsidR="00361D06" w:rsidTr="00361D06"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06" w:rsidRPr="00FC7FD4" w:rsidRDefault="00361D06" w:rsidP="007D329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7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Расходы на реализацию муниципальных программ</w:t>
                  </w:r>
                </w:p>
              </w:tc>
            </w:tr>
          </w:tbl>
          <w:p w:rsidR="00361D06" w:rsidRPr="00E476A0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C7FD4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 «Капитальный ремонт общеобразовательных учреждений города Рубцовска» на 2017-2019 годы</w:t>
            </w:r>
          </w:p>
          <w:p w:rsidR="00FC7FD4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FD4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муниципальных программ</w:t>
            </w:r>
          </w:p>
          <w:p w:rsidR="00FC7FD4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жильем отдельных категорий граждан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Pr="008F332C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8F33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8F33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инвалидов и семей, имеющих детей-инвалидов</w:t>
            </w:r>
          </w:p>
        </w:tc>
      </w:tr>
      <w:tr w:rsidR="00625160" w:rsidRPr="006D297D" w:rsidTr="00991FB3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8F332C" w:rsidRDefault="00625160" w:rsidP="008F3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332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83 2 00 51340</w:t>
            </w:r>
          </w:p>
        </w:tc>
        <w:tc>
          <w:tcPr>
            <w:tcW w:w="7375" w:type="dxa"/>
          </w:tcPr>
          <w:p w:rsidR="00625160" w:rsidRPr="008F332C" w:rsidRDefault="00625160" w:rsidP="00C77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F33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C777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8F332C">
              <w:rPr>
                <w:rFonts w:ascii="Times New Roman" w:eastAsia="Times New Roman" w:hAnsi="Times New Roman" w:cs="Times New Roman"/>
                <w:sz w:val="26"/>
                <w:szCs w:val="26"/>
              </w:rPr>
              <w:t>5-ФЗ "О ветеранах", в соответствии с Указом Президента РФ от 7 мая 2008 года №</w:t>
            </w:r>
            <w:r w:rsidR="00C777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8F332C">
              <w:rPr>
                <w:rFonts w:ascii="Times New Roman" w:eastAsia="Times New Roman" w:hAnsi="Times New Roman" w:cs="Times New Roman"/>
                <w:sz w:val="26"/>
                <w:szCs w:val="26"/>
              </w:rPr>
              <w:t>714 "Об обеспечении жильем ветеранов Великой Отечественной войны 1941-1945 гг."</w:t>
            </w:r>
          </w:p>
        </w:tc>
      </w:tr>
      <w:tr w:rsidR="00625160" w:rsidRPr="006D297D" w:rsidTr="00991FB3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83 2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5135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375" w:type="dxa"/>
          </w:tcPr>
          <w:p w:rsidR="00625160" w:rsidRPr="006D297D" w:rsidRDefault="00625160" w:rsidP="00C777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полномочий по о</w:t>
            </w:r>
            <w:r w:rsidRPr="006D297D">
              <w:rPr>
                <w:rFonts w:ascii="Times New Roman" w:hAnsi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6D297D">
              <w:rPr>
                <w:rFonts w:ascii="Times New Roman" w:hAnsi="Times New Roman"/>
                <w:sz w:val="26"/>
                <w:szCs w:val="26"/>
              </w:rPr>
              <w:t xml:space="preserve">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625160" w:rsidRPr="006D297D" w:rsidTr="00991FB3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90 0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90 1 00 70900</w:t>
            </w:r>
          </w:p>
          <w:p w:rsidR="00625160" w:rsidRPr="008F332C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90 1 00 70910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Иные вопросы в отраслях социальной сферы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33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вопросы в сфере образования</w:t>
            </w:r>
          </w:p>
          <w:p w:rsidR="00625160" w:rsidRPr="008F332C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F33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625160" w:rsidRPr="006D297D" w:rsidTr="00991FB3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8F332C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332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90 1 00 70930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Компенсационные выплаты на питание </w:t>
            </w:r>
            <w:proofErr w:type="gramStart"/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муниципальных общеобразовательных организациях, нуждающимся в социальной поддержке</w:t>
            </w:r>
          </w:p>
          <w:p w:rsidR="00625160" w:rsidRPr="004855B2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90 4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sz w:val="26"/>
                <w:szCs w:val="26"/>
              </w:rPr>
              <w:t>Иные вопросы в сфере социальной политики</w:t>
            </w:r>
          </w:p>
        </w:tc>
      </w:tr>
      <w:tr w:rsidR="00625160" w:rsidRPr="006D297D" w:rsidTr="00991FB3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90 4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1627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375" w:type="dxa"/>
          </w:tcPr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Доплаты к пенсиям</w:t>
            </w:r>
          </w:p>
        </w:tc>
      </w:tr>
      <w:tr w:rsidR="00625160" w:rsidRPr="006D297D" w:rsidTr="00991FB3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90 4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1681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375" w:type="dxa"/>
          </w:tcPr>
          <w:p w:rsidR="00625160" w:rsidRPr="004855B2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>. Рубцовска от 16.01.2007 №29 "Об утверждении положения о порядке предоставления мер социальной поддержки лицам, удостоенным звания "Почетный гражданин города Рубцовска"</w:t>
            </w:r>
          </w:p>
        </w:tc>
      </w:tr>
      <w:tr w:rsidR="00625160" w:rsidRPr="006D297D" w:rsidTr="00991FB3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55B2">
              <w:rPr>
                <w:rFonts w:ascii="Times New Roman" w:hAnsi="Times New Roman"/>
                <w:bCs/>
                <w:sz w:val="26"/>
                <w:szCs w:val="26"/>
              </w:rPr>
              <w:t>90 4 00 70700</w:t>
            </w: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90 4 00 70800</w:t>
            </w: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90 4 00 70810</w:t>
            </w: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90 4 00 70820</w:t>
            </w: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90 4 00 70830</w:t>
            </w:r>
          </w:p>
          <w:p w:rsidR="00625160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1638A6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638A6">
              <w:rPr>
                <w:rFonts w:ascii="Times New Roman" w:hAnsi="Times New Roman"/>
                <w:b/>
                <w:bCs/>
                <w:sz w:val="26"/>
                <w:szCs w:val="26"/>
              </w:rPr>
              <w:t>91 4 00 70400</w:t>
            </w:r>
          </w:p>
        </w:tc>
        <w:tc>
          <w:tcPr>
            <w:tcW w:w="7375" w:type="dxa"/>
          </w:tcPr>
          <w:p w:rsidR="00625160" w:rsidRPr="004855B2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Компенсация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общеобразовательную деятельность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5B2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Выплаты приемной семье на содержание подопечных детей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71F6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Вознаграждение приемного родителя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71F6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Выплаты семьям опекунов на содержание подопечных детей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38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Отлов и содержание безнадзорных животных</w:t>
            </w:r>
          </w:p>
          <w:p w:rsidR="00625160" w:rsidRPr="001638A6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99 0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00 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1638A6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638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99 1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6D297D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</w:tr>
      <w:tr w:rsidR="00625160" w:rsidRPr="006D297D" w:rsidTr="00991FB3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99 1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1410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:rsidR="00625160" w:rsidRDefault="00625160" w:rsidP="00096A5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096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99 3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</w:t>
            </w:r>
            <w:r w:rsidRPr="006D297D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  <w:p w:rsidR="00625160" w:rsidRDefault="00625160" w:rsidP="00096A5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096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 xml:space="preserve">99 3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 w:rsidRPr="006D297D">
              <w:rPr>
                <w:rFonts w:ascii="Times New Roman" w:hAnsi="Times New Roman"/>
                <w:bCs/>
                <w:sz w:val="26"/>
                <w:szCs w:val="26"/>
              </w:rPr>
              <w:t>1407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:rsidR="00625160" w:rsidRDefault="00625160" w:rsidP="00096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Default="00625160" w:rsidP="0016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638A6">
              <w:rPr>
                <w:rFonts w:ascii="Times New Roman" w:hAnsi="Times New Roman"/>
                <w:b/>
                <w:bCs/>
                <w:sz w:val="26"/>
                <w:szCs w:val="26"/>
              </w:rPr>
              <w:t>99 9 00 00000</w:t>
            </w:r>
          </w:p>
          <w:p w:rsidR="00625160" w:rsidRDefault="00625160" w:rsidP="00163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638A6">
              <w:rPr>
                <w:rFonts w:ascii="Times New Roman" w:hAnsi="Times New Roman"/>
                <w:bCs/>
                <w:sz w:val="26"/>
                <w:szCs w:val="26"/>
              </w:rPr>
              <w:t>99 9 00 14710</w:t>
            </w:r>
          </w:p>
          <w:p w:rsidR="00FC7FD4" w:rsidRPr="001638A6" w:rsidRDefault="00FC7FD4" w:rsidP="00163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99 9 00 14740</w:t>
            </w:r>
          </w:p>
        </w:tc>
        <w:tc>
          <w:tcPr>
            <w:tcW w:w="7375" w:type="dxa"/>
          </w:tcPr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38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297D">
              <w:rPr>
                <w:rFonts w:ascii="Times New Roman" w:hAnsi="Times New Roman"/>
                <w:sz w:val="26"/>
                <w:szCs w:val="26"/>
              </w:rPr>
              <w:t>Процентные платежи по муниципальному долгу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38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Расходы на выполнение других обязательств государства</w:t>
            </w:r>
          </w:p>
          <w:p w:rsidR="00625160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38A6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  <w:p w:rsidR="00FC7FD4" w:rsidRPr="001638A6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содержания в надлежащем состоянии административных зданий</w:t>
            </w:r>
          </w:p>
        </w:tc>
      </w:tr>
    </w:tbl>
    <w:p w:rsidR="00D16E1C" w:rsidRDefault="00D16E1C" w:rsidP="006C7164">
      <w:pPr>
        <w:spacing w:after="0" w:line="240" w:lineRule="auto"/>
      </w:pPr>
    </w:p>
    <w:sectPr w:rsidR="00D16E1C" w:rsidSect="00645634">
      <w:pgSz w:w="11906" w:h="16838"/>
      <w:pgMar w:top="899" w:right="850" w:bottom="993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164"/>
    <w:rsid w:val="00047A1E"/>
    <w:rsid w:val="00057E76"/>
    <w:rsid w:val="00096A52"/>
    <w:rsid w:val="000F0B96"/>
    <w:rsid w:val="00111CDD"/>
    <w:rsid w:val="00113308"/>
    <w:rsid w:val="00127211"/>
    <w:rsid w:val="00136650"/>
    <w:rsid w:val="001638A6"/>
    <w:rsid w:val="00190A45"/>
    <w:rsid w:val="001B7D23"/>
    <w:rsid w:val="002378DB"/>
    <w:rsid w:val="00361D06"/>
    <w:rsid w:val="003736C4"/>
    <w:rsid w:val="003D31E0"/>
    <w:rsid w:val="004162F7"/>
    <w:rsid w:val="004855B2"/>
    <w:rsid w:val="005C02F3"/>
    <w:rsid w:val="005D6B95"/>
    <w:rsid w:val="00625160"/>
    <w:rsid w:val="006439E8"/>
    <w:rsid w:val="00645634"/>
    <w:rsid w:val="006523E9"/>
    <w:rsid w:val="006671F6"/>
    <w:rsid w:val="006C7164"/>
    <w:rsid w:val="006E3F63"/>
    <w:rsid w:val="006E6E4B"/>
    <w:rsid w:val="00752CD9"/>
    <w:rsid w:val="007E795F"/>
    <w:rsid w:val="00810E2B"/>
    <w:rsid w:val="0085134E"/>
    <w:rsid w:val="00882405"/>
    <w:rsid w:val="008C1D53"/>
    <w:rsid w:val="008F332C"/>
    <w:rsid w:val="00991FB3"/>
    <w:rsid w:val="009D690C"/>
    <w:rsid w:val="00A640C4"/>
    <w:rsid w:val="00B07A20"/>
    <w:rsid w:val="00B55329"/>
    <w:rsid w:val="00C500A3"/>
    <w:rsid w:val="00C777FF"/>
    <w:rsid w:val="00D0583F"/>
    <w:rsid w:val="00D16E1C"/>
    <w:rsid w:val="00DA11AC"/>
    <w:rsid w:val="00E32143"/>
    <w:rsid w:val="00E476A0"/>
    <w:rsid w:val="00E87BD6"/>
    <w:rsid w:val="00F32A4B"/>
    <w:rsid w:val="00FC7FD4"/>
    <w:rsid w:val="00F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</w:style>
  <w:style w:type="paragraph" w:styleId="1">
    <w:name w:val="heading 1"/>
    <w:basedOn w:val="a"/>
    <w:next w:val="a"/>
    <w:link w:val="10"/>
    <w:qFormat/>
    <w:rsid w:val="006C71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16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C71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61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PC01360058</cp:lastModifiedBy>
  <cp:revision>7</cp:revision>
  <cp:lastPrinted>2016-12-29T01:50:00Z</cp:lastPrinted>
  <dcterms:created xsi:type="dcterms:W3CDTF">2016-12-28T08:02:00Z</dcterms:created>
  <dcterms:modified xsi:type="dcterms:W3CDTF">2016-12-29T01:50:00Z</dcterms:modified>
</cp:coreProperties>
</file>