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A2" w:rsidRPr="00624CC4" w:rsidRDefault="00AD6965" w:rsidP="00AD69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F9578A">
        <w:rPr>
          <w:rFonts w:ascii="Times New Roman" w:hAnsi="Times New Roman" w:cs="Times New Roman"/>
          <w:sz w:val="28"/>
          <w:szCs w:val="28"/>
        </w:rPr>
        <w:t xml:space="preserve"> </w:t>
      </w:r>
      <w:r w:rsidR="00D756E3" w:rsidRPr="00624CC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756E3" w:rsidRPr="00624CC4" w:rsidRDefault="00AD6965" w:rsidP="00D756E3">
      <w:pPr>
        <w:jc w:val="right"/>
        <w:rPr>
          <w:rFonts w:ascii="Times New Roman" w:hAnsi="Times New Roman" w:cs="Times New Roman"/>
          <w:sz w:val="28"/>
          <w:szCs w:val="28"/>
        </w:rPr>
      </w:pPr>
      <w:r w:rsidRPr="00624CC4">
        <w:rPr>
          <w:rFonts w:ascii="Times New Roman" w:hAnsi="Times New Roman" w:cs="Times New Roman"/>
          <w:sz w:val="28"/>
          <w:szCs w:val="28"/>
        </w:rPr>
        <w:t>к</w:t>
      </w:r>
      <w:r w:rsidR="00D756E3" w:rsidRPr="00624CC4">
        <w:rPr>
          <w:rFonts w:ascii="Times New Roman" w:hAnsi="Times New Roman" w:cs="Times New Roman"/>
          <w:sz w:val="28"/>
          <w:szCs w:val="28"/>
        </w:rPr>
        <w:t xml:space="preserve"> стратегии </w:t>
      </w:r>
      <w:proofErr w:type="gramStart"/>
      <w:r w:rsidR="00D756E3" w:rsidRPr="00624CC4">
        <w:rPr>
          <w:rFonts w:ascii="Times New Roman" w:hAnsi="Times New Roman" w:cs="Times New Roman"/>
          <w:sz w:val="28"/>
          <w:szCs w:val="28"/>
        </w:rPr>
        <w:t>социально-эконо</w:t>
      </w:r>
      <w:r w:rsidRPr="00624CC4">
        <w:rPr>
          <w:rFonts w:ascii="Times New Roman" w:hAnsi="Times New Roman" w:cs="Times New Roman"/>
          <w:sz w:val="28"/>
          <w:szCs w:val="28"/>
        </w:rPr>
        <w:t>мического</w:t>
      </w:r>
      <w:proofErr w:type="gramEnd"/>
    </w:p>
    <w:p w:rsidR="00AD6965" w:rsidRPr="00624CC4" w:rsidRDefault="00AD6965" w:rsidP="00D756E3">
      <w:pPr>
        <w:jc w:val="right"/>
        <w:rPr>
          <w:rFonts w:ascii="Times New Roman" w:hAnsi="Times New Roman" w:cs="Times New Roman"/>
          <w:sz w:val="28"/>
          <w:szCs w:val="28"/>
        </w:rPr>
      </w:pPr>
      <w:r w:rsidRPr="00624CC4">
        <w:rPr>
          <w:rFonts w:ascii="Times New Roman" w:hAnsi="Times New Roman" w:cs="Times New Roman"/>
          <w:sz w:val="28"/>
          <w:szCs w:val="28"/>
        </w:rPr>
        <w:t>развития муниципального образования</w:t>
      </w:r>
    </w:p>
    <w:p w:rsidR="00AD6965" w:rsidRPr="00624CC4" w:rsidRDefault="00AD6965" w:rsidP="00AD6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624C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город Рубцовск Алтайского края </w:t>
      </w:r>
    </w:p>
    <w:p w:rsidR="00AD6965" w:rsidRPr="00624CC4" w:rsidRDefault="00AD6965" w:rsidP="00AD6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624C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на период до 2035 года</w:t>
      </w:r>
    </w:p>
    <w:p w:rsidR="00096214" w:rsidRPr="00624CC4" w:rsidRDefault="00096214" w:rsidP="00AD6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742D" w:rsidRPr="00624CC4" w:rsidRDefault="00B65A05" w:rsidP="00AD6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624CC4">
        <w:rPr>
          <w:rFonts w:ascii="Times New Roman" w:hAnsi="Times New Roman" w:cs="Times New Roman"/>
          <w:sz w:val="28"/>
          <w:szCs w:val="28"/>
        </w:rPr>
        <w:t>О</w:t>
      </w:r>
      <w:r w:rsidR="00ED742D" w:rsidRPr="00624CC4">
        <w:rPr>
          <w:rFonts w:ascii="Times New Roman" w:hAnsi="Times New Roman" w:cs="Times New Roman"/>
          <w:sz w:val="28"/>
          <w:szCs w:val="28"/>
        </w:rPr>
        <w:t xml:space="preserve">жидаемые показатели реализации стратегии социально-экономического развития муниципального образования </w:t>
      </w:r>
    </w:p>
    <w:p w:rsidR="00096214" w:rsidRPr="00624CC4" w:rsidRDefault="00ED742D" w:rsidP="00AD6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624CC4">
        <w:rPr>
          <w:rFonts w:ascii="Times New Roman" w:hAnsi="Times New Roman" w:cs="Times New Roman"/>
          <w:sz w:val="28"/>
          <w:szCs w:val="28"/>
        </w:rPr>
        <w:t>город Рубцовск Алтайского края на период до 2035 года</w:t>
      </w:r>
    </w:p>
    <w:p w:rsidR="00B65A05" w:rsidRPr="00624CC4" w:rsidRDefault="00B65A05" w:rsidP="00AD696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27" w:type="dxa"/>
        <w:tblLook w:val="04A0"/>
      </w:tblPr>
      <w:tblGrid>
        <w:gridCol w:w="675"/>
        <w:gridCol w:w="60"/>
        <w:gridCol w:w="2924"/>
        <w:gridCol w:w="1659"/>
        <w:gridCol w:w="1615"/>
        <w:gridCol w:w="1599"/>
        <w:gridCol w:w="1739"/>
        <w:gridCol w:w="1460"/>
        <w:gridCol w:w="1600"/>
        <w:gridCol w:w="1596"/>
      </w:tblGrid>
      <w:tr w:rsidR="00B65A05" w:rsidRPr="00624CC4" w:rsidTr="00932CB5">
        <w:trPr>
          <w:tblHeader/>
        </w:trPr>
        <w:tc>
          <w:tcPr>
            <w:tcW w:w="735" w:type="dxa"/>
            <w:gridSpan w:val="2"/>
            <w:vMerge w:val="restart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24" w:type="dxa"/>
            <w:vMerge w:val="restart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 w:val="restart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15" w:type="dxa"/>
            <w:vMerge w:val="restart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 w:val="restart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B65A05" w:rsidRPr="00624CC4" w:rsidRDefault="002A677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65A05" w:rsidRPr="00624CC4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2A677E" w:rsidRPr="00624CC4" w:rsidRDefault="002A677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799" w:type="dxa"/>
            <w:gridSpan w:val="3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Этапы реализации стратегии¹</w:t>
            </w:r>
          </w:p>
        </w:tc>
        <w:tc>
          <w:tcPr>
            <w:tcW w:w="1596" w:type="dxa"/>
            <w:vMerge w:val="restart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2020-2035 гг.²</w:t>
            </w:r>
          </w:p>
        </w:tc>
      </w:tr>
      <w:tr w:rsidR="00B65A05" w:rsidRPr="00624CC4" w:rsidTr="00932CB5">
        <w:trPr>
          <w:tblHeader/>
        </w:trPr>
        <w:tc>
          <w:tcPr>
            <w:tcW w:w="735" w:type="dxa"/>
            <w:gridSpan w:val="2"/>
            <w:vMerge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2020-2024 гг.</w:t>
            </w:r>
          </w:p>
        </w:tc>
        <w:tc>
          <w:tcPr>
            <w:tcW w:w="1460" w:type="dxa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2025-2030 гг.</w:t>
            </w:r>
          </w:p>
        </w:tc>
        <w:tc>
          <w:tcPr>
            <w:tcW w:w="1600" w:type="dxa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2031-2035 гг.</w:t>
            </w:r>
          </w:p>
        </w:tc>
        <w:tc>
          <w:tcPr>
            <w:tcW w:w="1596" w:type="dxa"/>
            <w:vMerge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A05" w:rsidRPr="00624CC4" w:rsidTr="00932CB5">
        <w:trPr>
          <w:tblHeader/>
        </w:trPr>
        <w:tc>
          <w:tcPr>
            <w:tcW w:w="735" w:type="dxa"/>
            <w:gridSpan w:val="2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4" w:type="dxa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9" w:type="dxa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5" w:type="dxa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9" w:type="dxa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9" w:type="dxa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0" w:type="dxa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0" w:type="dxa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65A05" w:rsidRPr="00624CC4" w:rsidTr="00932CB5">
        <w:tc>
          <w:tcPr>
            <w:tcW w:w="14927" w:type="dxa"/>
            <w:gridSpan w:val="10"/>
          </w:tcPr>
          <w:p w:rsidR="00B65A05" w:rsidRPr="00624CC4" w:rsidRDefault="005E139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 xml:space="preserve">Цель </w:t>
            </w:r>
            <w:r w:rsidRPr="00624CC4">
              <w:rPr>
                <w:rStyle w:val="FontStyle13"/>
                <w:sz w:val="28"/>
                <w:szCs w:val="28"/>
              </w:rPr>
              <w:t xml:space="preserve">1. </w:t>
            </w:r>
            <w:r w:rsidRPr="00624CC4">
              <w:rPr>
                <w:rStyle w:val="FontStyle14"/>
              </w:rPr>
              <w:t>Высокое качество жизни населения</w:t>
            </w:r>
          </w:p>
        </w:tc>
      </w:tr>
      <w:tr w:rsidR="00B65A05" w:rsidRPr="00624CC4" w:rsidTr="00932CB5">
        <w:tc>
          <w:tcPr>
            <w:tcW w:w="14927" w:type="dxa"/>
            <w:gridSpan w:val="10"/>
          </w:tcPr>
          <w:p w:rsidR="00B65A05" w:rsidRPr="00624CC4" w:rsidRDefault="005E139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1.1. Обеспечение сбалансированного и эффективного рынка труда</w:t>
            </w:r>
          </w:p>
        </w:tc>
      </w:tr>
      <w:tr w:rsidR="00E02421" w:rsidRPr="00624CC4" w:rsidTr="00932CB5">
        <w:tc>
          <w:tcPr>
            <w:tcW w:w="735" w:type="dxa"/>
            <w:gridSpan w:val="2"/>
            <w:vMerge w:val="restart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24" w:type="dxa"/>
            <w:vMerge w:val="restart"/>
          </w:tcPr>
          <w:p w:rsidR="00334327" w:rsidRPr="00624CC4" w:rsidRDefault="00E02421" w:rsidP="00AC79D3">
            <w:pPr>
              <w:jc w:val="left"/>
              <w:rPr>
                <w:rStyle w:val="FontStyle14"/>
              </w:rPr>
            </w:pPr>
            <w:r w:rsidRPr="00624CC4">
              <w:rPr>
                <w:rStyle w:val="FontStyle14"/>
              </w:rPr>
              <w:t xml:space="preserve">Уровень </w:t>
            </w:r>
            <w:r w:rsidR="00B12B04" w:rsidRPr="00624CC4">
              <w:rPr>
                <w:rStyle w:val="FontStyle14"/>
              </w:rPr>
              <w:t xml:space="preserve">официально </w:t>
            </w:r>
            <w:r w:rsidRPr="00624CC4">
              <w:rPr>
                <w:rStyle w:val="FontStyle14"/>
              </w:rPr>
              <w:t xml:space="preserve">зарегистрированной безработицы </w:t>
            </w:r>
          </w:p>
          <w:p w:rsidR="00334327" w:rsidRPr="00624CC4" w:rsidRDefault="00E02421" w:rsidP="00AC79D3">
            <w:pPr>
              <w:jc w:val="left"/>
              <w:rPr>
                <w:rStyle w:val="FontStyle14"/>
              </w:rPr>
            </w:pPr>
            <w:r w:rsidRPr="00624CC4">
              <w:rPr>
                <w:rStyle w:val="FontStyle14"/>
              </w:rPr>
              <w:t xml:space="preserve">по отношению </w:t>
            </w:r>
          </w:p>
          <w:p w:rsidR="00E02421" w:rsidRPr="00624CC4" w:rsidRDefault="00E02421" w:rsidP="00AC79D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к численности трудоспособного населения на конец отчетного периода</w:t>
            </w:r>
          </w:p>
        </w:tc>
        <w:tc>
          <w:tcPr>
            <w:tcW w:w="1659" w:type="dxa"/>
            <w:vMerge w:val="restart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15" w:type="dxa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39" w:type="dxa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60" w:type="dxa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600" w:type="dxa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96" w:type="dxa"/>
          </w:tcPr>
          <w:p w:rsidR="00E02421" w:rsidRPr="00624CC4" w:rsidRDefault="00C06AB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421" w:rsidRPr="00624CC4" w:rsidTr="00932CB5">
        <w:tc>
          <w:tcPr>
            <w:tcW w:w="735" w:type="dxa"/>
            <w:gridSpan w:val="2"/>
            <w:vMerge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60" w:type="dxa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00" w:type="dxa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596" w:type="dxa"/>
          </w:tcPr>
          <w:p w:rsidR="00E02421" w:rsidRPr="00624CC4" w:rsidRDefault="00C06AB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421" w:rsidRPr="00624CC4" w:rsidTr="00932CB5">
        <w:trPr>
          <w:trHeight w:val="654"/>
        </w:trPr>
        <w:tc>
          <w:tcPr>
            <w:tcW w:w="735" w:type="dxa"/>
            <w:gridSpan w:val="2"/>
            <w:vMerge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60" w:type="dxa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00" w:type="dxa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596" w:type="dxa"/>
          </w:tcPr>
          <w:p w:rsidR="00E02421" w:rsidRPr="00624CC4" w:rsidRDefault="00C06AB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2B55" w:rsidRPr="00624CC4" w:rsidTr="00932CB5">
        <w:tc>
          <w:tcPr>
            <w:tcW w:w="735" w:type="dxa"/>
            <w:gridSpan w:val="2"/>
            <w:vMerge w:val="restart"/>
          </w:tcPr>
          <w:p w:rsidR="00D22B55" w:rsidRPr="00624CC4" w:rsidRDefault="00932CB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2B55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D22B55" w:rsidRPr="00624CC4" w:rsidRDefault="00D22B55" w:rsidP="0078079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 xml:space="preserve">Темп роста </w:t>
            </w:r>
            <w:r w:rsidR="00DE37C6" w:rsidRPr="00624CC4">
              <w:rPr>
                <w:rStyle w:val="FontStyle14"/>
              </w:rPr>
              <w:t xml:space="preserve">среднемесячной начисленной </w:t>
            </w:r>
            <w:r w:rsidRPr="00624CC4">
              <w:rPr>
                <w:rStyle w:val="FontStyle14"/>
              </w:rPr>
              <w:t xml:space="preserve">заработной платы работников по кругу </w:t>
            </w:r>
            <w:r w:rsidRPr="00624CC4">
              <w:rPr>
                <w:rStyle w:val="FontStyle14"/>
              </w:rPr>
              <w:lastRenderedPageBreak/>
              <w:t>крупных и средних организаций</w:t>
            </w:r>
            <w:r w:rsidR="00932CB5" w:rsidRPr="00624CC4">
              <w:rPr>
                <w:rStyle w:val="FontStyle14"/>
              </w:rPr>
              <w:t xml:space="preserve"> </w:t>
            </w:r>
          </w:p>
        </w:tc>
        <w:tc>
          <w:tcPr>
            <w:tcW w:w="1659" w:type="dxa"/>
            <w:vMerge w:val="restart"/>
          </w:tcPr>
          <w:p w:rsidR="00D22B55" w:rsidRPr="00624CC4" w:rsidRDefault="00D22B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615" w:type="dxa"/>
          </w:tcPr>
          <w:p w:rsidR="00D22B55" w:rsidRPr="00624CC4" w:rsidRDefault="00D22B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D22B55" w:rsidRPr="00624CC4" w:rsidRDefault="00D22B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1739" w:type="dxa"/>
          </w:tcPr>
          <w:p w:rsidR="00D22B55" w:rsidRPr="00624CC4" w:rsidRDefault="008820D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460" w:type="dxa"/>
          </w:tcPr>
          <w:p w:rsidR="00D22B55" w:rsidRPr="00624CC4" w:rsidRDefault="008820D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00" w:type="dxa"/>
          </w:tcPr>
          <w:p w:rsidR="005C1513" w:rsidRPr="00624CC4" w:rsidRDefault="005C1513" w:rsidP="005C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596" w:type="dxa"/>
          </w:tcPr>
          <w:p w:rsidR="00D22B55" w:rsidRPr="00624CC4" w:rsidRDefault="0090433B" w:rsidP="0066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в 2,1</w:t>
            </w:r>
            <w:r w:rsidR="00F53B5D"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 раза</w:t>
            </w:r>
          </w:p>
        </w:tc>
      </w:tr>
      <w:tr w:rsidR="00D22B55" w:rsidRPr="00624CC4" w:rsidTr="00932CB5">
        <w:tc>
          <w:tcPr>
            <w:tcW w:w="735" w:type="dxa"/>
            <w:gridSpan w:val="2"/>
            <w:vMerge/>
          </w:tcPr>
          <w:p w:rsidR="00D22B55" w:rsidRPr="00624CC4" w:rsidRDefault="00D22B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D22B55" w:rsidRPr="00624CC4" w:rsidRDefault="00D22B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D22B55" w:rsidRPr="00624CC4" w:rsidRDefault="00D22B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D22B55" w:rsidRPr="00624CC4" w:rsidRDefault="00D22B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D22B55" w:rsidRPr="00624CC4" w:rsidRDefault="00D22B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D22B55" w:rsidRPr="00624CC4" w:rsidRDefault="00AF5E8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119,8</w:t>
            </w:r>
          </w:p>
        </w:tc>
        <w:tc>
          <w:tcPr>
            <w:tcW w:w="1460" w:type="dxa"/>
          </w:tcPr>
          <w:p w:rsidR="00D22B55" w:rsidRPr="00624CC4" w:rsidRDefault="00AF5E8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125,6</w:t>
            </w:r>
          </w:p>
        </w:tc>
        <w:tc>
          <w:tcPr>
            <w:tcW w:w="1600" w:type="dxa"/>
          </w:tcPr>
          <w:p w:rsidR="005C14CF" w:rsidRPr="00624CC4" w:rsidRDefault="005C14CF" w:rsidP="005C1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96" w:type="dxa"/>
          </w:tcPr>
          <w:p w:rsidR="00D22B55" w:rsidRPr="00624CC4" w:rsidRDefault="005C1513" w:rsidP="0066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в 2,</w:t>
            </w:r>
            <w:r w:rsidR="0090433B" w:rsidRPr="00624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 раза</w:t>
            </w:r>
          </w:p>
        </w:tc>
      </w:tr>
      <w:tr w:rsidR="00D22B55" w:rsidRPr="00624CC4" w:rsidTr="00932CB5">
        <w:tc>
          <w:tcPr>
            <w:tcW w:w="735" w:type="dxa"/>
            <w:gridSpan w:val="2"/>
            <w:vMerge/>
          </w:tcPr>
          <w:p w:rsidR="00D22B55" w:rsidRPr="00624CC4" w:rsidRDefault="00D22B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D22B55" w:rsidRPr="00624CC4" w:rsidRDefault="00D22B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D22B55" w:rsidRPr="00624CC4" w:rsidRDefault="00D22B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D22B55" w:rsidRPr="00624CC4" w:rsidRDefault="00D22B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D22B55" w:rsidRPr="00624CC4" w:rsidRDefault="00D22B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D22B55" w:rsidRPr="00624CC4" w:rsidRDefault="00EC646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60" w:type="dxa"/>
          </w:tcPr>
          <w:p w:rsidR="00D22B55" w:rsidRPr="00624CC4" w:rsidRDefault="00EC646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600" w:type="dxa"/>
          </w:tcPr>
          <w:p w:rsidR="00D22B55" w:rsidRPr="00624CC4" w:rsidRDefault="005C151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53B5D" w:rsidRPr="00624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D22B55" w:rsidRPr="00624CC4" w:rsidRDefault="0090433B" w:rsidP="0066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в 2,3</w:t>
            </w:r>
            <w:r w:rsidR="00F53B5D"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 раза</w:t>
            </w:r>
          </w:p>
        </w:tc>
      </w:tr>
      <w:tr w:rsidR="00392226" w:rsidRPr="00624CC4" w:rsidTr="006248C1">
        <w:tc>
          <w:tcPr>
            <w:tcW w:w="735" w:type="dxa"/>
            <w:gridSpan w:val="2"/>
            <w:vMerge w:val="restart"/>
          </w:tcPr>
          <w:p w:rsidR="00392226" w:rsidRPr="00624CC4" w:rsidRDefault="00B12B04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lastRenderedPageBreak/>
              <w:t>3</w:t>
            </w:r>
            <w:r w:rsidR="00392226" w:rsidRPr="00624CC4">
              <w:rPr>
                <w:rStyle w:val="FontStyle13"/>
                <w:sz w:val="28"/>
                <w:szCs w:val="28"/>
              </w:rPr>
              <w:t>.</w:t>
            </w:r>
          </w:p>
          <w:p w:rsidR="000045D5" w:rsidRPr="00624CC4" w:rsidRDefault="000045D5" w:rsidP="00AD6965">
            <w:pPr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2924" w:type="dxa"/>
            <w:vMerge w:val="restart"/>
          </w:tcPr>
          <w:p w:rsidR="00392226" w:rsidRPr="00624CC4" w:rsidRDefault="00392226" w:rsidP="00392226">
            <w:pPr>
              <w:jc w:val="left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Ввод новых</w:t>
            </w:r>
            <w:r w:rsidR="00932CB5" w:rsidRPr="00624CC4">
              <w:rPr>
                <w:rStyle w:val="FontStyle13"/>
                <w:sz w:val="28"/>
                <w:szCs w:val="28"/>
              </w:rPr>
              <w:t xml:space="preserve"> постоянных</w:t>
            </w:r>
            <w:r w:rsidRPr="00624CC4">
              <w:rPr>
                <w:rStyle w:val="FontStyle13"/>
                <w:sz w:val="28"/>
                <w:szCs w:val="28"/>
              </w:rPr>
              <w:t xml:space="preserve"> и модернизированных рабочих мест</w:t>
            </w:r>
          </w:p>
        </w:tc>
        <w:tc>
          <w:tcPr>
            <w:tcW w:w="1659" w:type="dxa"/>
            <w:vMerge w:val="restart"/>
          </w:tcPr>
          <w:p w:rsidR="00392226" w:rsidRPr="00624CC4" w:rsidRDefault="00392226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единиц</w:t>
            </w:r>
          </w:p>
        </w:tc>
        <w:tc>
          <w:tcPr>
            <w:tcW w:w="1615" w:type="dxa"/>
          </w:tcPr>
          <w:p w:rsidR="00392226" w:rsidRPr="00624CC4" w:rsidRDefault="00392226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392226" w:rsidRPr="00624CC4" w:rsidRDefault="005429BD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551</w:t>
            </w:r>
          </w:p>
        </w:tc>
        <w:tc>
          <w:tcPr>
            <w:tcW w:w="1739" w:type="dxa"/>
          </w:tcPr>
          <w:p w:rsidR="00392226" w:rsidRPr="00624CC4" w:rsidRDefault="00607366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5</w:t>
            </w:r>
            <w:r w:rsidR="00F52998" w:rsidRPr="00624CC4">
              <w:rPr>
                <w:rStyle w:val="FontStyle13"/>
                <w:sz w:val="28"/>
                <w:szCs w:val="28"/>
              </w:rPr>
              <w:t>65</w:t>
            </w:r>
          </w:p>
        </w:tc>
        <w:tc>
          <w:tcPr>
            <w:tcW w:w="1460" w:type="dxa"/>
          </w:tcPr>
          <w:p w:rsidR="00392226" w:rsidRPr="00624CC4" w:rsidRDefault="00607366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5</w:t>
            </w:r>
            <w:r w:rsidR="00F52998" w:rsidRPr="00624CC4">
              <w:rPr>
                <w:rStyle w:val="FontStyle13"/>
                <w:sz w:val="28"/>
                <w:szCs w:val="28"/>
              </w:rPr>
              <w:t>70</w:t>
            </w:r>
          </w:p>
        </w:tc>
        <w:tc>
          <w:tcPr>
            <w:tcW w:w="1600" w:type="dxa"/>
          </w:tcPr>
          <w:p w:rsidR="00392226" w:rsidRPr="00624CC4" w:rsidRDefault="00607366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57</w:t>
            </w:r>
            <w:r w:rsidR="00F52998" w:rsidRPr="00624CC4">
              <w:rPr>
                <w:rStyle w:val="FontStyle13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392226" w:rsidRPr="00624CC4" w:rsidRDefault="00607366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-</w:t>
            </w:r>
          </w:p>
        </w:tc>
      </w:tr>
      <w:tr w:rsidR="00392226" w:rsidRPr="00624CC4" w:rsidTr="006248C1">
        <w:tc>
          <w:tcPr>
            <w:tcW w:w="735" w:type="dxa"/>
            <w:gridSpan w:val="2"/>
            <w:vMerge/>
          </w:tcPr>
          <w:p w:rsidR="00392226" w:rsidRPr="00624CC4" w:rsidRDefault="00392226" w:rsidP="00AD6965">
            <w:pPr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392226" w:rsidRPr="00624CC4" w:rsidRDefault="00392226" w:rsidP="00AD6965">
            <w:pPr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392226" w:rsidRPr="00624CC4" w:rsidRDefault="00392226" w:rsidP="00AD6965">
            <w:pPr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615" w:type="dxa"/>
          </w:tcPr>
          <w:p w:rsidR="00392226" w:rsidRPr="00624CC4" w:rsidRDefault="00392226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392226" w:rsidRPr="00624CC4" w:rsidRDefault="00392226" w:rsidP="00AD6965">
            <w:pPr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739" w:type="dxa"/>
          </w:tcPr>
          <w:p w:rsidR="00392226" w:rsidRPr="00624CC4" w:rsidRDefault="00607366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5</w:t>
            </w:r>
            <w:r w:rsidR="00F52998" w:rsidRPr="00624CC4">
              <w:rPr>
                <w:rStyle w:val="FontStyle13"/>
                <w:sz w:val="28"/>
                <w:szCs w:val="28"/>
              </w:rPr>
              <w:t>75</w:t>
            </w:r>
          </w:p>
        </w:tc>
        <w:tc>
          <w:tcPr>
            <w:tcW w:w="1460" w:type="dxa"/>
          </w:tcPr>
          <w:p w:rsidR="00392226" w:rsidRPr="00624CC4" w:rsidRDefault="00607366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5</w:t>
            </w:r>
            <w:r w:rsidR="00F52998" w:rsidRPr="00624CC4">
              <w:rPr>
                <w:rStyle w:val="FontStyle13"/>
                <w:sz w:val="28"/>
                <w:szCs w:val="28"/>
              </w:rPr>
              <w:t>77</w:t>
            </w:r>
          </w:p>
        </w:tc>
        <w:tc>
          <w:tcPr>
            <w:tcW w:w="1600" w:type="dxa"/>
          </w:tcPr>
          <w:p w:rsidR="00392226" w:rsidRPr="00624CC4" w:rsidRDefault="00607366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5</w:t>
            </w:r>
            <w:r w:rsidR="00F52998" w:rsidRPr="00624CC4">
              <w:rPr>
                <w:rStyle w:val="FontStyle13"/>
                <w:sz w:val="28"/>
                <w:szCs w:val="28"/>
              </w:rPr>
              <w:t>79</w:t>
            </w:r>
          </w:p>
        </w:tc>
        <w:tc>
          <w:tcPr>
            <w:tcW w:w="1596" w:type="dxa"/>
          </w:tcPr>
          <w:p w:rsidR="00392226" w:rsidRPr="00624CC4" w:rsidRDefault="00607366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-</w:t>
            </w:r>
          </w:p>
        </w:tc>
      </w:tr>
      <w:tr w:rsidR="00392226" w:rsidRPr="00624CC4" w:rsidTr="006248C1">
        <w:tc>
          <w:tcPr>
            <w:tcW w:w="735" w:type="dxa"/>
            <w:gridSpan w:val="2"/>
            <w:vMerge/>
          </w:tcPr>
          <w:p w:rsidR="00392226" w:rsidRPr="00624CC4" w:rsidRDefault="00392226" w:rsidP="00AD6965">
            <w:pPr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392226" w:rsidRPr="00624CC4" w:rsidRDefault="00392226" w:rsidP="00AD6965">
            <w:pPr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392226" w:rsidRPr="00624CC4" w:rsidRDefault="00392226" w:rsidP="00AD6965">
            <w:pPr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615" w:type="dxa"/>
          </w:tcPr>
          <w:p w:rsidR="00392226" w:rsidRPr="00624CC4" w:rsidRDefault="00392226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392226" w:rsidRPr="00624CC4" w:rsidRDefault="00392226" w:rsidP="00AD6965">
            <w:pPr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739" w:type="dxa"/>
          </w:tcPr>
          <w:p w:rsidR="00392226" w:rsidRPr="00624CC4" w:rsidRDefault="00607366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58</w:t>
            </w:r>
            <w:r w:rsidR="00F52998" w:rsidRPr="00624CC4">
              <w:rPr>
                <w:rStyle w:val="FontStyle13"/>
                <w:sz w:val="28"/>
                <w:szCs w:val="28"/>
              </w:rPr>
              <w:t>0</w:t>
            </w:r>
          </w:p>
        </w:tc>
        <w:tc>
          <w:tcPr>
            <w:tcW w:w="1460" w:type="dxa"/>
          </w:tcPr>
          <w:p w:rsidR="00392226" w:rsidRPr="00624CC4" w:rsidRDefault="00876FB5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5</w:t>
            </w:r>
            <w:r w:rsidR="00F52998" w:rsidRPr="00624CC4">
              <w:rPr>
                <w:rStyle w:val="FontStyle13"/>
                <w:sz w:val="28"/>
                <w:szCs w:val="28"/>
              </w:rPr>
              <w:t>85</w:t>
            </w:r>
          </w:p>
        </w:tc>
        <w:tc>
          <w:tcPr>
            <w:tcW w:w="1600" w:type="dxa"/>
          </w:tcPr>
          <w:p w:rsidR="00392226" w:rsidRPr="00624CC4" w:rsidRDefault="00876FB5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59</w:t>
            </w:r>
            <w:r w:rsidR="00F52998" w:rsidRPr="00624CC4">
              <w:rPr>
                <w:rStyle w:val="FontStyle13"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392226" w:rsidRPr="00624CC4" w:rsidRDefault="00876FB5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-</w:t>
            </w:r>
          </w:p>
        </w:tc>
      </w:tr>
      <w:tr w:rsidR="00E138D0" w:rsidRPr="00624CC4" w:rsidTr="00932CB5">
        <w:tc>
          <w:tcPr>
            <w:tcW w:w="14927" w:type="dxa"/>
            <w:gridSpan w:val="10"/>
          </w:tcPr>
          <w:p w:rsidR="00E138D0" w:rsidRPr="00624CC4" w:rsidRDefault="00E138D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1.2. Обеспечение высокого качества и доступности образования</w:t>
            </w:r>
            <w:r w:rsidRPr="00624CC4">
              <w:rPr>
                <w:rStyle w:val="FontStyle14"/>
              </w:rPr>
              <w:t xml:space="preserve">     </w:t>
            </w:r>
          </w:p>
        </w:tc>
      </w:tr>
      <w:tr w:rsidR="00F63E22" w:rsidRPr="00624CC4" w:rsidTr="00932CB5">
        <w:tc>
          <w:tcPr>
            <w:tcW w:w="675" w:type="dxa"/>
            <w:vMerge w:val="restart"/>
          </w:tcPr>
          <w:p w:rsidR="00F63E22" w:rsidRPr="00624CC4" w:rsidRDefault="00A725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6FB5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4" w:type="dxa"/>
            <w:gridSpan w:val="2"/>
            <w:vMerge w:val="restart"/>
          </w:tcPr>
          <w:p w:rsidR="00F63E22" w:rsidRPr="00624CC4" w:rsidRDefault="00F63E22" w:rsidP="00F63E2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1-6 лет</w:t>
            </w:r>
          </w:p>
        </w:tc>
        <w:tc>
          <w:tcPr>
            <w:tcW w:w="1659" w:type="dxa"/>
            <w:vMerge w:val="restart"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15" w:type="dxa"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F63E22" w:rsidRPr="00624CC4" w:rsidRDefault="00232F0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72,1</w:t>
            </w:r>
          </w:p>
        </w:tc>
        <w:tc>
          <w:tcPr>
            <w:tcW w:w="1739" w:type="dxa"/>
          </w:tcPr>
          <w:p w:rsidR="00F63E22" w:rsidRPr="00624CC4" w:rsidRDefault="00CD127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20C0A" w:rsidRPr="00624CC4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460" w:type="dxa"/>
          </w:tcPr>
          <w:p w:rsidR="00F63E22" w:rsidRPr="00624CC4" w:rsidRDefault="00CD127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7B4B" w:rsidRPr="00624C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0" w:type="dxa"/>
          </w:tcPr>
          <w:p w:rsidR="00F63E22" w:rsidRPr="00624CC4" w:rsidRDefault="00CD127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96" w:type="dxa"/>
          </w:tcPr>
          <w:p w:rsidR="00F63E22" w:rsidRPr="00624CC4" w:rsidRDefault="00EE24C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3E22" w:rsidRPr="00624CC4" w:rsidTr="00932CB5">
        <w:tc>
          <w:tcPr>
            <w:tcW w:w="675" w:type="dxa"/>
            <w:vMerge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vMerge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60" w:type="dxa"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600" w:type="dxa"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96" w:type="dxa"/>
          </w:tcPr>
          <w:p w:rsidR="00F63E22" w:rsidRPr="00624CC4" w:rsidRDefault="00EE24C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3E22" w:rsidRPr="00624CC4" w:rsidTr="00932CB5">
        <w:tc>
          <w:tcPr>
            <w:tcW w:w="675" w:type="dxa"/>
            <w:vMerge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vMerge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F63E22" w:rsidRPr="00624CC4" w:rsidRDefault="00CD127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60" w:type="dxa"/>
          </w:tcPr>
          <w:p w:rsidR="00F63E22" w:rsidRPr="00624CC4" w:rsidRDefault="00CD127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00" w:type="dxa"/>
          </w:tcPr>
          <w:p w:rsidR="00F63E22" w:rsidRPr="00624CC4" w:rsidRDefault="00CD127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96" w:type="dxa"/>
          </w:tcPr>
          <w:p w:rsidR="00F63E22" w:rsidRPr="00624CC4" w:rsidRDefault="00EE24C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03EA" w:rsidRPr="00624CC4" w:rsidTr="00932CB5">
        <w:tc>
          <w:tcPr>
            <w:tcW w:w="675" w:type="dxa"/>
            <w:vMerge w:val="restart"/>
          </w:tcPr>
          <w:p w:rsidR="007C03EA" w:rsidRPr="00624CC4" w:rsidRDefault="00A725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03EA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4" w:type="dxa"/>
            <w:gridSpan w:val="2"/>
            <w:vMerge w:val="restart"/>
          </w:tcPr>
          <w:p w:rsidR="007C03EA" w:rsidRPr="00624CC4" w:rsidRDefault="007C03EA" w:rsidP="007C03EA">
            <w:pPr>
              <w:jc w:val="left"/>
              <w:rPr>
                <w:rStyle w:val="FontStyle14"/>
              </w:rPr>
            </w:pPr>
            <w:r w:rsidRPr="00624CC4">
              <w:rPr>
                <w:rStyle w:val="FontStyle14"/>
              </w:rPr>
              <w:t xml:space="preserve">Доля муниципальных образовательных организаций, соответствующих современным требованиям </w:t>
            </w:r>
            <w:r w:rsidRPr="00624CC4">
              <w:rPr>
                <w:rStyle w:val="FontStyle14"/>
              </w:rPr>
              <w:lastRenderedPageBreak/>
              <w:t>обучения, в общем количестве муниципальных общеобразовательных организаций</w:t>
            </w:r>
          </w:p>
          <w:p w:rsidR="00BC07AD" w:rsidRPr="00624CC4" w:rsidRDefault="00BC07AD" w:rsidP="007C03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 w:val="restart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615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79,5</w:t>
            </w:r>
          </w:p>
        </w:tc>
        <w:tc>
          <w:tcPr>
            <w:tcW w:w="1739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60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00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03EA" w:rsidRPr="00624CC4" w:rsidTr="00932CB5">
        <w:tc>
          <w:tcPr>
            <w:tcW w:w="675" w:type="dxa"/>
            <w:vMerge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vMerge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688C" w:rsidRPr="00624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600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03EA" w:rsidRPr="00624CC4" w:rsidTr="00932CB5">
        <w:tc>
          <w:tcPr>
            <w:tcW w:w="675" w:type="dxa"/>
            <w:vMerge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vMerge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60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00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3E66" w:rsidRPr="00624CC4" w:rsidTr="00932CB5">
        <w:tc>
          <w:tcPr>
            <w:tcW w:w="14927" w:type="dxa"/>
            <w:gridSpan w:val="10"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lastRenderedPageBreak/>
              <w:t>1.3. Сохранение и укрепление здоровья населения</w:t>
            </w:r>
          </w:p>
        </w:tc>
      </w:tr>
      <w:tr w:rsidR="005B3E66" w:rsidRPr="00624CC4" w:rsidTr="00932CB5">
        <w:tc>
          <w:tcPr>
            <w:tcW w:w="735" w:type="dxa"/>
            <w:gridSpan w:val="2"/>
            <w:vMerge w:val="restart"/>
          </w:tcPr>
          <w:p w:rsidR="005B3E66" w:rsidRPr="00624CC4" w:rsidRDefault="00A725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B3E66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5B3E66" w:rsidRPr="00624CC4" w:rsidRDefault="005B3E66" w:rsidP="005B3E66">
            <w:pPr>
              <w:jc w:val="left"/>
              <w:rPr>
                <w:rStyle w:val="FontStyle14"/>
              </w:rPr>
            </w:pPr>
            <w:r w:rsidRPr="00624CC4">
              <w:rPr>
                <w:rStyle w:val="FontStyle14"/>
              </w:rPr>
              <w:t xml:space="preserve">Коэффициент естественного прироста (убыли) </w:t>
            </w:r>
          </w:p>
          <w:p w:rsidR="00BC07AD" w:rsidRPr="00624CC4" w:rsidRDefault="00BC07AD" w:rsidP="005B3E6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 w:val="restart"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на 1000 человек населения</w:t>
            </w:r>
          </w:p>
        </w:tc>
        <w:tc>
          <w:tcPr>
            <w:tcW w:w="1615" w:type="dxa"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-7,5</w:t>
            </w:r>
          </w:p>
        </w:tc>
        <w:tc>
          <w:tcPr>
            <w:tcW w:w="1739" w:type="dxa"/>
          </w:tcPr>
          <w:p w:rsidR="005B3E66" w:rsidRPr="00624CC4" w:rsidRDefault="00CF35A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="005B3E66" w:rsidRPr="00624CC4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460" w:type="dxa"/>
          </w:tcPr>
          <w:p w:rsidR="005B3E66" w:rsidRPr="00624CC4" w:rsidRDefault="00CF35A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="005B3E66" w:rsidRPr="00624CC4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600" w:type="dxa"/>
          </w:tcPr>
          <w:p w:rsidR="005B3E66" w:rsidRPr="00624CC4" w:rsidRDefault="00CF35A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="005B3E66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6" w:type="dxa"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3E66" w:rsidRPr="00624CC4" w:rsidTr="00932CB5">
        <w:tc>
          <w:tcPr>
            <w:tcW w:w="735" w:type="dxa"/>
            <w:gridSpan w:val="2"/>
            <w:vMerge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-6,2</w:t>
            </w:r>
          </w:p>
        </w:tc>
        <w:tc>
          <w:tcPr>
            <w:tcW w:w="1460" w:type="dxa"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-6,0</w:t>
            </w:r>
          </w:p>
        </w:tc>
        <w:tc>
          <w:tcPr>
            <w:tcW w:w="1600" w:type="dxa"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-5,</w:t>
            </w:r>
            <w:r w:rsidR="00386B5F" w:rsidRPr="00624C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3E66" w:rsidRPr="00624CC4" w:rsidTr="00932CB5">
        <w:tc>
          <w:tcPr>
            <w:tcW w:w="735" w:type="dxa"/>
            <w:gridSpan w:val="2"/>
            <w:vMerge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5B3E66" w:rsidRPr="00624CC4" w:rsidRDefault="005B3E66" w:rsidP="005B3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-6,0</w:t>
            </w:r>
          </w:p>
        </w:tc>
        <w:tc>
          <w:tcPr>
            <w:tcW w:w="1460" w:type="dxa"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-5,5</w:t>
            </w:r>
          </w:p>
        </w:tc>
        <w:tc>
          <w:tcPr>
            <w:tcW w:w="1600" w:type="dxa"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-5,0</w:t>
            </w:r>
          </w:p>
        </w:tc>
        <w:tc>
          <w:tcPr>
            <w:tcW w:w="1596" w:type="dxa"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6260" w:rsidRPr="00624CC4" w:rsidTr="00932CB5">
        <w:tc>
          <w:tcPr>
            <w:tcW w:w="14927" w:type="dxa"/>
            <w:gridSpan w:val="10"/>
          </w:tcPr>
          <w:p w:rsidR="00E26260" w:rsidRPr="00624CC4" w:rsidRDefault="00E26260" w:rsidP="00E26260">
            <w:pPr>
              <w:pStyle w:val="Style3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1.4. Создание условий для развития физической культуры и спорта,</w:t>
            </w:r>
          </w:p>
          <w:p w:rsidR="00E26260" w:rsidRPr="00624CC4" w:rsidRDefault="00E26260" w:rsidP="00E26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проведение эффективной молодежной политики</w:t>
            </w:r>
          </w:p>
        </w:tc>
      </w:tr>
      <w:tr w:rsidR="007836EB" w:rsidRPr="00624CC4" w:rsidTr="00932CB5">
        <w:tc>
          <w:tcPr>
            <w:tcW w:w="735" w:type="dxa"/>
            <w:gridSpan w:val="2"/>
            <w:vMerge w:val="restart"/>
          </w:tcPr>
          <w:p w:rsidR="007836EB" w:rsidRPr="00624CC4" w:rsidRDefault="00A725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73231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7836EB" w:rsidRPr="00624CC4" w:rsidRDefault="00473231" w:rsidP="00473231">
            <w:pPr>
              <w:jc w:val="left"/>
              <w:rPr>
                <w:rStyle w:val="FontStyle14"/>
              </w:rPr>
            </w:pPr>
            <w:r w:rsidRPr="00624CC4">
              <w:rPr>
                <w:rStyle w:val="FontStyle14"/>
              </w:rPr>
              <w:t>Доля населения, систематически занимающегося физической культурой и спортом, в общей численности населения муниципального образования от 3 до 79 лет</w:t>
            </w:r>
          </w:p>
          <w:p w:rsidR="00B23C00" w:rsidRPr="00624CC4" w:rsidRDefault="00B23C00" w:rsidP="004732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 w:val="restart"/>
          </w:tcPr>
          <w:p w:rsidR="007836EB" w:rsidRPr="00624CC4" w:rsidRDefault="0047323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15" w:type="dxa"/>
          </w:tcPr>
          <w:p w:rsidR="007836EB" w:rsidRPr="00624CC4" w:rsidRDefault="007836E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7836EB" w:rsidRPr="00624CC4" w:rsidRDefault="0047323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44,9</w:t>
            </w:r>
          </w:p>
        </w:tc>
        <w:tc>
          <w:tcPr>
            <w:tcW w:w="1739" w:type="dxa"/>
          </w:tcPr>
          <w:p w:rsidR="007836EB" w:rsidRPr="00624CC4" w:rsidRDefault="0047323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5210F" w:rsidRPr="00624C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7836EB" w:rsidRPr="00624CC4" w:rsidRDefault="0047323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600" w:type="dxa"/>
          </w:tcPr>
          <w:p w:rsidR="007836EB" w:rsidRPr="00624CC4" w:rsidRDefault="0047323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06FF" w:rsidRPr="00624C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:rsidR="007836EB" w:rsidRPr="00624CC4" w:rsidRDefault="0047323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36EB" w:rsidRPr="00624CC4" w:rsidTr="00932CB5">
        <w:tc>
          <w:tcPr>
            <w:tcW w:w="735" w:type="dxa"/>
            <w:gridSpan w:val="2"/>
            <w:vMerge/>
          </w:tcPr>
          <w:p w:rsidR="007836EB" w:rsidRPr="00624CC4" w:rsidRDefault="007836E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7836EB" w:rsidRPr="00624CC4" w:rsidRDefault="007836E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7836EB" w:rsidRPr="00624CC4" w:rsidRDefault="007836E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7836EB" w:rsidRPr="00624CC4" w:rsidRDefault="007836E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7836EB" w:rsidRPr="00624CC4" w:rsidRDefault="007836E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7836EB" w:rsidRPr="00624CC4" w:rsidRDefault="0047323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60" w:type="dxa"/>
          </w:tcPr>
          <w:p w:rsidR="007836EB" w:rsidRPr="00624CC4" w:rsidRDefault="0047323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600" w:type="dxa"/>
          </w:tcPr>
          <w:p w:rsidR="007836EB" w:rsidRPr="00624CC4" w:rsidRDefault="0047323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96" w:type="dxa"/>
          </w:tcPr>
          <w:p w:rsidR="007836EB" w:rsidRPr="00624CC4" w:rsidRDefault="0047323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36EB" w:rsidRPr="00624CC4" w:rsidTr="00932CB5">
        <w:tc>
          <w:tcPr>
            <w:tcW w:w="735" w:type="dxa"/>
            <w:gridSpan w:val="2"/>
            <w:vMerge/>
          </w:tcPr>
          <w:p w:rsidR="007836EB" w:rsidRPr="00624CC4" w:rsidRDefault="007836E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7836EB" w:rsidRPr="00624CC4" w:rsidRDefault="007836E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7836EB" w:rsidRPr="00624CC4" w:rsidRDefault="007836E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7836EB" w:rsidRPr="00624CC4" w:rsidRDefault="007836E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7836EB" w:rsidRPr="00624CC4" w:rsidRDefault="007836E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7836EB" w:rsidRPr="00624CC4" w:rsidRDefault="002506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60" w:type="dxa"/>
          </w:tcPr>
          <w:p w:rsidR="007836EB" w:rsidRPr="00624CC4" w:rsidRDefault="002506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91D6D" w:rsidRPr="00624C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0" w:type="dxa"/>
          </w:tcPr>
          <w:p w:rsidR="007836EB" w:rsidRPr="00624CC4" w:rsidRDefault="003014D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96" w:type="dxa"/>
          </w:tcPr>
          <w:p w:rsidR="007836EB" w:rsidRPr="00624CC4" w:rsidRDefault="0047323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6E3D" w:rsidRPr="00624CC4" w:rsidTr="00932CB5">
        <w:tc>
          <w:tcPr>
            <w:tcW w:w="14927" w:type="dxa"/>
            <w:gridSpan w:val="10"/>
          </w:tcPr>
          <w:p w:rsidR="000B6E3D" w:rsidRPr="00624CC4" w:rsidRDefault="00574F4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lastRenderedPageBreak/>
              <w:t>1.5. Развитие сферы культуры</w:t>
            </w:r>
          </w:p>
        </w:tc>
      </w:tr>
      <w:tr w:rsidR="00226D8C" w:rsidRPr="00624CC4" w:rsidTr="00932CB5">
        <w:tc>
          <w:tcPr>
            <w:tcW w:w="735" w:type="dxa"/>
            <w:gridSpan w:val="2"/>
            <w:vMerge w:val="restart"/>
          </w:tcPr>
          <w:p w:rsidR="00226D8C" w:rsidRPr="00624CC4" w:rsidRDefault="00A725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12A6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226D8C" w:rsidRPr="00624CC4" w:rsidRDefault="00226D8C" w:rsidP="000C12A6">
            <w:pPr>
              <w:pStyle w:val="Style2"/>
              <w:ind w:firstLine="0"/>
              <w:jc w:val="left"/>
              <w:rPr>
                <w:sz w:val="28"/>
                <w:szCs w:val="28"/>
              </w:rPr>
            </w:pPr>
            <w:r w:rsidRPr="00624CC4">
              <w:rPr>
                <w:rStyle w:val="FontStyle14"/>
              </w:rPr>
              <w:t xml:space="preserve">Посещаемость культурно-досуговых мероприятий, количество посещений       </w:t>
            </w:r>
          </w:p>
        </w:tc>
        <w:tc>
          <w:tcPr>
            <w:tcW w:w="1659" w:type="dxa"/>
            <w:vMerge w:val="restart"/>
          </w:tcPr>
          <w:p w:rsidR="000C12A6" w:rsidRPr="00624CC4" w:rsidRDefault="000C12A6" w:rsidP="000C12A6">
            <w:pPr>
              <w:pStyle w:val="Style2"/>
              <w:ind w:firstLine="0"/>
              <w:jc w:val="center"/>
              <w:rPr>
                <w:rStyle w:val="FontStyle14"/>
              </w:rPr>
            </w:pPr>
            <w:r w:rsidRPr="00624CC4">
              <w:rPr>
                <w:rStyle w:val="FontStyle14"/>
              </w:rPr>
              <w:t>на 1 жителя в год</w:t>
            </w:r>
          </w:p>
          <w:p w:rsidR="00226D8C" w:rsidRPr="00624CC4" w:rsidRDefault="00226D8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226D8C" w:rsidRPr="00624CC4" w:rsidRDefault="00226D8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226D8C" w:rsidRPr="00624CC4" w:rsidRDefault="00C97F0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739" w:type="dxa"/>
          </w:tcPr>
          <w:p w:rsidR="00226D8C" w:rsidRPr="00624CC4" w:rsidRDefault="00C97F0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434568" w:rsidRPr="00624C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0" w:type="dxa"/>
          </w:tcPr>
          <w:p w:rsidR="00226D8C" w:rsidRPr="00624CC4" w:rsidRDefault="00C97F0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434568" w:rsidRPr="00624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0" w:type="dxa"/>
          </w:tcPr>
          <w:p w:rsidR="00226D8C" w:rsidRPr="00624CC4" w:rsidRDefault="00C97F0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434568" w:rsidRPr="00624C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</w:tcPr>
          <w:p w:rsidR="00226D8C" w:rsidRPr="00624CC4" w:rsidRDefault="00C97F0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6D8C" w:rsidRPr="00624CC4" w:rsidTr="00932CB5">
        <w:tc>
          <w:tcPr>
            <w:tcW w:w="735" w:type="dxa"/>
            <w:gridSpan w:val="2"/>
            <w:vMerge/>
          </w:tcPr>
          <w:p w:rsidR="00226D8C" w:rsidRPr="00624CC4" w:rsidRDefault="00226D8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226D8C" w:rsidRPr="00624CC4" w:rsidRDefault="00226D8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226D8C" w:rsidRPr="00624CC4" w:rsidRDefault="00226D8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226D8C" w:rsidRPr="00624CC4" w:rsidRDefault="00226D8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226D8C" w:rsidRPr="00624CC4" w:rsidRDefault="00226D8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226D8C" w:rsidRPr="00624CC4" w:rsidRDefault="00C97F0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60" w:type="dxa"/>
          </w:tcPr>
          <w:p w:rsidR="00226D8C" w:rsidRPr="00624CC4" w:rsidRDefault="00C97F0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600" w:type="dxa"/>
          </w:tcPr>
          <w:p w:rsidR="00226D8C" w:rsidRPr="00624CC4" w:rsidRDefault="00C97F0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596" w:type="dxa"/>
          </w:tcPr>
          <w:p w:rsidR="00226D8C" w:rsidRPr="00624CC4" w:rsidRDefault="00C97F0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6D8C" w:rsidRPr="00624CC4" w:rsidTr="00932CB5">
        <w:tc>
          <w:tcPr>
            <w:tcW w:w="735" w:type="dxa"/>
            <w:gridSpan w:val="2"/>
            <w:vMerge/>
          </w:tcPr>
          <w:p w:rsidR="00226D8C" w:rsidRPr="00624CC4" w:rsidRDefault="00226D8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226D8C" w:rsidRPr="00624CC4" w:rsidRDefault="00226D8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226D8C" w:rsidRPr="00624CC4" w:rsidRDefault="00226D8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226D8C" w:rsidRPr="00624CC4" w:rsidRDefault="00226D8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226D8C" w:rsidRPr="00624CC4" w:rsidRDefault="00226D8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226D8C" w:rsidRPr="00624CC4" w:rsidRDefault="002D1C5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400A09" w:rsidRPr="00624C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0" w:type="dxa"/>
          </w:tcPr>
          <w:p w:rsidR="00226D8C" w:rsidRPr="00624CC4" w:rsidRDefault="00400A0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600" w:type="dxa"/>
          </w:tcPr>
          <w:p w:rsidR="00226D8C" w:rsidRPr="00624CC4" w:rsidRDefault="00400A0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596" w:type="dxa"/>
          </w:tcPr>
          <w:p w:rsidR="00226D8C" w:rsidRPr="00624CC4" w:rsidRDefault="00C97F0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69E4" w:rsidRPr="00624CC4" w:rsidTr="00932CB5">
        <w:tc>
          <w:tcPr>
            <w:tcW w:w="735" w:type="dxa"/>
            <w:gridSpan w:val="2"/>
            <w:vMerge w:val="restart"/>
          </w:tcPr>
          <w:p w:rsidR="000A69E4" w:rsidRPr="00624CC4" w:rsidRDefault="00A725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A69E4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0A69E4" w:rsidRPr="00624CC4" w:rsidRDefault="000A69E4" w:rsidP="000C12A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 xml:space="preserve">Увеличение числа посещений организаций культуры </w:t>
            </w:r>
          </w:p>
          <w:p w:rsidR="000A69E4" w:rsidRPr="00624CC4" w:rsidRDefault="000A69E4" w:rsidP="000C1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 w:val="restart"/>
          </w:tcPr>
          <w:p w:rsidR="000A69E4" w:rsidRPr="00624CC4" w:rsidRDefault="000A69E4" w:rsidP="000C12A6">
            <w:pPr>
              <w:jc w:val="center"/>
              <w:rPr>
                <w:rStyle w:val="FontStyle14"/>
              </w:rPr>
            </w:pPr>
            <w:r w:rsidRPr="00624CC4">
              <w:rPr>
                <w:rStyle w:val="FontStyle14"/>
              </w:rPr>
              <w:t>%</w:t>
            </w:r>
          </w:p>
          <w:p w:rsidR="000A69E4" w:rsidRPr="00624CC4" w:rsidRDefault="000A69E4" w:rsidP="000C1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по отношению к уровню 2017 года</w:t>
            </w:r>
          </w:p>
        </w:tc>
        <w:tc>
          <w:tcPr>
            <w:tcW w:w="1615" w:type="dxa"/>
          </w:tcPr>
          <w:p w:rsidR="000A69E4" w:rsidRPr="00624CC4" w:rsidRDefault="000A69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0A69E4" w:rsidRPr="00624CC4" w:rsidRDefault="001E487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101,8</w:t>
            </w:r>
          </w:p>
        </w:tc>
        <w:tc>
          <w:tcPr>
            <w:tcW w:w="1739" w:type="dxa"/>
          </w:tcPr>
          <w:p w:rsidR="000A69E4" w:rsidRPr="00624CC4" w:rsidRDefault="00D8536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638B7" w:rsidRPr="00624C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0" w:type="dxa"/>
          </w:tcPr>
          <w:p w:rsidR="000A69E4" w:rsidRPr="00624CC4" w:rsidRDefault="00D8536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638B7" w:rsidRPr="00624C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0" w:type="dxa"/>
          </w:tcPr>
          <w:p w:rsidR="000A69E4" w:rsidRPr="00624CC4" w:rsidRDefault="00D8536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638B7" w:rsidRPr="00624C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:rsidR="000A69E4" w:rsidRPr="00624CC4" w:rsidRDefault="00F13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69E4" w:rsidRPr="00624CC4" w:rsidTr="00932CB5">
        <w:tc>
          <w:tcPr>
            <w:tcW w:w="735" w:type="dxa"/>
            <w:gridSpan w:val="2"/>
            <w:vMerge/>
          </w:tcPr>
          <w:p w:rsidR="000A69E4" w:rsidRPr="00624CC4" w:rsidRDefault="000A69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0A69E4" w:rsidRPr="00624CC4" w:rsidRDefault="000A69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0A69E4" w:rsidRPr="00624CC4" w:rsidRDefault="000A69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0A69E4" w:rsidRPr="00624CC4" w:rsidRDefault="000A69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0A69E4" w:rsidRPr="00624CC4" w:rsidRDefault="000A69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0A69E4" w:rsidRPr="00624CC4" w:rsidRDefault="001E487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5362" w:rsidRPr="00624CC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60" w:type="dxa"/>
          </w:tcPr>
          <w:p w:rsidR="000A69E4" w:rsidRPr="00624CC4" w:rsidRDefault="001E487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5362" w:rsidRPr="00624C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00" w:type="dxa"/>
          </w:tcPr>
          <w:p w:rsidR="000A69E4" w:rsidRPr="00624CC4" w:rsidRDefault="00D8536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E4876" w:rsidRPr="00624C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0A69E4" w:rsidRPr="00624CC4" w:rsidRDefault="00F13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69E4" w:rsidRPr="00624CC4" w:rsidTr="00932CB5">
        <w:tc>
          <w:tcPr>
            <w:tcW w:w="735" w:type="dxa"/>
            <w:gridSpan w:val="2"/>
            <w:vMerge/>
          </w:tcPr>
          <w:p w:rsidR="000A69E4" w:rsidRPr="00624CC4" w:rsidRDefault="000A69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0A69E4" w:rsidRPr="00624CC4" w:rsidRDefault="000A69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0A69E4" w:rsidRPr="00624CC4" w:rsidRDefault="000A69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0A69E4" w:rsidRPr="00624CC4" w:rsidRDefault="000A69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0A69E4" w:rsidRPr="00624CC4" w:rsidRDefault="000A69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0A69E4" w:rsidRPr="00624CC4" w:rsidRDefault="006638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5362" w:rsidRPr="00624C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60" w:type="dxa"/>
          </w:tcPr>
          <w:p w:rsidR="000A69E4" w:rsidRPr="00624CC4" w:rsidRDefault="006638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5362" w:rsidRPr="00624C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00" w:type="dxa"/>
          </w:tcPr>
          <w:p w:rsidR="000A69E4" w:rsidRPr="00624CC4" w:rsidRDefault="006638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5362" w:rsidRPr="00624CC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96" w:type="dxa"/>
          </w:tcPr>
          <w:p w:rsidR="000A69E4" w:rsidRPr="00624CC4" w:rsidRDefault="00F13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F14B9" w:rsidRPr="00624CC4" w:rsidTr="00932CB5">
        <w:tc>
          <w:tcPr>
            <w:tcW w:w="14927" w:type="dxa"/>
            <w:gridSpan w:val="10"/>
          </w:tcPr>
          <w:p w:rsidR="007F14B9" w:rsidRPr="00624CC4" w:rsidRDefault="007F14B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1.6. Содействие улучшению жилищных условий и повышение доступности жилья</w:t>
            </w:r>
          </w:p>
        </w:tc>
      </w:tr>
      <w:tr w:rsidR="00A475E2" w:rsidRPr="00624CC4" w:rsidTr="00932CB5">
        <w:tc>
          <w:tcPr>
            <w:tcW w:w="735" w:type="dxa"/>
            <w:gridSpan w:val="2"/>
            <w:vMerge w:val="restart"/>
          </w:tcPr>
          <w:p w:rsidR="00A475E2" w:rsidRPr="00624CC4" w:rsidRDefault="00A725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475E2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A475E2" w:rsidRPr="00624CC4" w:rsidRDefault="00A475E2" w:rsidP="00A475E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659" w:type="dxa"/>
            <w:vMerge w:val="restart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кв. м на человека</w:t>
            </w:r>
          </w:p>
        </w:tc>
        <w:tc>
          <w:tcPr>
            <w:tcW w:w="1615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739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1460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</w:tc>
        <w:tc>
          <w:tcPr>
            <w:tcW w:w="1600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1596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75E2" w:rsidRPr="00624CC4" w:rsidTr="00932CB5">
        <w:tc>
          <w:tcPr>
            <w:tcW w:w="735" w:type="dxa"/>
            <w:gridSpan w:val="2"/>
            <w:vMerge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460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  <w:tc>
          <w:tcPr>
            <w:tcW w:w="1600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22,</w:t>
            </w:r>
            <w:r w:rsidR="00786932" w:rsidRPr="00624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75E2" w:rsidRPr="00624CC4" w:rsidTr="00932CB5">
        <w:tc>
          <w:tcPr>
            <w:tcW w:w="735" w:type="dxa"/>
            <w:gridSpan w:val="2"/>
            <w:vMerge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460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  <w:tc>
          <w:tcPr>
            <w:tcW w:w="1600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6932" w:rsidRPr="00624CC4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596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6443" w:rsidRPr="00624CC4" w:rsidTr="00932CB5">
        <w:tc>
          <w:tcPr>
            <w:tcW w:w="735" w:type="dxa"/>
            <w:gridSpan w:val="2"/>
            <w:vMerge w:val="restart"/>
          </w:tcPr>
          <w:p w:rsidR="00286443" w:rsidRPr="00624CC4" w:rsidRDefault="00A725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44F16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286443" w:rsidRPr="00624CC4" w:rsidRDefault="00844F16" w:rsidP="00844F1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Ввод в действие общей площади жилых домов</w:t>
            </w:r>
          </w:p>
        </w:tc>
        <w:tc>
          <w:tcPr>
            <w:tcW w:w="1659" w:type="dxa"/>
            <w:vMerge w:val="restart"/>
          </w:tcPr>
          <w:p w:rsidR="00286443" w:rsidRPr="00624CC4" w:rsidRDefault="00844F1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кв. м</w:t>
            </w:r>
          </w:p>
        </w:tc>
        <w:tc>
          <w:tcPr>
            <w:tcW w:w="1615" w:type="dxa"/>
          </w:tcPr>
          <w:p w:rsidR="00286443" w:rsidRPr="00624CC4" w:rsidRDefault="00844F1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286443" w:rsidRPr="00624CC4" w:rsidRDefault="00FF7DF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5752</w:t>
            </w:r>
          </w:p>
        </w:tc>
        <w:tc>
          <w:tcPr>
            <w:tcW w:w="1739" w:type="dxa"/>
          </w:tcPr>
          <w:p w:rsidR="00286443" w:rsidRPr="00624CC4" w:rsidRDefault="00EE7D6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6450</w:t>
            </w:r>
          </w:p>
        </w:tc>
        <w:tc>
          <w:tcPr>
            <w:tcW w:w="1460" w:type="dxa"/>
          </w:tcPr>
          <w:p w:rsidR="00286443" w:rsidRPr="00624CC4" w:rsidRDefault="00447ED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EE7D68" w:rsidRPr="00624C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00" w:type="dxa"/>
          </w:tcPr>
          <w:p w:rsidR="00286443" w:rsidRPr="00624CC4" w:rsidRDefault="00447ED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EE7D68" w:rsidRPr="00624C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96" w:type="dxa"/>
          </w:tcPr>
          <w:p w:rsidR="00286443" w:rsidRPr="00624CC4" w:rsidRDefault="00EE7D6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6443" w:rsidRPr="00624CC4" w:rsidTr="00932CB5">
        <w:tc>
          <w:tcPr>
            <w:tcW w:w="735" w:type="dxa"/>
            <w:gridSpan w:val="2"/>
            <w:vMerge/>
          </w:tcPr>
          <w:p w:rsidR="00286443" w:rsidRPr="00624CC4" w:rsidRDefault="0028644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286443" w:rsidRPr="00624CC4" w:rsidRDefault="0028644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286443" w:rsidRPr="00624CC4" w:rsidRDefault="0028644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286443" w:rsidRPr="00624CC4" w:rsidRDefault="00844F1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286443" w:rsidRPr="00624CC4" w:rsidRDefault="0028644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286443" w:rsidRPr="00624CC4" w:rsidRDefault="00FF7DF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  <w:tc>
          <w:tcPr>
            <w:tcW w:w="1460" w:type="dxa"/>
          </w:tcPr>
          <w:p w:rsidR="00286443" w:rsidRPr="00624CC4" w:rsidRDefault="00447ED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F7DFD" w:rsidRPr="00624CC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600" w:type="dxa"/>
          </w:tcPr>
          <w:p w:rsidR="00286443" w:rsidRPr="00624CC4" w:rsidRDefault="00447ED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FF7DFD" w:rsidRPr="00624C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96" w:type="dxa"/>
          </w:tcPr>
          <w:p w:rsidR="00286443" w:rsidRPr="00624CC4" w:rsidRDefault="00FF7DF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6443" w:rsidRPr="00624CC4" w:rsidTr="00932CB5">
        <w:tc>
          <w:tcPr>
            <w:tcW w:w="735" w:type="dxa"/>
            <w:gridSpan w:val="2"/>
            <w:vMerge/>
          </w:tcPr>
          <w:p w:rsidR="00286443" w:rsidRPr="00624CC4" w:rsidRDefault="0028644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286443" w:rsidRPr="00624CC4" w:rsidRDefault="0028644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286443" w:rsidRPr="00624CC4" w:rsidRDefault="0028644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286443" w:rsidRPr="00624CC4" w:rsidRDefault="00844F1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286443" w:rsidRPr="00624CC4" w:rsidRDefault="0028644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286443" w:rsidRPr="00624CC4" w:rsidRDefault="002952C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EE7D68" w:rsidRPr="00624C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60" w:type="dxa"/>
          </w:tcPr>
          <w:p w:rsidR="00286443" w:rsidRPr="00624CC4" w:rsidRDefault="002952C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E7D68" w:rsidRPr="00624CC4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600" w:type="dxa"/>
          </w:tcPr>
          <w:p w:rsidR="00286443" w:rsidRPr="00624CC4" w:rsidRDefault="002952C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EE7D68" w:rsidRPr="00624C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96" w:type="dxa"/>
          </w:tcPr>
          <w:p w:rsidR="00286443" w:rsidRPr="00624CC4" w:rsidRDefault="00EE7D6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576D" w:rsidRPr="00624CC4" w:rsidTr="00932CB5">
        <w:tc>
          <w:tcPr>
            <w:tcW w:w="14927" w:type="dxa"/>
            <w:gridSpan w:val="10"/>
          </w:tcPr>
          <w:p w:rsidR="005F576D" w:rsidRPr="00624CC4" w:rsidRDefault="005F57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1.7. Защита окружающей природной среды</w:t>
            </w:r>
          </w:p>
        </w:tc>
      </w:tr>
      <w:tr w:rsidR="005F576D" w:rsidRPr="00624CC4" w:rsidTr="00932CB5">
        <w:tc>
          <w:tcPr>
            <w:tcW w:w="735" w:type="dxa"/>
            <w:gridSpan w:val="2"/>
            <w:vMerge w:val="restart"/>
          </w:tcPr>
          <w:p w:rsidR="005F576D" w:rsidRPr="00624CC4" w:rsidRDefault="00A725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02040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5F576D" w:rsidRPr="00624CC4" w:rsidRDefault="00C02040" w:rsidP="00C0204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 xml:space="preserve">Выброшено в атмосферу загрязняющих </w:t>
            </w:r>
            <w:r w:rsidRPr="00624CC4">
              <w:rPr>
                <w:rStyle w:val="FontStyle14"/>
              </w:rPr>
              <w:lastRenderedPageBreak/>
              <w:t>веществ, отходящих от стационарных источников загрязнения атмосферного воздуха</w:t>
            </w:r>
          </w:p>
        </w:tc>
        <w:tc>
          <w:tcPr>
            <w:tcW w:w="1659" w:type="dxa"/>
            <w:vMerge w:val="restart"/>
          </w:tcPr>
          <w:p w:rsidR="005F576D" w:rsidRPr="00624CC4" w:rsidRDefault="00C0204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lastRenderedPageBreak/>
              <w:t>тыс. т</w:t>
            </w:r>
          </w:p>
        </w:tc>
        <w:tc>
          <w:tcPr>
            <w:tcW w:w="1615" w:type="dxa"/>
          </w:tcPr>
          <w:p w:rsidR="005F576D" w:rsidRPr="00624CC4" w:rsidRDefault="005F57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5F576D" w:rsidRPr="00624CC4" w:rsidRDefault="005034A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739" w:type="dxa"/>
          </w:tcPr>
          <w:p w:rsidR="005F576D" w:rsidRPr="00624CC4" w:rsidRDefault="005034A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460" w:type="dxa"/>
          </w:tcPr>
          <w:p w:rsidR="005F576D" w:rsidRPr="00624CC4" w:rsidRDefault="005034A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600" w:type="dxa"/>
          </w:tcPr>
          <w:p w:rsidR="005F576D" w:rsidRPr="00624CC4" w:rsidRDefault="005034A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596" w:type="dxa"/>
          </w:tcPr>
          <w:p w:rsidR="005F576D" w:rsidRPr="00624CC4" w:rsidRDefault="005034A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576D" w:rsidRPr="00624CC4" w:rsidTr="00932CB5">
        <w:tc>
          <w:tcPr>
            <w:tcW w:w="735" w:type="dxa"/>
            <w:gridSpan w:val="2"/>
            <w:vMerge/>
          </w:tcPr>
          <w:p w:rsidR="005F576D" w:rsidRPr="00624CC4" w:rsidRDefault="005F57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5F576D" w:rsidRPr="00624CC4" w:rsidRDefault="005F57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5F576D" w:rsidRPr="00624CC4" w:rsidRDefault="005F57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5F576D" w:rsidRPr="00624CC4" w:rsidRDefault="005F57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5F576D" w:rsidRPr="00624CC4" w:rsidRDefault="005F57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5F576D" w:rsidRPr="00624CC4" w:rsidRDefault="005034A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460" w:type="dxa"/>
          </w:tcPr>
          <w:p w:rsidR="005F576D" w:rsidRPr="00624CC4" w:rsidRDefault="005034A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600" w:type="dxa"/>
          </w:tcPr>
          <w:p w:rsidR="005F576D" w:rsidRPr="00624CC4" w:rsidRDefault="005034A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596" w:type="dxa"/>
          </w:tcPr>
          <w:p w:rsidR="005F576D" w:rsidRPr="00624CC4" w:rsidRDefault="005034A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576D" w:rsidRPr="00624CC4" w:rsidTr="00932CB5">
        <w:tc>
          <w:tcPr>
            <w:tcW w:w="735" w:type="dxa"/>
            <w:gridSpan w:val="2"/>
            <w:vMerge/>
          </w:tcPr>
          <w:p w:rsidR="005F576D" w:rsidRPr="00624CC4" w:rsidRDefault="005F57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5F576D" w:rsidRPr="00624CC4" w:rsidRDefault="005F57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5F576D" w:rsidRPr="00624CC4" w:rsidRDefault="005F57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5F576D" w:rsidRPr="00624CC4" w:rsidRDefault="005F57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5F576D" w:rsidRPr="00624CC4" w:rsidRDefault="005F57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5F576D" w:rsidRPr="00624CC4" w:rsidRDefault="005034A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60" w:type="dxa"/>
          </w:tcPr>
          <w:p w:rsidR="005F576D" w:rsidRPr="00624CC4" w:rsidRDefault="005034A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600" w:type="dxa"/>
          </w:tcPr>
          <w:p w:rsidR="005F576D" w:rsidRPr="00624CC4" w:rsidRDefault="005034A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596" w:type="dxa"/>
          </w:tcPr>
          <w:p w:rsidR="005F576D" w:rsidRPr="00624CC4" w:rsidRDefault="005034A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323C" w:rsidRPr="00624CC4" w:rsidTr="00932CB5">
        <w:tc>
          <w:tcPr>
            <w:tcW w:w="14927" w:type="dxa"/>
            <w:gridSpan w:val="10"/>
          </w:tcPr>
          <w:p w:rsidR="007C323C" w:rsidRPr="00624CC4" w:rsidRDefault="007C323C" w:rsidP="007C3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lastRenderedPageBreak/>
              <w:t>Цель 2. Конкурентоспособная экономика</w:t>
            </w:r>
          </w:p>
        </w:tc>
      </w:tr>
      <w:tr w:rsidR="007C323C" w:rsidRPr="00624CC4" w:rsidTr="00932CB5">
        <w:tc>
          <w:tcPr>
            <w:tcW w:w="14927" w:type="dxa"/>
            <w:gridSpan w:val="10"/>
          </w:tcPr>
          <w:p w:rsidR="007C323C" w:rsidRPr="00624CC4" w:rsidRDefault="007C323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2.1. Формирование благоприятного инвестиционного климата</w:t>
            </w:r>
          </w:p>
        </w:tc>
      </w:tr>
      <w:tr w:rsidR="00D50AFA" w:rsidRPr="00624CC4" w:rsidTr="00932CB5">
        <w:tc>
          <w:tcPr>
            <w:tcW w:w="735" w:type="dxa"/>
            <w:gridSpan w:val="2"/>
            <w:vMerge w:val="restart"/>
          </w:tcPr>
          <w:p w:rsidR="00D50AFA" w:rsidRPr="00624CC4" w:rsidRDefault="00B2612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50AFA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D50AFA" w:rsidRPr="00624CC4" w:rsidRDefault="00D50AFA" w:rsidP="00D50AF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Объем инвестиций в основной капитал в расчете на душу населения (без субъектов малого предпринимательства и объемов инвестиций, не наблюдаемых прямыми статистическими методами)</w:t>
            </w:r>
          </w:p>
        </w:tc>
        <w:tc>
          <w:tcPr>
            <w:tcW w:w="1659" w:type="dxa"/>
            <w:vMerge w:val="restart"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615" w:type="dxa"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34607"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929</w:t>
            </w:r>
          </w:p>
        </w:tc>
        <w:tc>
          <w:tcPr>
            <w:tcW w:w="1739" w:type="dxa"/>
          </w:tcPr>
          <w:p w:rsidR="00D50AFA" w:rsidRPr="00624CC4" w:rsidRDefault="0043460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14 400</w:t>
            </w:r>
          </w:p>
        </w:tc>
        <w:tc>
          <w:tcPr>
            <w:tcW w:w="1460" w:type="dxa"/>
          </w:tcPr>
          <w:p w:rsidR="00D50AFA" w:rsidRPr="00624CC4" w:rsidRDefault="0043460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15 441</w:t>
            </w:r>
          </w:p>
        </w:tc>
        <w:tc>
          <w:tcPr>
            <w:tcW w:w="1600" w:type="dxa"/>
          </w:tcPr>
          <w:p w:rsidR="00D50AFA" w:rsidRPr="00624CC4" w:rsidRDefault="0043460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16 423</w:t>
            </w:r>
          </w:p>
        </w:tc>
        <w:tc>
          <w:tcPr>
            <w:tcW w:w="1596" w:type="dxa"/>
          </w:tcPr>
          <w:p w:rsidR="00D50AFA" w:rsidRPr="00624CC4" w:rsidRDefault="0043460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0AFA" w:rsidRPr="00624CC4" w:rsidTr="00932CB5">
        <w:tc>
          <w:tcPr>
            <w:tcW w:w="735" w:type="dxa"/>
            <w:gridSpan w:val="2"/>
            <w:vMerge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D50AFA" w:rsidRPr="00624CC4" w:rsidRDefault="0043460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14 909</w:t>
            </w:r>
          </w:p>
        </w:tc>
        <w:tc>
          <w:tcPr>
            <w:tcW w:w="1460" w:type="dxa"/>
          </w:tcPr>
          <w:p w:rsidR="00D50AFA" w:rsidRPr="00624CC4" w:rsidRDefault="0043460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16 176</w:t>
            </w:r>
          </w:p>
        </w:tc>
        <w:tc>
          <w:tcPr>
            <w:tcW w:w="1600" w:type="dxa"/>
          </w:tcPr>
          <w:p w:rsidR="00D50AFA" w:rsidRPr="00624CC4" w:rsidRDefault="0043460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17 518</w:t>
            </w:r>
          </w:p>
        </w:tc>
        <w:tc>
          <w:tcPr>
            <w:tcW w:w="1596" w:type="dxa"/>
          </w:tcPr>
          <w:p w:rsidR="00D50AFA" w:rsidRPr="00624CC4" w:rsidRDefault="0043460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0AFA" w:rsidRPr="00624CC4" w:rsidTr="00932CB5">
        <w:tc>
          <w:tcPr>
            <w:tcW w:w="735" w:type="dxa"/>
            <w:gridSpan w:val="2"/>
            <w:vMerge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D50AFA" w:rsidRPr="00624CC4" w:rsidRDefault="0043460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15 273</w:t>
            </w:r>
          </w:p>
        </w:tc>
        <w:tc>
          <w:tcPr>
            <w:tcW w:w="1460" w:type="dxa"/>
          </w:tcPr>
          <w:p w:rsidR="00D50AFA" w:rsidRPr="00624CC4" w:rsidRDefault="0043460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16 912</w:t>
            </w:r>
          </w:p>
        </w:tc>
        <w:tc>
          <w:tcPr>
            <w:tcW w:w="1600" w:type="dxa"/>
          </w:tcPr>
          <w:p w:rsidR="00D50AFA" w:rsidRPr="00624CC4" w:rsidRDefault="0043460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18 978</w:t>
            </w:r>
          </w:p>
        </w:tc>
        <w:tc>
          <w:tcPr>
            <w:tcW w:w="1596" w:type="dxa"/>
          </w:tcPr>
          <w:p w:rsidR="00D50AFA" w:rsidRPr="00624CC4" w:rsidRDefault="0043460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C7A4D" w:rsidRPr="00624CC4" w:rsidTr="00932CB5">
        <w:tc>
          <w:tcPr>
            <w:tcW w:w="735" w:type="dxa"/>
            <w:gridSpan w:val="2"/>
            <w:vMerge w:val="restart"/>
          </w:tcPr>
          <w:p w:rsidR="003C7A4D" w:rsidRPr="00624CC4" w:rsidRDefault="00B2612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C7A4D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3C7A4D" w:rsidRPr="00624CC4" w:rsidRDefault="003C7A4D" w:rsidP="003C7A4D">
            <w:pPr>
              <w:pStyle w:val="Style6"/>
              <w:widowControl/>
              <w:spacing w:line="240" w:lineRule="auto"/>
              <w:jc w:val="left"/>
              <w:rPr>
                <w:rStyle w:val="FontStyle14"/>
              </w:rPr>
            </w:pPr>
            <w:r w:rsidRPr="00624CC4">
              <w:rPr>
                <w:rStyle w:val="FontStyle14"/>
              </w:rPr>
              <w:t xml:space="preserve">Индекс физического объема инвестиций </w:t>
            </w:r>
          </w:p>
          <w:p w:rsidR="003C7A4D" w:rsidRPr="00624CC4" w:rsidRDefault="003C7A4D" w:rsidP="003C7A4D">
            <w:pPr>
              <w:pStyle w:val="Style6"/>
              <w:widowControl/>
              <w:spacing w:line="240" w:lineRule="auto"/>
              <w:jc w:val="left"/>
              <w:rPr>
                <w:rStyle w:val="FontStyle14"/>
              </w:rPr>
            </w:pPr>
            <w:proofErr w:type="gramStart"/>
            <w:r w:rsidRPr="00624CC4">
              <w:rPr>
                <w:rStyle w:val="FontStyle14"/>
              </w:rPr>
              <w:t>в основ</w:t>
            </w:r>
            <w:r w:rsidRPr="00624CC4">
              <w:rPr>
                <w:rStyle w:val="FontStyle14"/>
              </w:rPr>
              <w:softHyphen/>
              <w:t>ной капитал (без субъектов малого предпринима</w:t>
            </w:r>
            <w:r w:rsidRPr="00624CC4">
              <w:rPr>
                <w:rStyle w:val="FontStyle14"/>
              </w:rPr>
              <w:softHyphen/>
              <w:t xml:space="preserve">тельства </w:t>
            </w:r>
            <w:r w:rsidRPr="00624CC4">
              <w:rPr>
                <w:rStyle w:val="FontStyle14"/>
              </w:rPr>
              <w:lastRenderedPageBreak/>
              <w:t xml:space="preserve">и объемов инвестиций, </w:t>
            </w:r>
            <w:proofErr w:type="gramEnd"/>
          </w:p>
          <w:p w:rsidR="003C7A4D" w:rsidRPr="00624CC4" w:rsidRDefault="003C7A4D" w:rsidP="003C7A4D">
            <w:pPr>
              <w:pStyle w:val="Style6"/>
              <w:widowControl/>
              <w:spacing w:line="240" w:lineRule="auto"/>
              <w:jc w:val="left"/>
              <w:rPr>
                <w:rStyle w:val="FontStyle14"/>
              </w:rPr>
            </w:pPr>
            <w:r w:rsidRPr="00624CC4">
              <w:rPr>
                <w:rStyle w:val="FontStyle14"/>
              </w:rPr>
              <w:t>не наблюдаемых</w:t>
            </w:r>
          </w:p>
          <w:p w:rsidR="003C7A4D" w:rsidRPr="00624CC4" w:rsidRDefault="003C7A4D" w:rsidP="003C7A4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прямыми статистическими методами)</w:t>
            </w:r>
          </w:p>
        </w:tc>
        <w:tc>
          <w:tcPr>
            <w:tcW w:w="1659" w:type="dxa"/>
            <w:vMerge w:val="restart"/>
          </w:tcPr>
          <w:p w:rsidR="003C7A4D" w:rsidRPr="00624CC4" w:rsidRDefault="003C7A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615" w:type="dxa"/>
          </w:tcPr>
          <w:p w:rsidR="003C7A4D" w:rsidRPr="00624CC4" w:rsidRDefault="003C7A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3C7A4D" w:rsidRPr="00624CC4" w:rsidRDefault="003C7A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69,4</w:t>
            </w:r>
          </w:p>
        </w:tc>
        <w:tc>
          <w:tcPr>
            <w:tcW w:w="1739" w:type="dxa"/>
          </w:tcPr>
          <w:p w:rsidR="003C7A4D" w:rsidRPr="00624CC4" w:rsidRDefault="001E446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118,5</w:t>
            </w:r>
          </w:p>
        </w:tc>
        <w:tc>
          <w:tcPr>
            <w:tcW w:w="1460" w:type="dxa"/>
          </w:tcPr>
          <w:p w:rsidR="003C7A4D" w:rsidRPr="00624CC4" w:rsidRDefault="001E446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  <w:tc>
          <w:tcPr>
            <w:tcW w:w="1600" w:type="dxa"/>
          </w:tcPr>
          <w:p w:rsidR="003C7A4D" w:rsidRPr="00624CC4" w:rsidRDefault="001E446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1596" w:type="dxa"/>
          </w:tcPr>
          <w:p w:rsidR="003C7A4D" w:rsidRPr="00624CC4" w:rsidRDefault="001E446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108,2</w:t>
            </w:r>
          </w:p>
        </w:tc>
      </w:tr>
      <w:tr w:rsidR="003C7A4D" w:rsidRPr="00624CC4" w:rsidTr="00932CB5">
        <w:tc>
          <w:tcPr>
            <w:tcW w:w="735" w:type="dxa"/>
            <w:gridSpan w:val="2"/>
            <w:vMerge/>
          </w:tcPr>
          <w:p w:rsidR="003C7A4D" w:rsidRPr="00624CC4" w:rsidRDefault="003C7A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3C7A4D" w:rsidRPr="00624CC4" w:rsidRDefault="003C7A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3C7A4D" w:rsidRPr="00624CC4" w:rsidRDefault="003C7A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3C7A4D" w:rsidRPr="00624CC4" w:rsidRDefault="003C7A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3C7A4D" w:rsidRPr="00624CC4" w:rsidRDefault="003C7A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3C7A4D" w:rsidRPr="00624CC4" w:rsidRDefault="001E446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122,7</w:t>
            </w:r>
          </w:p>
        </w:tc>
        <w:tc>
          <w:tcPr>
            <w:tcW w:w="1460" w:type="dxa"/>
          </w:tcPr>
          <w:p w:rsidR="003C7A4D" w:rsidRPr="00624CC4" w:rsidRDefault="001E446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103,2</w:t>
            </w:r>
          </w:p>
        </w:tc>
        <w:tc>
          <w:tcPr>
            <w:tcW w:w="1600" w:type="dxa"/>
          </w:tcPr>
          <w:p w:rsidR="003C7A4D" w:rsidRPr="00624CC4" w:rsidRDefault="001E446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105,9</w:t>
            </w:r>
          </w:p>
        </w:tc>
        <w:tc>
          <w:tcPr>
            <w:tcW w:w="1596" w:type="dxa"/>
          </w:tcPr>
          <w:p w:rsidR="003C7A4D" w:rsidRPr="00624CC4" w:rsidRDefault="001E446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111,4</w:t>
            </w:r>
          </w:p>
        </w:tc>
      </w:tr>
      <w:tr w:rsidR="003C7A4D" w:rsidRPr="00624CC4" w:rsidTr="00932CB5">
        <w:tc>
          <w:tcPr>
            <w:tcW w:w="735" w:type="dxa"/>
            <w:gridSpan w:val="2"/>
            <w:vMerge/>
          </w:tcPr>
          <w:p w:rsidR="003C7A4D" w:rsidRPr="00624CC4" w:rsidRDefault="003C7A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3C7A4D" w:rsidRPr="00624CC4" w:rsidRDefault="003C7A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3C7A4D" w:rsidRPr="00624CC4" w:rsidRDefault="003C7A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3C7A4D" w:rsidRPr="00624CC4" w:rsidRDefault="003C7A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3C7A4D" w:rsidRPr="00624CC4" w:rsidRDefault="003C7A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3C7A4D" w:rsidRPr="00624CC4" w:rsidRDefault="001E446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125,7</w:t>
            </w:r>
          </w:p>
        </w:tc>
        <w:tc>
          <w:tcPr>
            <w:tcW w:w="1460" w:type="dxa"/>
          </w:tcPr>
          <w:p w:rsidR="003C7A4D" w:rsidRPr="00624CC4" w:rsidRDefault="001E446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105,3</w:t>
            </w:r>
          </w:p>
        </w:tc>
        <w:tc>
          <w:tcPr>
            <w:tcW w:w="1600" w:type="dxa"/>
          </w:tcPr>
          <w:p w:rsidR="003C7A4D" w:rsidRPr="00624CC4" w:rsidRDefault="001E446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109,8</w:t>
            </w:r>
          </w:p>
        </w:tc>
        <w:tc>
          <w:tcPr>
            <w:tcW w:w="1596" w:type="dxa"/>
          </w:tcPr>
          <w:p w:rsidR="003C7A4D" w:rsidRPr="00624CC4" w:rsidRDefault="001E446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117,9</w:t>
            </w:r>
          </w:p>
        </w:tc>
      </w:tr>
      <w:tr w:rsidR="007F63CD" w:rsidRPr="00624CC4" w:rsidTr="00932CB5">
        <w:tc>
          <w:tcPr>
            <w:tcW w:w="14927" w:type="dxa"/>
            <w:gridSpan w:val="10"/>
          </w:tcPr>
          <w:p w:rsidR="007F63CD" w:rsidRPr="00624CC4" w:rsidRDefault="007F63C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lastRenderedPageBreak/>
              <w:t>2.2. Развитие промышленности</w:t>
            </w:r>
          </w:p>
        </w:tc>
      </w:tr>
      <w:tr w:rsidR="007C0E50" w:rsidRPr="00624CC4" w:rsidTr="00932CB5">
        <w:tc>
          <w:tcPr>
            <w:tcW w:w="735" w:type="dxa"/>
            <w:gridSpan w:val="2"/>
            <w:vMerge w:val="restart"/>
          </w:tcPr>
          <w:p w:rsidR="007C0E50" w:rsidRPr="00624CC4" w:rsidRDefault="006933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C0E50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7C0E50" w:rsidRPr="00624CC4" w:rsidRDefault="007C0E50" w:rsidP="007C0E5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Индекс промышленного производства по полному кругу организаций</w:t>
            </w:r>
          </w:p>
        </w:tc>
        <w:tc>
          <w:tcPr>
            <w:tcW w:w="1659" w:type="dxa"/>
            <w:vMerge w:val="restart"/>
          </w:tcPr>
          <w:p w:rsidR="007C0E50" w:rsidRPr="00624CC4" w:rsidRDefault="007C0E5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15" w:type="dxa"/>
          </w:tcPr>
          <w:p w:rsidR="007C0E50" w:rsidRPr="00624CC4" w:rsidRDefault="007C0E5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7C0E50" w:rsidRPr="00624CC4" w:rsidRDefault="007C0E5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102,1</w:t>
            </w:r>
          </w:p>
        </w:tc>
        <w:tc>
          <w:tcPr>
            <w:tcW w:w="1739" w:type="dxa"/>
          </w:tcPr>
          <w:p w:rsidR="007C0E50" w:rsidRPr="00624CC4" w:rsidRDefault="00B3124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102,2</w:t>
            </w:r>
          </w:p>
        </w:tc>
        <w:tc>
          <w:tcPr>
            <w:tcW w:w="1460" w:type="dxa"/>
          </w:tcPr>
          <w:p w:rsidR="007C0E50" w:rsidRPr="00624CC4" w:rsidRDefault="00B3124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1600" w:type="dxa"/>
          </w:tcPr>
          <w:p w:rsidR="007C0E50" w:rsidRPr="00624CC4" w:rsidRDefault="00B3124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103,7</w:t>
            </w:r>
          </w:p>
        </w:tc>
        <w:tc>
          <w:tcPr>
            <w:tcW w:w="1596" w:type="dxa"/>
          </w:tcPr>
          <w:p w:rsidR="007C0E50" w:rsidRPr="00624CC4" w:rsidRDefault="00B3124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147,8</w:t>
            </w:r>
          </w:p>
        </w:tc>
      </w:tr>
      <w:tr w:rsidR="007C0E50" w:rsidRPr="00624CC4" w:rsidTr="00932CB5">
        <w:tc>
          <w:tcPr>
            <w:tcW w:w="735" w:type="dxa"/>
            <w:gridSpan w:val="2"/>
            <w:vMerge/>
          </w:tcPr>
          <w:p w:rsidR="007C0E50" w:rsidRPr="00624CC4" w:rsidRDefault="007C0E5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7C0E50" w:rsidRPr="00624CC4" w:rsidRDefault="007C0E5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7C0E50" w:rsidRPr="00624CC4" w:rsidRDefault="007C0E5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7C0E50" w:rsidRPr="00624CC4" w:rsidRDefault="007C0E5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7C0E50" w:rsidRPr="00624CC4" w:rsidRDefault="007C0E5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7C0E50" w:rsidRPr="00624CC4" w:rsidRDefault="00B3124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1460" w:type="dxa"/>
          </w:tcPr>
          <w:p w:rsidR="007C0E50" w:rsidRPr="00624CC4" w:rsidRDefault="00B3124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103,4</w:t>
            </w:r>
          </w:p>
        </w:tc>
        <w:tc>
          <w:tcPr>
            <w:tcW w:w="1600" w:type="dxa"/>
          </w:tcPr>
          <w:p w:rsidR="007C0E50" w:rsidRPr="00624CC4" w:rsidRDefault="00B3124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104,6</w:t>
            </w:r>
          </w:p>
        </w:tc>
        <w:tc>
          <w:tcPr>
            <w:tcW w:w="1596" w:type="dxa"/>
          </w:tcPr>
          <w:p w:rsidR="007C0E50" w:rsidRPr="00624CC4" w:rsidRDefault="00B3124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157,5</w:t>
            </w:r>
          </w:p>
        </w:tc>
      </w:tr>
      <w:tr w:rsidR="007C0E50" w:rsidRPr="00624CC4" w:rsidTr="00932CB5">
        <w:tc>
          <w:tcPr>
            <w:tcW w:w="735" w:type="dxa"/>
            <w:gridSpan w:val="2"/>
            <w:vMerge/>
          </w:tcPr>
          <w:p w:rsidR="007C0E50" w:rsidRPr="00624CC4" w:rsidRDefault="007C0E5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7C0E50" w:rsidRPr="00624CC4" w:rsidRDefault="007C0E5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7C0E50" w:rsidRPr="00624CC4" w:rsidRDefault="007C0E5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7C0E50" w:rsidRPr="00624CC4" w:rsidRDefault="007C0E5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7C0E50" w:rsidRPr="00624CC4" w:rsidRDefault="007C0E5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7C0E50" w:rsidRPr="00624CC4" w:rsidRDefault="00B3124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103,4</w:t>
            </w:r>
          </w:p>
        </w:tc>
        <w:tc>
          <w:tcPr>
            <w:tcW w:w="1460" w:type="dxa"/>
          </w:tcPr>
          <w:p w:rsidR="007C0E50" w:rsidRPr="00624CC4" w:rsidRDefault="00B3124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1600" w:type="dxa"/>
          </w:tcPr>
          <w:p w:rsidR="007C0E50" w:rsidRPr="00624CC4" w:rsidRDefault="00B3124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1596" w:type="dxa"/>
          </w:tcPr>
          <w:p w:rsidR="007C0E50" w:rsidRPr="00624CC4" w:rsidRDefault="00B3124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170,6</w:t>
            </w:r>
          </w:p>
        </w:tc>
      </w:tr>
      <w:tr w:rsidR="00D50AFA" w:rsidRPr="00624CC4" w:rsidTr="00932CB5">
        <w:tc>
          <w:tcPr>
            <w:tcW w:w="735" w:type="dxa"/>
            <w:gridSpan w:val="2"/>
          </w:tcPr>
          <w:p w:rsidR="00D50AFA" w:rsidRPr="00624CC4" w:rsidRDefault="006933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6281B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</w:tcPr>
          <w:p w:rsidR="0026281B" w:rsidRPr="00624CC4" w:rsidRDefault="0026281B" w:rsidP="0026281B">
            <w:pPr>
              <w:pStyle w:val="Style2"/>
              <w:widowControl/>
              <w:spacing w:line="240" w:lineRule="auto"/>
              <w:ind w:firstLine="0"/>
              <w:rPr>
                <w:rStyle w:val="FontStyle14"/>
              </w:rPr>
            </w:pPr>
            <w:r w:rsidRPr="00624CC4">
              <w:rPr>
                <w:rStyle w:val="FontStyle14"/>
              </w:rPr>
              <w:t xml:space="preserve">Производство продукции </w:t>
            </w:r>
          </w:p>
          <w:p w:rsidR="0026281B" w:rsidRPr="00624CC4" w:rsidRDefault="0026281B" w:rsidP="0026281B">
            <w:pPr>
              <w:pStyle w:val="Style2"/>
              <w:widowControl/>
              <w:spacing w:line="240" w:lineRule="auto"/>
              <w:ind w:firstLine="0"/>
              <w:rPr>
                <w:rStyle w:val="FontStyle14"/>
              </w:rPr>
            </w:pPr>
            <w:proofErr w:type="gramStart"/>
            <w:r w:rsidRPr="00624CC4">
              <w:rPr>
                <w:rStyle w:val="FontStyle14"/>
              </w:rPr>
              <w:t xml:space="preserve">(наименование </w:t>
            </w:r>
            <w:proofErr w:type="gramEnd"/>
          </w:p>
          <w:p w:rsidR="0026281B" w:rsidRPr="00624CC4" w:rsidRDefault="0026281B" w:rsidP="0026281B">
            <w:pPr>
              <w:pStyle w:val="Style2"/>
              <w:widowControl/>
              <w:spacing w:line="240" w:lineRule="auto"/>
              <w:ind w:firstLine="0"/>
              <w:rPr>
                <w:rStyle w:val="FontStyle14"/>
              </w:rPr>
            </w:pPr>
            <w:r w:rsidRPr="00624CC4">
              <w:rPr>
                <w:rStyle w:val="FontStyle14"/>
              </w:rPr>
              <w:t>конку</w:t>
            </w:r>
            <w:r w:rsidRPr="00624CC4">
              <w:rPr>
                <w:rStyle w:val="FontStyle14"/>
              </w:rPr>
              <w:softHyphen/>
              <w:t xml:space="preserve">рентоспособной продукции, занимающей наибольшую долю </w:t>
            </w:r>
          </w:p>
          <w:p w:rsidR="0026281B" w:rsidRPr="00624CC4" w:rsidRDefault="0026281B" w:rsidP="0026281B">
            <w:pPr>
              <w:pStyle w:val="Style2"/>
              <w:widowControl/>
              <w:spacing w:line="240" w:lineRule="auto"/>
              <w:ind w:firstLine="0"/>
              <w:rPr>
                <w:rStyle w:val="FontStyle14"/>
              </w:rPr>
            </w:pPr>
            <w:r w:rsidRPr="00624CC4">
              <w:rPr>
                <w:rStyle w:val="FontStyle14"/>
              </w:rPr>
              <w:t>в объеме</w:t>
            </w:r>
          </w:p>
          <w:p w:rsidR="0026281B" w:rsidRPr="00624CC4" w:rsidRDefault="0026281B" w:rsidP="0026281B">
            <w:pPr>
              <w:pStyle w:val="Style2"/>
              <w:widowControl/>
              <w:spacing w:line="240" w:lineRule="auto"/>
              <w:ind w:firstLine="0"/>
              <w:rPr>
                <w:rStyle w:val="FontStyle14"/>
              </w:rPr>
            </w:pPr>
            <w:r w:rsidRPr="00624CC4">
              <w:rPr>
                <w:rStyle w:val="FontStyle14"/>
              </w:rPr>
              <w:t xml:space="preserve">промышленного </w:t>
            </w:r>
          </w:p>
          <w:p w:rsidR="0026281B" w:rsidRPr="00624CC4" w:rsidRDefault="0026281B" w:rsidP="0026281B">
            <w:pPr>
              <w:pStyle w:val="Style2"/>
              <w:widowControl/>
              <w:spacing w:line="240" w:lineRule="auto"/>
              <w:ind w:firstLine="0"/>
              <w:rPr>
                <w:rStyle w:val="FontStyle14"/>
              </w:rPr>
            </w:pPr>
            <w:r w:rsidRPr="00624CC4">
              <w:rPr>
                <w:rStyle w:val="FontStyle14"/>
              </w:rPr>
              <w:t>про</w:t>
            </w:r>
            <w:r w:rsidRPr="00624CC4">
              <w:rPr>
                <w:rStyle w:val="FontStyle14"/>
              </w:rPr>
              <w:softHyphen/>
              <w:t xml:space="preserve">изводства города в </w:t>
            </w:r>
            <w:proofErr w:type="gramStart"/>
            <w:r w:rsidRPr="00624CC4">
              <w:rPr>
                <w:rStyle w:val="FontStyle14"/>
              </w:rPr>
              <w:t>натуральном</w:t>
            </w:r>
            <w:proofErr w:type="gramEnd"/>
          </w:p>
          <w:p w:rsidR="0026281B" w:rsidRPr="00624CC4" w:rsidRDefault="0026281B" w:rsidP="0026281B">
            <w:pPr>
              <w:pStyle w:val="Style2"/>
              <w:widowControl/>
              <w:spacing w:line="240" w:lineRule="auto"/>
              <w:ind w:firstLine="0"/>
              <w:rPr>
                <w:rStyle w:val="FontStyle14"/>
              </w:rPr>
            </w:pPr>
            <w:r w:rsidRPr="00624CC4">
              <w:rPr>
                <w:rStyle w:val="FontStyle14"/>
              </w:rPr>
              <w:t xml:space="preserve"> </w:t>
            </w:r>
            <w:proofErr w:type="gramStart"/>
            <w:r w:rsidRPr="00624CC4">
              <w:rPr>
                <w:rStyle w:val="FontStyle14"/>
              </w:rPr>
              <w:t>выражении</w:t>
            </w:r>
            <w:proofErr w:type="gramEnd"/>
            <w:r w:rsidRPr="00624CC4">
              <w:rPr>
                <w:rStyle w:val="FontStyle14"/>
              </w:rPr>
              <w:t>):</w:t>
            </w:r>
          </w:p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81B" w:rsidRPr="00624CC4" w:rsidTr="00932CB5">
        <w:tc>
          <w:tcPr>
            <w:tcW w:w="735" w:type="dxa"/>
            <w:gridSpan w:val="2"/>
            <w:vMerge w:val="restart"/>
          </w:tcPr>
          <w:p w:rsidR="0026281B" w:rsidRPr="00624CC4" w:rsidRDefault="0026281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 w:val="restart"/>
          </w:tcPr>
          <w:p w:rsidR="0026281B" w:rsidRPr="00624CC4" w:rsidRDefault="0026281B" w:rsidP="0026281B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4"/>
              </w:rPr>
            </w:pPr>
            <w:r w:rsidRPr="00624CC4">
              <w:rPr>
                <w:rStyle w:val="FontStyle14"/>
              </w:rPr>
              <w:t>сыры, продукты сырные и творог</w:t>
            </w:r>
          </w:p>
          <w:p w:rsidR="0026281B" w:rsidRPr="00624CC4" w:rsidRDefault="0026281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 w:val="restart"/>
          </w:tcPr>
          <w:p w:rsidR="0026281B" w:rsidRPr="00624CC4" w:rsidRDefault="0026281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тонн</w:t>
            </w:r>
          </w:p>
        </w:tc>
        <w:tc>
          <w:tcPr>
            <w:tcW w:w="1615" w:type="dxa"/>
          </w:tcPr>
          <w:p w:rsidR="0026281B" w:rsidRPr="00624CC4" w:rsidRDefault="0026281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26281B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20400</w:t>
            </w:r>
          </w:p>
        </w:tc>
        <w:tc>
          <w:tcPr>
            <w:tcW w:w="1739" w:type="dxa"/>
          </w:tcPr>
          <w:p w:rsidR="0026281B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21850</w:t>
            </w:r>
          </w:p>
        </w:tc>
        <w:tc>
          <w:tcPr>
            <w:tcW w:w="1460" w:type="dxa"/>
          </w:tcPr>
          <w:p w:rsidR="0026281B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22350</w:t>
            </w:r>
          </w:p>
        </w:tc>
        <w:tc>
          <w:tcPr>
            <w:tcW w:w="1600" w:type="dxa"/>
          </w:tcPr>
          <w:p w:rsidR="0026281B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22850</w:t>
            </w:r>
          </w:p>
        </w:tc>
        <w:tc>
          <w:tcPr>
            <w:tcW w:w="1596" w:type="dxa"/>
          </w:tcPr>
          <w:p w:rsidR="0026281B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281B" w:rsidRPr="00624CC4" w:rsidTr="00932CB5">
        <w:tc>
          <w:tcPr>
            <w:tcW w:w="735" w:type="dxa"/>
            <w:gridSpan w:val="2"/>
            <w:vMerge/>
          </w:tcPr>
          <w:p w:rsidR="0026281B" w:rsidRPr="00624CC4" w:rsidRDefault="0026281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26281B" w:rsidRPr="00624CC4" w:rsidRDefault="0026281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26281B" w:rsidRPr="00624CC4" w:rsidRDefault="0026281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26281B" w:rsidRPr="00624CC4" w:rsidRDefault="0026281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26281B" w:rsidRPr="00624CC4" w:rsidRDefault="0026281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26281B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21950</w:t>
            </w:r>
          </w:p>
        </w:tc>
        <w:tc>
          <w:tcPr>
            <w:tcW w:w="1460" w:type="dxa"/>
          </w:tcPr>
          <w:p w:rsidR="0026281B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22450</w:t>
            </w:r>
          </w:p>
        </w:tc>
        <w:tc>
          <w:tcPr>
            <w:tcW w:w="1600" w:type="dxa"/>
          </w:tcPr>
          <w:p w:rsidR="0026281B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22950</w:t>
            </w:r>
          </w:p>
        </w:tc>
        <w:tc>
          <w:tcPr>
            <w:tcW w:w="1596" w:type="dxa"/>
          </w:tcPr>
          <w:p w:rsidR="0026281B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281B" w:rsidRPr="00624CC4" w:rsidTr="00932CB5">
        <w:tc>
          <w:tcPr>
            <w:tcW w:w="735" w:type="dxa"/>
            <w:gridSpan w:val="2"/>
            <w:vMerge/>
          </w:tcPr>
          <w:p w:rsidR="0026281B" w:rsidRPr="00624CC4" w:rsidRDefault="0026281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26281B" w:rsidRPr="00624CC4" w:rsidRDefault="0026281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26281B" w:rsidRPr="00624CC4" w:rsidRDefault="0026281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26281B" w:rsidRPr="00624CC4" w:rsidRDefault="0026281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26281B" w:rsidRPr="00624CC4" w:rsidRDefault="0026281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26281B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22150</w:t>
            </w:r>
          </w:p>
        </w:tc>
        <w:tc>
          <w:tcPr>
            <w:tcW w:w="1460" w:type="dxa"/>
          </w:tcPr>
          <w:p w:rsidR="0026281B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22550</w:t>
            </w:r>
          </w:p>
        </w:tc>
        <w:tc>
          <w:tcPr>
            <w:tcW w:w="1600" w:type="dxa"/>
          </w:tcPr>
          <w:p w:rsidR="0026281B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23100</w:t>
            </w:r>
          </w:p>
        </w:tc>
        <w:tc>
          <w:tcPr>
            <w:tcW w:w="1596" w:type="dxa"/>
          </w:tcPr>
          <w:p w:rsidR="0026281B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3E4F" w:rsidRPr="00624CC4" w:rsidTr="00932CB5">
        <w:tc>
          <w:tcPr>
            <w:tcW w:w="735" w:type="dxa"/>
            <w:gridSpan w:val="2"/>
            <w:vMerge w:val="restart"/>
          </w:tcPr>
          <w:p w:rsidR="008F3E4F" w:rsidRPr="00624CC4" w:rsidRDefault="008F3E4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 w:val="restart"/>
          </w:tcPr>
          <w:p w:rsidR="008F3E4F" w:rsidRPr="00624CC4" w:rsidRDefault="00315BFF" w:rsidP="00315BFF">
            <w:pPr>
              <w:pStyle w:val="Style2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624CC4">
              <w:rPr>
                <w:rStyle w:val="FontStyle14"/>
              </w:rPr>
              <w:t>полуфабрикаты мясные, мясосодержащие, охлажденные, замороженные</w:t>
            </w:r>
          </w:p>
        </w:tc>
        <w:tc>
          <w:tcPr>
            <w:tcW w:w="1659" w:type="dxa"/>
            <w:vMerge w:val="restart"/>
          </w:tcPr>
          <w:p w:rsidR="008F3E4F" w:rsidRPr="00624CC4" w:rsidRDefault="00315B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тонн</w:t>
            </w:r>
          </w:p>
        </w:tc>
        <w:tc>
          <w:tcPr>
            <w:tcW w:w="1615" w:type="dxa"/>
          </w:tcPr>
          <w:p w:rsidR="008F3E4F" w:rsidRPr="00624CC4" w:rsidRDefault="008F3E4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8F3E4F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1220</w:t>
            </w:r>
          </w:p>
        </w:tc>
        <w:tc>
          <w:tcPr>
            <w:tcW w:w="1739" w:type="dxa"/>
          </w:tcPr>
          <w:p w:rsidR="008F3E4F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1330</w:t>
            </w:r>
          </w:p>
        </w:tc>
        <w:tc>
          <w:tcPr>
            <w:tcW w:w="1460" w:type="dxa"/>
          </w:tcPr>
          <w:p w:rsidR="008F3E4F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1440</w:t>
            </w:r>
          </w:p>
        </w:tc>
        <w:tc>
          <w:tcPr>
            <w:tcW w:w="1600" w:type="dxa"/>
          </w:tcPr>
          <w:p w:rsidR="008F3E4F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1560</w:t>
            </w:r>
          </w:p>
        </w:tc>
        <w:tc>
          <w:tcPr>
            <w:tcW w:w="1596" w:type="dxa"/>
          </w:tcPr>
          <w:p w:rsidR="008F3E4F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3E4F" w:rsidRPr="00624CC4" w:rsidTr="00932CB5">
        <w:tc>
          <w:tcPr>
            <w:tcW w:w="735" w:type="dxa"/>
            <w:gridSpan w:val="2"/>
            <w:vMerge/>
          </w:tcPr>
          <w:p w:rsidR="008F3E4F" w:rsidRPr="00624CC4" w:rsidRDefault="008F3E4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8F3E4F" w:rsidRPr="00624CC4" w:rsidRDefault="008F3E4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8F3E4F" w:rsidRPr="00624CC4" w:rsidRDefault="008F3E4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8F3E4F" w:rsidRPr="00624CC4" w:rsidRDefault="008F3E4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8F3E4F" w:rsidRPr="00624CC4" w:rsidRDefault="008F3E4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8F3E4F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1340</w:t>
            </w:r>
          </w:p>
        </w:tc>
        <w:tc>
          <w:tcPr>
            <w:tcW w:w="1460" w:type="dxa"/>
          </w:tcPr>
          <w:p w:rsidR="008F3E4F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1450</w:t>
            </w:r>
          </w:p>
        </w:tc>
        <w:tc>
          <w:tcPr>
            <w:tcW w:w="1600" w:type="dxa"/>
          </w:tcPr>
          <w:p w:rsidR="008F3E4F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1570</w:t>
            </w:r>
          </w:p>
        </w:tc>
        <w:tc>
          <w:tcPr>
            <w:tcW w:w="1596" w:type="dxa"/>
          </w:tcPr>
          <w:p w:rsidR="008F3E4F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3E4F" w:rsidRPr="00624CC4" w:rsidTr="00932CB5">
        <w:tc>
          <w:tcPr>
            <w:tcW w:w="735" w:type="dxa"/>
            <w:gridSpan w:val="2"/>
            <w:vMerge/>
          </w:tcPr>
          <w:p w:rsidR="008F3E4F" w:rsidRPr="00624CC4" w:rsidRDefault="008F3E4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8F3E4F" w:rsidRPr="00624CC4" w:rsidRDefault="008F3E4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8F3E4F" w:rsidRPr="00624CC4" w:rsidRDefault="008F3E4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8F3E4F" w:rsidRPr="00624CC4" w:rsidRDefault="008F3E4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8F3E4F" w:rsidRPr="00624CC4" w:rsidRDefault="008F3E4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8F3E4F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  <w:tc>
          <w:tcPr>
            <w:tcW w:w="1460" w:type="dxa"/>
          </w:tcPr>
          <w:p w:rsidR="008F3E4F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1460</w:t>
            </w:r>
          </w:p>
        </w:tc>
        <w:tc>
          <w:tcPr>
            <w:tcW w:w="1600" w:type="dxa"/>
          </w:tcPr>
          <w:p w:rsidR="008F3E4F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1580</w:t>
            </w:r>
          </w:p>
        </w:tc>
        <w:tc>
          <w:tcPr>
            <w:tcW w:w="1596" w:type="dxa"/>
          </w:tcPr>
          <w:p w:rsidR="008F3E4F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3F0E" w:rsidRPr="00624CC4" w:rsidTr="00932CB5">
        <w:tc>
          <w:tcPr>
            <w:tcW w:w="735" w:type="dxa"/>
            <w:gridSpan w:val="2"/>
            <w:vMerge w:val="restart"/>
          </w:tcPr>
          <w:p w:rsidR="00193F0E" w:rsidRPr="00624CC4" w:rsidRDefault="00193F0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 w:val="restart"/>
          </w:tcPr>
          <w:p w:rsidR="00436851" w:rsidRPr="00624CC4" w:rsidRDefault="00193F0E" w:rsidP="00436851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4"/>
              </w:rPr>
            </w:pPr>
            <w:r w:rsidRPr="00624CC4">
              <w:rPr>
                <w:rStyle w:val="FontStyle14"/>
              </w:rPr>
              <w:t xml:space="preserve">масла растительные </w:t>
            </w:r>
          </w:p>
          <w:p w:rsidR="00193F0E" w:rsidRPr="00624CC4" w:rsidRDefault="00193F0E" w:rsidP="00436851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4"/>
              </w:rPr>
            </w:pPr>
            <w:r w:rsidRPr="00624CC4">
              <w:rPr>
                <w:rStyle w:val="FontStyle14"/>
              </w:rPr>
              <w:t>и их фракции нерафинированные</w:t>
            </w:r>
          </w:p>
          <w:p w:rsidR="00193F0E" w:rsidRPr="00624CC4" w:rsidRDefault="00193F0E" w:rsidP="004368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 w:val="restart"/>
          </w:tcPr>
          <w:p w:rsidR="00193F0E" w:rsidRPr="00624CC4" w:rsidRDefault="00193F0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тонн</w:t>
            </w:r>
          </w:p>
        </w:tc>
        <w:tc>
          <w:tcPr>
            <w:tcW w:w="1615" w:type="dxa"/>
          </w:tcPr>
          <w:p w:rsidR="00193F0E" w:rsidRPr="00624CC4" w:rsidRDefault="00193F0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193F0E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5459</w:t>
            </w:r>
          </w:p>
        </w:tc>
        <w:tc>
          <w:tcPr>
            <w:tcW w:w="1739" w:type="dxa"/>
          </w:tcPr>
          <w:p w:rsidR="00193F0E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5950</w:t>
            </w:r>
          </w:p>
        </w:tc>
        <w:tc>
          <w:tcPr>
            <w:tcW w:w="1460" w:type="dxa"/>
          </w:tcPr>
          <w:p w:rsidR="00193F0E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6200</w:t>
            </w:r>
          </w:p>
        </w:tc>
        <w:tc>
          <w:tcPr>
            <w:tcW w:w="1600" w:type="dxa"/>
          </w:tcPr>
          <w:p w:rsidR="00193F0E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6450</w:t>
            </w:r>
          </w:p>
        </w:tc>
        <w:tc>
          <w:tcPr>
            <w:tcW w:w="1596" w:type="dxa"/>
          </w:tcPr>
          <w:p w:rsidR="00193F0E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3F0E" w:rsidRPr="00624CC4" w:rsidTr="00932CB5">
        <w:tc>
          <w:tcPr>
            <w:tcW w:w="735" w:type="dxa"/>
            <w:gridSpan w:val="2"/>
            <w:vMerge/>
          </w:tcPr>
          <w:p w:rsidR="00193F0E" w:rsidRPr="00624CC4" w:rsidRDefault="00193F0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193F0E" w:rsidRPr="00624CC4" w:rsidRDefault="00193F0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193F0E" w:rsidRPr="00624CC4" w:rsidRDefault="00193F0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193F0E" w:rsidRPr="00624CC4" w:rsidRDefault="00193F0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193F0E" w:rsidRPr="00624CC4" w:rsidRDefault="00193F0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193F0E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5990</w:t>
            </w:r>
          </w:p>
        </w:tc>
        <w:tc>
          <w:tcPr>
            <w:tcW w:w="1460" w:type="dxa"/>
          </w:tcPr>
          <w:p w:rsidR="00193F0E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6240</w:t>
            </w:r>
          </w:p>
        </w:tc>
        <w:tc>
          <w:tcPr>
            <w:tcW w:w="1600" w:type="dxa"/>
          </w:tcPr>
          <w:p w:rsidR="00193F0E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6490</w:t>
            </w:r>
          </w:p>
        </w:tc>
        <w:tc>
          <w:tcPr>
            <w:tcW w:w="1596" w:type="dxa"/>
          </w:tcPr>
          <w:p w:rsidR="00193F0E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3F0E" w:rsidRPr="00624CC4" w:rsidTr="00932CB5">
        <w:tc>
          <w:tcPr>
            <w:tcW w:w="735" w:type="dxa"/>
            <w:gridSpan w:val="2"/>
            <w:vMerge/>
          </w:tcPr>
          <w:p w:rsidR="00193F0E" w:rsidRPr="00624CC4" w:rsidRDefault="00193F0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193F0E" w:rsidRPr="00624CC4" w:rsidRDefault="00193F0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193F0E" w:rsidRPr="00624CC4" w:rsidRDefault="00193F0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193F0E" w:rsidRPr="00624CC4" w:rsidRDefault="00193F0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193F0E" w:rsidRPr="00624CC4" w:rsidRDefault="00193F0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193F0E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6030</w:t>
            </w:r>
          </w:p>
        </w:tc>
        <w:tc>
          <w:tcPr>
            <w:tcW w:w="1460" w:type="dxa"/>
          </w:tcPr>
          <w:p w:rsidR="00193F0E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6290</w:t>
            </w:r>
          </w:p>
        </w:tc>
        <w:tc>
          <w:tcPr>
            <w:tcW w:w="1600" w:type="dxa"/>
          </w:tcPr>
          <w:p w:rsidR="00193F0E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6530</w:t>
            </w:r>
          </w:p>
        </w:tc>
        <w:tc>
          <w:tcPr>
            <w:tcW w:w="1596" w:type="dxa"/>
          </w:tcPr>
          <w:p w:rsidR="00193F0E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6146" w:rsidRPr="00624CC4" w:rsidTr="00932CB5">
        <w:tc>
          <w:tcPr>
            <w:tcW w:w="735" w:type="dxa"/>
            <w:gridSpan w:val="2"/>
            <w:vMerge w:val="restart"/>
          </w:tcPr>
          <w:p w:rsidR="00B66146" w:rsidRPr="00624CC4" w:rsidRDefault="00B6614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 w:val="restart"/>
          </w:tcPr>
          <w:p w:rsidR="00B66146" w:rsidRPr="00624CC4" w:rsidRDefault="00B66146" w:rsidP="00B66146">
            <w:pPr>
              <w:pStyle w:val="Style2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624CC4">
              <w:rPr>
                <w:rStyle w:val="FontStyle14"/>
              </w:rPr>
              <w:t>изделия хлебобулочные недлительного хранения</w:t>
            </w:r>
          </w:p>
        </w:tc>
        <w:tc>
          <w:tcPr>
            <w:tcW w:w="1659" w:type="dxa"/>
            <w:vMerge w:val="restart"/>
          </w:tcPr>
          <w:p w:rsidR="00B66146" w:rsidRPr="00624CC4" w:rsidRDefault="00B6614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тонн</w:t>
            </w:r>
          </w:p>
        </w:tc>
        <w:tc>
          <w:tcPr>
            <w:tcW w:w="1615" w:type="dxa"/>
          </w:tcPr>
          <w:p w:rsidR="00B66146" w:rsidRPr="00624CC4" w:rsidRDefault="00B6614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B66146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4791</w:t>
            </w:r>
          </w:p>
        </w:tc>
        <w:tc>
          <w:tcPr>
            <w:tcW w:w="1739" w:type="dxa"/>
          </w:tcPr>
          <w:p w:rsidR="00B66146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  <w:tc>
          <w:tcPr>
            <w:tcW w:w="1460" w:type="dxa"/>
          </w:tcPr>
          <w:p w:rsidR="00B66146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5700</w:t>
            </w:r>
          </w:p>
        </w:tc>
        <w:tc>
          <w:tcPr>
            <w:tcW w:w="1600" w:type="dxa"/>
          </w:tcPr>
          <w:p w:rsidR="00B66146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5900</w:t>
            </w:r>
          </w:p>
        </w:tc>
        <w:tc>
          <w:tcPr>
            <w:tcW w:w="1596" w:type="dxa"/>
          </w:tcPr>
          <w:p w:rsidR="00B66146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6146" w:rsidRPr="00624CC4" w:rsidTr="00932CB5">
        <w:tc>
          <w:tcPr>
            <w:tcW w:w="735" w:type="dxa"/>
            <w:gridSpan w:val="2"/>
            <w:vMerge/>
          </w:tcPr>
          <w:p w:rsidR="00B66146" w:rsidRPr="00624CC4" w:rsidRDefault="00B6614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B66146" w:rsidRPr="00624CC4" w:rsidRDefault="00B6614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B66146" w:rsidRPr="00624CC4" w:rsidRDefault="00B6614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B66146" w:rsidRPr="00624CC4" w:rsidRDefault="00B6614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B66146" w:rsidRPr="00624CC4" w:rsidRDefault="00B6614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B66146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5550</w:t>
            </w:r>
          </w:p>
        </w:tc>
        <w:tc>
          <w:tcPr>
            <w:tcW w:w="1460" w:type="dxa"/>
          </w:tcPr>
          <w:p w:rsidR="00B66146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5750</w:t>
            </w:r>
          </w:p>
        </w:tc>
        <w:tc>
          <w:tcPr>
            <w:tcW w:w="1600" w:type="dxa"/>
          </w:tcPr>
          <w:p w:rsidR="00B66146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5950</w:t>
            </w:r>
          </w:p>
        </w:tc>
        <w:tc>
          <w:tcPr>
            <w:tcW w:w="1596" w:type="dxa"/>
          </w:tcPr>
          <w:p w:rsidR="00B66146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6146" w:rsidRPr="00624CC4" w:rsidTr="00932CB5">
        <w:tc>
          <w:tcPr>
            <w:tcW w:w="735" w:type="dxa"/>
            <w:gridSpan w:val="2"/>
            <w:vMerge/>
          </w:tcPr>
          <w:p w:rsidR="00B66146" w:rsidRPr="00624CC4" w:rsidRDefault="00B6614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B66146" w:rsidRPr="00624CC4" w:rsidRDefault="00B6614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B66146" w:rsidRPr="00624CC4" w:rsidRDefault="00B6614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B66146" w:rsidRPr="00624CC4" w:rsidRDefault="00B6614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B66146" w:rsidRPr="00624CC4" w:rsidRDefault="00B6614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B66146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5600</w:t>
            </w:r>
          </w:p>
        </w:tc>
        <w:tc>
          <w:tcPr>
            <w:tcW w:w="1460" w:type="dxa"/>
          </w:tcPr>
          <w:p w:rsidR="00B66146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5800</w:t>
            </w:r>
          </w:p>
        </w:tc>
        <w:tc>
          <w:tcPr>
            <w:tcW w:w="1600" w:type="dxa"/>
          </w:tcPr>
          <w:p w:rsidR="00B66146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596" w:type="dxa"/>
          </w:tcPr>
          <w:p w:rsidR="00B66146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2208" w:rsidRPr="00624CC4" w:rsidTr="00932CB5">
        <w:tc>
          <w:tcPr>
            <w:tcW w:w="735" w:type="dxa"/>
            <w:gridSpan w:val="2"/>
            <w:vMerge w:val="restart"/>
          </w:tcPr>
          <w:p w:rsidR="00202208" w:rsidRPr="00624CC4" w:rsidRDefault="0020220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 w:val="restart"/>
          </w:tcPr>
          <w:p w:rsidR="00202208" w:rsidRPr="00624CC4" w:rsidRDefault="00202208" w:rsidP="002022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изделия макаронные</w:t>
            </w:r>
          </w:p>
        </w:tc>
        <w:tc>
          <w:tcPr>
            <w:tcW w:w="1659" w:type="dxa"/>
            <w:vMerge w:val="restart"/>
          </w:tcPr>
          <w:p w:rsidR="00202208" w:rsidRPr="00624CC4" w:rsidRDefault="0020220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тонн</w:t>
            </w:r>
          </w:p>
        </w:tc>
        <w:tc>
          <w:tcPr>
            <w:tcW w:w="1615" w:type="dxa"/>
          </w:tcPr>
          <w:p w:rsidR="00202208" w:rsidRPr="00624CC4" w:rsidRDefault="0020220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202208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51332</w:t>
            </w:r>
          </w:p>
        </w:tc>
        <w:tc>
          <w:tcPr>
            <w:tcW w:w="1739" w:type="dxa"/>
          </w:tcPr>
          <w:p w:rsidR="00202208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65200</w:t>
            </w:r>
          </w:p>
        </w:tc>
        <w:tc>
          <w:tcPr>
            <w:tcW w:w="1460" w:type="dxa"/>
          </w:tcPr>
          <w:p w:rsidR="00202208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65700</w:t>
            </w:r>
          </w:p>
        </w:tc>
        <w:tc>
          <w:tcPr>
            <w:tcW w:w="1600" w:type="dxa"/>
          </w:tcPr>
          <w:p w:rsidR="00202208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66350</w:t>
            </w:r>
          </w:p>
        </w:tc>
        <w:tc>
          <w:tcPr>
            <w:tcW w:w="1596" w:type="dxa"/>
          </w:tcPr>
          <w:p w:rsidR="00202208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2208" w:rsidRPr="00624CC4" w:rsidTr="00932CB5">
        <w:tc>
          <w:tcPr>
            <w:tcW w:w="735" w:type="dxa"/>
            <w:gridSpan w:val="2"/>
            <w:vMerge/>
          </w:tcPr>
          <w:p w:rsidR="00202208" w:rsidRPr="00624CC4" w:rsidRDefault="0020220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202208" w:rsidRPr="00624CC4" w:rsidRDefault="0020220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202208" w:rsidRPr="00624CC4" w:rsidRDefault="0020220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202208" w:rsidRPr="00624CC4" w:rsidRDefault="0020220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202208" w:rsidRPr="00624CC4" w:rsidRDefault="0020220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202208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65300</w:t>
            </w:r>
          </w:p>
        </w:tc>
        <w:tc>
          <w:tcPr>
            <w:tcW w:w="1460" w:type="dxa"/>
          </w:tcPr>
          <w:p w:rsidR="00202208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65800</w:t>
            </w:r>
          </w:p>
        </w:tc>
        <w:tc>
          <w:tcPr>
            <w:tcW w:w="1600" w:type="dxa"/>
          </w:tcPr>
          <w:p w:rsidR="00202208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66450</w:t>
            </w:r>
          </w:p>
        </w:tc>
        <w:tc>
          <w:tcPr>
            <w:tcW w:w="1596" w:type="dxa"/>
          </w:tcPr>
          <w:p w:rsidR="00202208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2208" w:rsidRPr="00624CC4" w:rsidTr="00932CB5">
        <w:tc>
          <w:tcPr>
            <w:tcW w:w="735" w:type="dxa"/>
            <w:gridSpan w:val="2"/>
            <w:vMerge/>
          </w:tcPr>
          <w:p w:rsidR="00202208" w:rsidRPr="00624CC4" w:rsidRDefault="0020220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202208" w:rsidRPr="00624CC4" w:rsidRDefault="0020220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202208" w:rsidRPr="00624CC4" w:rsidRDefault="0020220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202208" w:rsidRPr="00624CC4" w:rsidRDefault="0020220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202208" w:rsidRPr="00624CC4" w:rsidRDefault="0020220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202208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65400</w:t>
            </w:r>
          </w:p>
        </w:tc>
        <w:tc>
          <w:tcPr>
            <w:tcW w:w="1460" w:type="dxa"/>
          </w:tcPr>
          <w:p w:rsidR="00202208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65900</w:t>
            </w:r>
          </w:p>
        </w:tc>
        <w:tc>
          <w:tcPr>
            <w:tcW w:w="1600" w:type="dxa"/>
          </w:tcPr>
          <w:p w:rsidR="00202208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66550</w:t>
            </w:r>
          </w:p>
        </w:tc>
        <w:tc>
          <w:tcPr>
            <w:tcW w:w="1596" w:type="dxa"/>
          </w:tcPr>
          <w:p w:rsidR="00202208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15C2" w:rsidRPr="00624CC4" w:rsidTr="00932CB5">
        <w:tc>
          <w:tcPr>
            <w:tcW w:w="735" w:type="dxa"/>
            <w:gridSpan w:val="2"/>
            <w:vMerge w:val="restart"/>
          </w:tcPr>
          <w:p w:rsidR="00CC15C2" w:rsidRPr="00624CC4" w:rsidRDefault="00CC15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 w:val="restart"/>
          </w:tcPr>
          <w:p w:rsidR="00CC15C2" w:rsidRPr="00624CC4" w:rsidRDefault="0051523D" w:rsidP="0025643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 xml:space="preserve">мука из зерновых культур, овощных и </w:t>
            </w:r>
            <w:r w:rsidR="0025643A" w:rsidRPr="00624CC4">
              <w:rPr>
                <w:rStyle w:val="FontStyle14"/>
              </w:rPr>
              <w:t>других растительных культур; смеси из них</w:t>
            </w:r>
          </w:p>
        </w:tc>
        <w:tc>
          <w:tcPr>
            <w:tcW w:w="1659" w:type="dxa"/>
            <w:vMerge w:val="restart"/>
          </w:tcPr>
          <w:p w:rsidR="00CC15C2" w:rsidRPr="00624CC4" w:rsidRDefault="0025643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тонн</w:t>
            </w:r>
          </w:p>
        </w:tc>
        <w:tc>
          <w:tcPr>
            <w:tcW w:w="1615" w:type="dxa"/>
          </w:tcPr>
          <w:p w:rsidR="00CC15C2" w:rsidRPr="00624CC4" w:rsidRDefault="00CC15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CC15C2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191563</w:t>
            </w:r>
          </w:p>
        </w:tc>
        <w:tc>
          <w:tcPr>
            <w:tcW w:w="1739" w:type="dxa"/>
          </w:tcPr>
          <w:p w:rsidR="00CC15C2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199500</w:t>
            </w:r>
          </w:p>
        </w:tc>
        <w:tc>
          <w:tcPr>
            <w:tcW w:w="1460" w:type="dxa"/>
          </w:tcPr>
          <w:p w:rsidR="00CC15C2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199800</w:t>
            </w:r>
          </w:p>
        </w:tc>
        <w:tc>
          <w:tcPr>
            <w:tcW w:w="1600" w:type="dxa"/>
          </w:tcPr>
          <w:p w:rsidR="00CC15C2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200100</w:t>
            </w:r>
          </w:p>
        </w:tc>
        <w:tc>
          <w:tcPr>
            <w:tcW w:w="1596" w:type="dxa"/>
          </w:tcPr>
          <w:p w:rsidR="00CC15C2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15C2" w:rsidRPr="00624CC4" w:rsidTr="00932CB5">
        <w:tc>
          <w:tcPr>
            <w:tcW w:w="735" w:type="dxa"/>
            <w:gridSpan w:val="2"/>
            <w:vMerge/>
          </w:tcPr>
          <w:p w:rsidR="00CC15C2" w:rsidRPr="00624CC4" w:rsidRDefault="00CC15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CC15C2" w:rsidRPr="00624CC4" w:rsidRDefault="00CC15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CC15C2" w:rsidRPr="00624CC4" w:rsidRDefault="00CC15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CC15C2" w:rsidRPr="00624CC4" w:rsidRDefault="00CC15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CC15C2" w:rsidRPr="00624CC4" w:rsidRDefault="00CC15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CC15C2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199600</w:t>
            </w:r>
          </w:p>
        </w:tc>
        <w:tc>
          <w:tcPr>
            <w:tcW w:w="1460" w:type="dxa"/>
          </w:tcPr>
          <w:p w:rsidR="00CC15C2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199900</w:t>
            </w:r>
          </w:p>
        </w:tc>
        <w:tc>
          <w:tcPr>
            <w:tcW w:w="1600" w:type="dxa"/>
          </w:tcPr>
          <w:p w:rsidR="00CC15C2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200200</w:t>
            </w:r>
          </w:p>
        </w:tc>
        <w:tc>
          <w:tcPr>
            <w:tcW w:w="1596" w:type="dxa"/>
          </w:tcPr>
          <w:p w:rsidR="00CC15C2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15C2" w:rsidRPr="00624CC4" w:rsidTr="00932CB5">
        <w:tc>
          <w:tcPr>
            <w:tcW w:w="735" w:type="dxa"/>
            <w:gridSpan w:val="2"/>
            <w:vMerge/>
          </w:tcPr>
          <w:p w:rsidR="00CC15C2" w:rsidRPr="00624CC4" w:rsidRDefault="00CC15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CC15C2" w:rsidRPr="00624CC4" w:rsidRDefault="00CC15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CC15C2" w:rsidRPr="00624CC4" w:rsidRDefault="00CC15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CC15C2" w:rsidRPr="00624CC4" w:rsidRDefault="00CC15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CC15C2" w:rsidRPr="00624CC4" w:rsidRDefault="00CC15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CC15C2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199700</w:t>
            </w:r>
          </w:p>
        </w:tc>
        <w:tc>
          <w:tcPr>
            <w:tcW w:w="1460" w:type="dxa"/>
          </w:tcPr>
          <w:p w:rsidR="00CC15C2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200000</w:t>
            </w:r>
          </w:p>
        </w:tc>
        <w:tc>
          <w:tcPr>
            <w:tcW w:w="1600" w:type="dxa"/>
          </w:tcPr>
          <w:p w:rsidR="00CC15C2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200300</w:t>
            </w:r>
          </w:p>
        </w:tc>
        <w:tc>
          <w:tcPr>
            <w:tcW w:w="1596" w:type="dxa"/>
          </w:tcPr>
          <w:p w:rsidR="00CC15C2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437B" w:rsidRPr="00624CC4" w:rsidTr="00932CB5">
        <w:tc>
          <w:tcPr>
            <w:tcW w:w="14927" w:type="dxa"/>
            <w:gridSpan w:val="10"/>
          </w:tcPr>
          <w:p w:rsidR="0073437B" w:rsidRPr="00624CC4" w:rsidRDefault="00867EC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lastRenderedPageBreak/>
              <w:t>2.3. Создание благоприятных условий для развития сферы туризма</w:t>
            </w:r>
          </w:p>
        </w:tc>
      </w:tr>
      <w:tr w:rsidR="00867ECF" w:rsidRPr="00624CC4" w:rsidTr="00932CB5">
        <w:tc>
          <w:tcPr>
            <w:tcW w:w="735" w:type="dxa"/>
            <w:gridSpan w:val="2"/>
            <w:vMerge w:val="restart"/>
          </w:tcPr>
          <w:p w:rsidR="00867ECF" w:rsidRPr="00624CC4" w:rsidRDefault="006933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67ECF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867ECF" w:rsidRPr="00624CC4" w:rsidRDefault="00867ECF" w:rsidP="00867EC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Количество субъектов, оказывающих туристические услуги</w:t>
            </w:r>
          </w:p>
        </w:tc>
        <w:tc>
          <w:tcPr>
            <w:tcW w:w="1659" w:type="dxa"/>
            <w:vMerge w:val="restart"/>
          </w:tcPr>
          <w:p w:rsidR="00867ECF" w:rsidRPr="00624CC4" w:rsidRDefault="00867EC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615" w:type="dxa"/>
          </w:tcPr>
          <w:p w:rsidR="00867ECF" w:rsidRPr="00624CC4" w:rsidRDefault="00867EC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867ECF" w:rsidRPr="00624CC4" w:rsidRDefault="00867EC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25A8" w:rsidRPr="00624C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9" w:type="dxa"/>
          </w:tcPr>
          <w:p w:rsidR="00867ECF" w:rsidRPr="00624CC4" w:rsidRDefault="002344A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25A8" w:rsidRPr="00624C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867ECF" w:rsidRPr="00624CC4" w:rsidRDefault="002344A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25A8" w:rsidRPr="00624C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0" w:type="dxa"/>
          </w:tcPr>
          <w:p w:rsidR="00867ECF" w:rsidRPr="00624CC4" w:rsidRDefault="002344A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25A8" w:rsidRPr="00624C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6" w:type="dxa"/>
          </w:tcPr>
          <w:p w:rsidR="00867ECF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7ECF" w:rsidRPr="00624CC4" w:rsidTr="00932CB5">
        <w:tc>
          <w:tcPr>
            <w:tcW w:w="735" w:type="dxa"/>
            <w:gridSpan w:val="2"/>
            <w:vMerge/>
          </w:tcPr>
          <w:p w:rsidR="00867ECF" w:rsidRPr="00624CC4" w:rsidRDefault="00867EC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867ECF" w:rsidRPr="00624CC4" w:rsidRDefault="00867EC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867ECF" w:rsidRPr="00624CC4" w:rsidRDefault="00867EC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867ECF" w:rsidRPr="00624CC4" w:rsidRDefault="00867EC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867ECF" w:rsidRPr="00624CC4" w:rsidRDefault="00867EC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867ECF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31CB" w:rsidRPr="00624C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867ECF" w:rsidRPr="00624CC4" w:rsidRDefault="008231C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00" w:type="dxa"/>
          </w:tcPr>
          <w:p w:rsidR="00867ECF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31CB" w:rsidRPr="00624C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867ECF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7ECF" w:rsidRPr="00624CC4" w:rsidTr="00932CB5">
        <w:tc>
          <w:tcPr>
            <w:tcW w:w="735" w:type="dxa"/>
            <w:gridSpan w:val="2"/>
            <w:vMerge/>
          </w:tcPr>
          <w:p w:rsidR="00867ECF" w:rsidRPr="00624CC4" w:rsidRDefault="00867EC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867ECF" w:rsidRPr="00624CC4" w:rsidRDefault="00867EC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867ECF" w:rsidRPr="00624CC4" w:rsidRDefault="00867EC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867ECF" w:rsidRPr="00624CC4" w:rsidRDefault="00867EC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867ECF" w:rsidRPr="00624CC4" w:rsidRDefault="00867EC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867ECF" w:rsidRPr="00624CC4" w:rsidRDefault="008231C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60" w:type="dxa"/>
          </w:tcPr>
          <w:p w:rsidR="00867ECF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31CB" w:rsidRPr="00624C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0" w:type="dxa"/>
          </w:tcPr>
          <w:p w:rsidR="00867ECF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31CB" w:rsidRPr="00624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867ECF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4466" w:rsidRPr="00624CC4" w:rsidTr="00932CB5">
        <w:tc>
          <w:tcPr>
            <w:tcW w:w="735" w:type="dxa"/>
            <w:gridSpan w:val="2"/>
            <w:vMerge w:val="restart"/>
          </w:tcPr>
          <w:p w:rsidR="00684466" w:rsidRPr="00624CC4" w:rsidRDefault="006933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84466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684466" w:rsidRPr="00624CC4" w:rsidRDefault="000D7EB1" w:rsidP="0068446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Туристско-экскурсионный</w:t>
            </w:r>
            <w:r w:rsidR="00684466" w:rsidRPr="00624CC4">
              <w:rPr>
                <w:rStyle w:val="FontStyle14"/>
              </w:rPr>
              <w:t xml:space="preserve"> поток (всего за год)</w:t>
            </w:r>
          </w:p>
        </w:tc>
        <w:tc>
          <w:tcPr>
            <w:tcW w:w="1659" w:type="dxa"/>
            <w:vMerge w:val="restart"/>
          </w:tcPr>
          <w:p w:rsidR="00D17347" w:rsidRPr="00624CC4" w:rsidRDefault="000D7EB1" w:rsidP="00AD6965">
            <w:pPr>
              <w:jc w:val="center"/>
              <w:rPr>
                <w:rStyle w:val="FontStyle14"/>
              </w:rPr>
            </w:pPr>
            <w:r w:rsidRPr="00624CC4">
              <w:rPr>
                <w:rStyle w:val="FontStyle14"/>
              </w:rPr>
              <w:t>тыс.</w:t>
            </w:r>
          </w:p>
          <w:p w:rsidR="00684466" w:rsidRPr="00624CC4" w:rsidRDefault="00684466" w:rsidP="00D17347">
            <w:pPr>
              <w:ind w:firstLine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человек</w:t>
            </w:r>
          </w:p>
        </w:tc>
        <w:tc>
          <w:tcPr>
            <w:tcW w:w="1615" w:type="dxa"/>
          </w:tcPr>
          <w:p w:rsidR="00684466" w:rsidRPr="00624CC4" w:rsidRDefault="006844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684466" w:rsidRPr="00624CC4" w:rsidRDefault="006844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0D7EB1" w:rsidRPr="00624C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67C7"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9" w:type="dxa"/>
          </w:tcPr>
          <w:p w:rsidR="00684466" w:rsidRPr="00624CC4" w:rsidRDefault="002600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D7EB1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60" w:type="dxa"/>
          </w:tcPr>
          <w:p w:rsidR="00684466" w:rsidRPr="00624CC4" w:rsidRDefault="002600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D7EB1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00" w:type="dxa"/>
          </w:tcPr>
          <w:p w:rsidR="00684466" w:rsidRPr="00624CC4" w:rsidRDefault="002600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D7EB1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6" w:type="dxa"/>
          </w:tcPr>
          <w:p w:rsidR="00684466" w:rsidRPr="00624CC4" w:rsidRDefault="00C125B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4466" w:rsidRPr="00624CC4" w:rsidTr="00932CB5">
        <w:tc>
          <w:tcPr>
            <w:tcW w:w="735" w:type="dxa"/>
            <w:gridSpan w:val="2"/>
            <w:vMerge/>
          </w:tcPr>
          <w:p w:rsidR="00684466" w:rsidRPr="00624CC4" w:rsidRDefault="006844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684466" w:rsidRPr="00624CC4" w:rsidRDefault="006844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684466" w:rsidRPr="00624CC4" w:rsidRDefault="006844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684466" w:rsidRPr="00624CC4" w:rsidRDefault="006844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684466" w:rsidRPr="00624CC4" w:rsidRDefault="006844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684466" w:rsidRPr="00624CC4" w:rsidRDefault="002600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D7EB1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60" w:type="dxa"/>
          </w:tcPr>
          <w:p w:rsidR="00684466" w:rsidRPr="00624CC4" w:rsidRDefault="002600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D7EB1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00" w:type="dxa"/>
          </w:tcPr>
          <w:p w:rsidR="00684466" w:rsidRPr="00624CC4" w:rsidRDefault="002600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D7EB1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6" w:type="dxa"/>
          </w:tcPr>
          <w:p w:rsidR="00684466" w:rsidRPr="00624CC4" w:rsidRDefault="00C125B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4466" w:rsidRPr="00624CC4" w:rsidTr="00932CB5">
        <w:tc>
          <w:tcPr>
            <w:tcW w:w="735" w:type="dxa"/>
            <w:gridSpan w:val="2"/>
            <w:vMerge/>
          </w:tcPr>
          <w:p w:rsidR="00684466" w:rsidRPr="00624CC4" w:rsidRDefault="006844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684466" w:rsidRPr="00624CC4" w:rsidRDefault="006844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684466" w:rsidRPr="00624CC4" w:rsidRDefault="006844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684466" w:rsidRPr="00624CC4" w:rsidRDefault="006844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684466" w:rsidRPr="00624CC4" w:rsidRDefault="006844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684466" w:rsidRPr="00624CC4" w:rsidRDefault="002600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D7EB1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60" w:type="dxa"/>
          </w:tcPr>
          <w:p w:rsidR="00684466" w:rsidRPr="00624CC4" w:rsidRDefault="002600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D7EB1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00" w:type="dxa"/>
          </w:tcPr>
          <w:p w:rsidR="00684466" w:rsidRPr="00624CC4" w:rsidRDefault="002600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D7EB1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6" w:type="dxa"/>
          </w:tcPr>
          <w:p w:rsidR="00684466" w:rsidRPr="00624CC4" w:rsidRDefault="00C125B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1112" w:rsidRPr="00624CC4" w:rsidTr="00932CB5">
        <w:tc>
          <w:tcPr>
            <w:tcW w:w="14927" w:type="dxa"/>
            <w:gridSpan w:val="10"/>
          </w:tcPr>
          <w:p w:rsidR="00E21112" w:rsidRPr="00624CC4" w:rsidRDefault="00E2111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2.4. Развитие малого и среднего предпринимательства</w:t>
            </w:r>
          </w:p>
        </w:tc>
      </w:tr>
      <w:tr w:rsidR="00E21112" w:rsidRPr="00624CC4" w:rsidTr="00932CB5">
        <w:tc>
          <w:tcPr>
            <w:tcW w:w="735" w:type="dxa"/>
            <w:gridSpan w:val="2"/>
            <w:vMerge w:val="restart"/>
          </w:tcPr>
          <w:p w:rsidR="00E21112" w:rsidRPr="00624CC4" w:rsidRDefault="006933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21112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E21112" w:rsidRPr="00624CC4" w:rsidRDefault="00E21112" w:rsidP="00E21112">
            <w:pPr>
              <w:pStyle w:val="Style2"/>
              <w:widowControl/>
              <w:spacing w:line="240" w:lineRule="auto"/>
              <w:ind w:firstLine="0"/>
              <w:rPr>
                <w:rStyle w:val="FontStyle14"/>
              </w:rPr>
            </w:pPr>
            <w:r w:rsidRPr="00624CC4">
              <w:rPr>
                <w:rStyle w:val="FontStyle14"/>
              </w:rPr>
              <w:t xml:space="preserve">Число субъектов малого и среднего </w:t>
            </w:r>
          </w:p>
          <w:p w:rsidR="00E21112" w:rsidRPr="00624CC4" w:rsidRDefault="00E21112" w:rsidP="00E21112">
            <w:pPr>
              <w:pStyle w:val="Style2"/>
              <w:widowControl/>
              <w:spacing w:line="240" w:lineRule="auto"/>
              <w:ind w:firstLine="0"/>
              <w:rPr>
                <w:rStyle w:val="FontStyle14"/>
              </w:rPr>
            </w:pPr>
            <w:r w:rsidRPr="00624CC4">
              <w:rPr>
                <w:rStyle w:val="FontStyle14"/>
              </w:rPr>
              <w:t xml:space="preserve">предпринимательства </w:t>
            </w:r>
          </w:p>
          <w:p w:rsidR="00E21112" w:rsidRPr="00624CC4" w:rsidRDefault="00E21112" w:rsidP="00E2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 w:val="restart"/>
          </w:tcPr>
          <w:p w:rsidR="00E21112" w:rsidRPr="00624CC4" w:rsidRDefault="00E2111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единиц, </w:t>
            </w:r>
          </w:p>
          <w:p w:rsidR="00E21112" w:rsidRPr="00624CC4" w:rsidRDefault="00E2111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на 10 тыс. человек населения</w:t>
            </w:r>
          </w:p>
        </w:tc>
        <w:tc>
          <w:tcPr>
            <w:tcW w:w="1615" w:type="dxa"/>
          </w:tcPr>
          <w:p w:rsidR="00E21112" w:rsidRPr="00624CC4" w:rsidRDefault="00E2111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E21112" w:rsidRPr="00624CC4" w:rsidRDefault="007411B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105E9" w:rsidRPr="00624C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9" w:type="dxa"/>
          </w:tcPr>
          <w:p w:rsidR="00E21112" w:rsidRPr="00624CC4" w:rsidRDefault="000237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31F8" w:rsidRPr="00624C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60" w:type="dxa"/>
          </w:tcPr>
          <w:p w:rsidR="00E21112" w:rsidRPr="00624CC4" w:rsidRDefault="000237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31F8" w:rsidRPr="00624CC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00" w:type="dxa"/>
          </w:tcPr>
          <w:p w:rsidR="00E21112" w:rsidRPr="00624CC4" w:rsidRDefault="000237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31F8" w:rsidRPr="00624CC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96" w:type="dxa"/>
          </w:tcPr>
          <w:p w:rsidR="00E21112" w:rsidRPr="00624CC4" w:rsidRDefault="000237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1112" w:rsidRPr="00624CC4" w:rsidTr="00932CB5">
        <w:tc>
          <w:tcPr>
            <w:tcW w:w="735" w:type="dxa"/>
            <w:gridSpan w:val="2"/>
            <w:vMerge/>
          </w:tcPr>
          <w:p w:rsidR="00E21112" w:rsidRPr="00624CC4" w:rsidRDefault="00E2111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E21112" w:rsidRPr="00624CC4" w:rsidRDefault="00E2111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E21112" w:rsidRPr="00624CC4" w:rsidRDefault="00E2111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E21112" w:rsidRPr="00624CC4" w:rsidRDefault="00E2111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E21112" w:rsidRPr="00624CC4" w:rsidRDefault="00E2111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E21112" w:rsidRPr="00624CC4" w:rsidRDefault="000237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13D3" w:rsidRPr="00624CC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60" w:type="dxa"/>
          </w:tcPr>
          <w:p w:rsidR="00E21112" w:rsidRPr="00624CC4" w:rsidRDefault="000237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13D3" w:rsidRPr="00624CC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00" w:type="dxa"/>
          </w:tcPr>
          <w:p w:rsidR="00E21112" w:rsidRPr="00624CC4" w:rsidRDefault="000237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13D3" w:rsidRPr="00624CC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96" w:type="dxa"/>
          </w:tcPr>
          <w:p w:rsidR="00E21112" w:rsidRPr="00624CC4" w:rsidRDefault="000237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1112" w:rsidRPr="00624CC4" w:rsidTr="00932CB5">
        <w:tc>
          <w:tcPr>
            <w:tcW w:w="735" w:type="dxa"/>
            <w:gridSpan w:val="2"/>
            <w:vMerge/>
          </w:tcPr>
          <w:p w:rsidR="00E21112" w:rsidRPr="00624CC4" w:rsidRDefault="00E2111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E21112" w:rsidRPr="00624CC4" w:rsidRDefault="00E2111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E21112" w:rsidRPr="00624CC4" w:rsidRDefault="00E2111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E21112" w:rsidRPr="00624CC4" w:rsidRDefault="00E2111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E21112" w:rsidRPr="00624CC4" w:rsidRDefault="00E2111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E21112" w:rsidRPr="00624CC4" w:rsidRDefault="000237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31F8" w:rsidRPr="00624CC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60" w:type="dxa"/>
          </w:tcPr>
          <w:p w:rsidR="00E21112" w:rsidRPr="00624CC4" w:rsidRDefault="000237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31F8" w:rsidRPr="00624CC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00" w:type="dxa"/>
          </w:tcPr>
          <w:p w:rsidR="00E21112" w:rsidRPr="00624CC4" w:rsidRDefault="000237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31F8" w:rsidRPr="00624CC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6" w:type="dxa"/>
          </w:tcPr>
          <w:p w:rsidR="00E21112" w:rsidRPr="00624CC4" w:rsidRDefault="000237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25A1" w:rsidRPr="00624CC4" w:rsidTr="00932CB5">
        <w:tc>
          <w:tcPr>
            <w:tcW w:w="14927" w:type="dxa"/>
            <w:gridSpan w:val="10"/>
          </w:tcPr>
          <w:p w:rsidR="00D125A1" w:rsidRPr="00624CC4" w:rsidRDefault="00D125A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Цель 3. Развитая инфраструктура</w:t>
            </w:r>
          </w:p>
        </w:tc>
      </w:tr>
      <w:tr w:rsidR="00D125A1" w:rsidRPr="00624CC4" w:rsidTr="00932CB5">
        <w:tc>
          <w:tcPr>
            <w:tcW w:w="14927" w:type="dxa"/>
            <w:gridSpan w:val="10"/>
          </w:tcPr>
          <w:p w:rsidR="00D125A1" w:rsidRPr="00624CC4" w:rsidRDefault="00D125A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3.1. Сохранение и развитие транспортной инфраструктуры</w:t>
            </w:r>
          </w:p>
        </w:tc>
      </w:tr>
      <w:tr w:rsidR="00D125A1" w:rsidRPr="00624CC4" w:rsidTr="00932CB5">
        <w:tc>
          <w:tcPr>
            <w:tcW w:w="735" w:type="dxa"/>
            <w:gridSpan w:val="2"/>
            <w:vMerge w:val="restart"/>
          </w:tcPr>
          <w:p w:rsidR="00D125A1" w:rsidRPr="00624CC4" w:rsidRDefault="006933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125A1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D125A1" w:rsidRPr="00624CC4" w:rsidRDefault="00D125A1" w:rsidP="00D125A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Удельный вес автомобильных дорог общего поль</w:t>
            </w:r>
            <w:r w:rsidRPr="00624CC4">
              <w:rPr>
                <w:rStyle w:val="FontStyle14"/>
              </w:rPr>
              <w:softHyphen/>
              <w:t xml:space="preserve">зования местного значения, соответствующих нормативным требованиям по транспортно-эксплуатационным </w:t>
            </w:r>
            <w:r w:rsidRPr="00624CC4">
              <w:rPr>
                <w:rStyle w:val="FontStyle14"/>
              </w:rPr>
              <w:lastRenderedPageBreak/>
              <w:t>показателям, в общей протя</w:t>
            </w:r>
            <w:r w:rsidRPr="00624CC4">
              <w:rPr>
                <w:rStyle w:val="FontStyle14"/>
              </w:rPr>
              <w:softHyphen/>
              <w:t>женности сети автомобильных дорог общего пользования местного значения</w:t>
            </w:r>
          </w:p>
        </w:tc>
        <w:tc>
          <w:tcPr>
            <w:tcW w:w="1659" w:type="dxa"/>
            <w:vMerge w:val="restart"/>
          </w:tcPr>
          <w:p w:rsidR="00D125A1" w:rsidRPr="00624CC4" w:rsidRDefault="00D125A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615" w:type="dxa"/>
          </w:tcPr>
          <w:p w:rsidR="00D125A1" w:rsidRPr="00624CC4" w:rsidRDefault="00D125A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D125A1" w:rsidRPr="00624CC4" w:rsidRDefault="00E105E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154E" w:rsidRPr="00624CC4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739" w:type="dxa"/>
          </w:tcPr>
          <w:p w:rsidR="00D125A1" w:rsidRPr="00624CC4" w:rsidRDefault="0042154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EE3BEB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60" w:type="dxa"/>
          </w:tcPr>
          <w:p w:rsidR="00D125A1" w:rsidRPr="00624CC4" w:rsidRDefault="0042154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EE3BEB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00" w:type="dxa"/>
          </w:tcPr>
          <w:p w:rsidR="00D125A1" w:rsidRPr="00624CC4" w:rsidRDefault="0042154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EE3BEB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6" w:type="dxa"/>
          </w:tcPr>
          <w:p w:rsidR="00D125A1" w:rsidRPr="00624CC4" w:rsidRDefault="00EE3BE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25A1" w:rsidRPr="00624CC4" w:rsidTr="00932CB5">
        <w:tc>
          <w:tcPr>
            <w:tcW w:w="735" w:type="dxa"/>
            <w:gridSpan w:val="2"/>
            <w:vMerge/>
          </w:tcPr>
          <w:p w:rsidR="00D125A1" w:rsidRPr="00624CC4" w:rsidRDefault="00D125A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D125A1" w:rsidRPr="00624CC4" w:rsidRDefault="00D125A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D125A1" w:rsidRPr="00624CC4" w:rsidRDefault="00D125A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D125A1" w:rsidRPr="00624CC4" w:rsidRDefault="00D125A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D125A1" w:rsidRPr="00624CC4" w:rsidRDefault="00D125A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D125A1" w:rsidRPr="00624CC4" w:rsidRDefault="0042154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EE3BEB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60" w:type="dxa"/>
          </w:tcPr>
          <w:p w:rsidR="00D125A1" w:rsidRPr="00624CC4" w:rsidRDefault="0042154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EE3BEB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00" w:type="dxa"/>
          </w:tcPr>
          <w:p w:rsidR="00D125A1" w:rsidRPr="00624CC4" w:rsidRDefault="0042154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EE3BEB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6" w:type="dxa"/>
          </w:tcPr>
          <w:p w:rsidR="00D125A1" w:rsidRPr="00624CC4" w:rsidRDefault="00EE3BE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25A1" w:rsidRPr="00624CC4" w:rsidTr="00932CB5">
        <w:tc>
          <w:tcPr>
            <w:tcW w:w="735" w:type="dxa"/>
            <w:gridSpan w:val="2"/>
            <w:vMerge/>
          </w:tcPr>
          <w:p w:rsidR="00D125A1" w:rsidRPr="00624CC4" w:rsidRDefault="00D125A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D125A1" w:rsidRPr="00624CC4" w:rsidRDefault="00D125A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D125A1" w:rsidRPr="00624CC4" w:rsidRDefault="00D125A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D125A1" w:rsidRPr="00624CC4" w:rsidRDefault="00D125A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D125A1" w:rsidRPr="00624CC4" w:rsidRDefault="00D125A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D125A1" w:rsidRPr="00624CC4" w:rsidRDefault="0042154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EE3BEB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60" w:type="dxa"/>
          </w:tcPr>
          <w:p w:rsidR="00D125A1" w:rsidRPr="00624CC4" w:rsidRDefault="0042154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EE3BEB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00" w:type="dxa"/>
          </w:tcPr>
          <w:p w:rsidR="00D125A1" w:rsidRPr="00624CC4" w:rsidRDefault="0042154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EE3BEB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6" w:type="dxa"/>
          </w:tcPr>
          <w:p w:rsidR="00D125A1" w:rsidRPr="00624CC4" w:rsidRDefault="00EE3BE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0B52" w:rsidRPr="00624CC4" w:rsidTr="00932CB5">
        <w:tc>
          <w:tcPr>
            <w:tcW w:w="14927" w:type="dxa"/>
            <w:gridSpan w:val="10"/>
          </w:tcPr>
          <w:p w:rsidR="00FE0B52" w:rsidRPr="00624CC4" w:rsidRDefault="00FE0B5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lastRenderedPageBreak/>
              <w:t>3.2. Модернизация и развитие коммунальной и энергетической инфраструктуры</w:t>
            </w:r>
          </w:p>
        </w:tc>
      </w:tr>
      <w:tr w:rsidR="00510299" w:rsidRPr="00624CC4" w:rsidTr="00932CB5">
        <w:tc>
          <w:tcPr>
            <w:tcW w:w="735" w:type="dxa"/>
            <w:gridSpan w:val="2"/>
            <w:vMerge w:val="restart"/>
          </w:tcPr>
          <w:p w:rsidR="00510299" w:rsidRPr="00624CC4" w:rsidRDefault="006933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76FB5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5F6E3E" w:rsidRPr="00624CC4" w:rsidRDefault="00510299" w:rsidP="00FE0B52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4"/>
              </w:rPr>
            </w:pPr>
            <w:r w:rsidRPr="00624CC4">
              <w:rPr>
                <w:rStyle w:val="FontStyle14"/>
              </w:rPr>
              <w:t xml:space="preserve">Удельный вес площади жилищного фонда, </w:t>
            </w:r>
          </w:p>
          <w:p w:rsidR="00510299" w:rsidRPr="00624CC4" w:rsidRDefault="00510299" w:rsidP="00FE0B52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4"/>
              </w:rPr>
            </w:pPr>
            <w:proofErr w:type="gramStart"/>
            <w:r w:rsidRPr="00624CC4">
              <w:rPr>
                <w:rStyle w:val="FontStyle14"/>
              </w:rPr>
              <w:t>обору</w:t>
            </w:r>
            <w:r w:rsidRPr="00624CC4">
              <w:rPr>
                <w:rStyle w:val="FontStyle14"/>
              </w:rPr>
              <w:softHyphen/>
              <w:t>дованной водопроводом, в общей площади жилого фонда</w:t>
            </w:r>
            <w:proofErr w:type="gramEnd"/>
          </w:p>
        </w:tc>
        <w:tc>
          <w:tcPr>
            <w:tcW w:w="1659" w:type="dxa"/>
            <w:vMerge w:val="restart"/>
          </w:tcPr>
          <w:p w:rsidR="00510299" w:rsidRPr="00624CC4" w:rsidRDefault="0051029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15" w:type="dxa"/>
          </w:tcPr>
          <w:p w:rsidR="00510299" w:rsidRPr="00624CC4" w:rsidRDefault="0051029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510299" w:rsidRPr="00624CC4" w:rsidRDefault="005F6E3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81,</w:t>
            </w:r>
            <w:r w:rsidR="0081152E" w:rsidRPr="00624C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9" w:type="dxa"/>
          </w:tcPr>
          <w:p w:rsidR="00510299" w:rsidRPr="00624CC4" w:rsidRDefault="005F6E3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1460" w:type="dxa"/>
          </w:tcPr>
          <w:p w:rsidR="00510299" w:rsidRPr="00624CC4" w:rsidRDefault="005F6E3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  <w:tc>
          <w:tcPr>
            <w:tcW w:w="1600" w:type="dxa"/>
          </w:tcPr>
          <w:p w:rsidR="00510299" w:rsidRPr="00624CC4" w:rsidRDefault="005F6E3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  <w:tc>
          <w:tcPr>
            <w:tcW w:w="1596" w:type="dxa"/>
          </w:tcPr>
          <w:p w:rsidR="00510299" w:rsidRPr="00624CC4" w:rsidRDefault="005F6E3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0299" w:rsidRPr="00624CC4" w:rsidTr="00932CB5">
        <w:tc>
          <w:tcPr>
            <w:tcW w:w="735" w:type="dxa"/>
            <w:gridSpan w:val="2"/>
            <w:vMerge/>
          </w:tcPr>
          <w:p w:rsidR="00510299" w:rsidRPr="00624CC4" w:rsidRDefault="0051029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510299" w:rsidRPr="00624CC4" w:rsidRDefault="0051029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510299" w:rsidRPr="00624CC4" w:rsidRDefault="0051029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510299" w:rsidRPr="00624CC4" w:rsidRDefault="0051029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510299" w:rsidRPr="00624CC4" w:rsidRDefault="0051029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510299" w:rsidRPr="00624CC4" w:rsidRDefault="005F6E3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  <w:tc>
          <w:tcPr>
            <w:tcW w:w="1460" w:type="dxa"/>
          </w:tcPr>
          <w:p w:rsidR="00510299" w:rsidRPr="00624CC4" w:rsidRDefault="005F6E3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  <w:tc>
          <w:tcPr>
            <w:tcW w:w="1600" w:type="dxa"/>
          </w:tcPr>
          <w:p w:rsidR="00510299" w:rsidRPr="00624CC4" w:rsidRDefault="005F6E3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  <w:tc>
          <w:tcPr>
            <w:tcW w:w="1596" w:type="dxa"/>
          </w:tcPr>
          <w:p w:rsidR="00510299" w:rsidRPr="00624CC4" w:rsidRDefault="005F6E3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0299" w:rsidRPr="00624CC4" w:rsidTr="00932CB5">
        <w:tc>
          <w:tcPr>
            <w:tcW w:w="735" w:type="dxa"/>
            <w:gridSpan w:val="2"/>
            <w:vMerge/>
          </w:tcPr>
          <w:p w:rsidR="00510299" w:rsidRPr="00624CC4" w:rsidRDefault="0051029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510299" w:rsidRPr="00624CC4" w:rsidRDefault="0051029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510299" w:rsidRPr="00624CC4" w:rsidRDefault="0051029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510299" w:rsidRPr="00624CC4" w:rsidRDefault="0051029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510299" w:rsidRPr="00624CC4" w:rsidRDefault="0051029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510299" w:rsidRPr="00624CC4" w:rsidRDefault="005F6E3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  <w:tc>
          <w:tcPr>
            <w:tcW w:w="1460" w:type="dxa"/>
          </w:tcPr>
          <w:p w:rsidR="00510299" w:rsidRPr="00624CC4" w:rsidRDefault="005F6E3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  <w:tc>
          <w:tcPr>
            <w:tcW w:w="1600" w:type="dxa"/>
          </w:tcPr>
          <w:p w:rsidR="00510299" w:rsidRPr="00624CC4" w:rsidRDefault="005F6E3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1596" w:type="dxa"/>
          </w:tcPr>
          <w:p w:rsidR="00510299" w:rsidRPr="00624CC4" w:rsidRDefault="005F6E3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0010" w:rsidRPr="00624CC4" w:rsidTr="00932CB5">
        <w:tc>
          <w:tcPr>
            <w:tcW w:w="14927" w:type="dxa"/>
            <w:gridSpan w:val="10"/>
          </w:tcPr>
          <w:p w:rsidR="001B0010" w:rsidRPr="00624CC4" w:rsidRDefault="001B001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3.3. Развитие информационно-телекоммуникационной инфраструктуры</w:t>
            </w:r>
          </w:p>
        </w:tc>
      </w:tr>
      <w:tr w:rsidR="0074526D" w:rsidRPr="00624CC4" w:rsidTr="00932CB5">
        <w:tc>
          <w:tcPr>
            <w:tcW w:w="735" w:type="dxa"/>
            <w:gridSpan w:val="2"/>
            <w:vMerge w:val="restart"/>
          </w:tcPr>
          <w:p w:rsidR="0074526D" w:rsidRPr="00624CC4" w:rsidRDefault="006933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4526D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74526D" w:rsidRPr="00624CC4" w:rsidRDefault="0074526D" w:rsidP="001B0010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обращений </w:t>
            </w:r>
          </w:p>
          <w:p w:rsidR="0074526D" w:rsidRPr="00624CC4" w:rsidRDefault="0074526D" w:rsidP="001B0010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получением муниципальных услуг в электронной форме, по которым произведено присоединение к типовым карточкам муниципальных услуг</w:t>
            </w:r>
          </w:p>
          <w:p w:rsidR="00614A91" w:rsidRPr="00624CC4" w:rsidRDefault="00614A91" w:rsidP="001B00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 w:val="restart"/>
          </w:tcPr>
          <w:p w:rsidR="0074526D" w:rsidRPr="00624CC4" w:rsidRDefault="007452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15" w:type="dxa"/>
          </w:tcPr>
          <w:p w:rsidR="0074526D" w:rsidRPr="00624CC4" w:rsidRDefault="007452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74526D" w:rsidRPr="00624CC4" w:rsidRDefault="0029155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739" w:type="dxa"/>
          </w:tcPr>
          <w:p w:rsidR="0074526D" w:rsidRPr="00624CC4" w:rsidRDefault="00E95B3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3468" w:rsidRPr="00624C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0" w:type="dxa"/>
          </w:tcPr>
          <w:p w:rsidR="0074526D" w:rsidRPr="00624CC4" w:rsidRDefault="00E95B3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3468" w:rsidRPr="00624C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0" w:type="dxa"/>
          </w:tcPr>
          <w:p w:rsidR="0074526D" w:rsidRPr="00624CC4" w:rsidRDefault="003C346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74526D" w:rsidRPr="00624CC4" w:rsidRDefault="003C346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526D" w:rsidRPr="00624CC4" w:rsidTr="00932CB5">
        <w:tc>
          <w:tcPr>
            <w:tcW w:w="735" w:type="dxa"/>
            <w:gridSpan w:val="2"/>
            <w:vMerge/>
          </w:tcPr>
          <w:p w:rsidR="0074526D" w:rsidRPr="00624CC4" w:rsidRDefault="007452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74526D" w:rsidRPr="00624CC4" w:rsidRDefault="007452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74526D" w:rsidRPr="00624CC4" w:rsidRDefault="007452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74526D" w:rsidRPr="00624CC4" w:rsidRDefault="007452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74526D" w:rsidRPr="00624CC4" w:rsidRDefault="007452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74526D" w:rsidRPr="00624CC4" w:rsidRDefault="0029155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60" w:type="dxa"/>
          </w:tcPr>
          <w:p w:rsidR="0074526D" w:rsidRPr="00624CC4" w:rsidRDefault="0029155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00" w:type="dxa"/>
          </w:tcPr>
          <w:p w:rsidR="0074526D" w:rsidRPr="00624CC4" w:rsidRDefault="0029155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74526D" w:rsidRPr="00624CC4" w:rsidRDefault="0029155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526D" w:rsidRPr="00624CC4" w:rsidTr="00932CB5">
        <w:tc>
          <w:tcPr>
            <w:tcW w:w="735" w:type="dxa"/>
            <w:gridSpan w:val="2"/>
            <w:vMerge/>
          </w:tcPr>
          <w:p w:rsidR="0074526D" w:rsidRPr="00624CC4" w:rsidRDefault="007452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74526D" w:rsidRPr="00624CC4" w:rsidRDefault="007452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74526D" w:rsidRPr="00624CC4" w:rsidRDefault="007452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74526D" w:rsidRPr="00624CC4" w:rsidRDefault="007452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74526D" w:rsidRPr="00624CC4" w:rsidRDefault="007452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74526D" w:rsidRPr="00624CC4" w:rsidRDefault="0029155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60" w:type="dxa"/>
          </w:tcPr>
          <w:p w:rsidR="0074526D" w:rsidRPr="00624CC4" w:rsidRDefault="0029155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00" w:type="dxa"/>
          </w:tcPr>
          <w:p w:rsidR="0074526D" w:rsidRPr="00624CC4" w:rsidRDefault="0029155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74526D" w:rsidRPr="00624CC4" w:rsidRDefault="0029155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526F" w:rsidRPr="00624CC4" w:rsidTr="00932CB5">
        <w:tc>
          <w:tcPr>
            <w:tcW w:w="14927" w:type="dxa"/>
            <w:gridSpan w:val="10"/>
          </w:tcPr>
          <w:p w:rsidR="006B526F" w:rsidRPr="00624CC4" w:rsidRDefault="006B526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lastRenderedPageBreak/>
              <w:t>3.4. Развитие потребительского рынка</w:t>
            </w:r>
          </w:p>
        </w:tc>
      </w:tr>
      <w:tr w:rsidR="009F5D4D" w:rsidRPr="00624CC4" w:rsidTr="00932CB5">
        <w:tc>
          <w:tcPr>
            <w:tcW w:w="735" w:type="dxa"/>
            <w:gridSpan w:val="2"/>
            <w:vMerge w:val="restart"/>
          </w:tcPr>
          <w:p w:rsidR="009F5D4D" w:rsidRPr="00624CC4" w:rsidRDefault="006933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F5D4D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552420" w:rsidRPr="00624CC4" w:rsidRDefault="004B21BB" w:rsidP="004B21BB">
            <w:pPr>
              <w:jc w:val="left"/>
              <w:rPr>
                <w:rStyle w:val="FontStyle14"/>
              </w:rPr>
            </w:pPr>
            <w:r w:rsidRPr="00624CC4">
              <w:rPr>
                <w:rStyle w:val="FontStyle14"/>
              </w:rPr>
              <w:t xml:space="preserve">Оборот розничной торговли </w:t>
            </w:r>
          </w:p>
          <w:p w:rsidR="00552420" w:rsidRPr="00624CC4" w:rsidRDefault="004B21BB" w:rsidP="004B21BB">
            <w:pPr>
              <w:jc w:val="left"/>
              <w:rPr>
                <w:rStyle w:val="FontStyle14"/>
              </w:rPr>
            </w:pPr>
            <w:proofErr w:type="gramStart"/>
            <w:r w:rsidRPr="00624CC4">
              <w:rPr>
                <w:rStyle w:val="FontStyle14"/>
              </w:rPr>
              <w:t xml:space="preserve">(по организациям, </w:t>
            </w:r>
            <w:proofErr w:type="gramEnd"/>
          </w:p>
          <w:p w:rsidR="009F5D4D" w:rsidRPr="00624CC4" w:rsidRDefault="004B21BB" w:rsidP="004B21B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4CC4">
              <w:rPr>
                <w:rStyle w:val="FontStyle14"/>
              </w:rPr>
              <w:t>не относящимся к субъ</w:t>
            </w:r>
            <w:r w:rsidR="00D17347" w:rsidRPr="00624CC4">
              <w:rPr>
                <w:rStyle w:val="FontStyle14"/>
              </w:rPr>
              <w:t>ектам малого предпринимательства</w:t>
            </w:r>
            <w:r w:rsidRPr="00624CC4">
              <w:rPr>
                <w:rStyle w:val="FontStyle14"/>
              </w:rPr>
              <w:t>) на душу населения</w:t>
            </w:r>
            <w:proofErr w:type="gramEnd"/>
          </w:p>
        </w:tc>
        <w:tc>
          <w:tcPr>
            <w:tcW w:w="1659" w:type="dxa"/>
            <w:vMerge w:val="restart"/>
          </w:tcPr>
          <w:p w:rsidR="009F5D4D" w:rsidRPr="00624CC4" w:rsidRDefault="009F5D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рублей</w:t>
            </w:r>
          </w:p>
        </w:tc>
        <w:tc>
          <w:tcPr>
            <w:tcW w:w="1615" w:type="dxa"/>
          </w:tcPr>
          <w:p w:rsidR="009F5D4D" w:rsidRPr="00624CC4" w:rsidRDefault="009F5D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9F5D4D" w:rsidRPr="00624CC4" w:rsidRDefault="00BD106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53 </w:t>
            </w:r>
            <w:r w:rsidR="00A3237C" w:rsidRPr="00624CC4"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1739" w:type="dxa"/>
          </w:tcPr>
          <w:p w:rsidR="009F5D4D" w:rsidRPr="00624CC4" w:rsidRDefault="00956B6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73 800</w:t>
            </w:r>
          </w:p>
        </w:tc>
        <w:tc>
          <w:tcPr>
            <w:tcW w:w="1460" w:type="dxa"/>
          </w:tcPr>
          <w:p w:rsidR="009F5D4D" w:rsidRPr="00624CC4" w:rsidRDefault="00956B6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75 000</w:t>
            </w:r>
          </w:p>
        </w:tc>
        <w:tc>
          <w:tcPr>
            <w:tcW w:w="1600" w:type="dxa"/>
          </w:tcPr>
          <w:p w:rsidR="009F5D4D" w:rsidRPr="00624CC4" w:rsidRDefault="00956B6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77 000</w:t>
            </w:r>
          </w:p>
        </w:tc>
        <w:tc>
          <w:tcPr>
            <w:tcW w:w="1596" w:type="dxa"/>
          </w:tcPr>
          <w:p w:rsidR="009F5D4D" w:rsidRPr="00624CC4" w:rsidRDefault="00D57C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5D4D" w:rsidRPr="00624CC4" w:rsidTr="00932CB5">
        <w:tc>
          <w:tcPr>
            <w:tcW w:w="735" w:type="dxa"/>
            <w:gridSpan w:val="2"/>
            <w:vMerge/>
          </w:tcPr>
          <w:p w:rsidR="009F5D4D" w:rsidRPr="00624CC4" w:rsidRDefault="009F5D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9F5D4D" w:rsidRPr="00624CC4" w:rsidRDefault="009F5D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9F5D4D" w:rsidRPr="00624CC4" w:rsidRDefault="009F5D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9F5D4D" w:rsidRPr="00624CC4" w:rsidRDefault="009F5D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9F5D4D" w:rsidRPr="00624CC4" w:rsidRDefault="009F5D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9F5D4D" w:rsidRPr="00624CC4" w:rsidRDefault="00956B6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DF2FBF"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460" w:type="dxa"/>
          </w:tcPr>
          <w:p w:rsidR="009F5D4D" w:rsidRPr="00624CC4" w:rsidRDefault="00956B6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DF2FBF"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600" w:type="dxa"/>
          </w:tcPr>
          <w:p w:rsidR="009F5D4D" w:rsidRPr="00624CC4" w:rsidRDefault="00956B6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DF2FBF"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596" w:type="dxa"/>
          </w:tcPr>
          <w:p w:rsidR="009F5D4D" w:rsidRPr="00624CC4" w:rsidRDefault="00D57C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5D4D" w:rsidRPr="00624CC4" w:rsidTr="00932CB5">
        <w:tc>
          <w:tcPr>
            <w:tcW w:w="735" w:type="dxa"/>
            <w:gridSpan w:val="2"/>
            <w:vMerge/>
          </w:tcPr>
          <w:p w:rsidR="009F5D4D" w:rsidRPr="00624CC4" w:rsidRDefault="009F5D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9F5D4D" w:rsidRPr="00624CC4" w:rsidRDefault="009F5D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9F5D4D" w:rsidRPr="00624CC4" w:rsidRDefault="009F5D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9F5D4D" w:rsidRPr="00624CC4" w:rsidRDefault="009F5D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9F5D4D" w:rsidRPr="00624CC4" w:rsidRDefault="009F5D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9F5D4D" w:rsidRPr="00624CC4" w:rsidRDefault="00B647B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956B62"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460" w:type="dxa"/>
          </w:tcPr>
          <w:p w:rsidR="009F5D4D" w:rsidRPr="00624CC4" w:rsidRDefault="00B647B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79 000</w:t>
            </w:r>
          </w:p>
        </w:tc>
        <w:tc>
          <w:tcPr>
            <w:tcW w:w="1600" w:type="dxa"/>
          </w:tcPr>
          <w:p w:rsidR="009F5D4D" w:rsidRPr="00624CC4" w:rsidRDefault="00B647B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82 00</w:t>
            </w:r>
            <w:r w:rsidR="00D816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9F5D4D" w:rsidRPr="00624CC4" w:rsidRDefault="00D57C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37C" w:rsidRPr="00624CC4" w:rsidTr="00932CB5">
        <w:tc>
          <w:tcPr>
            <w:tcW w:w="735" w:type="dxa"/>
            <w:gridSpan w:val="2"/>
            <w:vMerge w:val="restart"/>
          </w:tcPr>
          <w:p w:rsidR="00A3237C" w:rsidRPr="00624CC4" w:rsidRDefault="006933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3237C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552420" w:rsidRPr="00624CC4" w:rsidRDefault="00552420" w:rsidP="00A3237C">
            <w:pPr>
              <w:jc w:val="left"/>
              <w:rPr>
                <w:rStyle w:val="FontStyle14"/>
              </w:rPr>
            </w:pPr>
            <w:r w:rsidRPr="00624CC4">
              <w:rPr>
                <w:rStyle w:val="FontStyle14"/>
              </w:rPr>
              <w:t>Объем платных услуг</w:t>
            </w:r>
            <w:r w:rsidR="002D70EC" w:rsidRPr="00624CC4">
              <w:rPr>
                <w:rStyle w:val="FontStyle14"/>
              </w:rPr>
              <w:t xml:space="preserve"> </w:t>
            </w:r>
            <w:r w:rsidRPr="00624CC4">
              <w:rPr>
                <w:rStyle w:val="FontStyle14"/>
              </w:rPr>
              <w:t xml:space="preserve"> </w:t>
            </w:r>
          </w:p>
          <w:p w:rsidR="00A3237C" w:rsidRPr="00624CC4" w:rsidRDefault="00552420" w:rsidP="00A323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(без субъектов малого предпринимательства) на душу населения</w:t>
            </w:r>
          </w:p>
        </w:tc>
        <w:tc>
          <w:tcPr>
            <w:tcW w:w="1659" w:type="dxa"/>
            <w:vMerge w:val="restart"/>
          </w:tcPr>
          <w:p w:rsidR="00A3237C" w:rsidRPr="00624CC4" w:rsidRDefault="00A3237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рублей</w:t>
            </w:r>
          </w:p>
        </w:tc>
        <w:tc>
          <w:tcPr>
            <w:tcW w:w="1615" w:type="dxa"/>
          </w:tcPr>
          <w:p w:rsidR="00A3237C" w:rsidRPr="00624CC4" w:rsidRDefault="00A3237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A3237C" w:rsidRPr="00624CC4" w:rsidRDefault="00A3237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43E9" w:rsidRPr="00624CC4">
              <w:rPr>
                <w:rFonts w:ascii="Times New Roman" w:hAnsi="Times New Roman" w:cs="Times New Roman"/>
                <w:sz w:val="28"/>
                <w:szCs w:val="28"/>
              </w:rPr>
              <w:t>6 730</w:t>
            </w:r>
          </w:p>
        </w:tc>
        <w:tc>
          <w:tcPr>
            <w:tcW w:w="1739" w:type="dxa"/>
          </w:tcPr>
          <w:p w:rsidR="00A3237C" w:rsidRPr="00624CC4" w:rsidRDefault="002643E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22 600</w:t>
            </w:r>
          </w:p>
        </w:tc>
        <w:tc>
          <w:tcPr>
            <w:tcW w:w="1460" w:type="dxa"/>
          </w:tcPr>
          <w:p w:rsidR="00A3237C" w:rsidRPr="00624CC4" w:rsidRDefault="002643E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24 000</w:t>
            </w:r>
          </w:p>
        </w:tc>
        <w:tc>
          <w:tcPr>
            <w:tcW w:w="1600" w:type="dxa"/>
          </w:tcPr>
          <w:p w:rsidR="00A3237C" w:rsidRPr="00624CC4" w:rsidRDefault="002643E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26 000</w:t>
            </w:r>
          </w:p>
        </w:tc>
        <w:tc>
          <w:tcPr>
            <w:tcW w:w="1596" w:type="dxa"/>
          </w:tcPr>
          <w:p w:rsidR="00A3237C" w:rsidRPr="00624CC4" w:rsidRDefault="00D57C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37C" w:rsidRPr="00624CC4" w:rsidTr="00932CB5">
        <w:tc>
          <w:tcPr>
            <w:tcW w:w="735" w:type="dxa"/>
            <w:gridSpan w:val="2"/>
            <w:vMerge/>
          </w:tcPr>
          <w:p w:rsidR="00A3237C" w:rsidRPr="00624CC4" w:rsidRDefault="00A3237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A3237C" w:rsidRPr="00624CC4" w:rsidRDefault="00A3237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A3237C" w:rsidRPr="00624CC4" w:rsidRDefault="00A3237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A3237C" w:rsidRPr="00624CC4" w:rsidRDefault="00A3237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A3237C" w:rsidRPr="00624CC4" w:rsidRDefault="00A3237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A3237C" w:rsidRPr="00624CC4" w:rsidRDefault="002643E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F326F"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460" w:type="dxa"/>
          </w:tcPr>
          <w:p w:rsidR="00A3237C" w:rsidRPr="00624CC4" w:rsidRDefault="002643E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F326F"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600" w:type="dxa"/>
          </w:tcPr>
          <w:p w:rsidR="00A3237C" w:rsidRPr="00624CC4" w:rsidRDefault="002643E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F326F"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596" w:type="dxa"/>
          </w:tcPr>
          <w:p w:rsidR="00A3237C" w:rsidRPr="00624CC4" w:rsidRDefault="00D57C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37C" w:rsidRPr="00624CC4" w:rsidTr="00932CB5">
        <w:tc>
          <w:tcPr>
            <w:tcW w:w="735" w:type="dxa"/>
            <w:gridSpan w:val="2"/>
            <w:vMerge/>
          </w:tcPr>
          <w:p w:rsidR="00A3237C" w:rsidRPr="00624CC4" w:rsidRDefault="00A3237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A3237C" w:rsidRPr="00624CC4" w:rsidRDefault="00A3237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A3237C" w:rsidRPr="00624CC4" w:rsidRDefault="00A3237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A3237C" w:rsidRPr="00624CC4" w:rsidRDefault="00A3237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A3237C" w:rsidRPr="00624CC4" w:rsidRDefault="00A3237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A3237C" w:rsidRPr="00624CC4" w:rsidRDefault="002643E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24 000</w:t>
            </w:r>
          </w:p>
        </w:tc>
        <w:tc>
          <w:tcPr>
            <w:tcW w:w="1460" w:type="dxa"/>
          </w:tcPr>
          <w:p w:rsidR="00A3237C" w:rsidRPr="00624CC4" w:rsidRDefault="002643E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27 000</w:t>
            </w:r>
          </w:p>
        </w:tc>
        <w:tc>
          <w:tcPr>
            <w:tcW w:w="1600" w:type="dxa"/>
          </w:tcPr>
          <w:p w:rsidR="00A3237C" w:rsidRPr="00624CC4" w:rsidRDefault="002643E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32 000</w:t>
            </w:r>
          </w:p>
        </w:tc>
        <w:tc>
          <w:tcPr>
            <w:tcW w:w="1596" w:type="dxa"/>
          </w:tcPr>
          <w:p w:rsidR="00A3237C" w:rsidRPr="00624CC4" w:rsidRDefault="00D57C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6C86" w:rsidRPr="00624CC4" w:rsidTr="00932CB5">
        <w:tc>
          <w:tcPr>
            <w:tcW w:w="14927" w:type="dxa"/>
            <w:gridSpan w:val="10"/>
          </w:tcPr>
          <w:p w:rsidR="001B6C86" w:rsidRPr="00624CC4" w:rsidRDefault="002C332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Цель 4. Эффективное управление</w:t>
            </w:r>
          </w:p>
        </w:tc>
      </w:tr>
      <w:tr w:rsidR="002C332F" w:rsidRPr="00624CC4" w:rsidTr="00932CB5">
        <w:tc>
          <w:tcPr>
            <w:tcW w:w="14927" w:type="dxa"/>
            <w:gridSpan w:val="10"/>
          </w:tcPr>
          <w:p w:rsidR="002C332F" w:rsidRPr="00624CC4" w:rsidRDefault="002C332F" w:rsidP="002C332F">
            <w:pPr>
              <w:pStyle w:val="Style3"/>
              <w:widowControl/>
              <w:jc w:val="center"/>
              <w:rPr>
                <w:spacing w:val="-10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4.1. Повышение эффективности и открытости деятельности органов местного самоуправления</w:t>
            </w:r>
          </w:p>
        </w:tc>
      </w:tr>
      <w:tr w:rsidR="007E4C66" w:rsidRPr="00624CC4" w:rsidTr="00932CB5">
        <w:tc>
          <w:tcPr>
            <w:tcW w:w="735" w:type="dxa"/>
            <w:gridSpan w:val="2"/>
            <w:vMerge w:val="restart"/>
          </w:tcPr>
          <w:p w:rsidR="007E4C66" w:rsidRPr="00624CC4" w:rsidRDefault="006933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E4C66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7E4C66" w:rsidRPr="00624CC4" w:rsidRDefault="007E4C66" w:rsidP="001C34F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Удовлетворенность населения деятельностью органов местного самоуправления</w:t>
            </w:r>
          </w:p>
        </w:tc>
        <w:tc>
          <w:tcPr>
            <w:tcW w:w="1659" w:type="dxa"/>
            <w:vMerge w:val="restart"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15" w:type="dxa"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7E4C66" w:rsidRPr="00624CC4" w:rsidRDefault="00732A4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739" w:type="dxa"/>
          </w:tcPr>
          <w:p w:rsidR="007E4C66" w:rsidRPr="00624CC4" w:rsidRDefault="00B671F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460" w:type="dxa"/>
          </w:tcPr>
          <w:p w:rsidR="007E4C66" w:rsidRPr="00624CC4" w:rsidRDefault="003948F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600" w:type="dxa"/>
          </w:tcPr>
          <w:p w:rsidR="007E4C66" w:rsidRPr="00624CC4" w:rsidRDefault="003948F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96" w:type="dxa"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4C66" w:rsidRPr="00624CC4" w:rsidTr="00932CB5">
        <w:tc>
          <w:tcPr>
            <w:tcW w:w="735" w:type="dxa"/>
            <w:gridSpan w:val="2"/>
            <w:vMerge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460" w:type="dxa"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1600" w:type="dxa"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596" w:type="dxa"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4C66" w:rsidRPr="00624CC4" w:rsidTr="00932CB5">
        <w:tc>
          <w:tcPr>
            <w:tcW w:w="735" w:type="dxa"/>
            <w:gridSpan w:val="2"/>
            <w:vMerge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7E4C66" w:rsidRPr="00624CC4" w:rsidRDefault="003948F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460" w:type="dxa"/>
          </w:tcPr>
          <w:p w:rsidR="007E4C66" w:rsidRPr="00624CC4" w:rsidRDefault="003948F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600" w:type="dxa"/>
          </w:tcPr>
          <w:p w:rsidR="007E4C66" w:rsidRPr="00624CC4" w:rsidRDefault="003948F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1596" w:type="dxa"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948FE" w:rsidRPr="00624CC4" w:rsidTr="00932CB5">
        <w:tc>
          <w:tcPr>
            <w:tcW w:w="14927" w:type="dxa"/>
            <w:gridSpan w:val="10"/>
          </w:tcPr>
          <w:p w:rsidR="003948FE" w:rsidRPr="00624CC4" w:rsidRDefault="003948FE" w:rsidP="003948FE">
            <w:pPr>
              <w:pStyle w:val="Style3"/>
              <w:widowControl/>
              <w:jc w:val="center"/>
              <w:rPr>
                <w:spacing w:val="-10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4.2. Совершенствование системы управления муниципальными финансами и муниципальным имуществом</w:t>
            </w:r>
          </w:p>
        </w:tc>
      </w:tr>
      <w:tr w:rsidR="005D0FFF" w:rsidRPr="00624CC4" w:rsidTr="00932CB5">
        <w:tc>
          <w:tcPr>
            <w:tcW w:w="735" w:type="dxa"/>
            <w:gridSpan w:val="2"/>
            <w:vMerge w:val="restart"/>
          </w:tcPr>
          <w:p w:rsidR="005D0FFF" w:rsidRPr="00624CC4" w:rsidRDefault="006933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D0FFF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5D0FFF" w:rsidRPr="00624CC4" w:rsidRDefault="005D0FFF" w:rsidP="003948FE">
            <w:pPr>
              <w:jc w:val="left"/>
              <w:rPr>
                <w:rStyle w:val="FontStyle14"/>
              </w:rPr>
            </w:pPr>
            <w:r w:rsidRPr="00624CC4">
              <w:rPr>
                <w:rStyle w:val="FontStyle14"/>
              </w:rPr>
              <w:t xml:space="preserve">Доля налоговых и неналоговых доходов </w:t>
            </w:r>
          </w:p>
          <w:p w:rsidR="005D0FFF" w:rsidRPr="00624CC4" w:rsidRDefault="00681045" w:rsidP="0068104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в общей сумме</w:t>
            </w:r>
            <w:r w:rsidR="005D0FFF" w:rsidRPr="00624CC4">
              <w:rPr>
                <w:rStyle w:val="FontStyle14"/>
              </w:rPr>
              <w:t xml:space="preserve"> доходов бюджета </w:t>
            </w:r>
          </w:p>
        </w:tc>
        <w:tc>
          <w:tcPr>
            <w:tcW w:w="1659" w:type="dxa"/>
            <w:vMerge w:val="restart"/>
          </w:tcPr>
          <w:p w:rsidR="005D0FFF" w:rsidRPr="00624CC4" w:rsidRDefault="005D0F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15" w:type="dxa"/>
          </w:tcPr>
          <w:p w:rsidR="005D0FFF" w:rsidRPr="00624CC4" w:rsidRDefault="005D0F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5D0FFF" w:rsidRPr="00624CC4" w:rsidRDefault="0068104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1739" w:type="dxa"/>
          </w:tcPr>
          <w:p w:rsidR="005D0FFF" w:rsidRPr="00624CC4" w:rsidRDefault="00F308A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3442" w:rsidRPr="00624C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5D0FFF" w:rsidRPr="00624CC4" w:rsidRDefault="00F308A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00" w:type="dxa"/>
          </w:tcPr>
          <w:p w:rsidR="005D0FFF" w:rsidRPr="00624CC4" w:rsidRDefault="00F308A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96" w:type="dxa"/>
          </w:tcPr>
          <w:p w:rsidR="005D0FFF" w:rsidRPr="00624CC4" w:rsidRDefault="0076701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0FFF" w:rsidRPr="00624CC4" w:rsidTr="00932CB5">
        <w:tc>
          <w:tcPr>
            <w:tcW w:w="735" w:type="dxa"/>
            <w:gridSpan w:val="2"/>
            <w:vMerge/>
          </w:tcPr>
          <w:p w:rsidR="005D0FFF" w:rsidRPr="00624CC4" w:rsidRDefault="005D0F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5D0FFF" w:rsidRPr="00624CC4" w:rsidRDefault="005D0F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5D0FFF" w:rsidRPr="00624CC4" w:rsidRDefault="005D0F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5D0FFF" w:rsidRPr="00624CC4" w:rsidRDefault="005D0F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5D0FFF" w:rsidRPr="00624CC4" w:rsidRDefault="005D0F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5D0FFF" w:rsidRPr="00624CC4" w:rsidRDefault="00F2344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49,1</w:t>
            </w:r>
          </w:p>
        </w:tc>
        <w:tc>
          <w:tcPr>
            <w:tcW w:w="1460" w:type="dxa"/>
          </w:tcPr>
          <w:p w:rsidR="005D0FFF" w:rsidRPr="00624CC4" w:rsidRDefault="00F2344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1600" w:type="dxa"/>
          </w:tcPr>
          <w:p w:rsidR="005D0FFF" w:rsidRPr="00624CC4" w:rsidRDefault="002502D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3E83" w:rsidRPr="00624CC4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596" w:type="dxa"/>
          </w:tcPr>
          <w:p w:rsidR="005D0FFF" w:rsidRPr="00624CC4" w:rsidRDefault="00B54CA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0FFF" w:rsidRPr="00624CC4" w:rsidTr="00932CB5">
        <w:tc>
          <w:tcPr>
            <w:tcW w:w="735" w:type="dxa"/>
            <w:gridSpan w:val="2"/>
            <w:vMerge/>
          </w:tcPr>
          <w:p w:rsidR="005D0FFF" w:rsidRPr="00624CC4" w:rsidRDefault="005D0F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5D0FFF" w:rsidRPr="00624CC4" w:rsidRDefault="005D0F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5D0FFF" w:rsidRPr="00624CC4" w:rsidRDefault="005D0F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5D0FFF" w:rsidRPr="00624CC4" w:rsidRDefault="005D0F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5D0FFF" w:rsidRPr="00624CC4" w:rsidRDefault="005D0F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5D0FFF" w:rsidRPr="00624CC4" w:rsidRDefault="00C20FB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49,3</w:t>
            </w:r>
          </w:p>
        </w:tc>
        <w:tc>
          <w:tcPr>
            <w:tcW w:w="1460" w:type="dxa"/>
          </w:tcPr>
          <w:p w:rsidR="005D0FFF" w:rsidRPr="00624CC4" w:rsidRDefault="00F308A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0FBB" w:rsidRPr="00624CC4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600" w:type="dxa"/>
          </w:tcPr>
          <w:p w:rsidR="005D0FFF" w:rsidRPr="00624CC4" w:rsidRDefault="00C20FB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023E83" w:rsidRPr="00624CC4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596" w:type="dxa"/>
          </w:tcPr>
          <w:p w:rsidR="005D0FFF" w:rsidRPr="00624CC4" w:rsidRDefault="0076701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4C2D" w:rsidRPr="00624CC4" w:rsidTr="00932CB5">
        <w:tc>
          <w:tcPr>
            <w:tcW w:w="14927" w:type="dxa"/>
            <w:gridSpan w:val="10"/>
          </w:tcPr>
          <w:p w:rsidR="001D4C2D" w:rsidRPr="00624CC4" w:rsidRDefault="001D4C2D" w:rsidP="001D4C2D">
            <w:pPr>
              <w:pStyle w:val="Style3"/>
              <w:widowControl/>
              <w:jc w:val="center"/>
              <w:rPr>
                <w:spacing w:val="-10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lastRenderedPageBreak/>
              <w:t>4.3. Совершенствование системы оказания муниципальных услуг, в том числе в электронном виде</w:t>
            </w:r>
          </w:p>
        </w:tc>
      </w:tr>
      <w:tr w:rsidR="001D4C2D" w:rsidRPr="00624CC4" w:rsidTr="00932CB5">
        <w:tc>
          <w:tcPr>
            <w:tcW w:w="735" w:type="dxa"/>
            <w:gridSpan w:val="2"/>
            <w:vMerge w:val="restart"/>
          </w:tcPr>
          <w:p w:rsidR="001D4C2D" w:rsidRPr="00624CC4" w:rsidRDefault="006933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23286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1D4C2D" w:rsidRPr="00624CC4" w:rsidRDefault="001D4C2D" w:rsidP="007C0CDB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4"/>
              </w:rPr>
            </w:pPr>
            <w:r w:rsidRPr="00624CC4">
              <w:rPr>
                <w:rStyle w:val="FontStyle14"/>
              </w:rPr>
              <w:t xml:space="preserve">Доля муниципальных услуг, предоставляемых  органом местного самоуправления, информация о которых внесена в </w:t>
            </w:r>
            <w:proofErr w:type="gramStart"/>
            <w:r w:rsidRPr="00624CC4">
              <w:rPr>
                <w:rStyle w:val="FontStyle14"/>
              </w:rPr>
              <w:t>федеральную</w:t>
            </w:r>
            <w:proofErr w:type="gramEnd"/>
            <w:r w:rsidRPr="00624CC4">
              <w:rPr>
                <w:rStyle w:val="FontStyle14"/>
              </w:rPr>
              <w:t xml:space="preserve"> государственную</w:t>
            </w:r>
          </w:p>
          <w:p w:rsidR="001D4C2D" w:rsidRPr="00624CC4" w:rsidRDefault="001D4C2D" w:rsidP="007C0C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информационную систему «Федеральный реестр государственных и муниципальных услуг (функций)»</w:t>
            </w:r>
          </w:p>
        </w:tc>
        <w:tc>
          <w:tcPr>
            <w:tcW w:w="1659" w:type="dxa"/>
            <w:vMerge w:val="restart"/>
          </w:tcPr>
          <w:p w:rsidR="001D4C2D" w:rsidRPr="00624CC4" w:rsidRDefault="00C2328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15" w:type="dxa"/>
          </w:tcPr>
          <w:p w:rsidR="001D4C2D" w:rsidRPr="00624CC4" w:rsidRDefault="001D4C2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1D4C2D" w:rsidRPr="00624CC4" w:rsidRDefault="00C2328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  <w:tc>
          <w:tcPr>
            <w:tcW w:w="1739" w:type="dxa"/>
          </w:tcPr>
          <w:p w:rsidR="001D4C2D" w:rsidRPr="00624CC4" w:rsidRDefault="005D177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60" w:type="dxa"/>
          </w:tcPr>
          <w:p w:rsidR="001D4C2D" w:rsidRPr="00624CC4" w:rsidRDefault="005D177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00" w:type="dxa"/>
          </w:tcPr>
          <w:p w:rsidR="001D4C2D" w:rsidRPr="00624CC4" w:rsidRDefault="005D177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1D4C2D" w:rsidRPr="00624CC4" w:rsidRDefault="00EC18B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4C2D" w:rsidRPr="00624CC4" w:rsidTr="00932CB5">
        <w:tc>
          <w:tcPr>
            <w:tcW w:w="735" w:type="dxa"/>
            <w:gridSpan w:val="2"/>
            <w:vMerge/>
          </w:tcPr>
          <w:p w:rsidR="001D4C2D" w:rsidRPr="00624CC4" w:rsidRDefault="001D4C2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1D4C2D" w:rsidRPr="00624CC4" w:rsidRDefault="001D4C2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1D4C2D" w:rsidRPr="00624CC4" w:rsidRDefault="001D4C2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1D4C2D" w:rsidRPr="00624CC4" w:rsidRDefault="001D4C2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99" w:type="dxa"/>
            <w:vMerge/>
          </w:tcPr>
          <w:p w:rsidR="001D4C2D" w:rsidRPr="00624CC4" w:rsidRDefault="001D4C2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1D4C2D" w:rsidRPr="00624CC4" w:rsidRDefault="00EC18B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60" w:type="dxa"/>
          </w:tcPr>
          <w:p w:rsidR="001D4C2D" w:rsidRPr="00624CC4" w:rsidRDefault="00EC18B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00" w:type="dxa"/>
          </w:tcPr>
          <w:p w:rsidR="001D4C2D" w:rsidRPr="00624CC4" w:rsidRDefault="00EC18B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1D4C2D" w:rsidRPr="00624CC4" w:rsidRDefault="00EC18B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4C2D" w:rsidRPr="00624CC4" w:rsidTr="00932CB5">
        <w:tc>
          <w:tcPr>
            <w:tcW w:w="735" w:type="dxa"/>
            <w:gridSpan w:val="2"/>
            <w:vMerge/>
          </w:tcPr>
          <w:p w:rsidR="001D4C2D" w:rsidRPr="00624CC4" w:rsidRDefault="001D4C2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1D4C2D" w:rsidRPr="00624CC4" w:rsidRDefault="001D4C2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1D4C2D" w:rsidRPr="00624CC4" w:rsidRDefault="001D4C2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1D4C2D" w:rsidRPr="00624CC4" w:rsidRDefault="001D4C2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1D4C2D" w:rsidRPr="00624CC4" w:rsidRDefault="001D4C2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1D4C2D" w:rsidRPr="00624CC4" w:rsidRDefault="00EC18B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60" w:type="dxa"/>
          </w:tcPr>
          <w:p w:rsidR="001D4C2D" w:rsidRPr="00624CC4" w:rsidRDefault="00EC18B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00" w:type="dxa"/>
          </w:tcPr>
          <w:p w:rsidR="001D4C2D" w:rsidRPr="00624CC4" w:rsidRDefault="00EC18B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1D4C2D" w:rsidRPr="00624CC4" w:rsidRDefault="00EC18B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933E4" w:rsidRPr="00624CC4" w:rsidRDefault="006933E4" w:rsidP="00DF4942">
      <w:pPr>
        <w:rPr>
          <w:rFonts w:ascii="Times New Roman" w:hAnsi="Times New Roman" w:cs="Times New Roman"/>
          <w:sz w:val="28"/>
          <w:szCs w:val="28"/>
        </w:rPr>
      </w:pPr>
    </w:p>
    <w:p w:rsidR="00B65A05" w:rsidRPr="00624CC4" w:rsidRDefault="00DF4942" w:rsidP="00DF4942">
      <w:pPr>
        <w:rPr>
          <w:rFonts w:ascii="Times New Roman" w:hAnsi="Times New Roman" w:cs="Times New Roman"/>
          <w:sz w:val="28"/>
          <w:szCs w:val="28"/>
        </w:rPr>
      </w:pPr>
      <w:r w:rsidRPr="00624CC4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DF4942" w:rsidRPr="00624CC4" w:rsidRDefault="00DF4942" w:rsidP="00DF4942">
      <w:pPr>
        <w:rPr>
          <w:rFonts w:ascii="Times New Roman" w:hAnsi="Times New Roman" w:cs="Times New Roman"/>
          <w:sz w:val="28"/>
          <w:szCs w:val="28"/>
        </w:rPr>
      </w:pPr>
      <w:r w:rsidRPr="00624CC4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624CC4">
        <w:rPr>
          <w:rFonts w:ascii="Times New Roman" w:hAnsi="Times New Roman" w:cs="Times New Roman"/>
          <w:sz w:val="28"/>
          <w:szCs w:val="28"/>
        </w:rPr>
        <w:t>– значение показателей за период соответствует значению последнего года периода;</w:t>
      </w:r>
    </w:p>
    <w:p w:rsidR="00DF4942" w:rsidRPr="00624CC4" w:rsidRDefault="00DF4942" w:rsidP="00DF4942">
      <w:pPr>
        <w:rPr>
          <w:rFonts w:ascii="Times New Roman" w:hAnsi="Times New Roman" w:cs="Times New Roman"/>
          <w:sz w:val="28"/>
          <w:szCs w:val="28"/>
        </w:rPr>
      </w:pPr>
      <w:r w:rsidRPr="00624CC4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624CC4">
        <w:rPr>
          <w:rFonts w:ascii="Times New Roman" w:hAnsi="Times New Roman" w:cs="Times New Roman"/>
          <w:sz w:val="28"/>
          <w:szCs w:val="28"/>
        </w:rPr>
        <w:t xml:space="preserve"> - значение за период;</w:t>
      </w:r>
    </w:p>
    <w:p w:rsidR="00DF4942" w:rsidRPr="00624CC4" w:rsidRDefault="00DF4942" w:rsidP="00DF4942">
      <w:pPr>
        <w:rPr>
          <w:rFonts w:ascii="Times New Roman" w:hAnsi="Times New Roman" w:cs="Times New Roman"/>
          <w:sz w:val="28"/>
          <w:szCs w:val="28"/>
        </w:rPr>
      </w:pPr>
      <w:r w:rsidRPr="00624CC4">
        <w:rPr>
          <w:rFonts w:ascii="Times New Roman" w:hAnsi="Times New Roman" w:cs="Times New Roman"/>
          <w:sz w:val="28"/>
          <w:szCs w:val="28"/>
          <w:vertAlign w:val="superscript"/>
        </w:rPr>
        <w:t xml:space="preserve"> 3 </w:t>
      </w:r>
      <w:r w:rsidRPr="00624CC4">
        <w:rPr>
          <w:rFonts w:ascii="Times New Roman" w:hAnsi="Times New Roman" w:cs="Times New Roman"/>
          <w:sz w:val="28"/>
          <w:szCs w:val="28"/>
        </w:rPr>
        <w:t xml:space="preserve"> - консервативный вариант;</w:t>
      </w:r>
    </w:p>
    <w:p w:rsidR="00DF4942" w:rsidRPr="00624CC4" w:rsidRDefault="00DF4942" w:rsidP="00DF4942">
      <w:pPr>
        <w:rPr>
          <w:rFonts w:ascii="Times New Roman" w:hAnsi="Times New Roman" w:cs="Times New Roman"/>
          <w:sz w:val="28"/>
          <w:szCs w:val="28"/>
        </w:rPr>
      </w:pPr>
      <w:r w:rsidRPr="00624CC4">
        <w:rPr>
          <w:rFonts w:ascii="Times New Roman" w:hAnsi="Times New Roman" w:cs="Times New Roman"/>
          <w:sz w:val="28"/>
          <w:szCs w:val="28"/>
          <w:vertAlign w:val="superscript"/>
        </w:rPr>
        <w:t xml:space="preserve">4  </w:t>
      </w:r>
      <w:r w:rsidRPr="00624CC4">
        <w:rPr>
          <w:rFonts w:ascii="Times New Roman" w:hAnsi="Times New Roman" w:cs="Times New Roman"/>
          <w:sz w:val="28"/>
          <w:szCs w:val="28"/>
        </w:rPr>
        <w:t xml:space="preserve"> - базовый вариант;</w:t>
      </w:r>
    </w:p>
    <w:p w:rsidR="00DF4942" w:rsidRPr="00DF4942" w:rsidRDefault="00DF4942" w:rsidP="00DF4942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624CC4">
        <w:rPr>
          <w:rFonts w:ascii="Times New Roman" w:hAnsi="Times New Roman" w:cs="Times New Roman"/>
          <w:sz w:val="28"/>
          <w:szCs w:val="28"/>
          <w:vertAlign w:val="superscript"/>
        </w:rPr>
        <w:t xml:space="preserve">5  </w:t>
      </w:r>
      <w:r w:rsidRPr="00624CC4">
        <w:rPr>
          <w:rFonts w:ascii="Times New Roman" w:hAnsi="Times New Roman" w:cs="Times New Roman"/>
          <w:sz w:val="28"/>
          <w:szCs w:val="28"/>
        </w:rPr>
        <w:t xml:space="preserve"> - целевой вариант.</w:t>
      </w:r>
    </w:p>
    <w:sectPr w:rsidR="00DF4942" w:rsidRPr="00DF4942" w:rsidSect="00D756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56E3"/>
    <w:rsid w:val="000045D5"/>
    <w:rsid w:val="000154DA"/>
    <w:rsid w:val="00017434"/>
    <w:rsid w:val="000237C2"/>
    <w:rsid w:val="00023E83"/>
    <w:rsid w:val="00035CAF"/>
    <w:rsid w:val="000613D3"/>
    <w:rsid w:val="00063C52"/>
    <w:rsid w:val="00073B33"/>
    <w:rsid w:val="000954A2"/>
    <w:rsid w:val="00096214"/>
    <w:rsid w:val="000A69E4"/>
    <w:rsid w:val="000B6E3D"/>
    <w:rsid w:val="000C12A6"/>
    <w:rsid w:val="000D7EB1"/>
    <w:rsid w:val="000E3F0D"/>
    <w:rsid w:val="000F283C"/>
    <w:rsid w:val="001222AE"/>
    <w:rsid w:val="0012506B"/>
    <w:rsid w:val="00126DA9"/>
    <w:rsid w:val="00132DD8"/>
    <w:rsid w:val="00147227"/>
    <w:rsid w:val="0019055A"/>
    <w:rsid w:val="00193F0E"/>
    <w:rsid w:val="001975CA"/>
    <w:rsid w:val="001B0010"/>
    <w:rsid w:val="001B6C86"/>
    <w:rsid w:val="001C34FF"/>
    <w:rsid w:val="001D4C2D"/>
    <w:rsid w:val="001E4461"/>
    <w:rsid w:val="001E4876"/>
    <w:rsid w:val="00202208"/>
    <w:rsid w:val="00203A68"/>
    <w:rsid w:val="00220C0A"/>
    <w:rsid w:val="00225492"/>
    <w:rsid w:val="00226D8C"/>
    <w:rsid w:val="00232F03"/>
    <w:rsid w:val="002344A8"/>
    <w:rsid w:val="00243365"/>
    <w:rsid w:val="002502DB"/>
    <w:rsid w:val="002506FF"/>
    <w:rsid w:val="0025643A"/>
    <w:rsid w:val="002600B7"/>
    <w:rsid w:val="0026281B"/>
    <w:rsid w:val="002643E9"/>
    <w:rsid w:val="00286443"/>
    <w:rsid w:val="0029155F"/>
    <w:rsid w:val="002952C9"/>
    <w:rsid w:val="002A677E"/>
    <w:rsid w:val="002C332F"/>
    <w:rsid w:val="002C4C65"/>
    <w:rsid w:val="002D1C5E"/>
    <w:rsid w:val="002D70EC"/>
    <w:rsid w:val="002F326F"/>
    <w:rsid w:val="003014DB"/>
    <w:rsid w:val="00315BFF"/>
    <w:rsid w:val="00334327"/>
    <w:rsid w:val="00346A92"/>
    <w:rsid w:val="0036204E"/>
    <w:rsid w:val="0037302D"/>
    <w:rsid w:val="00386B5F"/>
    <w:rsid w:val="00392226"/>
    <w:rsid w:val="003948FE"/>
    <w:rsid w:val="003C3462"/>
    <w:rsid w:val="003C3468"/>
    <w:rsid w:val="003C7A4D"/>
    <w:rsid w:val="003E3C53"/>
    <w:rsid w:val="00400A09"/>
    <w:rsid w:val="00411F11"/>
    <w:rsid w:val="0042154E"/>
    <w:rsid w:val="004232E8"/>
    <w:rsid w:val="004257A0"/>
    <w:rsid w:val="00434568"/>
    <w:rsid w:val="00434607"/>
    <w:rsid w:val="00436851"/>
    <w:rsid w:val="00447EDE"/>
    <w:rsid w:val="00473231"/>
    <w:rsid w:val="00487731"/>
    <w:rsid w:val="004A0280"/>
    <w:rsid w:val="004B21BB"/>
    <w:rsid w:val="004C2359"/>
    <w:rsid w:val="004C61D5"/>
    <w:rsid w:val="005034A9"/>
    <w:rsid w:val="00507C7C"/>
    <w:rsid w:val="00510299"/>
    <w:rsid w:val="00512606"/>
    <w:rsid w:val="0051523D"/>
    <w:rsid w:val="005429BD"/>
    <w:rsid w:val="0055163E"/>
    <w:rsid w:val="00552420"/>
    <w:rsid w:val="00574F4A"/>
    <w:rsid w:val="005A1441"/>
    <w:rsid w:val="005B3E66"/>
    <w:rsid w:val="005C14CF"/>
    <w:rsid w:val="005C1513"/>
    <w:rsid w:val="005D0FFF"/>
    <w:rsid w:val="005D177D"/>
    <w:rsid w:val="005E139D"/>
    <w:rsid w:val="005F576D"/>
    <w:rsid w:val="005F6E3E"/>
    <w:rsid w:val="006027F3"/>
    <w:rsid w:val="00607366"/>
    <w:rsid w:val="00614A91"/>
    <w:rsid w:val="006248C1"/>
    <w:rsid w:val="00624CC4"/>
    <w:rsid w:val="00661030"/>
    <w:rsid w:val="006638B7"/>
    <w:rsid w:val="006657CF"/>
    <w:rsid w:val="00681045"/>
    <w:rsid w:val="00684466"/>
    <w:rsid w:val="006844C6"/>
    <w:rsid w:val="006867B2"/>
    <w:rsid w:val="006916ED"/>
    <w:rsid w:val="00692CB3"/>
    <w:rsid w:val="006933E4"/>
    <w:rsid w:val="006B526F"/>
    <w:rsid w:val="006D44B3"/>
    <w:rsid w:val="007067C7"/>
    <w:rsid w:val="00706EEB"/>
    <w:rsid w:val="00732A42"/>
    <w:rsid w:val="0073437B"/>
    <w:rsid w:val="007411BC"/>
    <w:rsid w:val="0074526D"/>
    <w:rsid w:val="00767013"/>
    <w:rsid w:val="00780798"/>
    <w:rsid w:val="007836EB"/>
    <w:rsid w:val="00786932"/>
    <w:rsid w:val="00792058"/>
    <w:rsid w:val="007A00E0"/>
    <w:rsid w:val="007B31C7"/>
    <w:rsid w:val="007B5509"/>
    <w:rsid w:val="007C03EA"/>
    <w:rsid w:val="007C0CDB"/>
    <w:rsid w:val="007C0E50"/>
    <w:rsid w:val="007C323C"/>
    <w:rsid w:val="007D1D9C"/>
    <w:rsid w:val="007E4C66"/>
    <w:rsid w:val="007F14B9"/>
    <w:rsid w:val="007F63CD"/>
    <w:rsid w:val="00804225"/>
    <w:rsid w:val="0081152E"/>
    <w:rsid w:val="008231CB"/>
    <w:rsid w:val="0083283D"/>
    <w:rsid w:val="008369DA"/>
    <w:rsid w:val="00842D5F"/>
    <w:rsid w:val="00844F16"/>
    <w:rsid w:val="00867B4B"/>
    <w:rsid w:val="00867ECF"/>
    <w:rsid w:val="008731F8"/>
    <w:rsid w:val="00876FB5"/>
    <w:rsid w:val="008820DE"/>
    <w:rsid w:val="00891D6D"/>
    <w:rsid w:val="008A5555"/>
    <w:rsid w:val="008F3E4F"/>
    <w:rsid w:val="0090433B"/>
    <w:rsid w:val="00932CB5"/>
    <w:rsid w:val="00937BB3"/>
    <w:rsid w:val="009569F1"/>
    <w:rsid w:val="00956B62"/>
    <w:rsid w:val="0096163B"/>
    <w:rsid w:val="009962D9"/>
    <w:rsid w:val="00997DAB"/>
    <w:rsid w:val="009B4922"/>
    <w:rsid w:val="009F1F69"/>
    <w:rsid w:val="009F5D4D"/>
    <w:rsid w:val="00A025A8"/>
    <w:rsid w:val="00A044AD"/>
    <w:rsid w:val="00A30EB2"/>
    <w:rsid w:val="00A3237C"/>
    <w:rsid w:val="00A35BEA"/>
    <w:rsid w:val="00A475E2"/>
    <w:rsid w:val="00A725D4"/>
    <w:rsid w:val="00A87DCB"/>
    <w:rsid w:val="00AC7746"/>
    <w:rsid w:val="00AC79D3"/>
    <w:rsid w:val="00AD386E"/>
    <w:rsid w:val="00AD6965"/>
    <w:rsid w:val="00AF5E82"/>
    <w:rsid w:val="00B12B04"/>
    <w:rsid w:val="00B23C00"/>
    <w:rsid w:val="00B26120"/>
    <w:rsid w:val="00B26299"/>
    <w:rsid w:val="00B30634"/>
    <w:rsid w:val="00B3124B"/>
    <w:rsid w:val="00B54CAB"/>
    <w:rsid w:val="00B647BB"/>
    <w:rsid w:val="00B65A05"/>
    <w:rsid w:val="00B65B1B"/>
    <w:rsid w:val="00B66146"/>
    <w:rsid w:val="00B6617D"/>
    <w:rsid w:val="00B671FD"/>
    <w:rsid w:val="00B75FD4"/>
    <w:rsid w:val="00B82BA9"/>
    <w:rsid w:val="00B94660"/>
    <w:rsid w:val="00B957C0"/>
    <w:rsid w:val="00BC07AD"/>
    <w:rsid w:val="00BD1063"/>
    <w:rsid w:val="00C02040"/>
    <w:rsid w:val="00C06AB8"/>
    <w:rsid w:val="00C125B9"/>
    <w:rsid w:val="00C20FBB"/>
    <w:rsid w:val="00C23286"/>
    <w:rsid w:val="00C25906"/>
    <w:rsid w:val="00C2688C"/>
    <w:rsid w:val="00C97F00"/>
    <w:rsid w:val="00CC15C2"/>
    <w:rsid w:val="00CD1272"/>
    <w:rsid w:val="00CF35A6"/>
    <w:rsid w:val="00D125A1"/>
    <w:rsid w:val="00D17347"/>
    <w:rsid w:val="00D22B55"/>
    <w:rsid w:val="00D50AFA"/>
    <w:rsid w:val="00D5210F"/>
    <w:rsid w:val="00D57CB7"/>
    <w:rsid w:val="00D756E3"/>
    <w:rsid w:val="00D816C1"/>
    <w:rsid w:val="00D85362"/>
    <w:rsid w:val="00DE37C6"/>
    <w:rsid w:val="00DF2FBF"/>
    <w:rsid w:val="00DF4942"/>
    <w:rsid w:val="00E02421"/>
    <w:rsid w:val="00E105E9"/>
    <w:rsid w:val="00E138D0"/>
    <w:rsid w:val="00E21112"/>
    <w:rsid w:val="00E26260"/>
    <w:rsid w:val="00E41096"/>
    <w:rsid w:val="00E44B2F"/>
    <w:rsid w:val="00E95B34"/>
    <w:rsid w:val="00EC18B2"/>
    <w:rsid w:val="00EC646A"/>
    <w:rsid w:val="00ED742D"/>
    <w:rsid w:val="00EE24C9"/>
    <w:rsid w:val="00EE3BEB"/>
    <w:rsid w:val="00EE7D68"/>
    <w:rsid w:val="00F060C9"/>
    <w:rsid w:val="00F13C66"/>
    <w:rsid w:val="00F207F4"/>
    <w:rsid w:val="00F23442"/>
    <w:rsid w:val="00F308A7"/>
    <w:rsid w:val="00F52998"/>
    <w:rsid w:val="00F53B5D"/>
    <w:rsid w:val="00F53C5B"/>
    <w:rsid w:val="00F63E22"/>
    <w:rsid w:val="00F84D86"/>
    <w:rsid w:val="00F9578A"/>
    <w:rsid w:val="00F9730D"/>
    <w:rsid w:val="00FE0B52"/>
    <w:rsid w:val="00FF43A0"/>
    <w:rsid w:val="00FF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A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qFormat/>
    <w:rsid w:val="005E139D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5E139D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3">
    <w:name w:val="Style3"/>
    <w:basedOn w:val="a"/>
    <w:uiPriority w:val="99"/>
    <w:rsid w:val="00E2626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232E8"/>
    <w:pPr>
      <w:widowControl w:val="0"/>
      <w:autoSpaceDE w:val="0"/>
      <w:autoSpaceDN w:val="0"/>
      <w:adjustRightInd w:val="0"/>
      <w:spacing w:line="307" w:lineRule="exact"/>
      <w:ind w:firstLine="7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323C"/>
    <w:pPr>
      <w:ind w:left="720"/>
      <w:contextualSpacing/>
    </w:pPr>
  </w:style>
  <w:style w:type="paragraph" w:customStyle="1" w:styleId="Style6">
    <w:name w:val="Style6"/>
    <w:basedOn w:val="a"/>
    <w:uiPriority w:val="99"/>
    <w:rsid w:val="003C7A4D"/>
    <w:pPr>
      <w:widowControl w:val="0"/>
      <w:autoSpaceDE w:val="0"/>
      <w:autoSpaceDN w:val="0"/>
      <w:adjustRightInd w:val="0"/>
      <w:spacing w:line="240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11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 Муссаевна Перова</dc:creator>
  <cp:lastModifiedBy>Лейла Муссаевна Перова</cp:lastModifiedBy>
  <cp:revision>267</cp:revision>
  <cp:lastPrinted>2020-09-03T03:14:00Z</cp:lastPrinted>
  <dcterms:created xsi:type="dcterms:W3CDTF">2020-08-21T03:01:00Z</dcterms:created>
  <dcterms:modified xsi:type="dcterms:W3CDTF">2020-12-01T01:15:00Z</dcterms:modified>
</cp:coreProperties>
</file>