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8D" w:rsidRPr="00522F8F" w:rsidRDefault="00F0608D" w:rsidP="00F0608D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F0608D" w:rsidRPr="00240769" w:rsidRDefault="00F0608D" w:rsidP="00F0608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F0608D" w:rsidRPr="00522F8F" w:rsidRDefault="00F0608D" w:rsidP="00F0608D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«__» ___________ 20__ года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</w:t>
      </w:r>
      <w:r w:rsidR="002147AA">
        <w:rPr>
          <w:rFonts w:ascii="Times New Roman" w:eastAsia="Times New Roman" w:hAnsi="Times New Roman" w:cs="Times New Roman"/>
          <w:sz w:val="24"/>
          <w:szCs w:val="24"/>
        </w:rPr>
        <w:t xml:space="preserve">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7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47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147A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</w:t>
      </w:r>
      <w:r w:rsidR="002147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147AA">
        <w:rPr>
          <w:rFonts w:ascii="Times New Roman" w:eastAsia="Times New Roman" w:hAnsi="Times New Roman" w:cs="Times New Roman"/>
          <w:sz w:val="24"/>
          <w:szCs w:val="24"/>
        </w:rPr>
        <w:t>737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(юридическое лицо – наименование</w:t>
      </w:r>
      <w:r>
        <w:rPr>
          <w:rFonts w:ascii="Times New Roman" w:hAnsi="Times New Roman" w:cs="Times New Roman"/>
          <w:sz w:val="24"/>
          <w:szCs w:val="24"/>
        </w:rPr>
        <w:t>, ОГРН, дата, ИНН, КПП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Pr="00522F8F">
        <w:rPr>
          <w:rFonts w:ascii="Times New Roman" w:hAnsi="Times New Roman" w:cs="Times New Roman"/>
          <w:sz w:val="24"/>
          <w:szCs w:val="24"/>
        </w:rPr>
        <w:t>паспортные данные), именуемый в дальнейшем «Покупатель», с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F0608D" w:rsidRPr="00522F8F" w:rsidRDefault="00F0608D" w:rsidP="00F0608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0608D" w:rsidRPr="00522F8F" w:rsidRDefault="00F0608D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 (далее – объект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1.2. Покупатель ознакомился с документами и техническим </w:t>
      </w:r>
      <w:r w:rsidR="006F410F">
        <w:rPr>
          <w:rFonts w:ascii="Times New Roman" w:hAnsi="Times New Roman" w:cs="Times New Roman"/>
          <w:sz w:val="24"/>
          <w:szCs w:val="24"/>
        </w:rPr>
        <w:t>состоянием недвижимого имущества (</w:t>
      </w:r>
      <w:r w:rsidR="006F410F" w:rsidRPr="00522F8F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6F410F">
        <w:rPr>
          <w:rFonts w:ascii="Times New Roman" w:hAnsi="Times New Roman" w:cs="Times New Roman"/>
          <w:sz w:val="24"/>
          <w:szCs w:val="24"/>
        </w:rPr>
        <w:t>,</w:t>
      </w:r>
      <w:r w:rsidR="006F410F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6F410F">
        <w:rPr>
          <w:rFonts w:ascii="Times New Roman" w:hAnsi="Times New Roman" w:cs="Times New Roman"/>
          <w:sz w:val="24"/>
          <w:szCs w:val="24"/>
        </w:rPr>
        <w:t>з</w:t>
      </w:r>
      <w:r w:rsidRPr="00522F8F">
        <w:rPr>
          <w:rFonts w:ascii="Times New Roman" w:hAnsi="Times New Roman" w:cs="Times New Roman"/>
          <w:sz w:val="24"/>
          <w:szCs w:val="24"/>
        </w:rPr>
        <w:t>дания, земельного участка), претензий не имеет.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продажи объекта и порядок расчетов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2.1. Цена продажи </w:t>
      </w:r>
      <w:r w:rsidR="006F410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6F410F">
        <w:rPr>
          <w:rFonts w:ascii="Times New Roman" w:hAnsi="Times New Roman" w:cs="Times New Roman"/>
          <w:sz w:val="24"/>
          <w:szCs w:val="24"/>
        </w:rPr>
        <w:t>(</w:t>
      </w:r>
      <w:r w:rsidRPr="00522F8F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6F410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6F410F">
        <w:rPr>
          <w:rFonts w:ascii="Times New Roman" w:hAnsi="Times New Roman" w:cs="Times New Roman"/>
          <w:sz w:val="24"/>
          <w:szCs w:val="24"/>
        </w:rPr>
        <w:t xml:space="preserve"> и земельного участка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указанного в пункте 1.1. настоящего договора, составляет 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6F410F">
        <w:rPr>
          <w:rFonts w:ascii="Times New Roman" w:hAnsi="Times New Roman" w:cs="Times New Roman"/>
          <w:bCs/>
          <w:sz w:val="24"/>
          <w:szCs w:val="24"/>
        </w:rPr>
        <w:t xml:space="preserve">(20%) - </w:t>
      </w:r>
      <w:r w:rsidRPr="00522F8F">
        <w:rPr>
          <w:rFonts w:ascii="Times New Roman" w:hAnsi="Times New Roman" w:cs="Times New Roman"/>
          <w:sz w:val="24"/>
          <w:szCs w:val="24"/>
        </w:rPr>
        <w:t>___ (_____)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6F410F">
        <w:rPr>
          <w:rFonts w:ascii="Times New Roman" w:hAnsi="Times New Roman" w:cs="Times New Roman"/>
          <w:bCs/>
          <w:sz w:val="24"/>
          <w:szCs w:val="24"/>
        </w:rPr>
        <w:t>, в т.ч.:</w:t>
      </w:r>
    </w:p>
    <w:p w:rsidR="006F410F" w:rsidRDefault="006F410F" w:rsidP="006F41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F8F">
        <w:rPr>
          <w:rFonts w:ascii="Times New Roman" w:hAnsi="Times New Roman" w:cs="Times New 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>) - __ (__) рублей, в т.ч. НДС (20%) – рублей;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6F410F">
        <w:rPr>
          <w:rFonts w:ascii="Times New Roman" w:hAnsi="Times New Roman" w:cs="Times New Roman"/>
          <w:bCs/>
          <w:sz w:val="24"/>
          <w:szCs w:val="24"/>
        </w:rPr>
        <w:t>-</w:t>
      </w:r>
      <w:r w:rsidRPr="00522F8F">
        <w:rPr>
          <w:b/>
          <w:bCs/>
          <w:sz w:val="24"/>
          <w:szCs w:val="24"/>
        </w:rPr>
        <w:t xml:space="preserve"> </w:t>
      </w:r>
      <w:r w:rsidR="006F410F">
        <w:rPr>
          <w:rFonts w:ascii="Times New Roman" w:hAnsi="Times New Roman" w:cs="Times New Roman"/>
          <w:sz w:val="24"/>
          <w:szCs w:val="24"/>
        </w:rPr>
        <w:t>___ (__</w:t>
      </w:r>
      <w:r w:rsidRPr="00522F8F">
        <w:rPr>
          <w:rFonts w:ascii="Times New Roman" w:hAnsi="Times New Roman" w:cs="Times New Roman"/>
          <w:sz w:val="24"/>
          <w:szCs w:val="24"/>
        </w:rPr>
        <w:t xml:space="preserve">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 </w:t>
      </w:r>
      <w:r w:rsidR="006F410F">
        <w:rPr>
          <w:rFonts w:ascii="Times New Roman" w:hAnsi="Times New Roman" w:cs="Times New Roman"/>
          <w:sz w:val="24"/>
          <w:szCs w:val="24"/>
        </w:rPr>
        <w:t xml:space="preserve">Сумму в размере __ рублей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в следующем порядке: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2.2.1. Сумма задатка в размере _____ (_____) рублей, </w:t>
      </w:r>
      <w:r w:rsidR="006F410F">
        <w:rPr>
          <w:rFonts w:ascii="Times New Roman" w:hAnsi="Times New Roman" w:cs="Times New Roman"/>
          <w:sz w:val="24"/>
          <w:szCs w:val="24"/>
        </w:rPr>
        <w:t>оплачен</w:t>
      </w:r>
      <w:r w:rsidRPr="00522F8F">
        <w:rPr>
          <w:rFonts w:ascii="Times New Roman" w:hAnsi="Times New Roman" w:cs="Times New Roman"/>
          <w:sz w:val="24"/>
          <w:szCs w:val="24"/>
        </w:rPr>
        <w:t xml:space="preserve">ная Покупателем в соответствии с </w:t>
      </w:r>
      <w:r w:rsidR="006F410F">
        <w:rPr>
          <w:rFonts w:ascii="Times New Roman" w:hAnsi="Times New Roman" w:cs="Times New Roman"/>
          <w:sz w:val="24"/>
          <w:szCs w:val="24"/>
        </w:rPr>
        <w:t>Регламентом электронной площадки организатора торгов ООО «РТС-тендер»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засчитывается в сумму цены продажи </w:t>
      </w:r>
      <w:r w:rsidR="006F410F">
        <w:rPr>
          <w:rFonts w:ascii="Times New Roman" w:hAnsi="Times New Roman" w:cs="Times New Roman"/>
          <w:sz w:val="24"/>
          <w:szCs w:val="24"/>
        </w:rPr>
        <w:t>недвижимого имущества (</w:t>
      </w:r>
      <w:r w:rsidR="006F410F" w:rsidRPr="00522F8F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6F410F">
        <w:rPr>
          <w:rFonts w:ascii="Times New Roman" w:hAnsi="Times New Roman" w:cs="Times New Roman"/>
          <w:sz w:val="24"/>
          <w:szCs w:val="24"/>
        </w:rPr>
        <w:t>,</w:t>
      </w:r>
      <w:r w:rsidR="006F410F" w:rsidRPr="00522F8F">
        <w:rPr>
          <w:rFonts w:ascii="Times New Roman" w:hAnsi="Times New Roman" w:cs="Times New Roman"/>
          <w:sz w:val="24"/>
          <w:szCs w:val="24"/>
        </w:rPr>
        <w:t xml:space="preserve"> здания)</w:t>
      </w:r>
      <w:r w:rsidR="006F410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 момент заключения настоящего договора.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 Сумма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_____ (_____) рублей подлежит уплате Покупателем единовременно путем перечисления денежных средств на расчетный счет 4</w:t>
      </w:r>
      <w:r w:rsidRPr="006F410F">
        <w:rPr>
          <w:rFonts w:ascii="Times New Roman" w:hAnsi="Times New Roman" w:cs="Times New Roman"/>
          <w:b/>
          <w:sz w:val="24"/>
          <w:szCs w:val="24"/>
        </w:rPr>
        <w:t>0101810</w:t>
      </w:r>
      <w:r w:rsidR="006F410F" w:rsidRPr="006F410F">
        <w:rPr>
          <w:rFonts w:ascii="Times New Roman" w:hAnsi="Times New Roman" w:cs="Times New Roman"/>
          <w:b/>
          <w:sz w:val="24"/>
          <w:szCs w:val="24"/>
        </w:rPr>
        <w:t>35</w:t>
      </w:r>
      <w:r w:rsidRPr="006F410F">
        <w:rPr>
          <w:rFonts w:ascii="Times New Roman" w:hAnsi="Times New Roman" w:cs="Times New Roman"/>
          <w:b/>
          <w:sz w:val="24"/>
          <w:szCs w:val="24"/>
        </w:rPr>
        <w:t>00</w:t>
      </w:r>
      <w:r w:rsidR="006F410F" w:rsidRPr="006F410F">
        <w:rPr>
          <w:rFonts w:ascii="Times New Roman" w:hAnsi="Times New Roman" w:cs="Times New Roman"/>
          <w:b/>
          <w:sz w:val="24"/>
          <w:szCs w:val="24"/>
        </w:rPr>
        <w:t>4</w:t>
      </w:r>
      <w:r w:rsidRPr="006F410F">
        <w:rPr>
          <w:rFonts w:ascii="Times New Roman" w:hAnsi="Times New Roman" w:cs="Times New Roman"/>
          <w:b/>
          <w:sz w:val="24"/>
          <w:szCs w:val="24"/>
        </w:rPr>
        <w:t>10</w:t>
      </w:r>
      <w:r w:rsidR="006F410F" w:rsidRPr="006F410F">
        <w:rPr>
          <w:rFonts w:ascii="Times New Roman" w:hAnsi="Times New Roman" w:cs="Times New Roman"/>
          <w:b/>
          <w:sz w:val="24"/>
          <w:szCs w:val="24"/>
        </w:rPr>
        <w:t>1</w:t>
      </w:r>
      <w:r w:rsidRPr="006F410F">
        <w:rPr>
          <w:rFonts w:ascii="Times New Roman" w:hAnsi="Times New Roman" w:cs="Times New Roman"/>
          <w:b/>
          <w:sz w:val="24"/>
          <w:szCs w:val="24"/>
        </w:rPr>
        <w:t>0</w:t>
      </w:r>
      <w:r w:rsidR="006F410F" w:rsidRPr="006F410F">
        <w:rPr>
          <w:rFonts w:ascii="Times New Roman" w:hAnsi="Times New Roman" w:cs="Times New Roman"/>
          <w:b/>
          <w:sz w:val="24"/>
          <w:szCs w:val="24"/>
        </w:rPr>
        <w:t>0</w:t>
      </w:r>
      <w:r w:rsidRPr="006F410F">
        <w:rPr>
          <w:rFonts w:ascii="Times New Roman" w:hAnsi="Times New Roman" w:cs="Times New Roman"/>
          <w:b/>
          <w:sz w:val="24"/>
          <w:szCs w:val="24"/>
        </w:rPr>
        <w:t>01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ОТДЕЛЕНИЕ БАРНАУЛ Г.БАРНАУЛ, БИК 040173001, получатель УФК по Алтайскому краю (Администрация города Рубцовска Алтайского края, л/с </w:t>
      </w:r>
      <w:r w:rsidRPr="006F410F">
        <w:rPr>
          <w:rFonts w:ascii="Times New Roman" w:hAnsi="Times New Roman" w:cs="Times New Roman"/>
          <w:b/>
          <w:sz w:val="24"/>
          <w:szCs w:val="24"/>
        </w:rPr>
        <w:t>04173011690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Pr="006F410F">
        <w:rPr>
          <w:rFonts w:ascii="Times New Roman" w:hAnsi="Times New Roman" w:cs="Times New Roman"/>
          <w:b/>
          <w:sz w:val="24"/>
          <w:szCs w:val="24"/>
        </w:rPr>
        <w:t>30311402043040000410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ОКТМО 01 716 000  в течение трёх рабочих дней с даты </w:t>
      </w:r>
      <w:r w:rsidR="006F410F">
        <w:rPr>
          <w:rFonts w:ascii="Times New Roman" w:hAnsi="Times New Roman" w:cs="Times New Roman"/>
          <w:sz w:val="24"/>
          <w:szCs w:val="24"/>
        </w:rPr>
        <w:t>подписа</w:t>
      </w:r>
      <w:r w:rsidRPr="00522F8F">
        <w:rPr>
          <w:rFonts w:ascii="Times New Roman" w:hAnsi="Times New Roman" w:cs="Times New Roman"/>
          <w:sz w:val="24"/>
          <w:szCs w:val="24"/>
        </w:rPr>
        <w:t>ния  договора купли-продажи недвижимого имущества.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6F410F" w:rsidRPr="006F410F">
        <w:rPr>
          <w:rFonts w:ascii="Times New Roman" w:hAnsi="Times New Roman" w:cs="Times New Roman"/>
          <w:b/>
          <w:sz w:val="24"/>
          <w:szCs w:val="24"/>
        </w:rPr>
        <w:t>0101810350041010001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ОТДЕЛЕНИЕ БАРНАУЛ Г.БАРНАУЛ, БИК 040173001, получатель УФК по Алтайскому краю (Администрация города Рубцовска Алтайского края, л/с </w:t>
      </w:r>
      <w:r w:rsidRPr="006F410F">
        <w:rPr>
          <w:rFonts w:ascii="Times New Roman" w:hAnsi="Times New Roman" w:cs="Times New Roman"/>
          <w:b/>
          <w:sz w:val="24"/>
          <w:szCs w:val="24"/>
        </w:rPr>
        <w:t>04173011690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ИНН 2209011079, КПП 220901001, код бюджетной классификации </w:t>
      </w:r>
      <w:r w:rsidRPr="006F410F">
        <w:rPr>
          <w:rFonts w:ascii="Times New Roman" w:hAnsi="Times New Roman" w:cs="Times New Roman"/>
          <w:b/>
          <w:sz w:val="24"/>
          <w:szCs w:val="24"/>
        </w:rPr>
        <w:lastRenderedPageBreak/>
        <w:t>30311406024040000430</w:t>
      </w:r>
      <w:r w:rsidRPr="00522F8F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6F410F">
        <w:rPr>
          <w:rFonts w:ascii="Times New Roman" w:hAnsi="Times New Roman" w:cs="Times New Roman"/>
          <w:sz w:val="24"/>
          <w:szCs w:val="24"/>
        </w:rPr>
        <w:t>подписа</w:t>
      </w:r>
      <w:r w:rsidRPr="00522F8F">
        <w:rPr>
          <w:rFonts w:ascii="Times New Roman" w:hAnsi="Times New Roman" w:cs="Times New Roman"/>
          <w:sz w:val="24"/>
          <w:szCs w:val="24"/>
        </w:rPr>
        <w:t>ния договора купли-продажи недвижимого имуществ</w:t>
      </w:r>
      <w:r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Pr="00544E8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44E82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9105EB">
        <w:rPr>
          <w:rFonts w:ascii="Times New Roman" w:hAnsi="Times New Roman" w:cs="Times New Roman"/>
          <w:sz w:val="24"/>
          <w:szCs w:val="24"/>
        </w:rPr>
        <w:t>подписа</w:t>
      </w:r>
      <w:r w:rsidR="009105EB" w:rsidRPr="00522F8F">
        <w:rPr>
          <w:rFonts w:ascii="Times New Roman" w:hAnsi="Times New Roman" w:cs="Times New Roman"/>
          <w:sz w:val="24"/>
          <w:szCs w:val="24"/>
        </w:rPr>
        <w:t>ния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договора купли-продажи недвижимого имуществ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оплачивает в федеральный бюджет налог на добавленную стоимость с цены продажи </w:t>
      </w:r>
      <w:r w:rsidR="009105EB">
        <w:rPr>
          <w:rFonts w:ascii="Times New Roman" w:hAnsi="Times New Roman" w:cs="Times New Roman"/>
          <w:sz w:val="24"/>
          <w:szCs w:val="24"/>
        </w:rPr>
        <w:t>в размере 20% -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___ (___)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 (в случае,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>
        <w:rPr>
          <w:rFonts w:ascii="Times New Roman" w:hAnsi="Times New Roman" w:cs="Times New Roman"/>
          <w:bCs/>
          <w:sz w:val="24"/>
          <w:szCs w:val="24"/>
        </w:rPr>
        <w:t>пателем является юридическое лицо</w:t>
      </w:r>
      <w:r w:rsidRPr="00522F8F">
        <w:rPr>
          <w:rFonts w:ascii="Times New Roman" w:hAnsi="Times New Roman" w:cs="Times New Roman"/>
          <w:bCs/>
          <w:sz w:val="24"/>
          <w:szCs w:val="24"/>
        </w:rPr>
        <w:t>)</w:t>
      </w:r>
      <w:r w:rsidR="0091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5EB" w:rsidRPr="00544E82">
        <w:rPr>
          <w:rFonts w:ascii="Times New Roman" w:hAnsi="Times New Roman" w:cs="Times New Roman"/>
          <w:sz w:val="24"/>
          <w:szCs w:val="24"/>
        </w:rPr>
        <w:t xml:space="preserve">в течение трёх рабочих дней с даты </w:t>
      </w:r>
      <w:r w:rsidR="009105EB">
        <w:rPr>
          <w:rFonts w:ascii="Times New Roman" w:hAnsi="Times New Roman" w:cs="Times New Roman"/>
          <w:sz w:val="24"/>
          <w:szCs w:val="24"/>
        </w:rPr>
        <w:t>подписа</w:t>
      </w:r>
      <w:r w:rsidR="009105EB" w:rsidRPr="00522F8F">
        <w:rPr>
          <w:rFonts w:ascii="Times New Roman" w:hAnsi="Times New Roman" w:cs="Times New Roman"/>
          <w:sz w:val="24"/>
          <w:szCs w:val="24"/>
        </w:rPr>
        <w:t>ния договора купли-продажи недвижимого имуществ</w:t>
      </w:r>
      <w:r w:rsidR="009105EB">
        <w:rPr>
          <w:rFonts w:ascii="Times New Roman" w:hAnsi="Times New Roman" w:cs="Times New Roman"/>
          <w:sz w:val="24"/>
          <w:szCs w:val="24"/>
        </w:rPr>
        <w:t>а</w:t>
      </w:r>
      <w:r w:rsidR="009105EB">
        <w:rPr>
          <w:rFonts w:ascii="Times New Roman" w:hAnsi="Times New Roman" w:cs="Times New Roman"/>
          <w:sz w:val="24"/>
          <w:szCs w:val="24"/>
        </w:rPr>
        <w:t>, подтверждает платежным поручением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  <w:r w:rsidR="009105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05EB" w:rsidRPr="00522F8F" w:rsidRDefault="00F0608D" w:rsidP="009105E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</w:t>
      </w:r>
      <w:r w:rsidR="009105EB"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</w:t>
      </w:r>
      <w:r w:rsidR="009105EB">
        <w:rPr>
          <w:rFonts w:ascii="Times New Roman" w:hAnsi="Times New Roman" w:cs="Times New Roman"/>
          <w:sz w:val="24"/>
          <w:szCs w:val="24"/>
        </w:rPr>
        <w:t xml:space="preserve">недвижимом </w:t>
      </w:r>
      <w:r w:rsidR="009105EB" w:rsidRPr="00522F8F">
        <w:rPr>
          <w:rFonts w:ascii="Times New Roman" w:hAnsi="Times New Roman" w:cs="Times New Roman"/>
          <w:sz w:val="24"/>
          <w:szCs w:val="24"/>
        </w:rPr>
        <w:t xml:space="preserve">имуществе:  наименование, адрес, номер и дата заключения договора купли-продажи. </w:t>
      </w:r>
    </w:p>
    <w:p w:rsidR="00F0608D" w:rsidRPr="00522F8F" w:rsidRDefault="009105EB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F0608D" w:rsidRPr="00522F8F">
        <w:rPr>
          <w:rFonts w:ascii="Times New Roman" w:hAnsi="Times New Roman" w:cs="Times New Roman"/>
          <w:sz w:val="24"/>
          <w:szCs w:val="24"/>
        </w:rPr>
        <w:t xml:space="preserve">Моментом надлежащего исполнения обязанности Покупателя по оплате цены продажи недвижимого имущества является дата поступления денежных средств 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выше приведенны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</w:t>
      </w:r>
      <w:r w:rsidR="00F0608D" w:rsidRPr="00522F8F">
        <w:rPr>
          <w:rFonts w:ascii="Times New Roman" w:hAnsi="Times New Roman" w:cs="Times New Roman"/>
          <w:sz w:val="24"/>
          <w:szCs w:val="24"/>
        </w:rPr>
        <w:t>в суммах и в срок, указанные в настоящем разделе договора.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22F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особые условия </w:t>
      </w:r>
      <w:r w:rsidRPr="00522F8F">
        <w:rPr>
          <w:rFonts w:ascii="Times New Roman" w:hAnsi="Times New Roman" w:cs="Times New Roman"/>
          <w:b/>
          <w:sz w:val="24"/>
          <w:szCs w:val="24"/>
        </w:rPr>
        <w:t>передачи не</w:t>
      </w:r>
      <w:r>
        <w:rPr>
          <w:rFonts w:ascii="Times New Roman" w:hAnsi="Times New Roman" w:cs="Times New Roman"/>
          <w:b/>
          <w:sz w:val="24"/>
          <w:szCs w:val="24"/>
        </w:rPr>
        <w:t>дви</w:t>
      </w:r>
      <w:r w:rsidRPr="00522F8F">
        <w:rPr>
          <w:rFonts w:ascii="Times New Roman" w:hAnsi="Times New Roman" w:cs="Times New Roman"/>
          <w:b/>
          <w:sz w:val="24"/>
          <w:szCs w:val="24"/>
        </w:rPr>
        <w:t>жи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22F8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22F8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22F8F">
        <w:rPr>
          <w:rFonts w:ascii="Times New Roman" w:hAnsi="Times New Roman" w:cs="Times New Roman"/>
          <w:b/>
          <w:sz w:val="24"/>
          <w:szCs w:val="24"/>
        </w:rPr>
        <w:t>ще</w:t>
      </w:r>
      <w:r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F0608D" w:rsidRPr="00D4047C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F0608D" w:rsidRPr="00D4047C" w:rsidRDefault="00F0608D" w:rsidP="00F0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0608D" w:rsidRPr="00FA1E0B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8B7C7D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  <w:r w:rsidR="008B7C7D">
        <w:rPr>
          <w:rFonts w:ascii="Times New Roman" w:hAnsi="Times New Roman" w:cs="Times New Roman"/>
          <w:sz w:val="24"/>
          <w:szCs w:val="24"/>
        </w:rPr>
        <w:t> </w:t>
      </w:r>
      <w:r w:rsidRPr="00522F8F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F0608D" w:rsidRPr="00522F8F" w:rsidRDefault="00F0608D" w:rsidP="00F0608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</w:t>
      </w:r>
      <w:r w:rsidR="0047628D">
        <w:rPr>
          <w:rFonts w:ascii="Times New Roman" w:hAnsi="Times New Roman" w:cs="Times New Roman"/>
          <w:sz w:val="24"/>
          <w:szCs w:val="24"/>
        </w:rPr>
        <w:t>ах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2.2.</w:t>
      </w:r>
      <w:r w:rsidR="0047628D">
        <w:rPr>
          <w:rFonts w:ascii="Times New Roman" w:hAnsi="Times New Roman" w:cs="Times New Roman"/>
          <w:sz w:val="24"/>
          <w:szCs w:val="24"/>
        </w:rPr>
        <w:t>2</w:t>
      </w:r>
      <w:r w:rsidRPr="00522F8F">
        <w:rPr>
          <w:rFonts w:ascii="Times New Roman" w:hAnsi="Times New Roman" w:cs="Times New Roman"/>
          <w:sz w:val="24"/>
          <w:szCs w:val="24"/>
        </w:rPr>
        <w:t>,</w:t>
      </w:r>
      <w:r w:rsidR="0047628D">
        <w:rPr>
          <w:rFonts w:ascii="Times New Roman" w:hAnsi="Times New Roman" w:cs="Times New Roman"/>
          <w:sz w:val="24"/>
          <w:szCs w:val="24"/>
        </w:rPr>
        <w:t xml:space="preserve"> 2.2.3, 2.3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7628D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в установленные в </w:t>
      </w:r>
      <w:r w:rsidR="0047628D">
        <w:rPr>
          <w:rFonts w:ascii="Times New Roman" w:hAnsi="Times New Roman" w:cs="Times New Roman"/>
          <w:sz w:val="24"/>
          <w:szCs w:val="24"/>
        </w:rPr>
        <w:t>данных пунктах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сроки.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>.3. Произвести начисление и возмещение транспортного налога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купли-продажи движимого имущества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регистрации в органах ГИБДД и Гостехнадзора на расчетный счет 40101810100000010001 ОТДЕЛЕНИЕ </w:t>
      </w:r>
      <w:r w:rsidRPr="003261FD">
        <w:rPr>
          <w:rFonts w:ascii="Times New Roman" w:hAnsi="Times New Roman" w:cs="Times New Roman"/>
          <w:sz w:val="24"/>
          <w:szCs w:val="24"/>
        </w:rPr>
        <w:lastRenderedPageBreak/>
        <w:t>БАРНАУЛ г. 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F0608D" w:rsidRPr="003261FD" w:rsidRDefault="00F0608D" w:rsidP="00F0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</w:t>
      </w:r>
      <w:r w:rsidR="00B618D3">
        <w:rPr>
          <w:rFonts w:ascii="Times New Roman" w:hAnsi="Times New Roman" w:cs="Times New Roman"/>
          <w:sz w:val="24"/>
          <w:szCs w:val="24"/>
        </w:rPr>
        <w:t> </w:t>
      </w:r>
      <w:r w:rsidRPr="003261FD">
        <w:rPr>
          <w:rFonts w:ascii="Times New Roman" w:hAnsi="Times New Roman" w:cs="Times New Roman"/>
          <w:sz w:val="24"/>
          <w:szCs w:val="24"/>
        </w:rPr>
        <w:t>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F0608D" w:rsidRPr="00881787" w:rsidRDefault="00F0608D" w:rsidP="00F06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787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F0608D" w:rsidRPr="003261FD" w:rsidRDefault="00F0608D" w:rsidP="00F0608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F0608D" w:rsidRPr="00522F8F" w:rsidRDefault="00F0608D" w:rsidP="00F0608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  <w:r w:rsidRPr="00522F8F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F0608D" w:rsidRPr="009D2100" w:rsidRDefault="00F0608D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</w:t>
      </w:r>
      <w:r w:rsidR="00485C21">
        <w:rPr>
          <w:rFonts w:ascii="Times New Roman" w:hAnsi="Times New Roman" w:cs="Times New Roman"/>
          <w:sz w:val="24"/>
          <w:szCs w:val="24"/>
        </w:rPr>
        <w:t> </w:t>
      </w:r>
      <w:r w:rsidRPr="009D210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85C21" w:rsidRPr="00485C21" w:rsidRDefault="00485C21" w:rsidP="0048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C21">
        <w:rPr>
          <w:rFonts w:ascii="Times New Roman" w:hAnsi="Times New Roman" w:cs="Times New Roman"/>
          <w:sz w:val="24"/>
          <w:szCs w:val="24"/>
        </w:rPr>
        <w:t>5.2.</w:t>
      </w:r>
      <w:r w:rsidRPr="00485C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5C21">
        <w:rPr>
          <w:rFonts w:ascii="Times New Roman" w:hAnsi="Times New Roman" w:cs="Times New Roman"/>
          <w:sz w:val="24"/>
          <w:szCs w:val="24"/>
        </w:rPr>
        <w:t>В соответствии с абзацем 2 пункта 28 Постановления Правительства Российской Федерации от 27.08.2012 № 860 «Об организации и проведении продажи государственного или муниципального имущества в электронной форме» (далее – Постановление Правительства № 860) денежные средства в счет оплаты муниципального имущества подлежат перечислению победителем аукциона в бюджет в размере и сроки, которые указаны в пункте 2 договора купли-продажи.</w:t>
      </w:r>
    </w:p>
    <w:p w:rsidR="00485C21" w:rsidRPr="00485C21" w:rsidRDefault="00485C21" w:rsidP="0048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C21">
        <w:rPr>
          <w:rFonts w:ascii="Times New Roman" w:hAnsi="Times New Roman" w:cs="Times New Roman"/>
          <w:sz w:val="24"/>
          <w:szCs w:val="24"/>
        </w:rPr>
        <w:t>5.2.1.</w:t>
      </w:r>
      <w:r w:rsidRPr="00485C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85C21">
        <w:rPr>
          <w:rFonts w:ascii="Times New Roman" w:hAnsi="Times New Roman" w:cs="Times New Roman"/>
          <w:sz w:val="24"/>
          <w:szCs w:val="24"/>
        </w:rPr>
        <w:t>В соответствии с абзацами 1,  2 пункта  48 Постановления Правительства № 860 при уклонении или отказе:</w:t>
      </w:r>
    </w:p>
    <w:p w:rsidR="00485C21" w:rsidRPr="00485C21" w:rsidRDefault="00485C21" w:rsidP="0048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C21">
        <w:rPr>
          <w:rFonts w:ascii="Times New Roman" w:hAnsi="Times New Roman" w:cs="Times New Roman"/>
          <w:sz w:val="24"/>
          <w:szCs w:val="24"/>
        </w:rPr>
        <w:t>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договора, задаток ему не возвращается;</w:t>
      </w:r>
    </w:p>
    <w:p w:rsidR="00485C21" w:rsidRPr="00485C21" w:rsidRDefault="00485C21" w:rsidP="0048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C21">
        <w:rPr>
          <w:rFonts w:ascii="Times New Roman" w:hAnsi="Times New Roman" w:cs="Times New Roman"/>
          <w:sz w:val="24"/>
          <w:szCs w:val="24"/>
        </w:rPr>
        <w:t>от оплаты Покупателем имущества в установленные в пункте 2 настоящего договора сроки ответственность Покупателя предусматривается в соответствии с законодательством Российской Федерации, задаток ему не возвращается.</w:t>
      </w:r>
    </w:p>
    <w:p w:rsidR="00F0608D" w:rsidRDefault="00485C21" w:rsidP="00F0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C21">
        <w:rPr>
          <w:rFonts w:ascii="Times New Roman" w:hAnsi="Times New Roman" w:cs="Times New Roman"/>
          <w:sz w:val="24"/>
          <w:szCs w:val="24"/>
        </w:rPr>
        <w:t>Невнесение денежных средств в счет оплаты в сумме, в сроки, на счета, указанные в пункте 2 настоящего договора, считается нарушением срока оплаты за приобретенное недвижимое имущество по настоящему договору. Продавец считает данное нарушение отказом Покупателя от исполнения обязательств по настоящему договору и отказывается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Продавца.</w:t>
      </w:r>
    </w:p>
    <w:p w:rsidR="00F0608D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Особые условия заключения договора купли-продажи</w:t>
      </w:r>
    </w:p>
    <w:p w:rsidR="00F0608D" w:rsidRPr="000F11D2" w:rsidRDefault="00F0608D" w:rsidP="00F06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2F8F">
        <w:rPr>
          <w:rFonts w:ascii="Times New Roman" w:hAnsi="Times New Roman" w:cs="Times New Roman"/>
          <w:sz w:val="24"/>
          <w:szCs w:val="24"/>
        </w:rPr>
        <w:t xml:space="preserve">.1. </w:t>
      </w:r>
      <w:r w:rsidRPr="000F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(при его наличии) </w:t>
      </w:r>
      <w:r w:rsidRPr="000F11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 Покупателем</w:t>
      </w:r>
      <w:r w:rsidRPr="000F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 охранных зон</w:t>
      </w:r>
      <w:r w:rsidRPr="00F90E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2F8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2F8F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522F8F">
        <w:rPr>
          <w:rFonts w:ascii="Times New Roman" w:hAnsi="Times New Roman" w:cs="Times New Roman"/>
          <w:sz w:val="24"/>
          <w:szCs w:val="24"/>
        </w:rPr>
        <w:t>.2.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подписан в трех экземплярах, имеющих одинаковую юридическую силу - по одному для каждой из Сторон и один - для органа регистрации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08D" w:rsidRPr="00AC4801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01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F0608D" w:rsidRPr="00F84B3B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08D" w:rsidRPr="00522F8F" w:rsidRDefault="00F0608D" w:rsidP="00F0608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>. Юридические адреса и реквизиты Сторон</w:t>
      </w:r>
    </w:p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</w:t>
      </w:r>
      <w:r w:rsidR="00485C21">
        <w:rPr>
          <w:rFonts w:ascii="Times New Roman" w:hAnsi="Times New Roman" w:cs="Times New Roman"/>
          <w:sz w:val="24"/>
          <w:szCs w:val="24"/>
        </w:rPr>
        <w:t xml:space="preserve">658200, </w:t>
      </w:r>
      <w:r w:rsidRPr="00522F8F">
        <w:rPr>
          <w:rFonts w:ascii="Times New Roman" w:hAnsi="Times New Roman" w:cs="Times New Roman"/>
          <w:sz w:val="24"/>
          <w:szCs w:val="24"/>
        </w:rPr>
        <w:t>Российская Федерация, Алтайский край, город Рубцовск, проспект Ленина,</w:t>
      </w:r>
      <w:r w:rsidR="00485C21">
        <w:rPr>
          <w:rFonts w:ascii="Times New Roman" w:hAnsi="Times New Roman" w:cs="Times New Roman"/>
          <w:sz w:val="24"/>
          <w:szCs w:val="24"/>
        </w:rPr>
        <w:t> </w:t>
      </w:r>
      <w:r w:rsidRPr="00522F8F">
        <w:rPr>
          <w:rFonts w:ascii="Times New Roman" w:hAnsi="Times New Roman" w:cs="Times New Roman"/>
          <w:sz w:val="24"/>
          <w:szCs w:val="24"/>
        </w:rPr>
        <w:t>130, ИНН</w:t>
      </w:r>
      <w:r w:rsidR="00485C21">
        <w:rPr>
          <w:rFonts w:ascii="Times New Roman" w:hAnsi="Times New Roman" w:cs="Times New Roman"/>
          <w:sz w:val="24"/>
          <w:szCs w:val="24"/>
        </w:rPr>
        <w:t> </w:t>
      </w:r>
      <w:r w:rsidRPr="00522F8F">
        <w:rPr>
          <w:rFonts w:ascii="Times New Roman" w:hAnsi="Times New Roman" w:cs="Times New Roman"/>
          <w:sz w:val="24"/>
          <w:szCs w:val="24"/>
        </w:rPr>
        <w:t>2209011079, КПП</w:t>
      </w:r>
      <w:r w:rsidR="00485C21">
        <w:rPr>
          <w:rFonts w:ascii="Times New Roman" w:hAnsi="Times New Roman" w:cs="Times New Roman"/>
          <w:sz w:val="24"/>
          <w:szCs w:val="24"/>
        </w:rPr>
        <w:t> </w:t>
      </w:r>
      <w:r w:rsidRPr="00522F8F">
        <w:rPr>
          <w:rFonts w:ascii="Times New Roman" w:hAnsi="Times New Roman" w:cs="Times New Roman"/>
          <w:sz w:val="24"/>
          <w:szCs w:val="24"/>
        </w:rPr>
        <w:t>220901001, БИК</w:t>
      </w:r>
      <w:r w:rsidR="00485C21">
        <w:rPr>
          <w:rFonts w:ascii="Times New Roman" w:hAnsi="Times New Roman" w:cs="Times New Roman"/>
          <w:sz w:val="24"/>
          <w:szCs w:val="24"/>
        </w:rPr>
        <w:t> </w:t>
      </w:r>
      <w:r w:rsidRPr="00522F8F">
        <w:rPr>
          <w:rFonts w:ascii="Times New Roman" w:hAnsi="Times New Roman" w:cs="Times New Roman"/>
          <w:sz w:val="24"/>
          <w:szCs w:val="24"/>
        </w:rPr>
        <w:t>040173001, р/с</w:t>
      </w:r>
      <w:r w:rsidR="00485C21">
        <w:rPr>
          <w:rFonts w:ascii="Times New Roman" w:hAnsi="Times New Roman" w:cs="Times New Roman"/>
          <w:sz w:val="24"/>
          <w:szCs w:val="24"/>
        </w:rPr>
        <w:t> </w:t>
      </w:r>
      <w:r w:rsidRPr="00522F8F">
        <w:rPr>
          <w:rFonts w:ascii="Times New Roman" w:hAnsi="Times New Roman" w:cs="Times New Roman"/>
          <w:sz w:val="24"/>
          <w:szCs w:val="24"/>
        </w:rPr>
        <w:t>40204810400000006900, Отделение Барнаул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края, л/с 03173011690), ОКОНХ 97610, ОКПО 04018528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4801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тел. </w:t>
      </w:r>
      <w:r w:rsidR="007400E3">
        <w:rPr>
          <w:rFonts w:ascii="Times New Roman" w:hAnsi="Times New Roman" w:cs="Times New Roman"/>
          <w:sz w:val="24"/>
          <w:szCs w:val="24"/>
        </w:rPr>
        <w:t>8(38557)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96-</w:t>
      </w:r>
      <w:r w:rsidRPr="00522F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22F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96-428.</w:t>
      </w:r>
    </w:p>
    <w:p w:rsidR="00F0608D" w:rsidRPr="00522F8F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Покупатель: ________________</w:t>
      </w:r>
    </w:p>
    <w:p w:rsidR="00F0608D" w:rsidRDefault="00F0608D" w:rsidP="00F0608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2F8F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556" w:type="dxa"/>
        <w:tblInd w:w="108" w:type="dxa"/>
        <w:tblLook w:val="0000" w:firstRow="0" w:lastRow="0" w:firstColumn="0" w:lastColumn="0" w:noHBand="0" w:noVBand="0"/>
      </w:tblPr>
      <w:tblGrid>
        <w:gridCol w:w="4924"/>
        <w:gridCol w:w="4632"/>
      </w:tblGrid>
      <w:tr w:rsidR="00F0608D" w:rsidRPr="00504110" w:rsidTr="00F372D6">
        <w:trPr>
          <w:trHeight w:val="2270"/>
        </w:trPr>
        <w:tc>
          <w:tcPr>
            <w:tcW w:w="4924" w:type="dxa"/>
          </w:tcPr>
          <w:p w:rsidR="00F0608D" w:rsidRPr="008122CF" w:rsidRDefault="00F0608D" w:rsidP="00F372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08D" w:rsidRPr="00504110" w:rsidRDefault="00F0608D" w:rsidP="00F37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F0608D" w:rsidRDefault="00F0608D" w:rsidP="00F37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08D" w:rsidRDefault="00F0608D" w:rsidP="00F37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F0608D" w:rsidRPr="00504110" w:rsidRDefault="00F0608D" w:rsidP="00F372D6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F0608D" w:rsidRPr="00843635" w:rsidRDefault="00F0608D" w:rsidP="00F372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F0608D" w:rsidRDefault="00F0608D" w:rsidP="00F37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F0608D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F0608D" w:rsidRPr="00504110" w:rsidRDefault="00F0608D" w:rsidP="00F372D6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608D" w:rsidRDefault="00F0608D" w:rsidP="00F0608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Pr="00F0608D" w:rsidRDefault="005F0EFB" w:rsidP="00F0608D"/>
    <w:sectPr w:rsidR="005F0EFB" w:rsidRPr="00F0608D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5E" w:rsidRDefault="005E7F5E" w:rsidP="00940B11">
      <w:pPr>
        <w:spacing w:after="0" w:line="240" w:lineRule="auto"/>
      </w:pPr>
      <w:r>
        <w:separator/>
      </w:r>
    </w:p>
  </w:endnote>
  <w:endnote w:type="continuationSeparator" w:id="0">
    <w:p w:rsidR="005E7F5E" w:rsidRDefault="005E7F5E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5E" w:rsidRDefault="005E7F5E" w:rsidP="00940B11">
      <w:pPr>
        <w:spacing w:after="0" w:line="240" w:lineRule="auto"/>
      </w:pPr>
      <w:r>
        <w:separator/>
      </w:r>
    </w:p>
  </w:footnote>
  <w:footnote w:type="continuationSeparator" w:id="0">
    <w:p w:rsidR="005E7F5E" w:rsidRDefault="005E7F5E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A67A8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0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0E7A46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147AA"/>
    <w:rsid w:val="0022465D"/>
    <w:rsid w:val="00231112"/>
    <w:rsid w:val="00240769"/>
    <w:rsid w:val="00243251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45F21"/>
    <w:rsid w:val="0045074E"/>
    <w:rsid w:val="00452A6D"/>
    <w:rsid w:val="004657D6"/>
    <w:rsid w:val="0047628D"/>
    <w:rsid w:val="00485C21"/>
    <w:rsid w:val="004C41F9"/>
    <w:rsid w:val="004D152B"/>
    <w:rsid w:val="004E1057"/>
    <w:rsid w:val="004E6556"/>
    <w:rsid w:val="00500BD2"/>
    <w:rsid w:val="005111C2"/>
    <w:rsid w:val="00522F8F"/>
    <w:rsid w:val="00544E82"/>
    <w:rsid w:val="00590C98"/>
    <w:rsid w:val="005C2E4A"/>
    <w:rsid w:val="005E3C3B"/>
    <w:rsid w:val="005E583F"/>
    <w:rsid w:val="005E7D73"/>
    <w:rsid w:val="005E7F5E"/>
    <w:rsid w:val="005F0EFB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410F"/>
    <w:rsid w:val="006F5E8B"/>
    <w:rsid w:val="00705BFC"/>
    <w:rsid w:val="00706A88"/>
    <w:rsid w:val="00716EE5"/>
    <w:rsid w:val="007231C5"/>
    <w:rsid w:val="007353C7"/>
    <w:rsid w:val="007400E3"/>
    <w:rsid w:val="007F3870"/>
    <w:rsid w:val="007F6EEA"/>
    <w:rsid w:val="008122CF"/>
    <w:rsid w:val="0086691E"/>
    <w:rsid w:val="00867531"/>
    <w:rsid w:val="00886E02"/>
    <w:rsid w:val="008A470D"/>
    <w:rsid w:val="008B7C7D"/>
    <w:rsid w:val="008C06BD"/>
    <w:rsid w:val="008C2310"/>
    <w:rsid w:val="008D6888"/>
    <w:rsid w:val="008F2466"/>
    <w:rsid w:val="009063DF"/>
    <w:rsid w:val="009105EB"/>
    <w:rsid w:val="00930C45"/>
    <w:rsid w:val="00940B11"/>
    <w:rsid w:val="00942E05"/>
    <w:rsid w:val="009B5E9C"/>
    <w:rsid w:val="009B68A0"/>
    <w:rsid w:val="009C543A"/>
    <w:rsid w:val="009D2100"/>
    <w:rsid w:val="009E2721"/>
    <w:rsid w:val="009F23AB"/>
    <w:rsid w:val="009F3844"/>
    <w:rsid w:val="00A066EB"/>
    <w:rsid w:val="00A06D51"/>
    <w:rsid w:val="00A14DD0"/>
    <w:rsid w:val="00A267A3"/>
    <w:rsid w:val="00A361ED"/>
    <w:rsid w:val="00A56F88"/>
    <w:rsid w:val="00A60A98"/>
    <w:rsid w:val="00A67A82"/>
    <w:rsid w:val="00A70636"/>
    <w:rsid w:val="00A83FC5"/>
    <w:rsid w:val="00A850DA"/>
    <w:rsid w:val="00A91461"/>
    <w:rsid w:val="00AC7FA5"/>
    <w:rsid w:val="00AE079C"/>
    <w:rsid w:val="00AF30E6"/>
    <w:rsid w:val="00B123F5"/>
    <w:rsid w:val="00B30BDE"/>
    <w:rsid w:val="00B34D81"/>
    <w:rsid w:val="00B52758"/>
    <w:rsid w:val="00B618D3"/>
    <w:rsid w:val="00B66CB2"/>
    <w:rsid w:val="00B7584C"/>
    <w:rsid w:val="00B85F18"/>
    <w:rsid w:val="00BE288D"/>
    <w:rsid w:val="00C021C1"/>
    <w:rsid w:val="00C25F05"/>
    <w:rsid w:val="00C440F5"/>
    <w:rsid w:val="00C6652D"/>
    <w:rsid w:val="00C94FAC"/>
    <w:rsid w:val="00CC1EFB"/>
    <w:rsid w:val="00CD4405"/>
    <w:rsid w:val="00D2655C"/>
    <w:rsid w:val="00D4047C"/>
    <w:rsid w:val="00D55434"/>
    <w:rsid w:val="00DB40A7"/>
    <w:rsid w:val="00DC3F8E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0608D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0CC9B"/>
  <w15:docId w15:val="{8FEB7900-D980-4AEA-BE43-94352B9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82BE-A853-480F-93B4-9234B570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39</cp:revision>
  <cp:lastPrinted>2018-06-28T02:17:00Z</cp:lastPrinted>
  <dcterms:created xsi:type="dcterms:W3CDTF">2018-06-29T01:20:00Z</dcterms:created>
  <dcterms:modified xsi:type="dcterms:W3CDTF">2020-08-24T08:00:00Z</dcterms:modified>
</cp:coreProperties>
</file>