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81" w:rsidRPr="0028194E" w:rsidRDefault="0028194E" w:rsidP="00D44DC9">
      <w:pPr>
        <w:ind w:firstLine="426"/>
        <w:rPr>
          <w:sz w:val="28"/>
          <w:szCs w:val="28"/>
        </w:rPr>
      </w:pPr>
      <w:r>
        <w:t xml:space="preserve">                        </w:t>
      </w:r>
      <w:r w:rsidRPr="0028194E">
        <w:rPr>
          <w:sz w:val="28"/>
          <w:szCs w:val="28"/>
        </w:rPr>
        <w:t>проект</w:t>
      </w:r>
    </w:p>
    <w:p w:rsidR="008F0E81" w:rsidRPr="00876A7F" w:rsidRDefault="0059658C" w:rsidP="00D44DC9">
      <w:pPr>
        <w:ind w:firstLine="426"/>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pt;margin-top:-28.25pt;width:56.15pt;height:68.45pt;z-index:1">
            <v:imagedata r:id="rId8" o:title="Герб%20город1" gain="79922f" blacklevel="1966f"/>
            <w10:wrap type="square" side="right"/>
          </v:shape>
        </w:pict>
      </w:r>
    </w:p>
    <w:p w:rsidR="008F0E81" w:rsidRPr="00876A7F" w:rsidRDefault="008F0E81" w:rsidP="00D44DC9">
      <w:pPr>
        <w:ind w:firstLine="426"/>
        <w:jc w:val="center"/>
        <w:rPr>
          <w:b/>
          <w:sz w:val="28"/>
          <w:szCs w:val="28"/>
        </w:rPr>
      </w:pPr>
    </w:p>
    <w:p w:rsidR="008F0E81" w:rsidRPr="00876A7F" w:rsidRDefault="008F0E81" w:rsidP="00D44DC9">
      <w:pPr>
        <w:ind w:firstLine="426"/>
        <w:jc w:val="center"/>
        <w:rPr>
          <w:b/>
          <w:sz w:val="28"/>
          <w:szCs w:val="28"/>
        </w:rPr>
      </w:pPr>
    </w:p>
    <w:p w:rsidR="00C44FF5" w:rsidRPr="00876A7F" w:rsidRDefault="00C44FF5" w:rsidP="00D44DC9">
      <w:pPr>
        <w:ind w:firstLine="426"/>
        <w:jc w:val="center"/>
        <w:rPr>
          <w:sz w:val="28"/>
          <w:szCs w:val="28"/>
        </w:rPr>
      </w:pPr>
      <w:r w:rsidRPr="00876A7F">
        <w:rPr>
          <w:sz w:val="28"/>
          <w:szCs w:val="28"/>
        </w:rPr>
        <w:t>Администрация города Рубцовска</w:t>
      </w:r>
    </w:p>
    <w:p w:rsidR="00C44FF5" w:rsidRPr="00876A7F" w:rsidRDefault="00C44FF5" w:rsidP="00D44DC9">
      <w:pPr>
        <w:ind w:firstLine="426"/>
        <w:jc w:val="center"/>
        <w:rPr>
          <w:sz w:val="28"/>
          <w:szCs w:val="28"/>
        </w:rPr>
      </w:pPr>
      <w:r w:rsidRPr="00876A7F">
        <w:rPr>
          <w:sz w:val="28"/>
          <w:szCs w:val="28"/>
        </w:rPr>
        <w:t>Алтайского края</w:t>
      </w:r>
    </w:p>
    <w:p w:rsidR="00C44FF5" w:rsidRPr="00876A7F" w:rsidRDefault="00C44FF5" w:rsidP="00D44DC9">
      <w:pPr>
        <w:ind w:firstLine="426"/>
        <w:jc w:val="center"/>
        <w:rPr>
          <w:sz w:val="28"/>
          <w:szCs w:val="28"/>
        </w:rPr>
      </w:pPr>
    </w:p>
    <w:p w:rsidR="00C44FF5" w:rsidRDefault="00C44FF5" w:rsidP="00876A7F">
      <w:pPr>
        <w:ind w:firstLine="426"/>
        <w:jc w:val="center"/>
        <w:rPr>
          <w:b/>
          <w:sz w:val="32"/>
          <w:szCs w:val="32"/>
        </w:rPr>
      </w:pPr>
      <w:r w:rsidRPr="00876A7F">
        <w:rPr>
          <w:b/>
          <w:sz w:val="32"/>
          <w:szCs w:val="32"/>
        </w:rPr>
        <w:t>П О С Т А Н О В Л Е Н И Е</w:t>
      </w:r>
    </w:p>
    <w:p w:rsidR="009767A5" w:rsidRPr="00876A7F" w:rsidRDefault="009767A5" w:rsidP="00876A7F">
      <w:pPr>
        <w:ind w:firstLine="426"/>
        <w:jc w:val="center"/>
        <w:rPr>
          <w:sz w:val="32"/>
          <w:szCs w:val="32"/>
        </w:rPr>
      </w:pPr>
    </w:p>
    <w:p w:rsidR="00C44FF5" w:rsidRPr="00876A7F" w:rsidRDefault="0083399B" w:rsidP="0083399B">
      <w:pPr>
        <w:ind w:firstLine="426"/>
        <w:jc w:val="center"/>
        <w:rPr>
          <w:sz w:val="28"/>
          <w:szCs w:val="28"/>
        </w:rPr>
      </w:pPr>
      <w:r>
        <w:rPr>
          <w:sz w:val="28"/>
          <w:szCs w:val="28"/>
        </w:rPr>
        <w:t>___________</w:t>
      </w:r>
      <w:r w:rsidR="00AD0888">
        <w:rPr>
          <w:sz w:val="28"/>
          <w:szCs w:val="28"/>
        </w:rPr>
        <w:t xml:space="preserve"> № </w:t>
      </w:r>
      <w:r>
        <w:rPr>
          <w:sz w:val="28"/>
          <w:szCs w:val="28"/>
        </w:rPr>
        <w:t>_______</w:t>
      </w:r>
    </w:p>
    <w:p w:rsidR="00A56740" w:rsidRDefault="00A56740" w:rsidP="00A56740">
      <w:pPr>
        <w:rPr>
          <w:sz w:val="28"/>
          <w:szCs w:val="28"/>
        </w:rPr>
      </w:pPr>
    </w:p>
    <w:p w:rsidR="00A56740" w:rsidRPr="00E51B20" w:rsidRDefault="00A56740" w:rsidP="0002231E">
      <w:pPr>
        <w:jc w:val="both"/>
        <w:rPr>
          <w:sz w:val="26"/>
          <w:szCs w:val="26"/>
        </w:rPr>
      </w:pPr>
      <w:r w:rsidRPr="00E51B20">
        <w:rPr>
          <w:sz w:val="26"/>
          <w:szCs w:val="26"/>
        </w:rPr>
        <w:t xml:space="preserve">Об утверждении  Административного </w:t>
      </w:r>
    </w:p>
    <w:p w:rsidR="00A24EE2" w:rsidRPr="00E51B20" w:rsidRDefault="00A56740" w:rsidP="0002231E">
      <w:pPr>
        <w:jc w:val="both"/>
        <w:rPr>
          <w:sz w:val="26"/>
          <w:szCs w:val="26"/>
        </w:rPr>
      </w:pPr>
      <w:r w:rsidRPr="00E51B20">
        <w:rPr>
          <w:sz w:val="26"/>
          <w:szCs w:val="26"/>
        </w:rPr>
        <w:t xml:space="preserve">регламента </w:t>
      </w:r>
      <w:r w:rsidR="00A24EE2" w:rsidRPr="00E51B20">
        <w:rPr>
          <w:sz w:val="26"/>
          <w:szCs w:val="26"/>
        </w:rPr>
        <w:t xml:space="preserve">по исполнению муниципальной </w:t>
      </w:r>
    </w:p>
    <w:p w:rsidR="00313CB4" w:rsidRPr="00E51B20" w:rsidRDefault="00A24EE2" w:rsidP="0002231E">
      <w:pPr>
        <w:tabs>
          <w:tab w:val="left" w:pos="709"/>
        </w:tabs>
        <w:jc w:val="both"/>
        <w:rPr>
          <w:sz w:val="26"/>
          <w:szCs w:val="26"/>
        </w:rPr>
      </w:pPr>
      <w:r w:rsidRPr="00E51B20">
        <w:rPr>
          <w:sz w:val="26"/>
          <w:szCs w:val="26"/>
        </w:rPr>
        <w:t>функции «Осуществление муниципального</w:t>
      </w:r>
    </w:p>
    <w:p w:rsidR="00313CB4" w:rsidRPr="00E51B20" w:rsidRDefault="00A24EE2" w:rsidP="0002231E">
      <w:pPr>
        <w:tabs>
          <w:tab w:val="left" w:pos="709"/>
        </w:tabs>
        <w:jc w:val="both"/>
        <w:rPr>
          <w:sz w:val="26"/>
          <w:szCs w:val="26"/>
        </w:rPr>
      </w:pPr>
      <w:r w:rsidRPr="00E51B20">
        <w:rPr>
          <w:sz w:val="26"/>
          <w:szCs w:val="26"/>
        </w:rPr>
        <w:t>земельного контроля</w:t>
      </w:r>
      <w:r w:rsidR="00313CB4" w:rsidRPr="00E51B20">
        <w:rPr>
          <w:sz w:val="26"/>
          <w:szCs w:val="26"/>
        </w:rPr>
        <w:t xml:space="preserve"> </w:t>
      </w:r>
      <w:r w:rsidRPr="00E51B20">
        <w:rPr>
          <w:sz w:val="26"/>
          <w:szCs w:val="26"/>
        </w:rPr>
        <w:t xml:space="preserve">на территории </w:t>
      </w:r>
    </w:p>
    <w:p w:rsidR="00313CB4" w:rsidRPr="00E51B20" w:rsidRDefault="00A24EE2" w:rsidP="0002231E">
      <w:pPr>
        <w:tabs>
          <w:tab w:val="left" w:pos="709"/>
        </w:tabs>
        <w:jc w:val="both"/>
        <w:rPr>
          <w:sz w:val="26"/>
          <w:szCs w:val="26"/>
        </w:rPr>
      </w:pPr>
      <w:r w:rsidRPr="00E51B20">
        <w:rPr>
          <w:sz w:val="26"/>
          <w:szCs w:val="26"/>
        </w:rPr>
        <w:t>муниципального образования</w:t>
      </w:r>
      <w:r w:rsidR="00313CB4" w:rsidRPr="00E51B20">
        <w:rPr>
          <w:sz w:val="26"/>
          <w:szCs w:val="26"/>
        </w:rPr>
        <w:t xml:space="preserve"> </w:t>
      </w:r>
      <w:r w:rsidRPr="00E51B20">
        <w:rPr>
          <w:sz w:val="26"/>
          <w:szCs w:val="26"/>
        </w:rPr>
        <w:t>город Рубцовск</w:t>
      </w:r>
    </w:p>
    <w:p w:rsidR="00A56740" w:rsidRPr="00E51B20" w:rsidRDefault="00A24EE2" w:rsidP="0002231E">
      <w:pPr>
        <w:tabs>
          <w:tab w:val="left" w:pos="709"/>
        </w:tabs>
        <w:jc w:val="both"/>
        <w:rPr>
          <w:sz w:val="26"/>
          <w:szCs w:val="26"/>
        </w:rPr>
      </w:pPr>
      <w:r w:rsidRPr="00E51B20">
        <w:rPr>
          <w:sz w:val="26"/>
          <w:szCs w:val="26"/>
        </w:rPr>
        <w:t>Алтайского края»</w:t>
      </w:r>
      <w:r w:rsidR="00A56740" w:rsidRPr="00E51B20">
        <w:rPr>
          <w:sz w:val="26"/>
          <w:szCs w:val="26"/>
        </w:rPr>
        <w:t xml:space="preserve"> </w:t>
      </w:r>
    </w:p>
    <w:p w:rsidR="00E872C9" w:rsidRPr="00E51B20" w:rsidRDefault="00E872C9" w:rsidP="0083399B">
      <w:pPr>
        <w:ind w:firstLine="426"/>
        <w:jc w:val="center"/>
        <w:rPr>
          <w:sz w:val="26"/>
          <w:szCs w:val="26"/>
        </w:rPr>
      </w:pPr>
    </w:p>
    <w:p w:rsidR="00876A7F" w:rsidRPr="00E51B20" w:rsidRDefault="00876A7F" w:rsidP="00D44DC9">
      <w:pPr>
        <w:ind w:firstLine="426"/>
        <w:rPr>
          <w:sz w:val="26"/>
          <w:szCs w:val="26"/>
        </w:rPr>
      </w:pPr>
    </w:p>
    <w:p w:rsidR="00453C69" w:rsidRPr="00E51B20" w:rsidRDefault="00453C69" w:rsidP="0012525C">
      <w:pPr>
        <w:tabs>
          <w:tab w:val="left" w:pos="709"/>
        </w:tabs>
        <w:ind w:firstLine="708"/>
        <w:jc w:val="both"/>
        <w:rPr>
          <w:sz w:val="26"/>
          <w:szCs w:val="26"/>
        </w:rPr>
      </w:pPr>
      <w:r w:rsidRPr="00E51B20">
        <w:rPr>
          <w:spacing w:val="1"/>
          <w:sz w:val="26"/>
          <w:szCs w:val="26"/>
          <w:shd w:val="clear" w:color="auto" w:fill="FFFFFF"/>
        </w:rPr>
        <w:t>В целях оптимизации, повышения качества проведения проверок при осуществлении муниципального земельного контроля на территории города Рубцовска, в соответствии с  </w:t>
      </w:r>
      <w:hyperlink r:id="rId9" w:history="1">
        <w:r w:rsidRPr="00E51B20">
          <w:rPr>
            <w:rStyle w:val="a3"/>
            <w:color w:val="auto"/>
            <w:spacing w:val="1"/>
            <w:sz w:val="26"/>
            <w:szCs w:val="26"/>
            <w:u w:val="none"/>
            <w:shd w:val="clear" w:color="auto" w:fill="FFFFFF"/>
          </w:rPr>
          <w:t>Земельным кодексом Российской Федерации</w:t>
        </w:r>
      </w:hyperlink>
      <w:r w:rsidRPr="00E51B20">
        <w:rPr>
          <w:spacing w:val="1"/>
          <w:sz w:val="26"/>
          <w:szCs w:val="26"/>
          <w:shd w:val="clear" w:color="auto" w:fill="FFFFFF"/>
        </w:rPr>
        <w:t>, </w:t>
      </w:r>
      <w:hyperlink r:id="rId10" w:history="1">
        <w:r w:rsidRPr="00E51B20">
          <w:rPr>
            <w:rStyle w:val="a3"/>
            <w:color w:val="auto"/>
            <w:spacing w:val="1"/>
            <w:sz w:val="26"/>
            <w:szCs w:val="26"/>
            <w:u w:val="none"/>
            <w:shd w:val="clear" w:color="auto" w:fill="FFFFFF"/>
          </w:rPr>
          <w:t>Федеральным законом от 26.12.2008 № 294-ФЗ</w:t>
        </w:r>
      </w:hyperlink>
      <w:r w:rsidRPr="00E51B20">
        <w:rPr>
          <w:spacing w:val="1"/>
          <w:sz w:val="26"/>
          <w:szCs w:val="26"/>
          <w:shd w:val="clear" w:color="auto" w:fill="FFFFFF"/>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Алтайского края от 02.09.20158 № 349 «Об утверждении порядка осуществления муниципального земельного контроля Алтайского края», руководствуясь Уставом муниципального образования </w:t>
      </w:r>
      <w:r w:rsidR="0028194E" w:rsidRPr="00E51B20">
        <w:rPr>
          <w:spacing w:val="1"/>
          <w:sz w:val="26"/>
          <w:szCs w:val="26"/>
          <w:shd w:val="clear" w:color="auto" w:fill="FFFFFF"/>
        </w:rPr>
        <w:t xml:space="preserve">город Рубцовск </w:t>
      </w:r>
      <w:r w:rsidRPr="00E51B20">
        <w:rPr>
          <w:spacing w:val="1"/>
          <w:sz w:val="26"/>
          <w:szCs w:val="26"/>
          <w:shd w:val="clear" w:color="auto" w:fill="FFFFFF"/>
        </w:rPr>
        <w:t>Алтайского края</w:t>
      </w:r>
      <w:r w:rsidRPr="00E51B20">
        <w:rPr>
          <w:sz w:val="26"/>
          <w:szCs w:val="26"/>
        </w:rPr>
        <w:t>, ПОСТАНОВЛЯЮ:</w:t>
      </w:r>
    </w:p>
    <w:p w:rsidR="00453C69" w:rsidRPr="00E51B20" w:rsidRDefault="00453C69" w:rsidP="0012525C">
      <w:pPr>
        <w:tabs>
          <w:tab w:val="left" w:pos="709"/>
        </w:tabs>
        <w:jc w:val="both"/>
        <w:rPr>
          <w:sz w:val="26"/>
          <w:szCs w:val="26"/>
        </w:rPr>
      </w:pPr>
      <w:r w:rsidRPr="00E51B20">
        <w:rPr>
          <w:sz w:val="26"/>
          <w:szCs w:val="26"/>
        </w:rPr>
        <w:t xml:space="preserve">        1. Утвердить </w:t>
      </w:r>
      <w:r w:rsidR="00A070A5" w:rsidRPr="00E51B20">
        <w:rPr>
          <w:sz w:val="26"/>
          <w:szCs w:val="26"/>
        </w:rPr>
        <w:t>А</w:t>
      </w:r>
      <w:r w:rsidRPr="00E51B20">
        <w:rPr>
          <w:sz w:val="26"/>
          <w:szCs w:val="26"/>
        </w:rPr>
        <w:t>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город Рубцовск Алтайского края»</w:t>
      </w:r>
      <w:r w:rsidR="00B2489A" w:rsidRPr="00E51B20">
        <w:rPr>
          <w:sz w:val="26"/>
          <w:szCs w:val="26"/>
        </w:rPr>
        <w:t xml:space="preserve"> (приложение)</w:t>
      </w:r>
      <w:r w:rsidRPr="00E51B20">
        <w:rPr>
          <w:sz w:val="26"/>
          <w:szCs w:val="26"/>
        </w:rPr>
        <w:t>.</w:t>
      </w:r>
    </w:p>
    <w:p w:rsidR="00453C69" w:rsidRPr="00E51B20" w:rsidRDefault="00453C69" w:rsidP="0012525C">
      <w:pPr>
        <w:tabs>
          <w:tab w:val="left" w:pos="709"/>
        </w:tabs>
        <w:ind w:firstLine="426"/>
        <w:jc w:val="both"/>
        <w:rPr>
          <w:sz w:val="26"/>
          <w:szCs w:val="26"/>
        </w:rPr>
      </w:pPr>
      <w:r w:rsidRPr="00E51B20">
        <w:rPr>
          <w:sz w:val="26"/>
          <w:szCs w:val="26"/>
        </w:rPr>
        <w:t xml:space="preserve">   2. </w:t>
      </w:r>
      <w:r w:rsidR="00B2489A" w:rsidRPr="00E51B20">
        <w:rPr>
          <w:sz w:val="26"/>
          <w:szCs w:val="26"/>
        </w:rPr>
        <w:t xml:space="preserve">Считать утратившим силу </w:t>
      </w:r>
      <w:r w:rsidR="007B404F" w:rsidRPr="00E51B20">
        <w:rPr>
          <w:sz w:val="26"/>
          <w:szCs w:val="26"/>
        </w:rPr>
        <w:t>п</w:t>
      </w:r>
      <w:r w:rsidRPr="00E51B20">
        <w:rPr>
          <w:sz w:val="26"/>
          <w:szCs w:val="26"/>
        </w:rPr>
        <w:t>остановление Администрации города Рубцовска Алтайского края от 31.08.2012 № 4072 «Об утверждении Административного регламента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w:t>
      </w:r>
      <w:r w:rsidR="00640B6A" w:rsidRPr="00E51B20">
        <w:rPr>
          <w:sz w:val="26"/>
          <w:szCs w:val="26"/>
        </w:rPr>
        <w:t>.</w:t>
      </w:r>
    </w:p>
    <w:p w:rsidR="00453C69" w:rsidRPr="00E51B20" w:rsidRDefault="00453C69" w:rsidP="0012525C">
      <w:pPr>
        <w:tabs>
          <w:tab w:val="left" w:pos="709"/>
        </w:tabs>
        <w:ind w:firstLine="708"/>
        <w:jc w:val="both"/>
        <w:rPr>
          <w:sz w:val="26"/>
          <w:szCs w:val="26"/>
        </w:rPr>
      </w:pPr>
      <w:r w:rsidRPr="00E51B20">
        <w:rPr>
          <w:sz w:val="26"/>
          <w:szCs w:val="26"/>
        </w:rPr>
        <w:t>3.  Настоящее  постановление  разместить  на   официальном  сайте Администрации города Рубцовска Алтайского края в информационно-телекоммуникационной сети «Интернет»</w:t>
      </w:r>
      <w:r w:rsidR="00CE5DB2" w:rsidRPr="00E51B20">
        <w:rPr>
          <w:sz w:val="26"/>
          <w:szCs w:val="26"/>
        </w:rPr>
        <w:t xml:space="preserve"> и газете «Местное время»</w:t>
      </w:r>
      <w:r w:rsidRPr="00E51B20">
        <w:rPr>
          <w:sz w:val="26"/>
          <w:szCs w:val="26"/>
        </w:rPr>
        <w:t>.</w:t>
      </w:r>
    </w:p>
    <w:p w:rsidR="00A250E2" w:rsidRPr="00E51B20" w:rsidRDefault="00E51B20" w:rsidP="00A250E2">
      <w:pPr>
        <w:ind w:firstLine="540"/>
        <w:jc w:val="both"/>
        <w:rPr>
          <w:sz w:val="26"/>
          <w:szCs w:val="26"/>
        </w:rPr>
      </w:pPr>
      <w:r>
        <w:rPr>
          <w:sz w:val="26"/>
          <w:szCs w:val="26"/>
        </w:rPr>
        <w:t xml:space="preserve">  </w:t>
      </w:r>
      <w:r w:rsidR="00A250E2" w:rsidRPr="00E51B20">
        <w:rPr>
          <w:sz w:val="26"/>
          <w:szCs w:val="26"/>
        </w:rPr>
        <w:t>4.  Настоящее постановление вступает в силу после его опубликования в газете «Местное время».</w:t>
      </w:r>
    </w:p>
    <w:p w:rsidR="00453C69" w:rsidRPr="00E51B20" w:rsidRDefault="00E51B20" w:rsidP="0012525C">
      <w:pPr>
        <w:widowControl w:val="0"/>
        <w:tabs>
          <w:tab w:val="left" w:pos="709"/>
        </w:tabs>
        <w:autoSpaceDE w:val="0"/>
        <w:autoSpaceDN w:val="0"/>
        <w:adjustRightInd w:val="0"/>
        <w:ind w:firstLine="709"/>
        <w:jc w:val="both"/>
        <w:rPr>
          <w:sz w:val="26"/>
          <w:szCs w:val="26"/>
        </w:rPr>
      </w:pPr>
      <w:r>
        <w:rPr>
          <w:sz w:val="26"/>
          <w:szCs w:val="26"/>
        </w:rPr>
        <w:t>5</w:t>
      </w:r>
      <w:r w:rsidR="00453C69" w:rsidRPr="00E51B20">
        <w:rPr>
          <w:sz w:val="26"/>
          <w:szCs w:val="26"/>
        </w:rPr>
        <w:t>. Контроль за исполнением настоящего постановления возложить    на первого заместителя Главы Администрации города Рубцовска - п</w:t>
      </w:r>
      <w:r w:rsidR="00453C69" w:rsidRPr="00E51B20">
        <w:rPr>
          <w:rFonts w:cs="Arial"/>
          <w:sz w:val="26"/>
          <w:szCs w:val="26"/>
        </w:rPr>
        <w:t xml:space="preserve">редседателя комитета по финансам, налоговой и кредитной политике </w:t>
      </w:r>
      <w:r w:rsidR="00453C69" w:rsidRPr="00E51B20">
        <w:rPr>
          <w:sz w:val="26"/>
          <w:szCs w:val="26"/>
        </w:rPr>
        <w:t>Пьянкова В.И.</w:t>
      </w:r>
    </w:p>
    <w:p w:rsidR="0012525C" w:rsidRPr="00ED56E4" w:rsidRDefault="0012525C" w:rsidP="0012525C">
      <w:pPr>
        <w:widowControl w:val="0"/>
        <w:tabs>
          <w:tab w:val="left" w:pos="709"/>
        </w:tabs>
        <w:autoSpaceDE w:val="0"/>
        <w:autoSpaceDN w:val="0"/>
        <w:adjustRightInd w:val="0"/>
        <w:ind w:firstLine="709"/>
        <w:jc w:val="both"/>
        <w:rPr>
          <w:sz w:val="28"/>
          <w:szCs w:val="28"/>
        </w:rPr>
      </w:pPr>
    </w:p>
    <w:p w:rsidR="00387F47" w:rsidRDefault="00453C69" w:rsidP="0012525C">
      <w:pPr>
        <w:tabs>
          <w:tab w:val="left" w:pos="709"/>
        </w:tabs>
        <w:rPr>
          <w:sz w:val="26"/>
          <w:szCs w:val="26"/>
        </w:rPr>
      </w:pPr>
      <w:r w:rsidRPr="00743342">
        <w:rPr>
          <w:sz w:val="26"/>
          <w:szCs w:val="26"/>
        </w:rPr>
        <w:t xml:space="preserve">Глава города  Рубцовска                   </w:t>
      </w:r>
      <w:r w:rsidRPr="00743342">
        <w:rPr>
          <w:sz w:val="26"/>
          <w:szCs w:val="26"/>
        </w:rPr>
        <w:tab/>
        <w:t xml:space="preserve">                   </w:t>
      </w:r>
      <w:r w:rsidR="0012525C" w:rsidRPr="00743342">
        <w:rPr>
          <w:sz w:val="26"/>
          <w:szCs w:val="26"/>
        </w:rPr>
        <w:t xml:space="preserve">      </w:t>
      </w:r>
      <w:r w:rsidRPr="00743342">
        <w:rPr>
          <w:sz w:val="26"/>
          <w:szCs w:val="26"/>
        </w:rPr>
        <w:t xml:space="preserve">       Д.З.Фельдман</w:t>
      </w:r>
    </w:p>
    <w:p w:rsidR="007C131F" w:rsidRPr="00743342" w:rsidRDefault="007C131F" w:rsidP="0012525C">
      <w:pPr>
        <w:tabs>
          <w:tab w:val="left" w:pos="709"/>
        </w:tabs>
        <w:rPr>
          <w:sz w:val="26"/>
          <w:szCs w:val="26"/>
        </w:rPr>
      </w:pPr>
    </w:p>
    <w:p w:rsidR="00C53BEA" w:rsidRPr="00743342" w:rsidRDefault="008422A3" w:rsidP="00832BEC">
      <w:pPr>
        <w:ind w:firstLine="426"/>
        <w:jc w:val="right"/>
        <w:rPr>
          <w:sz w:val="26"/>
          <w:szCs w:val="26"/>
        </w:rPr>
      </w:pPr>
      <w:r w:rsidRPr="00743342">
        <w:rPr>
          <w:sz w:val="26"/>
          <w:szCs w:val="26"/>
        </w:rPr>
        <w:lastRenderedPageBreak/>
        <w:t>Приложение</w:t>
      </w:r>
      <w:r w:rsidR="00C53BEA" w:rsidRPr="00743342">
        <w:rPr>
          <w:sz w:val="26"/>
          <w:szCs w:val="26"/>
        </w:rPr>
        <w:t xml:space="preserve"> </w:t>
      </w:r>
    </w:p>
    <w:p w:rsidR="008422A3" w:rsidRPr="00743342" w:rsidRDefault="008422A3" w:rsidP="00832BEC">
      <w:pPr>
        <w:ind w:firstLine="426"/>
        <w:jc w:val="right"/>
        <w:rPr>
          <w:sz w:val="26"/>
          <w:szCs w:val="26"/>
        </w:rPr>
      </w:pPr>
      <w:r w:rsidRPr="00743342">
        <w:rPr>
          <w:sz w:val="26"/>
          <w:szCs w:val="26"/>
        </w:rPr>
        <w:t xml:space="preserve">к </w:t>
      </w:r>
      <w:r w:rsidR="00832BEC" w:rsidRPr="00743342">
        <w:rPr>
          <w:sz w:val="26"/>
          <w:szCs w:val="26"/>
        </w:rPr>
        <w:t xml:space="preserve"> </w:t>
      </w:r>
      <w:r w:rsidR="00FA1616" w:rsidRPr="00743342">
        <w:rPr>
          <w:sz w:val="26"/>
          <w:szCs w:val="26"/>
        </w:rPr>
        <w:t>п</w:t>
      </w:r>
      <w:r w:rsidRPr="00743342">
        <w:rPr>
          <w:sz w:val="26"/>
          <w:szCs w:val="26"/>
        </w:rPr>
        <w:t>остановлению</w:t>
      </w:r>
    </w:p>
    <w:p w:rsidR="008422A3" w:rsidRPr="00743342" w:rsidRDefault="00443820" w:rsidP="00832BEC">
      <w:pPr>
        <w:ind w:firstLine="426"/>
        <w:jc w:val="right"/>
        <w:rPr>
          <w:sz w:val="26"/>
          <w:szCs w:val="26"/>
        </w:rPr>
      </w:pPr>
      <w:r w:rsidRPr="00743342">
        <w:rPr>
          <w:sz w:val="26"/>
          <w:szCs w:val="26"/>
        </w:rPr>
        <w:t>А</w:t>
      </w:r>
      <w:r w:rsidR="008422A3" w:rsidRPr="00743342">
        <w:rPr>
          <w:sz w:val="26"/>
          <w:szCs w:val="26"/>
        </w:rPr>
        <w:t>дминистрации города</w:t>
      </w:r>
    </w:p>
    <w:p w:rsidR="00FA1616" w:rsidRPr="00743342" w:rsidRDefault="00FA1616" w:rsidP="00AA3D9B">
      <w:pPr>
        <w:ind w:firstLine="709"/>
        <w:jc w:val="right"/>
        <w:rPr>
          <w:sz w:val="26"/>
          <w:szCs w:val="26"/>
        </w:rPr>
      </w:pPr>
      <w:r w:rsidRPr="00743342">
        <w:rPr>
          <w:sz w:val="26"/>
          <w:szCs w:val="26"/>
        </w:rPr>
        <w:t xml:space="preserve">Рубцовска Алтайского края  </w:t>
      </w:r>
    </w:p>
    <w:p w:rsidR="008422A3" w:rsidRPr="00743342" w:rsidRDefault="008422A3" w:rsidP="00832BEC">
      <w:pPr>
        <w:ind w:firstLine="426"/>
        <w:jc w:val="right"/>
        <w:rPr>
          <w:sz w:val="26"/>
          <w:szCs w:val="26"/>
        </w:rPr>
      </w:pPr>
      <w:r w:rsidRPr="00743342">
        <w:rPr>
          <w:sz w:val="26"/>
          <w:szCs w:val="26"/>
        </w:rPr>
        <w:t xml:space="preserve">от </w:t>
      </w:r>
      <w:r w:rsidR="00EA0337" w:rsidRPr="00743342">
        <w:rPr>
          <w:sz w:val="26"/>
          <w:szCs w:val="26"/>
        </w:rPr>
        <w:t>_________ № ____</w:t>
      </w:r>
    </w:p>
    <w:p w:rsidR="00973381" w:rsidRPr="00743342" w:rsidRDefault="00973381" w:rsidP="00D44DC9">
      <w:pPr>
        <w:ind w:firstLine="426"/>
        <w:jc w:val="center"/>
        <w:rPr>
          <w:sz w:val="26"/>
          <w:szCs w:val="26"/>
        </w:rPr>
      </w:pPr>
    </w:p>
    <w:p w:rsidR="004768BE" w:rsidRDefault="004768BE" w:rsidP="00D44DC9">
      <w:pPr>
        <w:ind w:firstLine="426"/>
        <w:jc w:val="center"/>
        <w:rPr>
          <w:sz w:val="26"/>
          <w:szCs w:val="26"/>
        </w:rPr>
      </w:pPr>
    </w:p>
    <w:p w:rsidR="008422A3" w:rsidRPr="00743342" w:rsidRDefault="008422A3" w:rsidP="00D44DC9">
      <w:pPr>
        <w:ind w:firstLine="426"/>
        <w:jc w:val="center"/>
        <w:rPr>
          <w:sz w:val="26"/>
          <w:szCs w:val="26"/>
        </w:rPr>
      </w:pPr>
      <w:r w:rsidRPr="00743342">
        <w:rPr>
          <w:sz w:val="26"/>
          <w:szCs w:val="26"/>
        </w:rPr>
        <w:t>АДМИНИСТРАТИВНЫЙ РЕГЛАМЕНТ</w:t>
      </w:r>
    </w:p>
    <w:p w:rsidR="00AB20E5" w:rsidRPr="00743342" w:rsidRDefault="00A16B88" w:rsidP="00D44DC9">
      <w:pPr>
        <w:ind w:firstLine="426"/>
        <w:jc w:val="center"/>
        <w:rPr>
          <w:sz w:val="26"/>
          <w:szCs w:val="26"/>
        </w:rPr>
      </w:pPr>
      <w:r w:rsidRPr="00743342">
        <w:rPr>
          <w:sz w:val="26"/>
          <w:szCs w:val="26"/>
        </w:rPr>
        <w:t>п</w:t>
      </w:r>
      <w:r w:rsidR="00AB20E5" w:rsidRPr="00743342">
        <w:rPr>
          <w:sz w:val="26"/>
          <w:szCs w:val="26"/>
        </w:rPr>
        <w:t xml:space="preserve">о исполнению муниципальной функции </w:t>
      </w:r>
    </w:p>
    <w:p w:rsidR="00690EC1" w:rsidRDefault="00A16B88" w:rsidP="00D44DC9">
      <w:pPr>
        <w:ind w:firstLine="426"/>
        <w:jc w:val="center"/>
        <w:rPr>
          <w:sz w:val="26"/>
          <w:szCs w:val="26"/>
        </w:rPr>
      </w:pPr>
      <w:r w:rsidRPr="00743342">
        <w:rPr>
          <w:sz w:val="26"/>
          <w:szCs w:val="26"/>
        </w:rPr>
        <w:t>«</w:t>
      </w:r>
      <w:r w:rsidR="00E83C5F" w:rsidRPr="00743342">
        <w:rPr>
          <w:sz w:val="26"/>
          <w:szCs w:val="26"/>
        </w:rPr>
        <w:t>Осуществление муниципального земельного контроля на территории муниципального образования  город Рубцовск Алтайского края</w:t>
      </w:r>
      <w:r w:rsidRPr="00743342">
        <w:rPr>
          <w:sz w:val="26"/>
          <w:szCs w:val="26"/>
        </w:rPr>
        <w:t>»</w:t>
      </w:r>
    </w:p>
    <w:p w:rsidR="00E83C5F" w:rsidRPr="00743342" w:rsidRDefault="00E83C5F" w:rsidP="00D44DC9">
      <w:pPr>
        <w:ind w:firstLine="426"/>
        <w:jc w:val="center"/>
        <w:rPr>
          <w:sz w:val="26"/>
          <w:szCs w:val="26"/>
        </w:rPr>
      </w:pPr>
    </w:p>
    <w:p w:rsidR="008422A3" w:rsidRPr="00743342" w:rsidRDefault="008422A3" w:rsidP="00AD3F8F">
      <w:pPr>
        <w:numPr>
          <w:ilvl w:val="0"/>
          <w:numId w:val="2"/>
        </w:numPr>
        <w:jc w:val="center"/>
        <w:rPr>
          <w:sz w:val="26"/>
          <w:szCs w:val="26"/>
        </w:rPr>
      </w:pPr>
      <w:r w:rsidRPr="00743342">
        <w:rPr>
          <w:sz w:val="26"/>
          <w:szCs w:val="26"/>
        </w:rPr>
        <w:t>Общие положения</w:t>
      </w:r>
    </w:p>
    <w:p w:rsidR="00AD3F8F" w:rsidRPr="00743342" w:rsidRDefault="00AD3F8F" w:rsidP="00AD3F8F">
      <w:pPr>
        <w:pStyle w:val="formattext"/>
        <w:shd w:val="clear" w:color="auto" w:fill="FFFFFF"/>
        <w:tabs>
          <w:tab w:val="left" w:pos="709"/>
        </w:tabs>
        <w:spacing w:before="0" w:beforeAutospacing="0" w:after="0" w:afterAutospacing="0" w:line="252" w:lineRule="atLeast"/>
        <w:jc w:val="both"/>
        <w:textAlignment w:val="baseline"/>
        <w:rPr>
          <w:sz w:val="26"/>
          <w:szCs w:val="26"/>
        </w:rPr>
      </w:pPr>
    </w:p>
    <w:p w:rsidR="0074261D" w:rsidRPr="00743342" w:rsidRDefault="00AD3F8F" w:rsidP="00866F59">
      <w:pPr>
        <w:pStyle w:val="formattext"/>
        <w:shd w:val="clear" w:color="auto" w:fill="FFFFFF"/>
        <w:tabs>
          <w:tab w:val="left" w:pos="709"/>
        </w:tabs>
        <w:spacing w:before="0" w:beforeAutospacing="0" w:after="0" w:afterAutospacing="0" w:line="252" w:lineRule="atLeast"/>
        <w:jc w:val="both"/>
        <w:textAlignment w:val="baseline"/>
        <w:rPr>
          <w:sz w:val="26"/>
          <w:szCs w:val="26"/>
        </w:rPr>
      </w:pPr>
      <w:r w:rsidRPr="00743342">
        <w:rPr>
          <w:sz w:val="26"/>
          <w:szCs w:val="26"/>
        </w:rPr>
        <w:t xml:space="preserve">          </w:t>
      </w:r>
      <w:r w:rsidR="008422A3" w:rsidRPr="00743342">
        <w:rPr>
          <w:sz w:val="26"/>
          <w:szCs w:val="26"/>
        </w:rPr>
        <w:t>1.1.</w:t>
      </w:r>
      <w:r w:rsidR="00713A95" w:rsidRPr="00743342">
        <w:rPr>
          <w:sz w:val="26"/>
          <w:szCs w:val="26"/>
        </w:rPr>
        <w:t xml:space="preserve"> </w:t>
      </w:r>
      <w:r w:rsidR="00347867" w:rsidRPr="00743342">
        <w:rPr>
          <w:spacing w:val="1"/>
          <w:sz w:val="26"/>
          <w:szCs w:val="26"/>
        </w:rPr>
        <w:t xml:space="preserve">Административный регламент осуществления муниципального земельного контроля (далее - административный регламент) устанавливает требования к порядку осуществления муниципального земельного контроля на территории муниципального образования город Рубцовск Алтайского края (далее - муниципальный земельный контроль),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земельного контроля, порядок досудебный (внесудебный) обжалования решений и действий (бездействия) </w:t>
      </w:r>
      <w:r w:rsidR="00347867" w:rsidRPr="00743342">
        <w:rPr>
          <w:sz w:val="26"/>
          <w:szCs w:val="26"/>
        </w:rPr>
        <w:t xml:space="preserve">должностных лиц комитета Администрации города Рубцовска по управлению имуществом (далее - </w:t>
      </w:r>
      <w:r w:rsidR="008D0F20" w:rsidRPr="00743342">
        <w:rPr>
          <w:sz w:val="26"/>
          <w:szCs w:val="26"/>
        </w:rPr>
        <w:t>к</w:t>
      </w:r>
      <w:r w:rsidR="00347867" w:rsidRPr="00743342">
        <w:rPr>
          <w:sz w:val="26"/>
          <w:szCs w:val="26"/>
        </w:rPr>
        <w:t xml:space="preserve">омитет), </w:t>
      </w:r>
      <w:r w:rsidR="00347867" w:rsidRPr="00743342">
        <w:rPr>
          <w:spacing w:val="1"/>
          <w:sz w:val="26"/>
          <w:szCs w:val="26"/>
        </w:rPr>
        <w:t xml:space="preserve">осуществляющего муниципальный земельный контроль, а также его должностных лиц. </w:t>
      </w:r>
    </w:p>
    <w:p w:rsidR="007C7838" w:rsidRPr="00743342" w:rsidRDefault="00AD3F8F" w:rsidP="001A2A7F">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w:t>
      </w:r>
      <w:r w:rsidR="001A2A7F" w:rsidRPr="00743342">
        <w:rPr>
          <w:spacing w:val="1"/>
          <w:sz w:val="26"/>
          <w:szCs w:val="26"/>
        </w:rPr>
        <w:t xml:space="preserve">  </w:t>
      </w:r>
      <w:r w:rsidR="007C7838" w:rsidRPr="00743342">
        <w:rPr>
          <w:spacing w:val="1"/>
          <w:sz w:val="26"/>
          <w:szCs w:val="26"/>
        </w:rPr>
        <w:t xml:space="preserve">1.2. Наименование муниципального контроля - муниципальный земельный контроль. </w:t>
      </w:r>
    </w:p>
    <w:p w:rsidR="00E645A8" w:rsidRDefault="007C7838" w:rsidP="00B0542E">
      <w:pPr>
        <w:autoSpaceDE w:val="0"/>
        <w:autoSpaceDN w:val="0"/>
        <w:adjustRightInd w:val="0"/>
        <w:jc w:val="both"/>
        <w:rPr>
          <w:spacing w:val="1"/>
          <w:sz w:val="26"/>
          <w:szCs w:val="26"/>
        </w:rPr>
      </w:pPr>
      <w:r w:rsidRPr="00743342">
        <w:rPr>
          <w:spacing w:val="1"/>
          <w:sz w:val="26"/>
          <w:szCs w:val="26"/>
        </w:rPr>
        <w:t xml:space="preserve">         1.3. Муниципальный земельный контроль проводится в форме проверок (плановых и внеплановых) соблюдения органами государственной власти, органами местного самоуправления, юридическими лицами, индивидуальными предпринимателями, </w:t>
      </w:r>
      <w:r w:rsidR="00C600AB" w:rsidRPr="00743342">
        <w:rPr>
          <w:spacing w:val="1"/>
          <w:sz w:val="26"/>
          <w:szCs w:val="26"/>
        </w:rPr>
        <w:t>физическими лицами</w:t>
      </w:r>
      <w:r w:rsidRPr="00743342">
        <w:rPr>
          <w:spacing w:val="1"/>
          <w:sz w:val="26"/>
          <w:szCs w:val="26"/>
        </w:rPr>
        <w:t xml:space="preserve"> (далее - субъекты проверок) требований законодательства Российской Федерации, законодательства Алтайского края,</w:t>
      </w:r>
      <w:r w:rsidR="00AA35D3" w:rsidRPr="00743342">
        <w:rPr>
          <w:spacing w:val="1"/>
          <w:sz w:val="26"/>
          <w:szCs w:val="26"/>
        </w:rPr>
        <w:t xml:space="preserve"> </w:t>
      </w:r>
      <w:r w:rsidR="00E645A8">
        <w:rPr>
          <w:sz w:val="26"/>
          <w:szCs w:val="26"/>
        </w:rPr>
        <w:t xml:space="preserve">муниципальными правовыми актами, </w:t>
      </w:r>
      <w:r w:rsidRPr="00743342">
        <w:rPr>
          <w:spacing w:val="1"/>
          <w:sz w:val="26"/>
          <w:szCs w:val="26"/>
        </w:rPr>
        <w:t>за нарушение которых законодательством Российской Федерации, законодательством Алтайского края предусмотрена административная и иная ответственность, в отношении расположенных в границах муниципального образования город Рубцовск Алтайского края объектов земельных отношений</w:t>
      </w:r>
      <w:r w:rsidR="00627E78" w:rsidRPr="00743342">
        <w:rPr>
          <w:spacing w:val="1"/>
          <w:sz w:val="26"/>
          <w:szCs w:val="26"/>
        </w:rPr>
        <w:t xml:space="preserve">, </w:t>
      </w:r>
      <w:r w:rsidR="00B0542E" w:rsidRPr="00743342">
        <w:rPr>
          <w:sz w:val="26"/>
          <w:szCs w:val="26"/>
        </w:rPr>
        <w:t>а также организация и проведение мероприятий по профилактике нарушений указанных требований</w:t>
      </w:r>
      <w:r w:rsidR="00B0542E">
        <w:rPr>
          <w:sz w:val="26"/>
          <w:szCs w:val="26"/>
        </w:rPr>
        <w:t>, мероприятий по контролю, осуществляемых без взаимодействия с юридическими лицами, индивидуальными предпринимателями</w:t>
      </w:r>
      <w:r w:rsidRPr="00743342">
        <w:rPr>
          <w:spacing w:val="1"/>
          <w:sz w:val="26"/>
          <w:szCs w:val="26"/>
        </w:rPr>
        <w:t xml:space="preserve">   </w:t>
      </w:r>
    </w:p>
    <w:p w:rsidR="007C7838" w:rsidRPr="00743342" w:rsidRDefault="007C7838" w:rsidP="00B0542E">
      <w:pPr>
        <w:autoSpaceDE w:val="0"/>
        <w:autoSpaceDN w:val="0"/>
        <w:adjustRightInd w:val="0"/>
        <w:jc w:val="both"/>
        <w:rPr>
          <w:sz w:val="26"/>
          <w:szCs w:val="26"/>
        </w:rPr>
      </w:pPr>
      <w:r w:rsidRPr="00743342">
        <w:rPr>
          <w:spacing w:val="1"/>
          <w:sz w:val="26"/>
          <w:szCs w:val="26"/>
        </w:rPr>
        <w:t xml:space="preserve">1.4. </w:t>
      </w:r>
      <w:r w:rsidRPr="00743342">
        <w:rPr>
          <w:sz w:val="26"/>
          <w:szCs w:val="26"/>
        </w:rPr>
        <w:t>Специально уполномоченным органом, осуществляющим муниципальный земельный контроль, определен комитет Администрации города Рубцовска по управлению имуществом.</w:t>
      </w:r>
    </w:p>
    <w:p w:rsidR="007C7838" w:rsidRPr="00743342" w:rsidRDefault="007C7838" w:rsidP="007C7838">
      <w:pPr>
        <w:tabs>
          <w:tab w:val="left" w:pos="709"/>
        </w:tabs>
        <w:ind w:firstLine="426"/>
        <w:jc w:val="both"/>
        <w:rPr>
          <w:sz w:val="26"/>
          <w:szCs w:val="26"/>
        </w:rPr>
      </w:pPr>
      <w:r w:rsidRPr="00743342">
        <w:rPr>
          <w:spacing w:val="1"/>
          <w:sz w:val="26"/>
          <w:szCs w:val="26"/>
        </w:rPr>
        <w:t xml:space="preserve">   1.5. </w:t>
      </w:r>
      <w:r w:rsidRPr="00743342">
        <w:rPr>
          <w:sz w:val="26"/>
          <w:szCs w:val="26"/>
        </w:rPr>
        <w:t>Муниципальный земельный контроль осуществляется в соответствии с:</w:t>
      </w:r>
    </w:p>
    <w:p w:rsidR="007C7838" w:rsidRPr="00743342" w:rsidRDefault="007C7838" w:rsidP="007C7838">
      <w:pPr>
        <w:tabs>
          <w:tab w:val="left" w:pos="709"/>
        </w:tabs>
        <w:ind w:firstLine="426"/>
        <w:jc w:val="both"/>
        <w:rPr>
          <w:sz w:val="26"/>
          <w:szCs w:val="26"/>
        </w:rPr>
      </w:pPr>
      <w:r w:rsidRPr="00743342">
        <w:rPr>
          <w:sz w:val="26"/>
          <w:szCs w:val="26"/>
        </w:rPr>
        <w:t xml:space="preserve">    - Конституцией Российской Федерации;</w:t>
      </w:r>
    </w:p>
    <w:p w:rsidR="007C7838" w:rsidRPr="00743342" w:rsidRDefault="007C7838" w:rsidP="007C7838">
      <w:pPr>
        <w:tabs>
          <w:tab w:val="left" w:pos="709"/>
        </w:tabs>
        <w:ind w:firstLine="426"/>
        <w:jc w:val="both"/>
        <w:rPr>
          <w:sz w:val="26"/>
          <w:szCs w:val="26"/>
        </w:rPr>
      </w:pPr>
      <w:r w:rsidRPr="00743342">
        <w:rPr>
          <w:sz w:val="26"/>
          <w:szCs w:val="26"/>
        </w:rPr>
        <w:t xml:space="preserve">    - </w:t>
      </w:r>
      <w:r w:rsidR="001C41E1" w:rsidRPr="00743342">
        <w:rPr>
          <w:sz w:val="26"/>
          <w:szCs w:val="26"/>
        </w:rPr>
        <w:t>З</w:t>
      </w:r>
      <w:r w:rsidRPr="00743342">
        <w:rPr>
          <w:sz w:val="26"/>
          <w:szCs w:val="26"/>
        </w:rPr>
        <w:t>емельн</w:t>
      </w:r>
      <w:r w:rsidR="001C41E1" w:rsidRPr="00743342">
        <w:rPr>
          <w:sz w:val="26"/>
          <w:szCs w:val="26"/>
        </w:rPr>
        <w:t>ым</w:t>
      </w:r>
      <w:r w:rsidRPr="00743342">
        <w:rPr>
          <w:sz w:val="26"/>
          <w:szCs w:val="26"/>
        </w:rPr>
        <w:t xml:space="preserve"> кодекс</w:t>
      </w:r>
      <w:r w:rsidR="001C41E1" w:rsidRPr="00743342">
        <w:rPr>
          <w:sz w:val="26"/>
          <w:szCs w:val="26"/>
        </w:rPr>
        <w:t>ом</w:t>
      </w:r>
      <w:r w:rsidRPr="00743342">
        <w:rPr>
          <w:sz w:val="26"/>
          <w:szCs w:val="26"/>
        </w:rPr>
        <w:t xml:space="preserve"> Российской Федерации;</w:t>
      </w:r>
    </w:p>
    <w:p w:rsidR="004F355F" w:rsidRPr="00743342" w:rsidRDefault="001C41E1" w:rsidP="007C7838">
      <w:pPr>
        <w:tabs>
          <w:tab w:val="left" w:pos="709"/>
        </w:tabs>
        <w:ind w:firstLine="426"/>
        <w:jc w:val="both"/>
        <w:rPr>
          <w:sz w:val="26"/>
          <w:szCs w:val="26"/>
        </w:rPr>
      </w:pPr>
      <w:r w:rsidRPr="00743342">
        <w:rPr>
          <w:sz w:val="26"/>
          <w:szCs w:val="26"/>
        </w:rPr>
        <w:t xml:space="preserve">    - Гражданским </w:t>
      </w:r>
      <w:hyperlink r:id="rId11" w:history="1">
        <w:r w:rsidRPr="00743342">
          <w:rPr>
            <w:sz w:val="26"/>
            <w:szCs w:val="26"/>
          </w:rPr>
          <w:t>кодекс</w:t>
        </w:r>
      </w:hyperlink>
      <w:r w:rsidRPr="00743342">
        <w:rPr>
          <w:sz w:val="26"/>
          <w:szCs w:val="26"/>
        </w:rPr>
        <w:t>ом Российской Федерации</w:t>
      </w:r>
      <w:r w:rsidR="004F355F" w:rsidRPr="00743342">
        <w:rPr>
          <w:sz w:val="26"/>
          <w:szCs w:val="26"/>
        </w:rPr>
        <w:t>;</w:t>
      </w:r>
    </w:p>
    <w:p w:rsidR="007C7838" w:rsidRPr="00743342" w:rsidRDefault="007C7838" w:rsidP="004F355F">
      <w:pPr>
        <w:tabs>
          <w:tab w:val="left" w:pos="709"/>
        </w:tabs>
        <w:ind w:firstLine="709"/>
        <w:jc w:val="both"/>
        <w:rPr>
          <w:sz w:val="26"/>
          <w:szCs w:val="26"/>
        </w:rPr>
      </w:pPr>
      <w:r w:rsidRPr="00743342">
        <w:rPr>
          <w:sz w:val="26"/>
          <w:szCs w:val="26"/>
        </w:rPr>
        <w:lastRenderedPageBreak/>
        <w:t>- Кодексом Российской Федерации об административных правонарушениях (далее - КоАП);</w:t>
      </w:r>
    </w:p>
    <w:p w:rsidR="007C7838" w:rsidRPr="00743342" w:rsidRDefault="007C7838" w:rsidP="007C7838">
      <w:pPr>
        <w:tabs>
          <w:tab w:val="left" w:pos="709"/>
        </w:tabs>
        <w:ind w:firstLine="426"/>
        <w:jc w:val="both"/>
        <w:rPr>
          <w:sz w:val="26"/>
          <w:szCs w:val="26"/>
        </w:rPr>
      </w:pPr>
      <w:r w:rsidRPr="00743342">
        <w:rPr>
          <w:sz w:val="26"/>
          <w:szCs w:val="26"/>
        </w:rPr>
        <w:t xml:space="preserve">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7C7838" w:rsidRPr="00743342" w:rsidRDefault="007C7838" w:rsidP="007C7838">
      <w:pPr>
        <w:shd w:val="clear" w:color="auto" w:fill="FFFFFF"/>
        <w:tabs>
          <w:tab w:val="left" w:pos="709"/>
        </w:tabs>
        <w:ind w:firstLine="426"/>
        <w:jc w:val="both"/>
        <w:rPr>
          <w:sz w:val="26"/>
          <w:szCs w:val="26"/>
        </w:rPr>
      </w:pPr>
      <w:r w:rsidRPr="00743342">
        <w:rPr>
          <w:sz w:val="26"/>
          <w:szCs w:val="26"/>
        </w:rPr>
        <w:t xml:space="preserve">    -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22FB" w:rsidRPr="00743342">
        <w:rPr>
          <w:sz w:val="26"/>
          <w:szCs w:val="26"/>
        </w:rPr>
        <w:t xml:space="preserve"> (далее – приказ Минэкономразвития № 141)</w:t>
      </w:r>
      <w:r w:rsidRPr="00743342">
        <w:rPr>
          <w:sz w:val="26"/>
          <w:szCs w:val="26"/>
        </w:rPr>
        <w:t>;</w:t>
      </w:r>
    </w:p>
    <w:p w:rsidR="007C7838" w:rsidRPr="00743342" w:rsidRDefault="007C7838" w:rsidP="007C7838">
      <w:pPr>
        <w:shd w:val="clear" w:color="auto" w:fill="FFFFFF"/>
        <w:tabs>
          <w:tab w:val="left" w:pos="709"/>
        </w:tabs>
        <w:ind w:firstLine="426"/>
        <w:jc w:val="both"/>
        <w:rPr>
          <w:spacing w:val="1"/>
          <w:sz w:val="26"/>
          <w:szCs w:val="26"/>
        </w:rPr>
      </w:pPr>
      <w:r w:rsidRPr="00743342">
        <w:rPr>
          <w:sz w:val="26"/>
          <w:szCs w:val="26"/>
        </w:rPr>
        <w:t xml:space="preserve">    - </w:t>
      </w:r>
      <w:hyperlink r:id="rId12" w:history="1">
        <w:r w:rsidRPr="00743342">
          <w:rPr>
            <w:rStyle w:val="a3"/>
            <w:color w:val="auto"/>
            <w:spacing w:val="1"/>
            <w:sz w:val="26"/>
            <w:szCs w:val="26"/>
            <w:u w:val="none"/>
          </w:rPr>
          <w:t>Федеральным законом от 06.10.2003 №131-ФЗ «Об общих принципах организации местного самоуправления в Российской Федерации»</w:t>
        </w:r>
      </w:hyperlink>
      <w:r w:rsidRPr="00743342">
        <w:rPr>
          <w:spacing w:val="1"/>
          <w:sz w:val="26"/>
          <w:szCs w:val="26"/>
        </w:rPr>
        <w:t>; </w:t>
      </w:r>
    </w:p>
    <w:p w:rsidR="007C7838" w:rsidRPr="00743342" w:rsidRDefault="007C7838" w:rsidP="007C7838">
      <w:pPr>
        <w:shd w:val="clear" w:color="auto" w:fill="FFFFFF"/>
        <w:tabs>
          <w:tab w:val="left" w:pos="709"/>
        </w:tabs>
        <w:ind w:firstLine="426"/>
        <w:jc w:val="both"/>
        <w:rPr>
          <w:sz w:val="26"/>
          <w:szCs w:val="26"/>
        </w:rPr>
      </w:pPr>
      <w:r w:rsidRPr="00743342">
        <w:rPr>
          <w:spacing w:val="1"/>
          <w:sz w:val="26"/>
          <w:szCs w:val="26"/>
        </w:rPr>
        <w:t xml:space="preserve">    - </w:t>
      </w:r>
      <w:hyperlink r:id="rId13" w:history="1">
        <w:r w:rsidRPr="00743342">
          <w:rPr>
            <w:rStyle w:val="a3"/>
            <w:color w:val="auto"/>
            <w:spacing w:val="1"/>
            <w:sz w:val="26"/>
            <w:szCs w:val="26"/>
            <w:u w:val="none"/>
          </w:rPr>
          <w:t xml:space="preserve">постановлением Правительства Российской Федерации от 30.06.2010   </w:t>
        </w:r>
        <w:r w:rsidR="00FF359C">
          <w:rPr>
            <w:rStyle w:val="a3"/>
            <w:color w:val="auto"/>
            <w:spacing w:val="1"/>
            <w:sz w:val="26"/>
            <w:szCs w:val="26"/>
            <w:u w:val="none"/>
          </w:rPr>
          <w:t xml:space="preserve">       </w:t>
        </w:r>
        <w:r w:rsidRPr="00743342">
          <w:rPr>
            <w:rStyle w:val="a3"/>
            <w:color w:val="auto"/>
            <w:spacing w:val="1"/>
            <w:sz w:val="26"/>
            <w:szCs w:val="26"/>
            <w:u w:val="none"/>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743342">
        <w:rPr>
          <w:spacing w:val="1"/>
          <w:sz w:val="26"/>
          <w:szCs w:val="26"/>
        </w:rPr>
        <w:t> (далее - постановление Правительства РФ № 489);</w:t>
      </w:r>
    </w:p>
    <w:p w:rsidR="007C7838" w:rsidRPr="00743342" w:rsidRDefault="007C7838" w:rsidP="007C7838">
      <w:pPr>
        <w:tabs>
          <w:tab w:val="left" w:pos="709"/>
        </w:tabs>
        <w:ind w:firstLine="426"/>
        <w:jc w:val="both"/>
        <w:rPr>
          <w:spacing w:val="1"/>
          <w:sz w:val="26"/>
          <w:szCs w:val="26"/>
        </w:rPr>
      </w:pPr>
      <w:r w:rsidRPr="00743342">
        <w:rPr>
          <w:spacing w:val="1"/>
          <w:sz w:val="26"/>
          <w:szCs w:val="26"/>
        </w:rPr>
        <w:t xml:space="preserve">    - </w:t>
      </w:r>
      <w:hyperlink r:id="rId14" w:history="1">
        <w:r w:rsidRPr="00743342">
          <w:rPr>
            <w:rStyle w:val="a3"/>
            <w:color w:val="auto"/>
            <w:spacing w:val="1"/>
            <w:sz w:val="26"/>
            <w:szCs w:val="26"/>
            <w:u w:val="none"/>
          </w:rPr>
          <w:t>Федеральным законом от 09.02.2009 № 8-ФЗ «Об обеспечении доступа к информации о деятельности государственных органов и органов местного самоуправления»</w:t>
        </w:r>
      </w:hyperlink>
      <w:r w:rsidRPr="00743342">
        <w:rPr>
          <w:spacing w:val="1"/>
          <w:sz w:val="26"/>
          <w:szCs w:val="26"/>
        </w:rPr>
        <w:t> (далее - Федеральный закон № 8-ФЗ);</w:t>
      </w:r>
    </w:p>
    <w:p w:rsidR="007C7838" w:rsidRPr="00743342" w:rsidRDefault="007C7838" w:rsidP="007C7838">
      <w:pPr>
        <w:tabs>
          <w:tab w:val="left" w:pos="709"/>
        </w:tabs>
        <w:ind w:firstLine="426"/>
        <w:jc w:val="both"/>
        <w:rPr>
          <w:rStyle w:val="a3"/>
          <w:color w:val="auto"/>
          <w:spacing w:val="1"/>
          <w:sz w:val="26"/>
          <w:szCs w:val="26"/>
          <w:u w:val="none"/>
        </w:rPr>
      </w:pPr>
      <w:r w:rsidRPr="00743342">
        <w:rPr>
          <w:spacing w:val="1"/>
          <w:sz w:val="26"/>
          <w:szCs w:val="26"/>
        </w:rPr>
        <w:t xml:space="preserve">    - </w:t>
      </w:r>
      <w:r w:rsidR="0059658C" w:rsidRPr="00743342">
        <w:rPr>
          <w:spacing w:val="1"/>
          <w:sz w:val="26"/>
          <w:szCs w:val="26"/>
        </w:rPr>
        <w:fldChar w:fldCharType="begin"/>
      </w:r>
      <w:r w:rsidRPr="00743342">
        <w:rPr>
          <w:spacing w:val="1"/>
          <w:sz w:val="26"/>
          <w:szCs w:val="26"/>
        </w:rPr>
        <w:instrText xml:space="preserve"> HYPERLINK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(Официальный интернет-портал правовой информации http://www.pravo.gov.ru, 20.04.2016); распоряжением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instrText>
      </w:r>
      <w:r w:rsidR="0059658C" w:rsidRPr="00743342">
        <w:rPr>
          <w:spacing w:val="1"/>
          <w:sz w:val="26"/>
          <w:szCs w:val="26"/>
        </w:rPr>
        <w:fldChar w:fldCharType="separate"/>
      </w:r>
      <w:r w:rsidRPr="00743342">
        <w:rPr>
          <w:rStyle w:val="a3"/>
          <w:color w:val="auto"/>
          <w:spacing w:val="1"/>
          <w:sz w:val="26"/>
          <w:szCs w:val="26"/>
          <w:u w:val="none"/>
        </w:rPr>
        <w:t xml:space="preserve">постановлением Правительства Российской Федерации от 18.04.2016  </w:t>
      </w:r>
      <w:r w:rsidR="00FF359C">
        <w:rPr>
          <w:rStyle w:val="a3"/>
          <w:color w:val="auto"/>
          <w:spacing w:val="1"/>
          <w:sz w:val="26"/>
          <w:szCs w:val="26"/>
          <w:u w:val="none"/>
        </w:rPr>
        <w:t xml:space="preserve">       </w:t>
      </w:r>
      <w:r w:rsidRPr="00743342">
        <w:rPr>
          <w:rStyle w:val="a3"/>
          <w:color w:val="auto"/>
          <w:spacing w:val="1"/>
          <w:sz w:val="26"/>
          <w:szCs w:val="26"/>
          <w:u w:val="none"/>
        </w:rPr>
        <w:t>№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w:t>
      </w:r>
      <w:r w:rsidR="000E1593" w:rsidRPr="00743342">
        <w:rPr>
          <w:rStyle w:val="a3"/>
          <w:color w:val="auto"/>
          <w:spacing w:val="1"/>
          <w:sz w:val="26"/>
          <w:szCs w:val="26"/>
          <w:u w:val="none"/>
        </w:rPr>
        <w:t>я</w:t>
      </w:r>
      <w:r w:rsidRPr="00743342">
        <w:rPr>
          <w:rStyle w:val="a3"/>
          <w:color w:val="auto"/>
          <w:spacing w:val="1"/>
          <w:sz w:val="26"/>
          <w:szCs w:val="26"/>
          <w:u w:val="none"/>
        </w:rPr>
        <w:t>»;</w:t>
      </w:r>
    </w:p>
    <w:p w:rsidR="007C7838" w:rsidRPr="00743342" w:rsidRDefault="007C7838" w:rsidP="007C7838">
      <w:pPr>
        <w:tabs>
          <w:tab w:val="left" w:pos="709"/>
        </w:tabs>
        <w:ind w:firstLine="426"/>
        <w:jc w:val="both"/>
        <w:rPr>
          <w:spacing w:val="1"/>
          <w:sz w:val="26"/>
          <w:szCs w:val="26"/>
        </w:rPr>
      </w:pPr>
      <w:r w:rsidRPr="00743342">
        <w:rPr>
          <w:rStyle w:val="a3"/>
          <w:color w:val="auto"/>
          <w:spacing w:val="1"/>
          <w:sz w:val="26"/>
          <w:szCs w:val="26"/>
          <w:u w:val="none"/>
        </w:rPr>
        <w:t xml:space="preserve">    - распоряжением Правительства Российской Федерации от 19.04.2016   </w:t>
      </w:r>
      <w:r w:rsidR="00FF359C">
        <w:rPr>
          <w:rStyle w:val="a3"/>
          <w:color w:val="auto"/>
          <w:spacing w:val="1"/>
          <w:sz w:val="26"/>
          <w:szCs w:val="26"/>
          <w:u w:val="none"/>
        </w:rPr>
        <w:t xml:space="preserve">       </w:t>
      </w:r>
      <w:r w:rsidRPr="00743342">
        <w:rPr>
          <w:rStyle w:val="a3"/>
          <w:color w:val="auto"/>
          <w:spacing w:val="1"/>
          <w:sz w:val="26"/>
          <w:szCs w:val="26"/>
          <w:u w:val="none"/>
        </w:rPr>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59658C" w:rsidRPr="00743342">
        <w:rPr>
          <w:spacing w:val="1"/>
          <w:sz w:val="26"/>
          <w:szCs w:val="26"/>
        </w:rPr>
        <w:fldChar w:fldCharType="end"/>
      </w:r>
      <w:r w:rsidRPr="00743342">
        <w:rPr>
          <w:spacing w:val="1"/>
          <w:sz w:val="26"/>
          <w:szCs w:val="26"/>
        </w:rPr>
        <w:t>;</w:t>
      </w:r>
    </w:p>
    <w:p w:rsidR="007C7838" w:rsidRPr="00743342" w:rsidRDefault="007C7838" w:rsidP="007C7838">
      <w:pPr>
        <w:tabs>
          <w:tab w:val="left" w:pos="709"/>
        </w:tabs>
        <w:ind w:firstLine="426"/>
        <w:jc w:val="both"/>
        <w:rPr>
          <w:spacing w:val="1"/>
          <w:sz w:val="26"/>
          <w:szCs w:val="26"/>
        </w:rPr>
      </w:pPr>
      <w:r w:rsidRPr="00743342">
        <w:rPr>
          <w:spacing w:val="1"/>
          <w:sz w:val="26"/>
          <w:szCs w:val="26"/>
        </w:rPr>
        <w:t xml:space="preserve">    - </w:t>
      </w:r>
      <w:hyperlink r:id="rId15" w:history="1">
        <w:r w:rsidRPr="00743342">
          <w:rPr>
            <w:rStyle w:val="a3"/>
            <w:color w:val="auto"/>
            <w:spacing w:val="1"/>
            <w:sz w:val="26"/>
            <w:szCs w:val="26"/>
            <w:u w:val="none"/>
          </w:rPr>
          <w:t xml:space="preserve">постановлением Правительства Российской Федерации от 26.11.2015  </w:t>
        </w:r>
        <w:r w:rsidR="00FF359C">
          <w:rPr>
            <w:rStyle w:val="a3"/>
            <w:color w:val="auto"/>
            <w:spacing w:val="1"/>
            <w:sz w:val="26"/>
            <w:szCs w:val="26"/>
            <w:u w:val="none"/>
          </w:rPr>
          <w:t xml:space="preserve">       </w:t>
        </w:r>
        <w:r w:rsidRPr="00743342">
          <w:rPr>
            <w:rStyle w:val="a3"/>
            <w:color w:val="auto"/>
            <w:spacing w:val="1"/>
            <w:sz w:val="26"/>
            <w:szCs w:val="26"/>
            <w:u w:val="none"/>
          </w:rPr>
          <w:t>№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hyperlink>
      <w:r w:rsidRPr="00743342">
        <w:rPr>
          <w:spacing w:val="1"/>
          <w:sz w:val="26"/>
          <w:szCs w:val="26"/>
        </w:rPr>
        <w:t> (далее - постановление Правительства РФ № 1268);</w:t>
      </w:r>
    </w:p>
    <w:p w:rsidR="007C7838" w:rsidRPr="00743342" w:rsidRDefault="007C7838" w:rsidP="007C7838">
      <w:pPr>
        <w:tabs>
          <w:tab w:val="left" w:pos="709"/>
        </w:tabs>
        <w:ind w:firstLine="709"/>
        <w:jc w:val="both"/>
        <w:rPr>
          <w:rStyle w:val="a3"/>
          <w:color w:val="auto"/>
          <w:spacing w:val="1"/>
          <w:sz w:val="26"/>
          <w:szCs w:val="26"/>
          <w:u w:val="none"/>
        </w:rPr>
      </w:pPr>
      <w:r w:rsidRPr="00743342">
        <w:rPr>
          <w:spacing w:val="1"/>
          <w:sz w:val="26"/>
          <w:szCs w:val="26"/>
        </w:rPr>
        <w:t xml:space="preserve">- </w:t>
      </w:r>
      <w:r w:rsidR="0059658C" w:rsidRPr="00743342">
        <w:rPr>
          <w:sz w:val="26"/>
          <w:szCs w:val="26"/>
        </w:rPr>
        <w:fldChar w:fldCharType="begin"/>
      </w:r>
      <w:r w:rsidRPr="00743342">
        <w:rPr>
          <w:sz w:val="26"/>
          <w:szCs w:val="26"/>
        </w:rPr>
        <w:instrText>HYPERLINK "постановлением%20Правительства%20Российской%20Федерации от%2018.04.2016%20%20№%20323%20"</w:instrText>
      </w:r>
      <w:r w:rsidR="0059658C" w:rsidRPr="00743342">
        <w:rPr>
          <w:sz w:val="26"/>
          <w:szCs w:val="26"/>
        </w:rPr>
        <w:fldChar w:fldCharType="separate"/>
      </w:r>
      <w:r w:rsidRPr="00743342">
        <w:rPr>
          <w:rStyle w:val="a3"/>
          <w:color w:val="auto"/>
          <w:spacing w:val="1"/>
          <w:sz w:val="26"/>
          <w:szCs w:val="26"/>
          <w:u w:val="none"/>
        </w:rPr>
        <w:t xml:space="preserve">постановлением Правительства Российской Федерации от 18.04.2016  </w:t>
      </w:r>
      <w:r w:rsidR="00FF359C">
        <w:rPr>
          <w:rStyle w:val="a3"/>
          <w:color w:val="auto"/>
          <w:spacing w:val="1"/>
          <w:sz w:val="26"/>
          <w:szCs w:val="26"/>
          <w:u w:val="none"/>
        </w:rPr>
        <w:t xml:space="preserve">        </w:t>
      </w:r>
      <w:r w:rsidRPr="00743342">
        <w:rPr>
          <w:rStyle w:val="a3"/>
          <w:color w:val="auto"/>
          <w:spacing w:val="1"/>
          <w:sz w:val="26"/>
          <w:szCs w:val="26"/>
          <w:u w:val="none"/>
        </w:rPr>
        <w:t xml:space="preserve">№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743342">
        <w:rPr>
          <w:rStyle w:val="a3"/>
          <w:color w:val="auto"/>
          <w:spacing w:val="1"/>
          <w:sz w:val="26"/>
          <w:szCs w:val="26"/>
          <w:u w:val="none"/>
        </w:rPr>
        <w:lastRenderedPageBreak/>
        <w:t xml:space="preserve">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p>
    <w:p w:rsidR="007C7838" w:rsidRPr="00743342" w:rsidRDefault="007C7838" w:rsidP="007C7838">
      <w:pPr>
        <w:tabs>
          <w:tab w:val="left" w:pos="709"/>
        </w:tabs>
        <w:ind w:firstLine="709"/>
        <w:jc w:val="both"/>
        <w:rPr>
          <w:spacing w:val="1"/>
          <w:sz w:val="26"/>
          <w:szCs w:val="26"/>
        </w:rPr>
      </w:pPr>
      <w:r w:rsidRPr="00743342">
        <w:rPr>
          <w:rStyle w:val="a3"/>
          <w:color w:val="auto"/>
          <w:spacing w:val="1"/>
          <w:sz w:val="26"/>
          <w:szCs w:val="26"/>
          <w:u w:val="none"/>
        </w:rPr>
        <w:t>-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59658C" w:rsidRPr="00743342">
        <w:rPr>
          <w:sz w:val="26"/>
          <w:szCs w:val="26"/>
        </w:rPr>
        <w:fldChar w:fldCharType="end"/>
      </w:r>
      <w:r w:rsidRPr="00743342">
        <w:rPr>
          <w:spacing w:val="1"/>
          <w:sz w:val="26"/>
          <w:szCs w:val="26"/>
        </w:rPr>
        <w:t>;</w:t>
      </w:r>
    </w:p>
    <w:p w:rsidR="007C7838" w:rsidRPr="00743342" w:rsidRDefault="007C7838" w:rsidP="007C7838">
      <w:pPr>
        <w:tabs>
          <w:tab w:val="left" w:pos="709"/>
        </w:tabs>
        <w:ind w:firstLine="426"/>
        <w:jc w:val="both"/>
        <w:rPr>
          <w:spacing w:val="1"/>
          <w:sz w:val="26"/>
          <w:szCs w:val="26"/>
        </w:rPr>
      </w:pPr>
      <w:r w:rsidRPr="00743342">
        <w:rPr>
          <w:sz w:val="26"/>
          <w:szCs w:val="26"/>
        </w:rPr>
        <w:t xml:space="preserve">    - постановлением Правительства Российской Федерации</w:t>
      </w:r>
      <w:r w:rsidR="000E1593" w:rsidRPr="00743342">
        <w:rPr>
          <w:sz w:val="26"/>
          <w:szCs w:val="26"/>
        </w:rPr>
        <w:t xml:space="preserve"> </w:t>
      </w:r>
      <w:r w:rsidRPr="00743342">
        <w:rPr>
          <w:sz w:val="26"/>
          <w:szCs w:val="26"/>
        </w:rPr>
        <w:t xml:space="preserve">от 26.12.2014 </w:t>
      </w:r>
      <w:r w:rsidR="00E26F49">
        <w:rPr>
          <w:sz w:val="26"/>
          <w:szCs w:val="26"/>
        </w:rPr>
        <w:t xml:space="preserve">        </w:t>
      </w:r>
      <w:r w:rsidRPr="00743342">
        <w:rPr>
          <w:sz w:val="26"/>
          <w:szCs w:val="26"/>
        </w:rPr>
        <w:t>№ 1515 «Об утверждении Правил взаимодействия</w:t>
      </w:r>
      <w:r w:rsidR="00F14A4E" w:rsidRPr="00743342">
        <w:rPr>
          <w:sz w:val="26"/>
          <w:szCs w:val="26"/>
        </w:rPr>
        <w:t xml:space="preserve"> </w:t>
      </w:r>
      <w:r w:rsidRPr="00743342">
        <w:rPr>
          <w:sz w:val="26"/>
          <w:szCs w:val="26"/>
        </w:rPr>
        <w:t>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743342">
        <w:rPr>
          <w:spacing w:val="1"/>
          <w:sz w:val="26"/>
          <w:szCs w:val="26"/>
        </w:rPr>
        <w:t>далее - постановление Правительства РФ № 1515);</w:t>
      </w:r>
    </w:p>
    <w:p w:rsidR="007C7838" w:rsidRPr="00743342" w:rsidRDefault="007C7838" w:rsidP="007C7838">
      <w:pPr>
        <w:tabs>
          <w:tab w:val="left" w:pos="709"/>
        </w:tabs>
        <w:ind w:firstLine="709"/>
        <w:jc w:val="both"/>
        <w:rPr>
          <w:sz w:val="26"/>
          <w:szCs w:val="26"/>
        </w:rPr>
      </w:pPr>
      <w:r w:rsidRPr="00743342">
        <w:rPr>
          <w:sz w:val="26"/>
          <w:szCs w:val="26"/>
        </w:rPr>
        <w:t xml:space="preserve">- </w:t>
      </w:r>
      <w:r w:rsidR="00F14A4E" w:rsidRPr="00743342">
        <w:rPr>
          <w:sz w:val="26"/>
          <w:szCs w:val="26"/>
        </w:rPr>
        <w:t>У</w:t>
      </w:r>
      <w:r w:rsidRPr="00743342">
        <w:rPr>
          <w:sz w:val="26"/>
          <w:szCs w:val="26"/>
        </w:rPr>
        <w:t>став</w:t>
      </w:r>
      <w:r w:rsidR="00F14A4E" w:rsidRPr="00743342">
        <w:rPr>
          <w:sz w:val="26"/>
          <w:szCs w:val="26"/>
        </w:rPr>
        <w:t>ом</w:t>
      </w:r>
      <w:r w:rsidRPr="00743342">
        <w:rPr>
          <w:sz w:val="26"/>
          <w:szCs w:val="26"/>
        </w:rPr>
        <w:t xml:space="preserve"> муниципального образования город Рубцовск Алтайского края</w:t>
      </w:r>
      <w:r w:rsidR="00F14A4E" w:rsidRPr="00743342">
        <w:rPr>
          <w:sz w:val="26"/>
          <w:szCs w:val="26"/>
        </w:rPr>
        <w:t>;</w:t>
      </w:r>
    </w:p>
    <w:p w:rsidR="00C9389B" w:rsidRPr="00743342" w:rsidRDefault="00C9389B" w:rsidP="00C9389B">
      <w:pPr>
        <w:tabs>
          <w:tab w:val="left" w:pos="709"/>
        </w:tabs>
        <w:ind w:firstLine="709"/>
        <w:jc w:val="both"/>
        <w:rPr>
          <w:sz w:val="26"/>
          <w:szCs w:val="26"/>
        </w:rPr>
      </w:pPr>
      <w:r w:rsidRPr="00743342">
        <w:rPr>
          <w:sz w:val="26"/>
          <w:szCs w:val="26"/>
        </w:rPr>
        <w:t xml:space="preserve">- </w:t>
      </w:r>
      <w:r w:rsidR="00711146" w:rsidRPr="00743342">
        <w:rPr>
          <w:sz w:val="26"/>
          <w:szCs w:val="26"/>
        </w:rPr>
        <w:t>Положени</w:t>
      </w:r>
      <w:r w:rsidR="00A925AB" w:rsidRPr="00743342">
        <w:rPr>
          <w:sz w:val="26"/>
          <w:szCs w:val="26"/>
        </w:rPr>
        <w:t>ем</w:t>
      </w:r>
      <w:r w:rsidR="00711146" w:rsidRPr="00743342">
        <w:rPr>
          <w:sz w:val="26"/>
          <w:szCs w:val="26"/>
        </w:rPr>
        <w:t xml:space="preserve"> о порядке осуществления муниципального земельного контроля на территории муниципального образования город Рубцовск Алтайского края </w:t>
      </w:r>
      <w:r w:rsidR="00A925AB" w:rsidRPr="00743342">
        <w:rPr>
          <w:sz w:val="26"/>
          <w:szCs w:val="26"/>
        </w:rPr>
        <w:t>от 28.01.2016 № 633 (с изменениями).</w:t>
      </w:r>
      <w:r w:rsidRPr="00743342">
        <w:rPr>
          <w:sz w:val="26"/>
          <w:szCs w:val="26"/>
        </w:rPr>
        <w:t xml:space="preserve"> </w:t>
      </w:r>
    </w:p>
    <w:p w:rsidR="00387D59" w:rsidRPr="00743342" w:rsidRDefault="007C7838" w:rsidP="00387D59">
      <w:pPr>
        <w:autoSpaceDE w:val="0"/>
        <w:autoSpaceDN w:val="0"/>
        <w:adjustRightInd w:val="0"/>
        <w:jc w:val="both"/>
        <w:rPr>
          <w:sz w:val="26"/>
          <w:szCs w:val="26"/>
        </w:rPr>
      </w:pPr>
      <w:r w:rsidRPr="00743342">
        <w:rPr>
          <w:spacing w:val="1"/>
          <w:sz w:val="26"/>
          <w:szCs w:val="26"/>
        </w:rPr>
        <w:t xml:space="preserve">         1.6. Предметом муниципального земельного контроля является соблюдение </w:t>
      </w:r>
      <w:r w:rsidR="00CA4B9C" w:rsidRPr="00743342">
        <w:rPr>
          <w:color w:val="2D2D2D"/>
          <w:spacing w:val="1"/>
          <w:sz w:val="26"/>
          <w:szCs w:val="26"/>
          <w:shd w:val="clear" w:color="auto" w:fill="FFFFFF"/>
        </w:rPr>
        <w:t>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обследования)</w:t>
      </w:r>
      <w:r w:rsidRPr="00743342">
        <w:rPr>
          <w:spacing w:val="1"/>
          <w:sz w:val="26"/>
          <w:szCs w:val="26"/>
        </w:rPr>
        <w:t xml:space="preserve"> требований законодательства Российской Федерации, законодательства Алтайского края,</w:t>
      </w:r>
      <w:r w:rsidR="00BB7C00" w:rsidRPr="00743342">
        <w:rPr>
          <w:spacing w:val="1"/>
          <w:sz w:val="26"/>
          <w:szCs w:val="26"/>
        </w:rPr>
        <w:t xml:space="preserve"> </w:t>
      </w:r>
      <w:r w:rsidR="00146DEB">
        <w:rPr>
          <w:spacing w:val="1"/>
          <w:sz w:val="26"/>
          <w:szCs w:val="26"/>
        </w:rPr>
        <w:t xml:space="preserve">требований, установленных </w:t>
      </w:r>
      <w:r w:rsidR="00E7380F">
        <w:rPr>
          <w:sz w:val="26"/>
          <w:szCs w:val="26"/>
        </w:rPr>
        <w:t>муниципальными правовыми актами</w:t>
      </w:r>
      <w:r w:rsidR="00BB7C00" w:rsidRPr="00743342">
        <w:rPr>
          <w:spacing w:val="1"/>
          <w:sz w:val="26"/>
          <w:szCs w:val="26"/>
        </w:rPr>
        <w:t>,</w:t>
      </w:r>
      <w:r w:rsidRPr="00743342">
        <w:rPr>
          <w:spacing w:val="1"/>
          <w:sz w:val="26"/>
          <w:szCs w:val="26"/>
        </w:rPr>
        <w:t xml:space="preserve"> за нарушение которых законодательством Российской Федерации, законодательством Алтайского края</w:t>
      </w:r>
      <w:r w:rsidR="00BB7C00" w:rsidRPr="00743342">
        <w:rPr>
          <w:spacing w:val="1"/>
          <w:sz w:val="26"/>
          <w:szCs w:val="26"/>
        </w:rPr>
        <w:t xml:space="preserve">, </w:t>
      </w:r>
      <w:r w:rsidRPr="00743342">
        <w:rPr>
          <w:spacing w:val="1"/>
          <w:sz w:val="26"/>
          <w:szCs w:val="26"/>
        </w:rPr>
        <w:t>предусмотрена административная и иная ответственность, в отношении расположенных в границах муниципального образования город Рубцовск Алтайского края объектов земельных отношений</w:t>
      </w:r>
      <w:r w:rsidR="00387D59" w:rsidRPr="00743342">
        <w:rPr>
          <w:spacing w:val="1"/>
          <w:sz w:val="26"/>
          <w:szCs w:val="26"/>
        </w:rPr>
        <w:t xml:space="preserve">, </w:t>
      </w:r>
      <w:r w:rsidR="00387D59" w:rsidRPr="00743342">
        <w:rPr>
          <w:sz w:val="26"/>
          <w:szCs w:val="26"/>
        </w:rPr>
        <w:t>а также организация и проведение мероприятий по профилактике нарушений указанных требований</w:t>
      </w:r>
      <w:r w:rsidR="00081784">
        <w:rPr>
          <w:sz w:val="26"/>
          <w:szCs w:val="26"/>
        </w:rPr>
        <w:t>, мероприятий по контролю</w:t>
      </w:r>
      <w:r w:rsidR="00B50A1A">
        <w:rPr>
          <w:sz w:val="26"/>
          <w:szCs w:val="26"/>
        </w:rPr>
        <w:t>, осуществляемых без взаимодействия с юридическими лицами, индивидуальными предпринимателями</w:t>
      </w:r>
      <w:r w:rsidR="00387D59" w:rsidRPr="00743342">
        <w:rPr>
          <w:sz w:val="26"/>
          <w:szCs w:val="26"/>
        </w:rPr>
        <w:t>.</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1.7. При осуществлении мероприятий по муниципальному земельному контролю должностные лица комитета, уполномоченные на осуществление муниципального земельного контроля (далее - должностные лица комитета), имеют право: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w:t>
      </w:r>
      <w:r w:rsidR="005B2616" w:rsidRPr="00743342">
        <w:rPr>
          <w:color w:val="2D2D2D"/>
          <w:spacing w:val="1"/>
          <w:sz w:val="26"/>
          <w:szCs w:val="26"/>
          <w:shd w:val="clear" w:color="auto" w:fill="FFFFFF"/>
        </w:rPr>
        <w:t>получать от субъекта проверки информацию, которая относится к предмету проверки</w:t>
      </w:r>
      <w:r w:rsidRPr="00743342">
        <w:rPr>
          <w:spacing w:val="1"/>
          <w:sz w:val="26"/>
          <w:szCs w:val="26"/>
        </w:rPr>
        <w:t xml:space="preserve">;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 Правительством Российской Федерации;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lastRenderedPageBreak/>
        <w:t xml:space="preserve">          - знакомиться с документами на земельные участки и расположенные на них объекты недвижимого имущества; </w:t>
      </w:r>
    </w:p>
    <w:p w:rsidR="0099084B" w:rsidRPr="00743342"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осуществлять иные права, предусмотренные законодательством Российской Федерации</w:t>
      </w:r>
      <w:r w:rsidR="0099084B" w:rsidRPr="00743342">
        <w:rPr>
          <w:spacing w:val="1"/>
          <w:sz w:val="26"/>
          <w:szCs w:val="26"/>
        </w:rPr>
        <w:t>;</w:t>
      </w:r>
    </w:p>
    <w:p w:rsidR="001F69F1" w:rsidRPr="00743342" w:rsidRDefault="0099084B" w:rsidP="0099084B">
      <w:pPr>
        <w:pStyle w:val="formattext"/>
        <w:shd w:val="clear" w:color="auto" w:fill="FFFFFF"/>
        <w:tabs>
          <w:tab w:val="left" w:pos="709"/>
          <w:tab w:val="left" w:pos="851"/>
        </w:tabs>
        <w:spacing w:before="0" w:beforeAutospacing="0" w:after="0" w:afterAutospacing="0" w:line="252" w:lineRule="atLeast"/>
        <w:ind w:firstLine="709"/>
        <w:jc w:val="both"/>
        <w:textAlignment w:val="baseline"/>
        <w:rPr>
          <w:sz w:val="26"/>
          <w:szCs w:val="26"/>
        </w:rPr>
      </w:pPr>
      <w:r w:rsidRPr="00743342">
        <w:rPr>
          <w:sz w:val="26"/>
          <w:szCs w:val="26"/>
        </w:rPr>
        <w:t xml:space="preserve">- 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16" w:history="1">
        <w:r w:rsidRPr="00743342">
          <w:rPr>
            <w:sz w:val="26"/>
            <w:szCs w:val="26"/>
          </w:rPr>
          <w:t>статьей 13.2</w:t>
        </w:r>
      </w:hyperlink>
      <w:r w:rsidRPr="00743342">
        <w:rPr>
          <w:sz w:val="26"/>
          <w:szCs w:val="26"/>
        </w:rPr>
        <w:t xml:space="preserve"> Федерального закона от 26.12.2008 </w:t>
      </w:r>
      <w:r w:rsidR="001F69F1" w:rsidRPr="00743342">
        <w:rPr>
          <w:sz w:val="26"/>
          <w:szCs w:val="26"/>
        </w:rPr>
        <w:t>№</w:t>
      </w:r>
      <w:r w:rsidRPr="00743342">
        <w:rPr>
          <w:sz w:val="26"/>
          <w:szCs w:val="26"/>
        </w:rPr>
        <w:t xml:space="preserve"> 294-ФЗ</w:t>
      </w:r>
      <w:r w:rsidR="001F69F1" w:rsidRPr="00743342">
        <w:rPr>
          <w:sz w:val="26"/>
          <w:szCs w:val="26"/>
        </w:rPr>
        <w:t>;</w:t>
      </w:r>
    </w:p>
    <w:p w:rsidR="00AD5BD6"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Должностные лица комитета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документов, информации до даты начала проведения проверки.</w:t>
      </w:r>
      <w:r w:rsidR="00AD5BD6">
        <w:rPr>
          <w:spacing w:val="1"/>
          <w:sz w:val="26"/>
          <w:szCs w:val="26"/>
        </w:rPr>
        <w:t xml:space="preserve">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1.8. При осуществлении мероприятий по муниципальному земельному контролю должностные лица комитета обязаны: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своевременно и в полной мере исполнять предоставленные в соответствии с законодательством Российской Федерации, Алтайского края, </w:t>
      </w:r>
      <w:r w:rsidR="00037308">
        <w:rPr>
          <w:spacing w:val="1"/>
          <w:sz w:val="26"/>
          <w:szCs w:val="26"/>
        </w:rPr>
        <w:t>муниципаль</w:t>
      </w:r>
      <w:r w:rsidR="005874D5">
        <w:rPr>
          <w:spacing w:val="1"/>
          <w:sz w:val="26"/>
          <w:szCs w:val="26"/>
        </w:rPr>
        <w:t>ными правовыми актами</w:t>
      </w:r>
      <w:r w:rsidRPr="00743342">
        <w:rPr>
          <w:spacing w:val="1"/>
          <w:sz w:val="26"/>
          <w:szCs w:val="26"/>
        </w:rPr>
        <w:t xml:space="preserve"> полномочия по предупреждению, выявлению и пресечению нарушений требований федеральных законов и законов Алтайского края</w:t>
      </w:r>
      <w:r w:rsidR="00B96EDE" w:rsidRPr="00743342">
        <w:rPr>
          <w:spacing w:val="1"/>
          <w:sz w:val="26"/>
          <w:szCs w:val="26"/>
        </w:rPr>
        <w:t xml:space="preserve"> и </w:t>
      </w:r>
      <w:r w:rsidR="00037308">
        <w:rPr>
          <w:spacing w:val="1"/>
          <w:sz w:val="26"/>
          <w:szCs w:val="26"/>
        </w:rPr>
        <w:t>муниципальных правовых актов</w:t>
      </w:r>
      <w:r w:rsidRPr="00743342">
        <w:rPr>
          <w:spacing w:val="1"/>
          <w:sz w:val="26"/>
          <w:szCs w:val="26"/>
        </w:rPr>
        <w:t xml:space="preserve">; </w:t>
      </w:r>
    </w:p>
    <w:p w:rsidR="000C45CE"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соблюдать законодательство Российской Федерации, Алтайского края, </w:t>
      </w:r>
      <w:r w:rsidR="000C45CE">
        <w:rPr>
          <w:spacing w:val="1"/>
          <w:sz w:val="26"/>
          <w:szCs w:val="26"/>
        </w:rPr>
        <w:t xml:space="preserve">требований, установленных </w:t>
      </w:r>
      <w:r w:rsidR="00037308">
        <w:rPr>
          <w:spacing w:val="1"/>
          <w:sz w:val="26"/>
          <w:szCs w:val="26"/>
        </w:rPr>
        <w:t>муниципальны</w:t>
      </w:r>
      <w:r w:rsidR="000C45CE">
        <w:rPr>
          <w:spacing w:val="1"/>
          <w:sz w:val="26"/>
          <w:szCs w:val="26"/>
        </w:rPr>
        <w:t>ми</w:t>
      </w:r>
      <w:r w:rsidR="00037308">
        <w:rPr>
          <w:spacing w:val="1"/>
          <w:sz w:val="26"/>
          <w:szCs w:val="26"/>
        </w:rPr>
        <w:t xml:space="preserve"> правовы</w:t>
      </w:r>
      <w:r w:rsidR="000C45CE">
        <w:rPr>
          <w:spacing w:val="1"/>
          <w:sz w:val="26"/>
          <w:szCs w:val="26"/>
        </w:rPr>
        <w:t>ми</w:t>
      </w:r>
      <w:r w:rsidR="00037308">
        <w:rPr>
          <w:spacing w:val="1"/>
          <w:sz w:val="26"/>
          <w:szCs w:val="26"/>
        </w:rPr>
        <w:t xml:space="preserve"> акт</w:t>
      </w:r>
      <w:r w:rsidR="000C45CE">
        <w:rPr>
          <w:spacing w:val="1"/>
          <w:sz w:val="26"/>
          <w:szCs w:val="26"/>
        </w:rPr>
        <w:t>ами</w:t>
      </w:r>
      <w:r w:rsidRPr="00743342">
        <w:rPr>
          <w:spacing w:val="1"/>
          <w:sz w:val="26"/>
          <w:szCs w:val="26"/>
        </w:rPr>
        <w:t>, права и законные интересы проверяемых лиц;</w:t>
      </w:r>
      <w:r w:rsidR="000C45CE">
        <w:rPr>
          <w:spacing w:val="1"/>
          <w:sz w:val="26"/>
          <w:szCs w:val="26"/>
        </w:rPr>
        <w:t xml:space="preserve"> </w:t>
      </w:r>
    </w:p>
    <w:p w:rsidR="00095502"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проводить проверку на основании приказа </w:t>
      </w:r>
      <w:r w:rsidR="00B87F0C" w:rsidRPr="00743342">
        <w:rPr>
          <w:spacing w:val="1"/>
          <w:sz w:val="26"/>
          <w:szCs w:val="26"/>
        </w:rPr>
        <w:t xml:space="preserve">председателя комитета </w:t>
      </w:r>
      <w:r w:rsidRPr="00743342">
        <w:rPr>
          <w:spacing w:val="1"/>
          <w:sz w:val="26"/>
          <w:szCs w:val="26"/>
        </w:rPr>
        <w:t>о проведении проверки в соответствии с ее назначением;</w:t>
      </w:r>
      <w:r w:rsidR="00095502" w:rsidRPr="00743342">
        <w:rPr>
          <w:spacing w:val="1"/>
          <w:sz w:val="26"/>
          <w:szCs w:val="26"/>
        </w:rPr>
        <w:t xml:space="preserve"> </w:t>
      </w:r>
    </w:p>
    <w:p w:rsidR="007C5798" w:rsidRPr="00743342" w:rsidRDefault="00095502" w:rsidP="00095502">
      <w:pPr>
        <w:pStyle w:val="formattext"/>
        <w:shd w:val="clear" w:color="auto" w:fill="FFFFFF"/>
        <w:tabs>
          <w:tab w:val="left" w:pos="709"/>
        </w:tabs>
        <w:spacing w:before="0" w:beforeAutospacing="0" w:after="0" w:afterAutospacing="0" w:line="252" w:lineRule="atLeast"/>
        <w:ind w:firstLine="567"/>
        <w:jc w:val="both"/>
        <w:textAlignment w:val="baseline"/>
        <w:rPr>
          <w:spacing w:val="1"/>
          <w:sz w:val="26"/>
          <w:szCs w:val="26"/>
        </w:rPr>
      </w:pPr>
      <w:r w:rsidRPr="00743342">
        <w:rPr>
          <w:spacing w:val="1"/>
          <w:sz w:val="26"/>
          <w:szCs w:val="26"/>
        </w:rPr>
        <w:t xml:space="preserve">- </w:t>
      </w:r>
      <w:r w:rsidR="007C7838" w:rsidRPr="00743342">
        <w:rPr>
          <w:spacing w:val="1"/>
          <w:sz w:val="26"/>
          <w:szCs w:val="26"/>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w:t>
      </w:r>
      <w:r w:rsidR="007C5798" w:rsidRPr="00743342">
        <w:rPr>
          <w:spacing w:val="1"/>
          <w:sz w:val="26"/>
          <w:szCs w:val="26"/>
        </w:rPr>
        <w:t xml:space="preserve">председателя комитета </w:t>
      </w:r>
      <w:r w:rsidR="007C7838" w:rsidRPr="00743342">
        <w:rPr>
          <w:spacing w:val="1"/>
          <w:sz w:val="26"/>
          <w:szCs w:val="26"/>
        </w:rPr>
        <w:t>о проведении проверки и в случаях, предусмотренных частью 5 статьи 10 Федерального закона   № 294-ФЗ,</w:t>
      </w:r>
      <w:r w:rsidR="007C5798" w:rsidRPr="00743342">
        <w:rPr>
          <w:spacing w:val="1"/>
          <w:sz w:val="26"/>
          <w:szCs w:val="26"/>
        </w:rPr>
        <w:t xml:space="preserve"> </w:t>
      </w:r>
      <w:r w:rsidR="007C7838" w:rsidRPr="00743342">
        <w:rPr>
          <w:spacing w:val="1"/>
          <w:sz w:val="26"/>
          <w:szCs w:val="26"/>
        </w:rPr>
        <w:t>копии документа о согласовании проведения проверки;</w:t>
      </w:r>
      <w:r w:rsidR="007C5798" w:rsidRPr="00743342">
        <w:rPr>
          <w:spacing w:val="1"/>
          <w:sz w:val="26"/>
          <w:szCs w:val="26"/>
        </w:rPr>
        <w:t xml:space="preserve"> </w:t>
      </w:r>
    </w:p>
    <w:p w:rsidR="007C7838" w:rsidRPr="00743342" w:rsidRDefault="007C7838" w:rsidP="00095502">
      <w:pPr>
        <w:pStyle w:val="formattext"/>
        <w:shd w:val="clear" w:color="auto" w:fill="FFFFFF"/>
        <w:tabs>
          <w:tab w:val="left" w:pos="709"/>
        </w:tabs>
        <w:spacing w:before="0" w:beforeAutospacing="0" w:after="0" w:afterAutospacing="0" w:line="252" w:lineRule="atLeast"/>
        <w:ind w:firstLine="567"/>
        <w:jc w:val="both"/>
        <w:textAlignment w:val="baseline"/>
        <w:rPr>
          <w:spacing w:val="1"/>
          <w:sz w:val="26"/>
          <w:szCs w:val="26"/>
        </w:rPr>
      </w:pPr>
      <w:r w:rsidRPr="00743342">
        <w:rPr>
          <w:spacing w:val="1"/>
          <w:sz w:val="26"/>
          <w:szCs w:val="26"/>
        </w:rPr>
        <w:t xml:space="preserve">- проводить выездную проверку только в присутствии субъекта проверки (его уполномоченного представителя), в отношении которого проводится проверка;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 </w:t>
      </w:r>
    </w:p>
    <w:p w:rsidR="004652FA"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знакомить субъекта проверки (его уполномоченного представителя) с результатами проверки;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знакомить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743342">
        <w:rPr>
          <w:spacing w:val="1"/>
          <w:sz w:val="26"/>
          <w:szCs w:val="26"/>
        </w:rPr>
        <w:lastRenderedPageBreak/>
        <w:t xml:space="preserve">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 </w:t>
      </w:r>
    </w:p>
    <w:p w:rsidR="00FC7EB9" w:rsidRDefault="007C7838" w:rsidP="00E7380F">
      <w:pPr>
        <w:autoSpaceDE w:val="0"/>
        <w:autoSpaceDN w:val="0"/>
        <w:adjustRightInd w:val="0"/>
        <w:jc w:val="both"/>
        <w:rPr>
          <w:spacing w:val="1"/>
          <w:sz w:val="26"/>
          <w:szCs w:val="26"/>
        </w:rPr>
      </w:pPr>
      <w:r w:rsidRPr="00743342">
        <w:rPr>
          <w:spacing w:val="1"/>
          <w:sz w:val="26"/>
          <w:szCs w:val="26"/>
        </w:rPr>
        <w:t xml:space="preserve">           - соблюдать сроки проведения проверки, установленные законодательством Российской Федерации и законодательством Алтайского края</w:t>
      </w:r>
      <w:r w:rsidR="00592B88" w:rsidRPr="00743342">
        <w:rPr>
          <w:spacing w:val="1"/>
          <w:sz w:val="26"/>
          <w:szCs w:val="26"/>
        </w:rPr>
        <w:t xml:space="preserve">, </w:t>
      </w:r>
      <w:r w:rsidR="00E7380F">
        <w:rPr>
          <w:sz w:val="26"/>
          <w:szCs w:val="26"/>
        </w:rPr>
        <w:t>муниципальными правовыми актами</w:t>
      </w:r>
      <w:r w:rsidRPr="00743342">
        <w:rPr>
          <w:spacing w:val="1"/>
          <w:sz w:val="26"/>
          <w:szCs w:val="26"/>
        </w:rPr>
        <w:t>;</w:t>
      </w:r>
      <w:r w:rsidR="00FC7EB9">
        <w:rPr>
          <w:spacing w:val="1"/>
          <w:sz w:val="26"/>
          <w:szCs w:val="26"/>
        </w:rPr>
        <w:t xml:space="preserve">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 требовать от субъекта проверки документы и иные сведения, представление которых не предусмотрено законодательством Российской Федерации;</w:t>
      </w:r>
      <w:r w:rsidRPr="00743342">
        <w:rPr>
          <w:spacing w:val="1"/>
          <w:sz w:val="26"/>
          <w:szCs w:val="26"/>
        </w:rPr>
        <w:br/>
        <w:t xml:space="preserve">           - 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 </w:t>
      </w:r>
    </w:p>
    <w:p w:rsidR="007C7838" w:rsidRPr="00743342" w:rsidRDefault="001A2A7F" w:rsidP="001A2A7F">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w:t>
      </w:r>
      <w:r w:rsidR="007C7838" w:rsidRPr="00743342">
        <w:rPr>
          <w:spacing w:val="1"/>
          <w:sz w:val="26"/>
          <w:szCs w:val="26"/>
        </w:rPr>
        <w:t>- осуществлять запись о проведенной проверке в журнале учета проверок при его наличии у юридического лица или индивидуального предпринимателя;</w:t>
      </w:r>
      <w:r w:rsidR="007C7838" w:rsidRPr="00743342">
        <w:rPr>
          <w:spacing w:val="1"/>
          <w:sz w:val="26"/>
          <w:szCs w:val="26"/>
        </w:rPr>
        <w:br/>
        <w:t xml:space="preserve">           - истребовать в рамках межведомственного информационного взаимодействия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1.9. Субъект проверки (его уполномоченный представитель) при проведении проверки имеет право: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непосредственно присутствовать при проведении проверки, давать объяснения по вопросам, относящимся к предмету проверки;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получать от должностных лиц комитета информацию, которая относится к предмету проверки; </w:t>
      </w:r>
    </w:p>
    <w:p w:rsidR="007C7838" w:rsidRPr="00743342"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комитет по собственной инициативе;</w:t>
      </w:r>
    </w:p>
    <w:p w:rsidR="00FC7EB9"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r w:rsidR="00FC7EB9">
        <w:rPr>
          <w:spacing w:val="1"/>
          <w:sz w:val="26"/>
          <w:szCs w:val="26"/>
        </w:rPr>
        <w:t xml:space="preserve"> </w:t>
      </w:r>
    </w:p>
    <w:p w:rsidR="007C7838" w:rsidRPr="00743342"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обжаловать действия (бездействие) должностных лиц комитета,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 </w:t>
      </w:r>
    </w:p>
    <w:p w:rsidR="00063FE8"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w:t>
      </w:r>
      <w:r w:rsidR="00063FE8">
        <w:rPr>
          <w:spacing w:val="1"/>
          <w:sz w:val="26"/>
          <w:szCs w:val="26"/>
        </w:rPr>
        <w:t xml:space="preserve"> </w:t>
      </w:r>
    </w:p>
    <w:p w:rsidR="007C7838" w:rsidRPr="00743342"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lastRenderedPageBreak/>
        <w:t xml:space="preserve">           - осуществлять иные права, предусмотренные законодательством Российской Федерации. </w:t>
      </w:r>
    </w:p>
    <w:p w:rsidR="007C7838" w:rsidRPr="00743342" w:rsidRDefault="007C7838" w:rsidP="004D0D1A">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1.10. Субъекты проверок при проведении проверок обязаны:</w:t>
      </w:r>
      <w:r w:rsidRPr="00743342">
        <w:rPr>
          <w:spacing w:val="1"/>
          <w:sz w:val="26"/>
          <w:szCs w:val="26"/>
        </w:rPr>
        <w:br/>
        <w:t xml:space="preserve">          - представлять должностным лицам, проводящим проверку, необходимые документы; </w:t>
      </w:r>
    </w:p>
    <w:p w:rsidR="00C13ACF" w:rsidRPr="00743342"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юридические лица - обеспечивать присутствие руководителей, иных должностных лиц или уполномоченных представителей органа государственной власти, органа местного самоуправления, юридического лица; </w:t>
      </w:r>
    </w:p>
    <w:p w:rsidR="007C7838" w:rsidRPr="00743342"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индивидуальные предприниматели </w:t>
      </w:r>
      <w:r w:rsidR="008A4E40" w:rsidRPr="00743342">
        <w:rPr>
          <w:spacing w:val="1"/>
          <w:sz w:val="26"/>
          <w:szCs w:val="26"/>
        </w:rPr>
        <w:t xml:space="preserve">и физические лица </w:t>
      </w:r>
      <w:r w:rsidRPr="00743342">
        <w:rPr>
          <w:spacing w:val="1"/>
          <w:sz w:val="26"/>
          <w:szCs w:val="26"/>
        </w:rPr>
        <w:t xml:space="preserve">- присутствовать или обеспечивать присутствие уполномоченных представителей; </w:t>
      </w:r>
    </w:p>
    <w:p w:rsidR="007C7838" w:rsidRPr="00743342"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 препятствовать осуществлению должностными лицами комитета муниципального земельного контроля; </w:t>
      </w:r>
    </w:p>
    <w:p w:rsidR="007C7838" w:rsidRPr="00743342"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исполнять иные обязанности, предусмотренные законодательством Российской Федерации. </w:t>
      </w:r>
    </w:p>
    <w:p w:rsidR="00B9184F" w:rsidRPr="00743342" w:rsidRDefault="007C7838" w:rsidP="00127E92">
      <w:pPr>
        <w:pStyle w:val="formattext"/>
        <w:shd w:val="clear" w:color="auto" w:fill="FFFFFF"/>
        <w:tabs>
          <w:tab w:val="left" w:pos="709"/>
          <w:tab w:val="left" w:pos="851"/>
        </w:tabs>
        <w:spacing w:before="0" w:beforeAutospacing="0" w:after="0" w:afterAutospacing="0" w:line="252" w:lineRule="atLeast"/>
        <w:jc w:val="both"/>
        <w:textAlignment w:val="baseline"/>
        <w:rPr>
          <w:sz w:val="26"/>
          <w:szCs w:val="26"/>
        </w:rPr>
      </w:pPr>
      <w:r w:rsidRPr="00743342">
        <w:rPr>
          <w:spacing w:val="1"/>
          <w:sz w:val="26"/>
          <w:szCs w:val="26"/>
        </w:rPr>
        <w:t xml:space="preserve">          1.11. Результатом </w:t>
      </w:r>
      <w:r w:rsidR="006B1582" w:rsidRPr="00743342">
        <w:rPr>
          <w:spacing w:val="1"/>
          <w:sz w:val="26"/>
          <w:szCs w:val="26"/>
        </w:rPr>
        <w:t>исполнения муниципальн</w:t>
      </w:r>
      <w:r w:rsidR="00637A08" w:rsidRPr="00743342">
        <w:rPr>
          <w:spacing w:val="1"/>
          <w:sz w:val="26"/>
          <w:szCs w:val="26"/>
        </w:rPr>
        <w:t>ой</w:t>
      </w:r>
      <w:r w:rsidR="006B1582" w:rsidRPr="00743342">
        <w:rPr>
          <w:spacing w:val="1"/>
          <w:sz w:val="26"/>
          <w:szCs w:val="26"/>
        </w:rPr>
        <w:t xml:space="preserve"> фу</w:t>
      </w:r>
      <w:r w:rsidR="000E1593" w:rsidRPr="00743342">
        <w:rPr>
          <w:spacing w:val="1"/>
          <w:sz w:val="26"/>
          <w:szCs w:val="26"/>
        </w:rPr>
        <w:t>н</w:t>
      </w:r>
      <w:r w:rsidR="006B1582" w:rsidRPr="00743342">
        <w:rPr>
          <w:spacing w:val="1"/>
          <w:sz w:val="26"/>
          <w:szCs w:val="26"/>
        </w:rPr>
        <w:t>кции</w:t>
      </w:r>
      <w:r w:rsidRPr="00743342">
        <w:rPr>
          <w:spacing w:val="1"/>
          <w:sz w:val="26"/>
          <w:szCs w:val="26"/>
        </w:rPr>
        <w:t xml:space="preserve"> является выявление факта нарушения земельного законодательства (или его отсутствия), составление акта проверки соблюдения требований земельного законодательства в двух экземплярах и принятие мер при выявлении нарушений  (направление материалов проверки в территориальные органы, осуществляющие государственный земельный надзор</w:t>
      </w:r>
      <w:r w:rsidR="000E1593" w:rsidRPr="00743342">
        <w:rPr>
          <w:spacing w:val="1"/>
          <w:sz w:val="26"/>
          <w:szCs w:val="26"/>
        </w:rPr>
        <w:t>)</w:t>
      </w:r>
      <w:r w:rsidRPr="00743342">
        <w:rPr>
          <w:spacing w:val="1"/>
          <w:sz w:val="26"/>
          <w:szCs w:val="26"/>
        </w:rPr>
        <w:t xml:space="preserve">. Типовая форма акта проверки утверждена приказом </w:t>
      </w:r>
      <w:r w:rsidR="00127E92" w:rsidRPr="00743342">
        <w:rPr>
          <w:sz w:val="26"/>
          <w:szCs w:val="26"/>
        </w:rPr>
        <w:t xml:space="preserve">Министерства экономического развития Российской Федерации от 30.04.2009 </w:t>
      </w:r>
      <w:r w:rsidR="005170E0">
        <w:rPr>
          <w:sz w:val="26"/>
          <w:szCs w:val="26"/>
        </w:rPr>
        <w:t xml:space="preserve">      </w:t>
      </w:r>
      <w:r w:rsidR="00127E92" w:rsidRPr="00743342">
        <w:rPr>
          <w:sz w:val="26"/>
          <w:szCs w:val="26"/>
        </w:rPr>
        <w:t>№ 141.</w:t>
      </w:r>
    </w:p>
    <w:p w:rsidR="00127E92" w:rsidRPr="00743342" w:rsidRDefault="00127E92" w:rsidP="00127E92">
      <w:pPr>
        <w:pStyle w:val="formattext"/>
        <w:shd w:val="clear" w:color="auto" w:fill="FFFFFF"/>
        <w:tabs>
          <w:tab w:val="left" w:pos="709"/>
          <w:tab w:val="left" w:pos="851"/>
        </w:tabs>
        <w:spacing w:before="0" w:beforeAutospacing="0" w:after="0" w:afterAutospacing="0" w:line="252" w:lineRule="atLeast"/>
        <w:jc w:val="both"/>
        <w:textAlignment w:val="baseline"/>
        <w:rPr>
          <w:sz w:val="26"/>
          <w:szCs w:val="26"/>
        </w:rPr>
      </w:pPr>
    </w:p>
    <w:p w:rsidR="00963235" w:rsidRPr="00743342" w:rsidRDefault="00963235" w:rsidP="00F14D93">
      <w:pPr>
        <w:pStyle w:val="headertext"/>
        <w:numPr>
          <w:ilvl w:val="0"/>
          <w:numId w:val="2"/>
        </w:numPr>
        <w:shd w:val="clear" w:color="auto" w:fill="FFFFFF"/>
        <w:tabs>
          <w:tab w:val="left" w:pos="709"/>
        </w:tabs>
        <w:spacing w:before="0" w:beforeAutospacing="0" w:after="0" w:afterAutospacing="0" w:line="288" w:lineRule="atLeast"/>
        <w:jc w:val="center"/>
        <w:textAlignment w:val="baseline"/>
        <w:rPr>
          <w:spacing w:val="1"/>
          <w:sz w:val="26"/>
          <w:szCs w:val="26"/>
        </w:rPr>
      </w:pPr>
      <w:r w:rsidRPr="00743342">
        <w:rPr>
          <w:spacing w:val="1"/>
          <w:sz w:val="26"/>
          <w:szCs w:val="26"/>
        </w:rPr>
        <w:t>Требования к порядку осуществления</w:t>
      </w:r>
    </w:p>
    <w:p w:rsidR="00963235" w:rsidRPr="00743342" w:rsidRDefault="00963235" w:rsidP="00F14D93">
      <w:pPr>
        <w:pStyle w:val="headertext"/>
        <w:shd w:val="clear" w:color="auto" w:fill="FFFFFF"/>
        <w:tabs>
          <w:tab w:val="left" w:pos="709"/>
        </w:tabs>
        <w:spacing w:before="0" w:beforeAutospacing="0" w:after="0" w:afterAutospacing="0" w:line="288" w:lineRule="atLeast"/>
        <w:ind w:left="1506"/>
        <w:jc w:val="center"/>
        <w:textAlignment w:val="baseline"/>
        <w:rPr>
          <w:spacing w:val="1"/>
          <w:sz w:val="26"/>
          <w:szCs w:val="26"/>
        </w:rPr>
      </w:pPr>
      <w:r w:rsidRPr="00743342">
        <w:rPr>
          <w:spacing w:val="1"/>
          <w:sz w:val="26"/>
          <w:szCs w:val="26"/>
        </w:rPr>
        <w:t>муниципального земельного контроля</w:t>
      </w:r>
    </w:p>
    <w:p w:rsidR="00963235" w:rsidRPr="00743342" w:rsidRDefault="00963235" w:rsidP="009F65DB">
      <w:pPr>
        <w:pStyle w:val="headertext"/>
        <w:shd w:val="clear" w:color="auto" w:fill="FFFFFF"/>
        <w:tabs>
          <w:tab w:val="left" w:pos="709"/>
        </w:tabs>
        <w:spacing w:before="0" w:beforeAutospacing="0" w:after="0" w:afterAutospacing="0" w:line="288" w:lineRule="atLeast"/>
        <w:jc w:val="both"/>
        <w:textAlignment w:val="baseline"/>
        <w:rPr>
          <w:spacing w:val="1"/>
          <w:sz w:val="26"/>
          <w:szCs w:val="26"/>
        </w:rPr>
      </w:pPr>
    </w:p>
    <w:p w:rsidR="00EF6487" w:rsidRPr="00743342" w:rsidRDefault="00963235" w:rsidP="009F65DB">
      <w:pPr>
        <w:tabs>
          <w:tab w:val="left" w:pos="709"/>
        </w:tabs>
        <w:ind w:firstLine="426"/>
        <w:jc w:val="both"/>
        <w:rPr>
          <w:spacing w:val="1"/>
          <w:sz w:val="26"/>
          <w:szCs w:val="26"/>
        </w:rPr>
      </w:pPr>
      <w:r w:rsidRPr="00743342">
        <w:rPr>
          <w:spacing w:val="1"/>
          <w:sz w:val="26"/>
          <w:szCs w:val="26"/>
        </w:rPr>
        <w:t xml:space="preserve">     2.1. Информация о месте нахождения, графике работы, номерах справочных телефонов комитета,  адресе электронной почты комитета размещается на информационных стендах, официальном сайте города Рубцовска Алтайского края в информационно-телекоммуникационной сети «Интернет» (http://rubtsovsk.org) (далее - официальный сайт).</w:t>
      </w:r>
      <w:r w:rsidR="00EF6487" w:rsidRPr="00743342">
        <w:rPr>
          <w:spacing w:val="1"/>
          <w:sz w:val="26"/>
          <w:szCs w:val="26"/>
        </w:rPr>
        <w:t xml:space="preserve"> </w:t>
      </w:r>
    </w:p>
    <w:p w:rsidR="00963235" w:rsidRPr="00743342" w:rsidRDefault="00963235" w:rsidP="009F65DB">
      <w:pPr>
        <w:tabs>
          <w:tab w:val="left" w:pos="709"/>
        </w:tabs>
        <w:ind w:firstLine="426"/>
        <w:jc w:val="both"/>
        <w:rPr>
          <w:sz w:val="26"/>
          <w:szCs w:val="26"/>
        </w:rPr>
      </w:pPr>
      <w:r w:rsidRPr="00743342">
        <w:rPr>
          <w:spacing w:val="1"/>
          <w:sz w:val="26"/>
          <w:szCs w:val="26"/>
        </w:rPr>
        <w:t xml:space="preserve">     2.2. Для получения информации об осуществлении муниципальн</w:t>
      </w:r>
      <w:r w:rsidR="00637A08" w:rsidRPr="00743342">
        <w:rPr>
          <w:spacing w:val="1"/>
          <w:sz w:val="26"/>
          <w:szCs w:val="26"/>
        </w:rPr>
        <w:t>о</w:t>
      </w:r>
      <w:r w:rsidR="00C32A9D" w:rsidRPr="00743342">
        <w:rPr>
          <w:spacing w:val="1"/>
          <w:sz w:val="26"/>
          <w:szCs w:val="26"/>
        </w:rPr>
        <w:t>го земельного контроля</w:t>
      </w:r>
      <w:r w:rsidRPr="00743342">
        <w:rPr>
          <w:spacing w:val="1"/>
          <w:sz w:val="26"/>
          <w:szCs w:val="26"/>
        </w:rPr>
        <w:t>, сведений о ходе осуществления муниципально</w:t>
      </w:r>
      <w:r w:rsidR="000C74EF" w:rsidRPr="00743342">
        <w:rPr>
          <w:spacing w:val="1"/>
          <w:sz w:val="26"/>
          <w:szCs w:val="26"/>
        </w:rPr>
        <w:t>го земельного контроля</w:t>
      </w:r>
      <w:r w:rsidRPr="00743342">
        <w:rPr>
          <w:spacing w:val="1"/>
          <w:sz w:val="26"/>
          <w:szCs w:val="26"/>
        </w:rPr>
        <w:t xml:space="preserve"> субъекты проверок и иные заинтересованные лица (далее - заявитель) по своему усмотрению обращаются </w:t>
      </w:r>
      <w:r w:rsidRPr="00743342">
        <w:rPr>
          <w:sz w:val="26"/>
          <w:szCs w:val="26"/>
        </w:rPr>
        <w:t>в комитет Администрации города Рубцовска по управлению имуществом:</w:t>
      </w:r>
    </w:p>
    <w:p w:rsidR="00963235" w:rsidRPr="00743342" w:rsidRDefault="00963235" w:rsidP="009F65DB">
      <w:pPr>
        <w:tabs>
          <w:tab w:val="left" w:pos="709"/>
        </w:tabs>
        <w:ind w:firstLine="426"/>
        <w:jc w:val="both"/>
        <w:rPr>
          <w:sz w:val="26"/>
          <w:szCs w:val="26"/>
        </w:rPr>
      </w:pPr>
      <w:r w:rsidRPr="00743342">
        <w:rPr>
          <w:sz w:val="26"/>
          <w:szCs w:val="26"/>
        </w:rPr>
        <w:t xml:space="preserve">   - лично, по адресу г. Рубцовск, пер.Бульварный, 25.</w:t>
      </w:r>
    </w:p>
    <w:p w:rsidR="00963235" w:rsidRPr="00743342" w:rsidRDefault="00963235" w:rsidP="009F65DB">
      <w:pPr>
        <w:tabs>
          <w:tab w:val="left" w:pos="709"/>
        </w:tabs>
        <w:ind w:firstLine="426"/>
        <w:jc w:val="both"/>
        <w:rPr>
          <w:sz w:val="26"/>
          <w:szCs w:val="26"/>
        </w:rPr>
      </w:pPr>
      <w:r w:rsidRPr="00743342">
        <w:rPr>
          <w:sz w:val="26"/>
          <w:szCs w:val="26"/>
        </w:rPr>
        <w:t xml:space="preserve">   - в письменном виде, почтой: 658200, Алтайский край, г. Рубцовск, пер.Бульварный, 25.</w:t>
      </w:r>
    </w:p>
    <w:p w:rsidR="00963235" w:rsidRPr="00743342" w:rsidRDefault="00963235" w:rsidP="009F65DB">
      <w:pPr>
        <w:tabs>
          <w:tab w:val="left" w:pos="709"/>
        </w:tabs>
        <w:ind w:firstLine="426"/>
        <w:jc w:val="both"/>
        <w:rPr>
          <w:sz w:val="26"/>
          <w:szCs w:val="26"/>
        </w:rPr>
      </w:pPr>
      <w:r w:rsidRPr="00743342">
        <w:rPr>
          <w:sz w:val="26"/>
          <w:szCs w:val="26"/>
        </w:rPr>
        <w:t xml:space="preserve">   - по телефонам 8 (38557) 4</w:t>
      </w:r>
      <w:r w:rsidR="00EF6487" w:rsidRPr="00743342">
        <w:rPr>
          <w:sz w:val="26"/>
          <w:szCs w:val="26"/>
        </w:rPr>
        <w:t>1428</w:t>
      </w:r>
      <w:r w:rsidRPr="00743342">
        <w:rPr>
          <w:sz w:val="26"/>
          <w:szCs w:val="26"/>
        </w:rPr>
        <w:t xml:space="preserve">, </w:t>
      </w:r>
      <w:r w:rsidR="00C04926" w:rsidRPr="00743342">
        <w:rPr>
          <w:sz w:val="26"/>
          <w:szCs w:val="26"/>
        </w:rPr>
        <w:t xml:space="preserve">телефон/факс </w:t>
      </w:r>
      <w:r w:rsidRPr="00743342">
        <w:rPr>
          <w:sz w:val="26"/>
          <w:szCs w:val="26"/>
        </w:rPr>
        <w:t>8 (38557) 4</w:t>
      </w:r>
      <w:r w:rsidR="002B08D3" w:rsidRPr="00743342">
        <w:rPr>
          <w:sz w:val="26"/>
          <w:szCs w:val="26"/>
        </w:rPr>
        <w:t>2355</w:t>
      </w:r>
    </w:p>
    <w:p w:rsidR="00963235" w:rsidRPr="00743342" w:rsidRDefault="00963235" w:rsidP="009F65DB">
      <w:pPr>
        <w:tabs>
          <w:tab w:val="left" w:pos="709"/>
        </w:tabs>
        <w:ind w:firstLine="426"/>
        <w:jc w:val="both"/>
        <w:rPr>
          <w:sz w:val="26"/>
          <w:szCs w:val="26"/>
        </w:rPr>
      </w:pPr>
      <w:r w:rsidRPr="00743342">
        <w:rPr>
          <w:spacing w:val="1"/>
          <w:sz w:val="26"/>
          <w:szCs w:val="26"/>
        </w:rPr>
        <w:t xml:space="preserve">   - в электронной форме, в том числе с использованием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w:t>
      </w:r>
    </w:p>
    <w:p w:rsidR="00963235" w:rsidRPr="00743342" w:rsidRDefault="00963235" w:rsidP="009F65DB">
      <w:pPr>
        <w:tabs>
          <w:tab w:val="left" w:pos="709"/>
        </w:tabs>
        <w:ind w:firstLine="426"/>
        <w:jc w:val="both"/>
        <w:rPr>
          <w:sz w:val="26"/>
          <w:szCs w:val="26"/>
        </w:rPr>
      </w:pPr>
      <w:r w:rsidRPr="00743342">
        <w:rPr>
          <w:sz w:val="26"/>
          <w:szCs w:val="26"/>
        </w:rPr>
        <w:t xml:space="preserve">  Режим работы </w:t>
      </w:r>
      <w:r w:rsidR="002B08D3" w:rsidRPr="00743342">
        <w:rPr>
          <w:sz w:val="26"/>
          <w:szCs w:val="26"/>
        </w:rPr>
        <w:t>к</w:t>
      </w:r>
      <w:r w:rsidRPr="00743342">
        <w:rPr>
          <w:sz w:val="26"/>
          <w:szCs w:val="26"/>
        </w:rPr>
        <w:t xml:space="preserve">омитета: </w:t>
      </w:r>
    </w:p>
    <w:p w:rsidR="00963235" w:rsidRPr="00743342" w:rsidRDefault="00963235" w:rsidP="009F65DB">
      <w:pPr>
        <w:tabs>
          <w:tab w:val="left" w:pos="709"/>
        </w:tabs>
        <w:ind w:firstLine="426"/>
        <w:jc w:val="both"/>
        <w:rPr>
          <w:sz w:val="26"/>
          <w:szCs w:val="26"/>
        </w:rPr>
      </w:pPr>
      <w:r w:rsidRPr="00743342">
        <w:rPr>
          <w:sz w:val="26"/>
          <w:szCs w:val="26"/>
        </w:rPr>
        <w:t xml:space="preserve">  понедельник – пятница - с 08:00 до 17:00; </w:t>
      </w:r>
    </w:p>
    <w:p w:rsidR="00963235" w:rsidRPr="00743342" w:rsidRDefault="00963235" w:rsidP="009F65DB">
      <w:pPr>
        <w:tabs>
          <w:tab w:val="left" w:pos="709"/>
        </w:tabs>
        <w:ind w:firstLine="426"/>
        <w:jc w:val="both"/>
        <w:rPr>
          <w:sz w:val="26"/>
          <w:szCs w:val="26"/>
        </w:rPr>
      </w:pPr>
      <w:r w:rsidRPr="00743342">
        <w:rPr>
          <w:sz w:val="26"/>
          <w:szCs w:val="26"/>
        </w:rPr>
        <w:t xml:space="preserve">  обеденный перерыв - с 12:00 до 13:00;</w:t>
      </w:r>
    </w:p>
    <w:p w:rsidR="00963235" w:rsidRPr="00743342" w:rsidRDefault="00963235" w:rsidP="009F65DB">
      <w:pPr>
        <w:tabs>
          <w:tab w:val="left" w:pos="709"/>
        </w:tabs>
        <w:ind w:firstLine="426"/>
        <w:jc w:val="both"/>
        <w:rPr>
          <w:sz w:val="26"/>
          <w:szCs w:val="26"/>
        </w:rPr>
      </w:pPr>
      <w:r w:rsidRPr="00743342">
        <w:rPr>
          <w:sz w:val="26"/>
          <w:szCs w:val="26"/>
        </w:rPr>
        <w:t xml:space="preserve">  </w:t>
      </w:r>
      <w:r w:rsidR="00C04926" w:rsidRPr="00743342">
        <w:rPr>
          <w:sz w:val="26"/>
          <w:szCs w:val="26"/>
        </w:rPr>
        <w:t xml:space="preserve">выходные дни - </w:t>
      </w:r>
      <w:r w:rsidRPr="00743342">
        <w:rPr>
          <w:sz w:val="26"/>
          <w:szCs w:val="26"/>
        </w:rPr>
        <w:t>суббота, воскресенье</w:t>
      </w:r>
      <w:r w:rsidR="00C04926" w:rsidRPr="00743342">
        <w:rPr>
          <w:sz w:val="26"/>
          <w:szCs w:val="26"/>
        </w:rPr>
        <w:t>, нерабочие праздничные дни</w:t>
      </w:r>
      <w:r w:rsidR="002B08D3" w:rsidRPr="00743342">
        <w:rPr>
          <w:sz w:val="26"/>
          <w:szCs w:val="26"/>
        </w:rPr>
        <w:t>.</w:t>
      </w:r>
    </w:p>
    <w:p w:rsidR="00963235" w:rsidRPr="00743342" w:rsidRDefault="00963235" w:rsidP="009F65DB">
      <w:pPr>
        <w:tabs>
          <w:tab w:val="left" w:pos="709"/>
        </w:tabs>
        <w:ind w:firstLine="426"/>
        <w:jc w:val="both"/>
        <w:rPr>
          <w:sz w:val="26"/>
          <w:szCs w:val="26"/>
        </w:rPr>
      </w:pPr>
    </w:p>
    <w:p w:rsidR="00963235" w:rsidRPr="00743342" w:rsidRDefault="00963235" w:rsidP="009F65DB">
      <w:pPr>
        <w:tabs>
          <w:tab w:val="left" w:pos="709"/>
        </w:tabs>
        <w:ind w:firstLine="426"/>
        <w:jc w:val="both"/>
        <w:rPr>
          <w:sz w:val="26"/>
          <w:szCs w:val="26"/>
        </w:rPr>
      </w:pPr>
      <w:r w:rsidRPr="00743342">
        <w:rPr>
          <w:sz w:val="26"/>
          <w:szCs w:val="26"/>
        </w:rPr>
        <w:lastRenderedPageBreak/>
        <w:t xml:space="preserve">   При информировании посредством средств телефонной связи должностное лицо комитета обязано предоставить следующую информацию:</w:t>
      </w:r>
    </w:p>
    <w:p w:rsidR="00963235" w:rsidRPr="00743342" w:rsidRDefault="00963235" w:rsidP="009F65DB">
      <w:pPr>
        <w:tabs>
          <w:tab w:val="left" w:pos="709"/>
        </w:tabs>
        <w:ind w:firstLine="426"/>
        <w:jc w:val="both"/>
        <w:rPr>
          <w:sz w:val="26"/>
          <w:szCs w:val="26"/>
        </w:rPr>
      </w:pPr>
      <w:r w:rsidRPr="00743342">
        <w:rPr>
          <w:sz w:val="26"/>
          <w:szCs w:val="26"/>
        </w:rPr>
        <w:t xml:space="preserve">   - сведения о нормативно-правовых актах, регламентирующих вопросы исполнения</w:t>
      </w:r>
      <w:r w:rsidR="002B08D3" w:rsidRPr="00743342">
        <w:rPr>
          <w:sz w:val="26"/>
          <w:szCs w:val="26"/>
        </w:rPr>
        <w:t xml:space="preserve"> </w:t>
      </w:r>
      <w:r w:rsidRPr="00743342">
        <w:rPr>
          <w:sz w:val="26"/>
          <w:szCs w:val="26"/>
        </w:rPr>
        <w:t>муниципального земельного  контроля;</w:t>
      </w:r>
    </w:p>
    <w:p w:rsidR="00963235" w:rsidRPr="00743342" w:rsidRDefault="00963235" w:rsidP="009F65DB">
      <w:pPr>
        <w:tabs>
          <w:tab w:val="left" w:pos="709"/>
        </w:tabs>
        <w:ind w:firstLine="426"/>
        <w:jc w:val="both"/>
        <w:rPr>
          <w:sz w:val="26"/>
          <w:szCs w:val="26"/>
        </w:rPr>
      </w:pPr>
      <w:r w:rsidRPr="00743342">
        <w:rPr>
          <w:sz w:val="26"/>
          <w:szCs w:val="26"/>
        </w:rPr>
        <w:t xml:space="preserve">  - сведения о порядке исполнения</w:t>
      </w:r>
      <w:r w:rsidR="002B08D3" w:rsidRPr="00743342">
        <w:rPr>
          <w:sz w:val="26"/>
          <w:szCs w:val="26"/>
        </w:rPr>
        <w:t xml:space="preserve"> </w:t>
      </w:r>
      <w:r w:rsidRPr="00743342">
        <w:rPr>
          <w:sz w:val="26"/>
          <w:szCs w:val="26"/>
        </w:rPr>
        <w:t>муниципального земельного контроля;</w:t>
      </w:r>
    </w:p>
    <w:p w:rsidR="00963235" w:rsidRPr="00743342" w:rsidRDefault="00963235" w:rsidP="009F65DB">
      <w:pPr>
        <w:tabs>
          <w:tab w:val="left" w:pos="709"/>
        </w:tabs>
        <w:ind w:firstLine="426"/>
        <w:jc w:val="both"/>
        <w:rPr>
          <w:sz w:val="26"/>
          <w:szCs w:val="26"/>
        </w:rPr>
      </w:pPr>
      <w:r w:rsidRPr="00743342">
        <w:rPr>
          <w:sz w:val="26"/>
          <w:szCs w:val="26"/>
        </w:rPr>
        <w:t xml:space="preserve">  - сведения о сроках исполнения</w:t>
      </w:r>
      <w:r w:rsidR="002B08D3" w:rsidRPr="00743342">
        <w:rPr>
          <w:sz w:val="26"/>
          <w:szCs w:val="26"/>
        </w:rPr>
        <w:t xml:space="preserve"> </w:t>
      </w:r>
      <w:r w:rsidRPr="00743342">
        <w:rPr>
          <w:sz w:val="26"/>
          <w:szCs w:val="26"/>
        </w:rPr>
        <w:t>муниципального земельного контроля;</w:t>
      </w:r>
    </w:p>
    <w:p w:rsidR="00963235" w:rsidRPr="00743342" w:rsidRDefault="00963235" w:rsidP="009F65DB">
      <w:pPr>
        <w:tabs>
          <w:tab w:val="left" w:pos="709"/>
        </w:tabs>
        <w:ind w:firstLine="426"/>
        <w:jc w:val="both"/>
        <w:rPr>
          <w:sz w:val="26"/>
          <w:szCs w:val="26"/>
        </w:rPr>
      </w:pPr>
      <w:r w:rsidRPr="00743342">
        <w:rPr>
          <w:sz w:val="26"/>
          <w:szCs w:val="26"/>
        </w:rPr>
        <w:t xml:space="preserve">  - сведения о направлении обращений;</w:t>
      </w:r>
    </w:p>
    <w:p w:rsidR="00963235" w:rsidRPr="00743342" w:rsidRDefault="00963235" w:rsidP="009F65DB">
      <w:pPr>
        <w:tabs>
          <w:tab w:val="left" w:pos="709"/>
        </w:tabs>
        <w:ind w:firstLine="426"/>
        <w:jc w:val="both"/>
        <w:rPr>
          <w:sz w:val="26"/>
          <w:szCs w:val="26"/>
        </w:rPr>
      </w:pPr>
      <w:r w:rsidRPr="00743342">
        <w:rPr>
          <w:sz w:val="26"/>
          <w:szCs w:val="26"/>
        </w:rPr>
        <w:t xml:space="preserve">  - сведения об адресах сайта и электронной почты комитета;</w:t>
      </w:r>
    </w:p>
    <w:p w:rsidR="00963235" w:rsidRPr="00743342" w:rsidRDefault="00963235" w:rsidP="009F65DB">
      <w:pPr>
        <w:tabs>
          <w:tab w:val="left" w:pos="709"/>
        </w:tabs>
        <w:ind w:firstLine="426"/>
        <w:jc w:val="both"/>
        <w:rPr>
          <w:sz w:val="26"/>
          <w:szCs w:val="26"/>
        </w:rPr>
      </w:pPr>
      <w:r w:rsidRPr="00743342">
        <w:rPr>
          <w:sz w:val="26"/>
          <w:szCs w:val="26"/>
        </w:rPr>
        <w:t xml:space="preserve">  - сведения о ходе исполнения муниципального земельного контроля.</w:t>
      </w:r>
    </w:p>
    <w:p w:rsidR="00963235" w:rsidRPr="00743342" w:rsidRDefault="00963235" w:rsidP="009F65DB">
      <w:pPr>
        <w:tabs>
          <w:tab w:val="left" w:pos="709"/>
        </w:tabs>
        <w:ind w:firstLine="426"/>
        <w:jc w:val="both"/>
        <w:rPr>
          <w:sz w:val="26"/>
          <w:szCs w:val="26"/>
        </w:rPr>
      </w:pPr>
      <w:r w:rsidRPr="00743342">
        <w:rPr>
          <w:sz w:val="26"/>
          <w:szCs w:val="26"/>
        </w:rPr>
        <w:t xml:space="preserve">  2.2.3. Информация о порядке осуществления муниципального земельного контроля органом местного самоуправления размещ</w:t>
      </w:r>
      <w:r w:rsidR="0097544D" w:rsidRPr="00743342">
        <w:rPr>
          <w:sz w:val="26"/>
          <w:szCs w:val="26"/>
        </w:rPr>
        <w:t>ается</w:t>
      </w:r>
      <w:r w:rsidRPr="00743342">
        <w:rPr>
          <w:sz w:val="26"/>
          <w:szCs w:val="26"/>
        </w:rPr>
        <w:t xml:space="preserve"> на официальном сайте Администрации города Рубцовска Алтайского края в разделе «Муниципальный кон</w:t>
      </w:r>
      <w:r w:rsidR="000E1593" w:rsidRPr="00743342">
        <w:rPr>
          <w:sz w:val="26"/>
          <w:szCs w:val="26"/>
        </w:rPr>
        <w:t>т</w:t>
      </w:r>
      <w:r w:rsidRPr="00743342">
        <w:rPr>
          <w:sz w:val="26"/>
          <w:szCs w:val="26"/>
        </w:rPr>
        <w:t>роль»: http://rubtsovsk.org//gorod/kontrol.</w:t>
      </w:r>
    </w:p>
    <w:p w:rsidR="00963235" w:rsidRPr="00743342" w:rsidRDefault="00963235" w:rsidP="009F65DB">
      <w:pPr>
        <w:tabs>
          <w:tab w:val="left" w:pos="709"/>
        </w:tabs>
        <w:ind w:firstLine="426"/>
        <w:jc w:val="both"/>
        <w:rPr>
          <w:sz w:val="26"/>
          <w:szCs w:val="26"/>
        </w:rPr>
      </w:pPr>
      <w:r w:rsidRPr="00743342">
        <w:rPr>
          <w:sz w:val="26"/>
          <w:szCs w:val="26"/>
        </w:rPr>
        <w:t xml:space="preserve">  2.2.4. Порядок получения информации заинтересованными лицами по вопросам осуществления муниципального земельного контроля:</w:t>
      </w:r>
    </w:p>
    <w:p w:rsidR="00963235" w:rsidRPr="00743342" w:rsidRDefault="00963235" w:rsidP="009F65DB">
      <w:pPr>
        <w:pStyle w:val="ConsPlusNormal"/>
        <w:widowControl/>
        <w:tabs>
          <w:tab w:val="left" w:pos="709"/>
        </w:tabs>
        <w:ind w:firstLine="0"/>
        <w:jc w:val="both"/>
        <w:rPr>
          <w:rFonts w:ascii="Times New Roman" w:hAnsi="Times New Roman" w:cs="Times New Roman"/>
          <w:sz w:val="26"/>
          <w:szCs w:val="26"/>
        </w:rPr>
      </w:pPr>
      <w:r w:rsidRPr="00743342">
        <w:rPr>
          <w:rFonts w:ascii="Times New Roman" w:hAnsi="Times New Roman" w:cs="Times New Roman"/>
          <w:sz w:val="26"/>
          <w:szCs w:val="26"/>
        </w:rPr>
        <w:t xml:space="preserve">        1) направление письма на адрес электронной почты: http://</w:t>
      </w:r>
      <w:r w:rsidRPr="00743342">
        <w:rPr>
          <w:rFonts w:ascii="Times New Roman" w:hAnsi="Times New Roman" w:cs="Times New Roman"/>
          <w:sz w:val="26"/>
          <w:szCs w:val="26"/>
          <w:lang w:val="en-US"/>
        </w:rPr>
        <w:t>kui</w:t>
      </w:r>
      <w:r w:rsidRPr="00743342">
        <w:rPr>
          <w:rFonts w:ascii="Times New Roman" w:hAnsi="Times New Roman" w:cs="Times New Roman"/>
          <w:sz w:val="26"/>
          <w:szCs w:val="26"/>
        </w:rPr>
        <w:t>@</w:t>
      </w:r>
      <w:r w:rsidRPr="00743342">
        <w:rPr>
          <w:rFonts w:ascii="Times New Roman" w:hAnsi="Times New Roman" w:cs="Times New Roman"/>
          <w:sz w:val="26"/>
          <w:szCs w:val="26"/>
          <w:lang w:val="en-US"/>
        </w:rPr>
        <w:t>rubtsovsk</w:t>
      </w:r>
      <w:r w:rsidRPr="00743342">
        <w:rPr>
          <w:rFonts w:ascii="Times New Roman" w:hAnsi="Times New Roman" w:cs="Times New Roman"/>
          <w:sz w:val="26"/>
          <w:szCs w:val="26"/>
        </w:rPr>
        <w:t>.</w:t>
      </w:r>
      <w:r w:rsidRPr="00743342">
        <w:rPr>
          <w:rFonts w:ascii="Times New Roman" w:hAnsi="Times New Roman" w:cs="Times New Roman"/>
          <w:sz w:val="26"/>
          <w:szCs w:val="26"/>
          <w:lang w:val="en-US"/>
        </w:rPr>
        <w:t>org</w:t>
      </w:r>
      <w:r w:rsidRPr="00743342">
        <w:rPr>
          <w:rFonts w:ascii="Times New Roman" w:hAnsi="Times New Roman" w:cs="Times New Roman"/>
          <w:sz w:val="26"/>
          <w:szCs w:val="26"/>
        </w:rPr>
        <w:t>.</w:t>
      </w:r>
    </w:p>
    <w:p w:rsidR="00963235" w:rsidRPr="00743342" w:rsidRDefault="00963235" w:rsidP="009F65DB">
      <w:pPr>
        <w:tabs>
          <w:tab w:val="left" w:pos="709"/>
        </w:tabs>
        <w:ind w:firstLine="426"/>
        <w:jc w:val="both"/>
        <w:rPr>
          <w:sz w:val="26"/>
          <w:szCs w:val="26"/>
        </w:rPr>
      </w:pPr>
      <w:r w:rsidRPr="00743342">
        <w:rPr>
          <w:sz w:val="26"/>
          <w:szCs w:val="26"/>
        </w:rPr>
        <w:t xml:space="preserve">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963235" w:rsidRPr="00743342" w:rsidRDefault="00963235" w:rsidP="009F65DB">
      <w:pPr>
        <w:tabs>
          <w:tab w:val="left" w:pos="709"/>
        </w:tabs>
        <w:ind w:firstLine="426"/>
        <w:jc w:val="both"/>
        <w:rPr>
          <w:sz w:val="26"/>
          <w:szCs w:val="26"/>
        </w:rPr>
      </w:pPr>
      <w:r w:rsidRPr="00743342">
        <w:rPr>
          <w:sz w:val="26"/>
          <w:szCs w:val="26"/>
        </w:rPr>
        <w:t xml:space="preserve">   2) направление письма на почтовый адрес комитета: 658200, Алтайский край, г.Рубцовск, пер.Бульварный, 25. 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963235" w:rsidRPr="00743342" w:rsidRDefault="00963235" w:rsidP="009F65DB">
      <w:pPr>
        <w:tabs>
          <w:tab w:val="left" w:pos="709"/>
        </w:tabs>
        <w:ind w:firstLine="426"/>
        <w:jc w:val="both"/>
        <w:rPr>
          <w:sz w:val="26"/>
          <w:szCs w:val="26"/>
        </w:rPr>
      </w:pPr>
      <w:r w:rsidRPr="00743342">
        <w:rPr>
          <w:sz w:val="26"/>
          <w:szCs w:val="26"/>
        </w:rPr>
        <w:t xml:space="preserve">   3) обращение к должностному лицу комитета   по телефону: 8(38557) 41428;</w:t>
      </w:r>
    </w:p>
    <w:p w:rsidR="00963235" w:rsidRPr="00743342" w:rsidRDefault="00963235" w:rsidP="009F65DB">
      <w:pPr>
        <w:tabs>
          <w:tab w:val="left" w:pos="709"/>
        </w:tabs>
        <w:ind w:firstLine="426"/>
        <w:jc w:val="both"/>
        <w:rPr>
          <w:sz w:val="26"/>
          <w:szCs w:val="26"/>
        </w:rPr>
      </w:pPr>
      <w:r w:rsidRPr="00743342">
        <w:rPr>
          <w:sz w:val="26"/>
          <w:szCs w:val="26"/>
        </w:rPr>
        <w:t xml:space="preserve">   4) обращение к информации, размещенной на стендах в помещении комитета;</w:t>
      </w:r>
    </w:p>
    <w:p w:rsidR="00963235" w:rsidRPr="00743342" w:rsidRDefault="00963235" w:rsidP="009F65DB">
      <w:pPr>
        <w:tabs>
          <w:tab w:val="left" w:pos="709"/>
        </w:tabs>
        <w:ind w:firstLine="426"/>
        <w:jc w:val="both"/>
        <w:rPr>
          <w:sz w:val="26"/>
          <w:szCs w:val="26"/>
        </w:rPr>
      </w:pPr>
      <w:r w:rsidRPr="00743342">
        <w:rPr>
          <w:sz w:val="26"/>
          <w:szCs w:val="26"/>
        </w:rPr>
        <w:t xml:space="preserve">  5) личное обращение к должностному  лицу комитета по адресу: 658200, Алтайский край, г.Рубцовск, пер.Бульварный, 25.</w:t>
      </w:r>
    </w:p>
    <w:p w:rsidR="00963235" w:rsidRPr="00743342" w:rsidRDefault="00963235" w:rsidP="009F65DB">
      <w:pPr>
        <w:tabs>
          <w:tab w:val="left" w:pos="709"/>
        </w:tabs>
        <w:ind w:firstLine="426"/>
        <w:jc w:val="both"/>
        <w:rPr>
          <w:sz w:val="26"/>
          <w:szCs w:val="26"/>
        </w:rPr>
      </w:pPr>
      <w:r w:rsidRPr="00743342">
        <w:rPr>
          <w:sz w:val="26"/>
          <w:szCs w:val="26"/>
        </w:rPr>
        <w:t xml:space="preserve">   При личном обращении заявителя за информацией должностное лицо  комитета обязано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963235" w:rsidRPr="00743342" w:rsidRDefault="00963235" w:rsidP="009F65DB">
      <w:pPr>
        <w:tabs>
          <w:tab w:val="left" w:pos="709"/>
        </w:tabs>
        <w:ind w:firstLine="426"/>
        <w:jc w:val="both"/>
        <w:rPr>
          <w:sz w:val="26"/>
          <w:szCs w:val="26"/>
        </w:rPr>
      </w:pPr>
      <w:r w:rsidRPr="00743342">
        <w:rPr>
          <w:sz w:val="26"/>
          <w:szCs w:val="26"/>
        </w:rPr>
        <w:t xml:space="preserve">    2.2.5. Порядок, форма и место размещения информации, необходимой для информирования заявителя:</w:t>
      </w:r>
    </w:p>
    <w:p w:rsidR="00963235" w:rsidRPr="00743342" w:rsidRDefault="00963235" w:rsidP="009F65DB">
      <w:pPr>
        <w:tabs>
          <w:tab w:val="left" w:pos="709"/>
        </w:tabs>
        <w:ind w:firstLine="426"/>
        <w:jc w:val="both"/>
        <w:rPr>
          <w:sz w:val="26"/>
          <w:szCs w:val="26"/>
        </w:rPr>
      </w:pPr>
      <w:r w:rsidRPr="00743342">
        <w:rPr>
          <w:sz w:val="26"/>
          <w:szCs w:val="26"/>
        </w:rPr>
        <w:t xml:space="preserve">    1) публичное письменное информирование заявителя путем размещения необходимой информации на информационных стендах в помещении комитета;</w:t>
      </w:r>
    </w:p>
    <w:p w:rsidR="00963235" w:rsidRPr="00743342" w:rsidRDefault="00963235" w:rsidP="00963235">
      <w:pPr>
        <w:tabs>
          <w:tab w:val="left" w:pos="709"/>
        </w:tabs>
        <w:ind w:firstLine="426"/>
        <w:jc w:val="both"/>
        <w:rPr>
          <w:sz w:val="26"/>
          <w:szCs w:val="26"/>
        </w:rPr>
      </w:pPr>
      <w:r w:rsidRPr="00743342">
        <w:rPr>
          <w:sz w:val="26"/>
          <w:szCs w:val="26"/>
        </w:rPr>
        <w:t xml:space="preserve">    2) публичное письменное информирование заявителя путем размещения необходимой информации в средствах массовой информации;</w:t>
      </w:r>
    </w:p>
    <w:p w:rsidR="00963235" w:rsidRPr="00743342" w:rsidRDefault="00963235" w:rsidP="00963235">
      <w:pPr>
        <w:tabs>
          <w:tab w:val="left" w:pos="709"/>
        </w:tabs>
        <w:ind w:firstLine="426"/>
        <w:jc w:val="both"/>
        <w:rPr>
          <w:sz w:val="26"/>
          <w:szCs w:val="26"/>
        </w:rPr>
      </w:pPr>
      <w:r w:rsidRPr="00743342">
        <w:rPr>
          <w:sz w:val="26"/>
          <w:szCs w:val="26"/>
        </w:rPr>
        <w:t xml:space="preserve">    3) публичное письменное информирование заявителя, посредством размещения информации в электронном виде на официальном сайте Администрации города Рубцовска Алтайского края в разделе «Муниципальный кон</w:t>
      </w:r>
      <w:r w:rsidR="002727EB" w:rsidRPr="00743342">
        <w:rPr>
          <w:sz w:val="26"/>
          <w:szCs w:val="26"/>
        </w:rPr>
        <w:t>т</w:t>
      </w:r>
      <w:r w:rsidRPr="00743342">
        <w:rPr>
          <w:sz w:val="26"/>
          <w:szCs w:val="26"/>
        </w:rPr>
        <w:t>роль»: http://rubtsovsk.org//gorod/kontrol.</w:t>
      </w:r>
    </w:p>
    <w:p w:rsidR="003A5157" w:rsidRDefault="00963235" w:rsidP="004857B2">
      <w:pPr>
        <w:pStyle w:val="formattext"/>
        <w:shd w:val="clear" w:color="auto" w:fill="FFFFFF"/>
        <w:tabs>
          <w:tab w:val="left" w:pos="709"/>
        </w:tabs>
        <w:spacing w:before="0" w:beforeAutospacing="0" w:after="0" w:afterAutospacing="0" w:line="252" w:lineRule="atLeast"/>
        <w:contextualSpacing/>
        <w:jc w:val="both"/>
        <w:textAlignment w:val="baseline"/>
        <w:rPr>
          <w:spacing w:val="1"/>
          <w:sz w:val="26"/>
          <w:szCs w:val="26"/>
        </w:rPr>
      </w:pPr>
      <w:r w:rsidRPr="00743342">
        <w:rPr>
          <w:spacing w:val="1"/>
          <w:sz w:val="26"/>
          <w:szCs w:val="26"/>
        </w:rPr>
        <w:t xml:space="preserve">           2.</w:t>
      </w:r>
      <w:r w:rsidR="00F25BC0" w:rsidRPr="00743342">
        <w:rPr>
          <w:spacing w:val="1"/>
          <w:sz w:val="26"/>
          <w:szCs w:val="26"/>
        </w:rPr>
        <w:t>3</w:t>
      </w:r>
      <w:r w:rsidRPr="00743342">
        <w:rPr>
          <w:spacing w:val="1"/>
          <w:sz w:val="26"/>
          <w:szCs w:val="26"/>
        </w:rPr>
        <w:t>. Общий срок проведения плановых и внеплановых проверок (документарных или выездных) при осуществлении муниципального земельного контроля не может превышать 20 рабочих дней.</w:t>
      </w:r>
      <w:r w:rsidR="003A5157">
        <w:rPr>
          <w:spacing w:val="1"/>
          <w:sz w:val="26"/>
          <w:szCs w:val="26"/>
        </w:rPr>
        <w:t xml:space="preserve"> </w:t>
      </w:r>
      <w:r w:rsidRPr="00743342">
        <w:rPr>
          <w:spacing w:val="1"/>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r w:rsidRPr="00743342">
        <w:rPr>
          <w:spacing w:val="1"/>
          <w:sz w:val="26"/>
          <w:szCs w:val="26"/>
        </w:rPr>
        <w:lastRenderedPageBreak/>
        <w:t>микропредприятия в год.</w:t>
      </w:r>
      <w:r w:rsidR="003A5157">
        <w:rPr>
          <w:spacing w:val="1"/>
          <w:sz w:val="26"/>
          <w:szCs w:val="26"/>
        </w:rPr>
        <w:t xml:space="preserve"> </w:t>
      </w:r>
      <w:r w:rsidRPr="00743342">
        <w:rPr>
          <w:spacing w:val="1"/>
          <w:sz w:val="26"/>
          <w:szCs w:val="26"/>
        </w:rPr>
        <w:t>Плановые проверки в отношении юридических лиц и индивидуальных предпринимателей проводятся не чаще чем один раз в три года.</w:t>
      </w:r>
      <w:r w:rsidR="003A5157">
        <w:rPr>
          <w:spacing w:val="1"/>
          <w:sz w:val="26"/>
          <w:szCs w:val="26"/>
        </w:rPr>
        <w:t xml:space="preserve"> </w:t>
      </w:r>
    </w:p>
    <w:p w:rsidR="00963235" w:rsidRPr="00743342" w:rsidRDefault="00963235" w:rsidP="00963235">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комитета (заместителем председателя комитета)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963235" w:rsidRPr="00743342" w:rsidRDefault="008C33E8" w:rsidP="00963235">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w:t>
      </w:r>
      <w:r w:rsidR="00963235" w:rsidRPr="00743342">
        <w:rPr>
          <w:spacing w:val="1"/>
          <w:sz w:val="26"/>
          <w:szCs w:val="26"/>
        </w:rPr>
        <w:t>2.</w:t>
      </w:r>
      <w:r w:rsidR="00F25BC0" w:rsidRPr="00743342">
        <w:rPr>
          <w:spacing w:val="1"/>
          <w:sz w:val="26"/>
          <w:szCs w:val="26"/>
        </w:rPr>
        <w:t>4</w:t>
      </w:r>
      <w:r w:rsidR="00963235" w:rsidRPr="00743342">
        <w:rPr>
          <w:spacing w:val="1"/>
          <w:sz w:val="26"/>
          <w:szCs w:val="26"/>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B62339" w:rsidRPr="00743342">
        <w:rPr>
          <w:spacing w:val="1"/>
          <w:sz w:val="26"/>
          <w:szCs w:val="26"/>
        </w:rPr>
        <w:t>председателем комитета</w:t>
      </w:r>
      <w:r w:rsidR="00963235" w:rsidRPr="00743342">
        <w:rPr>
          <w:spacing w:val="1"/>
          <w:sz w:val="26"/>
          <w:szCs w:val="26"/>
        </w:rPr>
        <w:t xml:space="preserve">, но не более чем на 20 рабочих дней, в отношении малых предприятий не более чем на 50 часов, микропредприятий - не более чем на 15 часов. </w:t>
      </w:r>
    </w:p>
    <w:p w:rsidR="00963235" w:rsidRPr="00743342" w:rsidRDefault="008C33E8" w:rsidP="00963235">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w:t>
      </w:r>
      <w:r w:rsidR="00963235" w:rsidRPr="00743342">
        <w:rPr>
          <w:spacing w:val="1"/>
          <w:sz w:val="26"/>
          <w:szCs w:val="26"/>
        </w:rPr>
        <w:t>2.</w:t>
      </w:r>
      <w:r w:rsidR="00F25BC0" w:rsidRPr="00743342">
        <w:rPr>
          <w:spacing w:val="1"/>
          <w:sz w:val="26"/>
          <w:szCs w:val="26"/>
        </w:rPr>
        <w:t>5</w:t>
      </w:r>
      <w:r w:rsidR="00963235" w:rsidRPr="00743342">
        <w:rPr>
          <w:spacing w:val="1"/>
          <w:sz w:val="26"/>
          <w:szCs w:val="26"/>
        </w:rPr>
        <w:t xml:space="preserve">. Информация о результатах проведенных проверок размещается на официальном сайте в соответствии с требованиями Федерального закона  от 09.02.2009 № 8-ФЗ </w:t>
      </w:r>
      <w:r w:rsidR="00E25D8D" w:rsidRPr="00743342">
        <w:rPr>
          <w:spacing w:val="1"/>
          <w:sz w:val="26"/>
          <w:szCs w:val="26"/>
        </w:rPr>
        <w:t>.</w:t>
      </w:r>
    </w:p>
    <w:p w:rsidR="00963235" w:rsidRPr="00743342" w:rsidRDefault="00963235" w:rsidP="00963235">
      <w:pPr>
        <w:tabs>
          <w:tab w:val="left" w:pos="709"/>
        </w:tabs>
        <w:spacing w:after="1" w:line="280" w:lineRule="atLeast"/>
        <w:jc w:val="both"/>
        <w:rPr>
          <w:spacing w:val="1"/>
          <w:sz w:val="26"/>
          <w:szCs w:val="26"/>
        </w:rPr>
      </w:pPr>
      <w:r w:rsidRPr="00743342">
        <w:rPr>
          <w:spacing w:val="1"/>
          <w:sz w:val="26"/>
          <w:szCs w:val="26"/>
        </w:rPr>
        <w:t xml:space="preserve">          2.</w:t>
      </w:r>
      <w:r w:rsidR="00F25BC0" w:rsidRPr="00743342">
        <w:rPr>
          <w:spacing w:val="1"/>
          <w:sz w:val="26"/>
          <w:szCs w:val="26"/>
        </w:rPr>
        <w:t>6</w:t>
      </w:r>
      <w:r w:rsidRPr="00743342">
        <w:rPr>
          <w:spacing w:val="1"/>
          <w:sz w:val="26"/>
          <w:szCs w:val="26"/>
        </w:rPr>
        <w:t xml:space="preserve">. Должностное лицо </w:t>
      </w:r>
      <w:r w:rsidR="00A86A2F" w:rsidRPr="00743342">
        <w:rPr>
          <w:spacing w:val="1"/>
          <w:sz w:val="26"/>
          <w:szCs w:val="26"/>
        </w:rPr>
        <w:t>комитета</w:t>
      </w:r>
      <w:r w:rsidRPr="00743342">
        <w:rPr>
          <w:spacing w:val="1"/>
          <w:sz w:val="26"/>
          <w:szCs w:val="26"/>
        </w:rPr>
        <w:t>, уполномоченное на осуществление муниципального земельного контроля,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w:t>
      </w:r>
      <w:r w:rsidR="00676706">
        <w:rPr>
          <w:spacing w:val="1"/>
          <w:sz w:val="26"/>
          <w:szCs w:val="26"/>
        </w:rPr>
        <w:t xml:space="preserve"> </w:t>
      </w:r>
      <w:r w:rsidRPr="00743342">
        <w:rPr>
          <w:spacing w:val="1"/>
          <w:sz w:val="26"/>
          <w:szCs w:val="26"/>
        </w:rPr>
        <w:t>утвержденными </w:t>
      </w:r>
      <w:hyperlink r:id="rId17" w:history="1">
        <w:r w:rsidRPr="00743342">
          <w:rPr>
            <w:rStyle w:val="a3"/>
            <w:color w:val="auto"/>
            <w:spacing w:val="1"/>
            <w:sz w:val="26"/>
            <w:szCs w:val="26"/>
            <w:u w:val="none"/>
          </w:rPr>
          <w:t>постановлением Правительства Российской Федерации от 28.04.2015 № 415</w:t>
        </w:r>
      </w:hyperlink>
      <w:r w:rsidRPr="00743342">
        <w:rPr>
          <w:spacing w:val="1"/>
          <w:sz w:val="26"/>
          <w:szCs w:val="26"/>
        </w:rPr>
        <w:t>, и несет ответственность за достоверность внесенной информации.</w:t>
      </w:r>
    </w:p>
    <w:p w:rsidR="000E4F39" w:rsidRPr="00743342" w:rsidRDefault="00C43343" w:rsidP="00C43343">
      <w:pPr>
        <w:spacing w:before="280" w:after="1" w:line="280" w:lineRule="atLeast"/>
        <w:ind w:firstLine="539"/>
        <w:contextualSpacing/>
        <w:jc w:val="both"/>
        <w:rPr>
          <w:sz w:val="26"/>
          <w:szCs w:val="26"/>
        </w:rPr>
      </w:pPr>
      <w:r w:rsidRPr="00743342">
        <w:rPr>
          <w:sz w:val="26"/>
          <w:szCs w:val="26"/>
        </w:rPr>
        <w:t xml:space="preserve">   2.</w:t>
      </w:r>
      <w:r w:rsidR="00F25BC0" w:rsidRPr="00743342">
        <w:rPr>
          <w:sz w:val="26"/>
          <w:szCs w:val="26"/>
        </w:rPr>
        <w:t>7</w:t>
      </w:r>
      <w:r w:rsidRPr="00743342">
        <w:rPr>
          <w:sz w:val="26"/>
          <w:szCs w:val="26"/>
        </w:rPr>
        <w:t>. Перечень оснований для отказа в исполнение функции являются:</w:t>
      </w:r>
      <w:r w:rsidR="000E4F39" w:rsidRPr="00743342">
        <w:rPr>
          <w:sz w:val="26"/>
          <w:szCs w:val="26"/>
        </w:rPr>
        <w:t xml:space="preserve"> </w:t>
      </w:r>
    </w:p>
    <w:p w:rsidR="00472A71" w:rsidRPr="00743342" w:rsidRDefault="00C43343" w:rsidP="000E4F39">
      <w:pPr>
        <w:spacing w:before="280" w:after="1" w:line="280" w:lineRule="atLeast"/>
        <w:ind w:firstLine="709"/>
        <w:contextualSpacing/>
        <w:jc w:val="both"/>
        <w:rPr>
          <w:sz w:val="26"/>
          <w:szCs w:val="26"/>
        </w:rPr>
      </w:pPr>
      <w:r w:rsidRPr="00743342">
        <w:rPr>
          <w:sz w:val="26"/>
          <w:szCs w:val="26"/>
        </w:rPr>
        <w:t>- обращения и заявления, не позволяющие установить лицо, обратившееся в комитет;</w:t>
      </w:r>
    </w:p>
    <w:p w:rsidR="000E4F39" w:rsidRPr="00743342" w:rsidRDefault="000E4F39" w:rsidP="00B96EA5">
      <w:pPr>
        <w:tabs>
          <w:tab w:val="left" w:pos="709"/>
        </w:tabs>
        <w:spacing w:before="280" w:after="1" w:line="280" w:lineRule="atLeast"/>
        <w:ind w:firstLine="539"/>
        <w:contextualSpacing/>
        <w:jc w:val="both"/>
        <w:rPr>
          <w:sz w:val="26"/>
          <w:szCs w:val="26"/>
        </w:rPr>
      </w:pPr>
      <w:r w:rsidRPr="00743342">
        <w:rPr>
          <w:sz w:val="26"/>
          <w:szCs w:val="26"/>
        </w:rPr>
        <w:t xml:space="preserve">  </w:t>
      </w:r>
      <w:r w:rsidR="00C43343" w:rsidRPr="00743342">
        <w:rPr>
          <w:sz w:val="26"/>
          <w:szCs w:val="26"/>
        </w:rPr>
        <w:t>- обращения и заявления, не содержащие сведений о фактах нарушения земельного законодательства и фактах, указанных в</w:t>
      </w:r>
      <w:r w:rsidR="009253B3">
        <w:rPr>
          <w:sz w:val="26"/>
          <w:szCs w:val="26"/>
        </w:rPr>
        <w:t xml:space="preserve"> </w:t>
      </w:r>
      <w:r w:rsidR="00CF1183" w:rsidRPr="00743342">
        <w:rPr>
          <w:sz w:val="26"/>
          <w:szCs w:val="26"/>
        </w:rPr>
        <w:t xml:space="preserve"> </w:t>
      </w:r>
      <w:hyperlink w:anchor="sub_1221" w:history="1">
        <w:r w:rsidR="00CF1183" w:rsidRPr="00743342">
          <w:rPr>
            <w:sz w:val="26"/>
            <w:szCs w:val="26"/>
          </w:rPr>
          <w:t>подпунктах «а»</w:t>
        </w:r>
      </w:hyperlink>
      <w:r w:rsidR="00CF1183" w:rsidRPr="00743342">
        <w:rPr>
          <w:sz w:val="26"/>
          <w:szCs w:val="26"/>
        </w:rPr>
        <w:t xml:space="preserve"> и </w:t>
      </w:r>
      <w:hyperlink w:anchor="sub_1222" w:history="1">
        <w:r w:rsidR="00CF1183" w:rsidRPr="00743342">
          <w:rPr>
            <w:sz w:val="26"/>
            <w:szCs w:val="26"/>
          </w:rPr>
          <w:t>«б» пункта 2</w:t>
        </w:r>
      </w:hyperlink>
      <w:r w:rsidR="00CF1183" w:rsidRPr="00743342">
        <w:rPr>
          <w:sz w:val="26"/>
          <w:szCs w:val="26"/>
        </w:rPr>
        <w:t xml:space="preserve"> </w:t>
      </w:r>
      <w:hyperlink w:anchor="sub_10221" w:history="1">
        <w:r w:rsidR="00CF1183" w:rsidRPr="00743342">
          <w:rPr>
            <w:sz w:val="26"/>
            <w:szCs w:val="26"/>
          </w:rPr>
          <w:t xml:space="preserve"> </w:t>
        </w:r>
      </w:hyperlink>
      <w:r w:rsidR="00CF1183" w:rsidRPr="00743342">
        <w:rPr>
          <w:sz w:val="26"/>
          <w:szCs w:val="26"/>
        </w:rPr>
        <w:t xml:space="preserve">статьи 10 Федерального </w:t>
      </w:r>
      <w:r w:rsidR="00C43343" w:rsidRPr="00743342">
        <w:rPr>
          <w:sz w:val="26"/>
          <w:szCs w:val="26"/>
        </w:rPr>
        <w:t xml:space="preserve">закона от 26.12.2008 </w:t>
      </w:r>
      <w:r w:rsidR="00472A71" w:rsidRPr="00743342">
        <w:rPr>
          <w:sz w:val="26"/>
          <w:szCs w:val="26"/>
        </w:rPr>
        <w:t>№</w:t>
      </w:r>
      <w:r w:rsidR="00C43343" w:rsidRPr="00743342">
        <w:rPr>
          <w:sz w:val="26"/>
          <w:szCs w:val="26"/>
        </w:rPr>
        <w:t xml:space="preserve"> 294-ФЗ</w:t>
      </w:r>
      <w:r w:rsidR="00472A71" w:rsidRPr="00743342">
        <w:rPr>
          <w:sz w:val="26"/>
          <w:szCs w:val="26"/>
        </w:rPr>
        <w:t>.</w:t>
      </w:r>
    </w:p>
    <w:p w:rsidR="00B9184F" w:rsidRPr="00743342" w:rsidRDefault="000E4F39" w:rsidP="000E4F39">
      <w:pPr>
        <w:tabs>
          <w:tab w:val="left" w:pos="709"/>
        </w:tabs>
        <w:spacing w:before="280" w:after="1" w:line="280" w:lineRule="atLeast"/>
        <w:ind w:firstLine="539"/>
        <w:contextualSpacing/>
        <w:jc w:val="both"/>
        <w:rPr>
          <w:sz w:val="26"/>
          <w:szCs w:val="26"/>
        </w:rPr>
      </w:pPr>
      <w:r w:rsidRPr="00743342">
        <w:rPr>
          <w:sz w:val="26"/>
          <w:szCs w:val="26"/>
        </w:rPr>
        <w:t xml:space="preserve">    2.</w:t>
      </w:r>
      <w:r w:rsidR="00F25BC0" w:rsidRPr="00743342">
        <w:rPr>
          <w:sz w:val="26"/>
          <w:szCs w:val="26"/>
        </w:rPr>
        <w:t>8</w:t>
      </w:r>
      <w:r w:rsidRPr="00743342">
        <w:rPr>
          <w:sz w:val="26"/>
          <w:szCs w:val="26"/>
        </w:rPr>
        <w:t>.  Муниципальная функция исполняется на бесплатной основе.</w:t>
      </w:r>
    </w:p>
    <w:p w:rsidR="00DD4AA0" w:rsidRPr="00743342" w:rsidRDefault="00DD4AA0" w:rsidP="00963235">
      <w:pPr>
        <w:ind w:firstLine="426"/>
        <w:jc w:val="both"/>
        <w:rPr>
          <w:sz w:val="26"/>
          <w:szCs w:val="26"/>
        </w:rPr>
      </w:pPr>
    </w:p>
    <w:p w:rsidR="00507174" w:rsidRPr="00743342" w:rsidRDefault="00507174" w:rsidP="007D0739">
      <w:pPr>
        <w:pStyle w:val="headertext"/>
        <w:shd w:val="clear" w:color="auto" w:fill="FFFFFF"/>
        <w:tabs>
          <w:tab w:val="left" w:pos="709"/>
        </w:tabs>
        <w:spacing w:before="0" w:beforeAutospacing="0" w:after="0" w:afterAutospacing="0" w:line="288" w:lineRule="atLeast"/>
        <w:jc w:val="center"/>
        <w:textAlignment w:val="baseline"/>
        <w:rPr>
          <w:spacing w:val="1"/>
          <w:sz w:val="26"/>
          <w:szCs w:val="26"/>
        </w:rPr>
      </w:pPr>
      <w:r w:rsidRPr="00743342">
        <w:rPr>
          <w:spacing w:val="1"/>
          <w:sz w:val="26"/>
          <w:szCs w:val="26"/>
        </w:rPr>
        <w:t>3. Состав, последовательность и сроки выполнения административных</w:t>
      </w:r>
      <w:r w:rsidRPr="00743342">
        <w:rPr>
          <w:spacing w:val="1"/>
          <w:sz w:val="26"/>
          <w:szCs w:val="26"/>
        </w:rPr>
        <w:br/>
        <w:t>процедур (действий), требования к порядку их выполнения,</w:t>
      </w:r>
      <w:r w:rsidRPr="00743342">
        <w:rPr>
          <w:spacing w:val="1"/>
          <w:sz w:val="26"/>
          <w:szCs w:val="26"/>
        </w:rPr>
        <w:br/>
        <w:t>в том числе особенности выполнения административных</w:t>
      </w:r>
      <w:r w:rsidRPr="00743342">
        <w:rPr>
          <w:spacing w:val="1"/>
          <w:sz w:val="26"/>
          <w:szCs w:val="26"/>
        </w:rPr>
        <w:br/>
        <w:t>процедур (действий) в электронной форме</w:t>
      </w:r>
    </w:p>
    <w:p w:rsidR="00507174" w:rsidRPr="00743342"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Осуществление муниципального земельного контроля предусматривает выполнение следующих административных процедур: </w:t>
      </w:r>
    </w:p>
    <w:p w:rsidR="00507174" w:rsidRPr="00743342"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подготовка и утверждение планов проведения плановых проверок; </w:t>
      </w:r>
      <w:r w:rsidRPr="00743342">
        <w:rPr>
          <w:spacing w:val="1"/>
          <w:sz w:val="26"/>
          <w:szCs w:val="26"/>
        </w:rPr>
        <w:br/>
        <w:t>принятие решения о проведении проверки и подготовка к проведению проверки;</w:t>
      </w:r>
      <w:r w:rsidRPr="00743342">
        <w:rPr>
          <w:spacing w:val="1"/>
          <w:sz w:val="26"/>
          <w:szCs w:val="26"/>
        </w:rPr>
        <w:br/>
        <w:t xml:space="preserve">          -  проведение проверки и составление акта проверки; </w:t>
      </w:r>
    </w:p>
    <w:p w:rsidR="00507174" w:rsidRPr="00743342"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принятие мер при выявлении нарушений в деятельности субъекта проверки.</w:t>
      </w:r>
      <w:r w:rsidRPr="00743342">
        <w:rPr>
          <w:spacing w:val="1"/>
          <w:sz w:val="26"/>
          <w:szCs w:val="26"/>
        </w:rPr>
        <w:br/>
      </w:r>
    </w:p>
    <w:p w:rsidR="00507174" w:rsidRPr="00743342" w:rsidRDefault="00507174" w:rsidP="00507174">
      <w:pPr>
        <w:pStyle w:val="formattext"/>
        <w:shd w:val="clear" w:color="auto" w:fill="FFFFFF"/>
        <w:tabs>
          <w:tab w:val="left" w:pos="709"/>
        </w:tabs>
        <w:spacing w:before="0" w:beforeAutospacing="0" w:after="0" w:afterAutospacing="0" w:line="252" w:lineRule="atLeast"/>
        <w:jc w:val="both"/>
        <w:textAlignment w:val="baseline"/>
        <w:rPr>
          <w:bCs/>
          <w:spacing w:val="1"/>
          <w:sz w:val="26"/>
          <w:szCs w:val="26"/>
        </w:rPr>
      </w:pPr>
      <w:r w:rsidRPr="00743342">
        <w:rPr>
          <w:b/>
          <w:bCs/>
          <w:spacing w:val="1"/>
          <w:sz w:val="26"/>
          <w:szCs w:val="26"/>
        </w:rPr>
        <w:t xml:space="preserve">           </w:t>
      </w:r>
      <w:r w:rsidRPr="00743342">
        <w:rPr>
          <w:bCs/>
          <w:spacing w:val="1"/>
          <w:sz w:val="26"/>
          <w:szCs w:val="26"/>
        </w:rPr>
        <w:t>3.1. Подготовка и утверждение планов проведения плановых проверок</w:t>
      </w:r>
    </w:p>
    <w:p w:rsidR="00507174" w:rsidRPr="00743342"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p>
    <w:p w:rsidR="00507174" w:rsidRPr="00743342"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lastRenderedPageBreak/>
        <w:t xml:space="preserve">           3.1.1. Основанием для начала административной процедуры по подготовке и утверждению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(далее - ежегодный план) </w:t>
      </w:r>
      <w:r w:rsidR="00E86B6E" w:rsidRPr="00743342">
        <w:rPr>
          <w:spacing w:val="1"/>
          <w:sz w:val="26"/>
          <w:szCs w:val="26"/>
        </w:rPr>
        <w:t>-</w:t>
      </w:r>
      <w:r w:rsidRPr="00743342">
        <w:rPr>
          <w:spacing w:val="1"/>
          <w:sz w:val="26"/>
          <w:szCs w:val="26"/>
        </w:rPr>
        <w:t xml:space="preserve"> является требование Федерального закона  № 294-ФЗ. </w:t>
      </w:r>
    </w:p>
    <w:p w:rsidR="00507174" w:rsidRPr="00743342"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3.1.2. Проект ежегодного плана разрабатывается по типовой форме ежегодного плана проведения плановых проверок, установленной постановлением Правительства РФ № 489. При разработке ежегодных планов проведения плановых проверок с использованием межведомственного информационного взаимодействия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507174" w:rsidRPr="00743342"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3.1.3. Подготовленный проект ежегодного плана согласовывается путем визирования председателем комитета и до его утверждения в соответствии с постановлением Правительства РФ № 1515 направляется на согласование в территориальные органы федеральных органов исполнительной власти, осуществляющи</w:t>
      </w:r>
      <w:r w:rsidR="00FA158E" w:rsidRPr="00743342">
        <w:rPr>
          <w:spacing w:val="1"/>
          <w:sz w:val="26"/>
          <w:szCs w:val="26"/>
        </w:rPr>
        <w:t>е</w:t>
      </w:r>
      <w:r w:rsidRPr="00743342">
        <w:rPr>
          <w:spacing w:val="1"/>
          <w:sz w:val="26"/>
          <w:szCs w:val="26"/>
        </w:rPr>
        <w:t xml:space="preserve"> государственный земельный надзор до первого июня года, предшествующего году проведения соответствующих проверок. В случае принятия территориальными органами федеральных органов государственного земельного надзора решения об отказе в согласовании проекта ежегодного плана, </w:t>
      </w:r>
      <w:r w:rsidR="0045159E" w:rsidRPr="00743342">
        <w:rPr>
          <w:spacing w:val="1"/>
          <w:sz w:val="26"/>
          <w:szCs w:val="26"/>
        </w:rPr>
        <w:t xml:space="preserve">ответственное </w:t>
      </w:r>
      <w:r w:rsidR="006151FF" w:rsidRPr="00743342">
        <w:rPr>
          <w:spacing w:val="1"/>
          <w:sz w:val="26"/>
          <w:szCs w:val="26"/>
        </w:rPr>
        <w:t xml:space="preserve">должностное </w:t>
      </w:r>
      <w:r w:rsidR="0045159E" w:rsidRPr="00743342">
        <w:rPr>
          <w:spacing w:val="1"/>
          <w:sz w:val="26"/>
          <w:szCs w:val="26"/>
        </w:rPr>
        <w:t>лицо комитета</w:t>
      </w:r>
      <w:r w:rsidRPr="00743342">
        <w:rPr>
          <w:spacing w:val="1"/>
          <w:sz w:val="26"/>
          <w:szCs w:val="26"/>
        </w:rPr>
        <w:t xml:space="preserve"> дорабатывает ежегодный план в течение 15 рабочих дней со дня принятия такого решения и направляет доработанный проект ежегодного плана в территориальные органы федеральных органов государственного земельного надзора на повторное согласование. </w:t>
      </w:r>
    </w:p>
    <w:p w:rsidR="005C7EDD"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Комитет не позднее 14 рабочих дней со дня принятия повторного решения об отказе в согласовании проекта ежегодного плана проводится согласительное совещание с участием представителей территориальн</w:t>
      </w:r>
      <w:r w:rsidR="00FA158E" w:rsidRPr="00743342">
        <w:rPr>
          <w:spacing w:val="1"/>
          <w:sz w:val="26"/>
          <w:szCs w:val="26"/>
        </w:rPr>
        <w:t>ых</w:t>
      </w:r>
      <w:r w:rsidRPr="00743342">
        <w:rPr>
          <w:spacing w:val="1"/>
          <w:sz w:val="26"/>
          <w:szCs w:val="26"/>
        </w:rPr>
        <w:t xml:space="preserve"> орган</w:t>
      </w:r>
      <w:r w:rsidR="00FA158E" w:rsidRPr="00743342">
        <w:rPr>
          <w:spacing w:val="1"/>
          <w:sz w:val="26"/>
          <w:szCs w:val="26"/>
        </w:rPr>
        <w:t>ов</w:t>
      </w:r>
      <w:r w:rsidRPr="00743342">
        <w:rPr>
          <w:spacing w:val="1"/>
          <w:sz w:val="26"/>
          <w:szCs w:val="26"/>
        </w:rPr>
        <w:t xml:space="preserve"> федерального органа государственного земельного надзора.</w:t>
      </w:r>
      <w:r w:rsidR="005C7EDD">
        <w:rPr>
          <w:spacing w:val="1"/>
          <w:sz w:val="26"/>
          <w:szCs w:val="26"/>
        </w:rPr>
        <w:t xml:space="preserve"> </w:t>
      </w:r>
    </w:p>
    <w:p w:rsidR="00507174" w:rsidRPr="00743342"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3.1.4. Подготовленный проект ежегодного плана до 1 сентября года, предшествующего году проведения плановых проверок, направляется ответственным должностным лицом комитета в прокуратуру города Рубцовска.</w:t>
      </w:r>
      <w:r w:rsidRPr="00743342">
        <w:rPr>
          <w:spacing w:val="1"/>
          <w:sz w:val="26"/>
          <w:szCs w:val="26"/>
        </w:rPr>
        <w:br/>
        <w:t xml:space="preserve">           Комитет рассматривает предложения прокуратуры города Рубцовска  и по итогам их рассмотрения до первого ноября года, предшествующего году проведения плановых проверок, приказом председателя комитета  утверждает ежегодный план и направляет его в прокуратуру города Рубцовска. </w:t>
      </w:r>
    </w:p>
    <w:p w:rsidR="00507174" w:rsidRPr="00743342"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Юридическое лицо, индивидуальный предприниматель вправе подать в комитет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 1268.  </w:t>
      </w:r>
    </w:p>
    <w:p w:rsidR="00507174" w:rsidRPr="00743342" w:rsidRDefault="00507174" w:rsidP="00507174">
      <w:pPr>
        <w:pStyle w:val="aa"/>
        <w:ind w:firstLine="709"/>
        <w:rPr>
          <w:spacing w:val="1"/>
          <w:sz w:val="26"/>
          <w:szCs w:val="26"/>
        </w:rPr>
      </w:pPr>
      <w:r w:rsidRPr="00743342">
        <w:rPr>
          <w:spacing w:val="1"/>
          <w:sz w:val="26"/>
          <w:szCs w:val="26"/>
        </w:rPr>
        <w:t xml:space="preserve">3.1.5. Утвержденный приказом председателя комитета ежегодный план доводится до сведения заинтересованных лиц посредством его размещения на </w:t>
      </w:r>
      <w:r w:rsidRPr="00743342">
        <w:rPr>
          <w:sz w:val="26"/>
          <w:szCs w:val="26"/>
        </w:rPr>
        <w:lastRenderedPageBreak/>
        <w:t>официальном сайте Администрации города Рубцовска Алтайского края в информационно-телекоммуникационной сети «Интернет»</w:t>
      </w:r>
      <w:r w:rsidR="005A09DA" w:rsidRPr="00743342">
        <w:rPr>
          <w:sz w:val="26"/>
          <w:szCs w:val="26"/>
        </w:rPr>
        <w:t>.</w:t>
      </w:r>
      <w:r w:rsidRPr="00743342">
        <w:rPr>
          <w:spacing w:val="1"/>
          <w:sz w:val="26"/>
          <w:szCs w:val="26"/>
        </w:rPr>
        <w:t xml:space="preserve"> </w:t>
      </w:r>
    </w:p>
    <w:p w:rsidR="00CB187A" w:rsidRPr="00743342" w:rsidRDefault="00507174" w:rsidP="00507174">
      <w:pPr>
        <w:pStyle w:val="aa"/>
        <w:ind w:firstLine="709"/>
        <w:rPr>
          <w:spacing w:val="1"/>
          <w:sz w:val="26"/>
          <w:szCs w:val="26"/>
        </w:rPr>
      </w:pPr>
      <w:r w:rsidRPr="00743342">
        <w:rPr>
          <w:spacing w:val="1"/>
          <w:sz w:val="26"/>
          <w:szCs w:val="26"/>
        </w:rPr>
        <w:t xml:space="preserve"> 3.1.6. Проект ежегодного  плана проведения плановых проверок в отношении </w:t>
      </w:r>
      <w:r w:rsidR="002D01A7" w:rsidRPr="00743342">
        <w:rPr>
          <w:spacing w:val="1"/>
          <w:sz w:val="26"/>
          <w:szCs w:val="26"/>
        </w:rPr>
        <w:t>физических лиц</w:t>
      </w:r>
      <w:r w:rsidRPr="00743342">
        <w:rPr>
          <w:spacing w:val="1"/>
          <w:sz w:val="26"/>
          <w:szCs w:val="26"/>
        </w:rPr>
        <w:t xml:space="preserve"> разрабатывается </w:t>
      </w:r>
      <w:r w:rsidR="002D01A7" w:rsidRPr="00743342">
        <w:rPr>
          <w:spacing w:val="1"/>
          <w:sz w:val="26"/>
          <w:szCs w:val="26"/>
        </w:rPr>
        <w:t xml:space="preserve">комитетом и </w:t>
      </w:r>
      <w:r w:rsidRPr="00743342">
        <w:rPr>
          <w:spacing w:val="1"/>
          <w:sz w:val="26"/>
          <w:szCs w:val="26"/>
        </w:rPr>
        <w:t>утверждается приказом председателем комитета</w:t>
      </w:r>
      <w:r w:rsidR="002D01A7" w:rsidRPr="00743342">
        <w:rPr>
          <w:spacing w:val="1"/>
          <w:sz w:val="26"/>
          <w:szCs w:val="26"/>
        </w:rPr>
        <w:t>.</w:t>
      </w:r>
      <w:r w:rsidR="00311490" w:rsidRPr="00743342">
        <w:rPr>
          <w:spacing w:val="1"/>
          <w:sz w:val="26"/>
          <w:szCs w:val="26"/>
        </w:rPr>
        <w:t xml:space="preserve"> </w:t>
      </w:r>
    </w:p>
    <w:p w:rsidR="00507174" w:rsidRPr="00743342" w:rsidRDefault="00507174" w:rsidP="00507174">
      <w:pPr>
        <w:pStyle w:val="aa"/>
        <w:ind w:firstLine="709"/>
        <w:rPr>
          <w:spacing w:val="1"/>
          <w:sz w:val="26"/>
          <w:szCs w:val="26"/>
        </w:rPr>
      </w:pPr>
      <w:r w:rsidRPr="00743342">
        <w:rPr>
          <w:spacing w:val="1"/>
          <w:sz w:val="26"/>
          <w:szCs w:val="26"/>
        </w:rPr>
        <w:t xml:space="preserve">3.1.7. Утвержденный приказом председателя комитета план проведения плановых проверок в отношении </w:t>
      </w:r>
      <w:r w:rsidR="008A4E40" w:rsidRPr="00743342">
        <w:rPr>
          <w:spacing w:val="1"/>
          <w:sz w:val="26"/>
          <w:szCs w:val="26"/>
        </w:rPr>
        <w:t xml:space="preserve">физических лиц </w:t>
      </w:r>
      <w:r w:rsidRPr="00743342">
        <w:rPr>
          <w:spacing w:val="1"/>
          <w:sz w:val="26"/>
          <w:szCs w:val="26"/>
        </w:rPr>
        <w:t>размещается на официальном сайте</w:t>
      </w:r>
      <w:r w:rsidR="00B57D55" w:rsidRPr="00743342">
        <w:rPr>
          <w:spacing w:val="1"/>
          <w:sz w:val="26"/>
          <w:szCs w:val="26"/>
        </w:rPr>
        <w:t xml:space="preserve"> </w:t>
      </w:r>
      <w:r w:rsidR="00B57D55" w:rsidRPr="00743342">
        <w:rPr>
          <w:sz w:val="26"/>
          <w:szCs w:val="26"/>
        </w:rPr>
        <w:t>в срок до 31 декабря, предшествующего году проведения плановых проверок</w:t>
      </w:r>
      <w:r w:rsidRPr="00743342">
        <w:rPr>
          <w:spacing w:val="1"/>
          <w:sz w:val="26"/>
          <w:szCs w:val="26"/>
        </w:rPr>
        <w:t>.</w:t>
      </w:r>
    </w:p>
    <w:p w:rsidR="00507174" w:rsidRPr="00743342" w:rsidRDefault="00507174" w:rsidP="008C33E8">
      <w:pPr>
        <w:pStyle w:val="aa"/>
        <w:tabs>
          <w:tab w:val="left" w:pos="709"/>
        </w:tabs>
        <w:ind w:firstLine="709"/>
        <w:rPr>
          <w:spacing w:val="1"/>
          <w:sz w:val="26"/>
          <w:szCs w:val="26"/>
        </w:rPr>
      </w:pPr>
      <w:r w:rsidRPr="00743342">
        <w:rPr>
          <w:spacing w:val="1"/>
          <w:sz w:val="26"/>
          <w:szCs w:val="26"/>
        </w:rPr>
        <w:t xml:space="preserve">3.1.8. Результатом административной процедуры по подготовке и утверждению планов проведения плановых проверок является утвержденные председателем комитета ежегодный план проверок в отношении юридических лиц и индивидуальных предпринимателей и ежегодный план проведения плановых проверок в отношении </w:t>
      </w:r>
      <w:r w:rsidR="008A4E40" w:rsidRPr="00743342">
        <w:rPr>
          <w:spacing w:val="1"/>
          <w:sz w:val="26"/>
          <w:szCs w:val="26"/>
        </w:rPr>
        <w:t>физических лиц</w:t>
      </w:r>
      <w:r w:rsidRPr="00743342">
        <w:rPr>
          <w:spacing w:val="1"/>
          <w:sz w:val="26"/>
          <w:szCs w:val="26"/>
        </w:rPr>
        <w:t xml:space="preserve">.  </w:t>
      </w:r>
    </w:p>
    <w:p w:rsidR="00507174" w:rsidRPr="00743342" w:rsidRDefault="00507174" w:rsidP="00507174">
      <w:pPr>
        <w:pStyle w:val="aa"/>
        <w:ind w:firstLine="709"/>
        <w:rPr>
          <w:spacing w:val="1"/>
          <w:sz w:val="26"/>
          <w:szCs w:val="26"/>
        </w:rPr>
      </w:pPr>
    </w:p>
    <w:p w:rsidR="00507174"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bCs/>
          <w:spacing w:val="1"/>
          <w:sz w:val="26"/>
          <w:szCs w:val="26"/>
        </w:rPr>
        <w:t>3.2. Принятие решения о проведении проверки и подготовка</w:t>
      </w:r>
      <w:r w:rsidRPr="00743342">
        <w:rPr>
          <w:spacing w:val="1"/>
          <w:sz w:val="26"/>
          <w:szCs w:val="26"/>
        </w:rPr>
        <w:t> </w:t>
      </w:r>
      <w:r w:rsidRPr="00743342">
        <w:rPr>
          <w:spacing w:val="1"/>
          <w:sz w:val="26"/>
          <w:szCs w:val="26"/>
        </w:rPr>
        <w:br/>
      </w:r>
      <w:r w:rsidRPr="00743342">
        <w:rPr>
          <w:bCs/>
          <w:spacing w:val="1"/>
          <w:sz w:val="26"/>
          <w:szCs w:val="26"/>
        </w:rPr>
        <w:t>к проведению проверки</w:t>
      </w:r>
      <w:r w:rsidR="0035021D" w:rsidRPr="00743342">
        <w:rPr>
          <w:bCs/>
          <w:spacing w:val="1"/>
          <w:sz w:val="26"/>
          <w:szCs w:val="26"/>
        </w:rPr>
        <w:t>.</w:t>
      </w:r>
    </w:p>
    <w:p w:rsidR="00632E45" w:rsidRPr="00743342" w:rsidRDefault="007D12E1" w:rsidP="00632E45">
      <w:pPr>
        <w:spacing w:before="280" w:after="1" w:line="280" w:lineRule="atLeast"/>
        <w:ind w:firstLine="540"/>
        <w:jc w:val="both"/>
        <w:rPr>
          <w:sz w:val="26"/>
          <w:szCs w:val="26"/>
        </w:rPr>
      </w:pPr>
      <w:r w:rsidRPr="00743342">
        <w:rPr>
          <w:spacing w:val="1"/>
          <w:sz w:val="26"/>
          <w:szCs w:val="26"/>
        </w:rPr>
        <w:t xml:space="preserve">   </w:t>
      </w:r>
      <w:r w:rsidR="00507174" w:rsidRPr="00743342">
        <w:rPr>
          <w:spacing w:val="1"/>
          <w:sz w:val="26"/>
          <w:szCs w:val="26"/>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w:t>
      </w:r>
      <w:r w:rsidR="00632E45" w:rsidRPr="00743342">
        <w:rPr>
          <w:sz w:val="26"/>
          <w:szCs w:val="26"/>
        </w:rPr>
        <w:t>Плановые проверки проводятся не чаще чем один раз в три года, за исключением случаев, установленных федеральным законодательством.</w:t>
      </w:r>
    </w:p>
    <w:p w:rsidR="005D3CB1" w:rsidRPr="00743342" w:rsidRDefault="00E2655D" w:rsidP="005D3CB1">
      <w:pPr>
        <w:autoSpaceDE w:val="0"/>
        <w:autoSpaceDN w:val="0"/>
        <w:adjustRightInd w:val="0"/>
        <w:ind w:firstLine="720"/>
        <w:jc w:val="both"/>
        <w:rPr>
          <w:sz w:val="26"/>
          <w:szCs w:val="26"/>
          <w:shd w:val="clear" w:color="auto" w:fill="F0F0F0"/>
        </w:rPr>
      </w:pPr>
      <w:r w:rsidRPr="00743342">
        <w:rPr>
          <w:sz w:val="26"/>
          <w:szCs w:val="26"/>
        </w:rPr>
        <w:t xml:space="preserve"> </w:t>
      </w:r>
      <w:r w:rsidR="00625482" w:rsidRPr="00743342">
        <w:rPr>
          <w:sz w:val="26"/>
          <w:szCs w:val="26"/>
        </w:rPr>
        <w:t>3.</w:t>
      </w:r>
      <w:r w:rsidR="00C44E40" w:rsidRPr="00743342">
        <w:rPr>
          <w:sz w:val="26"/>
          <w:szCs w:val="26"/>
        </w:rPr>
        <w:t>2</w:t>
      </w:r>
      <w:r w:rsidR="00625482" w:rsidRPr="00743342">
        <w:rPr>
          <w:sz w:val="26"/>
          <w:szCs w:val="26"/>
        </w:rPr>
        <w:t>.2.</w:t>
      </w:r>
      <w:r w:rsidR="005D3CB1" w:rsidRPr="00743342">
        <w:rPr>
          <w:sz w:val="26"/>
          <w:szCs w:val="26"/>
        </w:rPr>
        <w:t xml:space="preserve">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005D3CB1" w:rsidRPr="00743342">
          <w:rPr>
            <w:sz w:val="26"/>
            <w:szCs w:val="26"/>
          </w:rPr>
          <w:t>подпунктах «а»</w:t>
        </w:r>
      </w:hyperlink>
      <w:r w:rsidR="005D3CB1" w:rsidRPr="00743342">
        <w:rPr>
          <w:sz w:val="26"/>
          <w:szCs w:val="26"/>
        </w:rPr>
        <w:t xml:space="preserve"> и </w:t>
      </w:r>
      <w:hyperlink w:anchor="sub_1222" w:history="1">
        <w:r w:rsidR="005D3CB1" w:rsidRPr="00743342">
          <w:rPr>
            <w:sz w:val="26"/>
            <w:szCs w:val="26"/>
          </w:rPr>
          <w:t>«б» пункта 2</w:t>
        </w:r>
      </w:hyperlink>
      <w:r w:rsidR="005D3CB1" w:rsidRPr="00743342">
        <w:rPr>
          <w:sz w:val="26"/>
          <w:szCs w:val="26"/>
        </w:rPr>
        <w:t xml:space="preserve"> </w:t>
      </w:r>
      <w:hyperlink w:anchor="sub_10221" w:history="1">
        <w:r w:rsidR="005D3CB1" w:rsidRPr="00743342">
          <w:rPr>
            <w:sz w:val="26"/>
            <w:szCs w:val="26"/>
          </w:rPr>
          <w:t xml:space="preserve"> </w:t>
        </w:r>
      </w:hyperlink>
      <w:r w:rsidR="005D3CB1" w:rsidRPr="00743342">
        <w:rPr>
          <w:sz w:val="26"/>
          <w:szCs w:val="26"/>
        </w:rPr>
        <w:t>статьи 10 Федерального закона от 26.12.2008 №</w:t>
      </w:r>
      <w:r w:rsidR="00295B7D" w:rsidRPr="00743342">
        <w:rPr>
          <w:sz w:val="26"/>
          <w:szCs w:val="26"/>
        </w:rPr>
        <w:t xml:space="preserve"> </w:t>
      </w:r>
      <w:r w:rsidR="005D3CB1" w:rsidRPr="00743342">
        <w:rPr>
          <w:sz w:val="26"/>
          <w:szCs w:val="26"/>
        </w:rPr>
        <w:t xml:space="preserve">294-ФЗ, </w:t>
      </w:r>
      <w:r w:rsidR="00295B7D" w:rsidRPr="00743342">
        <w:rPr>
          <w:sz w:val="26"/>
          <w:szCs w:val="26"/>
        </w:rPr>
        <w:t>к</w:t>
      </w:r>
      <w:r w:rsidR="005D3CB1" w:rsidRPr="00743342">
        <w:rPr>
          <w:sz w:val="26"/>
          <w:szCs w:val="26"/>
        </w:rPr>
        <w:t>омитетом после согласования с органом прокуратуры по месту осуществления деятельности таких юридических лиц, индивидуальных предпринимателей.</w:t>
      </w:r>
      <w:bookmarkStart w:id="0" w:name="sub_1006"/>
    </w:p>
    <w:bookmarkEnd w:id="0"/>
    <w:p w:rsidR="005D3CB1" w:rsidRPr="00743342" w:rsidRDefault="00E2655D" w:rsidP="005D3CB1">
      <w:pPr>
        <w:autoSpaceDE w:val="0"/>
        <w:autoSpaceDN w:val="0"/>
        <w:adjustRightInd w:val="0"/>
        <w:ind w:firstLine="720"/>
        <w:jc w:val="both"/>
        <w:rPr>
          <w:sz w:val="26"/>
          <w:szCs w:val="26"/>
        </w:rPr>
      </w:pPr>
      <w:r w:rsidRPr="00743342">
        <w:rPr>
          <w:sz w:val="26"/>
          <w:szCs w:val="26"/>
        </w:rPr>
        <w:t>3</w:t>
      </w:r>
      <w:r w:rsidR="005D3CB1" w:rsidRPr="00743342">
        <w:rPr>
          <w:sz w:val="26"/>
          <w:szCs w:val="26"/>
        </w:rPr>
        <w:t>.</w:t>
      </w:r>
      <w:r w:rsidRPr="00743342">
        <w:rPr>
          <w:sz w:val="26"/>
          <w:szCs w:val="26"/>
        </w:rPr>
        <w:t>2.3</w:t>
      </w:r>
      <w:r w:rsidR="005D3CB1" w:rsidRPr="00743342">
        <w:rPr>
          <w:sz w:val="26"/>
          <w:szCs w:val="26"/>
        </w:rPr>
        <w:t xml:space="preserve">. </w:t>
      </w:r>
      <w:hyperlink r:id="rId18" w:history="1">
        <w:r w:rsidR="005D3CB1" w:rsidRPr="00743342">
          <w:rPr>
            <w:sz w:val="26"/>
            <w:szCs w:val="26"/>
          </w:rPr>
          <w:t>Порядок</w:t>
        </w:r>
      </w:hyperlink>
      <w:r w:rsidR="005D3CB1" w:rsidRPr="00743342">
        <w:rPr>
          <w:sz w:val="26"/>
          <w:szCs w:val="26"/>
        </w:rPr>
        <w:t xml:space="preserve"> согласования </w:t>
      </w:r>
      <w:r w:rsidR="00295B7D" w:rsidRPr="00743342">
        <w:rPr>
          <w:sz w:val="26"/>
          <w:szCs w:val="26"/>
        </w:rPr>
        <w:t>к</w:t>
      </w:r>
      <w:r w:rsidR="005D3CB1" w:rsidRPr="00743342">
        <w:rPr>
          <w:sz w:val="26"/>
          <w:szCs w:val="26"/>
        </w:rPr>
        <w:t>омитетом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r w:rsidR="00034F9C" w:rsidRPr="00743342">
        <w:rPr>
          <w:sz w:val="26"/>
          <w:szCs w:val="26"/>
        </w:rPr>
        <w:t xml:space="preserve"> от 27.03.2009 № 9</w:t>
      </w:r>
      <w:r w:rsidR="005D3CB1" w:rsidRPr="00743342">
        <w:rPr>
          <w:sz w:val="26"/>
          <w:szCs w:val="26"/>
        </w:rPr>
        <w:t>.</w:t>
      </w:r>
    </w:p>
    <w:p w:rsidR="0086393B" w:rsidRPr="00743342" w:rsidRDefault="00AB0B26" w:rsidP="00097A6E">
      <w:pPr>
        <w:autoSpaceDE w:val="0"/>
        <w:autoSpaceDN w:val="0"/>
        <w:adjustRightInd w:val="0"/>
        <w:ind w:firstLine="720"/>
        <w:jc w:val="both"/>
        <w:rPr>
          <w:spacing w:val="1"/>
          <w:sz w:val="26"/>
          <w:szCs w:val="26"/>
        </w:rPr>
      </w:pPr>
      <w:r w:rsidRPr="00743342">
        <w:rPr>
          <w:sz w:val="26"/>
          <w:szCs w:val="26"/>
        </w:rPr>
        <w:t>3.</w:t>
      </w:r>
      <w:r w:rsidR="005D3CB1" w:rsidRPr="00743342">
        <w:rPr>
          <w:sz w:val="26"/>
          <w:szCs w:val="26"/>
        </w:rPr>
        <w:t>2.</w:t>
      </w:r>
      <w:r w:rsidRPr="00743342">
        <w:rPr>
          <w:sz w:val="26"/>
          <w:szCs w:val="26"/>
        </w:rPr>
        <w:t>4</w:t>
      </w:r>
      <w:r w:rsidR="005D3CB1" w:rsidRPr="00743342">
        <w:rPr>
          <w:sz w:val="26"/>
          <w:szCs w:val="26"/>
        </w:rPr>
        <w:t xml:space="preserve">. </w:t>
      </w:r>
      <w:r w:rsidR="00507174" w:rsidRPr="00743342">
        <w:rPr>
          <w:spacing w:val="1"/>
          <w:sz w:val="26"/>
          <w:szCs w:val="26"/>
        </w:rPr>
        <w:t>В случае, если изложенная в обращении или заявлении информация может в соответствии с подпункт</w:t>
      </w:r>
      <w:r w:rsidR="00097A6E" w:rsidRPr="00743342">
        <w:rPr>
          <w:spacing w:val="1"/>
          <w:sz w:val="26"/>
          <w:szCs w:val="26"/>
        </w:rPr>
        <w:t>ом</w:t>
      </w:r>
      <w:r w:rsidR="00507174" w:rsidRPr="00743342">
        <w:rPr>
          <w:spacing w:val="1"/>
          <w:sz w:val="26"/>
          <w:szCs w:val="26"/>
        </w:rPr>
        <w:t xml:space="preserve"> 3.2.2. административного регламента являться основанием для проведения внеплановой проверки, должностное лицо </w:t>
      </w:r>
      <w:r w:rsidR="00B62339" w:rsidRPr="00743342">
        <w:rPr>
          <w:spacing w:val="1"/>
          <w:sz w:val="26"/>
          <w:szCs w:val="26"/>
        </w:rPr>
        <w:t>комитета</w:t>
      </w:r>
      <w:r w:rsidR="00507174" w:rsidRPr="00743342">
        <w:rPr>
          <w:spacing w:val="1"/>
          <w:sz w:val="26"/>
          <w:szCs w:val="26"/>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F6A37"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3.2.</w:t>
      </w:r>
      <w:r w:rsidR="00BE1A81" w:rsidRPr="00743342">
        <w:rPr>
          <w:spacing w:val="1"/>
          <w:sz w:val="26"/>
          <w:szCs w:val="26"/>
        </w:rPr>
        <w:t>5</w:t>
      </w:r>
      <w:r w:rsidRPr="00743342">
        <w:rPr>
          <w:spacing w:val="1"/>
          <w:sz w:val="26"/>
          <w:szCs w:val="26"/>
        </w:rPr>
        <w:t xml:space="preserve">. Плановые и внеплановые проверки проводятся на основании приказа </w:t>
      </w:r>
      <w:r w:rsidR="001C7451" w:rsidRPr="00743342">
        <w:rPr>
          <w:spacing w:val="1"/>
          <w:sz w:val="26"/>
          <w:szCs w:val="26"/>
        </w:rPr>
        <w:t>председател</w:t>
      </w:r>
      <w:r w:rsidR="00B153D0" w:rsidRPr="00743342">
        <w:rPr>
          <w:spacing w:val="1"/>
          <w:sz w:val="26"/>
          <w:szCs w:val="26"/>
        </w:rPr>
        <w:t>я</w:t>
      </w:r>
      <w:r w:rsidR="001C7451" w:rsidRPr="00743342">
        <w:rPr>
          <w:spacing w:val="1"/>
          <w:sz w:val="26"/>
          <w:szCs w:val="26"/>
        </w:rPr>
        <w:t xml:space="preserve"> комитета </w:t>
      </w:r>
      <w:r w:rsidRPr="00743342">
        <w:rPr>
          <w:spacing w:val="1"/>
          <w:sz w:val="26"/>
          <w:szCs w:val="26"/>
        </w:rPr>
        <w:t>о проведении проверки</w:t>
      </w:r>
      <w:r w:rsidR="00FD68EF" w:rsidRPr="00743342">
        <w:rPr>
          <w:spacing w:val="1"/>
          <w:sz w:val="26"/>
          <w:szCs w:val="26"/>
        </w:rPr>
        <w:t xml:space="preserve"> </w:t>
      </w:r>
      <w:r w:rsidRPr="00743342">
        <w:rPr>
          <w:spacing w:val="1"/>
          <w:sz w:val="26"/>
          <w:szCs w:val="26"/>
        </w:rPr>
        <w:t>в соответствии с типовой </w:t>
      </w:r>
      <w:r w:rsidR="00BB3AB0" w:rsidRPr="00743342">
        <w:rPr>
          <w:spacing w:val="1"/>
          <w:sz w:val="26"/>
          <w:szCs w:val="26"/>
        </w:rPr>
        <w:t xml:space="preserve">формой </w:t>
      </w:r>
      <w:r w:rsidRPr="00743342">
        <w:rPr>
          <w:spacing w:val="1"/>
          <w:sz w:val="26"/>
          <w:szCs w:val="26"/>
        </w:rPr>
        <w:t xml:space="preserve">приказа, утвержденной приказом Минэкономразвития </w:t>
      </w:r>
      <w:r w:rsidR="00BB3AB0" w:rsidRPr="00743342">
        <w:rPr>
          <w:spacing w:val="1"/>
          <w:sz w:val="26"/>
          <w:szCs w:val="26"/>
        </w:rPr>
        <w:t>№</w:t>
      </w:r>
      <w:r w:rsidR="003459FF" w:rsidRPr="00743342">
        <w:rPr>
          <w:spacing w:val="1"/>
          <w:sz w:val="26"/>
          <w:szCs w:val="26"/>
        </w:rPr>
        <w:t xml:space="preserve"> 141.</w:t>
      </w:r>
    </w:p>
    <w:p w:rsidR="004B2BFB" w:rsidRPr="00743342" w:rsidRDefault="004B2BFB"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p>
    <w:p w:rsidR="00507174"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bCs/>
          <w:spacing w:val="1"/>
          <w:sz w:val="26"/>
          <w:szCs w:val="26"/>
        </w:rPr>
      </w:pPr>
      <w:r w:rsidRPr="00743342">
        <w:rPr>
          <w:bCs/>
          <w:spacing w:val="1"/>
          <w:sz w:val="26"/>
          <w:szCs w:val="26"/>
        </w:rPr>
        <w:t>3.3. Проведение проверки и составление акта проверки</w:t>
      </w:r>
    </w:p>
    <w:p w:rsidR="00F51B7E" w:rsidRPr="00743342" w:rsidRDefault="00F51B7E"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p>
    <w:p w:rsidR="00F51B7E"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lastRenderedPageBreak/>
        <w:t xml:space="preserve">3.3.1. Основанием для начала административной процедуры по проведению проверки и составлению акта проверки является приказ </w:t>
      </w:r>
      <w:r w:rsidR="004B2BFB" w:rsidRPr="00743342">
        <w:rPr>
          <w:spacing w:val="1"/>
          <w:sz w:val="26"/>
          <w:szCs w:val="26"/>
        </w:rPr>
        <w:t>председателя комитета</w:t>
      </w:r>
      <w:r w:rsidRPr="00743342">
        <w:rPr>
          <w:spacing w:val="1"/>
          <w:sz w:val="26"/>
          <w:szCs w:val="26"/>
        </w:rPr>
        <w:t>.</w:t>
      </w:r>
      <w:r w:rsidR="004B2BFB" w:rsidRPr="00743342">
        <w:rPr>
          <w:spacing w:val="1"/>
          <w:sz w:val="26"/>
          <w:szCs w:val="26"/>
        </w:rPr>
        <w:t xml:space="preserve"> </w:t>
      </w:r>
      <w:r w:rsidRPr="00743342">
        <w:rPr>
          <w:spacing w:val="1"/>
          <w:sz w:val="26"/>
          <w:szCs w:val="26"/>
        </w:rPr>
        <w:t xml:space="preserve">Должностные лица </w:t>
      </w:r>
      <w:r w:rsidR="004B2BFB" w:rsidRPr="00743342">
        <w:rPr>
          <w:spacing w:val="1"/>
          <w:sz w:val="26"/>
          <w:szCs w:val="26"/>
        </w:rPr>
        <w:t>комитета</w:t>
      </w:r>
      <w:r w:rsidRPr="00743342">
        <w:rPr>
          <w:spacing w:val="1"/>
          <w:sz w:val="26"/>
          <w:szCs w:val="26"/>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sidR="004672BA" w:rsidRPr="00743342">
        <w:rPr>
          <w:spacing w:val="1"/>
          <w:sz w:val="26"/>
          <w:szCs w:val="26"/>
        </w:rPr>
        <w:t>№</w:t>
      </w:r>
      <w:r w:rsidRPr="00743342">
        <w:rPr>
          <w:spacing w:val="1"/>
          <w:sz w:val="26"/>
          <w:szCs w:val="26"/>
        </w:rPr>
        <w:t xml:space="preserve"> 294-ФЗ. В случае представления должностным лицам </w:t>
      </w:r>
      <w:r w:rsidR="00B62339" w:rsidRPr="00743342">
        <w:rPr>
          <w:spacing w:val="1"/>
          <w:sz w:val="26"/>
          <w:szCs w:val="26"/>
        </w:rPr>
        <w:t>комитета</w:t>
      </w:r>
      <w:r w:rsidRPr="00743342">
        <w:rPr>
          <w:spacing w:val="1"/>
          <w:sz w:val="26"/>
          <w:szCs w:val="26"/>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статьи 26.1 Федерального закона </w:t>
      </w:r>
      <w:r w:rsidR="004672BA" w:rsidRPr="00743342">
        <w:rPr>
          <w:spacing w:val="1"/>
          <w:sz w:val="26"/>
          <w:szCs w:val="26"/>
        </w:rPr>
        <w:t>№</w:t>
      </w:r>
      <w:r w:rsidRPr="00743342">
        <w:rPr>
          <w:spacing w:val="1"/>
          <w:sz w:val="26"/>
          <w:szCs w:val="26"/>
        </w:rPr>
        <w:t xml:space="preserve"> 294-ФЗ, и при отсутствии оснований, предусмотренных указанной статьи, проведение плановой проверки прекращается, о чем составляется соответствующий акт.</w:t>
      </w:r>
    </w:p>
    <w:p w:rsidR="00F51B7E"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3.3.2. Плановая и внеплановая проверка проводятся в форме документарной проверки и (или) выездной проверки.</w:t>
      </w:r>
      <w:r w:rsidR="004672BA" w:rsidRPr="00743342">
        <w:rPr>
          <w:spacing w:val="1"/>
          <w:sz w:val="26"/>
          <w:szCs w:val="26"/>
        </w:rPr>
        <w:t xml:space="preserve"> </w:t>
      </w:r>
      <w:r w:rsidRPr="00743342">
        <w:rPr>
          <w:spacing w:val="1"/>
          <w:sz w:val="26"/>
          <w:szCs w:val="26"/>
        </w:rPr>
        <w:t xml:space="preserve">Проверка проводится уполномоченными должностными лицами </w:t>
      </w:r>
      <w:r w:rsidR="004672BA" w:rsidRPr="00743342">
        <w:rPr>
          <w:spacing w:val="1"/>
          <w:sz w:val="26"/>
          <w:szCs w:val="26"/>
        </w:rPr>
        <w:t>комитета</w:t>
      </w:r>
      <w:r w:rsidRPr="00743342">
        <w:rPr>
          <w:spacing w:val="1"/>
          <w:sz w:val="26"/>
          <w:szCs w:val="26"/>
        </w:rPr>
        <w:t xml:space="preserve">, указанными в приказе </w:t>
      </w:r>
      <w:r w:rsidR="004672BA" w:rsidRPr="00743342">
        <w:rPr>
          <w:spacing w:val="1"/>
          <w:sz w:val="26"/>
          <w:szCs w:val="26"/>
        </w:rPr>
        <w:t>председателя комитета</w:t>
      </w:r>
      <w:r w:rsidR="003D11F0" w:rsidRPr="00743342">
        <w:rPr>
          <w:spacing w:val="1"/>
          <w:sz w:val="26"/>
          <w:szCs w:val="26"/>
        </w:rPr>
        <w:t>.</w:t>
      </w:r>
      <w:r w:rsidR="00F51B7E" w:rsidRPr="00743342">
        <w:rPr>
          <w:spacing w:val="1"/>
          <w:sz w:val="26"/>
          <w:szCs w:val="26"/>
        </w:rPr>
        <w:t xml:space="preserve"> </w:t>
      </w:r>
    </w:p>
    <w:p w:rsidR="00C64A71"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3.3.3. Документарная проверка (плановая, внеплановая) проводится по месту нахождения </w:t>
      </w:r>
      <w:r w:rsidR="00F51B7E" w:rsidRPr="00743342">
        <w:rPr>
          <w:spacing w:val="1"/>
          <w:sz w:val="26"/>
          <w:szCs w:val="26"/>
        </w:rPr>
        <w:t xml:space="preserve">комитета. </w:t>
      </w:r>
      <w:r w:rsidRPr="00743342">
        <w:rPr>
          <w:spacing w:val="1"/>
          <w:sz w:val="26"/>
          <w:szCs w:val="26"/>
        </w:rPr>
        <w:t xml:space="preserve">В процессе проведения документарной проверки должностным лицом </w:t>
      </w:r>
      <w:r w:rsidR="00F51B7E" w:rsidRPr="00743342">
        <w:rPr>
          <w:spacing w:val="1"/>
          <w:sz w:val="26"/>
          <w:szCs w:val="26"/>
        </w:rPr>
        <w:t>комите</w:t>
      </w:r>
      <w:r w:rsidR="00FF6052" w:rsidRPr="00743342">
        <w:rPr>
          <w:spacing w:val="1"/>
          <w:sz w:val="26"/>
          <w:szCs w:val="26"/>
        </w:rPr>
        <w:t>та</w:t>
      </w:r>
      <w:r w:rsidRPr="00743342">
        <w:rPr>
          <w:spacing w:val="1"/>
          <w:sz w:val="26"/>
          <w:szCs w:val="26"/>
        </w:rPr>
        <w:t xml:space="preserve"> в первую очередь рассматриваются документы проверяемого субъекта проверки, имеющиеся в распоряжении </w:t>
      </w:r>
      <w:r w:rsidR="00272C83" w:rsidRPr="00743342">
        <w:rPr>
          <w:spacing w:val="1"/>
          <w:sz w:val="26"/>
          <w:szCs w:val="26"/>
        </w:rPr>
        <w:t>комитета</w:t>
      </w:r>
      <w:r w:rsidRPr="00743342">
        <w:rPr>
          <w:spacing w:val="1"/>
          <w:sz w:val="26"/>
          <w:szCs w:val="26"/>
        </w:rPr>
        <w:t>, акты предыдущих проверок и иные документы о результатах осуществления в отношении этого субъекта проверки.</w:t>
      </w:r>
      <w:r w:rsidR="00272C83" w:rsidRPr="00743342">
        <w:rPr>
          <w:spacing w:val="1"/>
          <w:sz w:val="26"/>
          <w:szCs w:val="26"/>
        </w:rPr>
        <w:t xml:space="preserve"> </w:t>
      </w:r>
      <w:r w:rsidRPr="00743342">
        <w:rPr>
          <w:spacing w:val="1"/>
          <w:sz w:val="26"/>
          <w:szCs w:val="26"/>
        </w:rPr>
        <w:t xml:space="preserve">Специалисты </w:t>
      </w:r>
      <w:r w:rsidR="00272C83" w:rsidRPr="00743342">
        <w:rPr>
          <w:spacing w:val="1"/>
          <w:sz w:val="26"/>
          <w:szCs w:val="26"/>
        </w:rPr>
        <w:t>комитета</w:t>
      </w:r>
      <w:r w:rsidRPr="00743342">
        <w:rPr>
          <w:spacing w:val="1"/>
          <w:sz w:val="26"/>
          <w:szCs w:val="26"/>
        </w:rPr>
        <w:t xml:space="preserve"> при организации и проведении проверок запрашивают и получают в рамках межведомственного информационного взаимодействия на безвозмездной основе, в том числе в электронной форме, от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9253B3">
        <w:rPr>
          <w:spacing w:val="1"/>
          <w:sz w:val="26"/>
          <w:szCs w:val="26"/>
        </w:rPr>
        <w:t>,</w:t>
      </w:r>
      <w:r w:rsidRPr="00743342">
        <w:rPr>
          <w:spacing w:val="1"/>
          <w:sz w:val="26"/>
          <w:szCs w:val="26"/>
        </w:rPr>
        <w:t xml:space="preserve"> организаций следующие документы и (или) информацию:</w:t>
      </w:r>
      <w:r w:rsidR="00C64A71" w:rsidRPr="00743342">
        <w:rPr>
          <w:spacing w:val="1"/>
          <w:sz w:val="26"/>
          <w:szCs w:val="26"/>
        </w:rPr>
        <w:t xml:space="preserve"> </w:t>
      </w:r>
    </w:p>
    <w:p w:rsidR="00C64A71" w:rsidRPr="00743342" w:rsidRDefault="00C64A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 </w:t>
      </w:r>
      <w:r w:rsidR="00507174" w:rsidRPr="00743342">
        <w:rPr>
          <w:spacing w:val="1"/>
          <w:sz w:val="26"/>
          <w:szCs w:val="26"/>
        </w:rPr>
        <w:t>выписки</w:t>
      </w:r>
      <w:r w:rsidRPr="00743342">
        <w:rPr>
          <w:spacing w:val="1"/>
          <w:sz w:val="26"/>
          <w:szCs w:val="26"/>
        </w:rPr>
        <w:t xml:space="preserve"> </w:t>
      </w:r>
      <w:r w:rsidR="00507174" w:rsidRPr="00743342">
        <w:rPr>
          <w:spacing w:val="1"/>
          <w:sz w:val="26"/>
          <w:szCs w:val="26"/>
        </w:rPr>
        <w:t>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недвижимого имущества</w:t>
      </w:r>
      <w:r w:rsidR="00054C53" w:rsidRPr="00743342">
        <w:rPr>
          <w:spacing w:val="1"/>
          <w:sz w:val="26"/>
          <w:szCs w:val="26"/>
        </w:rPr>
        <w:t xml:space="preserve">, </w:t>
      </w:r>
      <w:r w:rsidR="00B21828">
        <w:rPr>
          <w:spacing w:val="1"/>
          <w:sz w:val="26"/>
          <w:szCs w:val="26"/>
        </w:rPr>
        <w:t xml:space="preserve">кадастровый паспорт здания, строения, сооружения, </w:t>
      </w:r>
      <w:r w:rsidR="006F4DD5">
        <w:rPr>
          <w:spacing w:val="1"/>
          <w:sz w:val="26"/>
          <w:szCs w:val="26"/>
        </w:rPr>
        <w:t xml:space="preserve">справки о содержании правоустанавливающего документа, </w:t>
      </w:r>
      <w:r w:rsidR="00054C53" w:rsidRPr="00743342">
        <w:rPr>
          <w:spacing w:val="1"/>
          <w:sz w:val="26"/>
          <w:szCs w:val="26"/>
        </w:rPr>
        <w:t>кадас</w:t>
      </w:r>
      <w:r w:rsidR="007B3D61" w:rsidRPr="00743342">
        <w:rPr>
          <w:spacing w:val="1"/>
          <w:sz w:val="26"/>
          <w:szCs w:val="26"/>
        </w:rPr>
        <w:t>тровые выписки</w:t>
      </w:r>
      <w:r w:rsidR="00A57EC2">
        <w:rPr>
          <w:spacing w:val="1"/>
          <w:sz w:val="26"/>
          <w:szCs w:val="26"/>
        </w:rPr>
        <w:t>, кадастровый план территории</w:t>
      </w:r>
      <w:r w:rsidR="00507174" w:rsidRPr="00743342">
        <w:rPr>
          <w:spacing w:val="1"/>
          <w:sz w:val="26"/>
          <w:szCs w:val="26"/>
        </w:rPr>
        <w:t xml:space="preserve"> - в Управлении Федеральной службы государственной регистрации, кадастра и картографии по </w:t>
      </w:r>
      <w:r w:rsidRPr="00743342">
        <w:rPr>
          <w:spacing w:val="1"/>
          <w:sz w:val="26"/>
          <w:szCs w:val="26"/>
        </w:rPr>
        <w:t>Алтайскому краю</w:t>
      </w:r>
      <w:r w:rsidR="00507174" w:rsidRPr="00743342">
        <w:rPr>
          <w:spacing w:val="1"/>
          <w:sz w:val="26"/>
          <w:szCs w:val="26"/>
        </w:rPr>
        <w:t xml:space="preserve">; </w:t>
      </w:r>
    </w:p>
    <w:p w:rsidR="00C846D5" w:rsidRPr="00743342" w:rsidRDefault="00C64A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 </w:t>
      </w:r>
      <w:r w:rsidR="00507174" w:rsidRPr="00743342">
        <w:rPr>
          <w:spacing w:val="1"/>
          <w:sz w:val="26"/>
          <w:szCs w:val="26"/>
        </w:rPr>
        <w:t xml:space="preserve">сведения из Единого государственного реестра юридических лиц или индивидуальных предпринимателей, из Единого реестра субъектов малого и среднего предпринимательства - в Управлении Федеральной налоговой службы по </w:t>
      </w:r>
      <w:r w:rsidR="00C846D5" w:rsidRPr="00743342">
        <w:rPr>
          <w:spacing w:val="1"/>
          <w:sz w:val="26"/>
          <w:szCs w:val="26"/>
        </w:rPr>
        <w:t xml:space="preserve">Алтайскому краю. </w:t>
      </w:r>
      <w:r w:rsidR="00507174" w:rsidRPr="00743342">
        <w:rPr>
          <w:spacing w:val="1"/>
          <w:sz w:val="26"/>
          <w:szCs w:val="26"/>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00C846D5" w:rsidRPr="00743342">
        <w:rPr>
          <w:spacing w:val="1"/>
          <w:sz w:val="26"/>
          <w:szCs w:val="26"/>
        </w:rPr>
        <w:t xml:space="preserve"> </w:t>
      </w:r>
    </w:p>
    <w:p w:rsidR="00B74D15"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3.3.4. Если достоверность сведений, имеющихся в распоряжении </w:t>
      </w:r>
      <w:r w:rsidR="000B3CFC" w:rsidRPr="00743342">
        <w:rPr>
          <w:spacing w:val="1"/>
          <w:sz w:val="26"/>
          <w:szCs w:val="26"/>
        </w:rPr>
        <w:t>комитета</w:t>
      </w:r>
      <w:r w:rsidRPr="00743342">
        <w:rPr>
          <w:spacing w:val="1"/>
          <w:sz w:val="26"/>
          <w:szCs w:val="26"/>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w:t>
      </w:r>
      <w:r w:rsidRPr="00743342">
        <w:rPr>
          <w:spacing w:val="1"/>
          <w:sz w:val="26"/>
          <w:szCs w:val="26"/>
        </w:rPr>
        <w:lastRenderedPageBreak/>
        <w:t xml:space="preserve">установленных </w:t>
      </w:r>
      <w:r w:rsidR="00D12F63">
        <w:rPr>
          <w:spacing w:val="1"/>
          <w:sz w:val="26"/>
          <w:szCs w:val="26"/>
        </w:rPr>
        <w:t>муниципальными правовыми актами</w:t>
      </w:r>
      <w:r w:rsidRPr="00743342">
        <w:rPr>
          <w:spacing w:val="1"/>
          <w:sz w:val="26"/>
          <w:szCs w:val="26"/>
        </w:rPr>
        <w:t xml:space="preserve">, должностное лицо </w:t>
      </w:r>
      <w:r w:rsidR="00F43913" w:rsidRPr="00743342">
        <w:rPr>
          <w:spacing w:val="1"/>
          <w:sz w:val="26"/>
          <w:szCs w:val="26"/>
        </w:rPr>
        <w:t>комитета</w:t>
      </w:r>
      <w:r w:rsidRPr="00743342">
        <w:rPr>
          <w:spacing w:val="1"/>
          <w:sz w:val="26"/>
          <w:szCs w:val="26"/>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о проведении документарной проверки.</w:t>
      </w:r>
      <w:r w:rsidR="00F43913" w:rsidRPr="00743342">
        <w:rPr>
          <w:spacing w:val="1"/>
          <w:sz w:val="26"/>
          <w:szCs w:val="26"/>
        </w:rPr>
        <w:t xml:space="preserve"> </w:t>
      </w:r>
      <w:r w:rsidRPr="00743342">
        <w:rPr>
          <w:spacing w:val="1"/>
          <w:sz w:val="26"/>
          <w:szCs w:val="26"/>
        </w:rPr>
        <w:t xml:space="preserve">В течение 10 рабочих дней со дня получения мотивированного запроса субъекты проверок обязаны направить в </w:t>
      </w:r>
      <w:r w:rsidR="000B3CFC" w:rsidRPr="00743342">
        <w:rPr>
          <w:spacing w:val="1"/>
          <w:sz w:val="26"/>
          <w:szCs w:val="26"/>
        </w:rPr>
        <w:t>комитет</w:t>
      </w:r>
      <w:r w:rsidRPr="00743342">
        <w:rPr>
          <w:spacing w:val="1"/>
          <w:sz w:val="26"/>
          <w:szCs w:val="26"/>
        </w:rPr>
        <w:t xml:space="preserve"> указанные в запросе документы.</w:t>
      </w:r>
      <w:r w:rsidR="00F43913" w:rsidRPr="00743342">
        <w:rPr>
          <w:spacing w:val="1"/>
          <w:sz w:val="26"/>
          <w:szCs w:val="26"/>
        </w:rPr>
        <w:t xml:space="preserve"> </w:t>
      </w:r>
      <w:r w:rsidRPr="00743342">
        <w:rPr>
          <w:spacing w:val="1"/>
          <w:sz w:val="26"/>
          <w:szCs w:val="26"/>
        </w:rP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B74D15"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B74D15" w:rsidRPr="00743342">
        <w:rPr>
          <w:spacing w:val="1"/>
          <w:sz w:val="26"/>
          <w:szCs w:val="26"/>
        </w:rPr>
        <w:t>комитета</w:t>
      </w:r>
      <w:r w:rsidRPr="00743342">
        <w:rPr>
          <w:spacing w:val="1"/>
          <w:sz w:val="26"/>
          <w:szCs w:val="26"/>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r w:rsidR="00B74D15" w:rsidRPr="00743342">
        <w:rPr>
          <w:spacing w:val="1"/>
          <w:sz w:val="26"/>
          <w:szCs w:val="26"/>
        </w:rPr>
        <w:t xml:space="preserve"> </w:t>
      </w:r>
    </w:p>
    <w:p w:rsidR="00507174" w:rsidRPr="00743342" w:rsidRDefault="00507174" w:rsidP="00613C05">
      <w:pPr>
        <w:autoSpaceDE w:val="0"/>
        <w:autoSpaceDN w:val="0"/>
        <w:adjustRightInd w:val="0"/>
        <w:jc w:val="both"/>
        <w:rPr>
          <w:spacing w:val="1"/>
          <w:sz w:val="26"/>
          <w:szCs w:val="26"/>
        </w:rPr>
      </w:pPr>
      <w:r w:rsidRPr="00743342">
        <w:rPr>
          <w:spacing w:val="1"/>
          <w:sz w:val="26"/>
          <w:szCs w:val="26"/>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или требований, установленных </w:t>
      </w:r>
      <w:r w:rsidR="00613C05">
        <w:rPr>
          <w:sz w:val="26"/>
          <w:szCs w:val="26"/>
        </w:rPr>
        <w:t>муниципальными правовыми актами</w:t>
      </w:r>
      <w:r w:rsidRPr="00743342">
        <w:rPr>
          <w:spacing w:val="1"/>
          <w:sz w:val="26"/>
          <w:szCs w:val="26"/>
        </w:rPr>
        <w:t xml:space="preserve">, должностное лицо </w:t>
      </w:r>
      <w:r w:rsidR="00B74D15" w:rsidRPr="00743342">
        <w:rPr>
          <w:spacing w:val="1"/>
          <w:sz w:val="26"/>
          <w:szCs w:val="26"/>
        </w:rPr>
        <w:t xml:space="preserve">комитета </w:t>
      </w:r>
      <w:r w:rsidRPr="00743342">
        <w:rPr>
          <w:spacing w:val="1"/>
          <w:sz w:val="26"/>
          <w:szCs w:val="26"/>
        </w:rPr>
        <w:t xml:space="preserve">проводит выездную проверку на основании приказа </w:t>
      </w:r>
      <w:r w:rsidR="00A5746E" w:rsidRPr="00743342">
        <w:rPr>
          <w:spacing w:val="1"/>
          <w:sz w:val="26"/>
          <w:szCs w:val="26"/>
        </w:rPr>
        <w:t>председателя комитета</w:t>
      </w:r>
      <w:r w:rsidR="00A37318" w:rsidRPr="00743342">
        <w:rPr>
          <w:spacing w:val="1"/>
          <w:sz w:val="26"/>
          <w:szCs w:val="26"/>
        </w:rPr>
        <w:t xml:space="preserve"> </w:t>
      </w:r>
      <w:r w:rsidRPr="00743342">
        <w:rPr>
          <w:spacing w:val="1"/>
          <w:sz w:val="26"/>
          <w:szCs w:val="26"/>
        </w:rPr>
        <w:t>о проведении выездной проверки.</w:t>
      </w:r>
      <w:r w:rsidR="00A5746E" w:rsidRPr="00743342">
        <w:rPr>
          <w:spacing w:val="1"/>
          <w:sz w:val="26"/>
          <w:szCs w:val="26"/>
        </w:rPr>
        <w:t xml:space="preserve"> </w:t>
      </w:r>
      <w:r w:rsidRPr="00743342">
        <w:rPr>
          <w:spacing w:val="1"/>
          <w:sz w:val="26"/>
          <w:szCs w:val="26"/>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A5746E"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3.3.7. Выездная проверка (плановая, внеплановая) проводится по месту нахождения объекта земельных отношений</w:t>
      </w:r>
      <w:r w:rsidR="00A5746E" w:rsidRPr="00743342">
        <w:rPr>
          <w:spacing w:val="1"/>
          <w:sz w:val="26"/>
          <w:szCs w:val="26"/>
        </w:rPr>
        <w:t xml:space="preserve">. </w:t>
      </w:r>
    </w:p>
    <w:p w:rsidR="00F81F47"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3.3.8. Выездная проверка начинается с предъявления служебного удостоверения должностным лицом </w:t>
      </w:r>
      <w:r w:rsidR="00EF4F6E" w:rsidRPr="00743342">
        <w:rPr>
          <w:spacing w:val="1"/>
          <w:sz w:val="26"/>
          <w:szCs w:val="26"/>
        </w:rPr>
        <w:t>комитета</w:t>
      </w:r>
      <w:r w:rsidRPr="00743342">
        <w:rPr>
          <w:spacing w:val="1"/>
          <w:sz w:val="26"/>
          <w:szCs w:val="26"/>
        </w:rPr>
        <w:t xml:space="preserve">, обязательного ознакомления субъекта проверки (его уполномоченного представителя) с приказом </w:t>
      </w:r>
      <w:r w:rsidR="00EF4F6E" w:rsidRPr="00743342">
        <w:rPr>
          <w:spacing w:val="1"/>
          <w:sz w:val="26"/>
          <w:szCs w:val="26"/>
        </w:rPr>
        <w:t>председателя комитета</w:t>
      </w:r>
      <w:r w:rsidRPr="00743342">
        <w:rPr>
          <w:spacing w:val="1"/>
          <w:sz w:val="26"/>
          <w:szCs w:val="26"/>
        </w:rPr>
        <w:t xml:space="preserve"> о проведении выездной проверки и с полномочиями проводящих проверку должностных лиц </w:t>
      </w:r>
      <w:r w:rsidR="00EF4F6E" w:rsidRPr="00743342">
        <w:rPr>
          <w:spacing w:val="1"/>
          <w:sz w:val="26"/>
          <w:szCs w:val="26"/>
        </w:rPr>
        <w:t>комитета</w:t>
      </w:r>
      <w:r w:rsidRPr="00743342">
        <w:rPr>
          <w:spacing w:val="1"/>
          <w:sz w:val="26"/>
          <w:szCs w:val="26"/>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r w:rsidR="00A4108D" w:rsidRPr="00743342">
        <w:rPr>
          <w:spacing w:val="1"/>
          <w:sz w:val="26"/>
          <w:szCs w:val="26"/>
        </w:rPr>
        <w:t xml:space="preserve"> </w:t>
      </w:r>
      <w:r w:rsidRPr="00743342">
        <w:rPr>
          <w:spacing w:val="1"/>
          <w:sz w:val="26"/>
          <w:szCs w:val="26"/>
        </w:rPr>
        <w:t xml:space="preserve">Заверенная печатью копия приказа </w:t>
      </w:r>
      <w:r w:rsidR="00EF4F6E" w:rsidRPr="00743342">
        <w:rPr>
          <w:spacing w:val="1"/>
          <w:sz w:val="26"/>
          <w:szCs w:val="26"/>
        </w:rPr>
        <w:t>председателя комитета</w:t>
      </w:r>
      <w:r w:rsidR="00A4108D" w:rsidRPr="00743342">
        <w:rPr>
          <w:spacing w:val="1"/>
          <w:sz w:val="26"/>
          <w:szCs w:val="26"/>
        </w:rPr>
        <w:t xml:space="preserve"> </w:t>
      </w:r>
      <w:r w:rsidRPr="00743342">
        <w:rPr>
          <w:spacing w:val="1"/>
          <w:sz w:val="26"/>
          <w:szCs w:val="26"/>
        </w:rPr>
        <w:t xml:space="preserve">о проведении проверки вручается под роспись должностным лицом </w:t>
      </w:r>
      <w:r w:rsidR="00EF4F6E" w:rsidRPr="00743342">
        <w:rPr>
          <w:spacing w:val="1"/>
          <w:sz w:val="26"/>
          <w:szCs w:val="26"/>
        </w:rPr>
        <w:t>комитета</w:t>
      </w:r>
      <w:r w:rsidRPr="00743342">
        <w:rPr>
          <w:spacing w:val="1"/>
          <w:sz w:val="26"/>
          <w:szCs w:val="26"/>
        </w:rPr>
        <w:t xml:space="preserve"> субъекту проверки (его уполномоченному представителю) одновременно с предъявлением служебного удостоверения.</w:t>
      </w:r>
      <w:r w:rsidR="00F81F47" w:rsidRPr="00743342">
        <w:rPr>
          <w:spacing w:val="1"/>
          <w:sz w:val="26"/>
          <w:szCs w:val="26"/>
        </w:rPr>
        <w:t xml:space="preserve"> </w:t>
      </w:r>
    </w:p>
    <w:p w:rsidR="00366541"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3.3.9. По результатам проверки, непосредственно после ее завершения, должностное лицо </w:t>
      </w:r>
      <w:r w:rsidR="00F81F47" w:rsidRPr="00743342">
        <w:rPr>
          <w:spacing w:val="1"/>
          <w:sz w:val="26"/>
          <w:szCs w:val="26"/>
        </w:rPr>
        <w:t>комитета</w:t>
      </w:r>
      <w:r w:rsidRPr="00743342">
        <w:rPr>
          <w:spacing w:val="1"/>
          <w:sz w:val="26"/>
          <w:szCs w:val="26"/>
        </w:rPr>
        <w:t xml:space="preserve"> составляет в двух экземплярах акт проверки соблюдения требований земельного законодательства по утвержденной приказом Минэкономразвития </w:t>
      </w:r>
      <w:r w:rsidR="00F81F47" w:rsidRPr="00743342">
        <w:rPr>
          <w:spacing w:val="1"/>
          <w:sz w:val="26"/>
          <w:szCs w:val="26"/>
        </w:rPr>
        <w:t>№</w:t>
      </w:r>
      <w:r w:rsidRPr="00743342">
        <w:rPr>
          <w:spacing w:val="1"/>
          <w:sz w:val="26"/>
          <w:szCs w:val="26"/>
        </w:rPr>
        <w:t xml:space="preserve"> 141 (далее - акт проверки)</w:t>
      </w:r>
      <w:r w:rsidR="00F81F47" w:rsidRPr="00743342">
        <w:rPr>
          <w:spacing w:val="1"/>
          <w:sz w:val="26"/>
          <w:szCs w:val="26"/>
        </w:rPr>
        <w:t xml:space="preserve"> форме</w:t>
      </w:r>
      <w:r w:rsidRPr="00743342">
        <w:rPr>
          <w:spacing w:val="1"/>
          <w:sz w:val="26"/>
          <w:szCs w:val="26"/>
        </w:rPr>
        <w:t>, к которому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r w:rsidR="00F90242" w:rsidRPr="00743342">
        <w:rPr>
          <w:spacing w:val="1"/>
          <w:sz w:val="26"/>
          <w:szCs w:val="26"/>
        </w:rPr>
        <w:t xml:space="preserve"> </w:t>
      </w:r>
      <w:r w:rsidRPr="00743342">
        <w:rPr>
          <w:spacing w:val="1"/>
          <w:sz w:val="26"/>
          <w:szCs w:val="26"/>
        </w:rPr>
        <w:t xml:space="preserve">Один экземпляр акта проверки с копиями приложений вручается субъекту проверки (его уполномоченному представителю) под расписку об </w:t>
      </w:r>
      <w:r w:rsidRPr="00743342">
        <w:rPr>
          <w:spacing w:val="1"/>
          <w:sz w:val="26"/>
          <w:szCs w:val="26"/>
        </w:rPr>
        <w:lastRenderedPageBreak/>
        <w:t xml:space="preserve">ознакомлении либо об отказе в ознакомлении с актом.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F90242" w:rsidRPr="00743342">
        <w:rPr>
          <w:spacing w:val="1"/>
          <w:sz w:val="26"/>
          <w:szCs w:val="26"/>
        </w:rPr>
        <w:t>комитета</w:t>
      </w:r>
      <w:r w:rsidRPr="00743342">
        <w:rPr>
          <w:spacing w:val="1"/>
          <w:sz w:val="26"/>
          <w:szCs w:val="26"/>
        </w:rPr>
        <w:t>.</w:t>
      </w:r>
      <w:r w:rsidR="00F90242" w:rsidRPr="00743342">
        <w:rPr>
          <w:spacing w:val="1"/>
          <w:sz w:val="26"/>
          <w:szCs w:val="26"/>
        </w:rPr>
        <w:t xml:space="preserve"> </w:t>
      </w:r>
      <w:r w:rsidRPr="00743342">
        <w:rPr>
          <w:spacing w:val="1"/>
          <w:sz w:val="26"/>
          <w:szCs w:val="26"/>
        </w:rPr>
        <w:t>Акт проверки юридического лица и индивидуального предпринимателя либо акт проверки физического лица считается полученным субъектом проверки:</w:t>
      </w:r>
      <w:r w:rsidR="00366541" w:rsidRPr="00743342">
        <w:rPr>
          <w:spacing w:val="1"/>
          <w:sz w:val="26"/>
          <w:szCs w:val="26"/>
        </w:rPr>
        <w:t xml:space="preserve"> </w:t>
      </w:r>
    </w:p>
    <w:p w:rsidR="00366541" w:rsidRPr="00743342" w:rsidRDefault="0036654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  </w:t>
      </w:r>
      <w:r w:rsidR="000C1576" w:rsidRPr="00743342">
        <w:rPr>
          <w:spacing w:val="1"/>
          <w:sz w:val="26"/>
          <w:szCs w:val="26"/>
        </w:rPr>
        <w:t xml:space="preserve"> </w:t>
      </w:r>
      <w:r w:rsidR="00507174" w:rsidRPr="00743342">
        <w:rPr>
          <w:spacing w:val="1"/>
          <w:sz w:val="26"/>
          <w:szCs w:val="26"/>
        </w:rPr>
        <w:t>с момента его вручения субъекту проверки под расписку;</w:t>
      </w:r>
      <w:r w:rsidRPr="00743342">
        <w:rPr>
          <w:spacing w:val="1"/>
          <w:sz w:val="26"/>
          <w:szCs w:val="26"/>
        </w:rPr>
        <w:t xml:space="preserve"> </w:t>
      </w:r>
    </w:p>
    <w:p w:rsidR="00B0542E" w:rsidRDefault="0036654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 </w:t>
      </w:r>
      <w:r w:rsidR="00507174" w:rsidRPr="00743342">
        <w:rPr>
          <w:spacing w:val="1"/>
          <w:sz w:val="26"/>
          <w:szCs w:val="26"/>
        </w:rPr>
        <w:t>в день его получения субъектом проверки, если он направлен заказным почтовым отправлением с уведомлением о вручении.</w:t>
      </w:r>
      <w:r w:rsidR="00B0542E">
        <w:rPr>
          <w:spacing w:val="1"/>
          <w:sz w:val="26"/>
          <w:szCs w:val="26"/>
        </w:rPr>
        <w:t xml:space="preserve"> </w:t>
      </w:r>
    </w:p>
    <w:p w:rsidR="00B0542E"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B0542E">
        <w:rPr>
          <w:spacing w:val="1"/>
          <w:sz w:val="26"/>
          <w:szCs w:val="26"/>
        </w:rPr>
        <w:t xml:space="preserve"> </w:t>
      </w:r>
    </w:p>
    <w:p w:rsidR="000C1576" w:rsidRPr="00743342" w:rsidRDefault="00B0542E"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Pr>
          <w:spacing w:val="1"/>
          <w:sz w:val="26"/>
          <w:szCs w:val="26"/>
        </w:rPr>
        <w:t>П</w:t>
      </w:r>
      <w:r w:rsidR="00507174" w:rsidRPr="00743342">
        <w:rPr>
          <w:spacing w:val="1"/>
          <w:sz w:val="26"/>
          <w:szCs w:val="26"/>
        </w:rPr>
        <w:t xml:space="preserve">ри отказе субъекта проверки (его уполномоченного представителя) от получения для ознакомления акта проверки на обоих экземплярах акта проверки должностные лица </w:t>
      </w:r>
      <w:r w:rsidR="007B529A" w:rsidRPr="00743342">
        <w:rPr>
          <w:spacing w:val="1"/>
          <w:sz w:val="26"/>
          <w:szCs w:val="26"/>
        </w:rPr>
        <w:t>комитета</w:t>
      </w:r>
      <w:r w:rsidR="00507174" w:rsidRPr="00743342">
        <w:rPr>
          <w:spacing w:val="1"/>
          <w:sz w:val="26"/>
          <w:szCs w:val="26"/>
        </w:rPr>
        <w:t xml:space="preserve">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r w:rsidR="000C1576" w:rsidRPr="00743342">
        <w:rPr>
          <w:spacing w:val="1"/>
          <w:sz w:val="26"/>
          <w:szCs w:val="26"/>
        </w:rPr>
        <w:t xml:space="preserve"> </w:t>
      </w:r>
    </w:p>
    <w:p w:rsidR="00243710"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3.3.10.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243710" w:rsidRPr="00743342">
        <w:rPr>
          <w:spacing w:val="1"/>
          <w:sz w:val="26"/>
          <w:szCs w:val="26"/>
        </w:rPr>
        <w:t xml:space="preserve">комитете. </w:t>
      </w:r>
    </w:p>
    <w:p w:rsidR="00852BDB"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3.3.11.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852BDB" w:rsidRPr="00743342">
        <w:rPr>
          <w:spacing w:val="1"/>
          <w:sz w:val="26"/>
          <w:szCs w:val="26"/>
        </w:rPr>
        <w:t xml:space="preserve"> </w:t>
      </w:r>
    </w:p>
    <w:p w:rsidR="00557F90"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3.3.12. В день составления акта проверки должностным лицом </w:t>
      </w:r>
      <w:r w:rsidR="00852BDB" w:rsidRPr="00743342">
        <w:rPr>
          <w:spacing w:val="1"/>
          <w:sz w:val="26"/>
          <w:szCs w:val="26"/>
        </w:rPr>
        <w:t>комитета</w:t>
      </w:r>
      <w:r w:rsidRPr="00743342">
        <w:rPr>
          <w:spacing w:val="1"/>
          <w:sz w:val="26"/>
          <w:szCs w:val="26"/>
        </w:rPr>
        <w:t xml:space="preserve"> по результатам проведения проверки в журнале учета проверок, находящемся у юридических лиц и индивидуальных предпринимателей (при наличии), производится запись о проведенной проверке, содержащая сведения о </w:t>
      </w:r>
      <w:r w:rsidRPr="00743342">
        <w:rPr>
          <w:spacing w:val="1"/>
          <w:sz w:val="26"/>
          <w:szCs w:val="26"/>
        </w:rPr>
        <w:lastRenderedPageBreak/>
        <w:t xml:space="preserve">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557F90" w:rsidRPr="00743342">
        <w:rPr>
          <w:spacing w:val="1"/>
          <w:sz w:val="26"/>
          <w:szCs w:val="26"/>
        </w:rPr>
        <w:t>комитета</w:t>
      </w:r>
      <w:r w:rsidRPr="00743342">
        <w:rPr>
          <w:spacing w:val="1"/>
          <w:sz w:val="26"/>
          <w:szCs w:val="26"/>
        </w:rPr>
        <w:t>, их подписи.</w:t>
      </w:r>
      <w:r w:rsidR="00557F90" w:rsidRPr="00743342">
        <w:rPr>
          <w:spacing w:val="1"/>
          <w:sz w:val="26"/>
          <w:szCs w:val="26"/>
        </w:rPr>
        <w:t xml:space="preserve"> </w:t>
      </w:r>
      <w:r w:rsidRPr="00743342">
        <w:rPr>
          <w:spacing w:val="1"/>
          <w:sz w:val="26"/>
          <w:szCs w:val="26"/>
        </w:rPr>
        <w:t>При отсутствии журнала учета проверок у юридических лиц и индивидуальных предпринимателей в акте проверки делается соответствующая запись.</w:t>
      </w:r>
      <w:r w:rsidR="00557F90" w:rsidRPr="00743342">
        <w:rPr>
          <w:spacing w:val="1"/>
          <w:sz w:val="26"/>
          <w:szCs w:val="26"/>
        </w:rPr>
        <w:t xml:space="preserve"> </w:t>
      </w:r>
    </w:p>
    <w:p w:rsidR="000D67D3"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3.3.13. Акт проверки вместе с прилагаемыми к нему документами и материалами регистрируется в регистрации актов проверок </w:t>
      </w:r>
      <w:r w:rsidR="00557F90" w:rsidRPr="00743342">
        <w:rPr>
          <w:spacing w:val="1"/>
          <w:sz w:val="26"/>
          <w:szCs w:val="26"/>
        </w:rPr>
        <w:t>сектора муниципального земельного контроля</w:t>
      </w:r>
      <w:r w:rsidR="005E6171" w:rsidRPr="00743342">
        <w:rPr>
          <w:spacing w:val="1"/>
          <w:sz w:val="26"/>
          <w:szCs w:val="26"/>
        </w:rPr>
        <w:t xml:space="preserve"> и</w:t>
      </w:r>
      <w:r w:rsidRPr="00743342">
        <w:rPr>
          <w:spacing w:val="1"/>
          <w:sz w:val="26"/>
          <w:szCs w:val="26"/>
        </w:rPr>
        <w:t xml:space="preserve"> представляется со служебной запиской </w:t>
      </w:r>
      <w:r w:rsidR="005E6171" w:rsidRPr="00743342">
        <w:rPr>
          <w:spacing w:val="1"/>
          <w:sz w:val="26"/>
          <w:szCs w:val="26"/>
        </w:rPr>
        <w:t>председател</w:t>
      </w:r>
      <w:r w:rsidR="000D67D3" w:rsidRPr="00743342">
        <w:rPr>
          <w:spacing w:val="1"/>
          <w:sz w:val="26"/>
          <w:szCs w:val="26"/>
        </w:rPr>
        <w:t>ю</w:t>
      </w:r>
      <w:r w:rsidR="005E6171" w:rsidRPr="00743342">
        <w:rPr>
          <w:spacing w:val="1"/>
          <w:sz w:val="26"/>
          <w:szCs w:val="26"/>
        </w:rPr>
        <w:t xml:space="preserve"> комитета</w:t>
      </w:r>
      <w:r w:rsidR="00EF06A1" w:rsidRPr="00743342">
        <w:rPr>
          <w:spacing w:val="1"/>
          <w:sz w:val="26"/>
          <w:szCs w:val="26"/>
        </w:rPr>
        <w:t>.</w:t>
      </w:r>
      <w:r w:rsidR="000D67D3" w:rsidRPr="00743342">
        <w:rPr>
          <w:spacing w:val="1"/>
          <w:sz w:val="26"/>
          <w:szCs w:val="26"/>
        </w:rPr>
        <w:t xml:space="preserve"> </w:t>
      </w:r>
    </w:p>
    <w:p w:rsidR="00D57868"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3.3.14. Субъект проверки в случае несогласия с фактами, выводами, предложениями, изложенными в акте проверки, в течение 15 дней с даты получения акта проверки вправе представить в </w:t>
      </w:r>
      <w:r w:rsidR="000D67D3" w:rsidRPr="00743342">
        <w:rPr>
          <w:spacing w:val="1"/>
          <w:sz w:val="26"/>
          <w:szCs w:val="26"/>
        </w:rPr>
        <w:t>комитет</w:t>
      </w:r>
      <w:r w:rsidRPr="00743342">
        <w:rPr>
          <w:spacing w:val="1"/>
          <w:sz w:val="26"/>
          <w:szCs w:val="26"/>
        </w:rPr>
        <w:t xml:space="preserve"> в письменной форме возражения в отношении акта проверки</w:t>
      </w:r>
      <w:r w:rsidR="00D57868" w:rsidRPr="00743342">
        <w:rPr>
          <w:spacing w:val="1"/>
          <w:sz w:val="26"/>
          <w:szCs w:val="26"/>
        </w:rPr>
        <w:t>.</w:t>
      </w:r>
      <w:r w:rsidRPr="00743342">
        <w:rPr>
          <w:spacing w:val="1"/>
          <w:sz w:val="26"/>
          <w:szCs w:val="26"/>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57868" w:rsidRPr="00743342">
        <w:rPr>
          <w:spacing w:val="1"/>
          <w:sz w:val="26"/>
          <w:szCs w:val="26"/>
        </w:rPr>
        <w:t xml:space="preserve">комитет. </w:t>
      </w:r>
      <w:r w:rsidRPr="00743342">
        <w:rPr>
          <w:spacing w:val="1"/>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D57868" w:rsidRPr="00743342">
        <w:rPr>
          <w:spacing w:val="1"/>
          <w:sz w:val="26"/>
          <w:szCs w:val="26"/>
        </w:rPr>
        <w:t xml:space="preserve"> </w:t>
      </w:r>
    </w:p>
    <w:p w:rsidR="00297856"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3.3.1</w:t>
      </w:r>
      <w:r w:rsidR="00F2585F" w:rsidRPr="00743342">
        <w:rPr>
          <w:spacing w:val="1"/>
          <w:sz w:val="26"/>
          <w:szCs w:val="26"/>
        </w:rPr>
        <w:t>5</w:t>
      </w:r>
      <w:r w:rsidRPr="00743342">
        <w:rPr>
          <w:spacing w:val="1"/>
          <w:sz w:val="26"/>
          <w:szCs w:val="26"/>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297856" w:rsidRPr="00743342">
        <w:rPr>
          <w:spacing w:val="1"/>
          <w:sz w:val="26"/>
          <w:szCs w:val="26"/>
        </w:rPr>
        <w:t>комитета</w:t>
      </w:r>
      <w:r w:rsidRPr="00743342">
        <w:rPr>
          <w:spacing w:val="1"/>
          <w:sz w:val="26"/>
          <w:szCs w:val="26"/>
        </w:rPr>
        <w:t xml:space="preserve"> составляет акт о невозможности проведения соответствующей проверки с указанием причин невозможности ее проведения. </w:t>
      </w:r>
    </w:p>
    <w:p w:rsidR="00297856"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3.3.1</w:t>
      </w:r>
      <w:r w:rsidR="00F2585F" w:rsidRPr="00743342">
        <w:rPr>
          <w:spacing w:val="1"/>
          <w:sz w:val="26"/>
          <w:szCs w:val="26"/>
        </w:rPr>
        <w:t>6</w:t>
      </w:r>
      <w:r w:rsidRPr="00743342">
        <w:rPr>
          <w:spacing w:val="1"/>
          <w:sz w:val="26"/>
          <w:szCs w:val="26"/>
        </w:rPr>
        <w:t>. 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r w:rsidR="00297856" w:rsidRPr="00743342">
        <w:rPr>
          <w:spacing w:val="1"/>
          <w:sz w:val="26"/>
          <w:szCs w:val="26"/>
        </w:rPr>
        <w:t xml:space="preserve"> </w:t>
      </w:r>
    </w:p>
    <w:p w:rsidR="003758BE"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3.3.1</w:t>
      </w:r>
      <w:r w:rsidR="00F2585F" w:rsidRPr="00743342">
        <w:rPr>
          <w:spacing w:val="1"/>
          <w:sz w:val="26"/>
          <w:szCs w:val="26"/>
        </w:rPr>
        <w:t>7</w:t>
      </w:r>
      <w:r w:rsidRPr="00743342">
        <w:rPr>
          <w:spacing w:val="1"/>
          <w:sz w:val="26"/>
          <w:szCs w:val="26"/>
        </w:rPr>
        <w:t xml:space="preserve">. Сведения о результатах проведения плановых и внеплановых проверок размещаются </w:t>
      </w:r>
      <w:r w:rsidR="00297856" w:rsidRPr="00743342">
        <w:rPr>
          <w:spacing w:val="1"/>
          <w:sz w:val="26"/>
          <w:szCs w:val="26"/>
        </w:rPr>
        <w:t>комитетом</w:t>
      </w:r>
      <w:r w:rsidRPr="00743342">
        <w:rPr>
          <w:spacing w:val="1"/>
          <w:sz w:val="26"/>
          <w:szCs w:val="26"/>
        </w:rPr>
        <w:t xml:space="preserve"> на официальном сайте.</w:t>
      </w:r>
      <w:r w:rsidR="00297856" w:rsidRPr="00743342">
        <w:rPr>
          <w:spacing w:val="1"/>
          <w:sz w:val="26"/>
          <w:szCs w:val="26"/>
        </w:rPr>
        <w:t xml:space="preserve"> </w:t>
      </w:r>
      <w:r w:rsidR="003758BE" w:rsidRPr="00743342">
        <w:rPr>
          <w:spacing w:val="1"/>
          <w:sz w:val="26"/>
          <w:szCs w:val="26"/>
        </w:rPr>
        <w:t xml:space="preserve"> </w:t>
      </w:r>
    </w:p>
    <w:p w:rsidR="00507174" w:rsidRPr="00743342"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3.3.1</w:t>
      </w:r>
      <w:r w:rsidR="00F2585F" w:rsidRPr="00743342">
        <w:rPr>
          <w:spacing w:val="1"/>
          <w:sz w:val="26"/>
          <w:szCs w:val="26"/>
        </w:rPr>
        <w:t>8</w:t>
      </w:r>
      <w:r w:rsidRPr="00743342">
        <w:rPr>
          <w:spacing w:val="1"/>
          <w:sz w:val="26"/>
          <w:szCs w:val="26"/>
        </w:rPr>
        <w:t>.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w:t>
      </w:r>
      <w:r w:rsidR="00E20562" w:rsidRPr="00743342">
        <w:rPr>
          <w:spacing w:val="1"/>
          <w:sz w:val="26"/>
          <w:szCs w:val="26"/>
        </w:rPr>
        <w:t xml:space="preserve"> </w:t>
      </w:r>
      <w:r w:rsidRPr="00743342">
        <w:rPr>
          <w:spacing w:val="1"/>
          <w:sz w:val="26"/>
          <w:szCs w:val="26"/>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r w:rsidR="003758BE" w:rsidRPr="00743342">
        <w:rPr>
          <w:spacing w:val="1"/>
          <w:sz w:val="26"/>
          <w:szCs w:val="26"/>
        </w:rPr>
        <w:t xml:space="preserve"> </w:t>
      </w:r>
    </w:p>
    <w:p w:rsidR="003758BE" w:rsidRPr="00743342" w:rsidRDefault="003758BE"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p>
    <w:p w:rsidR="00507174" w:rsidRPr="00743342" w:rsidRDefault="001423E8" w:rsidP="00507174">
      <w:pPr>
        <w:pStyle w:val="formattext"/>
        <w:shd w:val="clear" w:color="auto" w:fill="FFFFFF"/>
        <w:tabs>
          <w:tab w:val="left" w:pos="709"/>
        </w:tabs>
        <w:spacing w:before="0" w:beforeAutospacing="0" w:after="0" w:afterAutospacing="0" w:line="252" w:lineRule="atLeast"/>
        <w:jc w:val="both"/>
        <w:textAlignment w:val="baseline"/>
        <w:rPr>
          <w:bCs/>
          <w:spacing w:val="1"/>
          <w:sz w:val="26"/>
          <w:szCs w:val="26"/>
        </w:rPr>
      </w:pPr>
      <w:r w:rsidRPr="00743342">
        <w:rPr>
          <w:bCs/>
          <w:spacing w:val="1"/>
          <w:sz w:val="26"/>
          <w:szCs w:val="26"/>
        </w:rPr>
        <w:t xml:space="preserve">           </w:t>
      </w:r>
      <w:r w:rsidR="00507174" w:rsidRPr="00743342">
        <w:rPr>
          <w:bCs/>
          <w:spacing w:val="1"/>
          <w:sz w:val="26"/>
          <w:szCs w:val="26"/>
        </w:rPr>
        <w:t>3.4. Принятие мер при выявлении нарушений в деятельности </w:t>
      </w:r>
      <w:r w:rsidR="00507174" w:rsidRPr="00743342">
        <w:rPr>
          <w:bCs/>
          <w:spacing w:val="1"/>
          <w:sz w:val="26"/>
          <w:szCs w:val="26"/>
        </w:rPr>
        <w:br/>
        <w:t>субъекта проверки</w:t>
      </w:r>
    </w:p>
    <w:p w:rsidR="003C60DE" w:rsidRPr="00743342" w:rsidRDefault="003C60DE"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p>
    <w:p w:rsidR="005B1A63" w:rsidRPr="00743342" w:rsidRDefault="001423E8" w:rsidP="00613C05">
      <w:pPr>
        <w:autoSpaceDE w:val="0"/>
        <w:autoSpaceDN w:val="0"/>
        <w:adjustRightInd w:val="0"/>
        <w:jc w:val="both"/>
        <w:rPr>
          <w:spacing w:val="1"/>
          <w:sz w:val="26"/>
          <w:szCs w:val="26"/>
        </w:rPr>
      </w:pPr>
      <w:r w:rsidRPr="00743342">
        <w:rPr>
          <w:spacing w:val="1"/>
          <w:sz w:val="26"/>
          <w:szCs w:val="26"/>
        </w:rPr>
        <w:t xml:space="preserve">           </w:t>
      </w:r>
      <w:r w:rsidR="00507174" w:rsidRPr="00743342">
        <w:rPr>
          <w:spacing w:val="1"/>
          <w:sz w:val="26"/>
          <w:szCs w:val="26"/>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w:t>
      </w:r>
      <w:r w:rsidR="00507174" w:rsidRPr="00743342">
        <w:rPr>
          <w:spacing w:val="1"/>
          <w:sz w:val="26"/>
          <w:szCs w:val="26"/>
        </w:rPr>
        <w:lastRenderedPageBreak/>
        <w:t>проверки, в котором выявлены нарушения субъектом проверки требований федеральных законов</w:t>
      </w:r>
      <w:r w:rsidR="00F7547A" w:rsidRPr="00743342">
        <w:rPr>
          <w:spacing w:val="1"/>
          <w:sz w:val="26"/>
          <w:szCs w:val="26"/>
        </w:rPr>
        <w:t xml:space="preserve">, </w:t>
      </w:r>
      <w:r w:rsidR="00507174" w:rsidRPr="00743342">
        <w:rPr>
          <w:spacing w:val="1"/>
          <w:sz w:val="26"/>
          <w:szCs w:val="26"/>
        </w:rPr>
        <w:t xml:space="preserve">законов </w:t>
      </w:r>
      <w:r w:rsidR="003758BE" w:rsidRPr="00743342">
        <w:rPr>
          <w:spacing w:val="1"/>
          <w:sz w:val="26"/>
          <w:szCs w:val="26"/>
        </w:rPr>
        <w:t>Алтайского края</w:t>
      </w:r>
      <w:r w:rsidR="00507174" w:rsidRPr="00743342">
        <w:rPr>
          <w:spacing w:val="1"/>
          <w:sz w:val="26"/>
          <w:szCs w:val="26"/>
        </w:rPr>
        <w:t xml:space="preserve"> </w:t>
      </w:r>
      <w:r w:rsidR="00F7547A" w:rsidRPr="00743342">
        <w:rPr>
          <w:spacing w:val="1"/>
          <w:sz w:val="26"/>
          <w:szCs w:val="26"/>
        </w:rPr>
        <w:t xml:space="preserve">и </w:t>
      </w:r>
      <w:r w:rsidR="00613C05">
        <w:rPr>
          <w:sz w:val="26"/>
          <w:szCs w:val="26"/>
        </w:rPr>
        <w:t xml:space="preserve">муниципальными правовыми актами </w:t>
      </w:r>
      <w:r w:rsidR="00F7547A" w:rsidRPr="00743342">
        <w:rPr>
          <w:spacing w:val="1"/>
          <w:sz w:val="26"/>
          <w:szCs w:val="26"/>
        </w:rPr>
        <w:t xml:space="preserve"> </w:t>
      </w:r>
      <w:r w:rsidR="00507174" w:rsidRPr="00743342">
        <w:rPr>
          <w:spacing w:val="1"/>
          <w:sz w:val="26"/>
          <w:szCs w:val="26"/>
        </w:rPr>
        <w:t>по вопросам использования земель.</w:t>
      </w:r>
      <w:r w:rsidR="003758BE" w:rsidRPr="00743342">
        <w:rPr>
          <w:spacing w:val="1"/>
          <w:sz w:val="26"/>
          <w:szCs w:val="26"/>
        </w:rPr>
        <w:t xml:space="preserve"> </w:t>
      </w:r>
    </w:p>
    <w:p w:rsidR="00421790" w:rsidRPr="00743342" w:rsidRDefault="003361A9" w:rsidP="003361A9">
      <w:pPr>
        <w:pStyle w:val="formattext"/>
        <w:shd w:val="clear" w:color="auto" w:fill="FFFFFF"/>
        <w:tabs>
          <w:tab w:val="left" w:pos="709"/>
        </w:tabs>
        <w:spacing w:before="0" w:beforeAutospacing="0" w:after="0" w:afterAutospacing="0" w:line="252" w:lineRule="atLeast"/>
        <w:jc w:val="both"/>
        <w:textAlignment w:val="baseline"/>
        <w:rPr>
          <w:sz w:val="26"/>
          <w:szCs w:val="26"/>
        </w:rPr>
      </w:pPr>
      <w:r w:rsidRPr="00743342">
        <w:rPr>
          <w:spacing w:val="1"/>
          <w:sz w:val="26"/>
          <w:szCs w:val="26"/>
        </w:rPr>
        <w:t xml:space="preserve">         </w:t>
      </w:r>
      <w:r w:rsidR="00E72B66" w:rsidRPr="00743342">
        <w:rPr>
          <w:spacing w:val="1"/>
          <w:sz w:val="26"/>
          <w:szCs w:val="26"/>
        </w:rPr>
        <w:t xml:space="preserve">  </w:t>
      </w:r>
      <w:r w:rsidR="00507174" w:rsidRPr="00743342">
        <w:rPr>
          <w:spacing w:val="1"/>
          <w:sz w:val="26"/>
          <w:szCs w:val="26"/>
        </w:rPr>
        <w:t xml:space="preserve">3.4.2. </w:t>
      </w:r>
      <w:r w:rsidR="00421790" w:rsidRPr="00743342">
        <w:rPr>
          <w:sz w:val="26"/>
          <w:szCs w:val="26"/>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r w:rsidR="00026D45" w:rsidRPr="00743342">
        <w:rPr>
          <w:sz w:val="26"/>
          <w:szCs w:val="26"/>
        </w:rPr>
        <w:t xml:space="preserve"> </w:t>
      </w:r>
      <w:r w:rsidR="00026D45" w:rsidRPr="00743342">
        <w:rPr>
          <w:spacing w:val="1"/>
          <w:sz w:val="26"/>
          <w:szCs w:val="26"/>
        </w:rPr>
        <w:t xml:space="preserve">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w:t>
      </w:r>
      <w:r w:rsidR="00B62339" w:rsidRPr="00743342">
        <w:rPr>
          <w:spacing w:val="1"/>
          <w:sz w:val="26"/>
          <w:szCs w:val="26"/>
        </w:rPr>
        <w:t>комитета</w:t>
      </w:r>
      <w:r w:rsidR="00026D45" w:rsidRPr="00743342">
        <w:rPr>
          <w:spacing w:val="1"/>
          <w:sz w:val="26"/>
          <w:szCs w:val="26"/>
        </w:rPr>
        <w:t>, или в случае невозможности направления в форме электронного документа - на бумажном носителе.</w:t>
      </w:r>
    </w:p>
    <w:p w:rsidR="00026D45" w:rsidRPr="00743342" w:rsidRDefault="005B1A63" w:rsidP="00026D45">
      <w:pPr>
        <w:tabs>
          <w:tab w:val="left" w:pos="709"/>
        </w:tabs>
        <w:autoSpaceDE w:val="0"/>
        <w:autoSpaceDN w:val="0"/>
        <w:adjustRightInd w:val="0"/>
        <w:jc w:val="both"/>
        <w:rPr>
          <w:sz w:val="26"/>
          <w:szCs w:val="26"/>
        </w:rPr>
      </w:pPr>
      <w:r w:rsidRPr="00743342">
        <w:rPr>
          <w:sz w:val="26"/>
          <w:szCs w:val="26"/>
        </w:rPr>
        <w:t xml:space="preserve">           3.4.3.</w:t>
      </w:r>
      <w:r w:rsidR="00026D45" w:rsidRPr="00743342">
        <w:rPr>
          <w:sz w:val="26"/>
          <w:szCs w:val="26"/>
        </w:rPr>
        <w:t xml:space="preserve"> </w:t>
      </w:r>
      <w:r w:rsidR="001F4936" w:rsidRPr="00743342">
        <w:rPr>
          <w:sz w:val="26"/>
          <w:szCs w:val="26"/>
        </w:rPr>
        <w:t>В срок не позднее</w:t>
      </w:r>
      <w:r w:rsidR="00ED3AE1" w:rsidRPr="00743342">
        <w:rPr>
          <w:sz w:val="26"/>
          <w:szCs w:val="26"/>
        </w:rPr>
        <w:t>,</w:t>
      </w:r>
      <w:r w:rsidR="001F4936" w:rsidRPr="00743342">
        <w:rPr>
          <w:sz w:val="26"/>
          <w:szCs w:val="26"/>
        </w:rPr>
        <w:t xml:space="preserve"> чем пять рабочих дней со дня поступления от органа местного самоуправления копии акта проверки,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7439E0" w:rsidRPr="00743342" w:rsidRDefault="00026D45" w:rsidP="007439E0">
      <w:pPr>
        <w:tabs>
          <w:tab w:val="left" w:pos="709"/>
        </w:tabs>
        <w:autoSpaceDE w:val="0"/>
        <w:autoSpaceDN w:val="0"/>
        <w:adjustRightInd w:val="0"/>
        <w:jc w:val="both"/>
        <w:rPr>
          <w:sz w:val="26"/>
          <w:szCs w:val="26"/>
        </w:rPr>
      </w:pPr>
      <w:r w:rsidRPr="00743342">
        <w:rPr>
          <w:sz w:val="26"/>
          <w:szCs w:val="26"/>
        </w:rPr>
        <w:t xml:space="preserve">          </w:t>
      </w:r>
      <w:r w:rsidR="00D129B3">
        <w:rPr>
          <w:sz w:val="26"/>
          <w:szCs w:val="26"/>
        </w:rPr>
        <w:t xml:space="preserve"> </w:t>
      </w:r>
      <w:r w:rsidR="003361A9" w:rsidRPr="00743342">
        <w:rPr>
          <w:sz w:val="26"/>
          <w:szCs w:val="26"/>
        </w:rPr>
        <w:t>3.4.4</w:t>
      </w:r>
      <w:r w:rsidR="001F4936" w:rsidRPr="00743342">
        <w:rPr>
          <w:sz w:val="26"/>
          <w:szCs w:val="26"/>
        </w:rPr>
        <w:t xml:space="preserve">. </w:t>
      </w:r>
      <w:hyperlink r:id="rId19" w:history="1">
        <w:r w:rsidR="001F4936" w:rsidRPr="00743342">
          <w:rPr>
            <w:sz w:val="26"/>
            <w:szCs w:val="26"/>
          </w:rPr>
          <w:t>Порядок</w:t>
        </w:r>
      </w:hyperlink>
      <w:r w:rsidR="001F4936" w:rsidRPr="00743342">
        <w:rPr>
          <w:sz w:val="26"/>
          <w:szCs w:val="26"/>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F22B7" w:rsidRDefault="007439E0" w:rsidP="00E72B66">
      <w:pPr>
        <w:tabs>
          <w:tab w:val="left" w:pos="709"/>
        </w:tabs>
        <w:autoSpaceDE w:val="0"/>
        <w:autoSpaceDN w:val="0"/>
        <w:adjustRightInd w:val="0"/>
        <w:jc w:val="both"/>
        <w:rPr>
          <w:spacing w:val="1"/>
          <w:sz w:val="26"/>
          <w:szCs w:val="26"/>
        </w:rPr>
      </w:pPr>
      <w:r w:rsidRPr="00743342">
        <w:rPr>
          <w:sz w:val="26"/>
          <w:szCs w:val="26"/>
        </w:rPr>
        <w:t xml:space="preserve">         </w:t>
      </w:r>
      <w:r w:rsidR="00D129B3">
        <w:rPr>
          <w:sz w:val="26"/>
          <w:szCs w:val="26"/>
        </w:rPr>
        <w:t xml:space="preserve"> </w:t>
      </w:r>
      <w:r w:rsidR="000633FD" w:rsidRPr="00743342">
        <w:rPr>
          <w:sz w:val="26"/>
          <w:szCs w:val="26"/>
        </w:rPr>
        <w:t>3.4.5.</w:t>
      </w:r>
      <w:r w:rsidR="001F4936" w:rsidRPr="00743342">
        <w:rPr>
          <w:sz w:val="26"/>
          <w:szCs w:val="26"/>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r w:rsidRPr="00743342">
        <w:rPr>
          <w:spacing w:val="1"/>
          <w:sz w:val="26"/>
          <w:szCs w:val="26"/>
        </w:rPr>
        <w:t xml:space="preserve">     </w:t>
      </w:r>
      <w:r w:rsidR="00BF42E8" w:rsidRPr="00743342">
        <w:rPr>
          <w:spacing w:val="1"/>
          <w:sz w:val="26"/>
          <w:szCs w:val="26"/>
        </w:rPr>
        <w:t xml:space="preserve"> </w:t>
      </w:r>
    </w:p>
    <w:p w:rsidR="00507174" w:rsidRPr="00743342" w:rsidRDefault="00BF42E8" w:rsidP="00E72B66">
      <w:pPr>
        <w:tabs>
          <w:tab w:val="left" w:pos="709"/>
        </w:tabs>
        <w:autoSpaceDE w:val="0"/>
        <w:autoSpaceDN w:val="0"/>
        <w:adjustRightInd w:val="0"/>
        <w:jc w:val="both"/>
        <w:rPr>
          <w:spacing w:val="1"/>
          <w:sz w:val="26"/>
          <w:szCs w:val="26"/>
        </w:rPr>
      </w:pPr>
      <w:r w:rsidRPr="00743342">
        <w:rPr>
          <w:spacing w:val="1"/>
          <w:sz w:val="26"/>
          <w:szCs w:val="26"/>
        </w:rPr>
        <w:t xml:space="preserve">     </w:t>
      </w:r>
    </w:p>
    <w:p w:rsidR="00B3601A" w:rsidRPr="00743342" w:rsidRDefault="00B3601A" w:rsidP="00B3601A">
      <w:pPr>
        <w:autoSpaceDE w:val="0"/>
        <w:autoSpaceDN w:val="0"/>
        <w:adjustRightInd w:val="0"/>
        <w:spacing w:line="20" w:lineRule="atLeast"/>
        <w:ind w:firstLine="720"/>
        <w:jc w:val="center"/>
        <w:rPr>
          <w:sz w:val="26"/>
          <w:szCs w:val="26"/>
          <w:lang w:eastAsia="ar-SA"/>
        </w:rPr>
      </w:pPr>
    </w:p>
    <w:p w:rsidR="0008039E" w:rsidRPr="00743342" w:rsidRDefault="00B3601A" w:rsidP="0008039E">
      <w:pPr>
        <w:numPr>
          <w:ilvl w:val="0"/>
          <w:numId w:val="4"/>
        </w:numPr>
        <w:autoSpaceDE w:val="0"/>
        <w:autoSpaceDN w:val="0"/>
        <w:adjustRightInd w:val="0"/>
        <w:spacing w:line="20" w:lineRule="atLeast"/>
        <w:jc w:val="center"/>
        <w:rPr>
          <w:sz w:val="26"/>
          <w:szCs w:val="26"/>
        </w:rPr>
      </w:pPr>
      <w:r w:rsidRPr="00743342">
        <w:rPr>
          <w:sz w:val="26"/>
          <w:szCs w:val="26"/>
        </w:rPr>
        <w:t>Организация и проведение мероприятий,</w:t>
      </w:r>
    </w:p>
    <w:p w:rsidR="00B3601A" w:rsidRPr="00743342" w:rsidRDefault="00720D91" w:rsidP="0008039E">
      <w:pPr>
        <w:autoSpaceDE w:val="0"/>
        <w:autoSpaceDN w:val="0"/>
        <w:adjustRightInd w:val="0"/>
        <w:spacing w:line="20" w:lineRule="atLeast"/>
        <w:ind w:left="786"/>
        <w:jc w:val="center"/>
        <w:rPr>
          <w:sz w:val="26"/>
          <w:szCs w:val="26"/>
        </w:rPr>
      </w:pPr>
      <w:r w:rsidRPr="00743342">
        <w:rPr>
          <w:sz w:val="26"/>
          <w:szCs w:val="26"/>
        </w:rPr>
        <w:t>н</w:t>
      </w:r>
      <w:r w:rsidR="00B3601A" w:rsidRPr="00743342">
        <w:rPr>
          <w:sz w:val="26"/>
          <w:szCs w:val="26"/>
        </w:rPr>
        <w:t>аправленных</w:t>
      </w:r>
      <w:r w:rsidR="0008039E" w:rsidRPr="00743342">
        <w:rPr>
          <w:sz w:val="26"/>
          <w:szCs w:val="26"/>
        </w:rPr>
        <w:t xml:space="preserve"> </w:t>
      </w:r>
      <w:r w:rsidR="00B3601A" w:rsidRPr="00743342">
        <w:rPr>
          <w:sz w:val="26"/>
          <w:szCs w:val="26"/>
        </w:rPr>
        <w:t>на профилактику нарушений</w:t>
      </w:r>
    </w:p>
    <w:p w:rsidR="00B3601A" w:rsidRPr="00743342" w:rsidRDefault="00B3601A" w:rsidP="0008039E">
      <w:pPr>
        <w:autoSpaceDE w:val="0"/>
        <w:autoSpaceDN w:val="0"/>
        <w:adjustRightInd w:val="0"/>
        <w:spacing w:line="20" w:lineRule="atLeast"/>
        <w:ind w:firstLine="720"/>
        <w:jc w:val="center"/>
        <w:rPr>
          <w:sz w:val="26"/>
          <w:szCs w:val="26"/>
        </w:rPr>
      </w:pPr>
    </w:p>
    <w:p w:rsidR="00B3601A" w:rsidRPr="00743342" w:rsidRDefault="00E66D58" w:rsidP="00B3601A">
      <w:pPr>
        <w:autoSpaceDE w:val="0"/>
        <w:autoSpaceDN w:val="0"/>
        <w:adjustRightInd w:val="0"/>
        <w:spacing w:line="20" w:lineRule="atLeast"/>
        <w:ind w:firstLine="720"/>
        <w:jc w:val="both"/>
        <w:rPr>
          <w:sz w:val="26"/>
          <w:szCs w:val="26"/>
        </w:rPr>
      </w:pPr>
      <w:r w:rsidRPr="00743342">
        <w:rPr>
          <w:sz w:val="26"/>
          <w:szCs w:val="26"/>
        </w:rPr>
        <w:t>4</w:t>
      </w:r>
      <w:r w:rsidR="00B3601A" w:rsidRPr="00743342">
        <w:rPr>
          <w:sz w:val="26"/>
          <w:szCs w:val="26"/>
        </w:rPr>
        <w:t xml:space="preserve">.1. </w:t>
      </w:r>
      <w:bookmarkStart w:id="1" w:name="sub_8201"/>
      <w:r w:rsidR="00B3601A" w:rsidRPr="00743342">
        <w:rPr>
          <w:sz w:val="26"/>
          <w:szCs w:val="26"/>
        </w:rPr>
        <w:t xml:space="preserve">В целях предупреждения нарушений юридическими лицами и индивидуальными предпринимателями обязательных требований, </w:t>
      </w:r>
      <w:r w:rsidR="007F7FEE">
        <w:rPr>
          <w:sz w:val="26"/>
          <w:szCs w:val="26"/>
        </w:rPr>
        <w:t xml:space="preserve">требований, установленных муниципальными правовыми актами, </w:t>
      </w:r>
      <w:r w:rsidR="00B3601A" w:rsidRPr="00743342">
        <w:rPr>
          <w:sz w:val="26"/>
          <w:szCs w:val="26"/>
        </w:rPr>
        <w:t xml:space="preserve">устранения причин, факторов и условий, способствующих нарушениям обязательных требований </w:t>
      </w:r>
      <w:r w:rsidR="006B4984" w:rsidRPr="00743342">
        <w:rPr>
          <w:sz w:val="26"/>
          <w:szCs w:val="26"/>
        </w:rPr>
        <w:t>к</w:t>
      </w:r>
      <w:r w:rsidR="00B3601A" w:rsidRPr="00743342">
        <w:rPr>
          <w:sz w:val="26"/>
          <w:szCs w:val="26"/>
        </w:rPr>
        <w:t>омитет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B3601A" w:rsidRPr="00743342" w:rsidRDefault="00E66D58" w:rsidP="00B3601A">
      <w:pPr>
        <w:autoSpaceDE w:val="0"/>
        <w:autoSpaceDN w:val="0"/>
        <w:adjustRightInd w:val="0"/>
        <w:spacing w:line="20" w:lineRule="atLeast"/>
        <w:ind w:firstLine="720"/>
        <w:jc w:val="both"/>
        <w:rPr>
          <w:sz w:val="26"/>
          <w:szCs w:val="26"/>
        </w:rPr>
      </w:pPr>
      <w:r w:rsidRPr="00743342">
        <w:rPr>
          <w:sz w:val="26"/>
          <w:szCs w:val="26"/>
        </w:rPr>
        <w:t>4</w:t>
      </w:r>
      <w:r w:rsidR="00B3601A" w:rsidRPr="00743342">
        <w:rPr>
          <w:sz w:val="26"/>
          <w:szCs w:val="26"/>
        </w:rPr>
        <w:t xml:space="preserve">.2. </w:t>
      </w:r>
      <w:bookmarkStart w:id="2" w:name="sub_8202"/>
      <w:bookmarkEnd w:id="1"/>
      <w:r w:rsidR="00B3601A" w:rsidRPr="00743342">
        <w:rPr>
          <w:sz w:val="26"/>
          <w:szCs w:val="26"/>
        </w:rPr>
        <w:t xml:space="preserve">В целях профилактики нарушений обязательных требований </w:t>
      </w:r>
      <w:r w:rsidR="006B4984" w:rsidRPr="00743342">
        <w:rPr>
          <w:sz w:val="26"/>
          <w:szCs w:val="26"/>
        </w:rPr>
        <w:t>к</w:t>
      </w:r>
      <w:r w:rsidR="00B3601A" w:rsidRPr="00743342">
        <w:rPr>
          <w:sz w:val="26"/>
          <w:szCs w:val="26"/>
        </w:rPr>
        <w:t>омитет:</w:t>
      </w:r>
    </w:p>
    <w:p w:rsidR="00B3601A" w:rsidRPr="00743342" w:rsidRDefault="006B4984" w:rsidP="00B3601A">
      <w:pPr>
        <w:autoSpaceDE w:val="0"/>
        <w:autoSpaceDN w:val="0"/>
        <w:adjustRightInd w:val="0"/>
        <w:ind w:firstLine="720"/>
        <w:jc w:val="both"/>
        <w:rPr>
          <w:sz w:val="26"/>
          <w:szCs w:val="26"/>
        </w:rPr>
      </w:pPr>
      <w:bookmarkStart w:id="3" w:name="sub_82021"/>
      <w:bookmarkEnd w:id="2"/>
      <w:r w:rsidRPr="00743342">
        <w:rPr>
          <w:sz w:val="26"/>
          <w:szCs w:val="26"/>
        </w:rPr>
        <w:t xml:space="preserve">- </w:t>
      </w:r>
      <w:r w:rsidR="00B3601A" w:rsidRPr="00743342">
        <w:rPr>
          <w:sz w:val="26"/>
          <w:szCs w:val="26"/>
        </w:rPr>
        <w:t>обеспечивает размещение на официальном сайте перечень нормативных правовых актов или их отдельных частей, содержащих обязательные требования,</w:t>
      </w:r>
      <w:r w:rsidR="00614952">
        <w:rPr>
          <w:sz w:val="26"/>
          <w:szCs w:val="26"/>
        </w:rPr>
        <w:t xml:space="preserve"> требования, установленные муниципальными правовыми актами, </w:t>
      </w:r>
      <w:r w:rsidR="00B3601A" w:rsidRPr="00743342">
        <w:rPr>
          <w:sz w:val="26"/>
          <w:szCs w:val="26"/>
        </w:rPr>
        <w:t>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3601A" w:rsidRPr="00743342" w:rsidRDefault="003D4BD7" w:rsidP="00B3601A">
      <w:pPr>
        <w:autoSpaceDE w:val="0"/>
        <w:autoSpaceDN w:val="0"/>
        <w:adjustRightInd w:val="0"/>
        <w:ind w:firstLine="720"/>
        <w:jc w:val="both"/>
        <w:rPr>
          <w:sz w:val="26"/>
          <w:szCs w:val="26"/>
        </w:rPr>
      </w:pPr>
      <w:bookmarkStart w:id="4" w:name="sub_82022"/>
      <w:bookmarkEnd w:id="3"/>
      <w:r w:rsidRPr="00743342">
        <w:rPr>
          <w:sz w:val="26"/>
          <w:szCs w:val="26"/>
        </w:rPr>
        <w:t xml:space="preserve">- </w:t>
      </w:r>
      <w:r w:rsidR="00B3601A" w:rsidRPr="00743342">
        <w:rPr>
          <w:sz w:val="26"/>
          <w:szCs w:val="26"/>
        </w:rPr>
        <w:t xml:space="preserve">осуществляет информирование юридических лиц, индивидуальных предпринимателей по вопросам соблюдения обязательных требований, </w:t>
      </w:r>
      <w:r w:rsidR="00FD301D">
        <w:rPr>
          <w:sz w:val="26"/>
          <w:szCs w:val="26"/>
        </w:rPr>
        <w:t xml:space="preserve">требований, установленных муниципальными правовыми актами, </w:t>
      </w:r>
      <w:r w:rsidR="00B3601A" w:rsidRPr="00743342">
        <w:rPr>
          <w:sz w:val="26"/>
          <w:szCs w:val="26"/>
        </w:rPr>
        <w:t xml:space="preserve">в том числе </w:t>
      </w:r>
      <w:r w:rsidR="00B3601A" w:rsidRPr="00743342">
        <w:rPr>
          <w:sz w:val="26"/>
          <w:szCs w:val="26"/>
        </w:rPr>
        <w:lastRenderedPageBreak/>
        <w:t xml:space="preserve">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E66D58" w:rsidRPr="00743342">
        <w:rPr>
          <w:sz w:val="26"/>
          <w:szCs w:val="26"/>
        </w:rPr>
        <w:t>к</w:t>
      </w:r>
      <w:r w:rsidR="00B3601A" w:rsidRPr="00743342">
        <w:rPr>
          <w:sz w:val="26"/>
          <w:szCs w:val="26"/>
        </w:rPr>
        <w:t>омитет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3601A" w:rsidRPr="00743342" w:rsidRDefault="00166E2A" w:rsidP="00B3601A">
      <w:pPr>
        <w:autoSpaceDE w:val="0"/>
        <w:autoSpaceDN w:val="0"/>
        <w:adjustRightInd w:val="0"/>
        <w:ind w:firstLine="720"/>
        <w:jc w:val="both"/>
        <w:rPr>
          <w:sz w:val="26"/>
          <w:szCs w:val="26"/>
        </w:rPr>
      </w:pPr>
      <w:bookmarkStart w:id="5" w:name="sub_82023"/>
      <w:bookmarkEnd w:id="4"/>
      <w:r w:rsidRPr="00743342">
        <w:rPr>
          <w:sz w:val="26"/>
          <w:szCs w:val="26"/>
        </w:rPr>
        <w:t xml:space="preserve">- </w:t>
      </w:r>
      <w:r w:rsidR="00B3601A" w:rsidRPr="00743342">
        <w:rPr>
          <w:sz w:val="26"/>
          <w:szCs w:val="26"/>
        </w:rPr>
        <w:t>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3601A" w:rsidRPr="00743342" w:rsidRDefault="00166E2A" w:rsidP="00B3601A">
      <w:pPr>
        <w:autoSpaceDE w:val="0"/>
        <w:autoSpaceDN w:val="0"/>
        <w:adjustRightInd w:val="0"/>
        <w:ind w:firstLine="720"/>
        <w:jc w:val="both"/>
        <w:rPr>
          <w:sz w:val="26"/>
          <w:szCs w:val="26"/>
        </w:rPr>
      </w:pPr>
      <w:bookmarkStart w:id="6" w:name="sub_82024"/>
      <w:bookmarkEnd w:id="5"/>
      <w:r w:rsidRPr="00743342">
        <w:rPr>
          <w:sz w:val="26"/>
          <w:szCs w:val="26"/>
        </w:rPr>
        <w:t xml:space="preserve">- </w:t>
      </w:r>
      <w:r w:rsidR="00B3601A" w:rsidRPr="00743342">
        <w:rPr>
          <w:sz w:val="26"/>
          <w:szCs w:val="26"/>
        </w:rPr>
        <w:t xml:space="preserve">выдает предостережения о недопустимости нарушения обязательных требований, </w:t>
      </w:r>
      <w:bookmarkEnd w:id="6"/>
      <w:r w:rsidR="00CF6ADD">
        <w:rPr>
          <w:sz w:val="26"/>
          <w:szCs w:val="26"/>
        </w:rPr>
        <w:t xml:space="preserve">требований, установленных муниципальными правовыми актами, </w:t>
      </w:r>
      <w:r w:rsidR="00B3601A" w:rsidRPr="00743342">
        <w:rPr>
          <w:sz w:val="26"/>
          <w:szCs w:val="26"/>
        </w:rPr>
        <w:t>порядок составления и направления которых, а также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20D91" w:rsidRPr="00743342" w:rsidRDefault="00720D91" w:rsidP="00B3601A">
      <w:pPr>
        <w:autoSpaceDE w:val="0"/>
        <w:autoSpaceDN w:val="0"/>
        <w:adjustRightInd w:val="0"/>
        <w:ind w:firstLine="720"/>
        <w:jc w:val="both"/>
        <w:rPr>
          <w:sz w:val="26"/>
          <w:szCs w:val="26"/>
        </w:rPr>
      </w:pPr>
    </w:p>
    <w:p w:rsidR="00B3601A" w:rsidRPr="00743342" w:rsidRDefault="00B3601A" w:rsidP="00B3601A">
      <w:pPr>
        <w:autoSpaceDE w:val="0"/>
        <w:autoSpaceDN w:val="0"/>
        <w:adjustRightInd w:val="0"/>
        <w:ind w:firstLine="720"/>
        <w:jc w:val="both"/>
        <w:rPr>
          <w:sz w:val="26"/>
          <w:szCs w:val="26"/>
        </w:rPr>
      </w:pPr>
    </w:p>
    <w:p w:rsidR="00B3601A" w:rsidRPr="00743342" w:rsidRDefault="00B3601A" w:rsidP="00B3601A">
      <w:pPr>
        <w:autoSpaceDE w:val="0"/>
        <w:autoSpaceDN w:val="0"/>
        <w:adjustRightInd w:val="0"/>
        <w:ind w:firstLine="720"/>
        <w:jc w:val="center"/>
        <w:rPr>
          <w:sz w:val="26"/>
          <w:szCs w:val="26"/>
        </w:rPr>
      </w:pPr>
      <w:r w:rsidRPr="00743342">
        <w:rPr>
          <w:sz w:val="26"/>
          <w:szCs w:val="26"/>
          <w:lang w:eastAsia="ar-SA"/>
        </w:rPr>
        <w:t xml:space="preserve"> </w:t>
      </w:r>
      <w:r w:rsidR="00866C6A" w:rsidRPr="00743342">
        <w:rPr>
          <w:sz w:val="26"/>
          <w:szCs w:val="26"/>
          <w:lang w:eastAsia="ar-SA"/>
        </w:rPr>
        <w:t xml:space="preserve">5. </w:t>
      </w:r>
      <w:r w:rsidRPr="00743342">
        <w:rPr>
          <w:sz w:val="26"/>
          <w:szCs w:val="26"/>
        </w:rPr>
        <w:t>Организация и проведение мероприятий по контролю без взаимодействия с юридическими лицами, индивидуальными предпринимателями</w:t>
      </w:r>
    </w:p>
    <w:p w:rsidR="00B3601A" w:rsidRPr="00743342" w:rsidRDefault="00B3601A" w:rsidP="00B3601A">
      <w:pPr>
        <w:autoSpaceDE w:val="0"/>
        <w:autoSpaceDN w:val="0"/>
        <w:adjustRightInd w:val="0"/>
        <w:ind w:firstLine="720"/>
        <w:jc w:val="both"/>
        <w:rPr>
          <w:sz w:val="26"/>
          <w:szCs w:val="26"/>
        </w:rPr>
      </w:pPr>
    </w:p>
    <w:p w:rsidR="00FD301D" w:rsidRDefault="00866C6A" w:rsidP="00B3601A">
      <w:pPr>
        <w:autoSpaceDE w:val="0"/>
        <w:autoSpaceDN w:val="0"/>
        <w:adjustRightInd w:val="0"/>
        <w:ind w:firstLine="720"/>
        <w:jc w:val="both"/>
        <w:rPr>
          <w:sz w:val="26"/>
          <w:szCs w:val="26"/>
        </w:rPr>
      </w:pPr>
      <w:bookmarkStart w:id="7" w:name="sub_8301"/>
      <w:r w:rsidRPr="00743342">
        <w:rPr>
          <w:sz w:val="26"/>
          <w:szCs w:val="26"/>
        </w:rPr>
        <w:t>5.</w:t>
      </w:r>
      <w:r w:rsidR="00B3601A" w:rsidRPr="00743342">
        <w:rPr>
          <w:sz w:val="26"/>
          <w:szCs w:val="26"/>
        </w:rPr>
        <w:t xml:space="preserve">1. К мероприятиям по контролю, при проведении которых не требуется взаимодействие </w:t>
      </w:r>
      <w:r w:rsidR="00166E2A" w:rsidRPr="00743342">
        <w:rPr>
          <w:sz w:val="26"/>
          <w:szCs w:val="26"/>
        </w:rPr>
        <w:t>к</w:t>
      </w:r>
      <w:r w:rsidR="00B3601A" w:rsidRPr="00743342">
        <w:rPr>
          <w:sz w:val="26"/>
          <w:szCs w:val="26"/>
        </w:rPr>
        <w:t>омитета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bookmarkStart w:id="8" w:name="sub_83011"/>
      <w:bookmarkEnd w:id="7"/>
      <w:r w:rsidR="00B3601A" w:rsidRPr="00743342">
        <w:rPr>
          <w:sz w:val="26"/>
          <w:szCs w:val="26"/>
        </w:rPr>
        <w:t xml:space="preserve"> плановые (рейдовые) осмотры (обследования) территорий в соответствии со </w:t>
      </w:r>
      <w:hyperlink w:anchor="sub_13002" w:history="1">
        <w:r w:rsidR="00B3601A" w:rsidRPr="00743342">
          <w:rPr>
            <w:sz w:val="26"/>
            <w:szCs w:val="26"/>
          </w:rPr>
          <w:t>статьей 13.2</w:t>
        </w:r>
      </w:hyperlink>
      <w:r w:rsidR="00B3601A" w:rsidRPr="00743342">
        <w:rPr>
          <w:sz w:val="26"/>
          <w:szCs w:val="26"/>
        </w:rPr>
        <w:t xml:space="preserve"> Федерального закона от 26.12.2008 №</w:t>
      </w:r>
      <w:r w:rsidR="00FF0E05" w:rsidRPr="00743342">
        <w:rPr>
          <w:sz w:val="26"/>
          <w:szCs w:val="26"/>
        </w:rPr>
        <w:t xml:space="preserve"> </w:t>
      </w:r>
      <w:r w:rsidR="00B3601A" w:rsidRPr="00743342">
        <w:rPr>
          <w:sz w:val="26"/>
          <w:szCs w:val="26"/>
        </w:rPr>
        <w:t>294-ФЗ;</w:t>
      </w:r>
    </w:p>
    <w:p w:rsidR="00B3601A" w:rsidRPr="00743342" w:rsidRDefault="00866C6A" w:rsidP="00B3601A">
      <w:pPr>
        <w:autoSpaceDE w:val="0"/>
        <w:autoSpaceDN w:val="0"/>
        <w:adjustRightInd w:val="0"/>
        <w:ind w:firstLine="720"/>
        <w:jc w:val="both"/>
        <w:rPr>
          <w:sz w:val="26"/>
          <w:szCs w:val="26"/>
          <w:shd w:val="clear" w:color="auto" w:fill="C1D7FF"/>
        </w:rPr>
      </w:pPr>
      <w:r w:rsidRPr="00743342">
        <w:rPr>
          <w:sz w:val="26"/>
          <w:szCs w:val="26"/>
        </w:rPr>
        <w:t>5.</w:t>
      </w:r>
      <w:r w:rsidR="00B3601A" w:rsidRPr="00743342">
        <w:rPr>
          <w:sz w:val="26"/>
          <w:szCs w:val="26"/>
        </w:rPr>
        <w:t xml:space="preserve">2. Порядок оформления и содержания плановых (рейдовых) заданий на проведение плановых (рейдовых) осмотров, обследований земельных участков, расположенных в границах </w:t>
      </w:r>
      <w:r w:rsidR="00FF0E05" w:rsidRPr="00743342">
        <w:rPr>
          <w:sz w:val="26"/>
          <w:szCs w:val="26"/>
        </w:rPr>
        <w:t>муниципального образования город Рубцовск Алтайского края</w:t>
      </w:r>
      <w:r w:rsidR="00B3601A" w:rsidRPr="00743342">
        <w:rPr>
          <w:sz w:val="26"/>
          <w:szCs w:val="26"/>
        </w:rPr>
        <w:t xml:space="preserve">, </w:t>
      </w:r>
      <w:r w:rsidR="00B353F9" w:rsidRPr="00743342">
        <w:rPr>
          <w:sz w:val="26"/>
          <w:szCs w:val="26"/>
        </w:rPr>
        <w:t>п</w:t>
      </w:r>
      <w:r w:rsidR="00B3601A" w:rsidRPr="00743342">
        <w:rPr>
          <w:sz w:val="26"/>
          <w:szCs w:val="26"/>
        </w:rPr>
        <w:t xml:space="preserve">орядок оформления результатов таких осмотров, обследований утвержден постановлением Администрации города </w:t>
      </w:r>
      <w:r w:rsidR="00B353F9" w:rsidRPr="00743342">
        <w:rPr>
          <w:sz w:val="26"/>
          <w:szCs w:val="26"/>
        </w:rPr>
        <w:t>Рубцовска Алтайского края от 13.02.2017 № 385</w:t>
      </w:r>
      <w:r w:rsidR="00B3601A" w:rsidRPr="00743342">
        <w:rPr>
          <w:sz w:val="26"/>
          <w:szCs w:val="26"/>
        </w:rPr>
        <w:t>.</w:t>
      </w:r>
    </w:p>
    <w:p w:rsidR="00E30B07" w:rsidRDefault="00866C6A" w:rsidP="00216F9E">
      <w:pPr>
        <w:autoSpaceDE w:val="0"/>
        <w:autoSpaceDN w:val="0"/>
        <w:adjustRightInd w:val="0"/>
        <w:jc w:val="both"/>
        <w:rPr>
          <w:sz w:val="26"/>
          <w:szCs w:val="26"/>
        </w:rPr>
      </w:pPr>
      <w:bookmarkStart w:id="9" w:name="sub_8306"/>
      <w:bookmarkEnd w:id="8"/>
      <w:r w:rsidRPr="00743342">
        <w:rPr>
          <w:sz w:val="26"/>
          <w:szCs w:val="26"/>
        </w:rPr>
        <w:t>5.</w:t>
      </w:r>
      <w:r w:rsidR="00B3601A" w:rsidRPr="00743342">
        <w:rPr>
          <w:sz w:val="26"/>
          <w:szCs w:val="26"/>
        </w:rPr>
        <w:t>3. В случае получения в ходе проведения мероприятий по контролю без</w:t>
      </w:r>
      <w:r w:rsidR="00720D91" w:rsidRPr="00743342">
        <w:rPr>
          <w:sz w:val="26"/>
          <w:szCs w:val="26"/>
        </w:rPr>
        <w:t xml:space="preserve"> </w:t>
      </w:r>
      <w:r w:rsidR="00B3601A" w:rsidRPr="00743342">
        <w:rPr>
          <w:sz w:val="26"/>
          <w:szCs w:val="26"/>
        </w:rPr>
        <w:t xml:space="preserve">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8205" w:history="1">
        <w:r w:rsidR="00B3601A" w:rsidRPr="00743342">
          <w:rPr>
            <w:sz w:val="26"/>
            <w:szCs w:val="26"/>
          </w:rPr>
          <w:t>статье 8.2</w:t>
        </w:r>
      </w:hyperlink>
      <w:r w:rsidR="00B3601A" w:rsidRPr="00743342">
        <w:rPr>
          <w:sz w:val="26"/>
          <w:szCs w:val="26"/>
        </w:rPr>
        <w:t xml:space="preserve"> Федерального закона от 26.12.2008 №</w:t>
      </w:r>
      <w:r w:rsidR="00623D55" w:rsidRPr="00743342">
        <w:rPr>
          <w:sz w:val="26"/>
          <w:szCs w:val="26"/>
        </w:rPr>
        <w:t xml:space="preserve"> </w:t>
      </w:r>
      <w:r w:rsidR="00B3601A" w:rsidRPr="00743342">
        <w:rPr>
          <w:sz w:val="26"/>
          <w:szCs w:val="26"/>
        </w:rPr>
        <w:t xml:space="preserve">294-ФЗ, </w:t>
      </w:r>
      <w:r w:rsidR="00623D55" w:rsidRPr="00743342">
        <w:rPr>
          <w:sz w:val="26"/>
          <w:szCs w:val="26"/>
        </w:rPr>
        <w:t>к</w:t>
      </w:r>
      <w:r w:rsidR="00B3601A" w:rsidRPr="00743342">
        <w:rPr>
          <w:sz w:val="26"/>
          <w:szCs w:val="26"/>
        </w:rPr>
        <w:t>омитет направляет юридическому лицу, индивидуальному предпринимателю предостережение о недопустимости нарушения обязательных требований</w:t>
      </w:r>
      <w:r w:rsidR="00216F9E">
        <w:rPr>
          <w:sz w:val="26"/>
          <w:szCs w:val="26"/>
        </w:rPr>
        <w:t>, требований, установленных муниципальными правовыми актами.</w:t>
      </w:r>
      <w:bookmarkEnd w:id="9"/>
    </w:p>
    <w:p w:rsidR="008F22B7" w:rsidRDefault="008F22B7" w:rsidP="00216F9E">
      <w:pPr>
        <w:autoSpaceDE w:val="0"/>
        <w:autoSpaceDN w:val="0"/>
        <w:adjustRightInd w:val="0"/>
        <w:jc w:val="both"/>
        <w:rPr>
          <w:sz w:val="26"/>
          <w:szCs w:val="26"/>
        </w:rPr>
      </w:pPr>
    </w:p>
    <w:p w:rsidR="008F22B7" w:rsidRPr="00743342" w:rsidRDefault="008F22B7" w:rsidP="00216F9E">
      <w:pPr>
        <w:autoSpaceDE w:val="0"/>
        <w:autoSpaceDN w:val="0"/>
        <w:adjustRightInd w:val="0"/>
        <w:jc w:val="both"/>
        <w:rPr>
          <w:sz w:val="26"/>
          <w:szCs w:val="26"/>
          <w:lang w:eastAsia="ar-SA"/>
        </w:rPr>
      </w:pPr>
    </w:p>
    <w:p w:rsidR="00B3601A" w:rsidRPr="00743342" w:rsidRDefault="00B3601A" w:rsidP="00B3601A">
      <w:pPr>
        <w:autoSpaceDE w:val="0"/>
        <w:autoSpaceDN w:val="0"/>
        <w:adjustRightInd w:val="0"/>
        <w:spacing w:line="20" w:lineRule="atLeast"/>
        <w:ind w:firstLine="540"/>
        <w:jc w:val="both"/>
        <w:outlineLvl w:val="1"/>
        <w:rPr>
          <w:sz w:val="26"/>
          <w:szCs w:val="26"/>
          <w:lang w:eastAsia="ar-SA"/>
        </w:rPr>
      </w:pPr>
    </w:p>
    <w:p w:rsidR="000A0098" w:rsidRPr="00743342" w:rsidRDefault="00866C6A" w:rsidP="000A0098">
      <w:pPr>
        <w:spacing w:after="1" w:line="280" w:lineRule="atLeast"/>
        <w:jc w:val="center"/>
        <w:outlineLvl w:val="1"/>
        <w:rPr>
          <w:sz w:val="26"/>
          <w:szCs w:val="26"/>
        </w:rPr>
      </w:pPr>
      <w:r w:rsidRPr="00743342">
        <w:rPr>
          <w:sz w:val="26"/>
          <w:szCs w:val="26"/>
        </w:rPr>
        <w:lastRenderedPageBreak/>
        <w:t xml:space="preserve">6. </w:t>
      </w:r>
      <w:r w:rsidR="0082057D" w:rsidRPr="00743342">
        <w:rPr>
          <w:sz w:val="26"/>
          <w:szCs w:val="26"/>
        </w:rPr>
        <w:t xml:space="preserve">Порядок и формы контроля </w:t>
      </w:r>
    </w:p>
    <w:p w:rsidR="0082057D" w:rsidRPr="00743342" w:rsidRDefault="0082057D" w:rsidP="000A0098">
      <w:pPr>
        <w:spacing w:after="1" w:line="280" w:lineRule="atLeast"/>
        <w:jc w:val="center"/>
        <w:outlineLvl w:val="1"/>
        <w:rPr>
          <w:sz w:val="26"/>
          <w:szCs w:val="26"/>
        </w:rPr>
      </w:pPr>
      <w:r w:rsidRPr="00743342">
        <w:rPr>
          <w:sz w:val="26"/>
          <w:szCs w:val="26"/>
        </w:rPr>
        <w:t>за исполнением муниципальной</w:t>
      </w:r>
    </w:p>
    <w:p w:rsidR="0082057D" w:rsidRPr="00743342" w:rsidRDefault="0082057D" w:rsidP="000A0098">
      <w:pPr>
        <w:spacing w:after="1" w:line="280" w:lineRule="atLeast"/>
        <w:jc w:val="center"/>
        <w:rPr>
          <w:sz w:val="26"/>
          <w:szCs w:val="26"/>
        </w:rPr>
      </w:pPr>
      <w:r w:rsidRPr="00743342">
        <w:rPr>
          <w:sz w:val="26"/>
          <w:szCs w:val="26"/>
        </w:rPr>
        <w:t>функции</w:t>
      </w:r>
    </w:p>
    <w:p w:rsidR="0082057D" w:rsidRPr="00743342" w:rsidRDefault="0082057D" w:rsidP="000A0098">
      <w:pPr>
        <w:spacing w:after="1" w:line="280" w:lineRule="atLeast"/>
        <w:jc w:val="both"/>
        <w:rPr>
          <w:sz w:val="26"/>
          <w:szCs w:val="26"/>
        </w:rPr>
      </w:pPr>
    </w:p>
    <w:p w:rsidR="0082057D" w:rsidRPr="00743342" w:rsidRDefault="00866C6A" w:rsidP="004F3C70">
      <w:pPr>
        <w:spacing w:after="1" w:line="280" w:lineRule="atLeast"/>
        <w:ind w:firstLine="709"/>
        <w:contextualSpacing/>
        <w:jc w:val="both"/>
        <w:rPr>
          <w:sz w:val="26"/>
          <w:szCs w:val="26"/>
        </w:rPr>
      </w:pPr>
      <w:r w:rsidRPr="00743342">
        <w:rPr>
          <w:sz w:val="26"/>
          <w:szCs w:val="26"/>
        </w:rPr>
        <w:t>6</w:t>
      </w:r>
      <w:r w:rsidR="0082057D" w:rsidRPr="00743342">
        <w:rPr>
          <w:sz w:val="26"/>
          <w:szCs w:val="26"/>
        </w:rPr>
        <w:t>.1. Текущий контроль за соблюдением и исполнением положений настоящего административного регламента осуществляется председателем комитета.</w:t>
      </w:r>
      <w:r w:rsidR="004F3C70" w:rsidRPr="00743342">
        <w:rPr>
          <w:sz w:val="26"/>
          <w:szCs w:val="26"/>
        </w:rPr>
        <w:t xml:space="preserve"> </w:t>
      </w:r>
      <w:r w:rsidR="0082057D" w:rsidRPr="00743342">
        <w:rPr>
          <w:sz w:val="26"/>
          <w:szCs w:val="26"/>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уполномоченными должностными лицами.</w:t>
      </w:r>
      <w:r w:rsidR="0008039E" w:rsidRPr="00743342">
        <w:rPr>
          <w:sz w:val="26"/>
          <w:szCs w:val="26"/>
        </w:rPr>
        <w:t xml:space="preserve"> </w:t>
      </w:r>
      <w:r w:rsidR="0082057D" w:rsidRPr="00743342">
        <w:rPr>
          <w:sz w:val="26"/>
          <w:szCs w:val="26"/>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2057D" w:rsidRPr="00743342" w:rsidRDefault="0008039E" w:rsidP="004F3C70">
      <w:pPr>
        <w:spacing w:before="280" w:after="1" w:line="280" w:lineRule="atLeast"/>
        <w:ind w:firstLine="709"/>
        <w:contextualSpacing/>
        <w:jc w:val="both"/>
        <w:rPr>
          <w:sz w:val="26"/>
          <w:szCs w:val="26"/>
        </w:rPr>
      </w:pPr>
      <w:r w:rsidRPr="00743342">
        <w:rPr>
          <w:sz w:val="26"/>
          <w:szCs w:val="26"/>
        </w:rPr>
        <w:t>6</w:t>
      </w:r>
      <w:r w:rsidR="0082057D" w:rsidRPr="00743342">
        <w:rPr>
          <w:sz w:val="26"/>
          <w:szCs w:val="26"/>
        </w:rPr>
        <w:t>.2. Контроль за полнотой и качеством исполнения включает в себя, помимо текущего контроля,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r w:rsidR="004F3C70" w:rsidRPr="00743342">
        <w:rPr>
          <w:sz w:val="26"/>
          <w:szCs w:val="26"/>
        </w:rPr>
        <w:t xml:space="preserve"> </w:t>
      </w:r>
      <w:r w:rsidR="0082057D" w:rsidRPr="00743342">
        <w:rPr>
          <w:sz w:val="26"/>
          <w:szCs w:val="26"/>
        </w:rPr>
        <w:t>Периодичность проведения проверок может носить плановый характер (осуществляться 1 раз в год) и внеплановый характер (по конкретному обращению заинтересованных лиц).</w:t>
      </w:r>
    </w:p>
    <w:p w:rsidR="0082057D" w:rsidRPr="00743342" w:rsidRDefault="0008039E" w:rsidP="004F3C70">
      <w:pPr>
        <w:spacing w:before="280" w:after="1" w:line="280" w:lineRule="atLeast"/>
        <w:ind w:firstLine="709"/>
        <w:contextualSpacing/>
        <w:jc w:val="both"/>
        <w:rPr>
          <w:sz w:val="26"/>
          <w:szCs w:val="26"/>
        </w:rPr>
      </w:pPr>
      <w:r w:rsidRPr="00743342">
        <w:rPr>
          <w:sz w:val="26"/>
          <w:szCs w:val="26"/>
        </w:rPr>
        <w:t>6</w:t>
      </w:r>
      <w:r w:rsidR="0082057D" w:rsidRPr="00743342">
        <w:rPr>
          <w:sz w:val="26"/>
          <w:szCs w:val="26"/>
        </w:rPr>
        <w:t>.3. Специалисты,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r w:rsidR="004639A5" w:rsidRPr="00743342">
        <w:rPr>
          <w:sz w:val="26"/>
          <w:szCs w:val="26"/>
        </w:rPr>
        <w:t xml:space="preserve"> </w:t>
      </w:r>
      <w:r w:rsidR="0082057D" w:rsidRPr="00743342">
        <w:rPr>
          <w:sz w:val="26"/>
          <w:szCs w:val="26"/>
        </w:rPr>
        <w:t>Ответственность специалиста закрепляется его должностной инструкцией в соответствии с требованиями действующего законодательства.</w:t>
      </w:r>
      <w:r w:rsidR="004639A5" w:rsidRPr="00743342">
        <w:rPr>
          <w:sz w:val="26"/>
          <w:szCs w:val="26"/>
        </w:rPr>
        <w:t xml:space="preserve"> </w:t>
      </w:r>
      <w:r w:rsidR="0082057D" w:rsidRPr="00743342">
        <w:rPr>
          <w:sz w:val="26"/>
          <w:szCs w:val="26"/>
        </w:rPr>
        <w:t>В случае выявления нарушений прав заинтересованных лиц осуществляется привлечение виновных лиц к ответственности в соответствии с законодательством Российской Федерации.</w:t>
      </w:r>
    </w:p>
    <w:p w:rsidR="00B3601A" w:rsidRPr="00743342" w:rsidRDefault="00B3601A" w:rsidP="004F3C70">
      <w:pPr>
        <w:pStyle w:val="2"/>
        <w:spacing w:line="20" w:lineRule="atLeast"/>
        <w:ind w:firstLine="709"/>
        <w:contextualSpacing/>
        <w:jc w:val="both"/>
        <w:outlineLvl w:val="1"/>
        <w:rPr>
          <w:sz w:val="26"/>
          <w:szCs w:val="26"/>
          <w:lang w:eastAsia="ar-SA"/>
        </w:rPr>
      </w:pPr>
    </w:p>
    <w:p w:rsidR="004639A5" w:rsidRPr="00743342" w:rsidRDefault="004639A5" w:rsidP="00866C6A">
      <w:pPr>
        <w:autoSpaceDE w:val="0"/>
        <w:autoSpaceDN w:val="0"/>
        <w:adjustRightInd w:val="0"/>
        <w:spacing w:line="20" w:lineRule="atLeast"/>
        <w:contextualSpacing/>
        <w:jc w:val="center"/>
        <w:outlineLvl w:val="0"/>
        <w:rPr>
          <w:bCs/>
          <w:sz w:val="26"/>
          <w:szCs w:val="26"/>
        </w:rPr>
      </w:pPr>
      <w:r w:rsidRPr="00743342">
        <w:rPr>
          <w:bCs/>
          <w:sz w:val="26"/>
          <w:szCs w:val="26"/>
        </w:rPr>
        <w:t>7</w:t>
      </w:r>
      <w:r w:rsidR="00B3601A" w:rsidRPr="00743342">
        <w:rPr>
          <w:bCs/>
          <w:sz w:val="26"/>
          <w:szCs w:val="26"/>
        </w:rPr>
        <w:t xml:space="preserve">. Досудебный (внесудебный) порядок обжалования </w:t>
      </w:r>
    </w:p>
    <w:p w:rsidR="004639A5" w:rsidRPr="00743342" w:rsidRDefault="00B3601A" w:rsidP="00866C6A">
      <w:pPr>
        <w:autoSpaceDE w:val="0"/>
        <w:autoSpaceDN w:val="0"/>
        <w:adjustRightInd w:val="0"/>
        <w:spacing w:line="20" w:lineRule="atLeast"/>
        <w:contextualSpacing/>
        <w:jc w:val="center"/>
        <w:outlineLvl w:val="0"/>
        <w:rPr>
          <w:bCs/>
          <w:sz w:val="26"/>
          <w:szCs w:val="26"/>
        </w:rPr>
      </w:pPr>
      <w:r w:rsidRPr="00743342">
        <w:rPr>
          <w:bCs/>
          <w:sz w:val="26"/>
          <w:szCs w:val="26"/>
        </w:rPr>
        <w:t xml:space="preserve">решений и действий (бездействия) должностных лиц и </w:t>
      </w:r>
    </w:p>
    <w:p w:rsidR="00B3601A" w:rsidRPr="00743342" w:rsidRDefault="00B3601A" w:rsidP="004639A5">
      <w:pPr>
        <w:tabs>
          <w:tab w:val="left" w:pos="709"/>
        </w:tabs>
        <w:autoSpaceDE w:val="0"/>
        <w:autoSpaceDN w:val="0"/>
        <w:adjustRightInd w:val="0"/>
        <w:spacing w:line="20" w:lineRule="atLeast"/>
        <w:contextualSpacing/>
        <w:jc w:val="center"/>
        <w:outlineLvl w:val="0"/>
        <w:rPr>
          <w:bCs/>
          <w:sz w:val="26"/>
          <w:szCs w:val="26"/>
        </w:rPr>
      </w:pPr>
      <w:r w:rsidRPr="00743342">
        <w:rPr>
          <w:bCs/>
          <w:sz w:val="26"/>
          <w:szCs w:val="26"/>
        </w:rPr>
        <w:t xml:space="preserve">муниципальных служащих </w:t>
      </w:r>
      <w:r w:rsidR="004639A5" w:rsidRPr="00743342">
        <w:rPr>
          <w:bCs/>
          <w:sz w:val="26"/>
          <w:szCs w:val="26"/>
        </w:rPr>
        <w:t>к</w:t>
      </w:r>
      <w:r w:rsidRPr="00743342">
        <w:rPr>
          <w:bCs/>
          <w:sz w:val="26"/>
          <w:szCs w:val="26"/>
        </w:rPr>
        <w:t>омитета</w:t>
      </w:r>
    </w:p>
    <w:p w:rsidR="00B3601A" w:rsidRPr="00743342" w:rsidRDefault="00B3601A" w:rsidP="00866C6A">
      <w:pPr>
        <w:autoSpaceDE w:val="0"/>
        <w:autoSpaceDN w:val="0"/>
        <w:adjustRightInd w:val="0"/>
        <w:spacing w:line="20" w:lineRule="atLeast"/>
        <w:contextualSpacing/>
        <w:jc w:val="center"/>
        <w:outlineLvl w:val="0"/>
        <w:rPr>
          <w:bCs/>
          <w:sz w:val="26"/>
          <w:szCs w:val="26"/>
        </w:rPr>
      </w:pPr>
    </w:p>
    <w:p w:rsidR="00B3601A" w:rsidRPr="00743342" w:rsidRDefault="004639A5" w:rsidP="00866C6A">
      <w:pPr>
        <w:autoSpaceDE w:val="0"/>
        <w:autoSpaceDN w:val="0"/>
        <w:adjustRightInd w:val="0"/>
        <w:spacing w:line="20" w:lineRule="atLeast"/>
        <w:ind w:firstLine="720"/>
        <w:contextualSpacing/>
        <w:jc w:val="both"/>
        <w:rPr>
          <w:sz w:val="26"/>
          <w:szCs w:val="26"/>
          <w:lang w:eastAsia="ar-SA"/>
        </w:rPr>
      </w:pPr>
      <w:bookmarkStart w:id="10" w:name="sub_1551"/>
      <w:r w:rsidRPr="00743342">
        <w:rPr>
          <w:sz w:val="26"/>
          <w:szCs w:val="26"/>
        </w:rPr>
        <w:t>7</w:t>
      </w:r>
      <w:r w:rsidR="00B3601A" w:rsidRPr="00743342">
        <w:rPr>
          <w:sz w:val="26"/>
          <w:szCs w:val="26"/>
        </w:rPr>
        <w:t xml:space="preserve">.1. Проверяемое лицо, его уполномоченный представитель, имеют право обжаловать решения и </w:t>
      </w:r>
      <w:r w:rsidR="00B3601A" w:rsidRPr="00743342">
        <w:rPr>
          <w:sz w:val="26"/>
          <w:szCs w:val="26"/>
          <w:lang w:eastAsia="ar-SA"/>
        </w:rPr>
        <w:t xml:space="preserve">действия (бездействие) должностных лиц, </w:t>
      </w:r>
      <w:r w:rsidR="00B3601A" w:rsidRPr="00743342">
        <w:rPr>
          <w:bCs/>
          <w:sz w:val="26"/>
          <w:szCs w:val="26"/>
        </w:rPr>
        <w:t xml:space="preserve">муниципальных служащих </w:t>
      </w:r>
      <w:r w:rsidR="002F67DE" w:rsidRPr="00743342">
        <w:rPr>
          <w:bCs/>
          <w:sz w:val="26"/>
          <w:szCs w:val="26"/>
        </w:rPr>
        <w:t>к</w:t>
      </w:r>
      <w:r w:rsidR="00B3601A" w:rsidRPr="00743342">
        <w:rPr>
          <w:sz w:val="26"/>
          <w:szCs w:val="26"/>
          <w:lang w:eastAsia="ar-SA"/>
        </w:rPr>
        <w:t>омитета, повлекшие за собой нарушение прав проверяемого лица при проведении проверки, в соответствии с законодательством Российской Федерации.</w:t>
      </w:r>
    </w:p>
    <w:p w:rsidR="00B3601A" w:rsidRPr="00743342" w:rsidRDefault="002F67DE" w:rsidP="00866C6A">
      <w:pPr>
        <w:autoSpaceDE w:val="0"/>
        <w:autoSpaceDN w:val="0"/>
        <w:adjustRightInd w:val="0"/>
        <w:spacing w:line="20" w:lineRule="atLeast"/>
        <w:ind w:firstLine="720"/>
        <w:contextualSpacing/>
        <w:jc w:val="both"/>
        <w:rPr>
          <w:sz w:val="26"/>
          <w:szCs w:val="26"/>
          <w:lang w:eastAsia="ar-SA"/>
        </w:rPr>
      </w:pPr>
      <w:bookmarkStart w:id="11" w:name="sub_1552"/>
      <w:bookmarkEnd w:id="10"/>
      <w:r w:rsidRPr="00743342">
        <w:rPr>
          <w:sz w:val="26"/>
          <w:szCs w:val="26"/>
          <w:lang w:eastAsia="ar-SA"/>
        </w:rPr>
        <w:t>7</w:t>
      </w:r>
      <w:r w:rsidR="00B3601A" w:rsidRPr="00743342">
        <w:rPr>
          <w:sz w:val="26"/>
          <w:szCs w:val="26"/>
          <w:lang w:eastAsia="ar-SA"/>
        </w:rPr>
        <w:t xml:space="preserve">.2. Решения  и действия должностных лиц, </w:t>
      </w:r>
      <w:r w:rsidR="00B3601A" w:rsidRPr="00743342">
        <w:rPr>
          <w:bCs/>
          <w:sz w:val="26"/>
          <w:szCs w:val="26"/>
        </w:rPr>
        <w:t>муниципальных служащих</w:t>
      </w:r>
      <w:r w:rsidR="00B3601A" w:rsidRPr="00743342">
        <w:rPr>
          <w:sz w:val="26"/>
          <w:szCs w:val="26"/>
          <w:lang w:eastAsia="ar-SA"/>
        </w:rPr>
        <w:t xml:space="preserve"> </w:t>
      </w:r>
      <w:r w:rsidR="004639A5" w:rsidRPr="00743342">
        <w:rPr>
          <w:sz w:val="26"/>
          <w:szCs w:val="26"/>
          <w:lang w:eastAsia="ar-SA"/>
        </w:rPr>
        <w:t>к</w:t>
      </w:r>
      <w:r w:rsidR="00B3601A" w:rsidRPr="00743342">
        <w:rPr>
          <w:sz w:val="26"/>
          <w:szCs w:val="26"/>
          <w:lang w:eastAsia="ar-SA"/>
        </w:rPr>
        <w:t xml:space="preserve">омитета обжалуются  председателю </w:t>
      </w:r>
      <w:bookmarkEnd w:id="11"/>
      <w:r w:rsidR="004639A5" w:rsidRPr="00743342">
        <w:rPr>
          <w:sz w:val="26"/>
          <w:szCs w:val="26"/>
          <w:lang w:eastAsia="ar-SA"/>
        </w:rPr>
        <w:t>к</w:t>
      </w:r>
      <w:r w:rsidR="00B3601A" w:rsidRPr="00743342">
        <w:rPr>
          <w:sz w:val="26"/>
          <w:szCs w:val="26"/>
          <w:lang w:eastAsia="ar-SA"/>
        </w:rPr>
        <w:t>омитета</w:t>
      </w:r>
      <w:r w:rsidRPr="00743342">
        <w:rPr>
          <w:sz w:val="26"/>
          <w:szCs w:val="26"/>
          <w:lang w:eastAsia="ar-SA"/>
        </w:rPr>
        <w:t xml:space="preserve"> (заместителю председателя комитета)</w:t>
      </w:r>
      <w:r w:rsidR="00B3601A" w:rsidRPr="00743342">
        <w:rPr>
          <w:sz w:val="26"/>
          <w:szCs w:val="26"/>
          <w:lang w:eastAsia="ar-SA"/>
        </w:rPr>
        <w:t>.</w:t>
      </w:r>
    </w:p>
    <w:p w:rsidR="00B3601A" w:rsidRPr="00743342" w:rsidRDefault="002F67DE" w:rsidP="00866C6A">
      <w:pPr>
        <w:autoSpaceDE w:val="0"/>
        <w:autoSpaceDN w:val="0"/>
        <w:adjustRightInd w:val="0"/>
        <w:spacing w:line="20" w:lineRule="atLeast"/>
        <w:ind w:firstLine="720"/>
        <w:contextualSpacing/>
        <w:jc w:val="both"/>
        <w:rPr>
          <w:sz w:val="26"/>
          <w:szCs w:val="26"/>
          <w:lang w:eastAsia="ar-SA"/>
        </w:rPr>
      </w:pPr>
      <w:bookmarkStart w:id="12" w:name="sub_1553"/>
      <w:r w:rsidRPr="00743342">
        <w:rPr>
          <w:sz w:val="26"/>
          <w:szCs w:val="26"/>
          <w:lang w:eastAsia="ar-SA"/>
        </w:rPr>
        <w:t>7</w:t>
      </w:r>
      <w:r w:rsidR="00B3601A" w:rsidRPr="00743342">
        <w:rPr>
          <w:sz w:val="26"/>
          <w:szCs w:val="26"/>
          <w:lang w:eastAsia="ar-SA"/>
        </w:rPr>
        <w:t xml:space="preserve">.3. Жалоба на действия (бездействие) должностных лиц, </w:t>
      </w:r>
      <w:r w:rsidR="00B3601A" w:rsidRPr="00743342">
        <w:rPr>
          <w:bCs/>
          <w:sz w:val="26"/>
          <w:szCs w:val="26"/>
        </w:rPr>
        <w:t xml:space="preserve">муниципальных служащих </w:t>
      </w:r>
      <w:r w:rsidRPr="00743342">
        <w:rPr>
          <w:bCs/>
          <w:sz w:val="26"/>
          <w:szCs w:val="26"/>
        </w:rPr>
        <w:t>к</w:t>
      </w:r>
      <w:r w:rsidR="00B3601A" w:rsidRPr="00743342">
        <w:rPr>
          <w:sz w:val="26"/>
          <w:szCs w:val="26"/>
          <w:lang w:eastAsia="ar-SA"/>
        </w:rPr>
        <w:t>омитета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w:t>
      </w:r>
      <w:r w:rsidRPr="00743342">
        <w:rPr>
          <w:sz w:val="26"/>
          <w:szCs w:val="26"/>
          <w:lang w:eastAsia="ar-SA"/>
        </w:rPr>
        <w:t xml:space="preserve"> </w:t>
      </w:r>
      <w:bookmarkEnd w:id="12"/>
      <w:r w:rsidR="00B3601A" w:rsidRPr="00743342">
        <w:rPr>
          <w:sz w:val="26"/>
          <w:szCs w:val="26"/>
          <w:lang w:eastAsia="ar-SA"/>
        </w:rPr>
        <w:t>К жалобе могу быть приложены документы, подтверждающие доводы, указанные в жалобе заявителя.</w:t>
      </w:r>
    </w:p>
    <w:p w:rsidR="00B3601A" w:rsidRPr="00743342" w:rsidRDefault="002F67DE" w:rsidP="00866C6A">
      <w:pPr>
        <w:autoSpaceDE w:val="0"/>
        <w:autoSpaceDN w:val="0"/>
        <w:adjustRightInd w:val="0"/>
        <w:spacing w:line="20" w:lineRule="atLeast"/>
        <w:ind w:firstLine="720"/>
        <w:contextualSpacing/>
        <w:jc w:val="both"/>
        <w:rPr>
          <w:sz w:val="26"/>
          <w:szCs w:val="26"/>
          <w:lang w:eastAsia="ar-SA"/>
        </w:rPr>
      </w:pPr>
      <w:bookmarkStart w:id="13" w:name="sub_1554"/>
      <w:r w:rsidRPr="00743342">
        <w:rPr>
          <w:sz w:val="26"/>
          <w:szCs w:val="26"/>
          <w:lang w:eastAsia="ar-SA"/>
        </w:rPr>
        <w:t>7</w:t>
      </w:r>
      <w:r w:rsidR="00B3601A" w:rsidRPr="00743342">
        <w:rPr>
          <w:sz w:val="26"/>
          <w:szCs w:val="26"/>
          <w:lang w:eastAsia="ar-SA"/>
        </w:rPr>
        <w:t xml:space="preserve">.4. Поступившая жалоба рассматривается председателем </w:t>
      </w:r>
      <w:r w:rsidR="001007EE" w:rsidRPr="00743342">
        <w:rPr>
          <w:sz w:val="26"/>
          <w:szCs w:val="26"/>
          <w:lang w:eastAsia="ar-SA"/>
        </w:rPr>
        <w:t>к</w:t>
      </w:r>
      <w:r w:rsidR="00B3601A" w:rsidRPr="00743342">
        <w:rPr>
          <w:sz w:val="26"/>
          <w:szCs w:val="26"/>
          <w:lang w:eastAsia="ar-SA"/>
        </w:rPr>
        <w:t xml:space="preserve">омитета в течение тридцати дней со дня ее поступления в </w:t>
      </w:r>
      <w:r w:rsidR="000E1593" w:rsidRPr="00743342">
        <w:rPr>
          <w:sz w:val="26"/>
          <w:szCs w:val="26"/>
          <w:lang w:eastAsia="ar-SA"/>
        </w:rPr>
        <w:t>к</w:t>
      </w:r>
      <w:r w:rsidR="00B3601A" w:rsidRPr="00743342">
        <w:rPr>
          <w:sz w:val="26"/>
          <w:szCs w:val="26"/>
          <w:lang w:eastAsia="ar-SA"/>
        </w:rPr>
        <w:t>омитет, указанный срок включает в себя срок направления решения по итогам рассмотрения жалобы</w:t>
      </w:r>
      <w:r w:rsidR="001007EE" w:rsidRPr="00743342">
        <w:rPr>
          <w:sz w:val="26"/>
          <w:szCs w:val="26"/>
          <w:lang w:eastAsia="ar-SA"/>
        </w:rPr>
        <w:t>.</w:t>
      </w:r>
    </w:p>
    <w:p w:rsidR="00B3601A" w:rsidRPr="00743342" w:rsidRDefault="00ED56E4" w:rsidP="00866C6A">
      <w:pPr>
        <w:autoSpaceDE w:val="0"/>
        <w:autoSpaceDN w:val="0"/>
        <w:adjustRightInd w:val="0"/>
        <w:spacing w:line="20" w:lineRule="atLeast"/>
        <w:ind w:firstLine="720"/>
        <w:contextualSpacing/>
        <w:jc w:val="both"/>
        <w:rPr>
          <w:sz w:val="26"/>
          <w:szCs w:val="26"/>
          <w:lang w:eastAsia="ar-SA"/>
        </w:rPr>
      </w:pPr>
      <w:bookmarkStart w:id="14" w:name="sub_1555"/>
      <w:bookmarkEnd w:id="13"/>
      <w:r w:rsidRPr="00743342">
        <w:rPr>
          <w:sz w:val="26"/>
          <w:szCs w:val="26"/>
          <w:lang w:eastAsia="ar-SA"/>
        </w:rPr>
        <w:lastRenderedPageBreak/>
        <w:t>7</w:t>
      </w:r>
      <w:r w:rsidR="00B3601A" w:rsidRPr="00743342">
        <w:rPr>
          <w:sz w:val="26"/>
          <w:szCs w:val="26"/>
          <w:lang w:eastAsia="ar-SA"/>
        </w:rPr>
        <w:t xml:space="preserve">.5. </w:t>
      </w:r>
      <w:bookmarkStart w:id="15" w:name="sub_1557"/>
      <w:bookmarkEnd w:id="14"/>
      <w:r w:rsidR="00B3601A" w:rsidRPr="00743342">
        <w:rPr>
          <w:sz w:val="26"/>
          <w:szCs w:val="26"/>
          <w:lang w:eastAsia="ar-SA"/>
        </w:rPr>
        <w:t xml:space="preserve">При рассмотрении жалобы председателем </w:t>
      </w:r>
      <w:r w:rsidR="001007EE" w:rsidRPr="00743342">
        <w:rPr>
          <w:sz w:val="26"/>
          <w:szCs w:val="26"/>
          <w:lang w:eastAsia="ar-SA"/>
        </w:rPr>
        <w:t>к</w:t>
      </w:r>
      <w:r w:rsidR="00B3601A" w:rsidRPr="00743342">
        <w:rPr>
          <w:sz w:val="26"/>
          <w:szCs w:val="26"/>
          <w:lang w:eastAsia="ar-SA"/>
        </w:rPr>
        <w:t>омитета</w:t>
      </w:r>
      <w:r w:rsidR="001007EE" w:rsidRPr="00743342">
        <w:rPr>
          <w:sz w:val="26"/>
          <w:szCs w:val="26"/>
          <w:lang w:eastAsia="ar-SA"/>
        </w:rPr>
        <w:t xml:space="preserve"> </w:t>
      </w:r>
      <w:r w:rsidR="00B3601A" w:rsidRPr="00743342">
        <w:rPr>
          <w:sz w:val="26"/>
          <w:szCs w:val="26"/>
          <w:lang w:eastAsia="ar-SA"/>
        </w:rPr>
        <w:t>рассматриваются:</w:t>
      </w:r>
    </w:p>
    <w:bookmarkEnd w:id="15"/>
    <w:p w:rsidR="00B3601A" w:rsidRPr="00743342" w:rsidRDefault="0001591D"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00B3601A" w:rsidRPr="00743342">
        <w:rPr>
          <w:sz w:val="26"/>
          <w:szCs w:val="26"/>
          <w:lang w:eastAsia="ar-SA"/>
        </w:rPr>
        <w:t>документы, представленные заявителем;</w:t>
      </w:r>
    </w:p>
    <w:p w:rsidR="00B3601A" w:rsidRPr="00743342" w:rsidRDefault="00B24016"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00B3601A" w:rsidRPr="00743342">
        <w:rPr>
          <w:sz w:val="26"/>
          <w:szCs w:val="26"/>
          <w:lang w:eastAsia="ar-SA"/>
        </w:rPr>
        <w:t>материалы объяснения, представленные должностным лицом;</w:t>
      </w:r>
    </w:p>
    <w:p w:rsidR="00B3601A" w:rsidRPr="00743342" w:rsidRDefault="00B24016"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00B3601A" w:rsidRPr="00743342">
        <w:rPr>
          <w:sz w:val="26"/>
          <w:szCs w:val="26"/>
          <w:lang w:eastAsia="ar-SA"/>
        </w:rPr>
        <w:t>информация о заявителе;</w:t>
      </w:r>
    </w:p>
    <w:p w:rsidR="00B3601A" w:rsidRPr="00743342" w:rsidRDefault="00B24016"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00B3601A" w:rsidRPr="00743342">
        <w:rPr>
          <w:sz w:val="26"/>
          <w:szCs w:val="26"/>
          <w:lang w:eastAsia="ar-SA"/>
        </w:rPr>
        <w:t>результаты исследований, проверок;</w:t>
      </w:r>
    </w:p>
    <w:p w:rsidR="00B3601A" w:rsidRPr="00743342" w:rsidRDefault="00B24016"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00B3601A" w:rsidRPr="00743342">
        <w:rPr>
          <w:sz w:val="26"/>
          <w:szCs w:val="26"/>
          <w:lang w:eastAsia="ar-SA"/>
        </w:rPr>
        <w:t>письменные объяснения инспектора, осуществлявшего проверку.</w:t>
      </w:r>
    </w:p>
    <w:p w:rsidR="00B3601A" w:rsidRPr="00743342" w:rsidRDefault="00ED56E4" w:rsidP="00866C6A">
      <w:pPr>
        <w:autoSpaceDE w:val="0"/>
        <w:autoSpaceDN w:val="0"/>
        <w:adjustRightInd w:val="0"/>
        <w:spacing w:line="20" w:lineRule="atLeast"/>
        <w:ind w:firstLine="720"/>
        <w:contextualSpacing/>
        <w:jc w:val="both"/>
        <w:rPr>
          <w:sz w:val="26"/>
          <w:szCs w:val="26"/>
          <w:lang w:eastAsia="ar-SA"/>
        </w:rPr>
      </w:pPr>
      <w:bookmarkStart w:id="16" w:name="sub_1558"/>
      <w:r w:rsidRPr="00743342">
        <w:rPr>
          <w:sz w:val="26"/>
          <w:szCs w:val="26"/>
          <w:lang w:eastAsia="ar-SA"/>
        </w:rPr>
        <w:t>7</w:t>
      </w:r>
      <w:r w:rsidR="00B3601A" w:rsidRPr="00743342">
        <w:rPr>
          <w:sz w:val="26"/>
          <w:szCs w:val="26"/>
          <w:lang w:eastAsia="ar-SA"/>
        </w:rPr>
        <w:t xml:space="preserve">.6. По результатам рассмотрения жалобы на решения и действия (бездействие) должностного лица, </w:t>
      </w:r>
      <w:r w:rsidR="00B3601A" w:rsidRPr="00743342">
        <w:rPr>
          <w:bCs/>
          <w:sz w:val="26"/>
          <w:szCs w:val="26"/>
        </w:rPr>
        <w:t xml:space="preserve">муниципальных служащих </w:t>
      </w:r>
      <w:r w:rsidR="001007EE" w:rsidRPr="00743342">
        <w:rPr>
          <w:bCs/>
          <w:sz w:val="26"/>
          <w:szCs w:val="26"/>
        </w:rPr>
        <w:t>к</w:t>
      </w:r>
      <w:r w:rsidR="00B3601A" w:rsidRPr="00743342">
        <w:rPr>
          <w:sz w:val="26"/>
          <w:szCs w:val="26"/>
          <w:lang w:eastAsia="ar-SA"/>
        </w:rPr>
        <w:t>омитета может быть принято одно из следующих решений:</w:t>
      </w:r>
    </w:p>
    <w:bookmarkEnd w:id="16"/>
    <w:p w:rsidR="00B3601A" w:rsidRPr="00743342" w:rsidRDefault="00ED56E4"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 xml:space="preserve">- </w:t>
      </w:r>
      <w:r w:rsidR="00B3601A" w:rsidRPr="00743342">
        <w:rPr>
          <w:sz w:val="26"/>
          <w:szCs w:val="26"/>
          <w:lang w:eastAsia="ar-SA"/>
        </w:rPr>
        <w:t>признание решения и действия (бездействие) должностного лица,</w:t>
      </w:r>
      <w:r w:rsidR="00B3601A" w:rsidRPr="00743342">
        <w:rPr>
          <w:bCs/>
          <w:sz w:val="26"/>
          <w:szCs w:val="26"/>
        </w:rPr>
        <w:t xml:space="preserve"> муниципальных служащих</w:t>
      </w:r>
      <w:r w:rsidR="00B3601A" w:rsidRPr="00743342">
        <w:rPr>
          <w:sz w:val="26"/>
          <w:szCs w:val="26"/>
          <w:lang w:eastAsia="ar-SA"/>
        </w:rPr>
        <w:t xml:space="preserve"> </w:t>
      </w:r>
      <w:r w:rsidRPr="00743342">
        <w:rPr>
          <w:sz w:val="26"/>
          <w:szCs w:val="26"/>
          <w:lang w:eastAsia="ar-SA"/>
        </w:rPr>
        <w:t>к</w:t>
      </w:r>
      <w:r w:rsidR="00B3601A" w:rsidRPr="00743342">
        <w:rPr>
          <w:sz w:val="26"/>
          <w:szCs w:val="26"/>
          <w:lang w:eastAsia="ar-SA"/>
        </w:rPr>
        <w:t>омитета соответствующим законодательству Российской Федерации;</w:t>
      </w:r>
    </w:p>
    <w:p w:rsidR="00DE1B42" w:rsidRPr="00743342" w:rsidRDefault="00ED56E4"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 xml:space="preserve">- </w:t>
      </w:r>
      <w:r w:rsidR="00B3601A" w:rsidRPr="00743342">
        <w:rPr>
          <w:sz w:val="26"/>
          <w:szCs w:val="26"/>
          <w:lang w:eastAsia="ar-SA"/>
        </w:rPr>
        <w:t>признание решения и действия (бездействия) должностного лица,</w:t>
      </w:r>
      <w:r w:rsidR="00B3601A" w:rsidRPr="00743342">
        <w:rPr>
          <w:bCs/>
          <w:sz w:val="26"/>
          <w:szCs w:val="26"/>
        </w:rPr>
        <w:t xml:space="preserve"> муниципальных служащих</w:t>
      </w:r>
      <w:r w:rsidR="00B3601A" w:rsidRPr="00743342">
        <w:rPr>
          <w:sz w:val="26"/>
          <w:szCs w:val="26"/>
          <w:lang w:eastAsia="ar-SA"/>
        </w:rPr>
        <w:t xml:space="preserve"> </w:t>
      </w:r>
      <w:r w:rsidRPr="00743342">
        <w:rPr>
          <w:sz w:val="26"/>
          <w:szCs w:val="26"/>
          <w:lang w:eastAsia="ar-SA"/>
        </w:rPr>
        <w:t>к</w:t>
      </w:r>
      <w:r w:rsidR="00B3601A" w:rsidRPr="00743342">
        <w:rPr>
          <w:sz w:val="26"/>
          <w:szCs w:val="26"/>
          <w:lang w:eastAsia="ar-SA"/>
        </w:rPr>
        <w:t>омитета не соответствующими законодательству Российской Федерации, полностью или частично.</w:t>
      </w:r>
    </w:p>
    <w:p w:rsidR="00B3601A" w:rsidRPr="00743342" w:rsidRDefault="00B3601A" w:rsidP="00866C6A">
      <w:pPr>
        <w:autoSpaceDE w:val="0"/>
        <w:autoSpaceDN w:val="0"/>
        <w:adjustRightInd w:val="0"/>
        <w:spacing w:line="20" w:lineRule="atLeast"/>
        <w:ind w:firstLine="720"/>
        <w:contextualSpacing/>
        <w:jc w:val="both"/>
        <w:rPr>
          <w:sz w:val="26"/>
          <w:szCs w:val="26"/>
          <w:lang w:eastAsia="ar-SA"/>
        </w:rPr>
      </w:pPr>
      <w:bookmarkStart w:id="17" w:name="sub_1559"/>
      <w:r w:rsidRPr="00743342">
        <w:rPr>
          <w:sz w:val="26"/>
          <w:szCs w:val="26"/>
          <w:lang w:eastAsia="ar-SA"/>
        </w:rPr>
        <w:t>В случае признания решения и действия должностного лица,</w:t>
      </w:r>
      <w:r w:rsidRPr="00743342">
        <w:rPr>
          <w:bCs/>
          <w:sz w:val="26"/>
          <w:szCs w:val="26"/>
        </w:rPr>
        <w:t xml:space="preserve"> муниципальных служащих</w:t>
      </w:r>
      <w:r w:rsidRPr="00743342">
        <w:rPr>
          <w:sz w:val="26"/>
          <w:szCs w:val="26"/>
          <w:lang w:eastAsia="ar-SA"/>
        </w:rPr>
        <w:t xml:space="preserve"> </w:t>
      </w:r>
      <w:r w:rsidR="00ED56E4" w:rsidRPr="00743342">
        <w:rPr>
          <w:sz w:val="26"/>
          <w:szCs w:val="26"/>
          <w:lang w:eastAsia="ar-SA"/>
        </w:rPr>
        <w:t>к</w:t>
      </w:r>
      <w:r w:rsidRPr="00743342">
        <w:rPr>
          <w:sz w:val="26"/>
          <w:szCs w:val="26"/>
          <w:lang w:eastAsia="ar-SA"/>
        </w:rPr>
        <w:t>омитета соответствующими законодательству Российской Федерации, муниципальным правовым актам, выносится отказ в удовлетворении жалобы.</w:t>
      </w:r>
    </w:p>
    <w:bookmarkEnd w:id="17"/>
    <w:p w:rsidR="00B3601A" w:rsidRPr="00743342" w:rsidRDefault="00B3601A"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 xml:space="preserve">В случае признания решения, действий (бездействия) должностного лица </w:t>
      </w:r>
      <w:r w:rsidR="00ED56E4" w:rsidRPr="00743342">
        <w:rPr>
          <w:sz w:val="26"/>
          <w:szCs w:val="26"/>
          <w:lang w:eastAsia="ar-SA"/>
        </w:rPr>
        <w:t>к</w:t>
      </w:r>
      <w:r w:rsidRPr="00743342">
        <w:rPr>
          <w:sz w:val="26"/>
          <w:szCs w:val="26"/>
          <w:lang w:eastAsia="ar-SA"/>
        </w:rPr>
        <w:t>омитета не соответствующими законодательству Российской Федерации,  полностью или частично выносится решение о привлечении должностного лица,</w:t>
      </w:r>
      <w:r w:rsidRPr="00743342">
        <w:rPr>
          <w:bCs/>
          <w:sz w:val="26"/>
          <w:szCs w:val="26"/>
        </w:rPr>
        <w:t xml:space="preserve"> муниципальных служащих</w:t>
      </w:r>
      <w:r w:rsidRPr="00743342">
        <w:rPr>
          <w:sz w:val="26"/>
          <w:szCs w:val="26"/>
          <w:lang w:eastAsia="ar-SA"/>
        </w:rPr>
        <w:t xml:space="preserve"> к ответственности в соответствии с </w:t>
      </w:r>
      <w:hyperlink r:id="rId20" w:history="1">
        <w:r w:rsidRPr="00743342">
          <w:rPr>
            <w:sz w:val="26"/>
            <w:szCs w:val="26"/>
            <w:lang w:eastAsia="ar-SA"/>
          </w:rPr>
          <w:t>законодательством</w:t>
        </w:r>
      </w:hyperlink>
      <w:r w:rsidRPr="00743342">
        <w:rPr>
          <w:sz w:val="26"/>
          <w:szCs w:val="26"/>
          <w:lang w:eastAsia="ar-SA"/>
        </w:rPr>
        <w:t xml:space="preserve"> Российской Федерации.</w:t>
      </w:r>
    </w:p>
    <w:p w:rsidR="00B3601A" w:rsidRPr="00743342" w:rsidRDefault="00ED56E4"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7</w:t>
      </w:r>
      <w:r w:rsidR="00B3601A" w:rsidRPr="00743342">
        <w:rPr>
          <w:sz w:val="26"/>
          <w:szCs w:val="26"/>
          <w:lang w:eastAsia="ar-SA"/>
        </w:rPr>
        <w:t xml:space="preserve">.7. Указанные в настоящем пункте </w:t>
      </w:r>
      <w:r w:rsidRPr="00743342">
        <w:rPr>
          <w:sz w:val="26"/>
          <w:szCs w:val="26"/>
          <w:lang w:eastAsia="ar-SA"/>
        </w:rPr>
        <w:t>7</w:t>
      </w:r>
      <w:r w:rsidR="00B3601A" w:rsidRPr="00743342">
        <w:rPr>
          <w:sz w:val="26"/>
          <w:szCs w:val="26"/>
          <w:lang w:eastAsia="ar-SA"/>
        </w:rPr>
        <w:t xml:space="preserve">.6. настоящего раздела </w:t>
      </w:r>
      <w:r w:rsidR="00FB0701" w:rsidRPr="00743342">
        <w:rPr>
          <w:sz w:val="26"/>
          <w:szCs w:val="26"/>
          <w:lang w:eastAsia="ar-SA"/>
        </w:rPr>
        <w:t>административного регламента</w:t>
      </w:r>
      <w:r w:rsidR="00B3601A" w:rsidRPr="00743342">
        <w:rPr>
          <w:sz w:val="26"/>
          <w:szCs w:val="26"/>
          <w:lang w:eastAsia="ar-SA"/>
        </w:rPr>
        <w:t xml:space="preserve"> решения оформляются в письменном виде.</w:t>
      </w:r>
    </w:p>
    <w:p w:rsidR="00B3601A" w:rsidRPr="00743342" w:rsidRDefault="00B3601A"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Информация о принятых мерах направляется заявителю в течение трех рабочих дней, с момента принятия решения.</w:t>
      </w:r>
    </w:p>
    <w:p w:rsidR="00583A00" w:rsidRPr="00743342" w:rsidRDefault="00847A2A" w:rsidP="00583A00">
      <w:pPr>
        <w:autoSpaceDE w:val="0"/>
        <w:autoSpaceDN w:val="0"/>
        <w:adjustRightInd w:val="0"/>
        <w:ind w:firstLine="540"/>
        <w:jc w:val="both"/>
        <w:rPr>
          <w:sz w:val="26"/>
          <w:szCs w:val="26"/>
        </w:rPr>
      </w:pPr>
      <w:r w:rsidRPr="00743342">
        <w:rPr>
          <w:sz w:val="26"/>
          <w:szCs w:val="26"/>
          <w:lang w:eastAsia="ar-SA"/>
        </w:rPr>
        <w:t xml:space="preserve">  </w:t>
      </w:r>
      <w:r w:rsidR="00583A00" w:rsidRPr="00743342">
        <w:rPr>
          <w:sz w:val="26"/>
          <w:szCs w:val="26"/>
          <w:lang w:eastAsia="ar-SA"/>
        </w:rPr>
        <w:t xml:space="preserve">7.8. </w:t>
      </w:r>
      <w:r w:rsidR="00583A00" w:rsidRPr="00743342">
        <w:rPr>
          <w:sz w:val="26"/>
          <w:szCs w:val="26"/>
        </w:rPr>
        <w:t xml:space="preserve">Все вопросы, не урегулированные настоящим Постановлением, регулируются Федеральным </w:t>
      </w:r>
      <w:hyperlink r:id="rId21" w:history="1">
        <w:r w:rsidR="00583A00" w:rsidRPr="00743342">
          <w:rPr>
            <w:sz w:val="26"/>
            <w:szCs w:val="26"/>
          </w:rPr>
          <w:t>законом</w:t>
        </w:r>
      </w:hyperlink>
      <w:r w:rsidR="00583A00" w:rsidRPr="00743342">
        <w:rPr>
          <w:sz w:val="26"/>
          <w:szCs w:val="26"/>
        </w:rPr>
        <w:t xml:space="preserve"> от 26.12.2008 </w:t>
      </w:r>
      <w:r w:rsidRPr="00743342">
        <w:rPr>
          <w:sz w:val="26"/>
          <w:szCs w:val="26"/>
        </w:rPr>
        <w:t>№</w:t>
      </w:r>
      <w:r w:rsidR="00583A00" w:rsidRPr="00743342">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 федеральным и региональным законодательством.</w:t>
      </w:r>
    </w:p>
    <w:p w:rsidR="00583A00" w:rsidRPr="00743342" w:rsidRDefault="00583A00" w:rsidP="00866C6A">
      <w:pPr>
        <w:autoSpaceDE w:val="0"/>
        <w:autoSpaceDN w:val="0"/>
        <w:adjustRightInd w:val="0"/>
        <w:spacing w:line="20" w:lineRule="atLeast"/>
        <w:ind w:firstLine="720"/>
        <w:contextualSpacing/>
        <w:jc w:val="both"/>
        <w:rPr>
          <w:sz w:val="26"/>
          <w:szCs w:val="26"/>
          <w:lang w:eastAsia="ar-SA"/>
        </w:rPr>
      </w:pPr>
    </w:p>
    <w:p w:rsidR="00C466FA" w:rsidRPr="00743342" w:rsidRDefault="00C466FA" w:rsidP="00866C6A">
      <w:pPr>
        <w:autoSpaceDE w:val="0"/>
        <w:autoSpaceDN w:val="0"/>
        <w:adjustRightInd w:val="0"/>
        <w:spacing w:line="20" w:lineRule="atLeast"/>
        <w:ind w:firstLine="720"/>
        <w:contextualSpacing/>
        <w:jc w:val="both"/>
        <w:rPr>
          <w:sz w:val="26"/>
          <w:szCs w:val="26"/>
          <w:lang w:eastAsia="ar-SA"/>
        </w:rPr>
      </w:pPr>
    </w:p>
    <w:p w:rsidR="00C466FA" w:rsidRPr="00743342" w:rsidRDefault="00C466FA" w:rsidP="00866C6A">
      <w:pPr>
        <w:autoSpaceDE w:val="0"/>
        <w:autoSpaceDN w:val="0"/>
        <w:adjustRightInd w:val="0"/>
        <w:spacing w:line="20" w:lineRule="atLeast"/>
        <w:ind w:firstLine="720"/>
        <w:contextualSpacing/>
        <w:jc w:val="both"/>
        <w:rPr>
          <w:sz w:val="26"/>
          <w:szCs w:val="26"/>
          <w:lang w:eastAsia="ar-SA"/>
        </w:rPr>
      </w:pPr>
    </w:p>
    <w:p w:rsidR="00C466FA" w:rsidRPr="00743342" w:rsidRDefault="00C466FA" w:rsidP="00866C6A">
      <w:pPr>
        <w:autoSpaceDE w:val="0"/>
        <w:autoSpaceDN w:val="0"/>
        <w:adjustRightInd w:val="0"/>
        <w:spacing w:line="20" w:lineRule="atLeast"/>
        <w:ind w:firstLine="720"/>
        <w:contextualSpacing/>
        <w:jc w:val="both"/>
        <w:rPr>
          <w:sz w:val="26"/>
          <w:szCs w:val="26"/>
          <w:lang w:eastAsia="ar-SA"/>
        </w:rPr>
      </w:pPr>
    </w:p>
    <w:p w:rsidR="00C466FA" w:rsidRPr="00743342" w:rsidRDefault="00C466FA" w:rsidP="000055CB">
      <w:pPr>
        <w:autoSpaceDE w:val="0"/>
        <w:autoSpaceDN w:val="0"/>
        <w:adjustRightInd w:val="0"/>
        <w:spacing w:line="20" w:lineRule="atLeast"/>
        <w:contextualSpacing/>
        <w:jc w:val="both"/>
        <w:rPr>
          <w:sz w:val="26"/>
          <w:szCs w:val="26"/>
          <w:lang w:eastAsia="ar-SA"/>
        </w:rPr>
      </w:pPr>
      <w:r w:rsidRPr="00743342">
        <w:rPr>
          <w:sz w:val="26"/>
          <w:szCs w:val="26"/>
          <w:lang w:eastAsia="ar-SA"/>
        </w:rPr>
        <w:t xml:space="preserve">Начальник отдела по </w:t>
      </w:r>
    </w:p>
    <w:p w:rsidR="00C466FA" w:rsidRPr="00743342" w:rsidRDefault="00AE3AFE" w:rsidP="000055CB">
      <w:pPr>
        <w:autoSpaceDE w:val="0"/>
        <w:autoSpaceDN w:val="0"/>
        <w:adjustRightInd w:val="0"/>
        <w:spacing w:line="20" w:lineRule="atLeast"/>
        <w:contextualSpacing/>
        <w:jc w:val="both"/>
        <w:rPr>
          <w:sz w:val="26"/>
          <w:szCs w:val="26"/>
          <w:lang w:eastAsia="ar-SA"/>
        </w:rPr>
      </w:pPr>
      <w:r>
        <w:rPr>
          <w:sz w:val="26"/>
          <w:szCs w:val="26"/>
          <w:lang w:eastAsia="ar-SA"/>
        </w:rPr>
        <w:t>о</w:t>
      </w:r>
      <w:r w:rsidR="00C466FA" w:rsidRPr="00743342">
        <w:rPr>
          <w:sz w:val="26"/>
          <w:szCs w:val="26"/>
          <w:lang w:eastAsia="ar-SA"/>
        </w:rPr>
        <w:t xml:space="preserve">рганизации управления </w:t>
      </w:r>
    </w:p>
    <w:p w:rsidR="00C466FA" w:rsidRPr="00743342" w:rsidRDefault="00AE3AFE" w:rsidP="000055CB">
      <w:pPr>
        <w:autoSpaceDE w:val="0"/>
        <w:autoSpaceDN w:val="0"/>
        <w:adjustRightInd w:val="0"/>
        <w:spacing w:line="20" w:lineRule="atLeast"/>
        <w:contextualSpacing/>
        <w:jc w:val="both"/>
        <w:rPr>
          <w:sz w:val="26"/>
          <w:szCs w:val="26"/>
          <w:lang w:eastAsia="ar-SA"/>
        </w:rPr>
      </w:pPr>
      <w:r>
        <w:rPr>
          <w:sz w:val="26"/>
          <w:szCs w:val="26"/>
          <w:lang w:eastAsia="ar-SA"/>
        </w:rPr>
        <w:t>и</w:t>
      </w:r>
      <w:r w:rsidR="00C466FA" w:rsidRPr="00743342">
        <w:rPr>
          <w:sz w:val="26"/>
          <w:szCs w:val="26"/>
          <w:lang w:eastAsia="ar-SA"/>
        </w:rPr>
        <w:t xml:space="preserve"> работе с обращениями </w:t>
      </w:r>
    </w:p>
    <w:p w:rsidR="00C466FA" w:rsidRPr="00743342" w:rsidRDefault="00C466FA" w:rsidP="000055CB">
      <w:pPr>
        <w:autoSpaceDE w:val="0"/>
        <w:autoSpaceDN w:val="0"/>
        <w:adjustRightInd w:val="0"/>
        <w:spacing w:line="20" w:lineRule="atLeast"/>
        <w:contextualSpacing/>
        <w:jc w:val="both"/>
        <w:rPr>
          <w:sz w:val="26"/>
          <w:szCs w:val="26"/>
          <w:lang w:eastAsia="ar-SA"/>
        </w:rPr>
      </w:pPr>
      <w:r w:rsidRPr="00743342">
        <w:rPr>
          <w:sz w:val="26"/>
          <w:szCs w:val="26"/>
          <w:lang w:eastAsia="ar-SA"/>
        </w:rPr>
        <w:t xml:space="preserve">Администрации города Рубцовска </w:t>
      </w:r>
    </w:p>
    <w:p w:rsidR="00B120B8" w:rsidRPr="00743342" w:rsidRDefault="002E2520" w:rsidP="00743342">
      <w:pPr>
        <w:autoSpaceDE w:val="0"/>
        <w:autoSpaceDN w:val="0"/>
        <w:adjustRightInd w:val="0"/>
        <w:spacing w:line="20" w:lineRule="atLeast"/>
        <w:contextualSpacing/>
        <w:jc w:val="both"/>
        <w:rPr>
          <w:sz w:val="26"/>
          <w:szCs w:val="26"/>
        </w:rPr>
      </w:pPr>
      <w:r w:rsidRPr="00743342">
        <w:rPr>
          <w:sz w:val="26"/>
          <w:szCs w:val="26"/>
          <w:lang w:eastAsia="ar-SA"/>
        </w:rPr>
        <w:t xml:space="preserve">Алтайского края                                                    </w:t>
      </w:r>
      <w:r w:rsidR="000055CB" w:rsidRPr="00743342">
        <w:rPr>
          <w:sz w:val="26"/>
          <w:szCs w:val="26"/>
          <w:lang w:eastAsia="ar-SA"/>
        </w:rPr>
        <w:t xml:space="preserve">    </w:t>
      </w:r>
      <w:r w:rsidRPr="00743342">
        <w:rPr>
          <w:sz w:val="26"/>
          <w:szCs w:val="26"/>
          <w:lang w:eastAsia="ar-SA"/>
        </w:rPr>
        <w:t xml:space="preserve">            А.В.Инютина</w:t>
      </w:r>
    </w:p>
    <w:p w:rsidR="00B120B8" w:rsidRPr="00743342" w:rsidRDefault="00B120B8" w:rsidP="00D44DC9">
      <w:pPr>
        <w:ind w:firstLine="426"/>
        <w:jc w:val="both"/>
        <w:rPr>
          <w:sz w:val="26"/>
          <w:szCs w:val="26"/>
        </w:rPr>
      </w:pPr>
    </w:p>
    <w:p w:rsidR="00876A7F" w:rsidRPr="00743342" w:rsidRDefault="00876A7F" w:rsidP="00876A7F">
      <w:pPr>
        <w:jc w:val="both"/>
        <w:rPr>
          <w:sz w:val="26"/>
          <w:szCs w:val="26"/>
        </w:rPr>
      </w:pPr>
    </w:p>
    <w:p w:rsidR="00B120B8" w:rsidRPr="00743342" w:rsidRDefault="00B120B8" w:rsidP="00D44DC9">
      <w:pPr>
        <w:ind w:firstLine="426"/>
        <w:jc w:val="both"/>
        <w:rPr>
          <w:sz w:val="26"/>
          <w:szCs w:val="26"/>
        </w:rPr>
      </w:pPr>
    </w:p>
    <w:sectPr w:rsidR="00B120B8" w:rsidRPr="00743342" w:rsidSect="004857B2">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EA" w:rsidRDefault="00254EEA" w:rsidP="00400E9A">
      <w:r>
        <w:separator/>
      </w:r>
    </w:p>
  </w:endnote>
  <w:endnote w:type="continuationSeparator" w:id="0">
    <w:p w:rsidR="00254EEA" w:rsidRDefault="00254EEA" w:rsidP="00400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EA" w:rsidRDefault="00254EEA" w:rsidP="00400E9A">
      <w:r>
        <w:separator/>
      </w:r>
    </w:p>
  </w:footnote>
  <w:footnote w:type="continuationSeparator" w:id="0">
    <w:p w:rsidR="00254EEA" w:rsidRDefault="00254EEA" w:rsidP="00400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1EF9"/>
    <w:multiLevelType w:val="hybridMultilevel"/>
    <w:tmpl w:val="066841F0"/>
    <w:lvl w:ilvl="0" w:tplc="897A98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A043AEC"/>
    <w:multiLevelType w:val="hybridMultilevel"/>
    <w:tmpl w:val="C92E5F18"/>
    <w:lvl w:ilvl="0" w:tplc="B1C667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D080E49"/>
    <w:multiLevelType w:val="hybridMultilevel"/>
    <w:tmpl w:val="5F661F00"/>
    <w:lvl w:ilvl="0" w:tplc="535ECCC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7D3D4E44"/>
    <w:multiLevelType w:val="hybridMultilevel"/>
    <w:tmpl w:val="2C6EFDDE"/>
    <w:lvl w:ilvl="0" w:tplc="5426922C">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2A3"/>
    <w:rsid w:val="000055CB"/>
    <w:rsid w:val="00007075"/>
    <w:rsid w:val="00015367"/>
    <w:rsid w:val="0001591D"/>
    <w:rsid w:val="0002231E"/>
    <w:rsid w:val="00026D45"/>
    <w:rsid w:val="0003162C"/>
    <w:rsid w:val="00034F9C"/>
    <w:rsid w:val="00037308"/>
    <w:rsid w:val="00044E05"/>
    <w:rsid w:val="00052324"/>
    <w:rsid w:val="00054C53"/>
    <w:rsid w:val="00054F9C"/>
    <w:rsid w:val="00062FCF"/>
    <w:rsid w:val="000633FD"/>
    <w:rsid w:val="00063C53"/>
    <w:rsid w:val="00063FE8"/>
    <w:rsid w:val="000642AA"/>
    <w:rsid w:val="000657E4"/>
    <w:rsid w:val="000671E8"/>
    <w:rsid w:val="000717D2"/>
    <w:rsid w:val="00074848"/>
    <w:rsid w:val="00077474"/>
    <w:rsid w:val="0008039E"/>
    <w:rsid w:val="00081784"/>
    <w:rsid w:val="000825C2"/>
    <w:rsid w:val="0009033C"/>
    <w:rsid w:val="000920A3"/>
    <w:rsid w:val="00095502"/>
    <w:rsid w:val="00097A6E"/>
    <w:rsid w:val="000A0098"/>
    <w:rsid w:val="000B2904"/>
    <w:rsid w:val="000B3CFC"/>
    <w:rsid w:val="000B67EA"/>
    <w:rsid w:val="000C1576"/>
    <w:rsid w:val="000C45CE"/>
    <w:rsid w:val="000C74EF"/>
    <w:rsid w:val="000D2B1E"/>
    <w:rsid w:val="000D67D3"/>
    <w:rsid w:val="000E1593"/>
    <w:rsid w:val="000E3323"/>
    <w:rsid w:val="000E4F39"/>
    <w:rsid w:val="000F7364"/>
    <w:rsid w:val="001007EE"/>
    <w:rsid w:val="00111899"/>
    <w:rsid w:val="00113141"/>
    <w:rsid w:val="00114D4F"/>
    <w:rsid w:val="0012525C"/>
    <w:rsid w:val="001272CC"/>
    <w:rsid w:val="00127E92"/>
    <w:rsid w:val="00135774"/>
    <w:rsid w:val="001423E8"/>
    <w:rsid w:val="00145DFC"/>
    <w:rsid w:val="00146DEB"/>
    <w:rsid w:val="001543DB"/>
    <w:rsid w:val="00156042"/>
    <w:rsid w:val="00157000"/>
    <w:rsid w:val="0016160D"/>
    <w:rsid w:val="00164BA8"/>
    <w:rsid w:val="00166E2A"/>
    <w:rsid w:val="00192859"/>
    <w:rsid w:val="0019793C"/>
    <w:rsid w:val="001A2A7F"/>
    <w:rsid w:val="001A2C47"/>
    <w:rsid w:val="001C41E1"/>
    <w:rsid w:val="001C7451"/>
    <w:rsid w:val="001D40C3"/>
    <w:rsid w:val="001E1743"/>
    <w:rsid w:val="001E20C9"/>
    <w:rsid w:val="001E3654"/>
    <w:rsid w:val="001E67FD"/>
    <w:rsid w:val="001F0132"/>
    <w:rsid w:val="001F0BB7"/>
    <w:rsid w:val="001F448A"/>
    <w:rsid w:val="001F46EF"/>
    <w:rsid w:val="001F4936"/>
    <w:rsid w:val="001F69F1"/>
    <w:rsid w:val="00211606"/>
    <w:rsid w:val="002166B0"/>
    <w:rsid w:val="00216F9E"/>
    <w:rsid w:val="00223A20"/>
    <w:rsid w:val="00223EB9"/>
    <w:rsid w:val="0022416C"/>
    <w:rsid w:val="00232FE1"/>
    <w:rsid w:val="0023690C"/>
    <w:rsid w:val="00237A04"/>
    <w:rsid w:val="00243710"/>
    <w:rsid w:val="00254EEA"/>
    <w:rsid w:val="0026273F"/>
    <w:rsid w:val="002727EB"/>
    <w:rsid w:val="00272C83"/>
    <w:rsid w:val="0028194E"/>
    <w:rsid w:val="00284F96"/>
    <w:rsid w:val="00295B7D"/>
    <w:rsid w:val="0029769C"/>
    <w:rsid w:val="00297856"/>
    <w:rsid w:val="002B08D3"/>
    <w:rsid w:val="002B44C3"/>
    <w:rsid w:val="002C08FF"/>
    <w:rsid w:val="002D01A7"/>
    <w:rsid w:val="002D7A72"/>
    <w:rsid w:val="002E2520"/>
    <w:rsid w:val="002E4FCE"/>
    <w:rsid w:val="002E5AFE"/>
    <w:rsid w:val="002F1D88"/>
    <w:rsid w:val="002F67DE"/>
    <w:rsid w:val="00301E57"/>
    <w:rsid w:val="003110CF"/>
    <w:rsid w:val="00311490"/>
    <w:rsid w:val="00313CB4"/>
    <w:rsid w:val="00314569"/>
    <w:rsid w:val="003167C1"/>
    <w:rsid w:val="0032060E"/>
    <w:rsid w:val="0033448C"/>
    <w:rsid w:val="003361A9"/>
    <w:rsid w:val="00337630"/>
    <w:rsid w:val="003459FF"/>
    <w:rsid w:val="00346DCA"/>
    <w:rsid w:val="00346EC1"/>
    <w:rsid w:val="00347867"/>
    <w:rsid w:val="0035021D"/>
    <w:rsid w:val="0036320D"/>
    <w:rsid w:val="00366541"/>
    <w:rsid w:val="003758BE"/>
    <w:rsid w:val="00384D28"/>
    <w:rsid w:val="003851CB"/>
    <w:rsid w:val="00387D59"/>
    <w:rsid w:val="00387F47"/>
    <w:rsid w:val="003A0074"/>
    <w:rsid w:val="003A5157"/>
    <w:rsid w:val="003B730E"/>
    <w:rsid w:val="003C60DE"/>
    <w:rsid w:val="003D11F0"/>
    <w:rsid w:val="003D1778"/>
    <w:rsid w:val="003D1F06"/>
    <w:rsid w:val="003D4BD7"/>
    <w:rsid w:val="003E3147"/>
    <w:rsid w:val="003E62A5"/>
    <w:rsid w:val="003F7D3F"/>
    <w:rsid w:val="00400E9A"/>
    <w:rsid w:val="00421790"/>
    <w:rsid w:val="00423166"/>
    <w:rsid w:val="004257EF"/>
    <w:rsid w:val="00436DDE"/>
    <w:rsid w:val="00443820"/>
    <w:rsid w:val="00444155"/>
    <w:rsid w:val="004464C9"/>
    <w:rsid w:val="00446DA4"/>
    <w:rsid w:val="00447FA1"/>
    <w:rsid w:val="0045159E"/>
    <w:rsid w:val="00453C69"/>
    <w:rsid w:val="00456370"/>
    <w:rsid w:val="004639A5"/>
    <w:rsid w:val="004652FA"/>
    <w:rsid w:val="004672BA"/>
    <w:rsid w:val="00471A85"/>
    <w:rsid w:val="00472A71"/>
    <w:rsid w:val="0047625F"/>
    <w:rsid w:val="004768BE"/>
    <w:rsid w:val="004857B2"/>
    <w:rsid w:val="004A092F"/>
    <w:rsid w:val="004A2C74"/>
    <w:rsid w:val="004A6ED4"/>
    <w:rsid w:val="004B2BFB"/>
    <w:rsid w:val="004D0D1A"/>
    <w:rsid w:val="004D41BD"/>
    <w:rsid w:val="004D4A95"/>
    <w:rsid w:val="004E4D3C"/>
    <w:rsid w:val="004F355F"/>
    <w:rsid w:val="004F3C70"/>
    <w:rsid w:val="00503D61"/>
    <w:rsid w:val="0050684D"/>
    <w:rsid w:val="00507174"/>
    <w:rsid w:val="00511049"/>
    <w:rsid w:val="005170E0"/>
    <w:rsid w:val="0052221A"/>
    <w:rsid w:val="00544688"/>
    <w:rsid w:val="00545F43"/>
    <w:rsid w:val="00557F90"/>
    <w:rsid w:val="00564DD5"/>
    <w:rsid w:val="00574708"/>
    <w:rsid w:val="00576EF7"/>
    <w:rsid w:val="00583A00"/>
    <w:rsid w:val="005874D5"/>
    <w:rsid w:val="00590B94"/>
    <w:rsid w:val="00592B88"/>
    <w:rsid w:val="0059658C"/>
    <w:rsid w:val="005A09DA"/>
    <w:rsid w:val="005B1A63"/>
    <w:rsid w:val="005B2616"/>
    <w:rsid w:val="005B54A2"/>
    <w:rsid w:val="005C2B6E"/>
    <w:rsid w:val="005C3C47"/>
    <w:rsid w:val="005C7EDD"/>
    <w:rsid w:val="005D3CB1"/>
    <w:rsid w:val="005D5031"/>
    <w:rsid w:val="005D5EA5"/>
    <w:rsid w:val="005E6171"/>
    <w:rsid w:val="005F43DE"/>
    <w:rsid w:val="0060041F"/>
    <w:rsid w:val="00602BFA"/>
    <w:rsid w:val="006042A2"/>
    <w:rsid w:val="00604525"/>
    <w:rsid w:val="00605C34"/>
    <w:rsid w:val="00610DAF"/>
    <w:rsid w:val="00613C05"/>
    <w:rsid w:val="00614952"/>
    <w:rsid w:val="006151FF"/>
    <w:rsid w:val="00623D55"/>
    <w:rsid w:val="00625482"/>
    <w:rsid w:val="00627E78"/>
    <w:rsid w:val="00632E45"/>
    <w:rsid w:val="00636584"/>
    <w:rsid w:val="00637970"/>
    <w:rsid w:val="00637A08"/>
    <w:rsid w:val="00640B6A"/>
    <w:rsid w:val="00645DD8"/>
    <w:rsid w:val="00650738"/>
    <w:rsid w:val="00673338"/>
    <w:rsid w:val="00676706"/>
    <w:rsid w:val="00677CC2"/>
    <w:rsid w:val="006816BD"/>
    <w:rsid w:val="00682426"/>
    <w:rsid w:val="006838D9"/>
    <w:rsid w:val="00690936"/>
    <w:rsid w:val="00690EC1"/>
    <w:rsid w:val="00693FDF"/>
    <w:rsid w:val="00697A8B"/>
    <w:rsid w:val="006B1582"/>
    <w:rsid w:val="006B44F6"/>
    <w:rsid w:val="006B4984"/>
    <w:rsid w:val="006B6344"/>
    <w:rsid w:val="006B74D0"/>
    <w:rsid w:val="006D2BEC"/>
    <w:rsid w:val="006E2BC1"/>
    <w:rsid w:val="006E41E8"/>
    <w:rsid w:val="006E72A4"/>
    <w:rsid w:val="006E77C6"/>
    <w:rsid w:val="006F4DD5"/>
    <w:rsid w:val="00704A3F"/>
    <w:rsid w:val="007059F2"/>
    <w:rsid w:val="00711146"/>
    <w:rsid w:val="00713A95"/>
    <w:rsid w:val="00717A0D"/>
    <w:rsid w:val="00720D91"/>
    <w:rsid w:val="00734D22"/>
    <w:rsid w:val="00736A36"/>
    <w:rsid w:val="0074261D"/>
    <w:rsid w:val="00742684"/>
    <w:rsid w:val="00743342"/>
    <w:rsid w:val="007439E0"/>
    <w:rsid w:val="0074455D"/>
    <w:rsid w:val="0074641F"/>
    <w:rsid w:val="00746EBE"/>
    <w:rsid w:val="00753BF1"/>
    <w:rsid w:val="00755AC8"/>
    <w:rsid w:val="0076430A"/>
    <w:rsid w:val="007742F3"/>
    <w:rsid w:val="0077576E"/>
    <w:rsid w:val="00780837"/>
    <w:rsid w:val="00781693"/>
    <w:rsid w:val="007A0A4F"/>
    <w:rsid w:val="007A13D8"/>
    <w:rsid w:val="007B3D61"/>
    <w:rsid w:val="007B404F"/>
    <w:rsid w:val="007B529A"/>
    <w:rsid w:val="007B693A"/>
    <w:rsid w:val="007C131F"/>
    <w:rsid w:val="007C17E1"/>
    <w:rsid w:val="007C2A10"/>
    <w:rsid w:val="007C5798"/>
    <w:rsid w:val="007C5BC0"/>
    <w:rsid w:val="007C7838"/>
    <w:rsid w:val="007D0408"/>
    <w:rsid w:val="007D0739"/>
    <w:rsid w:val="007D12E1"/>
    <w:rsid w:val="007D1C38"/>
    <w:rsid w:val="007D1F02"/>
    <w:rsid w:val="007E0DE7"/>
    <w:rsid w:val="007F2AD5"/>
    <w:rsid w:val="007F51E9"/>
    <w:rsid w:val="007F7FEE"/>
    <w:rsid w:val="00804CE6"/>
    <w:rsid w:val="00817B7B"/>
    <w:rsid w:val="0082057D"/>
    <w:rsid w:val="0082569F"/>
    <w:rsid w:val="00830DA6"/>
    <w:rsid w:val="0083265F"/>
    <w:rsid w:val="00832BEC"/>
    <w:rsid w:val="0083399B"/>
    <w:rsid w:val="00834912"/>
    <w:rsid w:val="00840C42"/>
    <w:rsid w:val="008422A3"/>
    <w:rsid w:val="00847A2A"/>
    <w:rsid w:val="00852BDB"/>
    <w:rsid w:val="00853756"/>
    <w:rsid w:val="00853B47"/>
    <w:rsid w:val="0086393B"/>
    <w:rsid w:val="008669B3"/>
    <w:rsid w:val="00866C6A"/>
    <w:rsid w:val="00866F59"/>
    <w:rsid w:val="00876A7F"/>
    <w:rsid w:val="008812BF"/>
    <w:rsid w:val="008834E2"/>
    <w:rsid w:val="008A02E3"/>
    <w:rsid w:val="008A4E40"/>
    <w:rsid w:val="008B0259"/>
    <w:rsid w:val="008B16E3"/>
    <w:rsid w:val="008C0383"/>
    <w:rsid w:val="008C33E8"/>
    <w:rsid w:val="008C5420"/>
    <w:rsid w:val="008C6390"/>
    <w:rsid w:val="008D08E0"/>
    <w:rsid w:val="008D0F20"/>
    <w:rsid w:val="008D30DE"/>
    <w:rsid w:val="008F0E81"/>
    <w:rsid w:val="008F20D3"/>
    <w:rsid w:val="008F22B7"/>
    <w:rsid w:val="008F4317"/>
    <w:rsid w:val="008F4FF8"/>
    <w:rsid w:val="008F6A37"/>
    <w:rsid w:val="008F6A9D"/>
    <w:rsid w:val="00901E04"/>
    <w:rsid w:val="009118B3"/>
    <w:rsid w:val="00916AB0"/>
    <w:rsid w:val="00920DB0"/>
    <w:rsid w:val="009253B3"/>
    <w:rsid w:val="0093641D"/>
    <w:rsid w:val="00936DFD"/>
    <w:rsid w:val="009522FB"/>
    <w:rsid w:val="00960881"/>
    <w:rsid w:val="00963235"/>
    <w:rsid w:val="00963744"/>
    <w:rsid w:val="00965BD6"/>
    <w:rsid w:val="00971EBB"/>
    <w:rsid w:val="00972EA5"/>
    <w:rsid w:val="00973381"/>
    <w:rsid w:val="0097544D"/>
    <w:rsid w:val="009767A5"/>
    <w:rsid w:val="00976ED9"/>
    <w:rsid w:val="00977EB6"/>
    <w:rsid w:val="0099084B"/>
    <w:rsid w:val="00993EB6"/>
    <w:rsid w:val="00997E09"/>
    <w:rsid w:val="009B736F"/>
    <w:rsid w:val="009C19CF"/>
    <w:rsid w:val="009C1D28"/>
    <w:rsid w:val="009C1F73"/>
    <w:rsid w:val="009C47B4"/>
    <w:rsid w:val="009C549E"/>
    <w:rsid w:val="009D326D"/>
    <w:rsid w:val="009D6EF3"/>
    <w:rsid w:val="009E4CF9"/>
    <w:rsid w:val="009E636F"/>
    <w:rsid w:val="009F3A22"/>
    <w:rsid w:val="009F65DB"/>
    <w:rsid w:val="00A01223"/>
    <w:rsid w:val="00A01348"/>
    <w:rsid w:val="00A03C3C"/>
    <w:rsid w:val="00A0619B"/>
    <w:rsid w:val="00A070A5"/>
    <w:rsid w:val="00A1588E"/>
    <w:rsid w:val="00A16B88"/>
    <w:rsid w:val="00A176C8"/>
    <w:rsid w:val="00A24EE2"/>
    <w:rsid w:val="00A250E2"/>
    <w:rsid w:val="00A32C48"/>
    <w:rsid w:val="00A37318"/>
    <w:rsid w:val="00A4014B"/>
    <w:rsid w:val="00A4108D"/>
    <w:rsid w:val="00A52E06"/>
    <w:rsid w:val="00A566C9"/>
    <w:rsid w:val="00A56740"/>
    <w:rsid w:val="00A5746E"/>
    <w:rsid w:val="00A57EC2"/>
    <w:rsid w:val="00A72DE0"/>
    <w:rsid w:val="00A823B8"/>
    <w:rsid w:val="00A86A2F"/>
    <w:rsid w:val="00A925AB"/>
    <w:rsid w:val="00A9577D"/>
    <w:rsid w:val="00A959C7"/>
    <w:rsid w:val="00AA1ECD"/>
    <w:rsid w:val="00AA2040"/>
    <w:rsid w:val="00AA35D3"/>
    <w:rsid w:val="00AA3D9B"/>
    <w:rsid w:val="00AB0B26"/>
    <w:rsid w:val="00AB20E5"/>
    <w:rsid w:val="00AB20F8"/>
    <w:rsid w:val="00AB5546"/>
    <w:rsid w:val="00AB6C1A"/>
    <w:rsid w:val="00AD0888"/>
    <w:rsid w:val="00AD3EA3"/>
    <w:rsid w:val="00AD3F8F"/>
    <w:rsid w:val="00AD5002"/>
    <w:rsid w:val="00AD5BD6"/>
    <w:rsid w:val="00AE3919"/>
    <w:rsid w:val="00AE3AFE"/>
    <w:rsid w:val="00AF7019"/>
    <w:rsid w:val="00B04102"/>
    <w:rsid w:val="00B04D95"/>
    <w:rsid w:val="00B0542E"/>
    <w:rsid w:val="00B120B8"/>
    <w:rsid w:val="00B153D0"/>
    <w:rsid w:val="00B21828"/>
    <w:rsid w:val="00B24016"/>
    <w:rsid w:val="00B2489A"/>
    <w:rsid w:val="00B306EF"/>
    <w:rsid w:val="00B353F9"/>
    <w:rsid w:val="00B3601A"/>
    <w:rsid w:val="00B50A1A"/>
    <w:rsid w:val="00B57B6B"/>
    <w:rsid w:val="00B57D55"/>
    <w:rsid w:val="00B62339"/>
    <w:rsid w:val="00B74D15"/>
    <w:rsid w:val="00B87F0C"/>
    <w:rsid w:val="00B9184F"/>
    <w:rsid w:val="00B96EA5"/>
    <w:rsid w:val="00B96EDE"/>
    <w:rsid w:val="00BA1D03"/>
    <w:rsid w:val="00BB32A4"/>
    <w:rsid w:val="00BB3AB0"/>
    <w:rsid w:val="00BB4EAB"/>
    <w:rsid w:val="00BB7C00"/>
    <w:rsid w:val="00BC66C1"/>
    <w:rsid w:val="00BD5550"/>
    <w:rsid w:val="00BD6FB9"/>
    <w:rsid w:val="00BD7FD2"/>
    <w:rsid w:val="00BE12C8"/>
    <w:rsid w:val="00BE12CB"/>
    <w:rsid w:val="00BE1A81"/>
    <w:rsid w:val="00BF2248"/>
    <w:rsid w:val="00BF42E8"/>
    <w:rsid w:val="00BF447F"/>
    <w:rsid w:val="00C02760"/>
    <w:rsid w:val="00C0388F"/>
    <w:rsid w:val="00C04926"/>
    <w:rsid w:val="00C13ACF"/>
    <w:rsid w:val="00C25AD8"/>
    <w:rsid w:val="00C25D6A"/>
    <w:rsid w:val="00C32A9D"/>
    <w:rsid w:val="00C43343"/>
    <w:rsid w:val="00C44E40"/>
    <w:rsid w:val="00C44FF5"/>
    <w:rsid w:val="00C466FA"/>
    <w:rsid w:val="00C53BEA"/>
    <w:rsid w:val="00C600AB"/>
    <w:rsid w:val="00C60CA1"/>
    <w:rsid w:val="00C64A71"/>
    <w:rsid w:val="00C75758"/>
    <w:rsid w:val="00C75BFF"/>
    <w:rsid w:val="00C846D5"/>
    <w:rsid w:val="00C855DD"/>
    <w:rsid w:val="00C9389B"/>
    <w:rsid w:val="00CA13C4"/>
    <w:rsid w:val="00CA4B9C"/>
    <w:rsid w:val="00CB0928"/>
    <w:rsid w:val="00CB187A"/>
    <w:rsid w:val="00CB1E0E"/>
    <w:rsid w:val="00CB5CA6"/>
    <w:rsid w:val="00CC335A"/>
    <w:rsid w:val="00CE4391"/>
    <w:rsid w:val="00CE5DB2"/>
    <w:rsid w:val="00CF1183"/>
    <w:rsid w:val="00CF6158"/>
    <w:rsid w:val="00CF6ADD"/>
    <w:rsid w:val="00D01341"/>
    <w:rsid w:val="00D04AFD"/>
    <w:rsid w:val="00D05F6A"/>
    <w:rsid w:val="00D129B3"/>
    <w:rsid w:val="00D12F63"/>
    <w:rsid w:val="00D16BF8"/>
    <w:rsid w:val="00D33145"/>
    <w:rsid w:val="00D44DC9"/>
    <w:rsid w:val="00D57868"/>
    <w:rsid w:val="00D73469"/>
    <w:rsid w:val="00D769BC"/>
    <w:rsid w:val="00D83D3F"/>
    <w:rsid w:val="00DA7132"/>
    <w:rsid w:val="00DB7CE1"/>
    <w:rsid w:val="00DC04E5"/>
    <w:rsid w:val="00DC0EAB"/>
    <w:rsid w:val="00DD4AA0"/>
    <w:rsid w:val="00DE1B42"/>
    <w:rsid w:val="00DF1E81"/>
    <w:rsid w:val="00E01C67"/>
    <w:rsid w:val="00E07BE3"/>
    <w:rsid w:val="00E150D2"/>
    <w:rsid w:val="00E15E85"/>
    <w:rsid w:val="00E178E9"/>
    <w:rsid w:val="00E20562"/>
    <w:rsid w:val="00E22277"/>
    <w:rsid w:val="00E25D8D"/>
    <w:rsid w:val="00E2655D"/>
    <w:rsid w:val="00E26F49"/>
    <w:rsid w:val="00E30B07"/>
    <w:rsid w:val="00E336AA"/>
    <w:rsid w:val="00E366F5"/>
    <w:rsid w:val="00E42009"/>
    <w:rsid w:val="00E453FE"/>
    <w:rsid w:val="00E51B20"/>
    <w:rsid w:val="00E645A8"/>
    <w:rsid w:val="00E66D58"/>
    <w:rsid w:val="00E72B66"/>
    <w:rsid w:val="00E72E7A"/>
    <w:rsid w:val="00E7380F"/>
    <w:rsid w:val="00E77F31"/>
    <w:rsid w:val="00E83C5F"/>
    <w:rsid w:val="00E85093"/>
    <w:rsid w:val="00E85355"/>
    <w:rsid w:val="00E86B6E"/>
    <w:rsid w:val="00E872C9"/>
    <w:rsid w:val="00E915CD"/>
    <w:rsid w:val="00EA0337"/>
    <w:rsid w:val="00EB39E3"/>
    <w:rsid w:val="00EB5D89"/>
    <w:rsid w:val="00EC3CF9"/>
    <w:rsid w:val="00ED3AE1"/>
    <w:rsid w:val="00ED56E4"/>
    <w:rsid w:val="00EF06A1"/>
    <w:rsid w:val="00EF2F1C"/>
    <w:rsid w:val="00EF4F6E"/>
    <w:rsid w:val="00EF6487"/>
    <w:rsid w:val="00F0207B"/>
    <w:rsid w:val="00F1226B"/>
    <w:rsid w:val="00F131A8"/>
    <w:rsid w:val="00F14A4E"/>
    <w:rsid w:val="00F14D93"/>
    <w:rsid w:val="00F16B62"/>
    <w:rsid w:val="00F20B6B"/>
    <w:rsid w:val="00F21583"/>
    <w:rsid w:val="00F251B8"/>
    <w:rsid w:val="00F2585F"/>
    <w:rsid w:val="00F25BC0"/>
    <w:rsid w:val="00F26004"/>
    <w:rsid w:val="00F3252F"/>
    <w:rsid w:val="00F33357"/>
    <w:rsid w:val="00F3693C"/>
    <w:rsid w:val="00F43913"/>
    <w:rsid w:val="00F4663D"/>
    <w:rsid w:val="00F46A80"/>
    <w:rsid w:val="00F51B7E"/>
    <w:rsid w:val="00F51FEE"/>
    <w:rsid w:val="00F61DD2"/>
    <w:rsid w:val="00F66B43"/>
    <w:rsid w:val="00F7247F"/>
    <w:rsid w:val="00F7547A"/>
    <w:rsid w:val="00F81F47"/>
    <w:rsid w:val="00F8320C"/>
    <w:rsid w:val="00F90242"/>
    <w:rsid w:val="00FA087E"/>
    <w:rsid w:val="00FA135C"/>
    <w:rsid w:val="00FA158E"/>
    <w:rsid w:val="00FA1616"/>
    <w:rsid w:val="00FA4A25"/>
    <w:rsid w:val="00FB0701"/>
    <w:rsid w:val="00FB391B"/>
    <w:rsid w:val="00FB5AEC"/>
    <w:rsid w:val="00FC5B75"/>
    <w:rsid w:val="00FC7EB9"/>
    <w:rsid w:val="00FD301D"/>
    <w:rsid w:val="00FD68EF"/>
    <w:rsid w:val="00FE2969"/>
    <w:rsid w:val="00FF000A"/>
    <w:rsid w:val="00FF0E05"/>
    <w:rsid w:val="00FF32EC"/>
    <w:rsid w:val="00FF359C"/>
    <w:rsid w:val="00FF5332"/>
    <w:rsid w:val="00FF60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6C8"/>
    <w:rPr>
      <w:sz w:val="24"/>
      <w:szCs w:val="24"/>
    </w:rPr>
  </w:style>
  <w:style w:type="paragraph" w:styleId="5">
    <w:name w:val="heading 5"/>
    <w:basedOn w:val="a"/>
    <w:next w:val="a"/>
    <w:qFormat/>
    <w:rsid w:val="00B120B8"/>
    <w:pPr>
      <w:keepNext/>
      <w:jc w:val="center"/>
      <w:outlineLvl w:val="4"/>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0E81"/>
    <w:rPr>
      <w:color w:val="0000FF"/>
      <w:u w:val="single"/>
    </w:rPr>
  </w:style>
  <w:style w:type="paragraph" w:styleId="a4">
    <w:name w:val="Balloon Text"/>
    <w:basedOn w:val="a"/>
    <w:link w:val="a5"/>
    <w:rsid w:val="00D83D3F"/>
    <w:rPr>
      <w:rFonts w:ascii="Tahoma" w:hAnsi="Tahoma"/>
      <w:sz w:val="16"/>
      <w:szCs w:val="16"/>
      <w:lang/>
    </w:rPr>
  </w:style>
  <w:style w:type="character" w:customStyle="1" w:styleId="a5">
    <w:name w:val="Текст выноски Знак"/>
    <w:link w:val="a4"/>
    <w:rsid w:val="00D83D3F"/>
    <w:rPr>
      <w:rFonts w:ascii="Tahoma" w:hAnsi="Tahoma" w:cs="Tahoma"/>
      <w:sz w:val="16"/>
      <w:szCs w:val="16"/>
    </w:rPr>
  </w:style>
  <w:style w:type="paragraph" w:styleId="a6">
    <w:name w:val="header"/>
    <w:basedOn w:val="a"/>
    <w:link w:val="a7"/>
    <w:rsid w:val="00400E9A"/>
    <w:pPr>
      <w:tabs>
        <w:tab w:val="center" w:pos="4677"/>
        <w:tab w:val="right" w:pos="9355"/>
      </w:tabs>
    </w:pPr>
    <w:rPr>
      <w:lang/>
    </w:rPr>
  </w:style>
  <w:style w:type="character" w:customStyle="1" w:styleId="a7">
    <w:name w:val="Верхний колонтитул Знак"/>
    <w:link w:val="a6"/>
    <w:rsid w:val="00400E9A"/>
    <w:rPr>
      <w:sz w:val="24"/>
      <w:szCs w:val="24"/>
    </w:rPr>
  </w:style>
  <w:style w:type="paragraph" w:styleId="a8">
    <w:name w:val="footer"/>
    <w:basedOn w:val="a"/>
    <w:link w:val="a9"/>
    <w:rsid w:val="00400E9A"/>
    <w:pPr>
      <w:tabs>
        <w:tab w:val="center" w:pos="4677"/>
        <w:tab w:val="right" w:pos="9355"/>
      </w:tabs>
    </w:pPr>
    <w:rPr>
      <w:lang/>
    </w:rPr>
  </w:style>
  <w:style w:type="character" w:customStyle="1" w:styleId="a9">
    <w:name w:val="Нижний колонтитул Знак"/>
    <w:link w:val="a8"/>
    <w:rsid w:val="00400E9A"/>
    <w:rPr>
      <w:sz w:val="24"/>
      <w:szCs w:val="24"/>
    </w:rPr>
  </w:style>
  <w:style w:type="paragraph" w:customStyle="1" w:styleId="formattext">
    <w:name w:val="formattext"/>
    <w:basedOn w:val="a"/>
    <w:rsid w:val="00347867"/>
    <w:pPr>
      <w:spacing w:before="100" w:beforeAutospacing="1" w:after="100" w:afterAutospacing="1"/>
    </w:pPr>
  </w:style>
  <w:style w:type="paragraph" w:customStyle="1" w:styleId="headertext">
    <w:name w:val="headertext"/>
    <w:basedOn w:val="a"/>
    <w:rsid w:val="00963235"/>
    <w:pPr>
      <w:spacing w:before="100" w:beforeAutospacing="1" w:after="100" w:afterAutospacing="1"/>
    </w:pPr>
  </w:style>
  <w:style w:type="paragraph" w:customStyle="1" w:styleId="ConsPlusNormal">
    <w:name w:val="ConsPlusNormal"/>
    <w:rsid w:val="00963235"/>
    <w:pPr>
      <w:widowControl w:val="0"/>
      <w:autoSpaceDE w:val="0"/>
      <w:autoSpaceDN w:val="0"/>
      <w:adjustRightInd w:val="0"/>
      <w:ind w:firstLine="720"/>
    </w:pPr>
    <w:rPr>
      <w:rFonts w:ascii="Arial" w:hAnsi="Arial" w:cs="Arial"/>
    </w:rPr>
  </w:style>
  <w:style w:type="paragraph" w:styleId="aa">
    <w:name w:val="Normal (Web)"/>
    <w:basedOn w:val="a"/>
    <w:uiPriority w:val="99"/>
    <w:rsid w:val="00507174"/>
    <w:pPr>
      <w:ind w:firstLine="225"/>
      <w:jc w:val="both"/>
    </w:pPr>
  </w:style>
  <w:style w:type="paragraph" w:styleId="2">
    <w:name w:val="Body Text Indent 2"/>
    <w:basedOn w:val="a"/>
    <w:link w:val="20"/>
    <w:rsid w:val="00B3601A"/>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B3601A"/>
    <w:rPr>
      <w:sz w:val="28"/>
      <w:szCs w:val="24"/>
    </w:rPr>
  </w:style>
</w:styles>
</file>

<file path=word/webSettings.xml><?xml version="1.0" encoding="utf-8"?>
<w:webSettings xmlns:r="http://schemas.openxmlformats.org/officeDocument/2006/relationships" xmlns:w="http://schemas.openxmlformats.org/wordprocessingml/2006/main">
  <w:divs>
    <w:div w:id="196938257">
      <w:bodyDiv w:val="1"/>
      <w:marLeft w:val="0"/>
      <w:marRight w:val="0"/>
      <w:marTop w:val="0"/>
      <w:marBottom w:val="0"/>
      <w:divBdr>
        <w:top w:val="none" w:sz="0" w:space="0" w:color="auto"/>
        <w:left w:val="none" w:sz="0" w:space="0" w:color="auto"/>
        <w:bottom w:val="none" w:sz="0" w:space="0" w:color="auto"/>
        <w:right w:val="none" w:sz="0" w:space="0" w:color="auto"/>
      </w:divBdr>
      <w:divsChild>
        <w:div w:id="86385225">
          <w:marLeft w:val="0"/>
          <w:marRight w:val="0"/>
          <w:marTop w:val="120"/>
          <w:marBottom w:val="120"/>
          <w:divBdr>
            <w:top w:val="none" w:sz="0" w:space="0" w:color="auto"/>
            <w:left w:val="none" w:sz="0" w:space="0" w:color="auto"/>
            <w:bottom w:val="none" w:sz="0" w:space="0" w:color="auto"/>
            <w:right w:val="none" w:sz="0" w:space="0" w:color="auto"/>
          </w:divBdr>
        </w:div>
        <w:div w:id="240019587">
          <w:marLeft w:val="0"/>
          <w:marRight w:val="0"/>
          <w:marTop w:val="120"/>
          <w:marBottom w:val="120"/>
          <w:divBdr>
            <w:top w:val="none" w:sz="0" w:space="0" w:color="auto"/>
            <w:left w:val="none" w:sz="0" w:space="0" w:color="auto"/>
            <w:bottom w:val="none" w:sz="0" w:space="0" w:color="auto"/>
            <w:right w:val="none" w:sz="0" w:space="0" w:color="auto"/>
          </w:divBdr>
        </w:div>
        <w:div w:id="333461860">
          <w:marLeft w:val="0"/>
          <w:marRight w:val="0"/>
          <w:marTop w:val="120"/>
          <w:marBottom w:val="120"/>
          <w:divBdr>
            <w:top w:val="none" w:sz="0" w:space="0" w:color="auto"/>
            <w:left w:val="none" w:sz="0" w:space="0" w:color="auto"/>
            <w:bottom w:val="none" w:sz="0" w:space="0" w:color="auto"/>
            <w:right w:val="none" w:sz="0" w:space="0" w:color="auto"/>
          </w:divBdr>
        </w:div>
        <w:div w:id="397441306">
          <w:marLeft w:val="0"/>
          <w:marRight w:val="0"/>
          <w:marTop w:val="120"/>
          <w:marBottom w:val="120"/>
          <w:divBdr>
            <w:top w:val="none" w:sz="0" w:space="0" w:color="auto"/>
            <w:left w:val="none" w:sz="0" w:space="0" w:color="auto"/>
            <w:bottom w:val="none" w:sz="0" w:space="0" w:color="auto"/>
            <w:right w:val="none" w:sz="0" w:space="0" w:color="auto"/>
          </w:divBdr>
        </w:div>
        <w:div w:id="412434280">
          <w:marLeft w:val="0"/>
          <w:marRight w:val="0"/>
          <w:marTop w:val="120"/>
          <w:marBottom w:val="120"/>
          <w:divBdr>
            <w:top w:val="none" w:sz="0" w:space="0" w:color="auto"/>
            <w:left w:val="none" w:sz="0" w:space="0" w:color="auto"/>
            <w:bottom w:val="none" w:sz="0" w:space="0" w:color="auto"/>
            <w:right w:val="none" w:sz="0" w:space="0" w:color="auto"/>
          </w:divBdr>
        </w:div>
        <w:div w:id="616104737">
          <w:marLeft w:val="0"/>
          <w:marRight w:val="0"/>
          <w:marTop w:val="120"/>
          <w:marBottom w:val="120"/>
          <w:divBdr>
            <w:top w:val="none" w:sz="0" w:space="0" w:color="auto"/>
            <w:left w:val="none" w:sz="0" w:space="0" w:color="auto"/>
            <w:bottom w:val="none" w:sz="0" w:space="0" w:color="auto"/>
            <w:right w:val="none" w:sz="0" w:space="0" w:color="auto"/>
          </w:divBdr>
        </w:div>
        <w:div w:id="1417632527">
          <w:marLeft w:val="0"/>
          <w:marRight w:val="0"/>
          <w:marTop w:val="120"/>
          <w:marBottom w:val="120"/>
          <w:divBdr>
            <w:top w:val="none" w:sz="0" w:space="0" w:color="auto"/>
            <w:left w:val="none" w:sz="0" w:space="0" w:color="auto"/>
            <w:bottom w:val="none" w:sz="0" w:space="0" w:color="auto"/>
            <w:right w:val="none" w:sz="0" w:space="0" w:color="auto"/>
          </w:divBdr>
        </w:div>
        <w:div w:id="1528711824">
          <w:marLeft w:val="0"/>
          <w:marRight w:val="0"/>
          <w:marTop w:val="120"/>
          <w:marBottom w:val="120"/>
          <w:divBdr>
            <w:top w:val="none" w:sz="0" w:space="0" w:color="auto"/>
            <w:left w:val="none" w:sz="0" w:space="0" w:color="auto"/>
            <w:bottom w:val="none" w:sz="0" w:space="0" w:color="auto"/>
            <w:right w:val="none" w:sz="0" w:space="0" w:color="auto"/>
          </w:divBdr>
        </w:div>
        <w:div w:id="2078624987">
          <w:marLeft w:val="0"/>
          <w:marRight w:val="0"/>
          <w:marTop w:val="120"/>
          <w:marBottom w:val="120"/>
          <w:divBdr>
            <w:top w:val="none" w:sz="0" w:space="0" w:color="auto"/>
            <w:left w:val="none" w:sz="0" w:space="0" w:color="auto"/>
            <w:bottom w:val="none" w:sz="0" w:space="0" w:color="auto"/>
            <w:right w:val="none" w:sz="0" w:space="0" w:color="auto"/>
          </w:divBdr>
        </w:div>
      </w:divsChild>
    </w:div>
    <w:div w:id="968173068">
      <w:bodyDiv w:val="1"/>
      <w:marLeft w:val="0"/>
      <w:marRight w:val="0"/>
      <w:marTop w:val="0"/>
      <w:marBottom w:val="0"/>
      <w:divBdr>
        <w:top w:val="none" w:sz="0" w:space="0" w:color="auto"/>
        <w:left w:val="none" w:sz="0" w:space="0" w:color="auto"/>
        <w:bottom w:val="none" w:sz="0" w:space="0" w:color="auto"/>
        <w:right w:val="none" w:sz="0" w:space="0" w:color="auto"/>
      </w:divBdr>
      <w:divsChild>
        <w:div w:id="300311047">
          <w:marLeft w:val="0"/>
          <w:marRight w:val="0"/>
          <w:marTop w:val="120"/>
          <w:marBottom w:val="120"/>
          <w:divBdr>
            <w:top w:val="none" w:sz="0" w:space="0" w:color="auto"/>
            <w:left w:val="none" w:sz="0" w:space="0" w:color="auto"/>
            <w:bottom w:val="none" w:sz="0" w:space="0" w:color="auto"/>
            <w:right w:val="none" w:sz="0" w:space="0" w:color="auto"/>
          </w:divBdr>
        </w:div>
        <w:div w:id="708838545">
          <w:marLeft w:val="0"/>
          <w:marRight w:val="0"/>
          <w:marTop w:val="120"/>
          <w:marBottom w:val="120"/>
          <w:divBdr>
            <w:top w:val="none" w:sz="0" w:space="0" w:color="auto"/>
            <w:left w:val="none" w:sz="0" w:space="0" w:color="auto"/>
            <w:bottom w:val="none" w:sz="0" w:space="0" w:color="auto"/>
            <w:right w:val="none" w:sz="0" w:space="0" w:color="auto"/>
          </w:divBdr>
        </w:div>
        <w:div w:id="1242719422">
          <w:marLeft w:val="0"/>
          <w:marRight w:val="0"/>
          <w:marTop w:val="120"/>
          <w:marBottom w:val="120"/>
          <w:divBdr>
            <w:top w:val="none" w:sz="0" w:space="0" w:color="auto"/>
            <w:left w:val="none" w:sz="0" w:space="0" w:color="auto"/>
            <w:bottom w:val="none" w:sz="0" w:space="0" w:color="auto"/>
            <w:right w:val="none" w:sz="0" w:space="0" w:color="auto"/>
          </w:divBdr>
        </w:div>
        <w:div w:id="1330133576">
          <w:marLeft w:val="0"/>
          <w:marRight w:val="0"/>
          <w:marTop w:val="120"/>
          <w:marBottom w:val="120"/>
          <w:divBdr>
            <w:top w:val="none" w:sz="0" w:space="0" w:color="auto"/>
            <w:left w:val="none" w:sz="0" w:space="0" w:color="auto"/>
            <w:bottom w:val="none" w:sz="0" w:space="0" w:color="auto"/>
            <w:right w:val="none" w:sz="0" w:space="0" w:color="auto"/>
          </w:divBdr>
        </w:div>
        <w:div w:id="1873422793">
          <w:marLeft w:val="0"/>
          <w:marRight w:val="0"/>
          <w:marTop w:val="120"/>
          <w:marBottom w:val="120"/>
          <w:divBdr>
            <w:top w:val="none" w:sz="0" w:space="0" w:color="auto"/>
            <w:left w:val="none" w:sz="0" w:space="0" w:color="auto"/>
            <w:bottom w:val="none" w:sz="0" w:space="0" w:color="auto"/>
            <w:right w:val="none" w:sz="0" w:space="0" w:color="auto"/>
          </w:divBdr>
        </w:div>
        <w:div w:id="2107457743">
          <w:marLeft w:val="0"/>
          <w:marRight w:val="0"/>
          <w:marTop w:val="120"/>
          <w:marBottom w:val="120"/>
          <w:divBdr>
            <w:top w:val="none" w:sz="0" w:space="0" w:color="auto"/>
            <w:left w:val="none" w:sz="0" w:space="0" w:color="auto"/>
            <w:bottom w:val="none" w:sz="0" w:space="0" w:color="auto"/>
            <w:right w:val="none" w:sz="0" w:space="0" w:color="auto"/>
          </w:divBdr>
        </w:div>
      </w:divsChild>
    </w:div>
    <w:div w:id="1356228741">
      <w:bodyDiv w:val="1"/>
      <w:marLeft w:val="0"/>
      <w:marRight w:val="0"/>
      <w:marTop w:val="0"/>
      <w:marBottom w:val="0"/>
      <w:divBdr>
        <w:top w:val="none" w:sz="0" w:space="0" w:color="auto"/>
        <w:left w:val="none" w:sz="0" w:space="0" w:color="auto"/>
        <w:bottom w:val="none" w:sz="0" w:space="0" w:color="auto"/>
        <w:right w:val="none" w:sz="0" w:space="0" w:color="auto"/>
      </w:divBdr>
    </w:div>
    <w:div w:id="1940478710">
      <w:bodyDiv w:val="1"/>
      <w:marLeft w:val="0"/>
      <w:marRight w:val="0"/>
      <w:marTop w:val="0"/>
      <w:marBottom w:val="0"/>
      <w:divBdr>
        <w:top w:val="none" w:sz="0" w:space="0" w:color="auto"/>
        <w:left w:val="none" w:sz="0" w:space="0" w:color="auto"/>
        <w:bottom w:val="none" w:sz="0" w:space="0" w:color="auto"/>
        <w:right w:val="none" w:sz="0" w:space="0" w:color="auto"/>
      </w:divBdr>
      <w:divsChild>
        <w:div w:id="564342376">
          <w:marLeft w:val="0"/>
          <w:marRight w:val="0"/>
          <w:marTop w:val="120"/>
          <w:marBottom w:val="120"/>
          <w:divBdr>
            <w:top w:val="none" w:sz="0" w:space="0" w:color="auto"/>
            <w:left w:val="none" w:sz="0" w:space="0" w:color="auto"/>
            <w:bottom w:val="none" w:sz="0" w:space="0" w:color="auto"/>
            <w:right w:val="none" w:sz="0" w:space="0" w:color="auto"/>
          </w:divBdr>
        </w:div>
        <w:div w:id="68794644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3988" TargetMode="External"/><Relationship Id="rId18" Type="http://schemas.openxmlformats.org/officeDocument/2006/relationships/hyperlink" Target="garantF1://1257032.1000" TargetMode="External"/><Relationship Id="rId3" Type="http://schemas.openxmlformats.org/officeDocument/2006/relationships/styles" Target="styles.xml"/><Relationship Id="rId21" Type="http://schemas.openxmlformats.org/officeDocument/2006/relationships/hyperlink" Target="consultantplus://offline/ref=FC3AF3A66D9CA0B7519490D5B8F016A5559CA5C92D0AA3ED690D1519DA66j9H" TargetMode="Externa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docs.cntd.ru/document/420271952" TargetMode="External"/><Relationship Id="rId2" Type="http://schemas.openxmlformats.org/officeDocument/2006/relationships/numbering" Target="numbering.xml"/><Relationship Id="rId16" Type="http://schemas.openxmlformats.org/officeDocument/2006/relationships/hyperlink" Target="consultantplus://offline/ref=9AEE2B5914A6FAD38732020D2E85188D92A318C78884E6CAC16A788F67060889B74D2D731FvDJ4H" TargetMode="External"/><Relationship Id="rId20" Type="http://schemas.openxmlformats.org/officeDocument/2006/relationships/hyperlink" Target="garantF1://1202526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EE2B5914A6FAD38732020D2E85188D92A316C18A88E6CAC16A788F67v0J6H" TargetMode="External"/><Relationship Id="rId5" Type="http://schemas.openxmlformats.org/officeDocument/2006/relationships/webSettings" Target="webSettings.xml"/><Relationship Id="rId15" Type="http://schemas.openxmlformats.org/officeDocument/2006/relationships/hyperlink" Target="http://docs.cntd.ru/document/420319732" TargetMode="External"/><Relationship Id="rId23" Type="http://schemas.openxmlformats.org/officeDocument/2006/relationships/theme" Target="theme/theme1.xml"/><Relationship Id="rId10" Type="http://schemas.openxmlformats.org/officeDocument/2006/relationships/hyperlink" Target="http://docs.cntd.ru/document/902135756" TargetMode="External"/><Relationship Id="rId19" Type="http://schemas.openxmlformats.org/officeDocument/2006/relationships/hyperlink" Target="consultantplus://offline/ref=FF432BD5B626188686447799C7601577E717447A91B41B1CC756F76A7A5B355E2A4FAE9462966668f4A9E"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1416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6BED8-34BA-492D-890D-85F6FA98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19</Pages>
  <Words>8728</Words>
  <Characters>49753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58365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cp:lastModifiedBy>Пользователь</cp:lastModifiedBy>
  <cp:revision>30</cp:revision>
  <cp:lastPrinted>2018-07-31T04:02:00Z</cp:lastPrinted>
  <dcterms:created xsi:type="dcterms:W3CDTF">2018-07-23T07:11:00Z</dcterms:created>
  <dcterms:modified xsi:type="dcterms:W3CDTF">2018-10-19T03:30:00Z</dcterms:modified>
</cp:coreProperties>
</file>