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41A9" w14:textId="77777777" w:rsidR="00825E38" w:rsidRDefault="00825E38" w:rsidP="00825E38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2EDE9562" wp14:editId="2C159E4E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C823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51F2B517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671A0D0B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6D734918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7AC7FF59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659BED3E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№ ____________</w:t>
      </w:r>
    </w:p>
    <w:p w14:paraId="29E963BA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3A83D" w14:textId="77777777" w:rsidR="00825E38" w:rsidRDefault="00825E38" w:rsidP="0082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A2BEA" w14:textId="77777777" w:rsidR="00825E38" w:rsidRDefault="00825E38" w:rsidP="00825E3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11.05.2022 № 1326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края»</w:t>
      </w:r>
    </w:p>
    <w:p w14:paraId="67F37E4E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416F6D" w14:textId="77777777" w:rsidR="00825E38" w:rsidRDefault="00825E38" w:rsidP="0082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5C4A18" w14:textId="77777777" w:rsidR="00825E38" w:rsidRPr="004D6FB7" w:rsidRDefault="00825E38" w:rsidP="00825E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FB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пунктами 4, 5 статьи 17  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 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 (с изменениями от </w:t>
      </w:r>
      <w:r w:rsidRPr="0038629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.05.2024 № 1541, от 18.12.2024 № 3567), принимая во внимание протест прокуратуры города Рубцовска от 11.11.2024 № 02-54-2024</w:t>
      </w:r>
      <w:r w:rsidRPr="004D6FB7">
        <w:rPr>
          <w:rFonts w:ascii="Times New Roman" w:hAnsi="Times New Roman"/>
          <w:sz w:val="28"/>
          <w:szCs w:val="28"/>
        </w:rPr>
        <w:t>, ПОСТАНОВЛЯЮ:</w:t>
      </w:r>
    </w:p>
    <w:p w14:paraId="6F93359D" w14:textId="77777777" w:rsidR="00825E38" w:rsidRDefault="00825E38" w:rsidP="0082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32C4E">
        <w:rPr>
          <w:rFonts w:ascii="Times New Roman" w:hAnsi="Times New Roman"/>
          <w:sz w:val="28"/>
          <w:szCs w:val="28"/>
        </w:rPr>
        <w:t>Внести в приложение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32C4E">
        <w:rPr>
          <w:rFonts w:ascii="Times New Roman" w:hAnsi="Times New Roman"/>
          <w:sz w:val="28"/>
          <w:szCs w:val="28"/>
        </w:rPr>
        <w:t xml:space="preserve"> </w:t>
      </w:r>
      <w:bookmarkStart w:id="0" w:name="_Hlk185241773"/>
      <w:r w:rsidRPr="00632C4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632C4E">
        <w:rPr>
          <w:rFonts w:ascii="Times New Roman" w:hAnsi="Times New Roman"/>
          <w:sz w:val="28"/>
          <w:szCs w:val="28"/>
        </w:rPr>
        <w:t xml:space="preserve">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632C4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</w:t>
      </w:r>
      <w:r w:rsidRPr="00632C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632C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32C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C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326</w:t>
      </w:r>
      <w:r w:rsidRPr="00632C4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</w:t>
      </w:r>
      <w:r w:rsidRPr="00632C4E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/>
          <w:sz w:val="28"/>
          <w:szCs w:val="28"/>
        </w:rPr>
        <w:t xml:space="preserve">(далее – Требования) следующие </w:t>
      </w:r>
      <w:r w:rsidRPr="00714F1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D7CB007" w14:textId="77777777" w:rsidR="00825E38" w:rsidRDefault="00825E38" w:rsidP="0082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Требований</w:t>
      </w:r>
      <w:r w:rsidRPr="00714F1A">
        <w:rPr>
          <w:rFonts w:ascii="Times New Roman" w:hAnsi="Times New Roman"/>
          <w:sz w:val="28"/>
          <w:szCs w:val="28"/>
        </w:rPr>
        <w:t>:</w:t>
      </w:r>
    </w:p>
    <w:p w14:paraId="3379F10F" w14:textId="77777777" w:rsidR="00825E38" w:rsidRDefault="00825E38" w:rsidP="0082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 изложить в следующей редакции:</w:t>
      </w:r>
    </w:p>
    <w:p w14:paraId="6821914E" w14:textId="77777777" w:rsidR="00825E38" w:rsidRDefault="00825E38" w:rsidP="00825E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93">
        <w:rPr>
          <w:rFonts w:ascii="Times New Roman" w:hAnsi="Times New Roman" w:cs="Times New Roman"/>
          <w:sz w:val="28"/>
          <w:szCs w:val="28"/>
        </w:rPr>
        <w:t>«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информировать Администрацию города Рубцовска Алтайского края (далее – Администрация города) об изменении тарифов на регулярные 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перевозки по нерегулируемым тарифам 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>дней 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дня начала применения измененных тарифов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6AD05AC3" w14:textId="77777777" w:rsidR="00825E38" w:rsidRDefault="00825E38" w:rsidP="00825E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2.8 следующего содержания:</w:t>
      </w:r>
    </w:p>
    <w:p w14:paraId="5636ED97" w14:textId="77777777" w:rsidR="00825E38" w:rsidRDefault="00825E38" w:rsidP="00825E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«2.8. соблюдать установленные Реестром муниципальных маршрутов регулярных перевозок в городе Рубцовске Алтайского края ограничения по экологическим характеристикам транспортного средства.».</w:t>
      </w:r>
    </w:p>
    <w:p w14:paraId="14459259" w14:textId="77777777" w:rsidR="00825E38" w:rsidRDefault="00825E38" w:rsidP="0082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время».</w:t>
      </w:r>
    </w:p>
    <w:p w14:paraId="4C0C27AA" w14:textId="77777777" w:rsidR="00825E38" w:rsidRPr="009A364D" w:rsidRDefault="00825E38" w:rsidP="0082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36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01.09.2024.</w:t>
      </w:r>
    </w:p>
    <w:p w14:paraId="095A7B9A" w14:textId="77777777" w:rsidR="00825E38" w:rsidRPr="009A364D" w:rsidRDefault="00825E38" w:rsidP="0082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36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364D">
        <w:rPr>
          <w:rFonts w:ascii="Times New Roman" w:hAnsi="Times New Roman" w:cs="Times New Roman"/>
          <w:sz w:val="28"/>
          <w:szCs w:val="28"/>
        </w:rPr>
        <w:t>О.Г.</w:t>
      </w:r>
    </w:p>
    <w:p w14:paraId="6F448A6D" w14:textId="77777777" w:rsidR="00825E38" w:rsidRPr="009A364D" w:rsidRDefault="00825E38" w:rsidP="0082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F5C61" w14:textId="77777777" w:rsidR="00825E38" w:rsidRDefault="00825E38" w:rsidP="0082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07B48E" w14:textId="77777777" w:rsidR="00825E38" w:rsidRPr="009A364D" w:rsidRDefault="00825E38" w:rsidP="0082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4D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Рубцовска </w:t>
      </w:r>
      <w:r w:rsidRPr="009A3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Д.З. Фельдман</w:t>
      </w:r>
    </w:p>
    <w:p w14:paraId="1AA671B9" w14:textId="77777777" w:rsidR="00825E38" w:rsidRPr="00A51D22" w:rsidRDefault="00825E38" w:rsidP="0082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657A47" w14:textId="77777777" w:rsidR="00825E38" w:rsidRPr="00C11E93" w:rsidRDefault="00825E38" w:rsidP="00825E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10FF37" w14:textId="77777777" w:rsidR="00825E38" w:rsidRDefault="00825E38" w:rsidP="0082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B998E" w14:textId="77777777" w:rsidR="00825E38" w:rsidRDefault="00825E38" w:rsidP="00825E38"/>
    <w:p w14:paraId="274ABCAF" w14:textId="77777777" w:rsidR="004239A6" w:rsidRDefault="004239A6">
      <w:bookmarkStart w:id="1" w:name="_GoBack"/>
      <w:bookmarkEnd w:id="1"/>
    </w:p>
    <w:sectPr w:rsidR="004239A6" w:rsidSect="007D12D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181660"/>
      <w:docPartObj>
        <w:docPartGallery w:val="Page Numbers (Top of Page)"/>
        <w:docPartUnique/>
      </w:docPartObj>
    </w:sdtPr>
    <w:sdtEndPr/>
    <w:sdtContent>
      <w:p w14:paraId="5466D7AC" w14:textId="77777777" w:rsidR="007D12DC" w:rsidRDefault="00825E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CCA50" w14:textId="77777777" w:rsidR="007D12DC" w:rsidRDefault="00825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0A"/>
    <w:rsid w:val="00340F0A"/>
    <w:rsid w:val="004239A6"/>
    <w:rsid w:val="0082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C824-E48B-4DD4-9624-691D2DE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E38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E38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Стативко Наталья Николаевна</cp:lastModifiedBy>
  <cp:revision>2</cp:revision>
  <dcterms:created xsi:type="dcterms:W3CDTF">2024-12-18T07:40:00Z</dcterms:created>
  <dcterms:modified xsi:type="dcterms:W3CDTF">2024-12-18T07:41:00Z</dcterms:modified>
</cp:coreProperties>
</file>