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E1" w:rsidRPr="00700DBB" w:rsidRDefault="00DA2A1A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2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A09E1" w:rsidRPr="00700D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DA2A1A" w:rsidRPr="00DA2A1A" w:rsidRDefault="007A09E1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63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тверждена приказом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Рубцовска </w:t>
      </w:r>
    </w:p>
    <w:p w:rsidR="0086625A" w:rsidRPr="00700DBB" w:rsidRDefault="00700DBB" w:rsidP="0086625A">
      <w:pPr>
        <w:suppressAutoHyphens/>
        <w:spacing w:after="0" w:line="240" w:lineRule="auto"/>
        <w:ind w:left="4291" w:firstLine="6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 коммунальному </w:t>
      </w:r>
    </w:p>
    <w:p w:rsidR="00DA2A1A" w:rsidRPr="00DA2A1A" w:rsidRDefault="00700DBB" w:rsidP="0086625A">
      <w:pPr>
        <w:suppressAutoHyphens/>
        <w:spacing w:after="0" w:line="240" w:lineRule="auto"/>
        <w:ind w:left="3583" w:firstLine="13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хозяйству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и экологии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262FC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17.12.2021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262FCB">
        <w:rPr>
          <w:rFonts w:ascii="Times New Roman" w:eastAsia="Times New Roman" w:hAnsi="Times New Roman" w:cs="Times New Roman"/>
          <w:sz w:val="24"/>
          <w:szCs w:val="24"/>
          <w:lang w:eastAsia="ar-SA"/>
        </w:rPr>
        <w:t>4251</w:t>
      </w:r>
      <w:bookmarkStart w:id="0" w:name="_GoBack"/>
      <w:bookmarkEnd w:id="0"/>
    </w:p>
    <w:p w:rsidR="00A32A30" w:rsidRDefault="00A32A30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>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A32A30" w:rsidRPr="00A32A30">
        <w:rPr>
          <w:rFonts w:ascii="PT Astra Serif" w:hAnsi="PT Astra Serif"/>
          <w:sz w:val="24"/>
          <w:szCs w:val="24"/>
        </w:rPr>
        <w:t xml:space="preserve"> на 2022год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EE5D67" w:rsidP="00EC1C0F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ешения Рубцовского городского Совета депутатов Алтайского края от 25.11.2021 № 733 «О принятии Положения о муниципальном контроле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края»</w:t>
            </w:r>
            <w:r w:rsidR="005F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2B">
              <w:rPr>
                <w:rFonts w:ascii="PT Astra Serif" w:hAnsi="PT Astra Serif"/>
                <w:sz w:val="24"/>
                <w:szCs w:val="24"/>
              </w:rPr>
              <w:t xml:space="preserve">Управление Администрации города Рубцовска </w:t>
            </w:r>
            <w:r w:rsidR="00EC1C0F">
              <w:rPr>
                <w:rFonts w:ascii="PT Astra Serif" w:hAnsi="PT Astra Serif"/>
                <w:sz w:val="24"/>
                <w:szCs w:val="24"/>
              </w:rPr>
              <w:t>по жилищно-коммунальному хозяйству и экологии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1C0F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  <w:r w:rsidR="005F2113" w:rsidRPr="00D57B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  <w:tr w:rsidR="005F2113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6649CD" w:rsidRDefault="005F2113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5F2113" w:rsidRPr="006649CD" w:rsidRDefault="005F2113" w:rsidP="005F211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городском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муниципального образования город Рубцовск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A32A30" w:rsidRPr="00A32A30">
        <w:rPr>
          <w:rFonts w:ascii="PT Astra Serif" w:hAnsi="PT Astra Serif"/>
          <w:sz w:val="24"/>
          <w:szCs w:val="24"/>
        </w:rPr>
        <w:t xml:space="preserve"> </w:t>
      </w:r>
      <w:r w:rsidR="00EC1C0F">
        <w:rPr>
          <w:rFonts w:ascii="PT Astra Serif" w:hAnsi="PT Astra Serif"/>
          <w:sz w:val="24"/>
          <w:szCs w:val="24"/>
        </w:rPr>
        <w:t>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EC1C0F">
        <w:rPr>
          <w:rFonts w:ascii="PT Astra Serif" w:hAnsi="PT Astra Serif"/>
          <w:sz w:val="24"/>
          <w:szCs w:val="24"/>
        </w:rPr>
        <w:t>962,8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0D2F86">
        <w:rPr>
          <w:rFonts w:ascii="PT Astra Serif" w:hAnsi="PT Astra Serif"/>
          <w:sz w:val="24"/>
          <w:szCs w:val="24"/>
        </w:rPr>
        <w:t>335,8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0D2F86">
        <w:rPr>
          <w:rFonts w:ascii="PT Astra Serif" w:hAnsi="PT Astra Serif"/>
          <w:sz w:val="24"/>
          <w:szCs w:val="24"/>
        </w:rPr>
        <w:t>627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муниципального образования город Рубцовск Алтайского края выполняется на</w:t>
      </w:r>
      <w:r w:rsidR="00A91186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>13 муниципальных маршрутах</w:t>
      </w:r>
    </w:p>
    <w:p w:rsidR="00AB712E" w:rsidRPr="0059326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59326E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59326E">
        <w:rPr>
          <w:rFonts w:ascii="PT Astra Serif" w:hAnsi="PT Astra Serif"/>
          <w:b/>
          <w:sz w:val="24"/>
          <w:szCs w:val="24"/>
        </w:rPr>
        <w:t>:</w:t>
      </w:r>
      <w:r w:rsidR="000F7BF9" w:rsidRPr="0059326E">
        <w:rPr>
          <w:rFonts w:ascii="PT Astra Serif" w:hAnsi="PT Astra Serif"/>
          <w:b/>
          <w:sz w:val="24"/>
          <w:szCs w:val="24"/>
        </w:rPr>
        <w:t xml:space="preserve"> 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AA608D" w:rsidRPr="00DB173E">
        <w:rPr>
          <w:rFonts w:ascii="PT Astra Serif" w:hAnsi="PT Astra Serif"/>
          <w:sz w:val="24"/>
          <w:szCs w:val="24"/>
        </w:rPr>
        <w:t>802.2,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AA608D" w:rsidRPr="00DB173E">
        <w:rPr>
          <w:rFonts w:ascii="PT Astra Serif" w:hAnsi="PT Astra Serif"/>
          <w:sz w:val="24"/>
          <w:szCs w:val="24"/>
        </w:rPr>
        <w:t>83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59326E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59326E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E54E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города Рубцовска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6C67F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 городском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на территории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lastRenderedPageBreak/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59326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294B57" w:rsidRPr="00962E01">
        <w:rPr>
          <w:rFonts w:ascii="PT Astra Serif" w:hAnsi="PT Astra Serif"/>
          <w:b/>
          <w:sz w:val="24"/>
          <w:szCs w:val="24"/>
        </w:rPr>
        <w:t xml:space="preserve">. Показатели </w:t>
      </w:r>
      <w:r w:rsidR="00F771EB">
        <w:rPr>
          <w:rFonts w:ascii="PT Astra Serif" w:hAnsi="PT Astra Serif"/>
          <w:b/>
          <w:sz w:val="24"/>
          <w:szCs w:val="24"/>
        </w:rPr>
        <w:t xml:space="preserve"> </w:t>
      </w:r>
      <w:r w:rsidR="00294B57" w:rsidRPr="00962E01">
        <w:rPr>
          <w:rFonts w:ascii="PT Astra Serif" w:hAnsi="PT Astra Serif"/>
          <w:b/>
          <w:sz w:val="24"/>
          <w:szCs w:val="24"/>
        </w:rPr>
        <w:t>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6C67F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0F7BF9">
        <w:rPr>
          <w:rFonts w:ascii="PT Astra Serif" w:hAnsi="PT Astra Serif"/>
          <w:sz w:val="24"/>
          <w:szCs w:val="24"/>
        </w:rPr>
        <w:t>Управлением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13" w:rsidRDefault="00F73513" w:rsidP="00A65225">
      <w:pPr>
        <w:spacing w:after="0" w:line="240" w:lineRule="auto"/>
      </w:pPr>
      <w:r>
        <w:separator/>
      </w:r>
    </w:p>
  </w:endnote>
  <w:endnote w:type="continuationSeparator" w:id="0">
    <w:p w:rsidR="00F73513" w:rsidRDefault="00F73513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13" w:rsidRDefault="00F73513" w:rsidP="00A65225">
      <w:pPr>
        <w:spacing w:after="0" w:line="240" w:lineRule="auto"/>
      </w:pPr>
      <w:r>
        <w:separator/>
      </w:r>
    </w:p>
  </w:footnote>
  <w:footnote w:type="continuationSeparator" w:id="0">
    <w:p w:rsidR="00F73513" w:rsidRDefault="00F73513" w:rsidP="00A6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4pt;height:2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4181B"/>
    <w:rsid w:val="000761B9"/>
    <w:rsid w:val="0008320B"/>
    <w:rsid w:val="000D2F86"/>
    <w:rsid w:val="000D48E6"/>
    <w:rsid w:val="000E031B"/>
    <w:rsid w:val="000F7BF9"/>
    <w:rsid w:val="001105D2"/>
    <w:rsid w:val="00125FB9"/>
    <w:rsid w:val="00127088"/>
    <w:rsid w:val="0015339F"/>
    <w:rsid w:val="0015531F"/>
    <w:rsid w:val="001B2AC2"/>
    <w:rsid w:val="001B35B5"/>
    <w:rsid w:val="0024254A"/>
    <w:rsid w:val="00243234"/>
    <w:rsid w:val="0026140F"/>
    <w:rsid w:val="00262FCB"/>
    <w:rsid w:val="00294B57"/>
    <w:rsid w:val="002A39D7"/>
    <w:rsid w:val="002D5A8A"/>
    <w:rsid w:val="00315395"/>
    <w:rsid w:val="00323F0E"/>
    <w:rsid w:val="003633B4"/>
    <w:rsid w:val="003E54E9"/>
    <w:rsid w:val="00403860"/>
    <w:rsid w:val="00480253"/>
    <w:rsid w:val="00493AAD"/>
    <w:rsid w:val="004A0624"/>
    <w:rsid w:val="00533F43"/>
    <w:rsid w:val="00537771"/>
    <w:rsid w:val="00555C36"/>
    <w:rsid w:val="0059326E"/>
    <w:rsid w:val="005A64D5"/>
    <w:rsid w:val="005B514F"/>
    <w:rsid w:val="005F2113"/>
    <w:rsid w:val="00623105"/>
    <w:rsid w:val="00631AD5"/>
    <w:rsid w:val="0067132B"/>
    <w:rsid w:val="00693C48"/>
    <w:rsid w:val="006C33D1"/>
    <w:rsid w:val="006C67F0"/>
    <w:rsid w:val="00700DBB"/>
    <w:rsid w:val="0072294D"/>
    <w:rsid w:val="00741852"/>
    <w:rsid w:val="00745E60"/>
    <w:rsid w:val="007A09E1"/>
    <w:rsid w:val="007A3D9A"/>
    <w:rsid w:val="007F4DEC"/>
    <w:rsid w:val="00814D5A"/>
    <w:rsid w:val="00836E35"/>
    <w:rsid w:val="008443CB"/>
    <w:rsid w:val="0086625A"/>
    <w:rsid w:val="008D5C0D"/>
    <w:rsid w:val="009437EF"/>
    <w:rsid w:val="00962E01"/>
    <w:rsid w:val="0099544F"/>
    <w:rsid w:val="009A5413"/>
    <w:rsid w:val="009B09BC"/>
    <w:rsid w:val="009E4848"/>
    <w:rsid w:val="00A32A30"/>
    <w:rsid w:val="00A65225"/>
    <w:rsid w:val="00A80064"/>
    <w:rsid w:val="00A91186"/>
    <w:rsid w:val="00AA608D"/>
    <w:rsid w:val="00AB712E"/>
    <w:rsid w:val="00AE047D"/>
    <w:rsid w:val="00B20E2C"/>
    <w:rsid w:val="00B676DC"/>
    <w:rsid w:val="00B94839"/>
    <w:rsid w:val="00BB5313"/>
    <w:rsid w:val="00BD5713"/>
    <w:rsid w:val="00C056F9"/>
    <w:rsid w:val="00C102CF"/>
    <w:rsid w:val="00C45903"/>
    <w:rsid w:val="00C85530"/>
    <w:rsid w:val="00C86E49"/>
    <w:rsid w:val="00DA2A1A"/>
    <w:rsid w:val="00DA7413"/>
    <w:rsid w:val="00DB173E"/>
    <w:rsid w:val="00E12514"/>
    <w:rsid w:val="00E456F7"/>
    <w:rsid w:val="00EB491E"/>
    <w:rsid w:val="00EC1C0F"/>
    <w:rsid w:val="00EE5D67"/>
    <w:rsid w:val="00F73513"/>
    <w:rsid w:val="00F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lebedenko</cp:lastModifiedBy>
  <cp:revision>16</cp:revision>
  <cp:lastPrinted>2021-12-08T02:29:00Z</cp:lastPrinted>
  <dcterms:created xsi:type="dcterms:W3CDTF">2021-12-07T02:03:00Z</dcterms:created>
  <dcterms:modified xsi:type="dcterms:W3CDTF">2021-12-20T00:53:00Z</dcterms:modified>
</cp:coreProperties>
</file>