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5" w:rsidRDefault="003A4BFA" w:rsidP="00676332">
      <w:pPr>
        <w:rPr>
          <w:rFonts w:ascii="Times New Roman" w:hAnsi="Times New Roman" w:cs="Times New Roman"/>
          <w:b/>
          <w:sz w:val="28"/>
          <w:szCs w:val="28"/>
        </w:rPr>
      </w:pPr>
      <w:r w:rsidRPr="003A4BFA">
        <w:rPr>
          <w:rFonts w:ascii="Times New Roman" w:hAnsi="Times New Roman" w:cs="Times New Roman"/>
          <w:b/>
          <w:sz w:val="28"/>
          <w:szCs w:val="28"/>
        </w:rPr>
        <w:t>Об изменении платы граждан за коммунальные услуги с 01.07.</w:t>
      </w:r>
      <w:r w:rsidR="007D562A">
        <w:rPr>
          <w:rFonts w:ascii="Times New Roman" w:hAnsi="Times New Roman" w:cs="Times New Roman"/>
          <w:b/>
          <w:sz w:val="28"/>
          <w:szCs w:val="28"/>
        </w:rPr>
        <w:t>2020</w:t>
      </w:r>
    </w:p>
    <w:tbl>
      <w:tblPr>
        <w:tblW w:w="8780" w:type="dxa"/>
        <w:tblInd w:w="93" w:type="dxa"/>
        <w:tblLook w:val="04A0"/>
      </w:tblPr>
      <w:tblGrid>
        <w:gridCol w:w="2440"/>
        <w:gridCol w:w="2560"/>
        <w:gridCol w:w="1780"/>
        <w:gridCol w:w="2000"/>
      </w:tblGrid>
      <w:tr w:rsidR="00E93F12" w:rsidRPr="003A4BFA" w:rsidTr="009A6C73">
        <w:trPr>
          <w:trHeight w:val="118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F12" w:rsidRPr="003C235E" w:rsidRDefault="00B46223" w:rsidP="009A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5E">
              <w:rPr>
                <w:rFonts w:ascii="Times New Roman" w:hAnsi="Times New Roman" w:cs="Times New Roman"/>
                <w:sz w:val="28"/>
                <w:szCs w:val="28"/>
              </w:rPr>
              <w:t>Решения об установлении тарифов размещены в базе принятых тарифных решений на сайте Управления Алтайского края по государственному регулированию цен и тарифов</w:t>
            </w:r>
            <w:r w:rsidR="00EC685C" w:rsidRPr="003C23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C2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altaitarif</w:t>
            </w:r>
            <w:proofErr w:type="spellEnd"/>
            <w:r w:rsidRPr="003C235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spellStart"/>
            <w:r w:rsidRPr="003C2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93F12" w:rsidRPr="003C235E" w:rsidRDefault="00E93F12" w:rsidP="009A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12" w:rsidRPr="003C235E" w:rsidRDefault="00E93F12" w:rsidP="009A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9A6C73"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арифы на электроэнергию для населения </w:t>
            </w:r>
            <w:r w:rsidR="00440C17"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приравненных к нему категорий потребителей на территории </w:t>
            </w:r>
            <w:r w:rsidR="009A6C73"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Алтайского края</w:t>
            </w:r>
            <w:r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(руб./кВтч)</w:t>
            </w:r>
          </w:p>
        </w:tc>
      </w:tr>
      <w:tr w:rsidR="003A4BFA" w:rsidRPr="003A4BFA" w:rsidTr="005D3B68">
        <w:trPr>
          <w:trHeight w:val="96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населения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 w:rsidR="0010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 w:rsidR="0010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9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 учетом НДС)</w:t>
            </w:r>
          </w:p>
        </w:tc>
      </w:tr>
      <w:tr w:rsidR="003A4BFA" w:rsidRPr="003A4BFA" w:rsidTr="00E93F12">
        <w:trPr>
          <w:trHeight w:val="901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A4BFA" w:rsidRPr="003A4BFA" w:rsidRDefault="003A4BFA" w:rsidP="00E9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не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105A9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</w:tr>
      <w:tr w:rsidR="003A4BFA" w:rsidRPr="003A4BFA" w:rsidTr="00E93F12">
        <w:trPr>
          <w:trHeight w:val="956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A4BFA" w:rsidRPr="003A4BFA" w:rsidRDefault="003A4BFA" w:rsidP="00E9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105A9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A4BFA" w:rsidRPr="003A4BFA" w:rsidTr="00E93F12">
        <w:trPr>
          <w:trHeight w:val="984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A4BFA" w:rsidRPr="003A4BFA" w:rsidRDefault="003A4BFA" w:rsidP="0044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проживающие в сельских населенных пунктах, и приравненные к ним/ Садоводческие</w:t>
            </w:r>
            <w:r w:rsidR="0044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огороднические некоммерческие </w:t>
            </w:r>
            <w:r w:rsidR="009A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105A9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3F12" w:rsidRPr="003A4BFA" w:rsidTr="009A6C73">
        <w:trPr>
          <w:trHeight w:val="126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3F12" w:rsidRPr="003C235E" w:rsidRDefault="00E93F12" w:rsidP="009A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A6C7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редельные максимальные розничные цены на сжиженный газ, реализуемый</w:t>
            </w: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ОАО «</w:t>
            </w:r>
            <w:proofErr w:type="spellStart"/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A6C7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лтайкрайгазсервис</w:t>
            </w:r>
            <w:proofErr w:type="spellEnd"/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9A6C7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населению для бытовых нужд</w:t>
            </w:r>
          </w:p>
        </w:tc>
      </w:tr>
      <w:tr w:rsidR="003A4BFA" w:rsidRPr="003A4BFA" w:rsidTr="005D3B68">
        <w:trPr>
          <w:trHeight w:val="300"/>
        </w:trPr>
        <w:tc>
          <w:tcPr>
            <w:tcW w:w="6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 w:rsidR="0010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 w:rsidR="0010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 учетом НДС)</w:t>
            </w:r>
          </w:p>
        </w:tc>
      </w:tr>
      <w:tr w:rsidR="003A4BFA" w:rsidRPr="003A4BFA" w:rsidTr="009A6C73">
        <w:trPr>
          <w:trHeight w:val="750"/>
        </w:trPr>
        <w:tc>
          <w:tcPr>
            <w:tcW w:w="6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BFA" w:rsidRPr="003A4BFA" w:rsidTr="009A6C73">
        <w:trPr>
          <w:trHeight w:val="597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8078E3" w:rsidRDefault="003A4BFA" w:rsidP="00105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Сжиженный газ в баллонах без доставки до потребителя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руб./</w:t>
            </w:r>
            <w:proofErr w:type="gramStart"/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E93F1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31,99</w:t>
            </w:r>
          </w:p>
        </w:tc>
      </w:tr>
      <w:tr w:rsidR="003A4BFA" w:rsidRPr="003A4BFA" w:rsidTr="009A6C73">
        <w:trPr>
          <w:trHeight w:val="69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8078E3" w:rsidRDefault="003A4BFA" w:rsidP="00807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Сжиженный газ в баллонах с 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 промежуточного хранения (склада), руб./</w:t>
            </w:r>
            <w:proofErr w:type="gramStart"/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E93F1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38,42</w:t>
            </w:r>
          </w:p>
        </w:tc>
      </w:tr>
      <w:tr w:rsidR="003A4BFA" w:rsidRPr="003A4BFA" w:rsidTr="009A6C73">
        <w:trPr>
          <w:trHeight w:val="51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8078E3" w:rsidRDefault="003A4BFA" w:rsidP="00105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Сжиженный газ из групповых 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газовых </w:t>
            </w: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резервуарных установок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руб./</w:t>
            </w:r>
            <w:proofErr w:type="gramStart"/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E93F1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30,79</w:t>
            </w:r>
          </w:p>
        </w:tc>
      </w:tr>
      <w:tr w:rsidR="003A4BFA" w:rsidRPr="003A4BFA" w:rsidTr="009A6C73">
        <w:trPr>
          <w:trHeight w:val="58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8078E3" w:rsidRDefault="003A4BFA" w:rsidP="00105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Сжиженный газ из групповых 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газовых </w:t>
            </w: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резервуарных установок</w:t>
            </w:r>
            <w:r w:rsidR="00105A97"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руб./</w:t>
            </w:r>
            <w:proofErr w:type="gramStart"/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807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E93F1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</w:tr>
      <w:tr w:rsidR="00E93F12" w:rsidRPr="003C235E" w:rsidTr="005D3B68">
        <w:trPr>
          <w:trHeight w:val="1334"/>
        </w:trPr>
        <w:tc>
          <w:tcPr>
            <w:tcW w:w="87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40C17" w:rsidRPr="003C235E" w:rsidRDefault="00440C17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93F12" w:rsidRPr="003C235E" w:rsidRDefault="00E93F12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Тарифы на тепловую энергию, холодное, горячее водоснабжение и водоотведение</w:t>
            </w:r>
          </w:p>
          <w:p w:rsidR="00E93F12" w:rsidRPr="003C235E" w:rsidRDefault="00E93F12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населения города Рубцовска (с учетом НДС)</w:t>
            </w:r>
          </w:p>
        </w:tc>
      </w:tr>
      <w:tr w:rsidR="003A4BFA" w:rsidRPr="003A4BFA" w:rsidTr="003A4BFA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4A67BE" w:rsidRDefault="003A4BFA" w:rsidP="004A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водоснабжение и водоотведение указаны в рублях за 1куб.м.</w:t>
            </w:r>
          </w:p>
        </w:tc>
      </w:tr>
      <w:tr w:rsidR="003A4BFA" w:rsidRPr="003A4BFA" w:rsidTr="003A4BFA">
        <w:trPr>
          <w:trHeight w:val="33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FA" w:rsidRPr="004A67BE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теплоснабжение указаны в рублях за 1 Гкал.</w:t>
            </w:r>
          </w:p>
        </w:tc>
      </w:tr>
      <w:tr w:rsidR="003A4BFA" w:rsidRPr="003A4BFA" w:rsidTr="005D3B68">
        <w:trPr>
          <w:trHeight w:val="960"/>
        </w:trPr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организации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 w:rsidR="0044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 w:rsidR="0044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водоканал"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водоканал"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</w:t>
            </w:r>
            <w:r w:rsidR="001D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холодную воду)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</w:tr>
      <w:tr w:rsidR="003A4BFA" w:rsidRPr="003A4BFA" w:rsidTr="003A4BFA">
        <w:trPr>
          <w:trHeight w:val="96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теплоэнергетический комплекс»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тепловую энергию)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</w:t>
            </w:r>
            <w:r w:rsidR="001D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«Российские железные дороги»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1428,02</w:t>
            </w:r>
          </w:p>
        </w:tc>
      </w:tr>
      <w:tr w:rsidR="003A4BFA" w:rsidRPr="003A4BFA" w:rsidTr="003A4BFA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440C17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2362,54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C235E">
        <w:trPr>
          <w:trHeight w:val="117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DBD" w:rsidRPr="00E35168" w:rsidRDefault="001D6DBD" w:rsidP="001D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A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7BE" w:rsidRPr="004A67B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4A67BE">
              <w:rPr>
                <w:sz w:val="28"/>
                <w:szCs w:val="28"/>
              </w:rPr>
              <w:t xml:space="preserve"> </w:t>
            </w:r>
            <w:r w:rsidR="00E32B6E" w:rsidRPr="00E35168">
              <w:rPr>
                <w:rFonts w:ascii="Times New Roman" w:hAnsi="Times New Roman" w:cs="Times New Roman"/>
                <w:sz w:val="24"/>
                <w:szCs w:val="24"/>
              </w:rPr>
              <w:t>на тепловую энергию потребителям муниципального образования города Рубцовска в 2020 году определены п</w:t>
            </w:r>
            <w:r w:rsidRPr="00E35168">
              <w:rPr>
                <w:rFonts w:ascii="Times New Roman" w:hAnsi="Times New Roman" w:cs="Times New Roman"/>
                <w:sz w:val="24"/>
                <w:szCs w:val="24"/>
              </w:rPr>
              <w:t>исьмом АО «</w:t>
            </w:r>
            <w:proofErr w:type="spellStart"/>
            <w:r w:rsidRPr="00E35168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E35168">
              <w:rPr>
                <w:rFonts w:ascii="Times New Roman" w:hAnsi="Times New Roman" w:cs="Times New Roman"/>
                <w:sz w:val="24"/>
                <w:szCs w:val="24"/>
              </w:rPr>
              <w:t xml:space="preserve"> теплоэнергетический комплекс» от 13.01.2020 № 4-5/1-1278/20-0-0 и будут составлять величину, не превышающую предельный уровень цены на тепловую энергию.</w:t>
            </w:r>
          </w:p>
          <w:p w:rsidR="003A4BFA" w:rsidRPr="003C235E" w:rsidRDefault="003A4BFA" w:rsidP="003C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тариф на услугу регионального оператора по обращению с ТКО</w:t>
            </w:r>
            <w:r w:rsidR="00C34E8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C34E8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Рубцовской</w:t>
            </w:r>
            <w:proofErr w:type="spellEnd"/>
            <w:r w:rsidR="00C34E83"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зоне Алтайского края</w:t>
            </w:r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(руб./</w:t>
            </w:r>
            <w:proofErr w:type="gramStart"/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3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³)</w:t>
            </w:r>
          </w:p>
        </w:tc>
      </w:tr>
      <w:tr w:rsidR="003A4BFA" w:rsidRPr="003A4BFA" w:rsidTr="005D3B68">
        <w:trPr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опасности ТКО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 w:rsid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 w:rsid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A4BFA" w:rsidRPr="003A4BFA" w:rsidTr="003A4BFA">
        <w:trPr>
          <w:trHeight w:val="630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44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тариф на услугу регионального оператора по обращению с ТКО (НДС</w:t>
            </w:r>
            <w:r w:rsidR="0044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облагается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C235E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530,72</w:t>
            </w:r>
          </w:p>
        </w:tc>
      </w:tr>
      <w:tr w:rsidR="003A4BFA" w:rsidRPr="003A4BFA" w:rsidTr="003A4BFA">
        <w:trPr>
          <w:trHeight w:val="64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C235E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514,76</w:t>
            </w:r>
          </w:p>
        </w:tc>
      </w:tr>
      <w:tr w:rsidR="003A4BFA" w:rsidRPr="003A4BFA" w:rsidTr="003A4BFA">
        <w:trPr>
          <w:trHeight w:val="630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тариф на услугу регионального оператора по обращению с ТКО </w:t>
            </w:r>
            <w:r w:rsidR="00440C17"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(НДС</w:t>
            </w:r>
            <w:r w:rsidR="0044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облагается</w:t>
            </w:r>
            <w:r w:rsidR="00440C17"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C235E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530,72</w:t>
            </w:r>
          </w:p>
        </w:tc>
      </w:tr>
      <w:tr w:rsidR="003A4BFA" w:rsidRPr="003A4BFA" w:rsidTr="003A4BFA">
        <w:trPr>
          <w:trHeight w:val="645"/>
        </w:trPr>
        <w:tc>
          <w:tcPr>
            <w:tcW w:w="5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3A4BFA" w:rsidRDefault="003C235E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514,76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235E" w:rsidRPr="003A4BFA" w:rsidTr="003C235E">
        <w:trPr>
          <w:trHeight w:val="210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35E" w:rsidRPr="003C235E" w:rsidRDefault="005D3B68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Предельные максимальные цены на т</w:t>
            </w:r>
            <w:r w:rsidR="003C235E"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опливо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печное бытовое (дрова), топливо </w:t>
            </w:r>
            <w:r w:rsidR="003C235E" w:rsidRPr="003C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твердое,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 на территории Алтайского края.</w:t>
            </w:r>
          </w:p>
        </w:tc>
      </w:tr>
      <w:tr w:rsidR="003A4BFA" w:rsidRPr="003A4BFA" w:rsidTr="005D3B68">
        <w:trPr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5D3B68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5D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FA" w:rsidRPr="003A4BFA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01.07.2019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5D3B68" w:rsidRDefault="003A4BFA" w:rsidP="001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</w:t>
            </w:r>
            <w:r w:rsidR="003C235E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(кроме концентрата, угля марок</w:t>
            </w:r>
            <w:proofErr w:type="gramStart"/>
            <w:r w:rsidR="003C235E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3C235E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ДГ, СС классов ПК, ПКО, КО, О, ОМ</w:t>
            </w:r>
            <w:r w:rsidR="001D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5D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руб./т</w:t>
            </w:r>
            <w:r w:rsidR="005D3B68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Уголь-концентрат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руб./т</w:t>
            </w:r>
            <w:r w:rsidR="005D3B68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D3B68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</w:t>
            </w:r>
          </w:p>
        </w:tc>
      </w:tr>
      <w:tr w:rsidR="003A4BFA" w:rsidRPr="003A4BFA" w:rsidTr="003A4BFA">
        <w:trPr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 марок Д, ДГ, СС классов ПК, ПКО, КО, О</w:t>
            </w:r>
            <w:proofErr w:type="gramStart"/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руб./т</w:t>
            </w:r>
            <w:r w:rsidR="005D3B68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D3B68"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3564</w:t>
            </w:r>
          </w:p>
        </w:tc>
      </w:tr>
      <w:tr w:rsidR="003A4BFA" w:rsidRPr="003A4BFA" w:rsidTr="003A4BFA">
        <w:trPr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BFA" w:rsidRPr="005D3B68" w:rsidRDefault="003A4B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4BFA" w:rsidRPr="003A4BFA" w:rsidTr="003A4BF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FA" w:rsidRPr="003A4BFA" w:rsidRDefault="003A4B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A4BFA" w:rsidRPr="003A4BFA" w:rsidRDefault="003A4BFA" w:rsidP="00676332">
      <w:pPr>
        <w:rPr>
          <w:rFonts w:ascii="Times New Roman" w:hAnsi="Times New Roman" w:cs="Times New Roman"/>
          <w:b/>
          <w:sz w:val="28"/>
          <w:szCs w:val="28"/>
        </w:rPr>
      </w:pPr>
    </w:p>
    <w:sectPr w:rsidR="003A4BFA" w:rsidRPr="003A4BFA" w:rsidSect="009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9D3"/>
    <w:rsid w:val="000D4C3E"/>
    <w:rsid w:val="00105A97"/>
    <w:rsid w:val="00147B69"/>
    <w:rsid w:val="001D0565"/>
    <w:rsid w:val="001D6DBD"/>
    <w:rsid w:val="002E184D"/>
    <w:rsid w:val="003A4BFA"/>
    <w:rsid w:val="003B3836"/>
    <w:rsid w:val="003C235E"/>
    <w:rsid w:val="00440C17"/>
    <w:rsid w:val="004A67BE"/>
    <w:rsid w:val="004D1B63"/>
    <w:rsid w:val="005D3B68"/>
    <w:rsid w:val="00676332"/>
    <w:rsid w:val="006C2696"/>
    <w:rsid w:val="007D562A"/>
    <w:rsid w:val="007D6EA6"/>
    <w:rsid w:val="008078E3"/>
    <w:rsid w:val="008673CD"/>
    <w:rsid w:val="00995CA7"/>
    <w:rsid w:val="009A6C73"/>
    <w:rsid w:val="00A3505D"/>
    <w:rsid w:val="00B46223"/>
    <w:rsid w:val="00BB0A35"/>
    <w:rsid w:val="00C34E83"/>
    <w:rsid w:val="00D109D3"/>
    <w:rsid w:val="00E32B6E"/>
    <w:rsid w:val="00E35168"/>
    <w:rsid w:val="00E93F12"/>
    <w:rsid w:val="00EC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kudinova</cp:lastModifiedBy>
  <cp:revision>13</cp:revision>
  <cp:lastPrinted>2020-06-19T00:50:00Z</cp:lastPrinted>
  <dcterms:created xsi:type="dcterms:W3CDTF">2020-06-16T06:39:00Z</dcterms:created>
  <dcterms:modified xsi:type="dcterms:W3CDTF">2020-06-19T00:51:00Z</dcterms:modified>
</cp:coreProperties>
</file>