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DDB9" w14:textId="77777777" w:rsidR="001102D6" w:rsidRPr="001102D6" w:rsidRDefault="001102D6" w:rsidP="001102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2D6">
        <w:rPr>
          <w:rFonts w:ascii="Times New Roman" w:hAnsi="Times New Roman" w:cs="Times New Roman"/>
          <w:sz w:val="32"/>
          <w:szCs w:val="32"/>
        </w:rPr>
        <w:t>ИНФОРМАЦИЯ</w:t>
      </w:r>
    </w:p>
    <w:p w14:paraId="47BEC139" w14:textId="77777777" w:rsidR="001102D6" w:rsidRPr="001102D6" w:rsidRDefault="001102D6" w:rsidP="001102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02D6">
        <w:rPr>
          <w:rFonts w:ascii="Times New Roman" w:hAnsi="Times New Roman" w:cs="Times New Roman"/>
          <w:sz w:val="32"/>
          <w:szCs w:val="32"/>
        </w:rPr>
        <w:t>по обращениям граждан в Администрацию города Рубцовска</w:t>
      </w:r>
      <w:r w:rsidR="00AD6272">
        <w:rPr>
          <w:rFonts w:ascii="Times New Roman" w:hAnsi="Times New Roman" w:cs="Times New Roman"/>
          <w:sz w:val="32"/>
          <w:szCs w:val="32"/>
        </w:rPr>
        <w:t xml:space="preserve"> Алтайского края </w:t>
      </w:r>
      <w:r w:rsidR="007C063A">
        <w:rPr>
          <w:rFonts w:ascii="Times New Roman" w:hAnsi="Times New Roman" w:cs="Times New Roman"/>
          <w:sz w:val="32"/>
          <w:szCs w:val="32"/>
        </w:rPr>
        <w:t>в 2020</w:t>
      </w:r>
      <w:r w:rsidRPr="001102D6"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7C077854" w14:textId="77777777" w:rsidR="001102D6" w:rsidRPr="001102D6" w:rsidRDefault="001102D6" w:rsidP="001102D6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5A01970" w14:textId="77777777" w:rsidR="001102D6" w:rsidRDefault="001102D6" w:rsidP="00110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32"/>
          <w:szCs w:val="32"/>
        </w:rPr>
        <w:tab/>
      </w:r>
      <w:r w:rsidRPr="001102D6">
        <w:rPr>
          <w:rFonts w:ascii="Times New Roman" w:hAnsi="Times New Roman" w:cs="Times New Roman"/>
          <w:sz w:val="28"/>
          <w:szCs w:val="28"/>
        </w:rPr>
        <w:t>Проведённый анализ обращен</w:t>
      </w:r>
      <w:r w:rsidR="00644FDF">
        <w:rPr>
          <w:rFonts w:ascii="Times New Roman" w:hAnsi="Times New Roman" w:cs="Times New Roman"/>
          <w:sz w:val="28"/>
          <w:szCs w:val="28"/>
        </w:rPr>
        <w:t>ий граждан показывает, что в 2020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 в Администрацию города Рубцовска</w:t>
      </w:r>
      <w:r w:rsidR="00AD6272">
        <w:rPr>
          <w:rFonts w:ascii="Times New Roman" w:hAnsi="Times New Roman" w:cs="Times New Roman"/>
          <w:sz w:val="28"/>
          <w:szCs w:val="28"/>
        </w:rPr>
        <w:t xml:space="preserve"> Алтайского края (далее – Администрация города)</w:t>
      </w:r>
      <w:r w:rsidRPr="001102D6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44FDF">
        <w:rPr>
          <w:rFonts w:ascii="Times New Roman" w:hAnsi="Times New Roman" w:cs="Times New Roman"/>
          <w:sz w:val="28"/>
          <w:szCs w:val="28"/>
        </w:rPr>
        <w:t>1998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обращений. Количеств</w:t>
      </w:r>
      <w:r w:rsidR="00644FDF">
        <w:rPr>
          <w:rFonts w:ascii="Times New Roman" w:hAnsi="Times New Roman" w:cs="Times New Roman"/>
          <w:sz w:val="28"/>
          <w:szCs w:val="28"/>
        </w:rPr>
        <w:t xml:space="preserve">о обращений по сравнению с 2019 </w:t>
      </w:r>
      <w:r w:rsidRPr="001102D6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644FDF">
        <w:rPr>
          <w:rFonts w:ascii="Times New Roman" w:hAnsi="Times New Roman" w:cs="Times New Roman"/>
          <w:sz w:val="28"/>
          <w:szCs w:val="28"/>
        </w:rPr>
        <w:t>уменьшилось</w:t>
      </w:r>
      <w:r w:rsidRPr="001102D6">
        <w:rPr>
          <w:rFonts w:ascii="Times New Roman" w:hAnsi="Times New Roman" w:cs="Times New Roman"/>
          <w:sz w:val="28"/>
          <w:szCs w:val="28"/>
        </w:rPr>
        <w:t xml:space="preserve"> на </w:t>
      </w:r>
      <w:r w:rsidR="00644FDF">
        <w:rPr>
          <w:rFonts w:ascii="Times New Roman" w:hAnsi="Times New Roman" w:cs="Times New Roman"/>
          <w:sz w:val="28"/>
          <w:szCs w:val="28"/>
        </w:rPr>
        <w:t>166</w:t>
      </w:r>
      <w:r w:rsidRPr="001102D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644FDF">
        <w:rPr>
          <w:rFonts w:ascii="Times New Roman" w:hAnsi="Times New Roman" w:cs="Times New Roman"/>
          <w:sz w:val="28"/>
          <w:szCs w:val="28"/>
        </w:rPr>
        <w:t>7,7</w:t>
      </w:r>
      <w:r w:rsidRPr="001102D6">
        <w:rPr>
          <w:rFonts w:ascii="Times New Roman" w:hAnsi="Times New Roman" w:cs="Times New Roman"/>
          <w:sz w:val="28"/>
          <w:szCs w:val="28"/>
        </w:rPr>
        <w:t>%.</w:t>
      </w:r>
    </w:p>
    <w:p w14:paraId="29FCBF52" w14:textId="77777777" w:rsidR="00997937" w:rsidRDefault="00997937" w:rsidP="00110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47A43" w14:textId="77777777" w:rsidR="00997937" w:rsidRPr="00997937" w:rsidRDefault="00997937" w:rsidP="009979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937">
        <w:rPr>
          <w:rFonts w:ascii="Times New Roman" w:hAnsi="Times New Roman" w:cs="Times New Roman"/>
          <w:b/>
          <w:sz w:val="26"/>
          <w:szCs w:val="26"/>
        </w:rPr>
        <w:t>Сравнительный график п</w:t>
      </w:r>
      <w:r>
        <w:rPr>
          <w:rFonts w:ascii="Times New Roman" w:hAnsi="Times New Roman" w:cs="Times New Roman"/>
          <w:b/>
          <w:sz w:val="26"/>
          <w:szCs w:val="26"/>
        </w:rPr>
        <w:t>оступления обращений граждан в А</w:t>
      </w:r>
      <w:r w:rsidRPr="00997937">
        <w:rPr>
          <w:rFonts w:ascii="Times New Roman" w:hAnsi="Times New Roman" w:cs="Times New Roman"/>
          <w:b/>
          <w:sz w:val="26"/>
          <w:szCs w:val="26"/>
        </w:rPr>
        <w:t>дминистрацию города Рубцовска Алтайского края с 2008 по 2020гг.</w:t>
      </w:r>
    </w:p>
    <w:p w14:paraId="3E135580" w14:textId="77777777" w:rsidR="001102D6" w:rsidRPr="001102D6" w:rsidRDefault="001102D6" w:rsidP="001102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3DE54" w14:textId="77777777" w:rsidR="001102D6" w:rsidRPr="001102D6" w:rsidRDefault="00997937" w:rsidP="001102D6">
      <w:pPr>
        <w:spacing w:after="0"/>
        <w:rPr>
          <w:rFonts w:ascii="Times New Roman" w:hAnsi="Times New Roman" w:cs="Times New Roman"/>
          <w:szCs w:val="28"/>
        </w:rPr>
      </w:pPr>
      <w:r w:rsidRPr="00997937">
        <w:rPr>
          <w:rFonts w:ascii="Times New Roman" w:hAnsi="Times New Roman" w:cs="Times New Roman"/>
          <w:noProof/>
        </w:rPr>
        <w:drawing>
          <wp:inline distT="0" distB="0" distL="0" distR="0" wp14:anchorId="43BCE2BB" wp14:editId="4052EC23">
            <wp:extent cx="5915025" cy="3200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34F34A" w14:textId="77777777" w:rsidR="001102D6" w:rsidRPr="001102D6" w:rsidRDefault="001102D6" w:rsidP="001102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62F41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Из общего количест</w:t>
      </w:r>
      <w:r w:rsidR="00644FDF">
        <w:rPr>
          <w:rFonts w:ascii="Times New Roman" w:hAnsi="Times New Roman" w:cs="Times New Roman"/>
          <w:sz w:val="28"/>
          <w:szCs w:val="28"/>
        </w:rPr>
        <w:t>ва обращений, поступивших в 2020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году,  </w:t>
      </w:r>
      <w:r w:rsidR="006972AE">
        <w:rPr>
          <w:rFonts w:ascii="Times New Roman" w:hAnsi="Times New Roman" w:cs="Times New Roman"/>
          <w:sz w:val="28"/>
          <w:szCs w:val="28"/>
        </w:rPr>
        <w:t>42,9</w:t>
      </w:r>
      <w:r w:rsidRPr="001102D6">
        <w:rPr>
          <w:rFonts w:ascii="Times New Roman" w:hAnsi="Times New Roman" w:cs="Times New Roman"/>
          <w:sz w:val="28"/>
          <w:szCs w:val="28"/>
        </w:rPr>
        <w:t>% (</w:t>
      </w:r>
      <w:r w:rsidR="006972AE">
        <w:rPr>
          <w:rFonts w:ascii="Times New Roman" w:hAnsi="Times New Roman" w:cs="Times New Roman"/>
          <w:sz w:val="28"/>
          <w:szCs w:val="28"/>
        </w:rPr>
        <w:t>858</w:t>
      </w:r>
      <w:r w:rsidRPr="001102D6">
        <w:rPr>
          <w:rFonts w:ascii="Times New Roman" w:hAnsi="Times New Roman" w:cs="Times New Roman"/>
          <w:sz w:val="28"/>
          <w:szCs w:val="28"/>
        </w:rPr>
        <w:t>) со</w:t>
      </w:r>
      <w:r w:rsidR="006972AE">
        <w:rPr>
          <w:rFonts w:ascii="Times New Roman" w:hAnsi="Times New Roman" w:cs="Times New Roman"/>
          <w:sz w:val="28"/>
          <w:szCs w:val="28"/>
        </w:rPr>
        <w:t>ставляют письменные обращения; 2,5</w:t>
      </w:r>
      <w:r w:rsidRPr="001102D6">
        <w:rPr>
          <w:rFonts w:ascii="Times New Roman" w:hAnsi="Times New Roman" w:cs="Times New Roman"/>
          <w:sz w:val="28"/>
          <w:szCs w:val="28"/>
        </w:rPr>
        <w:t>% (</w:t>
      </w:r>
      <w:r w:rsidR="006972AE">
        <w:rPr>
          <w:rFonts w:ascii="Times New Roman" w:hAnsi="Times New Roman" w:cs="Times New Roman"/>
          <w:sz w:val="28"/>
          <w:szCs w:val="28"/>
        </w:rPr>
        <w:t>49</w:t>
      </w:r>
      <w:r w:rsidRPr="001102D6">
        <w:rPr>
          <w:rFonts w:ascii="Times New Roman" w:hAnsi="Times New Roman" w:cs="Times New Roman"/>
          <w:sz w:val="28"/>
          <w:szCs w:val="28"/>
        </w:rPr>
        <w:t>) - устные обращения (приём Главой Администрации города Рубцовска и заместителями Главы Администрации города Рубцовска, а также устные обращения граждан в Правительство Алтайского края)</w:t>
      </w:r>
      <w:r w:rsidR="006972AE">
        <w:rPr>
          <w:rFonts w:ascii="Times New Roman" w:hAnsi="Times New Roman" w:cs="Times New Roman"/>
          <w:sz w:val="28"/>
          <w:szCs w:val="28"/>
        </w:rPr>
        <w:t xml:space="preserve">;  54,6% (1091) - электронные обращения, включая обращения, поступившие из </w:t>
      </w:r>
      <w:r w:rsidR="008C7390">
        <w:rPr>
          <w:rFonts w:ascii="Times New Roman" w:hAnsi="Times New Roman" w:cs="Times New Roman"/>
          <w:sz w:val="28"/>
          <w:szCs w:val="28"/>
        </w:rPr>
        <w:t xml:space="preserve">Управления Губернатора и </w:t>
      </w:r>
      <w:r w:rsidR="006972AE">
        <w:rPr>
          <w:rFonts w:ascii="Times New Roman" w:hAnsi="Times New Roman" w:cs="Times New Roman"/>
          <w:sz w:val="28"/>
          <w:szCs w:val="28"/>
        </w:rPr>
        <w:t>Правительства Алтайского края</w:t>
      </w:r>
      <w:r w:rsidR="008C7390">
        <w:rPr>
          <w:rFonts w:ascii="Times New Roman" w:hAnsi="Times New Roman" w:cs="Times New Roman"/>
          <w:sz w:val="28"/>
          <w:szCs w:val="28"/>
        </w:rPr>
        <w:t>, Управления П</w:t>
      </w:r>
      <w:r w:rsidR="008C7390" w:rsidRPr="001102D6">
        <w:rPr>
          <w:rFonts w:ascii="Times New Roman" w:hAnsi="Times New Roman" w:cs="Times New Roman"/>
          <w:sz w:val="28"/>
          <w:szCs w:val="28"/>
        </w:rPr>
        <w:t>резидента Р</w:t>
      </w:r>
      <w:r w:rsidR="008C73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C7390" w:rsidRPr="001102D6">
        <w:rPr>
          <w:rFonts w:ascii="Times New Roman" w:hAnsi="Times New Roman" w:cs="Times New Roman"/>
          <w:sz w:val="28"/>
          <w:szCs w:val="28"/>
        </w:rPr>
        <w:t>Ф</w:t>
      </w:r>
      <w:r w:rsidR="008C7390">
        <w:rPr>
          <w:rFonts w:ascii="Times New Roman" w:hAnsi="Times New Roman" w:cs="Times New Roman"/>
          <w:sz w:val="28"/>
          <w:szCs w:val="28"/>
        </w:rPr>
        <w:t>едерации по работе с обращениями граждан и организаций, на прямую линию Общероссийского народного фронта.</w:t>
      </w:r>
    </w:p>
    <w:p w14:paraId="082FB47F" w14:textId="77777777" w:rsidR="001102D6" w:rsidRPr="00BA19DD" w:rsidRDefault="00DD1D2C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и 2020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году наблюдается  увеличение количества обращений, поступивших на электронную почту и в интернет – приемные  - Администрации города Рубцовска, Администрации </w:t>
      </w:r>
      <w:r w:rsidR="00AD6272">
        <w:rPr>
          <w:rFonts w:ascii="Times New Roman" w:hAnsi="Times New Roman" w:cs="Times New Roman"/>
          <w:sz w:val="28"/>
          <w:szCs w:val="28"/>
        </w:rPr>
        <w:t xml:space="preserve">Губернатора и </w:t>
      </w:r>
      <w:r w:rsidR="00AD6272">
        <w:rPr>
          <w:rFonts w:ascii="Times New Roman" w:hAnsi="Times New Roman" w:cs="Times New Roman"/>
          <w:sz w:val="28"/>
          <w:szCs w:val="28"/>
        </w:rPr>
        <w:lastRenderedPageBreak/>
        <w:t>Правительства Алтайского края и в Управление П</w:t>
      </w:r>
      <w:r w:rsidR="001102D6" w:rsidRPr="001102D6">
        <w:rPr>
          <w:rFonts w:ascii="Times New Roman" w:hAnsi="Times New Roman" w:cs="Times New Roman"/>
          <w:sz w:val="28"/>
          <w:szCs w:val="28"/>
        </w:rPr>
        <w:t>резидента Р</w:t>
      </w:r>
      <w:r w:rsidR="00AD62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102D6" w:rsidRPr="001102D6">
        <w:rPr>
          <w:rFonts w:ascii="Times New Roman" w:hAnsi="Times New Roman" w:cs="Times New Roman"/>
          <w:sz w:val="28"/>
          <w:szCs w:val="28"/>
        </w:rPr>
        <w:t>Ф</w:t>
      </w:r>
      <w:r w:rsidR="00AD6272">
        <w:rPr>
          <w:rFonts w:ascii="Times New Roman" w:hAnsi="Times New Roman" w:cs="Times New Roman"/>
          <w:sz w:val="28"/>
          <w:szCs w:val="28"/>
        </w:rPr>
        <w:t>едерации по работе с обращениями граждан и организаций.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году количество электронных обращений увеличилось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годом  на </w:t>
      </w:r>
      <w:r w:rsidR="007C063A">
        <w:rPr>
          <w:rFonts w:ascii="Times New Roman" w:hAnsi="Times New Roman" w:cs="Times New Roman"/>
          <w:sz w:val="28"/>
          <w:szCs w:val="28"/>
        </w:rPr>
        <w:t>47,02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%. </w:t>
      </w:r>
      <w:r w:rsidR="001102D6" w:rsidRPr="00BA19DD">
        <w:rPr>
          <w:rFonts w:ascii="Times New Roman" w:hAnsi="Times New Roman" w:cs="Times New Roman"/>
          <w:sz w:val="28"/>
          <w:szCs w:val="28"/>
        </w:rPr>
        <w:t>Из общего количества обращений</w:t>
      </w:r>
      <w:r w:rsidR="00BA19DD" w:rsidRPr="00BA19DD">
        <w:rPr>
          <w:rFonts w:ascii="Times New Roman" w:hAnsi="Times New Roman" w:cs="Times New Roman"/>
          <w:sz w:val="28"/>
          <w:szCs w:val="28"/>
        </w:rPr>
        <w:t>, электронных обращений поступило</w:t>
      </w:r>
      <w:r w:rsidR="001102D6" w:rsidRPr="00BA19DD">
        <w:rPr>
          <w:rFonts w:ascii="Times New Roman" w:hAnsi="Times New Roman" w:cs="Times New Roman"/>
          <w:sz w:val="28"/>
          <w:szCs w:val="28"/>
        </w:rPr>
        <w:t xml:space="preserve"> </w:t>
      </w:r>
      <w:r w:rsidR="007C063A" w:rsidRPr="00BA19DD">
        <w:rPr>
          <w:rStyle w:val="a3"/>
          <w:rFonts w:ascii="Times New Roman" w:hAnsi="Times New Roman" w:cs="Times New Roman"/>
          <w:b w:val="0"/>
          <w:sz w:val="28"/>
          <w:szCs w:val="28"/>
        </w:rPr>
        <w:t>1091</w:t>
      </w:r>
      <w:r w:rsidR="00BA19DD" w:rsidRPr="00BA19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102D6" w:rsidRPr="00BA19D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что составляет </w:t>
      </w:r>
      <w:r w:rsidR="00BA19DD" w:rsidRPr="00BA19DD">
        <w:rPr>
          <w:rStyle w:val="a3"/>
          <w:rFonts w:ascii="Times New Roman" w:hAnsi="Times New Roman" w:cs="Times New Roman"/>
          <w:b w:val="0"/>
          <w:sz w:val="28"/>
          <w:szCs w:val="28"/>
        </w:rPr>
        <w:t>54,6</w:t>
      </w:r>
      <w:r w:rsidR="001102D6" w:rsidRPr="00BA19DD">
        <w:rPr>
          <w:rStyle w:val="a3"/>
          <w:rFonts w:ascii="Times New Roman" w:hAnsi="Times New Roman" w:cs="Times New Roman"/>
          <w:b w:val="0"/>
          <w:sz w:val="28"/>
          <w:szCs w:val="28"/>
        </w:rPr>
        <w:t>% от общего количества поступивших обращений</w:t>
      </w:r>
      <w:r w:rsidR="001102D6" w:rsidRPr="00BA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DD" w:rsidRPr="00BA19DD">
        <w:rPr>
          <w:rFonts w:ascii="Times New Roman" w:hAnsi="Times New Roman" w:cs="Times New Roman"/>
          <w:sz w:val="28"/>
          <w:szCs w:val="28"/>
        </w:rPr>
        <w:t>(в 2019</w:t>
      </w:r>
      <w:r w:rsidR="001102D6" w:rsidRPr="00BA19DD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BA19DD" w:rsidRPr="00BA19DD">
        <w:rPr>
          <w:rFonts w:ascii="Times New Roman" w:hAnsi="Times New Roman" w:cs="Times New Roman"/>
          <w:sz w:val="28"/>
          <w:szCs w:val="28"/>
        </w:rPr>
        <w:t>742 электронных обращения, в 2018</w:t>
      </w:r>
      <w:r w:rsidR="001102D6" w:rsidRPr="00BA19D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A19DD" w:rsidRPr="00BA19DD">
        <w:rPr>
          <w:rFonts w:ascii="Times New Roman" w:hAnsi="Times New Roman" w:cs="Times New Roman"/>
          <w:sz w:val="28"/>
          <w:szCs w:val="28"/>
        </w:rPr>
        <w:t>532</w:t>
      </w:r>
      <w:r w:rsidR="001102D6" w:rsidRPr="00BA19D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92C247C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Количес</w:t>
      </w:r>
      <w:r w:rsidR="00BA19DD">
        <w:rPr>
          <w:rFonts w:ascii="Times New Roman" w:hAnsi="Times New Roman" w:cs="Times New Roman"/>
          <w:sz w:val="28"/>
          <w:szCs w:val="28"/>
        </w:rPr>
        <w:t>тво коллективных обращений в 2020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BA19DD">
        <w:rPr>
          <w:rFonts w:ascii="Times New Roman" w:hAnsi="Times New Roman" w:cs="Times New Roman"/>
          <w:sz w:val="28"/>
          <w:szCs w:val="28"/>
        </w:rPr>
        <w:t>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у</w:t>
      </w:r>
      <w:r w:rsidR="00BA19DD">
        <w:rPr>
          <w:rFonts w:ascii="Times New Roman" w:hAnsi="Times New Roman" w:cs="Times New Roman"/>
          <w:sz w:val="28"/>
          <w:szCs w:val="28"/>
        </w:rPr>
        <w:t>величилось</w:t>
      </w:r>
      <w:r w:rsidRPr="001102D6">
        <w:rPr>
          <w:rFonts w:ascii="Times New Roman" w:hAnsi="Times New Roman" w:cs="Times New Roman"/>
          <w:sz w:val="28"/>
          <w:szCs w:val="28"/>
        </w:rPr>
        <w:t xml:space="preserve"> на </w:t>
      </w:r>
      <w:r w:rsidR="00BA19DD">
        <w:rPr>
          <w:rFonts w:ascii="Times New Roman" w:hAnsi="Times New Roman" w:cs="Times New Roman"/>
          <w:sz w:val="28"/>
          <w:szCs w:val="28"/>
        </w:rPr>
        <w:t>27</w:t>
      </w:r>
      <w:r w:rsidRPr="001102D6">
        <w:rPr>
          <w:rFonts w:ascii="Times New Roman" w:hAnsi="Times New Roman" w:cs="Times New Roman"/>
          <w:sz w:val="28"/>
          <w:szCs w:val="28"/>
        </w:rPr>
        <w:t xml:space="preserve"> (</w:t>
      </w:r>
      <w:r w:rsidR="00BA19DD">
        <w:rPr>
          <w:rFonts w:ascii="Times New Roman" w:hAnsi="Times New Roman" w:cs="Times New Roman"/>
          <w:sz w:val="28"/>
          <w:szCs w:val="28"/>
        </w:rPr>
        <w:t>30</w:t>
      </w:r>
      <w:r w:rsidRPr="001102D6">
        <w:rPr>
          <w:rFonts w:ascii="Times New Roman" w:hAnsi="Times New Roman" w:cs="Times New Roman"/>
          <w:sz w:val="28"/>
          <w:szCs w:val="28"/>
        </w:rPr>
        <w:t>%)</w:t>
      </w:r>
      <w:r w:rsidR="00BA19DD">
        <w:rPr>
          <w:rFonts w:ascii="Times New Roman" w:hAnsi="Times New Roman" w:cs="Times New Roman"/>
          <w:sz w:val="28"/>
          <w:szCs w:val="28"/>
        </w:rPr>
        <w:t>, а по сравнению с 2018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A19DD">
        <w:rPr>
          <w:rFonts w:ascii="Times New Roman" w:hAnsi="Times New Roman" w:cs="Times New Roman"/>
          <w:sz w:val="28"/>
          <w:szCs w:val="28"/>
        </w:rPr>
        <w:t>уменьшилось на 1</w:t>
      </w:r>
      <w:r w:rsidRPr="001102D6">
        <w:rPr>
          <w:rFonts w:ascii="Times New Roman" w:hAnsi="Times New Roman" w:cs="Times New Roman"/>
          <w:sz w:val="28"/>
          <w:szCs w:val="28"/>
        </w:rPr>
        <w:t>1 (</w:t>
      </w:r>
      <w:r w:rsidR="00BA19DD">
        <w:rPr>
          <w:rFonts w:ascii="Times New Roman" w:hAnsi="Times New Roman" w:cs="Times New Roman"/>
          <w:sz w:val="28"/>
          <w:szCs w:val="28"/>
        </w:rPr>
        <w:t>8,6%). В 2020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в Администрацию города поступило </w:t>
      </w:r>
      <w:r w:rsidR="00BA19DD">
        <w:rPr>
          <w:rFonts w:ascii="Times New Roman" w:hAnsi="Times New Roman" w:cs="Times New Roman"/>
          <w:sz w:val="28"/>
          <w:szCs w:val="28"/>
        </w:rPr>
        <w:t>117</w:t>
      </w:r>
      <w:r w:rsidRPr="001102D6">
        <w:rPr>
          <w:rFonts w:ascii="Times New Roman" w:hAnsi="Times New Roman" w:cs="Times New Roman"/>
          <w:sz w:val="28"/>
          <w:szCs w:val="28"/>
        </w:rPr>
        <w:t xml:space="preserve"> коллективных обращений, что составляет </w:t>
      </w:r>
      <w:r w:rsidR="00BA19DD">
        <w:rPr>
          <w:rFonts w:ascii="Times New Roman" w:hAnsi="Times New Roman" w:cs="Times New Roman"/>
          <w:sz w:val="28"/>
          <w:szCs w:val="28"/>
        </w:rPr>
        <w:t>5,9</w:t>
      </w:r>
      <w:r w:rsidRPr="001102D6">
        <w:rPr>
          <w:rFonts w:ascii="Times New Roman" w:hAnsi="Times New Roman" w:cs="Times New Roman"/>
          <w:sz w:val="28"/>
          <w:szCs w:val="28"/>
        </w:rPr>
        <w:t xml:space="preserve">% от общего количества обращений. </w:t>
      </w:r>
    </w:p>
    <w:p w14:paraId="1D80734E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 xml:space="preserve">Анализ тематики поступивших обращений граждан показывает, что на протяжении последних лет на первом месте стоят вопросы жилищно-коммунального хозяйства. </w:t>
      </w:r>
    </w:p>
    <w:p w14:paraId="63D42B09" w14:textId="77777777" w:rsidR="001102D6" w:rsidRPr="001102D6" w:rsidRDefault="00E235A9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году по вопросам жилищно-коммунального хозяйства поступило </w:t>
      </w:r>
      <w:r w:rsidR="004B0538">
        <w:rPr>
          <w:rFonts w:ascii="Times New Roman" w:hAnsi="Times New Roman" w:cs="Times New Roman"/>
          <w:sz w:val="28"/>
          <w:szCs w:val="28"/>
        </w:rPr>
        <w:t>784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обращения, что составляет </w:t>
      </w:r>
      <w:r w:rsidR="004B0538">
        <w:rPr>
          <w:rFonts w:ascii="Times New Roman" w:hAnsi="Times New Roman" w:cs="Times New Roman"/>
          <w:sz w:val="28"/>
          <w:szCs w:val="28"/>
        </w:rPr>
        <w:t>39,2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% от общего количества. </w:t>
      </w:r>
    </w:p>
    <w:p w14:paraId="5D83DED8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Из всех вопросов жилищно-коммунального хозяйства наиболее актуальными остаются вопросы благоустройства, дорожного хозяйства и санитарного состояния. Они составляют 4</w:t>
      </w:r>
      <w:r w:rsidR="004B0538">
        <w:rPr>
          <w:rFonts w:ascii="Times New Roman" w:hAnsi="Times New Roman" w:cs="Times New Roman"/>
          <w:sz w:val="28"/>
          <w:szCs w:val="28"/>
        </w:rPr>
        <w:t>4,1</w:t>
      </w:r>
      <w:r w:rsidRPr="001102D6">
        <w:rPr>
          <w:rFonts w:ascii="Times New Roman" w:hAnsi="Times New Roman" w:cs="Times New Roman"/>
          <w:sz w:val="28"/>
          <w:szCs w:val="28"/>
        </w:rPr>
        <w:t xml:space="preserve">% от всех вопросов жилищно-коммунального хозяйства.  </w:t>
      </w:r>
    </w:p>
    <w:p w14:paraId="2708F7DC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 xml:space="preserve">Количество таких обращений </w:t>
      </w:r>
      <w:r w:rsidR="0089320D">
        <w:rPr>
          <w:rFonts w:ascii="Times New Roman" w:hAnsi="Times New Roman" w:cs="Times New Roman"/>
          <w:sz w:val="28"/>
          <w:szCs w:val="28"/>
        </w:rPr>
        <w:t>уменьшилось</w:t>
      </w:r>
      <w:r w:rsidR="0085213D">
        <w:rPr>
          <w:rFonts w:ascii="Times New Roman" w:hAnsi="Times New Roman" w:cs="Times New Roman"/>
          <w:sz w:val="28"/>
          <w:szCs w:val="28"/>
        </w:rPr>
        <w:t xml:space="preserve"> </w:t>
      </w:r>
      <w:r w:rsidRPr="001102D6">
        <w:rPr>
          <w:rFonts w:ascii="Times New Roman" w:hAnsi="Times New Roman" w:cs="Times New Roman"/>
          <w:sz w:val="28"/>
          <w:szCs w:val="28"/>
        </w:rPr>
        <w:t>по сравнению с 201</w:t>
      </w:r>
      <w:r w:rsidR="0089320D">
        <w:rPr>
          <w:rFonts w:ascii="Times New Roman" w:hAnsi="Times New Roman" w:cs="Times New Roman"/>
          <w:sz w:val="28"/>
          <w:szCs w:val="28"/>
        </w:rPr>
        <w:t>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85213D">
        <w:rPr>
          <w:rFonts w:ascii="Times New Roman" w:hAnsi="Times New Roman" w:cs="Times New Roman"/>
          <w:sz w:val="28"/>
          <w:szCs w:val="28"/>
        </w:rPr>
        <w:t>588</w:t>
      </w:r>
      <w:r w:rsidRPr="001102D6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85213D">
        <w:rPr>
          <w:rFonts w:ascii="Times New Roman" w:hAnsi="Times New Roman" w:cs="Times New Roman"/>
          <w:sz w:val="28"/>
          <w:szCs w:val="28"/>
        </w:rPr>
        <w:t>42,9</w:t>
      </w:r>
      <w:r w:rsidRPr="001102D6">
        <w:rPr>
          <w:rFonts w:ascii="Times New Roman" w:hAnsi="Times New Roman" w:cs="Times New Roman"/>
          <w:sz w:val="28"/>
          <w:szCs w:val="28"/>
        </w:rPr>
        <w:t>%. Наибольшее количество обращений поступило по вопросам ремонта дорог в городе, очистки дорог от снега в зимнее время, проблемы вывоза мусора, наведения порядка на контейнерных площадках. Также поступали обращения  по отлову бездомных животных</w:t>
      </w:r>
      <w:r w:rsidR="0085213D">
        <w:rPr>
          <w:rFonts w:ascii="Times New Roman" w:hAnsi="Times New Roman" w:cs="Times New Roman"/>
          <w:sz w:val="28"/>
          <w:szCs w:val="28"/>
        </w:rPr>
        <w:t>, спиливанию аварийных деревьев</w:t>
      </w:r>
      <w:r w:rsidRPr="001102D6">
        <w:rPr>
          <w:rFonts w:ascii="Times New Roman" w:hAnsi="Times New Roman" w:cs="Times New Roman"/>
          <w:sz w:val="28"/>
          <w:szCs w:val="28"/>
        </w:rPr>
        <w:t>. Количество жалоб по вопро</w:t>
      </w:r>
      <w:r w:rsidR="0085213D">
        <w:rPr>
          <w:rFonts w:ascii="Times New Roman" w:hAnsi="Times New Roman" w:cs="Times New Roman"/>
          <w:sz w:val="28"/>
          <w:szCs w:val="28"/>
        </w:rPr>
        <w:t>сам отопления и водоснабжения</w:t>
      </w:r>
      <w:r w:rsidRPr="001102D6">
        <w:rPr>
          <w:rFonts w:ascii="Times New Roman" w:hAnsi="Times New Roman" w:cs="Times New Roman"/>
          <w:sz w:val="28"/>
          <w:szCs w:val="28"/>
        </w:rPr>
        <w:t xml:space="preserve"> </w:t>
      </w:r>
      <w:r w:rsidR="0085213D">
        <w:rPr>
          <w:rFonts w:ascii="Times New Roman" w:hAnsi="Times New Roman" w:cs="Times New Roman"/>
          <w:sz w:val="28"/>
          <w:szCs w:val="28"/>
        </w:rPr>
        <w:t xml:space="preserve">уменьшилось по сравнению с 2019 годом на </w:t>
      </w:r>
      <w:r w:rsidRPr="001102D6">
        <w:rPr>
          <w:rFonts w:ascii="Times New Roman" w:hAnsi="Times New Roman" w:cs="Times New Roman"/>
          <w:sz w:val="28"/>
          <w:szCs w:val="28"/>
        </w:rPr>
        <w:t>1</w:t>
      </w:r>
      <w:r w:rsidR="0085213D">
        <w:rPr>
          <w:rFonts w:ascii="Times New Roman" w:hAnsi="Times New Roman" w:cs="Times New Roman"/>
          <w:sz w:val="28"/>
          <w:szCs w:val="28"/>
        </w:rPr>
        <w:t>05 и составило 64,4% (в 2019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– 16</w:t>
      </w:r>
      <w:r w:rsidR="0085213D">
        <w:rPr>
          <w:rFonts w:ascii="Times New Roman" w:hAnsi="Times New Roman" w:cs="Times New Roman"/>
          <w:sz w:val="28"/>
          <w:szCs w:val="28"/>
        </w:rPr>
        <w:t>3, в 2018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– 147). Большинство таких обращений поступило в период запуска отопления в городе.</w:t>
      </w:r>
    </w:p>
    <w:p w14:paraId="1E198246" w14:textId="77777777" w:rsidR="001102D6" w:rsidRPr="001102D6" w:rsidRDefault="00AA7D07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D07">
        <w:rPr>
          <w:rFonts w:ascii="Times New Roman" w:hAnsi="Times New Roman" w:cs="Times New Roman"/>
          <w:sz w:val="28"/>
          <w:szCs w:val="28"/>
        </w:rPr>
        <w:t>35 обращений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поступило по вопросам переселения из аварийного жилья и признании жилых помещений непригодными для проживания (</w:t>
      </w:r>
      <w:r>
        <w:rPr>
          <w:rFonts w:ascii="Times New Roman" w:hAnsi="Times New Roman" w:cs="Times New Roman"/>
          <w:sz w:val="28"/>
          <w:szCs w:val="28"/>
        </w:rPr>
        <w:t>4,5</w:t>
      </w:r>
      <w:r w:rsidR="001102D6" w:rsidRPr="001102D6">
        <w:rPr>
          <w:rFonts w:ascii="Times New Roman" w:hAnsi="Times New Roman" w:cs="Times New Roman"/>
          <w:sz w:val="28"/>
          <w:szCs w:val="28"/>
        </w:rPr>
        <w:t>% от всех вопросов жилищно-коммунального хозяйства), также граждан волнуют сроки переселения из аварийного жилья. Количество таких обращений  у</w:t>
      </w:r>
      <w:r w:rsidR="00C53A69">
        <w:rPr>
          <w:rFonts w:ascii="Times New Roman" w:hAnsi="Times New Roman" w:cs="Times New Roman"/>
          <w:sz w:val="28"/>
          <w:szCs w:val="28"/>
        </w:rPr>
        <w:t>меньшилось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C53A69">
        <w:rPr>
          <w:rFonts w:ascii="Times New Roman" w:hAnsi="Times New Roman" w:cs="Times New Roman"/>
          <w:sz w:val="28"/>
          <w:szCs w:val="28"/>
        </w:rPr>
        <w:t>9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FB4928">
        <w:rPr>
          <w:rFonts w:ascii="Times New Roman" w:hAnsi="Times New Roman" w:cs="Times New Roman"/>
          <w:sz w:val="28"/>
          <w:szCs w:val="28"/>
        </w:rPr>
        <w:t>30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% </w:t>
      </w:r>
      <w:r w:rsidR="00FB4928">
        <w:rPr>
          <w:rFonts w:ascii="Times New Roman" w:hAnsi="Times New Roman" w:cs="Times New Roman"/>
          <w:sz w:val="28"/>
          <w:szCs w:val="28"/>
        </w:rPr>
        <w:t>.</w:t>
      </w:r>
    </w:p>
    <w:p w14:paraId="53A7789E" w14:textId="77777777" w:rsidR="001102D6" w:rsidRPr="001102D6" w:rsidRDefault="001102D6" w:rsidP="00110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ab/>
      </w:r>
      <w:r w:rsidR="00FB4928">
        <w:rPr>
          <w:rFonts w:ascii="Times New Roman" w:hAnsi="Times New Roman" w:cs="Times New Roman"/>
          <w:sz w:val="28"/>
          <w:szCs w:val="28"/>
        </w:rPr>
        <w:t>Вопросы бытового обслуживания составляют 15,9</w:t>
      </w:r>
      <w:r w:rsidRPr="001102D6">
        <w:rPr>
          <w:rFonts w:ascii="Times New Roman" w:hAnsi="Times New Roman" w:cs="Times New Roman"/>
          <w:sz w:val="28"/>
          <w:szCs w:val="28"/>
        </w:rPr>
        <w:t>% среди вопросов жилищно-коммунального хозяйства</w:t>
      </w:r>
      <w:r w:rsidR="00FB4928">
        <w:rPr>
          <w:rFonts w:ascii="Times New Roman" w:hAnsi="Times New Roman" w:cs="Times New Roman"/>
          <w:sz w:val="28"/>
          <w:szCs w:val="28"/>
        </w:rPr>
        <w:t>.</w:t>
      </w:r>
      <w:r w:rsidRPr="001102D6">
        <w:rPr>
          <w:rFonts w:ascii="Times New Roman" w:hAnsi="Times New Roman" w:cs="Times New Roman"/>
          <w:sz w:val="28"/>
          <w:szCs w:val="28"/>
        </w:rPr>
        <w:t xml:space="preserve"> Это связано с неоперативным решением управляющими организациями возникающих у жителей бытовых вопросов.  Количество данного вида обращений увеличилось на </w:t>
      </w:r>
      <w:r w:rsidR="00FB4928">
        <w:rPr>
          <w:rFonts w:ascii="Times New Roman" w:hAnsi="Times New Roman" w:cs="Times New Roman"/>
          <w:sz w:val="28"/>
          <w:szCs w:val="28"/>
        </w:rPr>
        <w:t>45,3</w:t>
      </w:r>
      <w:r w:rsidRPr="001102D6">
        <w:rPr>
          <w:rFonts w:ascii="Times New Roman" w:hAnsi="Times New Roman" w:cs="Times New Roman"/>
          <w:sz w:val="28"/>
          <w:szCs w:val="28"/>
        </w:rPr>
        <w:t>% по сравнению с 201</w:t>
      </w:r>
      <w:r w:rsidR="00FB4928">
        <w:rPr>
          <w:rFonts w:ascii="Times New Roman" w:hAnsi="Times New Roman" w:cs="Times New Roman"/>
          <w:sz w:val="28"/>
          <w:szCs w:val="28"/>
        </w:rPr>
        <w:t>9 годом и на 101,6% по сравнению с 2018 годом.</w:t>
      </w:r>
    </w:p>
    <w:p w14:paraId="5ACB2049" w14:textId="77777777" w:rsidR="00660A6E" w:rsidRDefault="00FB4928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9,2</w:t>
      </w:r>
      <w:r w:rsidR="001102D6" w:rsidRPr="001102D6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72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обращения) в вопросах жилищно-коммунального хозяйства составляют обращения по ремонту домов, подъездов, крыш. В основном это заявления по переносу сроков капитального ремонта крыш, также жалобы на некачественный ремонт крыш.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оличество обращений данной категории </w:t>
      </w:r>
      <w:r w:rsidR="00660A6E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1102D6" w:rsidRPr="001102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меньшилось на </w:t>
      </w:r>
      <w:r w:rsidR="00660A6E">
        <w:rPr>
          <w:rFonts w:ascii="Times New Roman" w:hAnsi="Times New Roman" w:cs="Times New Roman"/>
          <w:sz w:val="28"/>
          <w:szCs w:val="28"/>
        </w:rPr>
        <w:t>28%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</w:t>
      </w:r>
      <w:r w:rsidR="00660A6E">
        <w:rPr>
          <w:rFonts w:ascii="Times New Roman" w:hAnsi="Times New Roman" w:cs="Times New Roman"/>
          <w:sz w:val="28"/>
          <w:szCs w:val="28"/>
        </w:rPr>
        <w:t>(72 обращения) по сравнению с 2019 годом (100 обращений) и на 2,7% по сравнению с 2018 годом (74 обращения).</w:t>
      </w:r>
    </w:p>
    <w:p w14:paraId="3DA27706" w14:textId="77777777" w:rsidR="001102D6" w:rsidRPr="001102D6" w:rsidRDefault="00660A6E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 xml:space="preserve"> </w:t>
      </w:r>
      <w:r w:rsidR="001102D6" w:rsidRPr="001102D6">
        <w:rPr>
          <w:rFonts w:ascii="Times New Roman" w:hAnsi="Times New Roman" w:cs="Times New Roman"/>
          <w:sz w:val="28"/>
          <w:szCs w:val="28"/>
        </w:rPr>
        <w:t>На втором месте по актуальности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году оказались вопросы социального характера (</w:t>
      </w:r>
      <w:r>
        <w:rPr>
          <w:rFonts w:ascii="Times New Roman" w:hAnsi="Times New Roman" w:cs="Times New Roman"/>
          <w:sz w:val="28"/>
          <w:szCs w:val="28"/>
        </w:rPr>
        <w:t>269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обращений, или </w:t>
      </w:r>
      <w:r>
        <w:rPr>
          <w:rFonts w:ascii="Times New Roman" w:hAnsi="Times New Roman" w:cs="Times New Roman"/>
          <w:sz w:val="28"/>
          <w:szCs w:val="28"/>
        </w:rPr>
        <w:t>13,5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% от общего количества обращений).  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годом их количество  увеличилось (на </w:t>
      </w:r>
      <w:r>
        <w:rPr>
          <w:rFonts w:ascii="Times New Roman" w:hAnsi="Times New Roman" w:cs="Times New Roman"/>
          <w:sz w:val="28"/>
          <w:szCs w:val="28"/>
        </w:rPr>
        <w:t>101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60,1</w:t>
      </w:r>
      <w:r w:rsidR="001102D6" w:rsidRPr="001102D6">
        <w:rPr>
          <w:rFonts w:ascii="Times New Roman" w:hAnsi="Times New Roman" w:cs="Times New Roman"/>
          <w:sz w:val="28"/>
          <w:szCs w:val="28"/>
        </w:rPr>
        <w:t>%), по сравнению с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годом  увеличилось (на </w:t>
      </w:r>
      <w:r>
        <w:rPr>
          <w:rFonts w:ascii="Times New Roman" w:hAnsi="Times New Roman" w:cs="Times New Roman"/>
          <w:sz w:val="28"/>
          <w:szCs w:val="28"/>
        </w:rPr>
        <w:t>114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sz w:val="28"/>
          <w:szCs w:val="28"/>
        </w:rPr>
        <w:t>73,5</w:t>
      </w:r>
      <w:r w:rsidR="001102D6" w:rsidRPr="001102D6">
        <w:rPr>
          <w:rFonts w:ascii="Times New Roman" w:hAnsi="Times New Roman" w:cs="Times New Roman"/>
          <w:sz w:val="28"/>
          <w:szCs w:val="28"/>
        </w:rPr>
        <w:t>%). Граждане обращались с заявлениями об оказании материальной помощи для восстановления жилья после пожара, а также на лечение и приобретение лекарственных препаратов. Большинству из обратившихся  граждан была оказана помощь из резервного фонда Администрации города.</w:t>
      </w:r>
    </w:p>
    <w:p w14:paraId="1CBCE73D" w14:textId="77777777" w:rsidR="009A68DD" w:rsidRPr="001102D6" w:rsidRDefault="001102D6" w:rsidP="009A6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На трет</w:t>
      </w:r>
      <w:r w:rsidR="00660A6E">
        <w:rPr>
          <w:rFonts w:ascii="Times New Roman" w:hAnsi="Times New Roman" w:cs="Times New Roman"/>
          <w:sz w:val="28"/>
          <w:szCs w:val="28"/>
        </w:rPr>
        <w:t>ьем месте по актуальности в 2020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60A6E">
        <w:rPr>
          <w:rFonts w:ascii="Times New Roman" w:hAnsi="Times New Roman" w:cs="Times New Roman"/>
          <w:sz w:val="28"/>
          <w:szCs w:val="28"/>
        </w:rPr>
        <w:t xml:space="preserve"> - обращения</w:t>
      </w:r>
      <w:r w:rsidR="00660A6E" w:rsidRPr="001102D6">
        <w:rPr>
          <w:rFonts w:ascii="Times New Roman" w:hAnsi="Times New Roman" w:cs="Times New Roman"/>
          <w:sz w:val="28"/>
          <w:szCs w:val="28"/>
        </w:rPr>
        <w:t xml:space="preserve"> граждан по вопросам архитектуры</w:t>
      </w:r>
      <w:r w:rsidR="00660A6E">
        <w:rPr>
          <w:rFonts w:ascii="Times New Roman" w:hAnsi="Times New Roman" w:cs="Times New Roman"/>
          <w:sz w:val="28"/>
          <w:szCs w:val="28"/>
        </w:rPr>
        <w:t>.</w:t>
      </w:r>
      <w:r w:rsidR="009A68DD">
        <w:rPr>
          <w:rFonts w:ascii="Times New Roman" w:hAnsi="Times New Roman" w:cs="Times New Roman"/>
          <w:sz w:val="28"/>
          <w:szCs w:val="28"/>
        </w:rPr>
        <w:t xml:space="preserve"> </w:t>
      </w:r>
      <w:r w:rsidR="009A68DD" w:rsidRPr="001102D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A68DD">
        <w:rPr>
          <w:rFonts w:ascii="Times New Roman" w:hAnsi="Times New Roman" w:cs="Times New Roman"/>
          <w:sz w:val="28"/>
          <w:szCs w:val="28"/>
        </w:rPr>
        <w:t>таких обращений</w:t>
      </w:r>
      <w:r w:rsidR="009A68DD" w:rsidRPr="001102D6">
        <w:rPr>
          <w:rFonts w:ascii="Times New Roman" w:hAnsi="Times New Roman" w:cs="Times New Roman"/>
          <w:sz w:val="28"/>
          <w:szCs w:val="28"/>
        </w:rPr>
        <w:t xml:space="preserve"> в 20</w:t>
      </w:r>
      <w:r w:rsidR="009A68DD">
        <w:rPr>
          <w:rFonts w:ascii="Times New Roman" w:hAnsi="Times New Roman" w:cs="Times New Roman"/>
          <w:sz w:val="28"/>
          <w:szCs w:val="28"/>
        </w:rPr>
        <w:t>20</w:t>
      </w:r>
      <w:r w:rsidR="009A68DD" w:rsidRPr="001102D6">
        <w:rPr>
          <w:rFonts w:ascii="Times New Roman" w:hAnsi="Times New Roman" w:cs="Times New Roman"/>
          <w:sz w:val="28"/>
          <w:szCs w:val="28"/>
        </w:rPr>
        <w:t xml:space="preserve"> году увеличилось по сравнению с 201</w:t>
      </w:r>
      <w:r w:rsidR="009A68DD">
        <w:rPr>
          <w:rFonts w:ascii="Times New Roman" w:hAnsi="Times New Roman" w:cs="Times New Roman"/>
          <w:sz w:val="28"/>
          <w:szCs w:val="28"/>
        </w:rPr>
        <w:t>9</w:t>
      </w:r>
      <w:r w:rsidR="009A68DD" w:rsidRPr="001102D6">
        <w:rPr>
          <w:rFonts w:ascii="Times New Roman" w:hAnsi="Times New Roman" w:cs="Times New Roman"/>
          <w:sz w:val="28"/>
          <w:szCs w:val="28"/>
        </w:rPr>
        <w:t xml:space="preserve"> годом  на </w:t>
      </w:r>
      <w:r w:rsidR="009A68DD">
        <w:rPr>
          <w:rFonts w:ascii="Times New Roman" w:hAnsi="Times New Roman" w:cs="Times New Roman"/>
          <w:sz w:val="28"/>
          <w:szCs w:val="28"/>
        </w:rPr>
        <w:t>14</w:t>
      </w:r>
      <w:r w:rsidR="00FF2B69">
        <w:rPr>
          <w:rFonts w:ascii="Times New Roman" w:hAnsi="Times New Roman" w:cs="Times New Roman"/>
          <w:sz w:val="28"/>
          <w:szCs w:val="28"/>
        </w:rPr>
        <w:t>,</w:t>
      </w:r>
      <w:r w:rsidR="009A68DD">
        <w:rPr>
          <w:rFonts w:ascii="Times New Roman" w:hAnsi="Times New Roman" w:cs="Times New Roman"/>
          <w:sz w:val="28"/>
          <w:szCs w:val="28"/>
        </w:rPr>
        <w:t>1</w:t>
      </w:r>
      <w:r w:rsidR="009A68DD" w:rsidRPr="001102D6">
        <w:rPr>
          <w:rFonts w:ascii="Times New Roman" w:hAnsi="Times New Roman" w:cs="Times New Roman"/>
          <w:sz w:val="28"/>
          <w:szCs w:val="28"/>
        </w:rPr>
        <w:t>%, по сравнению с 201</w:t>
      </w:r>
      <w:r w:rsidR="009A68DD">
        <w:rPr>
          <w:rFonts w:ascii="Times New Roman" w:hAnsi="Times New Roman" w:cs="Times New Roman"/>
          <w:sz w:val="28"/>
          <w:szCs w:val="28"/>
        </w:rPr>
        <w:t>8</w:t>
      </w:r>
      <w:r w:rsidR="009A68DD" w:rsidRPr="001102D6">
        <w:rPr>
          <w:rFonts w:ascii="Times New Roman" w:hAnsi="Times New Roman" w:cs="Times New Roman"/>
          <w:sz w:val="28"/>
          <w:szCs w:val="28"/>
        </w:rPr>
        <w:t xml:space="preserve"> на  </w:t>
      </w:r>
      <w:r w:rsidR="00FF2B69">
        <w:rPr>
          <w:rFonts w:ascii="Times New Roman" w:hAnsi="Times New Roman" w:cs="Times New Roman"/>
          <w:sz w:val="28"/>
          <w:szCs w:val="28"/>
        </w:rPr>
        <w:t>29,</w:t>
      </w:r>
      <w:r w:rsidR="009A68DD">
        <w:rPr>
          <w:rFonts w:ascii="Times New Roman" w:hAnsi="Times New Roman" w:cs="Times New Roman"/>
          <w:sz w:val="28"/>
          <w:szCs w:val="28"/>
        </w:rPr>
        <w:t>3</w:t>
      </w:r>
      <w:r w:rsidR="009A68DD" w:rsidRPr="001102D6">
        <w:rPr>
          <w:rFonts w:ascii="Times New Roman" w:hAnsi="Times New Roman" w:cs="Times New Roman"/>
          <w:sz w:val="28"/>
          <w:szCs w:val="28"/>
        </w:rPr>
        <w:t>%.</w:t>
      </w:r>
    </w:p>
    <w:p w14:paraId="15FFE2A2" w14:textId="77777777" w:rsidR="009A68DD" w:rsidRDefault="009A68DD" w:rsidP="009A6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С просьбами о предоставлении земельных участков, либо о разъяснении информации о порядке получения земельных участков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2B69">
        <w:rPr>
          <w:rFonts w:ascii="Times New Roman" w:hAnsi="Times New Roman" w:cs="Times New Roman"/>
          <w:sz w:val="28"/>
          <w:szCs w:val="28"/>
        </w:rPr>
        <w:t>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обратилось 3</w:t>
      </w:r>
      <w:r w:rsidR="00FF2B69">
        <w:rPr>
          <w:rFonts w:ascii="Times New Roman" w:hAnsi="Times New Roman" w:cs="Times New Roman"/>
          <w:sz w:val="28"/>
          <w:szCs w:val="28"/>
        </w:rPr>
        <w:t>6 граждан (в 2019 году – 37</w:t>
      </w:r>
      <w:r w:rsidRPr="001102D6">
        <w:rPr>
          <w:rFonts w:ascii="Times New Roman" w:hAnsi="Times New Roman" w:cs="Times New Roman"/>
          <w:sz w:val="28"/>
          <w:szCs w:val="28"/>
        </w:rPr>
        <w:t>, в 201</w:t>
      </w:r>
      <w:r w:rsidR="00FF2B69">
        <w:rPr>
          <w:rFonts w:ascii="Times New Roman" w:hAnsi="Times New Roman" w:cs="Times New Roman"/>
          <w:sz w:val="28"/>
          <w:szCs w:val="28"/>
        </w:rPr>
        <w:t>8 году - 51</w:t>
      </w:r>
      <w:r w:rsidRPr="001102D6">
        <w:rPr>
          <w:rFonts w:ascii="Times New Roman" w:hAnsi="Times New Roman" w:cs="Times New Roman"/>
          <w:sz w:val="28"/>
          <w:szCs w:val="28"/>
        </w:rPr>
        <w:t>).</w:t>
      </w:r>
    </w:p>
    <w:p w14:paraId="14A621AB" w14:textId="77777777" w:rsidR="001102D6" w:rsidRPr="001102D6" w:rsidRDefault="00FF2B69" w:rsidP="009B3E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по вопросам, связанным с транспортными услугами  уменьшилось </w:t>
      </w:r>
      <w:r w:rsidR="009B3E62">
        <w:rPr>
          <w:rFonts w:ascii="Times New Roman" w:hAnsi="Times New Roman" w:cs="Times New Roman"/>
          <w:sz w:val="28"/>
          <w:szCs w:val="28"/>
        </w:rPr>
        <w:t xml:space="preserve">по сравнению с 2019 годом </w:t>
      </w:r>
      <w:r>
        <w:rPr>
          <w:rFonts w:ascii="Times New Roman" w:hAnsi="Times New Roman" w:cs="Times New Roman"/>
          <w:sz w:val="28"/>
          <w:szCs w:val="28"/>
        </w:rPr>
        <w:t>на 43,9% и составило в 2020 году  - 32</w:t>
      </w:r>
      <w:r w:rsidR="009B3E62">
        <w:rPr>
          <w:rFonts w:ascii="Times New Roman" w:hAnsi="Times New Roman" w:cs="Times New Roman"/>
          <w:sz w:val="28"/>
          <w:szCs w:val="28"/>
        </w:rPr>
        <w:t xml:space="preserve"> обращения (1,6% от общего количества обращений в 2020 году). 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Поступали жалобы по поводу изменений маршрутов, мест остановочных павильонов. </w:t>
      </w:r>
    </w:p>
    <w:p w14:paraId="4466552B" w14:textId="77777777" w:rsidR="00DC171A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 xml:space="preserve">Количество обращений в сфере торговли </w:t>
      </w:r>
      <w:r w:rsidR="009B3E62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DC171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B3E62">
        <w:rPr>
          <w:rFonts w:ascii="Times New Roman" w:hAnsi="Times New Roman" w:cs="Times New Roman"/>
          <w:sz w:val="28"/>
          <w:szCs w:val="28"/>
        </w:rPr>
        <w:t>чем в три раза по сравнению 2019 годом</w:t>
      </w:r>
      <w:r w:rsidRPr="001102D6">
        <w:rPr>
          <w:rFonts w:ascii="Times New Roman" w:hAnsi="Times New Roman" w:cs="Times New Roman"/>
          <w:sz w:val="28"/>
          <w:szCs w:val="28"/>
        </w:rPr>
        <w:t xml:space="preserve"> </w:t>
      </w:r>
      <w:r w:rsidR="00DC171A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9B3E62">
        <w:rPr>
          <w:rFonts w:ascii="Times New Roman" w:hAnsi="Times New Roman" w:cs="Times New Roman"/>
          <w:sz w:val="28"/>
          <w:szCs w:val="28"/>
        </w:rPr>
        <w:t>чем в два раза по сравнению с 2018 годом</w:t>
      </w:r>
      <w:r w:rsidRPr="001102D6">
        <w:rPr>
          <w:rFonts w:ascii="Times New Roman" w:hAnsi="Times New Roman" w:cs="Times New Roman"/>
          <w:sz w:val="28"/>
          <w:szCs w:val="28"/>
        </w:rPr>
        <w:t>. В основном это жалобы граждан на нарушение тишины и покоя, связанн</w:t>
      </w:r>
      <w:r w:rsidR="00DC171A">
        <w:rPr>
          <w:rFonts w:ascii="Times New Roman" w:hAnsi="Times New Roman" w:cs="Times New Roman"/>
          <w:sz w:val="28"/>
          <w:szCs w:val="28"/>
        </w:rPr>
        <w:t xml:space="preserve">ые с работой торговых заведений, а также </w:t>
      </w:r>
      <w:r w:rsidR="00090F4D">
        <w:rPr>
          <w:rFonts w:ascii="Times New Roman" w:hAnsi="Times New Roman" w:cs="Times New Roman"/>
          <w:sz w:val="28"/>
          <w:szCs w:val="28"/>
        </w:rPr>
        <w:t>жалобы на</w:t>
      </w:r>
      <w:r w:rsidR="00DC171A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 w:rsidR="00090F4D">
        <w:rPr>
          <w:rFonts w:ascii="Times New Roman" w:hAnsi="Times New Roman" w:cs="Times New Roman"/>
          <w:sz w:val="28"/>
          <w:szCs w:val="28"/>
        </w:rPr>
        <w:t>ую</w:t>
      </w:r>
      <w:r w:rsidR="00DC171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90F4D">
        <w:rPr>
          <w:rFonts w:ascii="Times New Roman" w:hAnsi="Times New Roman" w:cs="Times New Roman"/>
          <w:sz w:val="28"/>
          <w:szCs w:val="28"/>
        </w:rPr>
        <w:t>лю.</w:t>
      </w:r>
    </w:p>
    <w:p w14:paraId="24DE275E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 xml:space="preserve">Количество обращений по вопросам образования, культуры, спорта и работы с </w:t>
      </w:r>
      <w:r w:rsidR="00090F4D">
        <w:rPr>
          <w:rFonts w:ascii="Times New Roman" w:hAnsi="Times New Roman" w:cs="Times New Roman"/>
          <w:sz w:val="28"/>
          <w:szCs w:val="28"/>
        </w:rPr>
        <w:t>молодежью</w:t>
      </w:r>
      <w:r w:rsidRPr="001102D6">
        <w:rPr>
          <w:rFonts w:ascii="Times New Roman" w:hAnsi="Times New Roman" w:cs="Times New Roman"/>
          <w:sz w:val="28"/>
          <w:szCs w:val="28"/>
        </w:rPr>
        <w:t xml:space="preserve"> уменьшилось по сравнению с 201</w:t>
      </w:r>
      <w:r w:rsidR="00090F4D">
        <w:rPr>
          <w:rFonts w:ascii="Times New Roman" w:hAnsi="Times New Roman" w:cs="Times New Roman"/>
          <w:sz w:val="28"/>
          <w:szCs w:val="28"/>
        </w:rPr>
        <w:t>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090F4D">
        <w:rPr>
          <w:rFonts w:ascii="Times New Roman" w:hAnsi="Times New Roman" w:cs="Times New Roman"/>
          <w:sz w:val="28"/>
          <w:szCs w:val="28"/>
        </w:rPr>
        <w:t>41,4%, с 2018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– на </w:t>
      </w:r>
      <w:r w:rsidR="00090F4D">
        <w:rPr>
          <w:rFonts w:ascii="Times New Roman" w:hAnsi="Times New Roman" w:cs="Times New Roman"/>
          <w:sz w:val="28"/>
          <w:szCs w:val="28"/>
        </w:rPr>
        <w:t>61,4</w:t>
      </w:r>
      <w:r w:rsidRPr="001102D6">
        <w:rPr>
          <w:rFonts w:ascii="Times New Roman" w:hAnsi="Times New Roman" w:cs="Times New Roman"/>
          <w:sz w:val="28"/>
          <w:szCs w:val="28"/>
        </w:rPr>
        <w:t>%.</w:t>
      </w:r>
    </w:p>
    <w:p w14:paraId="79990554" w14:textId="77777777" w:rsidR="00090F4D" w:rsidRDefault="001102D6" w:rsidP="001102D6">
      <w:pPr>
        <w:spacing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ab/>
      </w:r>
      <w:r w:rsidRPr="001102D6">
        <w:rPr>
          <w:rFonts w:ascii="Times New Roman" w:hAnsi="Times New Roman" w:cs="Times New Roman"/>
          <w:color w:val="000000"/>
          <w:sz w:val="28"/>
          <w:szCs w:val="28"/>
        </w:rPr>
        <w:t xml:space="preserve">В поступивших обращениях отражены и многие другие проблемы жителей города, связанные с </w:t>
      </w:r>
      <w:r w:rsidRPr="001102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экономикой, несвоевременной выплатой и размером заработной платы, </w:t>
      </w:r>
      <w:r w:rsidRPr="001102D6">
        <w:rPr>
          <w:rFonts w:ascii="Times New Roman" w:hAnsi="Times New Roman" w:cs="Times New Roman"/>
          <w:color w:val="000000"/>
          <w:spacing w:val="16"/>
          <w:sz w:val="28"/>
          <w:szCs w:val="28"/>
        </w:rPr>
        <w:t>трудоустройством</w:t>
      </w:r>
      <w:r w:rsidRPr="00110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ители обращались за разъяснениями </w:t>
      </w:r>
      <w:r w:rsidR="00090F4D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 вопросу </w:t>
      </w:r>
      <w:r w:rsidR="001E3396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работы предприятий города Рубцовска в связи с </w:t>
      </w:r>
      <w:r w:rsidR="00090F4D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>введени</w:t>
      </w:r>
      <w:r w:rsidR="001E3396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>ем</w:t>
      </w:r>
      <w:r w:rsidR="00090F4D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ограничительных мероприятий, связанных с предупреждением завоза и распространения новой коронавирусной инфекции </w:t>
      </w:r>
      <w:r w:rsidR="00090F4D" w:rsidRPr="001E3396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COVID</w:t>
      </w:r>
      <w:r w:rsidR="00090F4D" w:rsidRPr="001E3396">
        <w:rPr>
          <w:rFonts w:ascii="Times New Roman" w:hAnsi="Times New Roman" w:cs="Times New Roman"/>
          <w:color w:val="000000"/>
          <w:spacing w:val="1"/>
          <w:sz w:val="28"/>
          <w:szCs w:val="28"/>
        </w:rPr>
        <w:t>-19.</w:t>
      </w:r>
      <w:r w:rsidRPr="00110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14:paraId="7E6E72F4" w14:textId="77777777" w:rsidR="001102D6" w:rsidRDefault="001102D6" w:rsidP="00110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3CFC30" w14:textId="77777777" w:rsidR="001E3396" w:rsidRPr="001102D6" w:rsidRDefault="001E3396" w:rsidP="00110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4A3BFE4" w14:textId="77777777" w:rsidR="001102D6" w:rsidRPr="001102D6" w:rsidRDefault="001102D6" w:rsidP="00110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2D6">
        <w:rPr>
          <w:rFonts w:ascii="Times New Roman" w:hAnsi="Times New Roman" w:cs="Times New Roman"/>
          <w:sz w:val="28"/>
          <w:szCs w:val="28"/>
          <w:lang w:eastAsia="en-US"/>
        </w:rPr>
        <w:t>Результаты рассмотрения обращений граждан за 201</w:t>
      </w:r>
      <w:r w:rsidR="009753DF">
        <w:rPr>
          <w:rFonts w:ascii="Times New Roman" w:hAnsi="Times New Roman" w:cs="Times New Roman"/>
          <w:sz w:val="28"/>
          <w:szCs w:val="28"/>
          <w:lang w:eastAsia="en-US"/>
        </w:rPr>
        <w:t>8-2020</w:t>
      </w:r>
      <w:r w:rsidRPr="001102D6">
        <w:rPr>
          <w:rFonts w:ascii="Times New Roman" w:hAnsi="Times New Roman" w:cs="Times New Roman"/>
          <w:sz w:val="28"/>
          <w:szCs w:val="28"/>
          <w:lang w:eastAsia="en-US"/>
        </w:rPr>
        <w:t>гг.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1474"/>
        <w:gridCol w:w="1645"/>
        <w:gridCol w:w="1332"/>
        <w:gridCol w:w="2070"/>
      </w:tblGrid>
      <w:tr w:rsidR="001B6AE2" w:rsidRPr="001102D6" w14:paraId="2BF4AADD" w14:textId="77777777" w:rsidTr="001B6AE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4A73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Результат рассмотрения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CF3B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  <w:r w:rsidRPr="001102D6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FC8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</w:t>
            </w:r>
            <w:r w:rsidRPr="001102D6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</w:tr>
      <w:tr w:rsidR="001B6AE2" w:rsidRPr="001102D6" w14:paraId="1AD46E69" w14:textId="77777777" w:rsidTr="001B6AE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A465" w14:textId="77777777" w:rsidR="001B6AE2" w:rsidRPr="001102D6" w:rsidRDefault="001B6AE2" w:rsidP="001102D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4CD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количество, 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BB6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доля,</w:t>
            </w:r>
          </w:p>
          <w:p w14:paraId="20FE036D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в %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29D0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количество, шт.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F9C2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доля,</w:t>
            </w:r>
          </w:p>
          <w:p w14:paraId="43908894" w14:textId="77777777" w:rsidR="001B6AE2" w:rsidRPr="001102D6" w:rsidRDefault="001B6AE2" w:rsidP="001B6AE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в %</w:t>
            </w:r>
          </w:p>
        </w:tc>
      </w:tr>
      <w:tr w:rsidR="001B6AE2" w:rsidRPr="001102D6" w14:paraId="337ADBE9" w14:textId="77777777" w:rsidTr="001B6AE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610C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Решено положительно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E53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7E62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356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CFF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</w:t>
            </w:r>
          </w:p>
        </w:tc>
      </w:tr>
      <w:tr w:rsidR="001B6AE2" w:rsidRPr="001102D6" w14:paraId="7708BFFA" w14:textId="77777777" w:rsidTr="001B6AE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B5B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Перенаправлено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024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13C1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251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B0AD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</w:t>
            </w:r>
          </w:p>
        </w:tc>
      </w:tr>
      <w:tr w:rsidR="001B6AE2" w:rsidRPr="001102D6" w14:paraId="76A00CDC" w14:textId="77777777" w:rsidTr="001B6AE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FA6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102D6">
              <w:rPr>
                <w:rFonts w:ascii="Times New Roman" w:hAnsi="Times New Roman" w:cs="Times New Roman"/>
                <w:lang w:eastAsia="en-US"/>
              </w:rPr>
              <w:t>Разъяснено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773" w14:textId="77777777" w:rsidR="001B6AE2" w:rsidRPr="001102D6" w:rsidRDefault="001B6AE2" w:rsidP="001102D6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6FF1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92,9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503C" w14:textId="77777777" w:rsidR="001B6AE2" w:rsidRPr="001102D6" w:rsidRDefault="001B6AE2" w:rsidP="001102D6">
            <w:pPr>
              <w:spacing w:after="0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E5E9" w14:textId="77777777" w:rsidR="001B6AE2" w:rsidRPr="001102D6" w:rsidRDefault="001B6AE2" w:rsidP="001102D6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93,4</w:t>
            </w:r>
          </w:p>
        </w:tc>
      </w:tr>
    </w:tbl>
    <w:p w14:paraId="751A3F71" w14:textId="77777777" w:rsidR="001102D6" w:rsidRPr="001102D6" w:rsidRDefault="001102D6" w:rsidP="00110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00C512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Количество обращений, поступивших из Администра</w:t>
      </w:r>
      <w:r w:rsidR="00EF7E13">
        <w:rPr>
          <w:rFonts w:ascii="Times New Roman" w:hAnsi="Times New Roman" w:cs="Times New Roman"/>
          <w:sz w:val="28"/>
          <w:szCs w:val="28"/>
        </w:rPr>
        <w:t xml:space="preserve">ции </w:t>
      </w:r>
      <w:r w:rsidR="001E3396"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  <w:r w:rsidR="00EF7E13">
        <w:rPr>
          <w:rFonts w:ascii="Times New Roman" w:hAnsi="Times New Roman" w:cs="Times New Roman"/>
          <w:sz w:val="28"/>
          <w:szCs w:val="28"/>
        </w:rPr>
        <w:t>Алтайского края и Управления</w:t>
      </w:r>
      <w:r w:rsidR="001E3396">
        <w:rPr>
          <w:rFonts w:ascii="Times New Roman" w:hAnsi="Times New Roman" w:cs="Times New Roman"/>
          <w:sz w:val="28"/>
          <w:szCs w:val="28"/>
        </w:rPr>
        <w:t xml:space="preserve"> П</w:t>
      </w:r>
      <w:r w:rsidRPr="001102D6">
        <w:rPr>
          <w:rFonts w:ascii="Times New Roman" w:hAnsi="Times New Roman" w:cs="Times New Roman"/>
          <w:sz w:val="28"/>
          <w:szCs w:val="28"/>
        </w:rPr>
        <w:t>резидента Р</w:t>
      </w:r>
      <w:r w:rsidR="001E339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102D6">
        <w:rPr>
          <w:rFonts w:ascii="Times New Roman" w:hAnsi="Times New Roman" w:cs="Times New Roman"/>
          <w:sz w:val="28"/>
          <w:szCs w:val="28"/>
        </w:rPr>
        <w:t>Ф</w:t>
      </w:r>
      <w:r w:rsidR="001E3396">
        <w:rPr>
          <w:rFonts w:ascii="Times New Roman" w:hAnsi="Times New Roman" w:cs="Times New Roman"/>
          <w:sz w:val="28"/>
          <w:szCs w:val="28"/>
        </w:rPr>
        <w:t>едерации</w:t>
      </w:r>
      <w:r w:rsidRPr="001102D6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</w:t>
      </w:r>
      <w:r w:rsidR="001E3396">
        <w:rPr>
          <w:rFonts w:ascii="Times New Roman" w:hAnsi="Times New Roman" w:cs="Times New Roman"/>
          <w:sz w:val="28"/>
          <w:szCs w:val="28"/>
        </w:rPr>
        <w:t>и организаций</w:t>
      </w:r>
      <w:r w:rsidRPr="001102D6">
        <w:rPr>
          <w:rFonts w:ascii="Times New Roman" w:hAnsi="Times New Roman" w:cs="Times New Roman"/>
          <w:sz w:val="28"/>
          <w:szCs w:val="28"/>
        </w:rPr>
        <w:t xml:space="preserve"> в 20</w:t>
      </w:r>
      <w:r w:rsidR="00EF7E13">
        <w:rPr>
          <w:rFonts w:ascii="Times New Roman" w:hAnsi="Times New Roman" w:cs="Times New Roman"/>
          <w:sz w:val="28"/>
          <w:szCs w:val="28"/>
        </w:rPr>
        <w:t>20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EF7E13">
        <w:rPr>
          <w:rFonts w:ascii="Times New Roman" w:hAnsi="Times New Roman" w:cs="Times New Roman"/>
          <w:sz w:val="28"/>
          <w:szCs w:val="28"/>
        </w:rPr>
        <w:t>меньшилось</w:t>
      </w:r>
      <w:r w:rsidRPr="001102D6">
        <w:rPr>
          <w:rFonts w:ascii="Times New Roman" w:hAnsi="Times New Roman" w:cs="Times New Roman"/>
          <w:sz w:val="28"/>
          <w:szCs w:val="28"/>
        </w:rPr>
        <w:t xml:space="preserve"> на </w:t>
      </w:r>
      <w:r w:rsidR="00EF7E13">
        <w:rPr>
          <w:rFonts w:ascii="Times New Roman" w:hAnsi="Times New Roman" w:cs="Times New Roman"/>
          <w:sz w:val="28"/>
          <w:szCs w:val="28"/>
        </w:rPr>
        <w:t>20,6% по сравнению с 2019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EF7E13">
        <w:rPr>
          <w:rFonts w:ascii="Times New Roman" w:hAnsi="Times New Roman" w:cs="Times New Roman"/>
          <w:sz w:val="28"/>
          <w:szCs w:val="28"/>
        </w:rPr>
        <w:t>684</w:t>
      </w:r>
      <w:r w:rsidRPr="001102D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7E13">
        <w:rPr>
          <w:rFonts w:ascii="Times New Roman" w:hAnsi="Times New Roman" w:cs="Times New Roman"/>
          <w:sz w:val="28"/>
          <w:szCs w:val="28"/>
        </w:rPr>
        <w:t>я</w:t>
      </w:r>
      <w:r w:rsidRPr="001102D6">
        <w:rPr>
          <w:rFonts w:ascii="Times New Roman" w:hAnsi="Times New Roman" w:cs="Times New Roman"/>
          <w:sz w:val="28"/>
          <w:szCs w:val="28"/>
        </w:rPr>
        <w:t xml:space="preserve">) и </w:t>
      </w:r>
      <w:r w:rsidR="00EF7E13">
        <w:rPr>
          <w:rFonts w:ascii="Times New Roman" w:hAnsi="Times New Roman" w:cs="Times New Roman"/>
          <w:sz w:val="28"/>
          <w:szCs w:val="28"/>
        </w:rPr>
        <w:t>увеличилось  по сравнению с 2018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F7E13">
        <w:rPr>
          <w:rFonts w:ascii="Times New Roman" w:hAnsi="Times New Roman" w:cs="Times New Roman"/>
          <w:sz w:val="28"/>
          <w:szCs w:val="28"/>
        </w:rPr>
        <w:t>55,1</w:t>
      </w:r>
      <w:r w:rsidRPr="001102D6">
        <w:rPr>
          <w:rFonts w:ascii="Times New Roman" w:hAnsi="Times New Roman" w:cs="Times New Roman"/>
          <w:sz w:val="28"/>
          <w:szCs w:val="28"/>
        </w:rPr>
        <w:t>% (</w:t>
      </w:r>
      <w:r w:rsidR="00EF7E13">
        <w:rPr>
          <w:rFonts w:ascii="Times New Roman" w:hAnsi="Times New Roman" w:cs="Times New Roman"/>
          <w:sz w:val="28"/>
          <w:szCs w:val="28"/>
        </w:rPr>
        <w:t>350 обращений</w:t>
      </w:r>
      <w:r w:rsidRPr="001102D6">
        <w:rPr>
          <w:rFonts w:ascii="Times New Roman" w:hAnsi="Times New Roman" w:cs="Times New Roman"/>
          <w:sz w:val="28"/>
          <w:szCs w:val="28"/>
        </w:rPr>
        <w:t>) и составило</w:t>
      </w:r>
      <w:r w:rsidR="00EF7E13">
        <w:rPr>
          <w:rFonts w:ascii="Times New Roman" w:hAnsi="Times New Roman" w:cs="Times New Roman"/>
          <w:sz w:val="28"/>
          <w:szCs w:val="28"/>
        </w:rPr>
        <w:t xml:space="preserve"> 543</w:t>
      </w:r>
      <w:r w:rsidRPr="001102D6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14:paraId="3794F01F" w14:textId="77777777" w:rsidR="001102D6" w:rsidRPr="001102D6" w:rsidRDefault="001102D6" w:rsidP="00110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2D6">
        <w:rPr>
          <w:rFonts w:ascii="Times New Roman" w:hAnsi="Times New Roman" w:cs="Times New Roman"/>
          <w:sz w:val="28"/>
          <w:szCs w:val="28"/>
        </w:rPr>
        <w:t>Количество обращений, поступивших из прокуратуры г.</w:t>
      </w:r>
      <w:r w:rsidR="00A43DE0">
        <w:rPr>
          <w:rFonts w:ascii="Times New Roman" w:hAnsi="Times New Roman" w:cs="Times New Roman"/>
          <w:sz w:val="28"/>
          <w:szCs w:val="28"/>
        </w:rPr>
        <w:t xml:space="preserve"> </w:t>
      </w:r>
      <w:r w:rsidRPr="001102D6">
        <w:rPr>
          <w:rFonts w:ascii="Times New Roman" w:hAnsi="Times New Roman" w:cs="Times New Roman"/>
          <w:sz w:val="28"/>
          <w:szCs w:val="28"/>
        </w:rPr>
        <w:t xml:space="preserve">Рубцовска составило – </w:t>
      </w:r>
      <w:r w:rsidR="00A43DE0">
        <w:rPr>
          <w:rFonts w:ascii="Times New Roman" w:hAnsi="Times New Roman" w:cs="Times New Roman"/>
          <w:sz w:val="28"/>
          <w:szCs w:val="28"/>
        </w:rPr>
        <w:t>57</w:t>
      </w:r>
      <w:r w:rsidRPr="001102D6">
        <w:rPr>
          <w:rFonts w:ascii="Times New Roman" w:hAnsi="Times New Roman" w:cs="Times New Roman"/>
          <w:sz w:val="28"/>
          <w:szCs w:val="28"/>
        </w:rPr>
        <w:t>, у</w:t>
      </w:r>
      <w:r w:rsidR="00A43DE0">
        <w:rPr>
          <w:rFonts w:ascii="Times New Roman" w:hAnsi="Times New Roman" w:cs="Times New Roman"/>
          <w:sz w:val="28"/>
          <w:szCs w:val="28"/>
        </w:rPr>
        <w:t>меньшилось</w:t>
      </w:r>
      <w:r w:rsidRPr="001102D6">
        <w:rPr>
          <w:rFonts w:ascii="Times New Roman" w:hAnsi="Times New Roman" w:cs="Times New Roman"/>
          <w:sz w:val="28"/>
          <w:szCs w:val="28"/>
        </w:rPr>
        <w:t xml:space="preserve"> (на </w:t>
      </w:r>
      <w:r w:rsidR="00A43DE0">
        <w:rPr>
          <w:rFonts w:ascii="Times New Roman" w:hAnsi="Times New Roman" w:cs="Times New Roman"/>
          <w:sz w:val="28"/>
          <w:szCs w:val="28"/>
        </w:rPr>
        <w:t>21,9</w:t>
      </w:r>
      <w:r w:rsidRPr="001102D6">
        <w:rPr>
          <w:rFonts w:ascii="Times New Roman" w:hAnsi="Times New Roman" w:cs="Times New Roman"/>
          <w:sz w:val="28"/>
          <w:szCs w:val="28"/>
        </w:rPr>
        <w:t>%) по сравнению с 201</w:t>
      </w:r>
      <w:r w:rsidR="00A43DE0">
        <w:rPr>
          <w:rFonts w:ascii="Times New Roman" w:hAnsi="Times New Roman" w:cs="Times New Roman"/>
          <w:sz w:val="28"/>
          <w:szCs w:val="28"/>
        </w:rPr>
        <w:t>9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A43DE0">
        <w:rPr>
          <w:rFonts w:ascii="Times New Roman" w:hAnsi="Times New Roman" w:cs="Times New Roman"/>
          <w:sz w:val="28"/>
          <w:szCs w:val="28"/>
        </w:rPr>
        <w:t>73</w:t>
      </w:r>
      <w:r w:rsidRPr="001102D6">
        <w:rPr>
          <w:rFonts w:ascii="Times New Roman" w:hAnsi="Times New Roman" w:cs="Times New Roman"/>
          <w:sz w:val="28"/>
          <w:szCs w:val="28"/>
        </w:rPr>
        <w:t xml:space="preserve">  обращения) и </w:t>
      </w:r>
      <w:r w:rsidR="00A43DE0">
        <w:rPr>
          <w:rFonts w:ascii="Times New Roman" w:hAnsi="Times New Roman" w:cs="Times New Roman"/>
          <w:sz w:val="28"/>
          <w:szCs w:val="28"/>
        </w:rPr>
        <w:t>увеличилось по сравнению с 2018</w:t>
      </w:r>
      <w:r w:rsidRPr="001102D6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A43DE0">
        <w:rPr>
          <w:rFonts w:ascii="Times New Roman" w:hAnsi="Times New Roman" w:cs="Times New Roman"/>
          <w:sz w:val="28"/>
          <w:szCs w:val="28"/>
        </w:rPr>
        <w:t xml:space="preserve"> на 32,6% </w:t>
      </w:r>
      <w:r w:rsidRPr="001102D6">
        <w:rPr>
          <w:rFonts w:ascii="Times New Roman" w:hAnsi="Times New Roman" w:cs="Times New Roman"/>
          <w:sz w:val="28"/>
          <w:szCs w:val="28"/>
        </w:rPr>
        <w:t>(</w:t>
      </w:r>
      <w:r w:rsidR="00A43DE0">
        <w:rPr>
          <w:rFonts w:ascii="Times New Roman" w:hAnsi="Times New Roman" w:cs="Times New Roman"/>
          <w:sz w:val="28"/>
          <w:szCs w:val="28"/>
        </w:rPr>
        <w:t>43</w:t>
      </w:r>
      <w:r w:rsidRPr="001102D6">
        <w:rPr>
          <w:rFonts w:ascii="Times New Roman" w:hAnsi="Times New Roman" w:cs="Times New Roman"/>
          <w:sz w:val="28"/>
          <w:szCs w:val="28"/>
        </w:rPr>
        <w:t xml:space="preserve"> обращения).   </w:t>
      </w:r>
    </w:p>
    <w:p w14:paraId="67CCB205" w14:textId="77777777" w:rsidR="00A43DE0" w:rsidRDefault="00A43DE0" w:rsidP="00A43D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запросов</w:t>
      </w:r>
      <w:r w:rsidR="001102D6" w:rsidRPr="001102D6">
        <w:rPr>
          <w:rFonts w:ascii="Times New Roman" w:hAnsi="Times New Roman" w:cs="Times New Roman"/>
          <w:sz w:val="28"/>
          <w:szCs w:val="28"/>
        </w:rPr>
        <w:t xml:space="preserve"> по обращениям граждан поступило в Администрацию города от депутатов, </w:t>
      </w:r>
      <w:r>
        <w:rPr>
          <w:rFonts w:ascii="Times New Roman" w:hAnsi="Times New Roman" w:cs="Times New Roman"/>
          <w:sz w:val="28"/>
          <w:szCs w:val="28"/>
        </w:rPr>
        <w:t>уменьшилось на 59,1% по сравнению с 2019 годом (22 запроса), а по сравнению с 2018 годом на 66,7% (27 запросов).</w:t>
      </w:r>
    </w:p>
    <w:p w14:paraId="32D66513" w14:textId="77777777" w:rsidR="001102D6" w:rsidRPr="001102D6" w:rsidRDefault="001102D6" w:rsidP="00A43DE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02D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Администрации города постоянно ведётся работа по совершенствованию стиля и методов работы с обращениями граждан</w:t>
      </w:r>
      <w:r w:rsidRPr="00110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Руководителями и специалистами комитетов и отделов Администрации города Рубцовска </w:t>
      </w:r>
      <w:r w:rsidRPr="001102D6">
        <w:rPr>
          <w:rFonts w:ascii="Times New Roman" w:hAnsi="Times New Roman" w:cs="Times New Roman"/>
          <w:color w:val="000000"/>
          <w:sz w:val="28"/>
          <w:szCs w:val="28"/>
        </w:rPr>
        <w:t>ведутся консультации граждан, жители города по телефону могут получить необходимую консультацию.</w:t>
      </w:r>
    </w:p>
    <w:p w14:paraId="65F05C06" w14:textId="77777777" w:rsidR="001102D6" w:rsidRPr="001102D6" w:rsidRDefault="001102D6" w:rsidP="001102D6">
      <w:pPr>
        <w:shd w:val="clear" w:color="auto" w:fill="FFFFFF"/>
        <w:spacing w:after="0" w:line="322" w:lineRule="exact"/>
        <w:ind w:left="24" w:right="5" w:firstLine="696"/>
        <w:jc w:val="both"/>
        <w:rPr>
          <w:rFonts w:ascii="Times New Roman" w:hAnsi="Times New Roman" w:cs="Times New Roman"/>
        </w:rPr>
      </w:pPr>
      <w:r w:rsidRPr="001102D6">
        <w:rPr>
          <w:rFonts w:ascii="Times New Roman" w:hAnsi="Times New Roman" w:cs="Times New Roman"/>
          <w:color w:val="000000"/>
          <w:sz w:val="28"/>
          <w:szCs w:val="28"/>
        </w:rPr>
        <w:t>При рассмотрении обращений граждан применяются такие формы, как рассмотрение с выездом на место</w:t>
      </w:r>
      <w:r w:rsidR="00AC4E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0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072F04" w14:textId="77777777" w:rsidR="001102D6" w:rsidRDefault="001102D6" w:rsidP="001102D6">
      <w:pPr>
        <w:shd w:val="clear" w:color="auto" w:fill="FFFFFF"/>
        <w:spacing w:after="0" w:line="322" w:lineRule="exact"/>
        <w:ind w:left="5" w:right="2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2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Большое значение в Администрации города Рубцовска уделяется личному приему </w:t>
      </w:r>
      <w:r w:rsidRPr="001102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граждан. </w:t>
      </w:r>
      <w:r w:rsidR="00AC4E5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связи с введенными ограничительными мероприятиями в условиях распространения новой коронавирусной инфекции личный прием в 2020 году был ограничен. Несмотря на введенные ограничения, г</w:t>
      </w:r>
      <w:r w:rsidR="00AC4E57">
        <w:rPr>
          <w:rFonts w:ascii="Times New Roman" w:hAnsi="Times New Roman" w:cs="Times New Roman"/>
          <w:color w:val="000000"/>
          <w:sz w:val="28"/>
          <w:szCs w:val="28"/>
        </w:rPr>
        <w:t>раждане имели возможность обратиться с заявлением непосредственно в Администрацию города, направить обращение на адрес электронной почты или в Интернет-приемную Администрации города, а также на прямую линию Общероссийского народного фронта.</w:t>
      </w:r>
    </w:p>
    <w:p w14:paraId="1BA38851" w14:textId="77777777" w:rsidR="004F0DC5" w:rsidRDefault="004F0DC5" w:rsidP="001102D6">
      <w:pPr>
        <w:shd w:val="clear" w:color="auto" w:fill="FFFFFF"/>
        <w:spacing w:after="0" w:line="322" w:lineRule="exact"/>
        <w:ind w:left="5" w:right="2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1596C" w14:textId="77777777" w:rsidR="004F0DC5" w:rsidRDefault="004F0DC5" w:rsidP="001102D6">
      <w:pPr>
        <w:shd w:val="clear" w:color="auto" w:fill="FFFFFF"/>
        <w:spacing w:after="0" w:line="322" w:lineRule="exact"/>
        <w:ind w:left="5" w:right="24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087D0" w14:textId="77777777" w:rsidR="001102D6" w:rsidRPr="001102D6" w:rsidRDefault="001102D6" w:rsidP="001102D6">
      <w:pPr>
        <w:pStyle w:val="1"/>
        <w:ind w:firstLine="63"/>
        <w:jc w:val="center"/>
        <w:rPr>
          <w:b/>
        </w:rPr>
      </w:pPr>
      <w:r w:rsidRPr="001102D6">
        <w:rPr>
          <w:b/>
        </w:rPr>
        <w:lastRenderedPageBreak/>
        <w:t>ИНФОРМАЦИЯ</w:t>
      </w:r>
    </w:p>
    <w:p w14:paraId="2E26E88B" w14:textId="58A67A09" w:rsidR="001102D6" w:rsidRPr="001102D6" w:rsidRDefault="001102D6" w:rsidP="001102D6">
      <w:pPr>
        <w:pStyle w:val="1"/>
        <w:ind w:firstLine="63"/>
        <w:jc w:val="center"/>
      </w:pPr>
      <w:r w:rsidRPr="001102D6">
        <w:rPr>
          <w:b/>
        </w:rPr>
        <w:t>по обращениям граждан за 2018, 201</w:t>
      </w:r>
      <w:r w:rsidR="00D3089E">
        <w:rPr>
          <w:b/>
        </w:rPr>
        <w:t>9</w:t>
      </w:r>
      <w:r w:rsidRPr="001102D6">
        <w:rPr>
          <w:b/>
        </w:rPr>
        <w:t>, 20</w:t>
      </w:r>
      <w:r w:rsidR="00D3089E">
        <w:rPr>
          <w:b/>
        </w:rPr>
        <w:t>20</w:t>
      </w:r>
      <w:r w:rsidRPr="001102D6">
        <w:rPr>
          <w:b/>
        </w:rPr>
        <w:t>гг.</w:t>
      </w:r>
    </w:p>
    <w:p w14:paraId="25B3D5E5" w14:textId="77777777" w:rsidR="001102D6" w:rsidRPr="001102D6" w:rsidRDefault="001102D6" w:rsidP="001102D6">
      <w:pPr>
        <w:spacing w:after="0"/>
        <w:rPr>
          <w:rFonts w:ascii="Times New Roman" w:hAnsi="Times New Roman" w:cs="Times New Roman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33"/>
        <w:gridCol w:w="1181"/>
        <w:gridCol w:w="1159"/>
        <w:gridCol w:w="1159"/>
      </w:tblGrid>
      <w:tr w:rsidR="004F3CC3" w:rsidRPr="001102D6" w14:paraId="63F6792F" w14:textId="77777777" w:rsidTr="004F3CC3">
        <w:trPr>
          <w:trHeight w:val="360"/>
        </w:trPr>
        <w:tc>
          <w:tcPr>
            <w:tcW w:w="675" w:type="dxa"/>
          </w:tcPr>
          <w:p w14:paraId="7F216AE9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№№</w:t>
            </w:r>
          </w:p>
          <w:p w14:paraId="400F59BE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33" w:type="dxa"/>
          </w:tcPr>
          <w:p w14:paraId="27F2937C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81" w:type="dxa"/>
          </w:tcPr>
          <w:p w14:paraId="2010BE23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Кол-во</w:t>
            </w:r>
          </w:p>
          <w:p w14:paraId="3D5B0022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в 2018</w:t>
            </w:r>
          </w:p>
          <w:p w14:paraId="6720F3C3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159" w:type="dxa"/>
          </w:tcPr>
          <w:p w14:paraId="763470C1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Кол-во</w:t>
            </w:r>
          </w:p>
          <w:p w14:paraId="54D6920D" w14:textId="77777777" w:rsidR="004F3CC3" w:rsidRPr="00D01F39" w:rsidRDefault="004F3CC3" w:rsidP="001102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в 2019 году</w:t>
            </w:r>
          </w:p>
        </w:tc>
        <w:tc>
          <w:tcPr>
            <w:tcW w:w="1159" w:type="dxa"/>
          </w:tcPr>
          <w:p w14:paraId="46ADD2F7" w14:textId="77777777" w:rsidR="004F3CC3" w:rsidRPr="00D01F39" w:rsidRDefault="004F3CC3" w:rsidP="004F3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Кол-во</w:t>
            </w:r>
          </w:p>
          <w:p w14:paraId="15832A32" w14:textId="77777777" w:rsidR="004F3CC3" w:rsidRPr="00D01F39" w:rsidRDefault="004F3CC3" w:rsidP="004F3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в 2020 году</w:t>
            </w:r>
          </w:p>
        </w:tc>
      </w:tr>
      <w:tr w:rsidR="004F3CC3" w:rsidRPr="001102D6" w14:paraId="24470CD8" w14:textId="77777777" w:rsidTr="00F34D1C">
        <w:trPr>
          <w:trHeight w:val="599"/>
        </w:trPr>
        <w:tc>
          <w:tcPr>
            <w:tcW w:w="675" w:type="dxa"/>
          </w:tcPr>
          <w:p w14:paraId="0193E2AF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216C088D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Поступило обращений:   </w:t>
            </w:r>
            <w:r w:rsidRPr="00D01F39">
              <w:rPr>
                <w:b/>
                <w:sz w:val="22"/>
                <w:szCs w:val="22"/>
              </w:rPr>
              <w:t xml:space="preserve">ВСЕГО: </w:t>
            </w:r>
            <w:r w:rsidRPr="00D01F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14:paraId="4890CCC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159" w:type="dxa"/>
            <w:vAlign w:val="center"/>
          </w:tcPr>
          <w:p w14:paraId="760E0065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2164</w:t>
            </w:r>
          </w:p>
        </w:tc>
        <w:tc>
          <w:tcPr>
            <w:tcW w:w="1159" w:type="dxa"/>
            <w:vAlign w:val="center"/>
          </w:tcPr>
          <w:p w14:paraId="1232071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1998</w:t>
            </w:r>
          </w:p>
        </w:tc>
      </w:tr>
      <w:tr w:rsidR="004F3CC3" w:rsidRPr="001102D6" w14:paraId="3B05A744" w14:textId="77777777" w:rsidTr="00F34D1C">
        <w:tc>
          <w:tcPr>
            <w:tcW w:w="675" w:type="dxa"/>
          </w:tcPr>
          <w:p w14:paraId="54C48E3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139196D9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5354D0C2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В том числе: - Письменных/устных</w:t>
            </w:r>
          </w:p>
        </w:tc>
        <w:tc>
          <w:tcPr>
            <w:tcW w:w="1181" w:type="dxa"/>
            <w:vAlign w:val="center"/>
          </w:tcPr>
          <w:p w14:paraId="77D978B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983/227</w:t>
            </w:r>
          </w:p>
        </w:tc>
        <w:tc>
          <w:tcPr>
            <w:tcW w:w="1159" w:type="dxa"/>
            <w:vAlign w:val="center"/>
          </w:tcPr>
          <w:p w14:paraId="6CF9074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1311/109</w:t>
            </w:r>
          </w:p>
        </w:tc>
        <w:tc>
          <w:tcPr>
            <w:tcW w:w="1159" w:type="dxa"/>
            <w:vAlign w:val="center"/>
          </w:tcPr>
          <w:p w14:paraId="289A1AD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858/49</w:t>
            </w:r>
          </w:p>
        </w:tc>
      </w:tr>
      <w:tr w:rsidR="004F3CC3" w:rsidRPr="001102D6" w14:paraId="4A58E38F" w14:textId="77777777" w:rsidTr="00F34D1C">
        <w:tc>
          <w:tcPr>
            <w:tcW w:w="675" w:type="dxa"/>
          </w:tcPr>
          <w:p w14:paraId="62EEB5C4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7AC006C7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                  - электронных</w:t>
            </w:r>
          </w:p>
        </w:tc>
        <w:tc>
          <w:tcPr>
            <w:tcW w:w="1181" w:type="dxa"/>
            <w:vAlign w:val="center"/>
          </w:tcPr>
          <w:p w14:paraId="33D0F3A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159" w:type="dxa"/>
            <w:vAlign w:val="center"/>
          </w:tcPr>
          <w:p w14:paraId="72214FEC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159" w:type="dxa"/>
            <w:vAlign w:val="center"/>
          </w:tcPr>
          <w:p w14:paraId="0303F84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1091</w:t>
            </w:r>
          </w:p>
        </w:tc>
      </w:tr>
      <w:tr w:rsidR="004F3CC3" w:rsidRPr="001102D6" w14:paraId="4EB22E00" w14:textId="77777777" w:rsidTr="00F34D1C">
        <w:tc>
          <w:tcPr>
            <w:tcW w:w="675" w:type="dxa"/>
          </w:tcPr>
          <w:p w14:paraId="4F1EB307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67C6E85C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54CD02F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- Приём Главой города</w:t>
            </w:r>
          </w:p>
        </w:tc>
        <w:tc>
          <w:tcPr>
            <w:tcW w:w="1181" w:type="dxa"/>
            <w:vAlign w:val="center"/>
          </w:tcPr>
          <w:p w14:paraId="57F69225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9" w:type="dxa"/>
            <w:vAlign w:val="center"/>
          </w:tcPr>
          <w:p w14:paraId="295170E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9" w:type="dxa"/>
            <w:vAlign w:val="center"/>
          </w:tcPr>
          <w:p w14:paraId="34662BFC" w14:textId="77777777" w:rsidR="004F3CC3" w:rsidRPr="00D01F39" w:rsidRDefault="002E40B9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F3CC3" w:rsidRPr="001102D6" w14:paraId="04D7CD61" w14:textId="77777777" w:rsidTr="00F34D1C">
        <w:trPr>
          <w:trHeight w:val="477"/>
        </w:trPr>
        <w:tc>
          <w:tcPr>
            <w:tcW w:w="675" w:type="dxa"/>
          </w:tcPr>
          <w:p w14:paraId="249B8C7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7E68A29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0F329A9B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- Приём зам. Главы Администрации</w:t>
            </w:r>
          </w:p>
          <w:p w14:paraId="2361E9A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  города</w:t>
            </w:r>
          </w:p>
        </w:tc>
        <w:tc>
          <w:tcPr>
            <w:tcW w:w="1181" w:type="dxa"/>
            <w:vAlign w:val="center"/>
          </w:tcPr>
          <w:p w14:paraId="7E4E629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59" w:type="dxa"/>
            <w:vAlign w:val="center"/>
          </w:tcPr>
          <w:p w14:paraId="202A404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9" w:type="dxa"/>
            <w:vAlign w:val="center"/>
          </w:tcPr>
          <w:p w14:paraId="0FEFFD5F" w14:textId="77777777" w:rsidR="004F3CC3" w:rsidRPr="00D01F39" w:rsidRDefault="002E40B9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F3CC3" w:rsidRPr="001102D6" w14:paraId="6C9D5A14" w14:textId="77777777" w:rsidTr="00F34D1C">
        <w:tc>
          <w:tcPr>
            <w:tcW w:w="675" w:type="dxa"/>
          </w:tcPr>
          <w:p w14:paraId="65EEA7A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0FA1977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453C911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- Коллективные обращения</w:t>
            </w:r>
          </w:p>
        </w:tc>
        <w:tc>
          <w:tcPr>
            <w:tcW w:w="1181" w:type="dxa"/>
            <w:vAlign w:val="center"/>
          </w:tcPr>
          <w:p w14:paraId="3F97DA0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9" w:type="dxa"/>
            <w:vAlign w:val="center"/>
          </w:tcPr>
          <w:p w14:paraId="3F9520B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9" w:type="dxa"/>
            <w:vAlign w:val="center"/>
          </w:tcPr>
          <w:p w14:paraId="5715710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117</w:t>
            </w:r>
          </w:p>
        </w:tc>
      </w:tr>
      <w:tr w:rsidR="004F3CC3" w:rsidRPr="001102D6" w14:paraId="03593126" w14:textId="77777777" w:rsidTr="00F34D1C">
        <w:tc>
          <w:tcPr>
            <w:tcW w:w="675" w:type="dxa"/>
          </w:tcPr>
          <w:p w14:paraId="6B9590DF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63E3B285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31448DBB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- Из Правительства Алтайского края</w:t>
            </w:r>
          </w:p>
        </w:tc>
        <w:tc>
          <w:tcPr>
            <w:tcW w:w="1181" w:type="dxa"/>
            <w:vAlign w:val="center"/>
          </w:tcPr>
          <w:p w14:paraId="2DFE0A9D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59" w:type="dxa"/>
            <w:vAlign w:val="center"/>
          </w:tcPr>
          <w:p w14:paraId="05E9EE0C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159" w:type="dxa"/>
            <w:vAlign w:val="center"/>
          </w:tcPr>
          <w:p w14:paraId="7A5E00F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543</w:t>
            </w:r>
          </w:p>
        </w:tc>
      </w:tr>
      <w:tr w:rsidR="004F3CC3" w:rsidRPr="001102D6" w14:paraId="351B700B" w14:textId="77777777" w:rsidTr="00F34D1C">
        <w:tc>
          <w:tcPr>
            <w:tcW w:w="675" w:type="dxa"/>
          </w:tcPr>
          <w:p w14:paraId="0FBF31AF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34E1C6D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5496E047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- Из прокуратуры города Рубцовска</w:t>
            </w:r>
          </w:p>
        </w:tc>
        <w:tc>
          <w:tcPr>
            <w:tcW w:w="1181" w:type="dxa"/>
            <w:vAlign w:val="center"/>
          </w:tcPr>
          <w:p w14:paraId="3B26F56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9" w:type="dxa"/>
            <w:vAlign w:val="center"/>
          </w:tcPr>
          <w:p w14:paraId="60A0988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9" w:type="dxa"/>
            <w:vAlign w:val="center"/>
          </w:tcPr>
          <w:p w14:paraId="0C084A6A" w14:textId="77777777" w:rsidR="004F3CC3" w:rsidRPr="00D01F39" w:rsidRDefault="00F34D1C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57</w:t>
            </w:r>
          </w:p>
        </w:tc>
      </w:tr>
      <w:tr w:rsidR="004F3CC3" w:rsidRPr="001102D6" w14:paraId="7B5B0698" w14:textId="77777777" w:rsidTr="00F34D1C">
        <w:tc>
          <w:tcPr>
            <w:tcW w:w="675" w:type="dxa"/>
          </w:tcPr>
          <w:p w14:paraId="78A61DE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17D6F553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2C8E3E1B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     - Обращения депутатов</w:t>
            </w:r>
          </w:p>
        </w:tc>
        <w:tc>
          <w:tcPr>
            <w:tcW w:w="1181" w:type="dxa"/>
            <w:vAlign w:val="center"/>
          </w:tcPr>
          <w:p w14:paraId="67F15A30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9" w:type="dxa"/>
            <w:vAlign w:val="center"/>
          </w:tcPr>
          <w:p w14:paraId="311DCF1C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9" w:type="dxa"/>
            <w:vAlign w:val="center"/>
          </w:tcPr>
          <w:p w14:paraId="5F9F3FAF" w14:textId="77777777" w:rsidR="004F3CC3" w:rsidRPr="00D01F39" w:rsidRDefault="00D01F39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53DF" w:rsidRPr="001102D6" w14:paraId="070D58E8" w14:textId="77777777" w:rsidTr="00F34D1C">
        <w:tc>
          <w:tcPr>
            <w:tcW w:w="675" w:type="dxa"/>
          </w:tcPr>
          <w:p w14:paraId="6E18F63E" w14:textId="77777777" w:rsidR="009753DF" w:rsidRPr="00D01F39" w:rsidRDefault="009753DF" w:rsidP="001102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</w:tcPr>
          <w:p w14:paraId="4EABA0A2" w14:textId="77777777" w:rsidR="009753DF" w:rsidRPr="00D01F39" w:rsidRDefault="009753DF" w:rsidP="001102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прямую линию Общероссийского народного фронта</w:t>
            </w:r>
          </w:p>
        </w:tc>
        <w:tc>
          <w:tcPr>
            <w:tcW w:w="1181" w:type="dxa"/>
            <w:vAlign w:val="center"/>
          </w:tcPr>
          <w:p w14:paraId="293E4749" w14:textId="77777777" w:rsidR="009753DF" w:rsidRPr="00D01F39" w:rsidRDefault="009753DF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55418C97" w14:textId="77777777" w:rsidR="009753DF" w:rsidRPr="00D01F39" w:rsidRDefault="009753DF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Align w:val="center"/>
          </w:tcPr>
          <w:p w14:paraId="4EBB6B39" w14:textId="77777777" w:rsidR="009753DF" w:rsidRDefault="009753DF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F3CC3" w:rsidRPr="00D01F39" w14:paraId="3E2CD676" w14:textId="77777777" w:rsidTr="00F34D1C">
        <w:tc>
          <w:tcPr>
            <w:tcW w:w="675" w:type="dxa"/>
          </w:tcPr>
          <w:p w14:paraId="26185EA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0FF4D4A3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</w:p>
          <w:p w14:paraId="3E8E372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5733" w:type="dxa"/>
          </w:tcPr>
          <w:p w14:paraId="70E58C2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1F39">
              <w:rPr>
                <w:rFonts w:ascii="Times New Roman" w:hAnsi="Times New Roman" w:cs="Times New Roman"/>
              </w:rPr>
              <w:t xml:space="preserve">                    </w:t>
            </w:r>
            <w:r w:rsidRPr="00D01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  обращений</w:t>
            </w:r>
          </w:p>
          <w:p w14:paraId="313EC9F3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</w:p>
          <w:p w14:paraId="50D64D03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1181" w:type="dxa"/>
            <w:vAlign w:val="center"/>
          </w:tcPr>
          <w:p w14:paraId="48554ED8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BBE9DB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AB663B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9" w:type="dxa"/>
            <w:vAlign w:val="center"/>
          </w:tcPr>
          <w:p w14:paraId="321CD161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69944EA" w14:textId="77777777" w:rsidR="00F34D1C" w:rsidRPr="00D01F39" w:rsidRDefault="00F34D1C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0F5943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9" w:type="dxa"/>
            <w:vAlign w:val="center"/>
          </w:tcPr>
          <w:p w14:paraId="38438EDE" w14:textId="77777777" w:rsidR="00F34D1C" w:rsidRPr="00D01F39" w:rsidRDefault="00F34D1C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CCBDC8" w14:textId="77777777" w:rsidR="00F34D1C" w:rsidRPr="00D01F39" w:rsidRDefault="00F34D1C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99610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32</w:t>
            </w:r>
          </w:p>
        </w:tc>
      </w:tr>
      <w:tr w:rsidR="004F3CC3" w:rsidRPr="00D01F39" w14:paraId="28860DF8" w14:textId="77777777" w:rsidTr="00F34D1C">
        <w:tc>
          <w:tcPr>
            <w:tcW w:w="675" w:type="dxa"/>
          </w:tcPr>
          <w:p w14:paraId="592C432F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5733" w:type="dxa"/>
          </w:tcPr>
          <w:p w14:paraId="121A4582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181" w:type="dxa"/>
            <w:vAlign w:val="center"/>
          </w:tcPr>
          <w:p w14:paraId="14E94121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9" w:type="dxa"/>
            <w:vAlign w:val="center"/>
          </w:tcPr>
          <w:p w14:paraId="53744B9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vAlign w:val="center"/>
          </w:tcPr>
          <w:p w14:paraId="2F855120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24</w:t>
            </w:r>
          </w:p>
        </w:tc>
      </w:tr>
      <w:tr w:rsidR="004F3CC3" w:rsidRPr="00D01F39" w14:paraId="22E17C9A" w14:textId="77777777" w:rsidTr="00F34D1C">
        <w:tc>
          <w:tcPr>
            <w:tcW w:w="675" w:type="dxa"/>
          </w:tcPr>
          <w:p w14:paraId="39D2B8AA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5733" w:type="dxa"/>
          </w:tcPr>
          <w:p w14:paraId="640315DE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Отопление, водоснабжение</w:t>
            </w:r>
          </w:p>
        </w:tc>
        <w:tc>
          <w:tcPr>
            <w:tcW w:w="1181" w:type="dxa"/>
            <w:vAlign w:val="center"/>
          </w:tcPr>
          <w:p w14:paraId="656AC3C2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59" w:type="dxa"/>
            <w:vAlign w:val="center"/>
          </w:tcPr>
          <w:p w14:paraId="4BE4C8B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59" w:type="dxa"/>
            <w:vAlign w:val="center"/>
          </w:tcPr>
          <w:p w14:paraId="22F4C2C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58</w:t>
            </w:r>
          </w:p>
        </w:tc>
      </w:tr>
      <w:tr w:rsidR="004F3CC3" w:rsidRPr="00D01F39" w14:paraId="3DFF93CF" w14:textId="77777777" w:rsidTr="00F34D1C">
        <w:trPr>
          <w:trHeight w:val="361"/>
        </w:trPr>
        <w:tc>
          <w:tcPr>
            <w:tcW w:w="675" w:type="dxa"/>
          </w:tcPr>
          <w:p w14:paraId="3F75E2C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4.</w:t>
            </w:r>
          </w:p>
        </w:tc>
        <w:tc>
          <w:tcPr>
            <w:tcW w:w="5733" w:type="dxa"/>
          </w:tcPr>
          <w:p w14:paraId="2889ED65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Электрификация, газоснабжение</w:t>
            </w:r>
          </w:p>
        </w:tc>
        <w:tc>
          <w:tcPr>
            <w:tcW w:w="1181" w:type="dxa"/>
            <w:vAlign w:val="center"/>
          </w:tcPr>
          <w:p w14:paraId="4E651442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9" w:type="dxa"/>
            <w:vAlign w:val="center"/>
          </w:tcPr>
          <w:p w14:paraId="16C6F648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9" w:type="dxa"/>
            <w:vAlign w:val="center"/>
          </w:tcPr>
          <w:p w14:paraId="69E2D48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31</w:t>
            </w:r>
          </w:p>
        </w:tc>
      </w:tr>
      <w:tr w:rsidR="004F3CC3" w:rsidRPr="00D01F39" w14:paraId="738203FF" w14:textId="77777777" w:rsidTr="00F34D1C">
        <w:tc>
          <w:tcPr>
            <w:tcW w:w="675" w:type="dxa"/>
          </w:tcPr>
          <w:p w14:paraId="10D64D76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5733" w:type="dxa"/>
          </w:tcPr>
          <w:p w14:paraId="08665281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Архитектура, строительство и снос жилья</w:t>
            </w:r>
          </w:p>
        </w:tc>
        <w:tc>
          <w:tcPr>
            <w:tcW w:w="1181" w:type="dxa"/>
            <w:vAlign w:val="center"/>
          </w:tcPr>
          <w:p w14:paraId="5877DFE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9" w:type="dxa"/>
            <w:vAlign w:val="center"/>
          </w:tcPr>
          <w:p w14:paraId="09D56DD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9" w:type="dxa"/>
            <w:vAlign w:val="center"/>
          </w:tcPr>
          <w:p w14:paraId="5BE4CC64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97</w:t>
            </w:r>
          </w:p>
        </w:tc>
      </w:tr>
      <w:tr w:rsidR="004F3CC3" w:rsidRPr="00D01F39" w14:paraId="0BA00F6C" w14:textId="77777777" w:rsidTr="00F34D1C">
        <w:trPr>
          <w:trHeight w:val="374"/>
        </w:trPr>
        <w:tc>
          <w:tcPr>
            <w:tcW w:w="675" w:type="dxa"/>
          </w:tcPr>
          <w:p w14:paraId="5DE04E83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6.</w:t>
            </w:r>
          </w:p>
        </w:tc>
        <w:tc>
          <w:tcPr>
            <w:tcW w:w="5733" w:type="dxa"/>
          </w:tcPr>
          <w:p w14:paraId="0130E19E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Предоставление жилья, приватизация, ссуды</w:t>
            </w:r>
          </w:p>
        </w:tc>
        <w:tc>
          <w:tcPr>
            <w:tcW w:w="1181" w:type="dxa"/>
            <w:vAlign w:val="center"/>
          </w:tcPr>
          <w:p w14:paraId="4B4C1EB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9" w:type="dxa"/>
            <w:vAlign w:val="center"/>
          </w:tcPr>
          <w:p w14:paraId="42428AA0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59" w:type="dxa"/>
            <w:vAlign w:val="center"/>
          </w:tcPr>
          <w:p w14:paraId="0DCCFA0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53</w:t>
            </w:r>
          </w:p>
        </w:tc>
      </w:tr>
      <w:tr w:rsidR="004F3CC3" w:rsidRPr="00D01F39" w14:paraId="1B760D85" w14:textId="77777777" w:rsidTr="00F34D1C">
        <w:tc>
          <w:tcPr>
            <w:tcW w:w="675" w:type="dxa"/>
          </w:tcPr>
          <w:p w14:paraId="167C5CE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7.</w:t>
            </w:r>
          </w:p>
        </w:tc>
        <w:tc>
          <w:tcPr>
            <w:tcW w:w="5733" w:type="dxa"/>
          </w:tcPr>
          <w:p w14:paraId="3C04EC60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Другие вопросы жилищного хозяйства</w:t>
            </w:r>
          </w:p>
        </w:tc>
        <w:tc>
          <w:tcPr>
            <w:tcW w:w="1181" w:type="dxa"/>
            <w:vAlign w:val="center"/>
          </w:tcPr>
          <w:p w14:paraId="23ECEC4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59" w:type="dxa"/>
            <w:vAlign w:val="center"/>
          </w:tcPr>
          <w:p w14:paraId="53312B9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59" w:type="dxa"/>
            <w:vAlign w:val="center"/>
          </w:tcPr>
          <w:p w14:paraId="206345B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99</w:t>
            </w:r>
          </w:p>
        </w:tc>
      </w:tr>
      <w:tr w:rsidR="004F3CC3" w:rsidRPr="00D01F39" w14:paraId="241C96EE" w14:textId="77777777" w:rsidTr="00F34D1C">
        <w:tc>
          <w:tcPr>
            <w:tcW w:w="675" w:type="dxa"/>
          </w:tcPr>
          <w:p w14:paraId="1AF155D9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8.</w:t>
            </w:r>
          </w:p>
        </w:tc>
        <w:tc>
          <w:tcPr>
            <w:tcW w:w="5733" w:type="dxa"/>
          </w:tcPr>
          <w:p w14:paraId="377737F4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Коммунальное хоз-во и бытовое обслуживание</w:t>
            </w:r>
          </w:p>
        </w:tc>
        <w:tc>
          <w:tcPr>
            <w:tcW w:w="1181" w:type="dxa"/>
            <w:vAlign w:val="center"/>
          </w:tcPr>
          <w:p w14:paraId="73AA687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9" w:type="dxa"/>
            <w:vAlign w:val="center"/>
          </w:tcPr>
          <w:p w14:paraId="6B76EC2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9" w:type="dxa"/>
            <w:vAlign w:val="center"/>
          </w:tcPr>
          <w:p w14:paraId="4C4F953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125</w:t>
            </w:r>
          </w:p>
        </w:tc>
      </w:tr>
      <w:tr w:rsidR="004F3CC3" w:rsidRPr="00D01F39" w14:paraId="5EF446F4" w14:textId="77777777" w:rsidTr="00F34D1C">
        <w:trPr>
          <w:trHeight w:val="299"/>
        </w:trPr>
        <w:tc>
          <w:tcPr>
            <w:tcW w:w="675" w:type="dxa"/>
          </w:tcPr>
          <w:p w14:paraId="77D6FF86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 9.</w:t>
            </w:r>
          </w:p>
        </w:tc>
        <w:tc>
          <w:tcPr>
            <w:tcW w:w="5733" w:type="dxa"/>
          </w:tcPr>
          <w:p w14:paraId="0E15BA6F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Земельные споры, вопросы о гаражах</w:t>
            </w:r>
          </w:p>
        </w:tc>
        <w:tc>
          <w:tcPr>
            <w:tcW w:w="1181" w:type="dxa"/>
            <w:vAlign w:val="center"/>
          </w:tcPr>
          <w:p w14:paraId="729DE67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9" w:type="dxa"/>
            <w:vAlign w:val="center"/>
          </w:tcPr>
          <w:p w14:paraId="2E9EB77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9" w:type="dxa"/>
            <w:vAlign w:val="center"/>
          </w:tcPr>
          <w:p w14:paraId="19F173CD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36</w:t>
            </w:r>
          </w:p>
        </w:tc>
      </w:tr>
      <w:tr w:rsidR="004F3CC3" w:rsidRPr="00D01F39" w14:paraId="30DCC2D4" w14:textId="77777777" w:rsidTr="00F34D1C">
        <w:tc>
          <w:tcPr>
            <w:tcW w:w="675" w:type="dxa"/>
          </w:tcPr>
          <w:p w14:paraId="5C52E36B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5733" w:type="dxa"/>
          </w:tcPr>
          <w:p w14:paraId="72EB6579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Благоустройство, озеленение, санитарное состояние,</w:t>
            </w:r>
          </w:p>
          <w:p w14:paraId="4BA0B87C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181" w:type="dxa"/>
            <w:vAlign w:val="center"/>
          </w:tcPr>
          <w:p w14:paraId="6FD24BA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159" w:type="dxa"/>
            <w:vAlign w:val="center"/>
          </w:tcPr>
          <w:p w14:paraId="71AE3BD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159" w:type="dxa"/>
            <w:vAlign w:val="center"/>
          </w:tcPr>
          <w:p w14:paraId="443B4542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346</w:t>
            </w:r>
          </w:p>
        </w:tc>
      </w:tr>
      <w:tr w:rsidR="004F3CC3" w:rsidRPr="00D01F39" w14:paraId="6B0CD1D0" w14:textId="77777777" w:rsidTr="00F34D1C">
        <w:tc>
          <w:tcPr>
            <w:tcW w:w="675" w:type="dxa"/>
          </w:tcPr>
          <w:p w14:paraId="202B0E4B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5733" w:type="dxa"/>
          </w:tcPr>
          <w:p w14:paraId="2ED00D77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Управление городским имуществом</w:t>
            </w:r>
          </w:p>
        </w:tc>
        <w:tc>
          <w:tcPr>
            <w:tcW w:w="1181" w:type="dxa"/>
            <w:vAlign w:val="center"/>
          </w:tcPr>
          <w:p w14:paraId="7EA16D3C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9" w:type="dxa"/>
            <w:vAlign w:val="center"/>
          </w:tcPr>
          <w:p w14:paraId="11E8A34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9" w:type="dxa"/>
            <w:vAlign w:val="center"/>
          </w:tcPr>
          <w:p w14:paraId="24CD178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8</w:t>
            </w:r>
          </w:p>
        </w:tc>
      </w:tr>
      <w:tr w:rsidR="004F3CC3" w:rsidRPr="00D01F39" w14:paraId="5CED768F" w14:textId="77777777" w:rsidTr="00F34D1C">
        <w:tc>
          <w:tcPr>
            <w:tcW w:w="675" w:type="dxa"/>
          </w:tcPr>
          <w:p w14:paraId="65D9F9BE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5733" w:type="dxa"/>
          </w:tcPr>
          <w:p w14:paraId="764EDE7D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Торговля, общественное питание и работа с предпринимателями</w:t>
            </w:r>
          </w:p>
        </w:tc>
        <w:tc>
          <w:tcPr>
            <w:tcW w:w="1181" w:type="dxa"/>
            <w:vAlign w:val="center"/>
          </w:tcPr>
          <w:p w14:paraId="4ABA53E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9" w:type="dxa"/>
            <w:vAlign w:val="center"/>
          </w:tcPr>
          <w:p w14:paraId="69318D5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9" w:type="dxa"/>
            <w:vAlign w:val="center"/>
          </w:tcPr>
          <w:p w14:paraId="2D09682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33</w:t>
            </w:r>
          </w:p>
        </w:tc>
      </w:tr>
      <w:tr w:rsidR="004F3CC3" w:rsidRPr="00D01F39" w14:paraId="1840BB1C" w14:textId="77777777" w:rsidTr="00F34D1C">
        <w:tc>
          <w:tcPr>
            <w:tcW w:w="675" w:type="dxa"/>
          </w:tcPr>
          <w:p w14:paraId="1CEA365A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5733" w:type="dxa"/>
          </w:tcPr>
          <w:p w14:paraId="6033CB79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Образование, культура, спорт, работа с молодёжью</w:t>
            </w:r>
          </w:p>
          <w:p w14:paraId="3E11C45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и детьми</w:t>
            </w:r>
          </w:p>
        </w:tc>
        <w:tc>
          <w:tcPr>
            <w:tcW w:w="1181" w:type="dxa"/>
            <w:vAlign w:val="center"/>
          </w:tcPr>
          <w:p w14:paraId="4AA5055B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9" w:type="dxa"/>
            <w:vAlign w:val="center"/>
          </w:tcPr>
          <w:p w14:paraId="37CB5B2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9" w:type="dxa"/>
            <w:vAlign w:val="center"/>
          </w:tcPr>
          <w:p w14:paraId="0F750B5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17</w:t>
            </w:r>
          </w:p>
        </w:tc>
      </w:tr>
      <w:tr w:rsidR="004F3CC3" w:rsidRPr="00D01F39" w14:paraId="55D1B44A" w14:textId="77777777" w:rsidTr="00F34D1C">
        <w:tc>
          <w:tcPr>
            <w:tcW w:w="675" w:type="dxa"/>
          </w:tcPr>
          <w:p w14:paraId="0656E4FC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5733" w:type="dxa"/>
          </w:tcPr>
          <w:p w14:paraId="4E9B59C8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181" w:type="dxa"/>
            <w:vAlign w:val="center"/>
          </w:tcPr>
          <w:p w14:paraId="38D03D60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9" w:type="dxa"/>
            <w:vAlign w:val="center"/>
          </w:tcPr>
          <w:p w14:paraId="27CF5F0C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9" w:type="dxa"/>
            <w:vAlign w:val="center"/>
          </w:tcPr>
          <w:p w14:paraId="597E1AA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72</w:t>
            </w:r>
          </w:p>
        </w:tc>
      </w:tr>
      <w:tr w:rsidR="004F3CC3" w:rsidRPr="00D01F39" w14:paraId="70E88A57" w14:textId="77777777" w:rsidTr="00F34D1C">
        <w:tc>
          <w:tcPr>
            <w:tcW w:w="675" w:type="dxa"/>
          </w:tcPr>
          <w:p w14:paraId="68FE4E2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5733" w:type="dxa"/>
          </w:tcPr>
          <w:p w14:paraId="7F081A42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Вопросы социального характера</w:t>
            </w:r>
          </w:p>
        </w:tc>
        <w:tc>
          <w:tcPr>
            <w:tcW w:w="1181" w:type="dxa"/>
            <w:vAlign w:val="center"/>
          </w:tcPr>
          <w:p w14:paraId="74E440BF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59" w:type="dxa"/>
            <w:vAlign w:val="center"/>
          </w:tcPr>
          <w:p w14:paraId="7394D971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59" w:type="dxa"/>
            <w:vAlign w:val="center"/>
          </w:tcPr>
          <w:p w14:paraId="3066C035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269</w:t>
            </w:r>
          </w:p>
        </w:tc>
      </w:tr>
      <w:tr w:rsidR="004F3CC3" w:rsidRPr="00D01F39" w14:paraId="38349C0C" w14:textId="77777777" w:rsidTr="00F34D1C">
        <w:tc>
          <w:tcPr>
            <w:tcW w:w="675" w:type="dxa"/>
          </w:tcPr>
          <w:p w14:paraId="24102AB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16.</w:t>
            </w:r>
          </w:p>
        </w:tc>
        <w:tc>
          <w:tcPr>
            <w:tcW w:w="5733" w:type="dxa"/>
          </w:tcPr>
          <w:p w14:paraId="1B4257D0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Трудоустройство, оплата труда, трудовые споры</w:t>
            </w:r>
          </w:p>
        </w:tc>
        <w:tc>
          <w:tcPr>
            <w:tcW w:w="1181" w:type="dxa"/>
            <w:vAlign w:val="center"/>
          </w:tcPr>
          <w:p w14:paraId="5B2F910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vAlign w:val="center"/>
          </w:tcPr>
          <w:p w14:paraId="4ADC1B9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vAlign w:val="center"/>
          </w:tcPr>
          <w:p w14:paraId="791BBD28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14</w:t>
            </w:r>
          </w:p>
        </w:tc>
      </w:tr>
      <w:tr w:rsidR="004F3CC3" w:rsidRPr="00D01F39" w14:paraId="1BF3BE4F" w14:textId="77777777" w:rsidTr="00F34D1C">
        <w:tc>
          <w:tcPr>
            <w:tcW w:w="675" w:type="dxa"/>
          </w:tcPr>
          <w:p w14:paraId="55533D3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5733" w:type="dxa"/>
          </w:tcPr>
          <w:p w14:paraId="75606468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Злоупотребления, жалобы, хищения, коррупция</w:t>
            </w:r>
          </w:p>
        </w:tc>
        <w:tc>
          <w:tcPr>
            <w:tcW w:w="1181" w:type="dxa"/>
            <w:vAlign w:val="center"/>
          </w:tcPr>
          <w:p w14:paraId="0DF8EC89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  <w:vAlign w:val="center"/>
          </w:tcPr>
          <w:p w14:paraId="2196F5E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vAlign w:val="center"/>
          </w:tcPr>
          <w:p w14:paraId="37643FE3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0</w:t>
            </w:r>
          </w:p>
        </w:tc>
      </w:tr>
      <w:tr w:rsidR="004F3CC3" w:rsidRPr="00D01F39" w14:paraId="514492E3" w14:textId="77777777" w:rsidTr="00F34D1C">
        <w:tc>
          <w:tcPr>
            <w:tcW w:w="675" w:type="dxa"/>
          </w:tcPr>
          <w:p w14:paraId="70D8A42E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 xml:space="preserve"> 18.</w:t>
            </w:r>
          </w:p>
        </w:tc>
        <w:tc>
          <w:tcPr>
            <w:tcW w:w="5733" w:type="dxa"/>
          </w:tcPr>
          <w:p w14:paraId="421F5D7D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Другие вопросы</w:t>
            </w:r>
          </w:p>
        </w:tc>
        <w:tc>
          <w:tcPr>
            <w:tcW w:w="1181" w:type="dxa"/>
            <w:vAlign w:val="center"/>
          </w:tcPr>
          <w:p w14:paraId="48526A16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159" w:type="dxa"/>
            <w:vAlign w:val="center"/>
          </w:tcPr>
          <w:p w14:paraId="1CBCBA7E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59" w:type="dxa"/>
            <w:vAlign w:val="center"/>
          </w:tcPr>
          <w:p w14:paraId="0F4B27D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684</w:t>
            </w:r>
          </w:p>
        </w:tc>
      </w:tr>
      <w:tr w:rsidR="004F3CC3" w:rsidRPr="00D01F39" w14:paraId="04B48D0B" w14:textId="77777777" w:rsidTr="00F34D1C">
        <w:tc>
          <w:tcPr>
            <w:tcW w:w="675" w:type="dxa"/>
          </w:tcPr>
          <w:p w14:paraId="4EC3ED40" w14:textId="77777777" w:rsidR="004F3CC3" w:rsidRPr="00D01F39" w:rsidRDefault="004F3CC3" w:rsidP="001102D6">
            <w:pPr>
              <w:spacing w:after="0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733" w:type="dxa"/>
          </w:tcPr>
          <w:p w14:paraId="4D718179" w14:textId="77777777" w:rsidR="004F3CC3" w:rsidRPr="00D01F39" w:rsidRDefault="004F3CC3" w:rsidP="001102D6">
            <w:pPr>
              <w:pStyle w:val="4"/>
              <w:rPr>
                <w:sz w:val="22"/>
                <w:szCs w:val="22"/>
              </w:rPr>
            </w:pPr>
            <w:r w:rsidRPr="00D01F39">
              <w:rPr>
                <w:sz w:val="22"/>
                <w:szCs w:val="22"/>
              </w:rPr>
              <w:t>Вопросы, связанные с подтоплением грунтовыми водами</w:t>
            </w:r>
          </w:p>
        </w:tc>
        <w:tc>
          <w:tcPr>
            <w:tcW w:w="1181" w:type="dxa"/>
            <w:vAlign w:val="center"/>
          </w:tcPr>
          <w:p w14:paraId="1680D4E7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9" w:type="dxa"/>
            <w:vAlign w:val="center"/>
          </w:tcPr>
          <w:p w14:paraId="67746281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vAlign w:val="center"/>
          </w:tcPr>
          <w:p w14:paraId="76F3DEBA" w14:textId="77777777" w:rsidR="004F3CC3" w:rsidRPr="00D01F39" w:rsidRDefault="004F3CC3" w:rsidP="00F34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1F39">
              <w:rPr>
                <w:rFonts w:ascii="Times New Roman" w:hAnsi="Times New Roman" w:cs="Times New Roman"/>
              </w:rPr>
              <w:t>0</w:t>
            </w:r>
          </w:p>
        </w:tc>
      </w:tr>
    </w:tbl>
    <w:p w14:paraId="1D93A20F" w14:textId="77777777" w:rsidR="00B818DF" w:rsidRPr="001102D6" w:rsidRDefault="00B818DF" w:rsidP="00EA2CDD">
      <w:pPr>
        <w:spacing w:after="0"/>
        <w:rPr>
          <w:rFonts w:ascii="Times New Roman" w:hAnsi="Times New Roman" w:cs="Times New Roman"/>
        </w:rPr>
      </w:pPr>
    </w:p>
    <w:sectPr w:rsidR="00B818DF" w:rsidRPr="001102D6" w:rsidSect="00C34EA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2D6"/>
    <w:rsid w:val="00086E25"/>
    <w:rsid w:val="00090F4D"/>
    <w:rsid w:val="001102D6"/>
    <w:rsid w:val="001B0648"/>
    <w:rsid w:val="001B6AE2"/>
    <w:rsid w:val="001E3396"/>
    <w:rsid w:val="002E40B9"/>
    <w:rsid w:val="00320D09"/>
    <w:rsid w:val="004A7CBB"/>
    <w:rsid w:val="004B0538"/>
    <w:rsid w:val="004F0DC5"/>
    <w:rsid w:val="004F3CC3"/>
    <w:rsid w:val="004F566C"/>
    <w:rsid w:val="00644FDF"/>
    <w:rsid w:val="00660A6E"/>
    <w:rsid w:val="006972AE"/>
    <w:rsid w:val="0070663F"/>
    <w:rsid w:val="00764BB1"/>
    <w:rsid w:val="007C063A"/>
    <w:rsid w:val="007C4B7F"/>
    <w:rsid w:val="0085213D"/>
    <w:rsid w:val="0089320D"/>
    <w:rsid w:val="008C7390"/>
    <w:rsid w:val="00946905"/>
    <w:rsid w:val="009753DF"/>
    <w:rsid w:val="00997937"/>
    <w:rsid w:val="009A68DD"/>
    <w:rsid w:val="009B3E62"/>
    <w:rsid w:val="009C50F9"/>
    <w:rsid w:val="009E71A9"/>
    <w:rsid w:val="009F06D3"/>
    <w:rsid w:val="00A43DE0"/>
    <w:rsid w:val="00AA7D07"/>
    <w:rsid w:val="00AC4E57"/>
    <w:rsid w:val="00AD6272"/>
    <w:rsid w:val="00B42C65"/>
    <w:rsid w:val="00B60D1A"/>
    <w:rsid w:val="00B818DF"/>
    <w:rsid w:val="00BA19DD"/>
    <w:rsid w:val="00BD1B80"/>
    <w:rsid w:val="00C36576"/>
    <w:rsid w:val="00C53A69"/>
    <w:rsid w:val="00CA595C"/>
    <w:rsid w:val="00D01F39"/>
    <w:rsid w:val="00D220C0"/>
    <w:rsid w:val="00D3089E"/>
    <w:rsid w:val="00D7399C"/>
    <w:rsid w:val="00DC171A"/>
    <w:rsid w:val="00DD1D2C"/>
    <w:rsid w:val="00E235A9"/>
    <w:rsid w:val="00EA2CDD"/>
    <w:rsid w:val="00EF4E94"/>
    <w:rsid w:val="00EF7E13"/>
    <w:rsid w:val="00F34D1C"/>
    <w:rsid w:val="00F72E86"/>
    <w:rsid w:val="00FB4928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8F3B"/>
  <w15:docId w15:val="{CEDCC3DD-6EB3-47C7-918D-BABF43B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7F"/>
  </w:style>
  <w:style w:type="paragraph" w:styleId="1">
    <w:name w:val="heading 1"/>
    <w:basedOn w:val="a"/>
    <w:next w:val="a"/>
    <w:link w:val="10"/>
    <w:qFormat/>
    <w:rsid w:val="001102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1102D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2D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1102D6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qFormat/>
    <w:rsid w:val="001102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508858267716853E-2"/>
          <c:y val="4.4057617797775402E-2"/>
          <c:w val="0.74451188393117562"/>
          <c:h val="0.8468913260842407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Лист1!$A$2:$A$14</c:f>
              <c:numCache>
                <c:formatCode>@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Лист1!$B$2:$B$14</c:f>
              <c:numCache>
                <c:formatCode>@</c:formatCode>
                <c:ptCount val="13"/>
                <c:pt idx="0">
                  <c:v>1643</c:v>
                </c:pt>
                <c:pt idx="1">
                  <c:v>1991</c:v>
                </c:pt>
                <c:pt idx="2">
                  <c:v>2461</c:v>
                </c:pt>
                <c:pt idx="3">
                  <c:v>2110</c:v>
                </c:pt>
                <c:pt idx="4">
                  <c:v>2257</c:v>
                </c:pt>
                <c:pt idx="5">
                  <c:v>2174</c:v>
                </c:pt>
                <c:pt idx="6">
                  <c:v>1996</c:v>
                </c:pt>
                <c:pt idx="7">
                  <c:v>2092</c:v>
                </c:pt>
                <c:pt idx="8">
                  <c:v>1577</c:v>
                </c:pt>
                <c:pt idx="9">
                  <c:v>1987</c:v>
                </c:pt>
                <c:pt idx="10">
                  <c:v>1742</c:v>
                </c:pt>
                <c:pt idx="11">
                  <c:v>2146</c:v>
                </c:pt>
                <c:pt idx="12">
                  <c:v>1998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690-406C-B695-0E9D85ADBD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Лист1!$A$2:$A$14</c:f>
              <c:numCache>
                <c:formatCode>@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90-406C-B695-0E9D85ADBD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Лист1!$A$2:$A$14</c:f>
              <c:numCache>
                <c:formatCode>@</c:formatCode>
                <c:ptCount val="1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90-406C-B695-0E9D85AD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188736"/>
        <c:axId val="121190272"/>
      </c:lineChart>
      <c:catAx>
        <c:axId val="121188736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121190272"/>
        <c:crosses val="autoZero"/>
        <c:auto val="1"/>
        <c:lblAlgn val="ctr"/>
        <c:lblOffset val="100"/>
        <c:noMultiLvlLbl val="0"/>
      </c:catAx>
      <c:valAx>
        <c:axId val="121190272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crossAx val="121188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Елена Александровна Виза</cp:lastModifiedBy>
  <cp:revision>12</cp:revision>
  <cp:lastPrinted>2021-02-01T01:20:00Z</cp:lastPrinted>
  <dcterms:created xsi:type="dcterms:W3CDTF">2021-01-29T01:49:00Z</dcterms:created>
  <dcterms:modified xsi:type="dcterms:W3CDTF">2022-12-09T02:35:00Z</dcterms:modified>
</cp:coreProperties>
</file>