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651" w:rsidRPr="00751651" w:rsidRDefault="00751651" w:rsidP="00751651">
      <w:pPr>
        <w:spacing w:after="0" w:line="240" w:lineRule="auto"/>
        <w:jc w:val="right"/>
        <w:rPr>
          <w:rFonts w:ascii="Times New Roman" w:eastAsia="Times New Roman" w:hAnsi="Times New Roman" w:cs="Times New Roman"/>
          <w:b/>
          <w:i/>
          <w:sz w:val="24"/>
          <w:szCs w:val="24"/>
        </w:rPr>
      </w:pPr>
      <w:r w:rsidRPr="00751651">
        <w:rPr>
          <w:rFonts w:ascii="Times New Roman" w:eastAsia="Times New Roman" w:hAnsi="Times New Roman" w:cs="Times New Roman"/>
          <w:b/>
          <w:i/>
          <w:sz w:val="24"/>
          <w:szCs w:val="24"/>
        </w:rPr>
        <w:t>Приложение №</w:t>
      </w:r>
      <w:r>
        <w:rPr>
          <w:rFonts w:ascii="Times New Roman" w:eastAsia="Times New Roman" w:hAnsi="Times New Roman" w:cs="Times New Roman"/>
          <w:b/>
          <w:i/>
          <w:sz w:val="24"/>
          <w:szCs w:val="24"/>
        </w:rPr>
        <w:t>5</w:t>
      </w:r>
    </w:p>
    <w:p w:rsidR="00751651" w:rsidRPr="00751651" w:rsidRDefault="00751651" w:rsidP="00751651">
      <w:pPr>
        <w:spacing w:after="0" w:line="240" w:lineRule="auto"/>
        <w:jc w:val="right"/>
        <w:rPr>
          <w:rFonts w:ascii="Times New Roman" w:eastAsia="Times New Roman" w:hAnsi="Times New Roman" w:cs="Times New Roman"/>
          <w:b/>
          <w:i/>
          <w:sz w:val="24"/>
          <w:szCs w:val="24"/>
        </w:rPr>
      </w:pPr>
      <w:r w:rsidRPr="00751651">
        <w:rPr>
          <w:rFonts w:ascii="Times New Roman" w:eastAsia="Times New Roman" w:hAnsi="Times New Roman" w:cs="Times New Roman"/>
          <w:b/>
          <w:i/>
          <w:sz w:val="24"/>
          <w:szCs w:val="24"/>
        </w:rPr>
        <w:t>к  информационной карте</w:t>
      </w:r>
    </w:p>
    <w:p w:rsidR="00751651" w:rsidRDefault="00751651" w:rsidP="00751651">
      <w:pPr>
        <w:widowControl w:val="0"/>
        <w:autoSpaceDE w:val="0"/>
        <w:autoSpaceDN w:val="0"/>
        <w:adjustRightInd w:val="0"/>
        <w:spacing w:before="120" w:after="120" w:line="240" w:lineRule="auto"/>
        <w:jc w:val="center"/>
        <w:rPr>
          <w:rFonts w:ascii="Times New Roman" w:eastAsia="Times New Roman" w:hAnsi="Times New Roman" w:cs="Times New Roman"/>
          <w:caps/>
          <w:sz w:val="24"/>
          <w:szCs w:val="24"/>
        </w:rPr>
      </w:pPr>
    </w:p>
    <w:p w:rsidR="00751651" w:rsidRDefault="00751651" w:rsidP="00751651">
      <w:pPr>
        <w:widowControl w:val="0"/>
        <w:autoSpaceDE w:val="0"/>
        <w:autoSpaceDN w:val="0"/>
        <w:adjustRightInd w:val="0"/>
        <w:spacing w:before="120" w:after="120" w:line="240" w:lineRule="auto"/>
        <w:jc w:val="center"/>
        <w:rPr>
          <w:rFonts w:ascii="Times New Roman" w:eastAsia="Times New Roman" w:hAnsi="Times New Roman" w:cs="Times New Roman"/>
          <w:caps/>
          <w:sz w:val="24"/>
          <w:szCs w:val="24"/>
        </w:rPr>
      </w:pPr>
      <w:r w:rsidRPr="00751651">
        <w:rPr>
          <w:rFonts w:ascii="Times New Roman" w:eastAsia="Times New Roman" w:hAnsi="Times New Roman" w:cs="Times New Roman"/>
          <w:caps/>
          <w:sz w:val="24"/>
          <w:szCs w:val="24"/>
        </w:rPr>
        <w:t>МУНИЦИПАЛЬНЫЙ КОНТРАКТ (ПРОЕКТ) №</w:t>
      </w:r>
      <w:r w:rsidR="0029403D">
        <w:rPr>
          <w:rFonts w:ascii="Times New Roman" w:eastAsia="Times New Roman" w:hAnsi="Times New Roman" w:cs="Times New Roman"/>
          <w:caps/>
          <w:sz w:val="24"/>
          <w:szCs w:val="24"/>
        </w:rPr>
        <w:t>_____</w:t>
      </w:r>
      <w:r w:rsidRPr="00751651">
        <w:rPr>
          <w:rFonts w:ascii="Times New Roman" w:eastAsia="Times New Roman" w:hAnsi="Times New Roman" w:cs="Times New Roman"/>
          <w:caps/>
          <w:sz w:val="24"/>
          <w:szCs w:val="24"/>
        </w:rPr>
        <w:t xml:space="preserve"> </w:t>
      </w:r>
    </w:p>
    <w:p w:rsidR="00751651" w:rsidRPr="00751651" w:rsidRDefault="00751651" w:rsidP="00751651">
      <w:pPr>
        <w:spacing w:after="60" w:line="240" w:lineRule="auto"/>
        <w:jc w:val="center"/>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Идентификационный код закупки - 173220901107922090100101021024321244</w:t>
      </w:r>
    </w:p>
    <w:p w:rsidR="00751651" w:rsidRPr="00751651" w:rsidRDefault="00751651" w:rsidP="00751651">
      <w:pPr>
        <w:spacing w:before="120" w:after="120" w:line="240" w:lineRule="auto"/>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г. Рубцовск                                                                                      «__» ___________ 201</w:t>
      </w:r>
      <w:r w:rsidR="0029403D">
        <w:rPr>
          <w:rFonts w:ascii="Times New Roman" w:eastAsia="Times New Roman" w:hAnsi="Times New Roman" w:cs="Times New Roman"/>
          <w:sz w:val="24"/>
          <w:szCs w:val="24"/>
        </w:rPr>
        <w:t>7</w:t>
      </w:r>
      <w:r w:rsidRPr="00751651">
        <w:rPr>
          <w:rFonts w:ascii="Times New Roman" w:eastAsia="Times New Roman" w:hAnsi="Times New Roman" w:cs="Times New Roman"/>
          <w:sz w:val="24"/>
          <w:szCs w:val="24"/>
        </w:rPr>
        <w:t> года</w:t>
      </w:r>
    </w:p>
    <w:p w:rsidR="00751651" w:rsidRPr="00751651" w:rsidRDefault="00751651" w:rsidP="00751651">
      <w:pPr>
        <w:spacing w:before="120" w:after="0" w:line="240" w:lineRule="auto"/>
        <w:ind w:firstLine="709"/>
        <w:jc w:val="both"/>
        <w:rPr>
          <w:rFonts w:ascii="Times New Roman" w:eastAsia="Times New Roman" w:hAnsi="Times New Roman" w:cs="Times New Roman"/>
          <w:kern w:val="16"/>
          <w:sz w:val="24"/>
          <w:szCs w:val="24"/>
        </w:rPr>
      </w:pPr>
      <w:proofErr w:type="gramStart"/>
      <w:r w:rsidRPr="00751651">
        <w:rPr>
          <w:rFonts w:ascii="Times New Roman" w:eastAsia="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____________________________________________, именуемый в дальнейшем «Подрядчик», в лице _______________________, действующего на основании _______________________, вместе именуемые «Стороны», </w:t>
      </w:r>
      <w:r w:rsidRPr="00751651">
        <w:rPr>
          <w:rFonts w:ascii="Times New Roman" w:eastAsia="Times New Roman" w:hAnsi="Times New Roman" w:cs="Times New Roman"/>
          <w:kern w:val="16"/>
          <w:sz w:val="24"/>
          <w:szCs w:val="24"/>
        </w:rPr>
        <w:t xml:space="preserve">в соответствии с </w:t>
      </w:r>
      <w:r w:rsidRPr="00751651">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751651">
        <w:rPr>
          <w:rFonts w:ascii="Times New Roman" w:eastAsia="Times New Roman" w:hAnsi="Times New Roman" w:cs="Times New Roman"/>
          <w:kern w:val="16"/>
          <w:sz w:val="24"/>
          <w:szCs w:val="24"/>
        </w:rPr>
        <w:t xml:space="preserve"> и на основании</w:t>
      </w:r>
      <w:r w:rsidRPr="00751651">
        <w:rPr>
          <w:rFonts w:ascii="Times New Roman" w:eastAsia="Times New Roman" w:hAnsi="Times New Roman" w:cs="Times New Roman"/>
          <w:i/>
          <w:kern w:val="16"/>
          <w:sz w:val="24"/>
          <w:szCs w:val="24"/>
        </w:rPr>
        <w:t xml:space="preserve"> </w:t>
      </w:r>
      <w:r w:rsidRPr="00751651">
        <w:rPr>
          <w:rFonts w:ascii="Times New Roman" w:eastAsia="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751651">
        <w:rPr>
          <w:rFonts w:ascii="Times New Roman" w:eastAsia="Times New Roman" w:hAnsi="Times New Roman" w:cs="Times New Roman"/>
          <w:kern w:val="16"/>
          <w:sz w:val="24"/>
          <w:szCs w:val="24"/>
        </w:rPr>
        <w:t>», о нижеследующем:</w:t>
      </w:r>
    </w:p>
    <w:p w:rsidR="00751651" w:rsidRPr="00751651" w:rsidRDefault="00751651" w:rsidP="00751651">
      <w:pPr>
        <w:numPr>
          <w:ilvl w:val="0"/>
          <w:numId w:val="1"/>
        </w:numPr>
        <w:tabs>
          <w:tab w:val="left" w:pos="142"/>
        </w:tabs>
        <w:spacing w:before="120" w:after="120" w:line="240" w:lineRule="auto"/>
        <w:ind w:left="0" w:firstLine="0"/>
        <w:jc w:val="center"/>
        <w:rPr>
          <w:rFonts w:ascii="Times New Roman" w:eastAsia="Times New Roman" w:hAnsi="Times New Roman" w:cs="Times New Roman"/>
          <w:b/>
          <w:sz w:val="24"/>
          <w:szCs w:val="24"/>
        </w:rPr>
      </w:pPr>
      <w:r w:rsidRPr="00751651">
        <w:rPr>
          <w:rFonts w:ascii="Times New Roman" w:eastAsia="Times New Roman" w:hAnsi="Times New Roman" w:cs="Times New Roman"/>
          <w:b/>
          <w:sz w:val="24"/>
          <w:szCs w:val="24"/>
        </w:rPr>
        <w:t>Предмет Контракта</w:t>
      </w:r>
    </w:p>
    <w:p w:rsidR="00751651" w:rsidRPr="00751651" w:rsidRDefault="00751651" w:rsidP="0029403D">
      <w:pPr>
        <w:numPr>
          <w:ilvl w:val="1"/>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Подрядчик обязуется собственными силами</w:t>
      </w:r>
      <w:r w:rsidRPr="00751651">
        <w:rPr>
          <w:rFonts w:ascii="Times New Roman" w:eastAsia="Times New Roman" w:hAnsi="Times New Roman" w:cs="Times New Roman"/>
          <w:i/>
          <w:sz w:val="24"/>
          <w:szCs w:val="24"/>
        </w:rPr>
        <w:t>,</w:t>
      </w:r>
      <w:r w:rsidRPr="00751651">
        <w:rPr>
          <w:rFonts w:ascii="Times New Roman" w:eastAsia="Times New Roman" w:hAnsi="Times New Roman" w:cs="Times New Roman"/>
          <w:sz w:val="24"/>
          <w:szCs w:val="24"/>
        </w:rPr>
        <w:t xml:space="preserve"> своевременно выполнить на условиях настоящего Контракта работы </w:t>
      </w:r>
      <w:r w:rsidRPr="00751651">
        <w:rPr>
          <w:rFonts w:ascii="Times New Roman" w:eastAsia="Times New Roman" w:hAnsi="Times New Roman" w:cs="Times New Roman"/>
          <w:bCs/>
          <w:sz w:val="24"/>
          <w:szCs w:val="24"/>
        </w:rPr>
        <w:t>по установке охранно-пожарной сигнализации на объекте муниципальной собственности</w:t>
      </w:r>
      <w:r w:rsidRPr="00751651">
        <w:rPr>
          <w:rFonts w:ascii="Times New Roman" w:eastAsia="Times New Roman" w:hAnsi="Times New Roman" w:cs="Times New Roman"/>
          <w:sz w:val="24"/>
          <w:szCs w:val="24"/>
        </w:rPr>
        <w:t xml:space="preserve"> (далее – работы) и сдать результат работ Заказчику, а Заказчик обязуется принять результат работ и оплатить его.</w:t>
      </w:r>
    </w:p>
    <w:p w:rsidR="00751651" w:rsidRPr="00751651" w:rsidRDefault="00751651" w:rsidP="0029403D">
      <w:pPr>
        <w:numPr>
          <w:ilvl w:val="1"/>
          <w:numId w:val="1"/>
        </w:numPr>
        <w:autoSpaceDE w:val="0"/>
        <w:autoSpaceDN w:val="0"/>
        <w:adjustRightInd w:val="0"/>
        <w:spacing w:after="0" w:line="240" w:lineRule="auto"/>
        <w:ind w:left="0" w:firstLine="0"/>
        <w:jc w:val="both"/>
        <w:outlineLvl w:val="1"/>
        <w:rPr>
          <w:rFonts w:ascii="Times New Roman" w:eastAsia="Times New Roman" w:hAnsi="Times New Roman" w:cs="Times New Roman"/>
          <w:bCs/>
          <w:sz w:val="24"/>
          <w:szCs w:val="24"/>
        </w:rPr>
      </w:pPr>
      <w:r w:rsidRPr="00751651">
        <w:rPr>
          <w:rFonts w:ascii="Times New Roman" w:eastAsia="Times New Roman" w:hAnsi="Times New Roman" w:cs="Times New Roman"/>
          <w:sz w:val="24"/>
          <w:szCs w:val="24"/>
        </w:rPr>
        <w:t>Состав и объем работ определяется Приложениями №1; №2  к настоящему Контракту.</w:t>
      </w:r>
    </w:p>
    <w:p w:rsidR="00751651" w:rsidRPr="00751651" w:rsidRDefault="00751651" w:rsidP="0029403D">
      <w:pPr>
        <w:widowControl w:val="0"/>
        <w:numPr>
          <w:ilvl w:val="1"/>
          <w:numId w:val="1"/>
        </w:numPr>
        <w:autoSpaceDE w:val="0"/>
        <w:autoSpaceDN w:val="0"/>
        <w:adjustRightInd w:val="0"/>
        <w:spacing w:after="0" w:line="240" w:lineRule="auto"/>
        <w:ind w:left="0" w:firstLine="0"/>
        <w:jc w:val="both"/>
        <w:outlineLvl w:val="1"/>
        <w:rPr>
          <w:rFonts w:ascii="Times New Roman" w:eastAsia="Times New Roman" w:hAnsi="Times New Roman" w:cs="Times New Roman"/>
          <w:b/>
          <w:sz w:val="24"/>
          <w:szCs w:val="24"/>
        </w:rPr>
      </w:pPr>
      <w:r w:rsidRPr="00751651">
        <w:rPr>
          <w:rFonts w:ascii="Times New Roman" w:eastAsia="Times New Roman" w:hAnsi="Times New Roman" w:cs="Times New Roman"/>
          <w:sz w:val="24"/>
          <w:szCs w:val="24"/>
        </w:rPr>
        <w:t xml:space="preserve">Место выполнения работ: Российская Федерация,  Алтайский край, </w:t>
      </w:r>
      <w:proofErr w:type="gramStart"/>
      <w:r w:rsidRPr="00751651">
        <w:rPr>
          <w:rFonts w:ascii="Times New Roman" w:eastAsia="Times New Roman" w:hAnsi="Times New Roman" w:cs="Times New Roman"/>
          <w:sz w:val="24"/>
          <w:szCs w:val="24"/>
        </w:rPr>
        <w:t>г</w:t>
      </w:r>
      <w:proofErr w:type="gramEnd"/>
      <w:r w:rsidRPr="00751651">
        <w:rPr>
          <w:rFonts w:ascii="Times New Roman" w:eastAsia="Times New Roman" w:hAnsi="Times New Roman" w:cs="Times New Roman"/>
          <w:sz w:val="24"/>
          <w:szCs w:val="24"/>
        </w:rPr>
        <w:t>. Рубцовск, ул. Комсомольская, 121, пом.65.</w:t>
      </w:r>
    </w:p>
    <w:p w:rsidR="00751651" w:rsidRPr="00751651" w:rsidRDefault="00751651" w:rsidP="00751651">
      <w:pPr>
        <w:widowControl w:val="0"/>
        <w:numPr>
          <w:ilvl w:val="0"/>
          <w:numId w:val="1"/>
        </w:numPr>
        <w:autoSpaceDE w:val="0"/>
        <w:autoSpaceDN w:val="0"/>
        <w:adjustRightInd w:val="0"/>
        <w:spacing w:before="120" w:after="120" w:line="240" w:lineRule="auto"/>
        <w:ind w:left="0" w:firstLine="0"/>
        <w:jc w:val="center"/>
        <w:outlineLvl w:val="1"/>
        <w:rPr>
          <w:rFonts w:ascii="Times New Roman" w:eastAsia="Times New Roman" w:hAnsi="Times New Roman" w:cs="Times New Roman"/>
          <w:b/>
          <w:sz w:val="24"/>
          <w:szCs w:val="24"/>
        </w:rPr>
      </w:pPr>
      <w:r w:rsidRPr="00751651">
        <w:rPr>
          <w:rFonts w:ascii="Times New Roman" w:eastAsia="Times New Roman" w:hAnsi="Times New Roman" w:cs="Times New Roman"/>
          <w:b/>
          <w:sz w:val="24"/>
          <w:szCs w:val="24"/>
        </w:rPr>
        <w:t>Цена Контракта и порядок расчетов</w:t>
      </w:r>
    </w:p>
    <w:p w:rsidR="00751651" w:rsidRPr="00751651" w:rsidRDefault="00751651" w:rsidP="00751651">
      <w:pPr>
        <w:widowControl w:val="0"/>
        <w:numPr>
          <w:ilvl w:val="1"/>
          <w:numId w:val="1"/>
        </w:numPr>
        <w:autoSpaceDE w:val="0"/>
        <w:autoSpaceDN w:val="0"/>
        <w:adjustRightInd w:val="0"/>
        <w:spacing w:after="0" w:line="240" w:lineRule="auto"/>
        <w:ind w:left="0" w:firstLine="0"/>
        <w:jc w:val="both"/>
        <w:rPr>
          <w:rFonts w:ascii="Times New Roman" w:eastAsia="Times New Roman" w:hAnsi="Times New Roman" w:cs="Times New Roman"/>
          <w:i/>
          <w:iCs/>
          <w:sz w:val="24"/>
          <w:szCs w:val="24"/>
        </w:rPr>
      </w:pPr>
      <w:r w:rsidRPr="00751651">
        <w:rPr>
          <w:rFonts w:ascii="Times New Roman" w:eastAsia="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751651" w:rsidRPr="00751651" w:rsidRDefault="00751651" w:rsidP="00751651">
      <w:pPr>
        <w:widowControl w:val="0"/>
        <w:autoSpaceDE w:val="0"/>
        <w:autoSpaceDN w:val="0"/>
        <w:adjustRightInd w:val="0"/>
        <w:spacing w:after="0" w:line="240" w:lineRule="auto"/>
        <w:jc w:val="both"/>
        <w:rPr>
          <w:rFonts w:ascii="Times New Roman" w:eastAsia="Times New Roman" w:hAnsi="Times New Roman" w:cs="Times New Roman"/>
          <w:i/>
          <w:iCs/>
          <w:sz w:val="24"/>
          <w:szCs w:val="24"/>
        </w:rPr>
      </w:pPr>
      <w:r w:rsidRPr="00751651">
        <w:rPr>
          <w:rFonts w:ascii="Times New Roman" w:eastAsia="Times New Roman" w:hAnsi="Times New Roman" w:cs="Times New Roman"/>
          <w:sz w:val="24"/>
          <w:szCs w:val="24"/>
        </w:rPr>
        <w:t>Цена Контракта составляет</w:t>
      </w:r>
      <w:proofErr w:type="gramStart"/>
      <w:r w:rsidRPr="00751651">
        <w:rPr>
          <w:rFonts w:ascii="Times New Roman" w:eastAsia="Times New Roman" w:hAnsi="Times New Roman" w:cs="Times New Roman"/>
          <w:sz w:val="24"/>
          <w:szCs w:val="24"/>
        </w:rPr>
        <w:t xml:space="preserve"> __________ (_________) </w:t>
      </w:r>
      <w:proofErr w:type="gramEnd"/>
      <w:r w:rsidRPr="00751651">
        <w:rPr>
          <w:rFonts w:ascii="Times New Roman" w:eastAsia="Times New Roman" w:hAnsi="Times New Roman" w:cs="Times New Roman"/>
          <w:sz w:val="24"/>
          <w:szCs w:val="24"/>
        </w:rPr>
        <w:t xml:space="preserve">рублей _______ копеек, включая налог на добавленную стоимость (__ %): __________ (__________) рублей _______ копеек. </w:t>
      </w:r>
    </w:p>
    <w:p w:rsidR="00751651" w:rsidRPr="00751651" w:rsidRDefault="00751651" w:rsidP="00751651">
      <w:pPr>
        <w:autoSpaceDE w:val="0"/>
        <w:autoSpaceDN w:val="0"/>
        <w:adjustRightInd w:val="0"/>
        <w:spacing w:after="0" w:line="240" w:lineRule="auto"/>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751651" w:rsidRPr="00751651" w:rsidRDefault="00751651" w:rsidP="00751651">
      <w:pPr>
        <w:widowControl w:val="0"/>
        <w:numPr>
          <w:ilvl w:val="1"/>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751651">
        <w:rPr>
          <w:rFonts w:ascii="Times New Roman" w:eastAsia="Times New Roman" w:hAnsi="Times New Roman" w:cs="Times New Roman"/>
          <w:sz w:val="24"/>
          <w:szCs w:val="24"/>
        </w:rPr>
        <w:t>платежи</w:t>
      </w:r>
      <w:proofErr w:type="gramEnd"/>
      <w:r w:rsidRPr="00751651">
        <w:rPr>
          <w:rFonts w:ascii="Times New Roman" w:eastAsia="Times New Roman" w:hAnsi="Times New Roman" w:cs="Times New Roman"/>
          <w:sz w:val="24"/>
          <w:szCs w:val="24"/>
        </w:rPr>
        <w:t xml:space="preserve"> и иные расходы, связанные с выполнением работ.</w:t>
      </w:r>
    </w:p>
    <w:p w:rsidR="00751651" w:rsidRPr="00751651" w:rsidRDefault="00751651" w:rsidP="00751651">
      <w:pPr>
        <w:widowControl w:val="0"/>
        <w:numPr>
          <w:ilvl w:val="1"/>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Оплата по Контракту производится в следующем порядке:</w:t>
      </w:r>
    </w:p>
    <w:p w:rsidR="00751651" w:rsidRPr="00751651" w:rsidRDefault="00751651" w:rsidP="00751651">
      <w:pPr>
        <w:widowControl w:val="0"/>
        <w:numPr>
          <w:ilvl w:val="2"/>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proofErr w:type="gramStart"/>
      <w:r w:rsidRPr="00751651">
        <w:rPr>
          <w:rFonts w:ascii="Times New Roman" w:eastAsia="Times New Roman"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Контракте расчетный счет Подрядчика после  полного завершения работ, обусловленных Контрактом, включая устранение выявленных дефектов и недоработок, в течение 30 (тридцати) дней после подписания акта о приемке выполненных работ по форме № КС-2, справки о стоимости выполненных  работ и затрат по форме № КС-3, выставленного счета-фактуры, оформленных в установленном порядке. </w:t>
      </w:r>
      <w:proofErr w:type="gramEnd"/>
    </w:p>
    <w:p w:rsidR="00751651" w:rsidRPr="00751651" w:rsidRDefault="00751651" w:rsidP="00751651">
      <w:pPr>
        <w:widowControl w:val="0"/>
        <w:numPr>
          <w:ilvl w:val="2"/>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751651" w:rsidRPr="00751651" w:rsidRDefault="00751651" w:rsidP="00751651">
      <w:pPr>
        <w:widowControl w:val="0"/>
        <w:numPr>
          <w:ilvl w:val="2"/>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iCs/>
          <w:sz w:val="24"/>
          <w:szCs w:val="24"/>
        </w:rPr>
        <w:t>Авансовые платежи по Контракту не предусмотрены.</w:t>
      </w:r>
    </w:p>
    <w:p w:rsidR="00751651" w:rsidRPr="00751651" w:rsidRDefault="00751651" w:rsidP="00751651">
      <w:pPr>
        <w:widowControl w:val="0"/>
        <w:numPr>
          <w:ilvl w:val="2"/>
          <w:numId w:val="1"/>
        </w:numPr>
        <w:autoSpaceDE w:val="0"/>
        <w:autoSpaceDN w:val="0"/>
        <w:adjustRightInd w:val="0"/>
        <w:spacing w:after="0" w:line="240" w:lineRule="auto"/>
        <w:ind w:left="0" w:firstLine="0"/>
        <w:jc w:val="both"/>
        <w:rPr>
          <w:rFonts w:ascii="Times New Roman" w:eastAsia="Times New Roman" w:hAnsi="Times New Roman" w:cs="Times New Roman"/>
          <w:i/>
          <w:iCs/>
          <w:sz w:val="24"/>
          <w:szCs w:val="24"/>
        </w:rPr>
      </w:pPr>
      <w:r w:rsidRPr="00751651">
        <w:rPr>
          <w:rFonts w:ascii="Times New Roman" w:eastAsia="Times New Roman" w:hAnsi="Times New Roman" w:cs="Times New Roman"/>
          <w:sz w:val="24"/>
          <w:szCs w:val="24"/>
        </w:rPr>
        <w:t>Оплата выполненных работ осуществляется по мере поступления денежных средств.</w:t>
      </w:r>
    </w:p>
    <w:p w:rsidR="00751651" w:rsidRPr="00751651" w:rsidRDefault="00751651" w:rsidP="00751651">
      <w:pPr>
        <w:widowControl w:val="0"/>
        <w:numPr>
          <w:ilvl w:val="2"/>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proofErr w:type="gramStart"/>
      <w:r w:rsidRPr="00751651">
        <w:rPr>
          <w:rFonts w:ascii="Times New Roman" w:eastAsia="Times New Roman" w:hAnsi="Times New Roman" w:cs="Times New Roman"/>
          <w:sz w:val="24"/>
          <w:szCs w:val="24"/>
        </w:rPr>
        <w:t xml:space="preserve">В случаях, предусмотренных пунктом 2.5 Контракта, оплата выполненных работ производится в течение 5 (пяти) дней со дня поступления Заказчику от Подрядчика денежных средств в счет уплаты в полном объеме начисленной и выставленной Заказчиком неустойки (штрафа, пени) и (или) возмещения Подрядчиком убытков, согласно предъявленным </w:t>
      </w:r>
      <w:r w:rsidRPr="00751651">
        <w:rPr>
          <w:rFonts w:ascii="Times New Roman" w:eastAsia="Times New Roman" w:hAnsi="Times New Roman" w:cs="Times New Roman"/>
          <w:sz w:val="24"/>
          <w:szCs w:val="24"/>
        </w:rPr>
        <w:lastRenderedPageBreak/>
        <w:t>Заказчиком требованиям, на основании подписанных Заказчиком акта сдачи-приемки работ и представленных Подрядчиком счета и счета-фактуры.</w:t>
      </w:r>
      <w:proofErr w:type="gramEnd"/>
    </w:p>
    <w:p w:rsidR="00751651" w:rsidRPr="00751651" w:rsidRDefault="00751651" w:rsidP="00751651">
      <w:pPr>
        <w:widowControl w:val="0"/>
        <w:numPr>
          <w:ilvl w:val="1"/>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proofErr w:type="gramStart"/>
      <w:r w:rsidRPr="00751651">
        <w:rPr>
          <w:rFonts w:ascii="Times New Roman" w:eastAsia="Times New Roman" w:hAnsi="Times New Roman" w:cs="Times New Roman"/>
          <w:sz w:val="24"/>
          <w:szCs w:val="24"/>
        </w:rPr>
        <w:t xml:space="preserve">В случае начисления Заказчиком Подрядчику неустойки (штрафа, пени) и (или) предъявления требования о возмещении убытков, Стороны подписывают акт </w:t>
      </w:r>
      <w:proofErr w:type="spellStart"/>
      <w:r w:rsidRPr="00751651">
        <w:rPr>
          <w:rFonts w:ascii="Times New Roman" w:eastAsia="Times New Roman" w:hAnsi="Times New Roman" w:cs="Times New Roman"/>
          <w:sz w:val="24"/>
          <w:szCs w:val="24"/>
        </w:rPr>
        <w:t>взаимосверки</w:t>
      </w:r>
      <w:proofErr w:type="spellEnd"/>
      <w:r w:rsidRPr="00751651">
        <w:rPr>
          <w:rFonts w:ascii="Times New Roman" w:eastAsia="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751651">
        <w:rPr>
          <w:rFonts w:ascii="Times New Roman" w:eastAsia="Times New Roman" w:hAnsi="Times New Roman" w:cs="Times New Roman"/>
          <w:sz w:val="24"/>
          <w:szCs w:val="24"/>
        </w:rPr>
        <w:t xml:space="preserve"> (или) убытков, итоговая сумма, подлежащая оплате Подрядчику по Контракту.</w:t>
      </w:r>
    </w:p>
    <w:p w:rsidR="00751651" w:rsidRPr="00751651" w:rsidRDefault="00751651" w:rsidP="00751651">
      <w:pPr>
        <w:autoSpaceDE w:val="0"/>
        <w:autoSpaceDN w:val="0"/>
        <w:adjustRightInd w:val="0"/>
        <w:spacing w:after="0" w:line="240" w:lineRule="auto"/>
        <w:jc w:val="both"/>
        <w:rPr>
          <w:rFonts w:ascii="Times New Roman" w:eastAsia="Times New Roman" w:hAnsi="Times New Roman" w:cs="Times New Roman"/>
          <w:i/>
          <w:iCs/>
          <w:sz w:val="24"/>
          <w:szCs w:val="24"/>
        </w:rPr>
      </w:pPr>
      <w:r w:rsidRPr="00751651">
        <w:rPr>
          <w:rFonts w:ascii="Times New Roman" w:eastAsia="Times New Roman" w:hAnsi="Times New Roman" w:cs="Times New Roman"/>
          <w:sz w:val="24"/>
          <w:szCs w:val="24"/>
        </w:rPr>
        <w:t xml:space="preserve">В случае подписания Сторонами акта </w:t>
      </w:r>
      <w:proofErr w:type="spellStart"/>
      <w:r w:rsidRPr="00751651">
        <w:rPr>
          <w:rFonts w:ascii="Times New Roman" w:eastAsia="Times New Roman" w:hAnsi="Times New Roman" w:cs="Times New Roman"/>
          <w:sz w:val="24"/>
          <w:szCs w:val="24"/>
        </w:rPr>
        <w:t>взаимосверки</w:t>
      </w:r>
      <w:proofErr w:type="spellEnd"/>
      <w:r w:rsidRPr="00751651">
        <w:rPr>
          <w:rFonts w:ascii="Times New Roman" w:eastAsia="Times New Roman" w:hAnsi="Times New Roman" w:cs="Times New Roman"/>
          <w:sz w:val="24"/>
          <w:szCs w:val="24"/>
        </w:rPr>
        <w:t xml:space="preserve"> обязательств по Контракту оплата выполненных работ осуществляется Подрядчику за вычетом соответствующего размера неустойки (штрафа, пени) и (или) убытков согласно указанному акту и на основании представленных Подрядчиком счета и счета-фактуры.</w:t>
      </w:r>
      <w:r w:rsidRPr="00751651">
        <w:rPr>
          <w:rFonts w:ascii="Times New Roman" w:eastAsia="Times New Roman" w:hAnsi="Times New Roman" w:cs="Times New Roman"/>
          <w:i/>
          <w:iCs/>
          <w:sz w:val="24"/>
          <w:szCs w:val="24"/>
        </w:rPr>
        <w:t xml:space="preserve"> </w:t>
      </w:r>
    </w:p>
    <w:p w:rsidR="00751651" w:rsidRPr="00751651" w:rsidRDefault="00751651" w:rsidP="00751651">
      <w:pPr>
        <w:widowControl w:val="0"/>
        <w:numPr>
          <w:ilvl w:val="1"/>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proofErr w:type="gramStart"/>
      <w:r w:rsidRPr="00751651">
        <w:rPr>
          <w:rFonts w:ascii="Times New Roman" w:eastAsia="Times New Roman" w:hAnsi="Times New Roman" w:cs="Times New Roman"/>
          <w:sz w:val="24"/>
          <w:szCs w:val="24"/>
        </w:rPr>
        <w:t xml:space="preserve">В случае если при начислении Заказчиком Подрядчику неустойки (штрафа, пени) и (или) предъявления требования о возмещении убытков, Стороны не подписали акт </w:t>
      </w:r>
      <w:proofErr w:type="spellStart"/>
      <w:r w:rsidRPr="00751651">
        <w:rPr>
          <w:rFonts w:ascii="Times New Roman" w:eastAsia="Times New Roman" w:hAnsi="Times New Roman" w:cs="Times New Roman"/>
          <w:sz w:val="24"/>
          <w:szCs w:val="24"/>
        </w:rPr>
        <w:t>взаимосверки</w:t>
      </w:r>
      <w:proofErr w:type="spellEnd"/>
      <w:r w:rsidRPr="00751651">
        <w:rPr>
          <w:rFonts w:ascii="Times New Roman" w:eastAsia="Times New Roman" w:hAnsi="Times New Roman" w:cs="Times New Roman"/>
          <w:sz w:val="24"/>
          <w:szCs w:val="24"/>
        </w:rPr>
        <w:t xml:space="preserve"> обязательств по Контракту, Заказчик вправе не производить оплату по Контракту до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 </w:t>
      </w:r>
      <w:proofErr w:type="gramEnd"/>
    </w:p>
    <w:p w:rsidR="00751651" w:rsidRPr="00751651" w:rsidRDefault="00751651" w:rsidP="00751651">
      <w:pPr>
        <w:numPr>
          <w:ilvl w:val="0"/>
          <w:numId w:val="1"/>
        </w:numPr>
        <w:shd w:val="clear" w:color="auto" w:fill="FFFFFF"/>
        <w:tabs>
          <w:tab w:val="left" w:pos="426"/>
        </w:tabs>
        <w:spacing w:before="120" w:after="120" w:line="240" w:lineRule="auto"/>
        <w:ind w:left="0" w:firstLine="0"/>
        <w:jc w:val="center"/>
        <w:rPr>
          <w:rFonts w:ascii="Times New Roman" w:eastAsia="Times New Roman" w:hAnsi="Times New Roman" w:cs="Times New Roman"/>
          <w:b/>
          <w:sz w:val="24"/>
          <w:szCs w:val="24"/>
        </w:rPr>
      </w:pPr>
      <w:r w:rsidRPr="00751651">
        <w:rPr>
          <w:rFonts w:ascii="Times New Roman" w:eastAsia="Times New Roman" w:hAnsi="Times New Roman" w:cs="Times New Roman"/>
          <w:b/>
          <w:sz w:val="24"/>
          <w:szCs w:val="24"/>
        </w:rPr>
        <w:t>Права и обязанности Сторон</w:t>
      </w:r>
    </w:p>
    <w:p w:rsidR="00751651" w:rsidRPr="00751651" w:rsidRDefault="00751651" w:rsidP="00751651">
      <w:pPr>
        <w:numPr>
          <w:ilvl w:val="1"/>
          <w:numId w:val="1"/>
        </w:numPr>
        <w:shd w:val="clear" w:color="auto" w:fill="FFFFFF"/>
        <w:tabs>
          <w:tab w:val="left" w:pos="284"/>
        </w:tabs>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Заказчик имеет право:</w:t>
      </w:r>
    </w:p>
    <w:p w:rsidR="00751651" w:rsidRPr="00751651" w:rsidRDefault="00751651" w:rsidP="00751651">
      <w:pPr>
        <w:numPr>
          <w:ilvl w:val="2"/>
          <w:numId w:val="1"/>
        </w:numPr>
        <w:tabs>
          <w:tab w:val="left" w:pos="426"/>
        </w:tabs>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Требовать возмещения неустойки и (или) убытков, причиненных по вине  Подрядчика.</w:t>
      </w:r>
    </w:p>
    <w:p w:rsidR="00751651" w:rsidRPr="00751651" w:rsidRDefault="00751651" w:rsidP="00751651">
      <w:pPr>
        <w:numPr>
          <w:ilvl w:val="2"/>
          <w:numId w:val="1"/>
        </w:numPr>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Проверять в любое время ход и качество выполняемой Подрядчиком работы по Контракту, оказывать консультативную и иную помощь  Подрядчику без вмешательства в его оперативно-хозяйственную деятельность.</w:t>
      </w:r>
    </w:p>
    <w:p w:rsidR="00751651" w:rsidRPr="00751651" w:rsidRDefault="00751651" w:rsidP="00751651">
      <w:pPr>
        <w:numPr>
          <w:ilvl w:val="2"/>
          <w:numId w:val="1"/>
        </w:numPr>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Отказаться от оплаты в случае несоответствия результатов выполненной работы требованиям, установленным Контрактом;</w:t>
      </w:r>
    </w:p>
    <w:p w:rsidR="00751651" w:rsidRPr="00751651" w:rsidRDefault="00751651" w:rsidP="00751651">
      <w:pPr>
        <w:numPr>
          <w:ilvl w:val="2"/>
          <w:numId w:val="1"/>
        </w:numPr>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По согласованию с  Подрядчиком изменить объем выполняемых по Контракту работ в соответствии с условиями Контракта;</w:t>
      </w:r>
    </w:p>
    <w:p w:rsidR="00751651" w:rsidRPr="00751651" w:rsidRDefault="00751651" w:rsidP="00751651">
      <w:pPr>
        <w:numPr>
          <w:ilvl w:val="2"/>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Досрочно принять и оплатить работы в соответствии с условиями Контракта.</w:t>
      </w:r>
    </w:p>
    <w:p w:rsidR="00751651" w:rsidRPr="00751651" w:rsidRDefault="00751651" w:rsidP="00751651">
      <w:pPr>
        <w:numPr>
          <w:ilvl w:val="2"/>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751651" w:rsidRPr="00751651" w:rsidRDefault="00751651" w:rsidP="00751651">
      <w:pPr>
        <w:numPr>
          <w:ilvl w:val="2"/>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Осуществлять иные права, предусмотренные настоящим Контрактом и (или) законодательством Российской Федерации.</w:t>
      </w:r>
    </w:p>
    <w:p w:rsidR="00751651" w:rsidRPr="00751651" w:rsidRDefault="00751651" w:rsidP="00751651">
      <w:pPr>
        <w:numPr>
          <w:ilvl w:val="1"/>
          <w:numId w:val="1"/>
        </w:numPr>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Заказчик обязан:</w:t>
      </w:r>
    </w:p>
    <w:p w:rsidR="00751651" w:rsidRPr="00751651" w:rsidRDefault="00751651" w:rsidP="00751651">
      <w:pPr>
        <w:numPr>
          <w:ilvl w:val="2"/>
          <w:numId w:val="1"/>
        </w:numPr>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Обеспечить приемку представленных Подрядчиком результатов работы по Контракту;</w:t>
      </w:r>
    </w:p>
    <w:p w:rsidR="00751651" w:rsidRPr="00751651" w:rsidRDefault="00751651" w:rsidP="00751651">
      <w:pPr>
        <w:numPr>
          <w:ilvl w:val="2"/>
          <w:numId w:val="1"/>
        </w:numPr>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Оплатить выполненную по Контракту работу после подписания Сторонами акта сдачи-приемки работы;</w:t>
      </w:r>
    </w:p>
    <w:p w:rsidR="00751651" w:rsidRPr="00751651" w:rsidRDefault="00751651" w:rsidP="00751651">
      <w:pPr>
        <w:numPr>
          <w:ilvl w:val="1"/>
          <w:numId w:val="1"/>
        </w:numPr>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Подрядчик вправе:</w:t>
      </w:r>
    </w:p>
    <w:p w:rsidR="00751651" w:rsidRPr="00751651" w:rsidRDefault="00751651" w:rsidP="00751651">
      <w:pPr>
        <w:numPr>
          <w:ilvl w:val="2"/>
          <w:numId w:val="1"/>
        </w:numPr>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 xml:space="preserve">Требовать от Заказчика приемки результатов выполнения работы; </w:t>
      </w:r>
    </w:p>
    <w:p w:rsidR="00751651" w:rsidRPr="00751651" w:rsidRDefault="00751651" w:rsidP="00751651">
      <w:pPr>
        <w:numPr>
          <w:ilvl w:val="2"/>
          <w:numId w:val="1"/>
        </w:numPr>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Требовать от Заказчика оплаты принятой без замечаний работы;</w:t>
      </w:r>
    </w:p>
    <w:p w:rsidR="00751651" w:rsidRPr="00751651" w:rsidRDefault="00751651" w:rsidP="00751651">
      <w:pPr>
        <w:numPr>
          <w:ilvl w:val="2"/>
          <w:numId w:val="1"/>
        </w:numPr>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Запрашивать у Заказчика информацию, необходимую для выполнения Контракта;</w:t>
      </w:r>
    </w:p>
    <w:p w:rsidR="00751651" w:rsidRPr="00751651" w:rsidRDefault="00751651" w:rsidP="00751651">
      <w:pPr>
        <w:numPr>
          <w:ilvl w:val="2"/>
          <w:numId w:val="1"/>
        </w:numPr>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Требовать возмещения убытков, причиненных Подрядчику по вине Заказчика в ходе исполнения Контракта.</w:t>
      </w:r>
    </w:p>
    <w:p w:rsidR="00751651" w:rsidRPr="00751651" w:rsidRDefault="00751651" w:rsidP="00751651">
      <w:pPr>
        <w:numPr>
          <w:ilvl w:val="1"/>
          <w:numId w:val="1"/>
        </w:numPr>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Подрядчик обязан:</w:t>
      </w:r>
    </w:p>
    <w:p w:rsidR="00751651" w:rsidRPr="00751651" w:rsidRDefault="00751651" w:rsidP="00751651">
      <w:pPr>
        <w:numPr>
          <w:ilvl w:val="2"/>
          <w:numId w:val="1"/>
        </w:numPr>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751651" w:rsidRPr="00751651" w:rsidRDefault="00751651" w:rsidP="00751651">
      <w:pPr>
        <w:numPr>
          <w:ilvl w:val="2"/>
          <w:numId w:val="1"/>
        </w:numPr>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751651" w:rsidRPr="00751651" w:rsidRDefault="00751651" w:rsidP="00751651">
      <w:pPr>
        <w:numPr>
          <w:ilvl w:val="2"/>
          <w:numId w:val="1"/>
        </w:numPr>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Немедленно известить Заказчика и до получения от него указаний приостановить работы при обнаружении:</w:t>
      </w:r>
    </w:p>
    <w:p w:rsidR="00751651" w:rsidRPr="00751651" w:rsidRDefault="00751651" w:rsidP="00751651">
      <w:pPr>
        <w:spacing w:after="0" w:line="240" w:lineRule="auto"/>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возможных неблагоприятных для Заказчика последствий выполнения его указаний о способе исполнения работы;</w:t>
      </w:r>
    </w:p>
    <w:p w:rsidR="00751651" w:rsidRPr="00751651" w:rsidRDefault="00751651" w:rsidP="00751651">
      <w:pPr>
        <w:spacing w:after="0" w:line="240" w:lineRule="auto"/>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751651" w:rsidRPr="00751651" w:rsidRDefault="00751651" w:rsidP="00751651">
      <w:pPr>
        <w:numPr>
          <w:ilvl w:val="2"/>
          <w:numId w:val="1"/>
        </w:numPr>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Предоставлять по запросам Заказчика иную информацию о ходе исполнения Контракта;</w:t>
      </w:r>
    </w:p>
    <w:p w:rsidR="00751651" w:rsidRPr="00751651" w:rsidRDefault="00751651" w:rsidP="00751651">
      <w:pPr>
        <w:widowControl w:val="0"/>
        <w:numPr>
          <w:ilvl w:val="2"/>
          <w:numId w:val="1"/>
        </w:numPr>
        <w:spacing w:after="0" w:line="240" w:lineRule="auto"/>
        <w:ind w:left="0" w:firstLine="0"/>
        <w:jc w:val="both"/>
        <w:rPr>
          <w:rFonts w:ascii="Times New Roman" w:eastAsia="Times New Roman" w:hAnsi="Times New Roman" w:cs="Times New Roman"/>
          <w:sz w:val="24"/>
          <w:szCs w:val="24"/>
          <w:lang w:eastAsia="ar-SA"/>
        </w:rPr>
      </w:pPr>
      <w:r w:rsidRPr="00751651">
        <w:rPr>
          <w:rFonts w:ascii="Times New Roman" w:eastAsia="Times New Roman" w:hAnsi="Times New Roman" w:cs="Times New Roman"/>
          <w:sz w:val="24"/>
          <w:szCs w:val="24"/>
        </w:rPr>
        <w:lastRenderedPageBreak/>
        <w:t xml:space="preserve">Соблюдать действующие у Заказчика правила внутреннего трудового распорядка, пожарной безопасности, пропускной и </w:t>
      </w:r>
      <w:proofErr w:type="spellStart"/>
      <w:r w:rsidRPr="00751651">
        <w:rPr>
          <w:rFonts w:ascii="Times New Roman" w:eastAsia="Times New Roman" w:hAnsi="Times New Roman" w:cs="Times New Roman"/>
          <w:sz w:val="24"/>
          <w:szCs w:val="24"/>
        </w:rPr>
        <w:t>внутриобъектовый</w:t>
      </w:r>
      <w:proofErr w:type="spellEnd"/>
      <w:r w:rsidRPr="00751651">
        <w:rPr>
          <w:rFonts w:ascii="Times New Roman" w:eastAsia="Times New Roman" w:hAnsi="Times New Roman" w:cs="Times New Roman"/>
          <w:sz w:val="24"/>
          <w:szCs w:val="24"/>
        </w:rPr>
        <w:t xml:space="preserve"> режимы. </w:t>
      </w:r>
      <w:r w:rsidRPr="00751651">
        <w:rPr>
          <w:rFonts w:ascii="Times New Roman" w:eastAsia="Times New Roman" w:hAnsi="Times New Roman" w:cs="Times New Roman"/>
          <w:sz w:val="24"/>
          <w:szCs w:val="24"/>
          <w:lang w:eastAsia="ar-SA"/>
        </w:rPr>
        <w:t>Обеспечить в ходе выполнения работ соблюдение необходимых мероприятий по охране труда.</w:t>
      </w:r>
    </w:p>
    <w:p w:rsidR="00751651" w:rsidRPr="00751651" w:rsidRDefault="00751651" w:rsidP="00751651">
      <w:pPr>
        <w:numPr>
          <w:ilvl w:val="2"/>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p>
    <w:p w:rsidR="00751651" w:rsidRPr="00751651" w:rsidRDefault="00751651" w:rsidP="00751651">
      <w:pPr>
        <w:numPr>
          <w:ilvl w:val="2"/>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751651" w:rsidRPr="00751651" w:rsidRDefault="00751651" w:rsidP="00751651">
      <w:pPr>
        <w:numPr>
          <w:ilvl w:val="2"/>
          <w:numId w:val="1"/>
        </w:numPr>
        <w:autoSpaceDE w:val="0"/>
        <w:autoSpaceDN w:val="0"/>
        <w:adjustRightInd w:val="0"/>
        <w:spacing w:after="0" w:line="240" w:lineRule="auto"/>
        <w:ind w:left="0" w:firstLine="0"/>
        <w:jc w:val="both"/>
        <w:rPr>
          <w:rFonts w:ascii="Times New Roman" w:eastAsia="Times New Roman" w:hAnsi="Times New Roman" w:cs="Times New Roman"/>
          <w:i/>
          <w:iCs/>
          <w:sz w:val="24"/>
          <w:szCs w:val="24"/>
        </w:rPr>
      </w:pPr>
      <w:r w:rsidRPr="00751651">
        <w:rPr>
          <w:rFonts w:ascii="Times New Roman" w:eastAsia="Times New Roman" w:hAnsi="Times New Roman" w:cs="Times New Roman"/>
          <w:sz w:val="24"/>
          <w:szCs w:val="24"/>
        </w:rPr>
        <w:t>Возвратить сумму излишне полученных денежных сре</w:t>
      </w:r>
      <w:proofErr w:type="gramStart"/>
      <w:r w:rsidRPr="00751651">
        <w:rPr>
          <w:rFonts w:ascii="Times New Roman" w:eastAsia="Times New Roman" w:hAnsi="Times New Roman" w:cs="Times New Roman"/>
          <w:sz w:val="24"/>
          <w:szCs w:val="24"/>
        </w:rPr>
        <w:t>дств в сл</w:t>
      </w:r>
      <w:proofErr w:type="gramEnd"/>
      <w:r w:rsidRPr="00751651">
        <w:rPr>
          <w:rFonts w:ascii="Times New Roman" w:eastAsia="Times New Roman" w:hAnsi="Times New Roman" w:cs="Times New Roman"/>
          <w:sz w:val="24"/>
          <w:szCs w:val="24"/>
        </w:rPr>
        <w:t>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751651" w:rsidRPr="00751651" w:rsidRDefault="00751651" w:rsidP="00751651">
      <w:pPr>
        <w:numPr>
          <w:ilvl w:val="2"/>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Выполнять иные обязанности, предусмотренные настоящим Контрактом.</w:t>
      </w:r>
    </w:p>
    <w:p w:rsidR="00751651" w:rsidRPr="00751651" w:rsidRDefault="00751651" w:rsidP="00751651">
      <w:pPr>
        <w:keepNext/>
        <w:numPr>
          <w:ilvl w:val="0"/>
          <w:numId w:val="1"/>
        </w:numPr>
        <w:tabs>
          <w:tab w:val="left" w:pos="426"/>
        </w:tabs>
        <w:suppressAutoHyphens/>
        <w:spacing w:before="120" w:after="120" w:line="240" w:lineRule="auto"/>
        <w:ind w:left="0" w:firstLine="0"/>
        <w:jc w:val="center"/>
        <w:outlineLvl w:val="2"/>
        <w:rPr>
          <w:rFonts w:ascii="Times New Roman" w:eastAsia="Times New Roman" w:hAnsi="Times New Roman" w:cs="Times New Roman"/>
          <w:b/>
          <w:sz w:val="24"/>
          <w:szCs w:val="24"/>
          <w:lang/>
        </w:rPr>
      </w:pPr>
      <w:r w:rsidRPr="00751651">
        <w:rPr>
          <w:rFonts w:ascii="Times New Roman" w:eastAsia="Times New Roman" w:hAnsi="Times New Roman" w:cs="Times New Roman"/>
          <w:b/>
          <w:sz w:val="24"/>
          <w:szCs w:val="24"/>
          <w:lang/>
        </w:rPr>
        <w:t xml:space="preserve">Сроки выполнения работ </w:t>
      </w:r>
    </w:p>
    <w:p w:rsidR="00751651" w:rsidRPr="00751651" w:rsidRDefault="00751651" w:rsidP="00751651">
      <w:pPr>
        <w:numPr>
          <w:ilvl w:val="1"/>
          <w:numId w:val="1"/>
        </w:numPr>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 xml:space="preserve">Подрядчик </w:t>
      </w:r>
      <w:r w:rsidR="00963A89" w:rsidRPr="00D35669">
        <w:rPr>
          <w:rFonts w:ascii="Times New Roman" w:eastAsia="Times New Roman" w:hAnsi="Times New Roman" w:cs="Times New Roman"/>
          <w:sz w:val="24"/>
          <w:szCs w:val="24"/>
        </w:rPr>
        <w:t xml:space="preserve">приступает к выполнению работ по Контракту </w:t>
      </w:r>
      <w:proofErr w:type="gramStart"/>
      <w:r w:rsidR="00963A89" w:rsidRPr="00D35669">
        <w:rPr>
          <w:rFonts w:ascii="Times New Roman" w:eastAsia="Times New Roman" w:hAnsi="Times New Roman" w:cs="Times New Roman"/>
          <w:sz w:val="24"/>
          <w:szCs w:val="24"/>
        </w:rPr>
        <w:t>с даты заключения</w:t>
      </w:r>
      <w:proofErr w:type="gramEnd"/>
      <w:r w:rsidR="00963A89" w:rsidRPr="00D35669">
        <w:rPr>
          <w:rFonts w:ascii="Times New Roman" w:eastAsia="Times New Roman" w:hAnsi="Times New Roman" w:cs="Times New Roman"/>
          <w:sz w:val="24"/>
          <w:szCs w:val="24"/>
        </w:rPr>
        <w:t xml:space="preserve"> Контракта и исполняет </w:t>
      </w:r>
      <w:r w:rsidR="00963A89">
        <w:rPr>
          <w:rFonts w:ascii="Times New Roman" w:eastAsia="Times New Roman" w:hAnsi="Times New Roman" w:cs="Times New Roman"/>
          <w:sz w:val="24"/>
          <w:szCs w:val="24"/>
        </w:rPr>
        <w:t xml:space="preserve">их </w:t>
      </w:r>
      <w:r w:rsidRPr="00751651">
        <w:rPr>
          <w:rFonts w:ascii="Times New Roman" w:eastAsia="Times New Roman" w:hAnsi="Times New Roman" w:cs="Times New Roman"/>
          <w:sz w:val="24"/>
          <w:szCs w:val="24"/>
        </w:rPr>
        <w:t xml:space="preserve">в течение 15 календарных дней. </w:t>
      </w:r>
    </w:p>
    <w:p w:rsidR="00751651" w:rsidRPr="00751651" w:rsidRDefault="00751651" w:rsidP="00751651">
      <w:pPr>
        <w:numPr>
          <w:ilvl w:val="1"/>
          <w:numId w:val="1"/>
        </w:numPr>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Подрядчик 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Контракта.</w:t>
      </w:r>
    </w:p>
    <w:p w:rsidR="00751651" w:rsidRPr="00751651" w:rsidRDefault="00751651" w:rsidP="00751651">
      <w:pPr>
        <w:numPr>
          <w:ilvl w:val="1"/>
          <w:numId w:val="1"/>
        </w:numPr>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kern w:val="16"/>
          <w:sz w:val="24"/>
          <w:szCs w:val="24"/>
        </w:rPr>
        <w:t xml:space="preserve">В случае если в пункте 13.1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751651" w:rsidRPr="00751651" w:rsidRDefault="00751651" w:rsidP="00751651">
      <w:pPr>
        <w:keepNext/>
        <w:numPr>
          <w:ilvl w:val="0"/>
          <w:numId w:val="1"/>
        </w:numPr>
        <w:tabs>
          <w:tab w:val="left" w:pos="426"/>
        </w:tabs>
        <w:suppressAutoHyphens/>
        <w:spacing w:before="120" w:after="120" w:line="240" w:lineRule="auto"/>
        <w:ind w:left="0" w:firstLine="0"/>
        <w:jc w:val="center"/>
        <w:outlineLvl w:val="2"/>
        <w:rPr>
          <w:rFonts w:ascii="Times New Roman" w:eastAsia="Times New Roman" w:hAnsi="Times New Roman" w:cs="Times New Roman"/>
          <w:b/>
          <w:sz w:val="24"/>
          <w:szCs w:val="24"/>
          <w:lang/>
        </w:rPr>
      </w:pPr>
      <w:proofErr w:type="spellStart"/>
      <w:r w:rsidRPr="00751651">
        <w:rPr>
          <w:rFonts w:ascii="Times New Roman" w:eastAsia="Times New Roman" w:hAnsi="Times New Roman" w:cs="Times New Roman"/>
          <w:b/>
          <w:sz w:val="24"/>
          <w:szCs w:val="24"/>
          <w:lang/>
        </w:rPr>
        <w:t>Ка</w:t>
      </w:r>
      <w:proofErr w:type="spellEnd"/>
      <w:r w:rsidRPr="00751651">
        <w:rPr>
          <w:rFonts w:ascii="Times New Roman" w:eastAsia="Times New Roman" w:hAnsi="Times New Roman" w:cs="Times New Roman"/>
          <w:b/>
          <w:sz w:val="24"/>
          <w:szCs w:val="24"/>
          <w:lang/>
        </w:rPr>
        <w:t>чество материалов, оборудования, выполняемых работ</w:t>
      </w:r>
    </w:p>
    <w:p w:rsidR="00751651" w:rsidRPr="00751651" w:rsidRDefault="00751651" w:rsidP="00751651">
      <w:pPr>
        <w:numPr>
          <w:ilvl w:val="1"/>
          <w:numId w:val="1"/>
        </w:numPr>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Все основные используемые материалы должны иметь соответствующие сертификаты.</w:t>
      </w:r>
    </w:p>
    <w:p w:rsidR="00751651" w:rsidRPr="00751651" w:rsidRDefault="00751651" w:rsidP="00751651">
      <w:pPr>
        <w:numPr>
          <w:ilvl w:val="1"/>
          <w:numId w:val="1"/>
        </w:numPr>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Заказчик (представитель Заказчика) проверяет работу Подрядчика на соответствие объема и качества выполненных работ требованиям, установленным в настоящем Контракте, уведомляет его об обнаруженных дефектах. Такая проверка не влечет за собой изменения ответственности Подрядчика. Представитель Заказчика может дать Подрядчику инструкции, выявить дефект, провести испытания любых работ, которые, по мнению представителя Заказчика, могут содержать дефекты.</w:t>
      </w:r>
    </w:p>
    <w:p w:rsidR="00751651" w:rsidRPr="00751651" w:rsidRDefault="00751651" w:rsidP="00751651">
      <w:pPr>
        <w:numPr>
          <w:ilvl w:val="1"/>
          <w:numId w:val="1"/>
        </w:numPr>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Заказчик (представитель Заказчика) обязан уведомить Подрядчика в письменной форме о любых дефектах до истечения периода ответственности за устранение дефектов (гарантийного периода). Период ответственности за устранение дефектов длится до тех пор, пока не устранены все дефекты.</w:t>
      </w:r>
    </w:p>
    <w:p w:rsidR="00751651" w:rsidRPr="00751651" w:rsidRDefault="00751651" w:rsidP="00751651">
      <w:pPr>
        <w:numPr>
          <w:ilvl w:val="1"/>
          <w:numId w:val="1"/>
        </w:numPr>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Каждый раз, когда совершается уведомление о дефекте, Подрядчик обязан устранить дефект, о котором было сделано уведомление, в течение периода времени, указанного в уведомлении Заказчиком (представителем Заказчика).</w:t>
      </w:r>
    </w:p>
    <w:p w:rsidR="00751651" w:rsidRPr="00751651" w:rsidRDefault="00751651" w:rsidP="00751651">
      <w:pPr>
        <w:numPr>
          <w:ilvl w:val="1"/>
          <w:numId w:val="1"/>
        </w:numPr>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В случае если Подрядчик не устранил дефе</w:t>
      </w:r>
      <w:proofErr w:type="gramStart"/>
      <w:r w:rsidRPr="00751651">
        <w:rPr>
          <w:rFonts w:ascii="Times New Roman" w:eastAsia="Times New Roman" w:hAnsi="Times New Roman" w:cs="Times New Roman"/>
          <w:sz w:val="24"/>
          <w:szCs w:val="24"/>
        </w:rPr>
        <w:t>кт в ср</w:t>
      </w:r>
      <w:proofErr w:type="gramEnd"/>
      <w:r w:rsidRPr="00751651">
        <w:rPr>
          <w:rFonts w:ascii="Times New Roman" w:eastAsia="Times New Roman" w:hAnsi="Times New Roman" w:cs="Times New Roman"/>
          <w:sz w:val="24"/>
          <w:szCs w:val="24"/>
        </w:rPr>
        <w:t>оки, установленные Заказчиком (представителем Заказчика) в уведомлении, Заказчик (представитель Заказчика) проводит оценку стоимости устранения дефекта и организует его устранение, а Подрядчик оплачивает стоимость работ по устранению выявленных дефектов.</w:t>
      </w:r>
    </w:p>
    <w:p w:rsidR="00751651" w:rsidRPr="00751651" w:rsidRDefault="00751651" w:rsidP="00751651">
      <w:pPr>
        <w:numPr>
          <w:ilvl w:val="1"/>
          <w:numId w:val="1"/>
        </w:numPr>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Подрядчик обязан выполнять полученные в ходе производства работ указания Заказчика (представителя Заказчика), если такие указания не противоречат условиям Контракта и не представляют собой вмешательство в оперативно-хозяйственную деятельность Подрядчика.</w:t>
      </w:r>
    </w:p>
    <w:p w:rsidR="00751651" w:rsidRPr="00751651" w:rsidRDefault="00751651" w:rsidP="00751651">
      <w:pPr>
        <w:keepNext/>
        <w:numPr>
          <w:ilvl w:val="0"/>
          <w:numId w:val="1"/>
        </w:numPr>
        <w:tabs>
          <w:tab w:val="left" w:pos="426"/>
        </w:tabs>
        <w:suppressAutoHyphens/>
        <w:spacing w:before="120" w:after="120" w:line="240" w:lineRule="auto"/>
        <w:ind w:left="0" w:firstLine="0"/>
        <w:jc w:val="center"/>
        <w:outlineLvl w:val="2"/>
        <w:rPr>
          <w:rFonts w:ascii="Times New Roman" w:eastAsia="Times New Roman" w:hAnsi="Times New Roman" w:cs="Times New Roman"/>
          <w:b/>
          <w:sz w:val="24"/>
          <w:szCs w:val="24"/>
          <w:lang/>
        </w:rPr>
      </w:pPr>
      <w:r w:rsidRPr="00751651">
        <w:rPr>
          <w:rFonts w:ascii="Times New Roman" w:eastAsia="Times New Roman" w:hAnsi="Times New Roman" w:cs="Times New Roman"/>
          <w:b/>
          <w:sz w:val="24"/>
          <w:szCs w:val="24"/>
          <w:lang/>
        </w:rPr>
        <w:t>Гарантии подрядчика и гарантийный период</w:t>
      </w:r>
    </w:p>
    <w:p w:rsidR="00751651" w:rsidRPr="00751651" w:rsidRDefault="00751651" w:rsidP="00751651">
      <w:pPr>
        <w:numPr>
          <w:ilvl w:val="1"/>
          <w:numId w:val="1"/>
        </w:numPr>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Подрядчик гарантирует:</w:t>
      </w:r>
    </w:p>
    <w:p w:rsidR="00751651" w:rsidRPr="00751651" w:rsidRDefault="00751651" w:rsidP="00751651">
      <w:pPr>
        <w:tabs>
          <w:tab w:val="num" w:pos="1821"/>
        </w:tabs>
        <w:spacing w:after="0" w:line="240" w:lineRule="auto"/>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а) надлежащее качество используемых материалов, конструкций, изделий  и оборудования, соответствие их проектным спецификациям,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751651" w:rsidRPr="00751651" w:rsidRDefault="00751651" w:rsidP="00751651">
      <w:pPr>
        <w:spacing w:after="0" w:line="240" w:lineRule="auto"/>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б) качество выполнения всех работ в соответствии с описанием объекта закупки (Приложение №1) и действующими нормами и правилами;</w:t>
      </w:r>
    </w:p>
    <w:p w:rsidR="00751651" w:rsidRPr="00751651" w:rsidRDefault="00751651" w:rsidP="00751651">
      <w:pPr>
        <w:spacing w:after="0" w:line="240" w:lineRule="auto"/>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lastRenderedPageBreak/>
        <w:t>в) бесперебойное функционирование всех инженерных систем  и оборудования при эксплуатации объекта;</w:t>
      </w:r>
    </w:p>
    <w:p w:rsidR="00751651" w:rsidRPr="00751651" w:rsidRDefault="00751651" w:rsidP="00751651">
      <w:pPr>
        <w:spacing w:after="0" w:line="240" w:lineRule="auto"/>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г) устранение всех недостатков и дефектов, выявленных в гарантийный период.</w:t>
      </w:r>
    </w:p>
    <w:p w:rsidR="00751651" w:rsidRPr="00751651" w:rsidRDefault="00751651" w:rsidP="00751651">
      <w:pPr>
        <w:numPr>
          <w:ilvl w:val="1"/>
          <w:numId w:val="1"/>
        </w:numPr>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 xml:space="preserve">Гарантийный период составляет 12 месяцев </w:t>
      </w:r>
      <w:proofErr w:type="gramStart"/>
      <w:r w:rsidRPr="00751651">
        <w:rPr>
          <w:rFonts w:ascii="Times New Roman" w:eastAsia="Times New Roman" w:hAnsi="Times New Roman" w:cs="Times New Roman"/>
          <w:sz w:val="24"/>
          <w:szCs w:val="24"/>
        </w:rPr>
        <w:t>с даты подписания</w:t>
      </w:r>
      <w:proofErr w:type="gramEnd"/>
      <w:r w:rsidRPr="00751651">
        <w:rPr>
          <w:rFonts w:ascii="Times New Roman" w:eastAsia="Times New Roman" w:hAnsi="Times New Roman" w:cs="Times New Roman"/>
          <w:sz w:val="24"/>
          <w:szCs w:val="24"/>
        </w:rPr>
        <w:t xml:space="preserve"> Заказчиком акта о приемке выполненных работ.</w:t>
      </w:r>
    </w:p>
    <w:p w:rsidR="00751651" w:rsidRPr="00751651" w:rsidRDefault="00751651" w:rsidP="00751651">
      <w:pPr>
        <w:numPr>
          <w:ilvl w:val="0"/>
          <w:numId w:val="1"/>
        </w:numPr>
        <w:shd w:val="clear" w:color="auto" w:fill="FFFFFF"/>
        <w:tabs>
          <w:tab w:val="left" w:pos="700"/>
        </w:tabs>
        <w:spacing w:before="120" w:after="120" w:line="240" w:lineRule="auto"/>
        <w:ind w:left="0" w:firstLine="0"/>
        <w:jc w:val="center"/>
        <w:rPr>
          <w:rFonts w:ascii="Times New Roman" w:eastAsia="Times New Roman" w:hAnsi="Times New Roman" w:cs="Times New Roman"/>
          <w:b/>
          <w:sz w:val="24"/>
          <w:szCs w:val="24"/>
        </w:rPr>
      </w:pPr>
      <w:r w:rsidRPr="00751651">
        <w:rPr>
          <w:rFonts w:ascii="Times New Roman" w:eastAsia="Times New Roman" w:hAnsi="Times New Roman" w:cs="Times New Roman"/>
          <w:b/>
          <w:sz w:val="24"/>
          <w:szCs w:val="24"/>
        </w:rPr>
        <w:t>Порядок сдачи и приемки работ</w:t>
      </w:r>
    </w:p>
    <w:p w:rsidR="00751651" w:rsidRPr="00751651" w:rsidRDefault="00751651" w:rsidP="00751651">
      <w:pPr>
        <w:numPr>
          <w:ilvl w:val="1"/>
          <w:numId w:val="1"/>
        </w:numPr>
        <w:shd w:val="clear" w:color="auto" w:fill="FFFFFF"/>
        <w:tabs>
          <w:tab w:val="left" w:pos="700"/>
        </w:tabs>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751651">
        <w:rPr>
          <w:rFonts w:ascii="Times New Roman" w:eastAsia="Times New Roman" w:hAnsi="Times New Roman" w:cs="Times New Roman"/>
          <w:sz w:val="24"/>
          <w:szCs w:val="24"/>
        </w:rPr>
        <w:t xml:space="preserve">весь предусмотренный Контрактом объем </w:t>
      </w:r>
      <w:r w:rsidRPr="00751651">
        <w:rPr>
          <w:rFonts w:ascii="Times New Roman" w:eastAsia="Times New Roman" w:hAnsi="Times New Roman" w:cs="Times New Roman"/>
          <w:color w:val="000000"/>
          <w:sz w:val="24"/>
          <w:szCs w:val="24"/>
        </w:rPr>
        <w:t xml:space="preserve">работ. </w:t>
      </w:r>
    </w:p>
    <w:p w:rsidR="00751651" w:rsidRPr="00751651" w:rsidRDefault="00751651" w:rsidP="00751651">
      <w:pPr>
        <w:numPr>
          <w:ilvl w:val="1"/>
          <w:numId w:val="1"/>
        </w:numPr>
        <w:shd w:val="clear" w:color="auto" w:fill="FFFFFF"/>
        <w:tabs>
          <w:tab w:val="left" w:pos="70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 xml:space="preserve">Подрядчик не позднее 2 (двух) рабочих дней до окончания работ  направляет в адрес Заказчика извещение (уведомление) о готовности работы к сдаче,  акт о приемке выполненных работ с приложением к нему комплекта документации, предусмотренной настоящим Контрактом.     </w:t>
      </w:r>
    </w:p>
    <w:p w:rsidR="00751651" w:rsidRPr="00751651" w:rsidRDefault="00751651" w:rsidP="00751651">
      <w:pPr>
        <w:numPr>
          <w:ilvl w:val="1"/>
          <w:numId w:val="1"/>
        </w:numPr>
        <w:shd w:val="clear" w:color="auto" w:fill="FFFFFF"/>
        <w:tabs>
          <w:tab w:val="left" w:pos="70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В случае неисполнения Подрядчиком указанной обязанности Заказчик вправе приостановить приемку работ.</w:t>
      </w:r>
    </w:p>
    <w:p w:rsidR="00751651" w:rsidRPr="00751651" w:rsidRDefault="00751651" w:rsidP="00751651">
      <w:pPr>
        <w:numPr>
          <w:ilvl w:val="1"/>
          <w:numId w:val="1"/>
        </w:numPr>
        <w:shd w:val="clear" w:color="auto" w:fill="FFFFFF"/>
        <w:tabs>
          <w:tab w:val="left" w:pos="700"/>
        </w:tabs>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настоящим Контрактом может также осуществляться (</w:t>
      </w:r>
      <w:r w:rsidRPr="00751651">
        <w:rPr>
          <w:rFonts w:ascii="Times New Roman" w:eastAsia="Times New Roman" w:hAnsi="Times New Roman" w:cs="Times New Roman"/>
          <w:iCs/>
          <w:sz w:val="24"/>
          <w:szCs w:val="24"/>
        </w:rPr>
        <w:t>осуществляется)</w:t>
      </w:r>
      <w:r w:rsidRPr="00751651">
        <w:rPr>
          <w:rFonts w:ascii="Times New Roman" w:eastAsia="Times New Roman" w:hAnsi="Times New Roman" w:cs="Times New Roman"/>
          <w:sz w:val="24"/>
          <w:szCs w:val="24"/>
        </w:rPr>
        <w:t xml:space="preserve"> с привлечением экспертов, экспертных организаций.</w:t>
      </w:r>
    </w:p>
    <w:p w:rsidR="00751651" w:rsidRPr="00751651" w:rsidRDefault="00751651" w:rsidP="00751651">
      <w:pPr>
        <w:numPr>
          <w:ilvl w:val="1"/>
          <w:numId w:val="1"/>
        </w:numPr>
        <w:shd w:val="clear" w:color="auto" w:fill="FFFFFF"/>
        <w:tabs>
          <w:tab w:val="left" w:pos="700"/>
        </w:tabs>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Приемка работ на соответствие объему и качеству осуществляется Заказчиком в течение 5 (пяти) рабочих дней со дня получения извещения (уведомления).</w:t>
      </w:r>
    </w:p>
    <w:p w:rsidR="00751651" w:rsidRPr="00751651" w:rsidRDefault="00751651" w:rsidP="00751651">
      <w:pPr>
        <w:widowControl w:val="0"/>
        <w:tabs>
          <w:tab w:val="left" w:pos="700"/>
        </w:tabs>
        <w:spacing w:after="0" w:line="240" w:lineRule="auto"/>
        <w:jc w:val="both"/>
        <w:rPr>
          <w:rFonts w:ascii="Times New Roman" w:eastAsia="Times New Roman" w:hAnsi="Times New Roman" w:cs="Times New Roman"/>
          <w:color w:val="000000"/>
          <w:sz w:val="24"/>
          <w:szCs w:val="24"/>
          <w:lang w:eastAsia="ar-SA"/>
        </w:rPr>
      </w:pPr>
      <w:r w:rsidRPr="00751651">
        <w:rPr>
          <w:rFonts w:ascii="Times New Roman" w:eastAsia="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751651" w:rsidRPr="00751651" w:rsidRDefault="00751651" w:rsidP="00751651">
      <w:pPr>
        <w:numPr>
          <w:ilvl w:val="1"/>
          <w:numId w:val="1"/>
        </w:numPr>
        <w:shd w:val="clear" w:color="auto" w:fill="FFFFFF"/>
        <w:tabs>
          <w:tab w:val="left" w:pos="700"/>
        </w:tabs>
        <w:spacing w:after="0" w:line="240" w:lineRule="auto"/>
        <w:ind w:left="0" w:firstLine="0"/>
        <w:jc w:val="both"/>
        <w:rPr>
          <w:rFonts w:ascii="Times New Roman" w:eastAsia="Times New Roman" w:hAnsi="Times New Roman" w:cs="Times New Roman"/>
          <w:i/>
          <w:iCs/>
          <w:sz w:val="24"/>
          <w:szCs w:val="24"/>
        </w:rPr>
      </w:pPr>
      <w:r w:rsidRPr="00751651">
        <w:rPr>
          <w:rFonts w:ascii="Times New Roman" w:eastAsia="Times New Roman" w:hAnsi="Times New Roman" w:cs="Times New Roman"/>
          <w:sz w:val="24"/>
          <w:szCs w:val="24"/>
        </w:rPr>
        <w:t xml:space="preserve">Стороны подписывают акт о приемке выполненных работ после выполнения всех работ. </w:t>
      </w:r>
    </w:p>
    <w:p w:rsidR="00751651" w:rsidRPr="00751651" w:rsidRDefault="00751651" w:rsidP="00751651">
      <w:pPr>
        <w:numPr>
          <w:ilvl w:val="1"/>
          <w:numId w:val="1"/>
        </w:numPr>
        <w:shd w:val="clear" w:color="auto" w:fill="FFFFFF"/>
        <w:tabs>
          <w:tab w:val="left" w:pos="700"/>
        </w:tabs>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751651">
        <w:rPr>
          <w:rFonts w:ascii="Times New Roman" w:eastAsia="Times New Roman" w:hAnsi="Times New Roman" w:cs="Times New Roman"/>
          <w:sz w:val="24"/>
          <w:szCs w:val="24"/>
        </w:rPr>
        <w:t>о приемке выполненных</w:t>
      </w:r>
      <w:r w:rsidRPr="00751651">
        <w:rPr>
          <w:rFonts w:ascii="Times New Roman" w:eastAsia="Times New Roman" w:hAnsi="Times New Roman" w:cs="Times New Roman"/>
          <w:iCs/>
          <w:sz w:val="24"/>
          <w:szCs w:val="24"/>
        </w:rPr>
        <w:t xml:space="preserve"> работ</w:t>
      </w:r>
      <w:r w:rsidRPr="00751651">
        <w:rPr>
          <w:rFonts w:ascii="Times New Roman" w:eastAsia="Times New Roman" w:hAnsi="Times New Roman" w:cs="Times New Roman"/>
          <w:i/>
          <w:iCs/>
          <w:sz w:val="24"/>
          <w:szCs w:val="24"/>
        </w:rPr>
        <w:t xml:space="preserve"> </w:t>
      </w:r>
      <w:r w:rsidRPr="00751651">
        <w:rPr>
          <w:rFonts w:ascii="Times New Roman" w:eastAsia="Times New Roman" w:hAnsi="Times New Roman" w:cs="Times New Roman"/>
          <w:kern w:val="16"/>
          <w:sz w:val="24"/>
          <w:szCs w:val="24"/>
        </w:rPr>
        <w:t xml:space="preserve">и направляет </w:t>
      </w:r>
      <w:r w:rsidRPr="00751651">
        <w:rPr>
          <w:rFonts w:ascii="Times New Roman" w:eastAsia="Times New Roman" w:hAnsi="Times New Roman" w:cs="Times New Roman"/>
          <w:sz w:val="24"/>
          <w:szCs w:val="24"/>
        </w:rPr>
        <w:t>Подрядчику</w:t>
      </w:r>
      <w:r w:rsidRPr="00751651">
        <w:rPr>
          <w:rFonts w:ascii="Times New Roman" w:eastAsia="Times New Roman" w:hAnsi="Times New Roman" w:cs="Times New Roman"/>
          <w:kern w:val="16"/>
          <w:sz w:val="24"/>
          <w:szCs w:val="24"/>
        </w:rPr>
        <w:t xml:space="preserve">  уведомление в порядке, предусмотренном пунктом 7.9 Контракта. Приемка выполненных работ и подписание акта </w:t>
      </w:r>
      <w:r w:rsidRPr="00751651">
        <w:rPr>
          <w:rFonts w:ascii="Times New Roman" w:eastAsia="Times New Roman" w:hAnsi="Times New Roman" w:cs="Times New Roman"/>
          <w:sz w:val="24"/>
          <w:szCs w:val="24"/>
        </w:rPr>
        <w:t>о приемке выполненных</w:t>
      </w:r>
      <w:r w:rsidRPr="00751651">
        <w:rPr>
          <w:rFonts w:ascii="Times New Roman" w:eastAsia="Times New Roman" w:hAnsi="Times New Roman" w:cs="Times New Roman"/>
          <w:kern w:val="16"/>
          <w:sz w:val="24"/>
          <w:szCs w:val="24"/>
        </w:rPr>
        <w:t xml:space="preserve"> работ осуществляется после устранения </w:t>
      </w:r>
      <w:r w:rsidRPr="00751651">
        <w:rPr>
          <w:rFonts w:ascii="Times New Roman" w:eastAsia="Times New Roman" w:hAnsi="Times New Roman" w:cs="Times New Roman"/>
          <w:sz w:val="24"/>
          <w:szCs w:val="24"/>
        </w:rPr>
        <w:t>Подрядчико</w:t>
      </w:r>
      <w:r w:rsidRPr="00751651">
        <w:rPr>
          <w:rFonts w:ascii="Times New Roman" w:eastAsia="Times New Roman" w:hAnsi="Times New Roman" w:cs="Times New Roman"/>
          <w:kern w:val="16"/>
          <w:sz w:val="24"/>
          <w:szCs w:val="24"/>
        </w:rPr>
        <w:t>м всех недостатков.</w:t>
      </w:r>
    </w:p>
    <w:p w:rsidR="00751651" w:rsidRPr="00751651" w:rsidRDefault="00751651" w:rsidP="00751651">
      <w:pPr>
        <w:numPr>
          <w:ilvl w:val="1"/>
          <w:numId w:val="1"/>
        </w:numPr>
        <w:shd w:val="clear" w:color="auto" w:fill="FFFFFF"/>
        <w:tabs>
          <w:tab w:val="left" w:pos="700"/>
        </w:tabs>
        <w:spacing w:after="0" w:line="240" w:lineRule="auto"/>
        <w:ind w:left="0" w:firstLine="0"/>
        <w:jc w:val="both"/>
        <w:rPr>
          <w:rFonts w:ascii="Times New Roman" w:eastAsia="Times New Roman" w:hAnsi="Times New Roman" w:cs="Times New Roman"/>
          <w:kern w:val="16"/>
          <w:sz w:val="24"/>
          <w:szCs w:val="24"/>
        </w:rPr>
      </w:pPr>
      <w:r w:rsidRPr="00751651">
        <w:rPr>
          <w:rFonts w:ascii="Times New Roman" w:eastAsia="Times New Roman" w:hAnsi="Times New Roman" w:cs="Times New Roman"/>
          <w:kern w:val="16"/>
          <w:sz w:val="24"/>
          <w:szCs w:val="24"/>
        </w:rPr>
        <w:t xml:space="preserve">В случае если </w:t>
      </w:r>
      <w:r w:rsidRPr="00751651">
        <w:rPr>
          <w:rFonts w:ascii="Times New Roman" w:eastAsia="Times New Roman" w:hAnsi="Times New Roman" w:cs="Times New Roman"/>
          <w:sz w:val="24"/>
          <w:szCs w:val="24"/>
        </w:rPr>
        <w:t>Подрядчик</w:t>
      </w:r>
      <w:r w:rsidRPr="00751651">
        <w:rPr>
          <w:rFonts w:ascii="Times New Roman" w:eastAsia="Times New Roman" w:hAnsi="Times New Roman" w:cs="Times New Roman"/>
          <w:kern w:val="16"/>
          <w:sz w:val="24"/>
          <w:szCs w:val="24"/>
        </w:rPr>
        <w:t xml:space="preserve"> не согласен с предъявляемой Заказчиком претензией о некачественной работе, </w:t>
      </w:r>
      <w:r w:rsidRPr="00751651">
        <w:rPr>
          <w:rFonts w:ascii="Times New Roman" w:eastAsia="Times New Roman" w:hAnsi="Times New Roman" w:cs="Times New Roman"/>
          <w:sz w:val="24"/>
          <w:szCs w:val="24"/>
        </w:rPr>
        <w:t>Подрядчик</w:t>
      </w:r>
      <w:r w:rsidRPr="00751651">
        <w:rPr>
          <w:rFonts w:ascii="Times New Roman" w:eastAsia="Times New Roman" w:hAnsi="Times New Roman" w:cs="Times New Roman"/>
          <w:kern w:val="16"/>
          <w:sz w:val="24"/>
          <w:szCs w:val="24"/>
        </w:rPr>
        <w:t xml:space="preserve">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751651">
        <w:rPr>
          <w:rFonts w:ascii="Times New Roman" w:eastAsia="Times New Roman" w:hAnsi="Times New Roman" w:cs="Times New Roman"/>
          <w:sz w:val="24"/>
          <w:szCs w:val="24"/>
        </w:rPr>
        <w:t>Подрядчико</w:t>
      </w:r>
      <w:r w:rsidRPr="00751651">
        <w:rPr>
          <w:rFonts w:ascii="Times New Roman" w:eastAsia="Times New Roman" w:hAnsi="Times New Roman" w:cs="Times New Roman"/>
          <w:kern w:val="16"/>
          <w:sz w:val="24"/>
          <w:szCs w:val="24"/>
        </w:rPr>
        <w:t xml:space="preserve">м и согласовывается с Заказчиком. Оплата услуг эксперта, экспертной организации, а также всех расходов для экспертизы осуществляется </w:t>
      </w:r>
      <w:r w:rsidRPr="00751651">
        <w:rPr>
          <w:rFonts w:ascii="Times New Roman" w:eastAsia="Times New Roman" w:hAnsi="Times New Roman" w:cs="Times New Roman"/>
          <w:sz w:val="24"/>
          <w:szCs w:val="24"/>
        </w:rPr>
        <w:t>Подрядчико</w:t>
      </w:r>
      <w:r w:rsidRPr="00751651">
        <w:rPr>
          <w:rFonts w:ascii="Times New Roman" w:eastAsia="Times New Roman" w:hAnsi="Times New Roman" w:cs="Times New Roman"/>
          <w:kern w:val="16"/>
          <w:sz w:val="24"/>
          <w:szCs w:val="24"/>
        </w:rPr>
        <w:t xml:space="preserve">м. </w:t>
      </w:r>
    </w:p>
    <w:p w:rsidR="00751651" w:rsidRPr="00751651" w:rsidRDefault="00751651" w:rsidP="00751651">
      <w:pPr>
        <w:numPr>
          <w:ilvl w:val="1"/>
          <w:numId w:val="1"/>
        </w:numPr>
        <w:shd w:val="clear" w:color="auto" w:fill="FFFFFF"/>
        <w:tabs>
          <w:tab w:val="left" w:pos="700"/>
        </w:tabs>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kern w:val="16"/>
          <w:sz w:val="24"/>
          <w:szCs w:val="24"/>
        </w:rPr>
        <w:t xml:space="preserve">Обо всех нарушениях условий Контракта об объеме и качестве работ Заказчик извещает </w:t>
      </w:r>
      <w:r w:rsidRPr="00751651">
        <w:rPr>
          <w:rFonts w:ascii="Times New Roman" w:eastAsia="Times New Roman" w:hAnsi="Times New Roman" w:cs="Times New Roman"/>
          <w:sz w:val="24"/>
          <w:szCs w:val="24"/>
        </w:rPr>
        <w:t>Подрядчика</w:t>
      </w:r>
      <w:r w:rsidRPr="00751651">
        <w:rPr>
          <w:rFonts w:ascii="Times New Roman" w:eastAsia="Times New Roman" w:hAnsi="Times New Roman" w:cs="Times New Roman"/>
          <w:kern w:val="16"/>
          <w:sz w:val="24"/>
          <w:szCs w:val="24"/>
        </w:rPr>
        <w:t xml:space="preserve"> не позднее трех рабочих дней </w:t>
      </w:r>
      <w:proofErr w:type="gramStart"/>
      <w:r w:rsidRPr="00751651">
        <w:rPr>
          <w:rFonts w:ascii="Times New Roman" w:eastAsia="Times New Roman" w:hAnsi="Times New Roman" w:cs="Times New Roman"/>
          <w:kern w:val="16"/>
          <w:sz w:val="24"/>
          <w:szCs w:val="24"/>
        </w:rPr>
        <w:t>с даты обнаружения</w:t>
      </w:r>
      <w:proofErr w:type="gramEnd"/>
      <w:r w:rsidRPr="00751651">
        <w:rPr>
          <w:rFonts w:ascii="Times New Roman" w:eastAsia="Times New Roman" w:hAnsi="Times New Roman" w:cs="Times New Roman"/>
          <w:kern w:val="16"/>
          <w:sz w:val="24"/>
          <w:szCs w:val="24"/>
        </w:rPr>
        <w:t xml:space="preserve"> указанных нарушений. </w:t>
      </w:r>
    </w:p>
    <w:p w:rsidR="00751651" w:rsidRPr="00751651" w:rsidRDefault="00751651" w:rsidP="00751651">
      <w:pPr>
        <w:shd w:val="clear" w:color="auto" w:fill="FFFFFF"/>
        <w:tabs>
          <w:tab w:val="left" w:pos="700"/>
        </w:tabs>
        <w:spacing w:after="0" w:line="240" w:lineRule="auto"/>
        <w:jc w:val="both"/>
        <w:rPr>
          <w:rFonts w:ascii="Times New Roman" w:eastAsia="Calibri" w:hAnsi="Times New Roman" w:cs="Times New Roman"/>
          <w:sz w:val="24"/>
          <w:szCs w:val="24"/>
          <w:lang w:eastAsia="en-US"/>
        </w:rPr>
      </w:pPr>
      <w:r w:rsidRPr="00751651">
        <w:rPr>
          <w:rFonts w:ascii="Times New Roman" w:eastAsia="Calibri" w:hAnsi="Times New Roman" w:cs="Times New Roman"/>
          <w:sz w:val="24"/>
          <w:szCs w:val="24"/>
          <w:lang w:eastAsia="en-US"/>
        </w:rPr>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Pr="00751651">
        <w:rPr>
          <w:rFonts w:ascii="Times New Roman" w:eastAsia="Times New Roman" w:hAnsi="Times New Roman" w:cs="Times New Roman"/>
          <w:sz w:val="24"/>
          <w:szCs w:val="24"/>
        </w:rPr>
        <w:t>Подрядчико</w:t>
      </w:r>
      <w:r w:rsidRPr="00751651">
        <w:rPr>
          <w:rFonts w:ascii="Times New Roman" w:eastAsia="Calibri" w:hAnsi="Times New Roman" w:cs="Times New Roman"/>
          <w:sz w:val="24"/>
          <w:szCs w:val="24"/>
          <w:lang w:eastAsia="en-US"/>
        </w:rPr>
        <w:t xml:space="preserve">м, обязан уведомить об этом </w:t>
      </w:r>
      <w:r w:rsidRPr="00751651">
        <w:rPr>
          <w:rFonts w:ascii="Times New Roman" w:eastAsia="Times New Roman" w:hAnsi="Times New Roman" w:cs="Times New Roman"/>
          <w:sz w:val="24"/>
          <w:szCs w:val="24"/>
        </w:rPr>
        <w:t>Подрядчика</w:t>
      </w:r>
      <w:r w:rsidRPr="00751651">
        <w:rPr>
          <w:rFonts w:ascii="Times New Roman" w:eastAsia="Calibri" w:hAnsi="Times New Roman" w:cs="Times New Roman"/>
          <w:sz w:val="24"/>
          <w:szCs w:val="24"/>
          <w:lang w:eastAsia="en-US"/>
        </w:rPr>
        <w:t xml:space="preserve"> в течение 3 рабочих дней после их обнаружения. </w:t>
      </w:r>
    </w:p>
    <w:p w:rsidR="00751651" w:rsidRPr="00751651" w:rsidRDefault="00751651" w:rsidP="00751651">
      <w:pPr>
        <w:shd w:val="clear" w:color="auto" w:fill="FFFFFF"/>
        <w:tabs>
          <w:tab w:val="left" w:pos="700"/>
        </w:tabs>
        <w:spacing w:after="0" w:line="240" w:lineRule="auto"/>
        <w:jc w:val="both"/>
        <w:rPr>
          <w:rFonts w:ascii="Times New Roman" w:eastAsia="Times New Roman" w:hAnsi="Times New Roman" w:cs="Times New Roman"/>
          <w:sz w:val="24"/>
          <w:szCs w:val="24"/>
        </w:rPr>
      </w:pPr>
      <w:r w:rsidRPr="00751651">
        <w:rPr>
          <w:rFonts w:ascii="Times New Roman" w:eastAsia="Times New Roman" w:hAnsi="Times New Roman" w:cs="Times New Roman"/>
          <w:kern w:val="16"/>
          <w:sz w:val="24"/>
          <w:szCs w:val="24"/>
        </w:rPr>
        <w:t xml:space="preserve">Уведомление о невыполнении или ненадлежащем выполнении </w:t>
      </w:r>
      <w:r w:rsidRPr="00751651">
        <w:rPr>
          <w:rFonts w:ascii="Times New Roman" w:eastAsia="Times New Roman" w:hAnsi="Times New Roman" w:cs="Times New Roman"/>
          <w:sz w:val="24"/>
          <w:szCs w:val="24"/>
        </w:rPr>
        <w:t>Подрядчико</w:t>
      </w:r>
      <w:r w:rsidRPr="00751651">
        <w:rPr>
          <w:rFonts w:ascii="Times New Roman" w:eastAsia="Times New Roman" w:hAnsi="Times New Roman" w:cs="Times New Roman"/>
          <w:kern w:val="16"/>
          <w:sz w:val="24"/>
          <w:szCs w:val="24"/>
        </w:rPr>
        <w:t xml:space="preserve">м обязательств по Контракту составляется Заказчиком в письменной форме и направляется </w:t>
      </w:r>
      <w:r w:rsidRPr="00751651">
        <w:rPr>
          <w:rFonts w:ascii="Times New Roman" w:eastAsia="Times New Roman" w:hAnsi="Times New Roman" w:cs="Times New Roman"/>
          <w:sz w:val="24"/>
          <w:szCs w:val="24"/>
        </w:rPr>
        <w:t>Подрядчику</w:t>
      </w:r>
      <w:r w:rsidRPr="00751651">
        <w:rPr>
          <w:rFonts w:ascii="Times New Roman" w:eastAsia="Times New Roman" w:hAnsi="Times New Roman" w:cs="Times New Roman"/>
          <w:kern w:val="16"/>
          <w:sz w:val="24"/>
          <w:szCs w:val="24"/>
        </w:rPr>
        <w:t xml:space="preserve">  по почте заказным письмом с уведомлением либо нарочным способом.</w:t>
      </w:r>
    </w:p>
    <w:p w:rsidR="00751651" w:rsidRPr="00751651" w:rsidRDefault="00751651" w:rsidP="00751651">
      <w:pPr>
        <w:numPr>
          <w:ilvl w:val="1"/>
          <w:numId w:val="1"/>
        </w:numPr>
        <w:shd w:val="clear" w:color="auto" w:fill="FFFFFF"/>
        <w:tabs>
          <w:tab w:val="left" w:pos="700"/>
        </w:tabs>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Подрядчик</w:t>
      </w:r>
      <w:r w:rsidRPr="00751651">
        <w:rPr>
          <w:rFonts w:ascii="Times New Roman" w:eastAsia="Times New Roman" w:hAnsi="Times New Roman" w:cs="Times New Roman"/>
          <w:kern w:val="16"/>
          <w:sz w:val="24"/>
          <w:szCs w:val="24"/>
        </w:rPr>
        <w:t xml:space="preserve"> в установленный в уведомлении срок обязан устранить все допущенные нарушения. Если </w:t>
      </w:r>
      <w:r w:rsidRPr="00751651">
        <w:rPr>
          <w:rFonts w:ascii="Times New Roman" w:eastAsia="Times New Roman" w:hAnsi="Times New Roman" w:cs="Times New Roman"/>
          <w:sz w:val="24"/>
          <w:szCs w:val="24"/>
        </w:rPr>
        <w:t>Подрядчик</w:t>
      </w:r>
      <w:r w:rsidRPr="00751651">
        <w:rPr>
          <w:rFonts w:ascii="Times New Roman" w:eastAsia="Times New Roman" w:hAnsi="Times New Roman" w:cs="Times New Roman"/>
          <w:kern w:val="16"/>
          <w:sz w:val="24"/>
          <w:szCs w:val="24"/>
        </w:rPr>
        <w:t xml:space="preserve"> в установленный срок не устранит нарушения, Заказчик вправе предъявить </w:t>
      </w:r>
      <w:r w:rsidRPr="00751651">
        <w:rPr>
          <w:rFonts w:ascii="Times New Roman" w:eastAsia="Times New Roman" w:hAnsi="Times New Roman" w:cs="Times New Roman"/>
          <w:sz w:val="24"/>
          <w:szCs w:val="24"/>
        </w:rPr>
        <w:t>Подрядчику</w:t>
      </w:r>
      <w:r w:rsidRPr="00751651">
        <w:rPr>
          <w:rFonts w:ascii="Times New Roman" w:eastAsia="Times New Roman" w:hAnsi="Times New Roman" w:cs="Times New Roman"/>
          <w:kern w:val="16"/>
          <w:sz w:val="24"/>
          <w:szCs w:val="24"/>
        </w:rPr>
        <w:t xml:space="preserve"> требование о возмещении своих расходов на устранение недостатков работ и (или) направить </w:t>
      </w:r>
      <w:r w:rsidRPr="00751651">
        <w:rPr>
          <w:rFonts w:ascii="Times New Roman" w:eastAsia="Times New Roman" w:hAnsi="Times New Roman" w:cs="Times New Roman"/>
          <w:sz w:val="24"/>
          <w:szCs w:val="24"/>
        </w:rPr>
        <w:t>Подрядчику</w:t>
      </w:r>
      <w:r w:rsidRPr="00751651">
        <w:rPr>
          <w:rFonts w:ascii="Times New Roman" w:eastAsia="Times New Roman" w:hAnsi="Times New Roman" w:cs="Times New Roman"/>
          <w:kern w:val="16"/>
          <w:sz w:val="24"/>
          <w:szCs w:val="24"/>
        </w:rPr>
        <w:t xml:space="preserve">   требование о расторжении Контракта по соглашению сторон </w:t>
      </w:r>
      <w:r w:rsidRPr="00751651">
        <w:rPr>
          <w:rFonts w:ascii="Times New Roman" w:eastAsia="Times New Roman" w:hAnsi="Times New Roman" w:cs="Times New Roman"/>
          <w:iCs/>
          <w:kern w:val="16"/>
          <w:sz w:val="24"/>
          <w:szCs w:val="24"/>
        </w:rPr>
        <w:t xml:space="preserve">(принять решение </w:t>
      </w:r>
      <w:r w:rsidRPr="00751651">
        <w:rPr>
          <w:rFonts w:ascii="Times New Roman" w:eastAsia="Times New Roman" w:hAnsi="Times New Roman" w:cs="Times New Roman"/>
          <w:iCs/>
          <w:sz w:val="24"/>
          <w:szCs w:val="24"/>
        </w:rPr>
        <w:t>об одностороннем отказе от исполнения Контракта)</w:t>
      </w:r>
      <w:r w:rsidRPr="00751651">
        <w:rPr>
          <w:rFonts w:ascii="Times New Roman" w:eastAsia="Times New Roman" w:hAnsi="Times New Roman" w:cs="Times New Roman"/>
          <w:sz w:val="24"/>
          <w:szCs w:val="24"/>
        </w:rPr>
        <w:t xml:space="preserve">, в случае, если устранение нарушений потребует больших временных затрат, в </w:t>
      </w:r>
      <w:proofErr w:type="gramStart"/>
      <w:r w:rsidRPr="00751651">
        <w:rPr>
          <w:rFonts w:ascii="Times New Roman" w:eastAsia="Times New Roman" w:hAnsi="Times New Roman" w:cs="Times New Roman"/>
          <w:sz w:val="24"/>
          <w:szCs w:val="24"/>
        </w:rPr>
        <w:t>связи</w:t>
      </w:r>
      <w:proofErr w:type="gramEnd"/>
      <w:r w:rsidRPr="00751651">
        <w:rPr>
          <w:rFonts w:ascii="Times New Roman" w:eastAsia="Times New Roman" w:hAnsi="Times New Roman" w:cs="Times New Roman"/>
          <w:sz w:val="24"/>
          <w:szCs w:val="24"/>
        </w:rPr>
        <w:t xml:space="preserve"> с чем Заказчик утрачивает интерес к Контракту.</w:t>
      </w:r>
    </w:p>
    <w:p w:rsidR="00751651" w:rsidRPr="00751651" w:rsidRDefault="00751651" w:rsidP="00751651">
      <w:pPr>
        <w:shd w:val="clear" w:color="auto" w:fill="FFFFFF"/>
        <w:tabs>
          <w:tab w:val="left" w:pos="700"/>
        </w:tabs>
        <w:spacing w:after="0" w:line="240" w:lineRule="auto"/>
        <w:jc w:val="both"/>
        <w:rPr>
          <w:rFonts w:ascii="Times New Roman" w:eastAsia="Times New Roman" w:hAnsi="Times New Roman" w:cs="Times New Roman"/>
          <w:sz w:val="24"/>
          <w:szCs w:val="24"/>
        </w:rPr>
      </w:pPr>
    </w:p>
    <w:p w:rsidR="00751651" w:rsidRPr="00751651" w:rsidRDefault="00751651" w:rsidP="00751651">
      <w:pPr>
        <w:tabs>
          <w:tab w:val="left" w:pos="426"/>
        </w:tabs>
        <w:spacing w:before="120" w:after="120" w:line="240" w:lineRule="auto"/>
        <w:jc w:val="center"/>
        <w:rPr>
          <w:rFonts w:ascii="Times New Roman" w:eastAsia="Times New Roman" w:hAnsi="Times New Roman" w:cs="Times New Roman"/>
          <w:b/>
          <w:sz w:val="24"/>
          <w:szCs w:val="24"/>
        </w:rPr>
      </w:pPr>
      <w:r w:rsidRPr="00751651">
        <w:rPr>
          <w:rFonts w:ascii="Times New Roman" w:eastAsia="Times New Roman" w:hAnsi="Times New Roman" w:cs="Times New Roman"/>
          <w:b/>
          <w:sz w:val="24"/>
          <w:szCs w:val="24"/>
        </w:rPr>
        <w:t>8.Обеспечение исполнения Контракта</w:t>
      </w:r>
    </w:p>
    <w:p w:rsidR="00751651" w:rsidRPr="00751651" w:rsidRDefault="00751651" w:rsidP="00751651">
      <w:pPr>
        <w:numPr>
          <w:ilvl w:val="1"/>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proofErr w:type="gramStart"/>
      <w:r w:rsidRPr="00751651">
        <w:rPr>
          <w:rFonts w:ascii="Times New Roman" w:eastAsia="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w:t>
      </w:r>
      <w:r w:rsidRPr="00751651">
        <w:rPr>
          <w:rFonts w:ascii="Times New Roman" w:eastAsia="Times New Roman" w:hAnsi="Times New Roman" w:cs="Times New Roman"/>
          <w:sz w:val="24"/>
          <w:szCs w:val="24"/>
        </w:rPr>
        <w:lastRenderedPageBreak/>
        <w:t>«О контрактной системе в сфере закупок товаров, работ, услуг для обеспечения государственных и муниципальных нужд» и требованиям п. 8</w:t>
      </w:r>
      <w:r w:rsidR="0029403D">
        <w:rPr>
          <w:rFonts w:ascii="Times New Roman" w:eastAsia="Times New Roman" w:hAnsi="Times New Roman" w:cs="Times New Roman"/>
          <w:sz w:val="24"/>
          <w:szCs w:val="24"/>
        </w:rPr>
        <w:t>.8</w:t>
      </w:r>
      <w:r w:rsidRPr="00751651">
        <w:rPr>
          <w:rFonts w:ascii="Times New Roman" w:eastAsia="Times New Roman" w:hAnsi="Times New Roman" w:cs="Times New Roman"/>
          <w:sz w:val="24"/>
          <w:szCs w:val="24"/>
        </w:rP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751651">
        <w:rPr>
          <w:rFonts w:ascii="Times New Roman" w:eastAsia="Times New Roman" w:hAnsi="Times New Roman" w:cs="Times New Roman"/>
          <w:sz w:val="24"/>
          <w:szCs w:val="24"/>
        </w:rPr>
        <w:t xml:space="preserve"> Заказчику. Способ обеспечения исполнения Контракта определяется Подрядчиком самостоятельно.</w:t>
      </w:r>
    </w:p>
    <w:p w:rsidR="00751651" w:rsidRPr="00751651" w:rsidRDefault="0029403D" w:rsidP="00751651">
      <w:pPr>
        <w:spacing w:after="0" w:line="240" w:lineRule="auto"/>
        <w:jc w:val="both"/>
        <w:rPr>
          <w:rFonts w:ascii="Times New Roman" w:eastAsia="Times New Roman" w:hAnsi="Times New Roman" w:cs="Times New Roman"/>
          <w:b/>
          <w:kern w:val="16"/>
          <w:sz w:val="24"/>
          <w:szCs w:val="24"/>
        </w:rPr>
      </w:pPr>
      <w:r>
        <w:rPr>
          <w:rFonts w:ascii="Times New Roman" w:eastAsia="Times New Roman" w:hAnsi="Times New Roman" w:cs="Times New Roman"/>
          <w:sz w:val="24"/>
          <w:szCs w:val="24"/>
        </w:rPr>
        <w:t>8.2.</w:t>
      </w:r>
      <w:r w:rsidR="00751651" w:rsidRPr="00751651">
        <w:rPr>
          <w:rFonts w:ascii="Times New Roman" w:eastAsia="Times New Roman" w:hAnsi="Times New Roman" w:cs="Times New Roman"/>
          <w:sz w:val="24"/>
          <w:szCs w:val="24"/>
        </w:rPr>
        <w:t>Обеспечение исполнения Контракта предоставляется Заказчику до заключения</w:t>
      </w:r>
      <w:r w:rsidR="00751651" w:rsidRPr="00751651">
        <w:rPr>
          <w:rFonts w:ascii="Times New Roman" w:eastAsia="Times New Roman" w:hAnsi="Times New Roman" w:cs="Times New Roman"/>
          <w:kern w:val="16"/>
          <w:sz w:val="24"/>
          <w:szCs w:val="24"/>
        </w:rPr>
        <w:t xml:space="preserve"> Контракта. </w:t>
      </w:r>
      <w:r w:rsidR="00751651" w:rsidRPr="00751651">
        <w:rPr>
          <w:rFonts w:ascii="Times New Roman" w:eastAsia="Times New Roman" w:hAnsi="Times New Roman" w:cs="Times New Roman"/>
          <w:sz w:val="24"/>
          <w:szCs w:val="24"/>
        </w:rPr>
        <w:t>Размер обеспечения исполнения Контракта составляет</w:t>
      </w:r>
      <w:r w:rsidR="00751651">
        <w:rPr>
          <w:rFonts w:ascii="Times New Roman" w:eastAsia="Times New Roman" w:hAnsi="Times New Roman" w:cs="Times New Roman"/>
          <w:sz w:val="24"/>
          <w:szCs w:val="24"/>
        </w:rPr>
        <w:t>:</w:t>
      </w:r>
      <w:r w:rsidR="00751651" w:rsidRPr="00751651">
        <w:rPr>
          <w:rFonts w:ascii="Times New Roman" w:eastAsia="Times New Roman" w:hAnsi="Times New Roman" w:cs="Times New Roman"/>
          <w:sz w:val="24"/>
          <w:szCs w:val="24"/>
        </w:rPr>
        <w:t xml:space="preserve"> </w:t>
      </w:r>
      <w:r w:rsidR="00751651" w:rsidRPr="00751651">
        <w:rPr>
          <w:rFonts w:ascii="Times New Roman" w:eastAsia="Times New Roman" w:hAnsi="Times New Roman" w:cs="Times New Roman"/>
          <w:kern w:val="16"/>
          <w:sz w:val="24"/>
          <w:szCs w:val="24"/>
        </w:rPr>
        <w:t>8 578 (восемь тысяч пятьсот семьдесят восемь) рублей 50 копеек (15% начальной (максимальной) цены контракта).</w:t>
      </w:r>
      <w:r w:rsidR="00751651" w:rsidRPr="00751651">
        <w:rPr>
          <w:rFonts w:ascii="Times New Roman" w:eastAsia="Times New Roman" w:hAnsi="Times New Roman" w:cs="Times New Roman"/>
          <w:b/>
          <w:kern w:val="16"/>
          <w:sz w:val="24"/>
          <w:szCs w:val="24"/>
        </w:rPr>
        <w:t xml:space="preserve"> </w:t>
      </w:r>
    </w:p>
    <w:p w:rsidR="00751651" w:rsidRPr="00751651" w:rsidRDefault="00751651" w:rsidP="00751651">
      <w:pPr>
        <w:autoSpaceDE w:val="0"/>
        <w:autoSpaceDN w:val="0"/>
        <w:adjustRightInd w:val="0"/>
        <w:spacing w:after="0" w:line="240" w:lineRule="auto"/>
        <w:contextualSpacing/>
        <w:jc w:val="both"/>
        <w:rPr>
          <w:rFonts w:ascii="Times New Roman" w:eastAsia="Times New Roman" w:hAnsi="Times New Roman" w:cs="Times New Roman"/>
          <w:sz w:val="24"/>
          <w:szCs w:val="24"/>
        </w:rPr>
      </w:pPr>
      <w:proofErr w:type="gramStart"/>
      <w:r w:rsidRPr="00751651">
        <w:rPr>
          <w:rFonts w:ascii="Times New Roman" w:eastAsia="Times New Roman" w:hAnsi="Times New Roman" w:cs="Times New Roman"/>
          <w:sz w:val="24"/>
          <w:szCs w:val="24"/>
        </w:rPr>
        <w:t>(В случае применения антидемпинговых мер, согласно ч.2 ст.37 Федерального закона от 05.04.2013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предоставляет информацию, подтверждающую его добросовестность на дату подачи заявки в соответствии с ч.3 ст.37 Федерального закона, либо размер обеспечения исполнения Контракта составит</w:t>
      </w:r>
      <w:proofErr w:type="gramEnd"/>
      <w:r w:rsidRPr="00751651">
        <w:rPr>
          <w:rFonts w:ascii="Times New Roman" w:eastAsia="Times New Roman" w:hAnsi="Times New Roman" w:cs="Times New Roman"/>
          <w:sz w:val="24"/>
          <w:szCs w:val="24"/>
        </w:rPr>
        <w:t xml:space="preserve">: 12 867 (двенадцать тысяч восемьсот шестьдесят семь) рублей 75 копеек. </w:t>
      </w:r>
    </w:p>
    <w:p w:rsidR="00751651" w:rsidRPr="00751651" w:rsidRDefault="0029403D" w:rsidP="0075165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r w:rsidR="00751651" w:rsidRPr="00751651">
        <w:rPr>
          <w:rFonts w:ascii="Times New Roman" w:eastAsia="Times New Roman" w:hAnsi="Times New Roman" w:cs="Times New Roman"/>
          <w:sz w:val="24"/>
          <w:szCs w:val="24"/>
        </w:rPr>
        <w:t>. 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751651" w:rsidRPr="00751651" w:rsidRDefault="00751651" w:rsidP="00751651">
      <w:pPr>
        <w:tabs>
          <w:tab w:val="left" w:pos="709"/>
        </w:tabs>
        <w:spacing w:after="0" w:line="240" w:lineRule="auto"/>
        <w:contextualSpacing/>
        <w:jc w:val="both"/>
        <w:rPr>
          <w:rFonts w:ascii="Times New Roman" w:eastAsia="Times New Roman" w:hAnsi="Times New Roman" w:cs="Times New Roman"/>
          <w:kern w:val="16"/>
          <w:sz w:val="24"/>
          <w:szCs w:val="24"/>
        </w:rPr>
      </w:pPr>
      <w:r w:rsidRPr="00751651">
        <w:rPr>
          <w:rFonts w:ascii="Times New Roman" w:eastAsia="Times New Roman" w:hAnsi="Times New Roman" w:cs="Times New Roman"/>
          <w:kern w:val="16"/>
          <w:sz w:val="24"/>
          <w:szCs w:val="24"/>
        </w:rPr>
        <w:t>8.</w:t>
      </w:r>
      <w:r w:rsidR="0029403D">
        <w:rPr>
          <w:rFonts w:ascii="Times New Roman" w:eastAsia="Times New Roman" w:hAnsi="Times New Roman" w:cs="Times New Roman"/>
          <w:kern w:val="16"/>
          <w:sz w:val="24"/>
          <w:szCs w:val="24"/>
        </w:rPr>
        <w:t>4</w:t>
      </w:r>
      <w:r w:rsidRPr="00751651">
        <w:rPr>
          <w:rFonts w:ascii="Times New Roman" w:eastAsia="Times New Roman" w:hAnsi="Times New Roman" w:cs="Times New Roman"/>
          <w:kern w:val="16"/>
          <w:sz w:val="24"/>
          <w:szCs w:val="24"/>
        </w:rPr>
        <w:t xml:space="preserve">. Срок действия банковской гарантии должен превышать срок действия Контракта не менее чем на один месяц. </w:t>
      </w:r>
    </w:p>
    <w:p w:rsidR="00751651" w:rsidRPr="00751651" w:rsidRDefault="00751651" w:rsidP="00751651">
      <w:pPr>
        <w:numPr>
          <w:ilvl w:val="1"/>
          <w:numId w:val="3"/>
        </w:numPr>
        <w:tabs>
          <w:tab w:val="left" w:pos="709"/>
        </w:tabs>
        <w:spacing w:after="0" w:line="240" w:lineRule="auto"/>
        <w:ind w:left="0" w:firstLine="0"/>
        <w:contextualSpacing/>
        <w:jc w:val="both"/>
        <w:rPr>
          <w:rFonts w:ascii="Times New Roman" w:eastAsia="Times New Roman" w:hAnsi="Times New Roman" w:cs="Times New Roman"/>
          <w:kern w:val="16"/>
          <w:sz w:val="24"/>
          <w:szCs w:val="24"/>
        </w:rPr>
      </w:pPr>
      <w:proofErr w:type="gramStart"/>
      <w:r w:rsidRPr="00751651">
        <w:rPr>
          <w:rFonts w:ascii="Times New Roman" w:eastAsia="Times New Roman" w:hAnsi="Times New Roman" w:cs="Times New Roman"/>
          <w:kern w:val="16"/>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Подрядчиком своих обязательств по контракту, Подрядчик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bookmarkStart w:id="0" w:name="_Toc251160154"/>
      <w:proofErr w:type="gramEnd"/>
    </w:p>
    <w:bookmarkEnd w:id="0"/>
    <w:p w:rsidR="00751651" w:rsidRPr="00751651" w:rsidRDefault="00751651" w:rsidP="00751651">
      <w:pPr>
        <w:numPr>
          <w:ilvl w:val="1"/>
          <w:numId w:val="3"/>
        </w:numPr>
        <w:tabs>
          <w:tab w:val="left" w:pos="709"/>
        </w:tabs>
        <w:spacing w:after="0" w:line="240" w:lineRule="auto"/>
        <w:ind w:left="0" w:firstLine="0"/>
        <w:contextualSpacing/>
        <w:jc w:val="both"/>
        <w:rPr>
          <w:rFonts w:ascii="Times New Roman" w:eastAsia="Times New Roman" w:hAnsi="Times New Roman" w:cs="Times New Roman"/>
          <w:kern w:val="16"/>
          <w:sz w:val="24"/>
          <w:szCs w:val="24"/>
        </w:rPr>
      </w:pPr>
      <w:r w:rsidRPr="00751651">
        <w:rPr>
          <w:rFonts w:ascii="Times New Roman" w:eastAsia="Times New Roman" w:hAnsi="Times New Roman" w:cs="Times New Roman"/>
          <w:kern w:val="16"/>
          <w:sz w:val="24"/>
          <w:szCs w:val="24"/>
        </w:rPr>
        <w:t>По Контракту должны быть обеспечены обязательства Подрядчика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Заказчиком.</w:t>
      </w:r>
    </w:p>
    <w:p w:rsidR="00751651" w:rsidRPr="00751651" w:rsidRDefault="00751651" w:rsidP="00751651">
      <w:pPr>
        <w:numPr>
          <w:ilvl w:val="1"/>
          <w:numId w:val="3"/>
        </w:numPr>
        <w:tabs>
          <w:tab w:val="left" w:pos="709"/>
        </w:tabs>
        <w:spacing w:after="0" w:line="240" w:lineRule="auto"/>
        <w:ind w:left="0" w:firstLine="0"/>
        <w:contextualSpacing/>
        <w:jc w:val="both"/>
        <w:rPr>
          <w:rFonts w:ascii="Times New Roman" w:eastAsia="Times New Roman" w:hAnsi="Times New Roman" w:cs="Times New Roman"/>
          <w:kern w:val="16"/>
          <w:sz w:val="24"/>
          <w:szCs w:val="24"/>
        </w:rPr>
      </w:pPr>
      <w:r w:rsidRPr="00751651">
        <w:rPr>
          <w:rFonts w:ascii="Times New Roman" w:eastAsia="Times New Roman" w:hAnsi="Times New Roman" w:cs="Times New Roman"/>
          <w:kern w:val="16"/>
          <w:sz w:val="24"/>
          <w:szCs w:val="24"/>
        </w:rPr>
        <w:t>Денежные средства, вносимые Подрядчиком в качестве обеспечения исполнения</w:t>
      </w:r>
      <w:r w:rsidRPr="00751651">
        <w:rPr>
          <w:rFonts w:ascii="Times New Roman" w:eastAsia="Times New Roman" w:hAnsi="Times New Roman" w:cs="Times New Roman"/>
          <w:sz w:val="24"/>
          <w:szCs w:val="24"/>
        </w:rPr>
        <w:t xml:space="preserve"> Контракта (в случае выбора участником закупки данного способа обеспечения исполнения Контракта), возвращаются Подрядчику,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751651">
        <w:rPr>
          <w:rFonts w:ascii="Times New Roman" w:eastAsia="Times New Roman" w:hAnsi="Times New Roman" w:cs="Times New Roman"/>
          <w:b/>
          <w:sz w:val="24"/>
          <w:szCs w:val="24"/>
        </w:rPr>
        <w:t xml:space="preserve"> </w:t>
      </w:r>
      <w:r w:rsidRPr="00751651">
        <w:rPr>
          <w:rFonts w:ascii="Times New Roman" w:eastAsia="Times New Roman" w:hAnsi="Times New Roman" w:cs="Times New Roman"/>
          <w:sz w:val="24"/>
          <w:szCs w:val="24"/>
        </w:rPr>
        <w:t>письменного обращения Подрядчика. Денежные средства возвращаются по реквизитам, указанным Подрядчиком в письменном обращении.</w:t>
      </w:r>
    </w:p>
    <w:p w:rsidR="00751651" w:rsidRPr="00751651" w:rsidRDefault="00751651" w:rsidP="00751651">
      <w:pPr>
        <w:numPr>
          <w:ilvl w:val="1"/>
          <w:numId w:val="3"/>
        </w:numPr>
        <w:tabs>
          <w:tab w:val="left" w:pos="709"/>
        </w:tabs>
        <w:spacing w:after="0" w:line="240" w:lineRule="auto"/>
        <w:ind w:left="0" w:firstLine="0"/>
        <w:contextualSpacing/>
        <w:jc w:val="both"/>
        <w:rPr>
          <w:rFonts w:ascii="Times New Roman" w:eastAsia="Times New Roman" w:hAnsi="Times New Roman" w:cs="Times New Roman"/>
          <w:kern w:val="16"/>
          <w:sz w:val="24"/>
          <w:szCs w:val="24"/>
        </w:rPr>
      </w:pPr>
      <w:r w:rsidRPr="00751651">
        <w:rPr>
          <w:rFonts w:ascii="Times New Roman" w:eastAsia="Times New Roman" w:hAnsi="Times New Roman" w:cs="Times New Roman"/>
          <w:kern w:val="16"/>
          <w:sz w:val="24"/>
          <w:szCs w:val="24"/>
        </w:rPr>
        <w:t>Требования к обеспечению исполнения Контракта, предоставляемому в виде банковской гарантии:</w:t>
      </w:r>
    </w:p>
    <w:p w:rsidR="00751651" w:rsidRPr="00751651" w:rsidRDefault="00751651" w:rsidP="00751651">
      <w:pPr>
        <w:numPr>
          <w:ilvl w:val="2"/>
          <w:numId w:val="3"/>
        </w:numPr>
        <w:tabs>
          <w:tab w:val="left" w:pos="709"/>
          <w:tab w:val="left" w:pos="1418"/>
        </w:tabs>
        <w:spacing w:after="0" w:line="240" w:lineRule="auto"/>
        <w:ind w:left="0" w:firstLine="0"/>
        <w:contextualSpacing/>
        <w:jc w:val="both"/>
        <w:rPr>
          <w:rFonts w:ascii="Times New Roman" w:eastAsia="Times New Roman" w:hAnsi="Times New Roman" w:cs="Times New Roman"/>
          <w:kern w:val="16"/>
          <w:sz w:val="24"/>
          <w:szCs w:val="24"/>
        </w:rPr>
      </w:pPr>
      <w:r w:rsidRPr="00751651">
        <w:rPr>
          <w:rFonts w:ascii="Times New Roman" w:eastAsia="Times New Roman" w:hAnsi="Times New Roman" w:cs="Times New Roman"/>
          <w:kern w:val="16"/>
          <w:sz w:val="24"/>
          <w:szCs w:val="24"/>
        </w:rPr>
        <w:t>Банковская гарантия должна быть безотзывной;</w:t>
      </w:r>
    </w:p>
    <w:p w:rsidR="00751651" w:rsidRPr="00751651" w:rsidRDefault="00751651" w:rsidP="00751651">
      <w:pPr>
        <w:numPr>
          <w:ilvl w:val="2"/>
          <w:numId w:val="3"/>
        </w:numPr>
        <w:tabs>
          <w:tab w:val="left" w:pos="709"/>
          <w:tab w:val="left" w:pos="1418"/>
        </w:tabs>
        <w:spacing w:after="0" w:line="240" w:lineRule="auto"/>
        <w:ind w:left="0" w:firstLine="0"/>
        <w:contextualSpacing/>
        <w:jc w:val="both"/>
        <w:rPr>
          <w:rFonts w:ascii="Times New Roman" w:eastAsia="Times New Roman" w:hAnsi="Times New Roman" w:cs="Times New Roman"/>
          <w:kern w:val="16"/>
          <w:sz w:val="24"/>
          <w:szCs w:val="24"/>
        </w:rPr>
      </w:pPr>
      <w:r w:rsidRPr="00751651">
        <w:rPr>
          <w:rFonts w:ascii="Times New Roman" w:eastAsia="Times New Roman" w:hAnsi="Times New Roman" w:cs="Times New Roman"/>
          <w:kern w:val="16"/>
          <w:sz w:val="24"/>
          <w:szCs w:val="24"/>
        </w:rPr>
        <w:t>В банковской гарантии в обязательном порядке должны быть указаны:</w:t>
      </w:r>
    </w:p>
    <w:p w:rsidR="00751651" w:rsidRPr="00751651" w:rsidRDefault="00751651" w:rsidP="00751651">
      <w:pPr>
        <w:numPr>
          <w:ilvl w:val="3"/>
          <w:numId w:val="3"/>
        </w:numPr>
        <w:spacing w:after="0" w:line="240" w:lineRule="auto"/>
        <w:ind w:left="0" w:firstLine="0"/>
        <w:contextualSpacing/>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751651">
        <w:rPr>
          <w:rFonts w:ascii="Times New Roman" w:eastAsia="Times New Roman" w:hAnsi="Times New Roman" w:cs="Times New Roman"/>
          <w:sz w:val="24"/>
          <w:szCs w:val="24"/>
        </w:rPr>
        <w:t>ств пр</w:t>
      </w:r>
      <w:proofErr w:type="gramEnd"/>
      <w:r w:rsidRPr="00751651">
        <w:rPr>
          <w:rFonts w:ascii="Times New Roman" w:eastAsia="Times New Roman" w:hAnsi="Times New Roman" w:cs="Times New Roman"/>
          <w:sz w:val="24"/>
          <w:szCs w:val="24"/>
        </w:rPr>
        <w:t>инципалом в соответствии со статьей 96 Закона о контрактной системе;</w:t>
      </w:r>
    </w:p>
    <w:p w:rsidR="00751651" w:rsidRPr="00751651" w:rsidRDefault="00751651" w:rsidP="00751651">
      <w:pPr>
        <w:numPr>
          <w:ilvl w:val="3"/>
          <w:numId w:val="3"/>
        </w:numPr>
        <w:spacing w:after="0" w:line="240" w:lineRule="auto"/>
        <w:ind w:left="0" w:firstLine="0"/>
        <w:contextualSpacing/>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751651" w:rsidRPr="00751651" w:rsidRDefault="00751651" w:rsidP="00751651">
      <w:pPr>
        <w:numPr>
          <w:ilvl w:val="3"/>
          <w:numId w:val="3"/>
        </w:numPr>
        <w:spacing w:after="0" w:line="240" w:lineRule="auto"/>
        <w:ind w:left="0" w:firstLine="0"/>
        <w:contextualSpacing/>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751651" w:rsidRPr="00751651" w:rsidRDefault="00751651" w:rsidP="00751651">
      <w:pPr>
        <w:numPr>
          <w:ilvl w:val="3"/>
          <w:numId w:val="3"/>
        </w:numPr>
        <w:spacing w:after="0" w:line="240" w:lineRule="auto"/>
        <w:ind w:left="0" w:firstLine="0"/>
        <w:contextualSpacing/>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51651" w:rsidRPr="00751651" w:rsidRDefault="00751651" w:rsidP="00751651">
      <w:pPr>
        <w:numPr>
          <w:ilvl w:val="3"/>
          <w:numId w:val="3"/>
        </w:numPr>
        <w:spacing w:after="0" w:line="240" w:lineRule="auto"/>
        <w:ind w:left="0" w:firstLine="0"/>
        <w:contextualSpacing/>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51651" w:rsidRPr="00751651" w:rsidRDefault="00751651" w:rsidP="00751651">
      <w:pPr>
        <w:numPr>
          <w:ilvl w:val="3"/>
          <w:numId w:val="3"/>
        </w:numPr>
        <w:spacing w:after="0" w:line="240" w:lineRule="auto"/>
        <w:ind w:left="0" w:firstLine="0"/>
        <w:contextualSpacing/>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lastRenderedPageBreak/>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51651" w:rsidRPr="00751651" w:rsidRDefault="00751651" w:rsidP="00751651">
      <w:pPr>
        <w:numPr>
          <w:ilvl w:val="3"/>
          <w:numId w:val="3"/>
        </w:numPr>
        <w:tabs>
          <w:tab w:val="left" w:pos="709"/>
        </w:tabs>
        <w:spacing w:after="0" w:line="240" w:lineRule="auto"/>
        <w:ind w:left="0" w:firstLine="0"/>
        <w:contextualSpacing/>
        <w:jc w:val="both"/>
        <w:rPr>
          <w:rFonts w:ascii="Times New Roman" w:eastAsia="Times New Roman" w:hAnsi="Times New Roman" w:cs="Times New Roman"/>
          <w:kern w:val="16"/>
          <w:sz w:val="24"/>
          <w:szCs w:val="24"/>
        </w:rPr>
      </w:pPr>
      <w:r w:rsidRPr="00751651">
        <w:rPr>
          <w:rFonts w:ascii="Times New Roman" w:eastAsia="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751651" w:rsidRPr="00751651" w:rsidRDefault="00751651" w:rsidP="00751651">
      <w:pPr>
        <w:numPr>
          <w:ilvl w:val="0"/>
          <w:numId w:val="3"/>
        </w:numPr>
        <w:tabs>
          <w:tab w:val="left" w:pos="426"/>
        </w:tabs>
        <w:spacing w:before="120" w:after="120" w:line="240" w:lineRule="auto"/>
        <w:ind w:left="0" w:firstLine="0"/>
        <w:jc w:val="center"/>
        <w:rPr>
          <w:rFonts w:ascii="Times New Roman" w:eastAsia="Times New Roman" w:hAnsi="Times New Roman" w:cs="Times New Roman"/>
          <w:b/>
          <w:sz w:val="24"/>
          <w:szCs w:val="24"/>
        </w:rPr>
      </w:pPr>
      <w:r w:rsidRPr="00751651">
        <w:rPr>
          <w:rFonts w:ascii="Times New Roman" w:eastAsia="Times New Roman" w:hAnsi="Times New Roman" w:cs="Times New Roman"/>
          <w:b/>
          <w:sz w:val="24"/>
          <w:szCs w:val="24"/>
        </w:rPr>
        <w:t>Ответственность Сторон</w:t>
      </w:r>
    </w:p>
    <w:p w:rsidR="00751651" w:rsidRPr="00751651" w:rsidRDefault="00751651" w:rsidP="00751651">
      <w:pPr>
        <w:tabs>
          <w:tab w:val="left" w:pos="426"/>
        </w:tabs>
        <w:spacing w:after="0" w:line="240" w:lineRule="auto"/>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 xml:space="preserve">9.1.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751651" w:rsidRPr="00751651" w:rsidRDefault="00751651" w:rsidP="00751651">
      <w:pPr>
        <w:tabs>
          <w:tab w:val="left" w:pos="426"/>
        </w:tabs>
        <w:spacing w:after="0" w:line="240" w:lineRule="auto"/>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 xml:space="preserve">9.2.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751651" w:rsidRPr="00751651" w:rsidRDefault="00751651" w:rsidP="00751651">
      <w:pPr>
        <w:spacing w:after="0" w:line="240" w:lineRule="auto"/>
        <w:contextualSpacing/>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 xml:space="preserve">9.2.1.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751651" w:rsidRPr="00751651" w:rsidRDefault="00751651" w:rsidP="00751651">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751651">
        <w:rPr>
          <w:rFonts w:ascii="Times New Roman" w:eastAsia="Lucida Sans Unicode" w:hAnsi="Times New Roman" w:cs="Times New Roman"/>
          <w:color w:val="000000"/>
          <w:sz w:val="24"/>
          <w:szCs w:val="24"/>
          <w:lang w:bidi="en-US"/>
        </w:rPr>
        <w:t>9.2.2.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_____ руб.:</w:t>
      </w:r>
    </w:p>
    <w:p w:rsidR="00751651" w:rsidRPr="00751651" w:rsidRDefault="00751651" w:rsidP="00751651">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751651">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5" w:history="1">
        <w:r w:rsidRPr="00751651">
          <w:rPr>
            <w:rFonts w:ascii="Times New Roman" w:eastAsia="Lucida Sans Unicode" w:hAnsi="Times New Roman" w:cs="Times New Roman"/>
            <w:sz w:val="24"/>
            <w:szCs w:val="24"/>
            <w:lang w:bidi="en-US"/>
          </w:rPr>
          <w:t>Постановлением</w:t>
        </w:r>
      </w:hyperlink>
      <w:r w:rsidRPr="00751651">
        <w:rPr>
          <w:rFonts w:ascii="Times New Roman" w:eastAsia="Lucida Sans Unicode" w:hAnsi="Times New Roman" w:cs="Times New Roman"/>
          <w:sz w:val="24"/>
          <w:szCs w:val="24"/>
          <w:lang w:bidi="en-US"/>
        </w:rPr>
        <w:t xml:space="preserve"> П</w:t>
      </w:r>
      <w:r w:rsidRPr="00751651">
        <w:rPr>
          <w:rFonts w:ascii="Times New Roman" w:eastAsia="Lucida Sans Unicode" w:hAnsi="Times New Roman" w:cs="Times New Roman"/>
          <w:color w:val="000000"/>
          <w:sz w:val="24"/>
          <w:szCs w:val="24"/>
          <w:lang w:bidi="en-US"/>
        </w:rPr>
        <w:t>равительства Российской Федерации от 25.11.2013 №1063:</w:t>
      </w:r>
    </w:p>
    <w:p w:rsidR="00751651" w:rsidRPr="00751651" w:rsidRDefault="00751651" w:rsidP="00751651">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751651">
        <w:rPr>
          <w:rFonts w:ascii="Times New Roman" w:eastAsia="Lucida Sans Unicode" w:hAnsi="Times New Roman" w:cs="Times New Roman"/>
          <w:color w:val="000000"/>
          <w:sz w:val="24"/>
          <w:szCs w:val="24"/>
          <w:lang w:bidi="en-US"/>
        </w:rPr>
        <w:t>а) 2,5 процентов цены контракта в случае, если цена контракта не превышает 3 млн. рублей;</w:t>
      </w:r>
    </w:p>
    <w:p w:rsidR="00751651" w:rsidRPr="00751651" w:rsidRDefault="00751651" w:rsidP="00751651">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751651">
        <w:rPr>
          <w:rFonts w:ascii="Times New Roman" w:eastAsia="Lucida Sans Unicode" w:hAnsi="Times New Roman" w:cs="Times New Roman"/>
          <w:color w:val="000000"/>
          <w:sz w:val="24"/>
          <w:szCs w:val="24"/>
          <w:lang w:bidi="en-US"/>
        </w:rPr>
        <w:t>б) 2 процентов цены контракта в случае, если цена контракта составляет от 3 млн. рублей до 50 млн. рублей;</w:t>
      </w:r>
    </w:p>
    <w:p w:rsidR="00751651" w:rsidRPr="00751651" w:rsidRDefault="00751651" w:rsidP="00751651">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751651">
        <w:rPr>
          <w:rFonts w:ascii="Times New Roman" w:eastAsia="Lucida Sans Unicode" w:hAnsi="Times New Roman" w:cs="Times New Roman"/>
          <w:color w:val="000000"/>
          <w:sz w:val="24"/>
          <w:szCs w:val="24"/>
          <w:lang w:bidi="en-US"/>
        </w:rPr>
        <w:t>в) 1,5 процента цены контракта в случае, если цена контракта составляет от 50 млн. рублей до 100 млн. рублей;</w:t>
      </w:r>
    </w:p>
    <w:p w:rsidR="00751651" w:rsidRPr="00751651" w:rsidRDefault="00751651" w:rsidP="00751651">
      <w:pPr>
        <w:spacing w:after="0" w:line="240" w:lineRule="auto"/>
        <w:contextualSpacing/>
        <w:jc w:val="both"/>
        <w:rPr>
          <w:rFonts w:ascii="Times New Roman" w:eastAsia="Lucida Sans Unicode" w:hAnsi="Times New Roman" w:cs="Times New Roman"/>
          <w:color w:val="000000"/>
          <w:sz w:val="24"/>
          <w:szCs w:val="24"/>
          <w:lang w:bidi="en-US"/>
        </w:rPr>
      </w:pPr>
      <w:r w:rsidRPr="00751651">
        <w:rPr>
          <w:rFonts w:ascii="Times New Roman" w:eastAsia="Lucida Sans Unicode" w:hAnsi="Times New Roman" w:cs="Times New Roman"/>
          <w:color w:val="000000"/>
          <w:sz w:val="24"/>
          <w:szCs w:val="24"/>
          <w:lang w:bidi="en-US"/>
        </w:rPr>
        <w:t>г) 0,5 процента цены контракта в случае, если цена контракта превышает 100 млн. рублей.</w:t>
      </w:r>
    </w:p>
    <w:p w:rsidR="00751651" w:rsidRPr="00751651" w:rsidRDefault="00751651" w:rsidP="00751651">
      <w:pPr>
        <w:spacing w:after="0" w:line="240" w:lineRule="auto"/>
        <w:contextualSpacing/>
        <w:jc w:val="both"/>
        <w:rPr>
          <w:rFonts w:ascii="Times New Roman" w:eastAsia="Times New Roman" w:hAnsi="Times New Roman" w:cs="Times New Roman"/>
          <w:sz w:val="24"/>
          <w:szCs w:val="24"/>
        </w:rPr>
      </w:pPr>
      <w:r w:rsidRPr="00751651">
        <w:rPr>
          <w:rFonts w:ascii="Times New Roman" w:eastAsia="Lucida Sans Unicode" w:hAnsi="Times New Roman" w:cs="Times New Roman"/>
          <w:color w:val="000000"/>
          <w:sz w:val="24"/>
          <w:szCs w:val="24"/>
          <w:lang w:bidi="en-US"/>
        </w:rPr>
        <w:t xml:space="preserve">9.3. </w:t>
      </w:r>
      <w:r w:rsidRPr="00751651">
        <w:rPr>
          <w:rFonts w:ascii="Times New Roman" w:eastAsia="Times New Roman" w:hAnsi="Times New Roman" w:cs="Times New Roman"/>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751651" w:rsidRPr="00751651" w:rsidRDefault="00751651" w:rsidP="00751651">
      <w:pPr>
        <w:spacing w:after="0" w:line="240" w:lineRule="auto"/>
        <w:contextualSpacing/>
        <w:jc w:val="both"/>
        <w:rPr>
          <w:rFonts w:ascii="Times New Roman" w:eastAsia="Lucida Sans Unicode" w:hAnsi="Times New Roman" w:cs="Times New Roman"/>
          <w:color w:val="000000"/>
          <w:sz w:val="24"/>
          <w:szCs w:val="24"/>
          <w:lang w:bidi="en-US"/>
        </w:rPr>
      </w:pPr>
      <w:r w:rsidRPr="00751651">
        <w:rPr>
          <w:rFonts w:ascii="Times New Roman" w:eastAsia="Times New Roman" w:hAnsi="Times New Roman" w:cs="Times New Roman"/>
          <w:sz w:val="24"/>
          <w:szCs w:val="24"/>
        </w:rPr>
        <w:t xml:space="preserve">9.3.1. </w:t>
      </w:r>
      <w:proofErr w:type="gramStart"/>
      <w:r w:rsidRPr="00751651">
        <w:rPr>
          <w:rFonts w:ascii="Times New Roman" w:eastAsia="Lucida Sans Unicode" w:hAnsi="Times New Roman" w:cs="Times New Roman"/>
          <w:color w:val="000000"/>
          <w:sz w:val="24"/>
          <w:szCs w:val="24"/>
          <w:lang w:bidi="en-US"/>
        </w:rPr>
        <w:t xml:space="preserve">Пеня начисляется за каждый день просрочки исполнения </w:t>
      </w:r>
      <w:r w:rsidRPr="00751651">
        <w:rPr>
          <w:rFonts w:ascii="Times New Roman" w:eastAsia="Times New Roman" w:hAnsi="Times New Roman" w:cs="Times New Roman"/>
          <w:sz w:val="24"/>
          <w:szCs w:val="24"/>
        </w:rPr>
        <w:t>Подрядчиком</w:t>
      </w:r>
      <w:r w:rsidRPr="00751651">
        <w:rPr>
          <w:rFonts w:ascii="Times New Roman" w:eastAsia="Lucida Sans Unicode" w:hAnsi="Times New Roman" w:cs="Times New Roman"/>
          <w:color w:val="000000"/>
          <w:sz w:val="24"/>
          <w:szCs w:val="24"/>
          <w:lang w:bidi="en-US"/>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751651">
        <w:rPr>
          <w:rFonts w:ascii="Times New Roman" w:eastAsia="Times New Roman" w:hAnsi="Times New Roman" w:cs="Times New Roman"/>
          <w:sz w:val="24"/>
          <w:szCs w:val="24"/>
        </w:rPr>
        <w:t>Подрядчиком</w:t>
      </w:r>
      <w:r w:rsidRPr="00751651">
        <w:rPr>
          <w:rFonts w:ascii="Times New Roman" w:eastAsia="Lucida Sans Unicode" w:hAnsi="Times New Roman" w:cs="Times New Roman"/>
          <w:color w:val="000000"/>
          <w:sz w:val="24"/>
          <w:szCs w:val="24"/>
          <w:lang w:bidi="en-US"/>
        </w:rPr>
        <w:t xml:space="preserve"> и</w:t>
      </w:r>
      <w:proofErr w:type="gramEnd"/>
      <w:r w:rsidRPr="00751651">
        <w:rPr>
          <w:rFonts w:ascii="Times New Roman" w:eastAsia="Lucida Sans Unicode" w:hAnsi="Times New Roman" w:cs="Times New Roman"/>
          <w:color w:val="000000"/>
          <w:sz w:val="24"/>
          <w:szCs w:val="24"/>
          <w:lang w:bidi="en-US"/>
        </w:rPr>
        <w:t xml:space="preserve"> определяется по формуле:</w:t>
      </w:r>
    </w:p>
    <w:p w:rsidR="00751651" w:rsidRPr="00751651" w:rsidRDefault="00751651" w:rsidP="00751651">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751651">
        <w:rPr>
          <w:rFonts w:ascii="Times New Roman" w:eastAsia="Lucida Sans Unicode" w:hAnsi="Times New Roman" w:cs="Times New Roman"/>
          <w:color w:val="000000"/>
          <w:sz w:val="24"/>
          <w:szCs w:val="24"/>
          <w:lang w:bidi="en-US"/>
        </w:rPr>
        <w:t xml:space="preserve"> </w:t>
      </w:r>
      <w:proofErr w:type="gramStart"/>
      <w:r w:rsidRPr="00751651">
        <w:rPr>
          <w:rFonts w:ascii="Times New Roman" w:eastAsia="Lucida Sans Unicode" w:hAnsi="Times New Roman" w:cs="Times New Roman"/>
          <w:color w:val="000000"/>
          <w:sz w:val="24"/>
          <w:szCs w:val="24"/>
          <w:lang w:bidi="en-US"/>
        </w:rPr>
        <w:t>П</w:t>
      </w:r>
      <w:proofErr w:type="gramEnd"/>
      <w:r w:rsidRPr="00751651">
        <w:rPr>
          <w:rFonts w:ascii="Times New Roman" w:eastAsia="Lucida Sans Unicode" w:hAnsi="Times New Roman" w:cs="Times New Roman"/>
          <w:color w:val="000000"/>
          <w:sz w:val="24"/>
          <w:szCs w:val="24"/>
          <w:lang w:bidi="en-US"/>
        </w:rPr>
        <w:t xml:space="preserve"> = (Ц - В) </w:t>
      </w:r>
      <w:r w:rsidRPr="00751651">
        <w:rPr>
          <w:rFonts w:ascii="Times New Roman" w:eastAsia="Lucida Sans Unicode" w:hAnsi="Times New Roman" w:cs="Times New Roman"/>
          <w:color w:val="000000"/>
          <w:sz w:val="24"/>
          <w:szCs w:val="24"/>
          <w:lang w:val="en-US" w:bidi="en-US"/>
        </w:rPr>
        <w:t>x</w:t>
      </w:r>
      <w:r w:rsidRPr="00751651">
        <w:rPr>
          <w:rFonts w:ascii="Times New Roman" w:eastAsia="Lucida Sans Unicode" w:hAnsi="Times New Roman" w:cs="Times New Roman"/>
          <w:color w:val="000000"/>
          <w:sz w:val="24"/>
          <w:szCs w:val="24"/>
          <w:lang w:bidi="en-US"/>
        </w:rPr>
        <w:t xml:space="preserve"> С (где Ц - цена контракта; В - стоимость фактически исполненного в установленный срок </w:t>
      </w:r>
      <w:r w:rsidRPr="00751651">
        <w:rPr>
          <w:rFonts w:ascii="Times New Roman" w:eastAsia="Times New Roman" w:hAnsi="Times New Roman" w:cs="Times New Roman"/>
          <w:sz w:val="24"/>
          <w:szCs w:val="24"/>
        </w:rPr>
        <w:t>Подрядчиком</w:t>
      </w:r>
      <w:r w:rsidRPr="00751651">
        <w:rPr>
          <w:rFonts w:ascii="Times New Roman" w:eastAsia="Lucida Sans Unicode" w:hAnsi="Times New Roman" w:cs="Times New Roman"/>
          <w:color w:val="000000"/>
          <w:sz w:val="24"/>
          <w:szCs w:val="24"/>
          <w:lang w:bidi="en-US"/>
        </w:rPr>
        <w:t xml:space="preserve"> обязательства по Контракту, определяемая на основании документа о приемке результатов выполнения работ; С - размер ставки).</w:t>
      </w:r>
    </w:p>
    <w:p w:rsidR="00751651" w:rsidRPr="00751651" w:rsidRDefault="00751651" w:rsidP="00751651">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751651">
        <w:rPr>
          <w:rFonts w:ascii="Times New Roman" w:eastAsia="Lucida Sans Unicode" w:hAnsi="Times New Roman" w:cs="Times New Roman"/>
          <w:color w:val="000000"/>
          <w:sz w:val="24"/>
          <w:szCs w:val="24"/>
          <w:lang w:bidi="en-US"/>
        </w:rPr>
        <w:t>Размер ставки определяется по формуле:</w:t>
      </w:r>
    </w:p>
    <w:p w:rsidR="00751651" w:rsidRPr="00751651" w:rsidRDefault="00751651" w:rsidP="00751651">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751651">
        <w:rPr>
          <w:rFonts w:ascii="Times New Roman" w:eastAsia="Lucida Sans Unicode" w:hAnsi="Times New Roman" w:cs="Times New Roman"/>
          <w:color w:val="000000"/>
          <w:sz w:val="24"/>
          <w:szCs w:val="24"/>
          <w:lang w:bidi="en-US"/>
        </w:rPr>
        <w:t>С = С</w:t>
      </w:r>
      <w:r w:rsidRPr="00751651">
        <w:rPr>
          <w:rFonts w:ascii="Times New Roman" w:eastAsia="Lucida Sans Unicode" w:hAnsi="Times New Roman" w:cs="Times New Roman"/>
          <w:color w:val="000000"/>
          <w:sz w:val="24"/>
          <w:szCs w:val="24"/>
          <w:vertAlign w:val="subscript"/>
          <w:lang w:bidi="en-US"/>
        </w:rPr>
        <w:t>ЦБ</w:t>
      </w:r>
      <w:r w:rsidRPr="00751651">
        <w:rPr>
          <w:rFonts w:ascii="Times New Roman" w:eastAsia="Lucida Sans Unicode" w:hAnsi="Times New Roman" w:cs="Times New Roman"/>
          <w:color w:val="000000"/>
          <w:sz w:val="24"/>
          <w:szCs w:val="24"/>
          <w:lang w:bidi="en-US"/>
        </w:rPr>
        <w:t xml:space="preserve"> </w:t>
      </w:r>
      <w:proofErr w:type="spellStart"/>
      <w:r w:rsidRPr="00751651">
        <w:rPr>
          <w:rFonts w:ascii="Times New Roman" w:eastAsia="Lucida Sans Unicode" w:hAnsi="Times New Roman" w:cs="Times New Roman"/>
          <w:color w:val="000000"/>
          <w:sz w:val="24"/>
          <w:szCs w:val="24"/>
          <w:lang w:bidi="en-US"/>
        </w:rPr>
        <w:t>х</w:t>
      </w:r>
      <w:proofErr w:type="spellEnd"/>
      <w:r w:rsidRPr="00751651">
        <w:rPr>
          <w:rFonts w:ascii="Times New Roman" w:eastAsia="Lucida Sans Unicode" w:hAnsi="Times New Roman" w:cs="Times New Roman"/>
          <w:color w:val="000000"/>
          <w:sz w:val="24"/>
          <w:szCs w:val="24"/>
          <w:lang w:bidi="en-US"/>
        </w:rPr>
        <w:t xml:space="preserve"> ДП (где  С</w:t>
      </w:r>
      <w:r w:rsidRPr="00751651">
        <w:rPr>
          <w:rFonts w:ascii="Times New Roman" w:eastAsia="Lucida Sans Unicode" w:hAnsi="Times New Roman" w:cs="Times New Roman"/>
          <w:color w:val="000000"/>
          <w:sz w:val="24"/>
          <w:szCs w:val="24"/>
          <w:vertAlign w:val="subscript"/>
          <w:lang w:bidi="en-US"/>
        </w:rPr>
        <w:t>ЦБ</w:t>
      </w:r>
      <w:r w:rsidRPr="00751651">
        <w:rPr>
          <w:rFonts w:ascii="Times New Roman" w:eastAsia="Lucida Sans Unicode" w:hAnsi="Times New Roman" w:cs="Times New Roman"/>
          <w:color w:val="000000"/>
          <w:sz w:val="24"/>
          <w:szCs w:val="24"/>
          <w:lang w:bidi="en-US"/>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w:t>
      </w:r>
      <w:r w:rsidRPr="00751651">
        <w:rPr>
          <w:rFonts w:ascii="Times New Roman" w:eastAsia="Lucida Sans Unicode" w:hAnsi="Times New Roman" w:cs="Times New Roman"/>
          <w:color w:val="000000"/>
          <w:sz w:val="24"/>
          <w:szCs w:val="24"/>
          <w:lang w:val="en-US" w:bidi="en-US"/>
        </w:rPr>
        <w:t>K</w:t>
      </w:r>
      <w:r w:rsidRPr="00751651">
        <w:rPr>
          <w:rFonts w:ascii="Times New Roman" w:eastAsia="Lucida Sans Unicode" w:hAnsi="Times New Roman" w:cs="Times New Roman"/>
          <w:color w:val="000000"/>
          <w:sz w:val="24"/>
          <w:szCs w:val="24"/>
          <w:lang w:bidi="en-US"/>
        </w:rPr>
        <w:t>; ДП - количество дней просрочки).</w:t>
      </w:r>
    </w:p>
    <w:p w:rsidR="00751651" w:rsidRPr="00751651" w:rsidRDefault="00751651" w:rsidP="00751651">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751651">
        <w:rPr>
          <w:rFonts w:ascii="Times New Roman" w:eastAsia="Lucida Sans Unicode" w:hAnsi="Times New Roman" w:cs="Times New Roman"/>
          <w:color w:val="000000"/>
          <w:sz w:val="24"/>
          <w:szCs w:val="24"/>
          <w:lang w:bidi="en-US"/>
        </w:rPr>
        <w:t>Коэффициент</w:t>
      </w:r>
      <w:proofErr w:type="gramStart"/>
      <w:r w:rsidRPr="00751651">
        <w:rPr>
          <w:rFonts w:ascii="Times New Roman" w:eastAsia="Lucida Sans Unicode" w:hAnsi="Times New Roman" w:cs="Times New Roman"/>
          <w:color w:val="000000"/>
          <w:sz w:val="24"/>
          <w:szCs w:val="24"/>
          <w:lang w:bidi="en-US"/>
        </w:rPr>
        <w:t xml:space="preserve"> К</w:t>
      </w:r>
      <w:proofErr w:type="gramEnd"/>
      <w:r w:rsidRPr="00751651">
        <w:rPr>
          <w:rFonts w:ascii="Times New Roman" w:eastAsia="Lucida Sans Unicode" w:hAnsi="Times New Roman" w:cs="Times New Roman"/>
          <w:color w:val="000000"/>
          <w:sz w:val="24"/>
          <w:szCs w:val="24"/>
          <w:lang w:bidi="en-US"/>
        </w:rPr>
        <w:t xml:space="preserve"> определяется по формуле:</w:t>
      </w:r>
    </w:p>
    <w:p w:rsidR="00751651" w:rsidRPr="00751651" w:rsidRDefault="00751651" w:rsidP="00751651">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751651">
        <w:rPr>
          <w:rFonts w:ascii="Times New Roman" w:eastAsia="Lucida Sans Unicode" w:hAnsi="Times New Roman" w:cs="Times New Roman"/>
          <w:color w:val="000000"/>
          <w:sz w:val="24"/>
          <w:szCs w:val="24"/>
          <w:lang w:val="en-US" w:bidi="en-US"/>
        </w:rPr>
        <w:t>K</w:t>
      </w:r>
      <w:r w:rsidRPr="00751651">
        <w:rPr>
          <w:rFonts w:ascii="Times New Roman" w:eastAsia="Lucida Sans Unicode" w:hAnsi="Times New Roman" w:cs="Times New Roman"/>
          <w:color w:val="000000"/>
          <w:sz w:val="24"/>
          <w:szCs w:val="24"/>
          <w:lang w:bidi="en-US"/>
        </w:rPr>
        <w:t xml:space="preserve"> = ДП / ДК </w:t>
      </w:r>
      <w:r w:rsidRPr="00751651">
        <w:rPr>
          <w:rFonts w:ascii="Times New Roman" w:eastAsia="Lucida Sans Unicode" w:hAnsi="Times New Roman" w:cs="Times New Roman"/>
          <w:color w:val="000000"/>
          <w:sz w:val="24"/>
          <w:szCs w:val="24"/>
          <w:lang w:val="en-US" w:bidi="en-US"/>
        </w:rPr>
        <w:t>x</w:t>
      </w:r>
      <w:r w:rsidRPr="00751651">
        <w:rPr>
          <w:rFonts w:ascii="Times New Roman" w:eastAsia="Lucida Sans Unicode" w:hAnsi="Times New Roman" w:cs="Times New Roman"/>
          <w:color w:val="000000"/>
          <w:sz w:val="24"/>
          <w:szCs w:val="24"/>
          <w:lang w:bidi="en-US"/>
        </w:rPr>
        <w:t xml:space="preserve"> 100% (где ДП - количество дней просрочки; ДК - срок исполнения обязательства по Контракту (количество дней).</w:t>
      </w:r>
    </w:p>
    <w:p w:rsidR="00751651" w:rsidRPr="00751651" w:rsidRDefault="00751651" w:rsidP="00751651">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751651">
        <w:rPr>
          <w:rFonts w:ascii="Times New Roman" w:eastAsia="Lucida Sans Unicode" w:hAnsi="Times New Roman" w:cs="Times New Roman"/>
          <w:color w:val="000000"/>
          <w:sz w:val="24"/>
          <w:szCs w:val="24"/>
          <w:lang w:bidi="en-US"/>
        </w:rPr>
        <w:t xml:space="preserve">При </w:t>
      </w:r>
      <w:r w:rsidRPr="00751651">
        <w:rPr>
          <w:rFonts w:ascii="Times New Roman" w:eastAsia="Lucida Sans Unicode" w:hAnsi="Times New Roman" w:cs="Times New Roman"/>
          <w:color w:val="000000"/>
          <w:sz w:val="24"/>
          <w:szCs w:val="24"/>
          <w:lang w:val="en-US" w:bidi="en-US"/>
        </w:rPr>
        <w:t>K</w:t>
      </w:r>
      <w:r w:rsidRPr="00751651">
        <w:rPr>
          <w:rFonts w:ascii="Times New Roman" w:eastAsia="Lucida Sans Unicode" w:hAnsi="Times New Roman" w:cs="Times New Roman"/>
          <w:color w:val="000000"/>
          <w:sz w:val="24"/>
          <w:szCs w:val="24"/>
          <w:lang w:bidi="en-US"/>
        </w:rPr>
        <w:t xml:space="preserve">, </w:t>
      </w:r>
      <w:proofErr w:type="gramStart"/>
      <w:r w:rsidRPr="00751651">
        <w:rPr>
          <w:rFonts w:ascii="Times New Roman" w:eastAsia="Lucida Sans Unicode" w:hAnsi="Times New Roman" w:cs="Times New Roman"/>
          <w:color w:val="000000"/>
          <w:sz w:val="24"/>
          <w:szCs w:val="24"/>
          <w:lang w:bidi="en-US"/>
        </w:rPr>
        <w:t>равном</w:t>
      </w:r>
      <w:proofErr w:type="gramEnd"/>
      <w:r w:rsidRPr="00751651">
        <w:rPr>
          <w:rFonts w:ascii="Times New Roman" w:eastAsia="Lucida Sans Unicode" w:hAnsi="Times New Roman" w:cs="Times New Roman"/>
          <w:color w:val="000000"/>
          <w:sz w:val="24"/>
          <w:szCs w:val="24"/>
          <w:lang w:bidi="en-US"/>
        </w:rPr>
        <w:t xml:space="preserve">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751651" w:rsidRPr="00751651" w:rsidRDefault="00751651" w:rsidP="00751651">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751651">
        <w:rPr>
          <w:rFonts w:ascii="Times New Roman" w:eastAsia="Lucida Sans Unicode" w:hAnsi="Times New Roman" w:cs="Times New Roman"/>
          <w:color w:val="000000"/>
          <w:sz w:val="24"/>
          <w:szCs w:val="24"/>
          <w:lang w:bidi="en-US"/>
        </w:rPr>
        <w:lastRenderedPageBreak/>
        <w:t xml:space="preserve">При </w:t>
      </w:r>
      <w:r w:rsidRPr="00751651">
        <w:rPr>
          <w:rFonts w:ascii="Times New Roman" w:eastAsia="Lucida Sans Unicode" w:hAnsi="Times New Roman" w:cs="Times New Roman"/>
          <w:color w:val="000000"/>
          <w:sz w:val="24"/>
          <w:szCs w:val="24"/>
          <w:lang w:val="en-US" w:bidi="en-US"/>
        </w:rPr>
        <w:t>K</w:t>
      </w:r>
      <w:r w:rsidRPr="00751651">
        <w:rPr>
          <w:rFonts w:ascii="Times New Roman" w:eastAsia="Lucida Sans Unicode" w:hAnsi="Times New Roman" w:cs="Times New Roman"/>
          <w:color w:val="000000"/>
          <w:sz w:val="24"/>
          <w:szCs w:val="24"/>
          <w:lang w:bidi="en-US"/>
        </w:rPr>
        <w:t xml:space="preserve">, </w:t>
      </w:r>
      <w:proofErr w:type="gramStart"/>
      <w:r w:rsidRPr="00751651">
        <w:rPr>
          <w:rFonts w:ascii="Times New Roman" w:eastAsia="Lucida Sans Unicode" w:hAnsi="Times New Roman" w:cs="Times New Roman"/>
          <w:color w:val="000000"/>
          <w:sz w:val="24"/>
          <w:szCs w:val="24"/>
          <w:lang w:bidi="en-US"/>
        </w:rPr>
        <w:t>равном</w:t>
      </w:r>
      <w:proofErr w:type="gramEnd"/>
      <w:r w:rsidRPr="00751651">
        <w:rPr>
          <w:rFonts w:ascii="Times New Roman" w:eastAsia="Lucida Sans Unicode" w:hAnsi="Times New Roman" w:cs="Times New Roman"/>
          <w:color w:val="000000"/>
          <w:sz w:val="24"/>
          <w:szCs w:val="24"/>
          <w:lang w:bidi="en-US"/>
        </w:rPr>
        <w:t xml:space="preserve">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51651" w:rsidRPr="00751651" w:rsidRDefault="00751651" w:rsidP="00751651">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751651">
        <w:rPr>
          <w:rFonts w:ascii="Times New Roman" w:eastAsia="Lucida Sans Unicode" w:hAnsi="Times New Roman" w:cs="Times New Roman"/>
          <w:color w:val="000000"/>
          <w:sz w:val="24"/>
          <w:szCs w:val="24"/>
          <w:lang w:bidi="en-US"/>
        </w:rPr>
        <w:t xml:space="preserve">При </w:t>
      </w:r>
      <w:r w:rsidRPr="00751651">
        <w:rPr>
          <w:rFonts w:ascii="Times New Roman" w:eastAsia="Lucida Sans Unicode" w:hAnsi="Times New Roman" w:cs="Times New Roman"/>
          <w:color w:val="000000"/>
          <w:sz w:val="24"/>
          <w:szCs w:val="24"/>
          <w:lang w:val="en-US" w:bidi="en-US"/>
        </w:rPr>
        <w:t>K</w:t>
      </w:r>
      <w:r w:rsidRPr="00751651">
        <w:rPr>
          <w:rFonts w:ascii="Times New Roman" w:eastAsia="Lucida Sans Unicode" w:hAnsi="Times New Roman" w:cs="Times New Roman"/>
          <w:color w:val="000000"/>
          <w:sz w:val="24"/>
          <w:szCs w:val="24"/>
          <w:lang w:bidi="en-US"/>
        </w:rPr>
        <w:t xml:space="preserve">, </w:t>
      </w:r>
      <w:proofErr w:type="gramStart"/>
      <w:r w:rsidRPr="00751651">
        <w:rPr>
          <w:rFonts w:ascii="Times New Roman" w:eastAsia="Lucida Sans Unicode" w:hAnsi="Times New Roman" w:cs="Times New Roman"/>
          <w:color w:val="000000"/>
          <w:sz w:val="24"/>
          <w:szCs w:val="24"/>
          <w:lang w:bidi="en-US"/>
        </w:rPr>
        <w:t>равном</w:t>
      </w:r>
      <w:proofErr w:type="gramEnd"/>
      <w:r w:rsidRPr="00751651">
        <w:rPr>
          <w:rFonts w:ascii="Times New Roman" w:eastAsia="Lucida Sans Unicode" w:hAnsi="Times New Roman" w:cs="Times New Roman"/>
          <w:color w:val="000000"/>
          <w:sz w:val="24"/>
          <w:szCs w:val="24"/>
          <w:lang w:bidi="en-US"/>
        </w:rPr>
        <w:t xml:space="preserve">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751651" w:rsidRPr="00751651" w:rsidRDefault="00751651" w:rsidP="00751651">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751651">
        <w:rPr>
          <w:rFonts w:ascii="Times New Roman" w:eastAsia="Lucida Sans Unicode" w:hAnsi="Times New Roman" w:cs="Times New Roman"/>
          <w:color w:val="000000"/>
          <w:sz w:val="24"/>
          <w:szCs w:val="24"/>
          <w:lang w:bidi="en-US"/>
        </w:rPr>
        <w:t xml:space="preserve">9.3.2. Штрафы начисляются за неисполнение или ненадлежащее исполнение </w:t>
      </w:r>
      <w:r w:rsidRPr="00751651">
        <w:rPr>
          <w:rFonts w:ascii="Times New Roman" w:eastAsia="Times New Roman" w:hAnsi="Times New Roman" w:cs="Times New Roman"/>
          <w:sz w:val="24"/>
          <w:szCs w:val="24"/>
        </w:rPr>
        <w:t>Подрядчиком</w:t>
      </w:r>
      <w:r w:rsidRPr="00751651">
        <w:rPr>
          <w:rFonts w:ascii="Times New Roman" w:eastAsia="Lucida Sans Unicode" w:hAnsi="Times New Roman" w:cs="Times New Roman"/>
          <w:color w:val="000000"/>
          <w:sz w:val="24"/>
          <w:szCs w:val="24"/>
          <w:lang w:bidi="en-US"/>
        </w:rPr>
        <w:t xml:space="preserve"> обязательств, предусмотренных Контрактом, за исключением просрочки исполнения </w:t>
      </w:r>
      <w:r w:rsidRPr="00751651">
        <w:rPr>
          <w:rFonts w:ascii="Times New Roman" w:eastAsia="Times New Roman" w:hAnsi="Times New Roman" w:cs="Times New Roman"/>
          <w:sz w:val="24"/>
          <w:szCs w:val="24"/>
        </w:rPr>
        <w:t>Подрядчиком</w:t>
      </w:r>
      <w:r w:rsidRPr="00751651">
        <w:rPr>
          <w:rFonts w:ascii="Times New Roman" w:eastAsia="Lucida Sans Unicode" w:hAnsi="Times New Roman" w:cs="Times New Roman"/>
          <w:color w:val="000000"/>
          <w:sz w:val="24"/>
          <w:szCs w:val="24"/>
          <w:lang w:bidi="en-US"/>
        </w:rPr>
        <w:t xml:space="preserve"> обязательств (в том числе гарантийного обязательства), предусмотренных Контрактом. Размер штрафа _____ руб.:</w:t>
      </w:r>
    </w:p>
    <w:p w:rsidR="00751651" w:rsidRPr="00751651" w:rsidRDefault="00751651" w:rsidP="00751651">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751651">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6" w:history="1">
        <w:r w:rsidRPr="00751651">
          <w:rPr>
            <w:rFonts w:ascii="Times New Roman" w:eastAsia="Lucida Sans Unicode" w:hAnsi="Times New Roman" w:cs="Times New Roman"/>
            <w:color w:val="000000"/>
            <w:sz w:val="24"/>
            <w:szCs w:val="24"/>
            <w:lang w:bidi="en-US"/>
          </w:rPr>
          <w:t>Постановлением</w:t>
        </w:r>
      </w:hyperlink>
      <w:r w:rsidRPr="00751651">
        <w:rPr>
          <w:rFonts w:ascii="Times New Roman" w:eastAsia="Lucida Sans Unicode" w:hAnsi="Times New Roman" w:cs="Times New Roman"/>
          <w:color w:val="000000"/>
          <w:sz w:val="24"/>
          <w:szCs w:val="24"/>
          <w:lang w:bidi="en-US"/>
        </w:rPr>
        <w:t xml:space="preserve"> Правительства Российской Федерации от 25.11.2013 № 1063:</w:t>
      </w:r>
    </w:p>
    <w:p w:rsidR="00751651" w:rsidRPr="00751651" w:rsidRDefault="00751651" w:rsidP="00751651">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751651">
        <w:rPr>
          <w:rFonts w:ascii="Times New Roman" w:eastAsia="Lucida Sans Unicode" w:hAnsi="Times New Roman" w:cs="Times New Roman"/>
          <w:color w:val="000000"/>
          <w:sz w:val="24"/>
          <w:szCs w:val="24"/>
          <w:lang w:bidi="en-US"/>
        </w:rPr>
        <w:t>а) 10 процентов цены контракта в случае, если цена контракта не превышает 3 млн. рублей;</w:t>
      </w:r>
    </w:p>
    <w:p w:rsidR="00751651" w:rsidRPr="00751651" w:rsidRDefault="00751651" w:rsidP="00751651">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751651">
        <w:rPr>
          <w:rFonts w:ascii="Times New Roman" w:eastAsia="Lucida Sans Unicode" w:hAnsi="Times New Roman" w:cs="Times New Roman"/>
          <w:color w:val="000000"/>
          <w:sz w:val="24"/>
          <w:szCs w:val="24"/>
          <w:lang w:bidi="en-US"/>
        </w:rPr>
        <w:t>б) 5 процентов цены контракта в случае, если цена контракта составляет от 3 млн. рублей до 50 млн. рублей;</w:t>
      </w:r>
    </w:p>
    <w:p w:rsidR="00751651" w:rsidRPr="00751651" w:rsidRDefault="00751651" w:rsidP="00751651">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751651">
        <w:rPr>
          <w:rFonts w:ascii="Times New Roman" w:eastAsia="Lucida Sans Unicode" w:hAnsi="Times New Roman" w:cs="Times New Roman"/>
          <w:color w:val="000000"/>
          <w:sz w:val="24"/>
          <w:szCs w:val="24"/>
          <w:lang w:bidi="en-US"/>
        </w:rPr>
        <w:t>в) 1 процент цены контракта в случае, если цена контракта составляет от 50 млн. рублей до 100 млн. рублей;</w:t>
      </w:r>
    </w:p>
    <w:p w:rsidR="00751651" w:rsidRPr="00751651" w:rsidRDefault="00751651" w:rsidP="00751651">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751651">
        <w:rPr>
          <w:rFonts w:ascii="Times New Roman" w:eastAsia="Lucida Sans Unicode" w:hAnsi="Times New Roman" w:cs="Times New Roman"/>
          <w:color w:val="000000"/>
          <w:sz w:val="24"/>
          <w:szCs w:val="24"/>
          <w:lang w:bidi="en-US"/>
        </w:rPr>
        <w:t>г) 0,5 процента цены контракта в случае, если цена контракта превышает 100 млн. рублей.</w:t>
      </w:r>
    </w:p>
    <w:p w:rsidR="00751651" w:rsidRPr="00751651" w:rsidRDefault="00751651" w:rsidP="00751651">
      <w:pPr>
        <w:numPr>
          <w:ilvl w:val="1"/>
          <w:numId w:val="3"/>
        </w:numPr>
        <w:spacing w:after="0" w:line="240" w:lineRule="auto"/>
        <w:ind w:left="0" w:firstLine="0"/>
        <w:contextualSpacing/>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Уплата неустойки (штрафа, пени) не освобождает виновную Сторону от выполнения принятых на себя обязательств по Контракту.</w:t>
      </w:r>
    </w:p>
    <w:p w:rsidR="00751651" w:rsidRPr="00751651" w:rsidRDefault="00751651" w:rsidP="00751651">
      <w:pPr>
        <w:numPr>
          <w:ilvl w:val="1"/>
          <w:numId w:val="3"/>
        </w:numPr>
        <w:spacing w:after="0" w:line="240" w:lineRule="auto"/>
        <w:ind w:left="0" w:firstLine="0"/>
        <w:contextualSpacing/>
        <w:jc w:val="both"/>
        <w:rPr>
          <w:rFonts w:ascii="Times New Roman" w:eastAsia="Times New Roman" w:hAnsi="Times New Roman" w:cs="Times New Roman"/>
          <w:i/>
          <w:sz w:val="24"/>
          <w:szCs w:val="24"/>
        </w:rPr>
      </w:pPr>
      <w:r w:rsidRPr="00751651">
        <w:rPr>
          <w:rFonts w:ascii="Times New Roman" w:eastAsia="Times New Roman" w:hAnsi="Times New Roman" w:cs="Times New Roman"/>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51651" w:rsidRPr="00751651" w:rsidRDefault="00751651" w:rsidP="00751651">
      <w:pPr>
        <w:numPr>
          <w:ilvl w:val="1"/>
          <w:numId w:val="3"/>
        </w:numPr>
        <w:spacing w:after="0" w:line="240" w:lineRule="auto"/>
        <w:ind w:left="0" w:firstLine="0"/>
        <w:contextualSpacing/>
        <w:jc w:val="both"/>
        <w:rPr>
          <w:rFonts w:ascii="Times New Roman" w:eastAsia="Times New Roman" w:hAnsi="Times New Roman" w:cs="Times New Roman"/>
          <w:i/>
          <w:sz w:val="24"/>
          <w:szCs w:val="24"/>
        </w:rPr>
      </w:pPr>
      <w:r w:rsidRPr="00751651">
        <w:rPr>
          <w:rFonts w:ascii="Times New Roman" w:eastAsia="Times New Roman" w:hAnsi="Times New Roman" w:cs="Times New Roman"/>
          <w:sz w:val="24"/>
          <w:szCs w:val="24"/>
        </w:rPr>
        <w:t>Подрядчик обязан возместить ущерб, причиненный Заказчику в ходе исполнения Контракта, в порядке, предусмотренном действующим законодательством.</w:t>
      </w:r>
    </w:p>
    <w:p w:rsidR="00751651" w:rsidRPr="00751651" w:rsidRDefault="00751651" w:rsidP="00751651">
      <w:pPr>
        <w:numPr>
          <w:ilvl w:val="0"/>
          <w:numId w:val="3"/>
        </w:numPr>
        <w:tabs>
          <w:tab w:val="left" w:pos="0"/>
        </w:tabs>
        <w:spacing w:before="120" w:after="120" w:line="240" w:lineRule="auto"/>
        <w:ind w:left="0" w:firstLine="0"/>
        <w:jc w:val="center"/>
        <w:rPr>
          <w:rFonts w:ascii="Times New Roman" w:eastAsia="Times New Roman" w:hAnsi="Times New Roman" w:cs="Times New Roman"/>
          <w:b/>
          <w:sz w:val="24"/>
          <w:szCs w:val="24"/>
        </w:rPr>
      </w:pPr>
      <w:r w:rsidRPr="00751651">
        <w:rPr>
          <w:rFonts w:ascii="Times New Roman" w:eastAsia="Times New Roman" w:hAnsi="Times New Roman" w:cs="Times New Roman"/>
          <w:b/>
          <w:sz w:val="24"/>
          <w:szCs w:val="24"/>
        </w:rPr>
        <w:t>Форс-мажорные обстоятельства</w:t>
      </w:r>
    </w:p>
    <w:p w:rsidR="00751651" w:rsidRPr="00751651" w:rsidRDefault="00751651" w:rsidP="00751651">
      <w:pPr>
        <w:numPr>
          <w:ilvl w:val="1"/>
          <w:numId w:val="4"/>
        </w:numPr>
        <w:tabs>
          <w:tab w:val="left" w:pos="0"/>
        </w:tabs>
        <w:spacing w:after="0" w:line="240" w:lineRule="auto"/>
        <w:ind w:left="0" w:firstLine="0"/>
        <w:jc w:val="both"/>
        <w:rPr>
          <w:rFonts w:ascii="Times New Roman" w:eastAsia="Times New Roman" w:hAnsi="Times New Roman" w:cs="Times New Roman"/>
          <w:sz w:val="24"/>
          <w:szCs w:val="24"/>
        </w:rPr>
      </w:pPr>
      <w:proofErr w:type="gramStart"/>
      <w:r w:rsidRPr="00751651">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roofErr w:type="gramEnd"/>
    </w:p>
    <w:p w:rsidR="00751651" w:rsidRPr="00751651" w:rsidRDefault="00751651" w:rsidP="00751651">
      <w:pPr>
        <w:numPr>
          <w:ilvl w:val="1"/>
          <w:numId w:val="4"/>
        </w:numPr>
        <w:tabs>
          <w:tab w:val="left" w:pos="0"/>
        </w:tabs>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751651" w:rsidRPr="00751651" w:rsidRDefault="00751651" w:rsidP="00751651">
      <w:pPr>
        <w:numPr>
          <w:ilvl w:val="1"/>
          <w:numId w:val="4"/>
        </w:numPr>
        <w:tabs>
          <w:tab w:val="left" w:pos="0"/>
        </w:tabs>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751651" w:rsidRPr="00751651" w:rsidRDefault="00751651" w:rsidP="00751651">
      <w:pPr>
        <w:numPr>
          <w:ilvl w:val="1"/>
          <w:numId w:val="4"/>
        </w:numPr>
        <w:tabs>
          <w:tab w:val="left" w:pos="0"/>
        </w:tabs>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751651" w:rsidRPr="00751651" w:rsidRDefault="00751651" w:rsidP="00751651">
      <w:pPr>
        <w:keepNext/>
        <w:numPr>
          <w:ilvl w:val="0"/>
          <w:numId w:val="4"/>
        </w:numPr>
        <w:tabs>
          <w:tab w:val="left" w:pos="0"/>
        </w:tabs>
        <w:spacing w:before="120" w:after="120" w:line="240" w:lineRule="auto"/>
        <w:ind w:left="0" w:firstLine="0"/>
        <w:jc w:val="center"/>
        <w:rPr>
          <w:rFonts w:ascii="Times New Roman" w:eastAsia="Times New Roman" w:hAnsi="Times New Roman" w:cs="Times New Roman"/>
          <w:b/>
          <w:sz w:val="24"/>
          <w:szCs w:val="24"/>
        </w:rPr>
      </w:pPr>
      <w:r w:rsidRPr="00751651">
        <w:rPr>
          <w:rFonts w:ascii="Times New Roman" w:eastAsia="Times New Roman" w:hAnsi="Times New Roman" w:cs="Times New Roman"/>
          <w:b/>
          <w:sz w:val="24"/>
          <w:szCs w:val="24"/>
        </w:rPr>
        <w:t>Порядок разрешения споров</w:t>
      </w:r>
    </w:p>
    <w:p w:rsidR="00751651" w:rsidRPr="00751651" w:rsidRDefault="00751651" w:rsidP="00751651">
      <w:pPr>
        <w:numPr>
          <w:ilvl w:val="1"/>
          <w:numId w:val="4"/>
        </w:numPr>
        <w:tabs>
          <w:tab w:val="left" w:pos="0"/>
        </w:tabs>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751651" w:rsidRPr="00751651" w:rsidRDefault="00751651" w:rsidP="00751651">
      <w:pPr>
        <w:numPr>
          <w:ilvl w:val="0"/>
          <w:numId w:val="4"/>
        </w:numPr>
        <w:tabs>
          <w:tab w:val="left" w:pos="0"/>
        </w:tabs>
        <w:spacing w:before="120" w:after="120" w:line="240" w:lineRule="auto"/>
        <w:ind w:left="0" w:firstLine="0"/>
        <w:jc w:val="center"/>
        <w:rPr>
          <w:rFonts w:ascii="Times New Roman" w:eastAsia="Times New Roman" w:hAnsi="Times New Roman" w:cs="Times New Roman"/>
          <w:b/>
          <w:sz w:val="24"/>
          <w:szCs w:val="24"/>
        </w:rPr>
      </w:pPr>
      <w:r w:rsidRPr="00751651">
        <w:rPr>
          <w:rFonts w:ascii="Times New Roman" w:eastAsia="Times New Roman" w:hAnsi="Times New Roman" w:cs="Times New Roman"/>
          <w:b/>
          <w:sz w:val="24"/>
          <w:szCs w:val="24"/>
        </w:rPr>
        <w:t>Расторжение Контракта</w:t>
      </w:r>
    </w:p>
    <w:p w:rsidR="00751651" w:rsidRPr="00751651" w:rsidRDefault="00751651" w:rsidP="00751651">
      <w:pPr>
        <w:numPr>
          <w:ilvl w:val="1"/>
          <w:numId w:val="4"/>
        </w:numPr>
        <w:tabs>
          <w:tab w:val="left" w:pos="0"/>
        </w:tabs>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751651" w:rsidRPr="00751651" w:rsidRDefault="00751651" w:rsidP="00751651">
      <w:pPr>
        <w:numPr>
          <w:ilvl w:val="1"/>
          <w:numId w:val="4"/>
        </w:numPr>
        <w:tabs>
          <w:tab w:val="left" w:pos="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w:t>
      </w:r>
      <w:r w:rsidRPr="00751651">
        <w:rPr>
          <w:rFonts w:ascii="Times New Roman" w:eastAsia="Times New Roman" w:hAnsi="Times New Roman" w:cs="Times New Roman"/>
          <w:sz w:val="24"/>
          <w:szCs w:val="24"/>
        </w:rPr>
        <w:lastRenderedPageBreak/>
        <w:t>решения Заказчик вправе провести</w:t>
      </w:r>
      <w:r w:rsidRPr="00751651">
        <w:rPr>
          <w:rFonts w:ascii="Times New Roman" w:eastAsia="Times New Roman" w:hAnsi="Times New Roman" w:cs="Times New Roman"/>
          <w:i/>
          <w:sz w:val="24"/>
          <w:szCs w:val="24"/>
        </w:rPr>
        <w:t xml:space="preserve"> </w:t>
      </w:r>
      <w:r w:rsidRPr="00751651">
        <w:rPr>
          <w:rFonts w:ascii="Times New Roman" w:eastAsia="Times New Roman" w:hAnsi="Times New Roman" w:cs="Times New Roman"/>
          <w:sz w:val="24"/>
          <w:szCs w:val="24"/>
        </w:rPr>
        <w:t>экспертизу выполненных работ с привлечением экспертов, экспертных организаций.</w:t>
      </w:r>
    </w:p>
    <w:p w:rsidR="00751651" w:rsidRPr="00751651" w:rsidRDefault="00751651" w:rsidP="00751651">
      <w:pPr>
        <w:numPr>
          <w:ilvl w:val="1"/>
          <w:numId w:val="4"/>
        </w:numPr>
        <w:tabs>
          <w:tab w:val="left" w:pos="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751651">
        <w:rPr>
          <w:rFonts w:ascii="Times New Roman" w:eastAsia="Times New Roman" w:hAnsi="Times New Roman" w:cs="Times New Roman"/>
          <w:sz w:val="24"/>
          <w:szCs w:val="24"/>
        </w:rPr>
        <w:t>и</w:t>
      </w:r>
      <w:proofErr w:type="gramEnd"/>
      <w:r w:rsidRPr="00751651">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751651" w:rsidRPr="00751651" w:rsidRDefault="00751651" w:rsidP="00751651">
      <w:pPr>
        <w:numPr>
          <w:ilvl w:val="1"/>
          <w:numId w:val="4"/>
        </w:numPr>
        <w:tabs>
          <w:tab w:val="left" w:pos="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proofErr w:type="gramStart"/>
      <w:r w:rsidRPr="00751651">
        <w:rPr>
          <w:rFonts w:ascii="Times New Roman" w:eastAsia="Times New Roman" w:hAnsi="Times New Roman" w:cs="Times New Roman"/>
          <w:sz w:val="24"/>
          <w:szCs w:val="24"/>
        </w:rPr>
        <w:t>Решение Заказчика об одностороннем отказе от исполнения Контракта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751651">
        <w:rPr>
          <w:rFonts w:ascii="Times New Roman" w:eastAsia="Times New Roman" w:hAnsi="Times New Roman" w:cs="Times New Roman"/>
          <w:sz w:val="24"/>
          <w:szCs w:val="24"/>
        </w:rPr>
        <w:t xml:space="preserve">, </w:t>
      </w:r>
      <w:proofErr w:type="gramStart"/>
      <w:r w:rsidRPr="00751651">
        <w:rPr>
          <w:rFonts w:ascii="Times New Roman" w:eastAsia="Times New Roman" w:hAnsi="Times New Roman" w:cs="Times New Roman"/>
          <w:sz w:val="24"/>
          <w:szCs w:val="24"/>
        </w:rPr>
        <w:t>обеспечивающих</w:t>
      </w:r>
      <w:proofErr w:type="gramEnd"/>
      <w:r w:rsidRPr="00751651">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Подрядчика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751651">
        <w:rPr>
          <w:rFonts w:ascii="Times New Roman" w:eastAsia="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751651">
        <w:rPr>
          <w:rFonts w:ascii="Times New Roman" w:eastAsia="Times New Roman" w:hAnsi="Times New Roman" w:cs="Times New Roman"/>
          <w:sz w:val="24"/>
          <w:szCs w:val="24"/>
        </w:rPr>
        <w:t>.</w:t>
      </w:r>
    </w:p>
    <w:p w:rsidR="00751651" w:rsidRPr="00751651" w:rsidRDefault="00751651" w:rsidP="00751651">
      <w:pPr>
        <w:numPr>
          <w:ilvl w:val="1"/>
          <w:numId w:val="4"/>
        </w:numPr>
        <w:tabs>
          <w:tab w:val="left" w:pos="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751651">
        <w:rPr>
          <w:rFonts w:ascii="Times New Roman" w:eastAsia="Times New Roman" w:hAnsi="Times New Roman" w:cs="Times New Roman"/>
          <w:sz w:val="24"/>
          <w:szCs w:val="24"/>
        </w:rPr>
        <w:t>с даты</w:t>
      </w:r>
      <w:proofErr w:type="gramEnd"/>
      <w:r w:rsidRPr="00751651">
        <w:rPr>
          <w:rFonts w:ascii="Times New Roman" w:eastAsia="Times New Roman" w:hAnsi="Times New Roman" w:cs="Times New Roman"/>
          <w:sz w:val="24"/>
          <w:szCs w:val="24"/>
        </w:rPr>
        <w:t xml:space="preserve"> надлежащего уведомления Заказчиком Подрядчика об одностороннем отказе от исполнения Контракта.</w:t>
      </w:r>
    </w:p>
    <w:p w:rsidR="00751651" w:rsidRPr="00751651" w:rsidRDefault="00751651" w:rsidP="00751651">
      <w:pPr>
        <w:numPr>
          <w:ilvl w:val="1"/>
          <w:numId w:val="4"/>
        </w:numPr>
        <w:tabs>
          <w:tab w:val="left" w:pos="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proofErr w:type="gramStart"/>
      <w:r w:rsidRPr="00751651">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751651">
        <w:rPr>
          <w:rFonts w:ascii="Times New Roman" w:eastAsia="Times New Roman" w:hAnsi="Times New Roman" w:cs="Times New Roman"/>
          <w:sz w:val="24"/>
          <w:szCs w:val="24"/>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751651" w:rsidRPr="00751651" w:rsidRDefault="00751651" w:rsidP="00751651">
      <w:pPr>
        <w:numPr>
          <w:ilvl w:val="1"/>
          <w:numId w:val="4"/>
        </w:numPr>
        <w:tabs>
          <w:tab w:val="left" w:pos="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 xml:space="preserve">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751651">
        <w:rPr>
          <w:rFonts w:ascii="Times New Roman" w:eastAsia="Times New Roman" w:hAnsi="Times New Roman" w:cs="Times New Roman"/>
          <w:sz w:val="24"/>
          <w:szCs w:val="24"/>
        </w:rPr>
        <w:t>Решение Подрядчика об одностороннем отказе от исполнения Контракта не позднее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w:t>
      </w:r>
      <w:proofErr w:type="gramEnd"/>
      <w:r w:rsidRPr="00751651">
        <w:rPr>
          <w:rFonts w:ascii="Times New Roman" w:eastAsia="Times New Roman" w:hAnsi="Times New Roman" w:cs="Times New Roman"/>
          <w:sz w:val="24"/>
          <w:szCs w:val="24"/>
        </w:rPr>
        <w:t xml:space="preserve">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751651" w:rsidRPr="00751651" w:rsidRDefault="00751651" w:rsidP="00751651">
      <w:pPr>
        <w:numPr>
          <w:ilvl w:val="1"/>
          <w:numId w:val="4"/>
        </w:numPr>
        <w:tabs>
          <w:tab w:val="left" w:pos="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 xml:space="preserve">Решение Подрядчика об одностороннем отказе от исполнения Контракта вступает в силу, и Контракт считается расторгнутым через десять дней </w:t>
      </w:r>
      <w:proofErr w:type="gramStart"/>
      <w:r w:rsidRPr="00751651">
        <w:rPr>
          <w:rFonts w:ascii="Times New Roman" w:eastAsia="Times New Roman" w:hAnsi="Times New Roman" w:cs="Times New Roman"/>
          <w:sz w:val="24"/>
          <w:szCs w:val="24"/>
        </w:rPr>
        <w:t>с даты</w:t>
      </w:r>
      <w:proofErr w:type="gramEnd"/>
      <w:r w:rsidRPr="00751651">
        <w:rPr>
          <w:rFonts w:ascii="Times New Roman" w:eastAsia="Times New Roman" w:hAnsi="Times New Roman" w:cs="Times New Roman"/>
          <w:sz w:val="24"/>
          <w:szCs w:val="24"/>
        </w:rPr>
        <w:t xml:space="preserve"> надлежащего уведомления Подрядчиком Заказчика об одностороннем отказе от исполнения Контракта.</w:t>
      </w:r>
    </w:p>
    <w:p w:rsidR="00751651" w:rsidRPr="00751651" w:rsidRDefault="00751651" w:rsidP="00751651">
      <w:pPr>
        <w:numPr>
          <w:ilvl w:val="1"/>
          <w:numId w:val="4"/>
        </w:numPr>
        <w:tabs>
          <w:tab w:val="left" w:pos="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 xml:space="preserve">Подрядчик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751651">
        <w:rPr>
          <w:rFonts w:ascii="Times New Roman" w:eastAsia="Times New Roman" w:hAnsi="Times New Roman" w:cs="Times New Roman"/>
          <w:sz w:val="24"/>
          <w:szCs w:val="24"/>
        </w:rPr>
        <w:t>с даты</w:t>
      </w:r>
      <w:proofErr w:type="gramEnd"/>
      <w:r w:rsidRPr="00751651">
        <w:rPr>
          <w:rFonts w:ascii="Times New Roman" w:eastAsia="Times New Roman" w:hAnsi="Times New Roman" w:cs="Times New Roman"/>
          <w:sz w:val="24"/>
          <w:szCs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51651" w:rsidRPr="00751651" w:rsidRDefault="00751651" w:rsidP="00751651">
      <w:pPr>
        <w:numPr>
          <w:ilvl w:val="1"/>
          <w:numId w:val="4"/>
        </w:numPr>
        <w:tabs>
          <w:tab w:val="left" w:pos="0"/>
        </w:tabs>
        <w:spacing w:after="0" w:line="240" w:lineRule="auto"/>
        <w:ind w:left="0" w:firstLine="0"/>
        <w:jc w:val="both"/>
        <w:rPr>
          <w:rFonts w:ascii="Times New Roman" w:eastAsia="Times New Roman" w:hAnsi="Times New Roman" w:cs="Times New Roman"/>
          <w:i/>
          <w:sz w:val="24"/>
          <w:szCs w:val="24"/>
        </w:rPr>
      </w:pPr>
      <w:r w:rsidRPr="00751651">
        <w:rPr>
          <w:rFonts w:ascii="Times New Roman" w:eastAsia="Times New Roman" w:hAnsi="Times New Roman" w:cs="Times New Roman"/>
          <w:sz w:val="24"/>
          <w:szCs w:val="24"/>
        </w:rPr>
        <w:t xml:space="preserve">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w:t>
      </w:r>
      <w:r w:rsidRPr="00751651">
        <w:rPr>
          <w:rFonts w:ascii="Times New Roman" w:eastAsia="Times New Roman" w:hAnsi="Times New Roman" w:cs="Times New Roman"/>
          <w:sz w:val="24"/>
          <w:szCs w:val="24"/>
        </w:rPr>
        <w:lastRenderedPageBreak/>
        <w:t>фактически понесенного ущерба, непосредственно обусловленного</w:t>
      </w:r>
      <w:r w:rsidRPr="00751651">
        <w:rPr>
          <w:rFonts w:ascii="Times New Roman" w:eastAsia="Times New Roman" w:hAnsi="Times New Roman" w:cs="Times New Roman"/>
          <w:i/>
          <w:sz w:val="24"/>
          <w:szCs w:val="24"/>
        </w:rPr>
        <w:t xml:space="preserve"> </w:t>
      </w:r>
      <w:r w:rsidRPr="00751651">
        <w:rPr>
          <w:rFonts w:ascii="Times New Roman" w:eastAsia="Times New Roman" w:hAnsi="Times New Roman" w:cs="Times New Roman"/>
          <w:sz w:val="24"/>
          <w:szCs w:val="24"/>
        </w:rPr>
        <w:t>обстоятельствами, являющимися основанием для принятия решения об одностороннем отказе от исполнения Контракта.</w:t>
      </w:r>
      <w:r w:rsidRPr="00751651">
        <w:rPr>
          <w:rFonts w:ascii="Times New Roman" w:eastAsia="Times New Roman" w:hAnsi="Times New Roman" w:cs="Times New Roman"/>
          <w:i/>
          <w:sz w:val="24"/>
          <w:szCs w:val="24"/>
        </w:rPr>
        <w:t xml:space="preserve"> </w:t>
      </w:r>
    </w:p>
    <w:p w:rsidR="00751651" w:rsidRPr="00751651" w:rsidRDefault="00751651" w:rsidP="00751651">
      <w:pPr>
        <w:numPr>
          <w:ilvl w:val="1"/>
          <w:numId w:val="4"/>
        </w:numPr>
        <w:tabs>
          <w:tab w:val="left" w:pos="0"/>
        </w:tabs>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751651" w:rsidRPr="00751651" w:rsidRDefault="00751651" w:rsidP="00751651">
      <w:pPr>
        <w:numPr>
          <w:ilvl w:val="1"/>
          <w:numId w:val="4"/>
        </w:numPr>
        <w:tabs>
          <w:tab w:val="left" w:pos="0"/>
        </w:tabs>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 за фактически исполненные обязательства по настоящему Контракту.</w:t>
      </w:r>
    </w:p>
    <w:p w:rsidR="00751651" w:rsidRPr="00751651" w:rsidRDefault="00751651" w:rsidP="00751651">
      <w:pPr>
        <w:numPr>
          <w:ilvl w:val="1"/>
          <w:numId w:val="4"/>
        </w:numPr>
        <w:tabs>
          <w:tab w:val="left" w:pos="0"/>
        </w:tabs>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751651">
        <w:rPr>
          <w:rFonts w:ascii="Times New Roman" w:eastAsia="Times New Roman" w:hAnsi="Times New Roman" w:cs="Times New Roman"/>
          <w:sz w:val="24"/>
          <w:szCs w:val="24"/>
        </w:rPr>
        <w:t>с даты получения</w:t>
      </w:r>
      <w:proofErr w:type="gramEnd"/>
      <w:r w:rsidRPr="00751651">
        <w:rPr>
          <w:rFonts w:ascii="Times New Roman" w:eastAsia="Times New Roman" w:hAnsi="Times New Roman" w:cs="Times New Roman"/>
          <w:sz w:val="24"/>
          <w:szCs w:val="24"/>
        </w:rPr>
        <w:t xml:space="preserve"> предложения о расторжении настоящего Контракта.</w:t>
      </w:r>
    </w:p>
    <w:p w:rsidR="00751651" w:rsidRPr="00751651" w:rsidRDefault="00751651" w:rsidP="00751651">
      <w:pPr>
        <w:numPr>
          <w:ilvl w:val="1"/>
          <w:numId w:val="4"/>
        </w:numPr>
        <w:tabs>
          <w:tab w:val="left" w:pos="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Подрядчиком.</w:t>
      </w:r>
    </w:p>
    <w:p w:rsidR="00751651" w:rsidRPr="00751651" w:rsidRDefault="00751651" w:rsidP="00751651">
      <w:pPr>
        <w:numPr>
          <w:ilvl w:val="0"/>
          <w:numId w:val="4"/>
        </w:numPr>
        <w:tabs>
          <w:tab w:val="left" w:pos="0"/>
        </w:tabs>
        <w:spacing w:before="120" w:after="120" w:line="240" w:lineRule="auto"/>
        <w:ind w:left="0" w:firstLine="0"/>
        <w:jc w:val="center"/>
        <w:rPr>
          <w:rFonts w:ascii="Times New Roman" w:eastAsia="Times New Roman" w:hAnsi="Times New Roman" w:cs="Times New Roman"/>
          <w:b/>
          <w:sz w:val="24"/>
          <w:szCs w:val="24"/>
        </w:rPr>
      </w:pPr>
      <w:r w:rsidRPr="00751651">
        <w:rPr>
          <w:rFonts w:ascii="Times New Roman" w:eastAsia="Times New Roman" w:hAnsi="Times New Roman" w:cs="Times New Roman"/>
          <w:b/>
          <w:sz w:val="24"/>
          <w:szCs w:val="24"/>
        </w:rPr>
        <w:t>Срок действия Контракта</w:t>
      </w:r>
    </w:p>
    <w:p w:rsidR="00751651" w:rsidRPr="00751651" w:rsidRDefault="00751651" w:rsidP="00751651">
      <w:pPr>
        <w:numPr>
          <w:ilvl w:val="1"/>
          <w:numId w:val="4"/>
        </w:numPr>
        <w:tabs>
          <w:tab w:val="left" w:pos="0"/>
        </w:tabs>
        <w:autoSpaceDE w:val="0"/>
        <w:autoSpaceDN w:val="0"/>
        <w:adjustRightInd w:val="0"/>
        <w:spacing w:after="0" w:line="240" w:lineRule="auto"/>
        <w:ind w:left="0" w:firstLine="0"/>
        <w:jc w:val="both"/>
        <w:rPr>
          <w:rFonts w:ascii="Times New Roman" w:eastAsia="Times New Roman" w:hAnsi="Times New Roman" w:cs="Times New Roman"/>
          <w:i/>
          <w:iCs/>
          <w:sz w:val="24"/>
          <w:szCs w:val="24"/>
        </w:rPr>
      </w:pPr>
      <w:r w:rsidRPr="00751651">
        <w:rPr>
          <w:rFonts w:ascii="Times New Roman" w:eastAsia="Times New Roman" w:hAnsi="Times New Roman" w:cs="Times New Roman"/>
          <w:sz w:val="24"/>
          <w:szCs w:val="24"/>
        </w:rPr>
        <w:t>Контра</w:t>
      </w:r>
      <w:proofErr w:type="gramStart"/>
      <w:r w:rsidRPr="00751651">
        <w:rPr>
          <w:rFonts w:ascii="Times New Roman" w:eastAsia="Times New Roman" w:hAnsi="Times New Roman" w:cs="Times New Roman"/>
          <w:sz w:val="24"/>
          <w:szCs w:val="24"/>
        </w:rPr>
        <w:t>кт вст</w:t>
      </w:r>
      <w:proofErr w:type="gramEnd"/>
      <w:r w:rsidRPr="00751651">
        <w:rPr>
          <w:rFonts w:ascii="Times New Roman" w:eastAsia="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751651">
        <w:rPr>
          <w:rFonts w:ascii="Times New Roman" w:eastAsia="Times New Roman" w:hAnsi="Times New Roman" w:cs="Times New Roman"/>
          <w:i/>
          <w:iCs/>
          <w:sz w:val="24"/>
          <w:szCs w:val="24"/>
        </w:rPr>
        <w:t xml:space="preserve"> </w:t>
      </w:r>
    </w:p>
    <w:p w:rsidR="00751651" w:rsidRPr="00751651" w:rsidRDefault="00751651" w:rsidP="00751651">
      <w:pPr>
        <w:numPr>
          <w:ilvl w:val="0"/>
          <w:numId w:val="4"/>
        </w:numPr>
        <w:tabs>
          <w:tab w:val="left" w:pos="0"/>
        </w:tabs>
        <w:spacing w:before="120" w:after="120" w:line="240" w:lineRule="auto"/>
        <w:ind w:left="0" w:firstLine="0"/>
        <w:jc w:val="center"/>
        <w:rPr>
          <w:rFonts w:ascii="Times New Roman" w:eastAsia="Times New Roman" w:hAnsi="Times New Roman" w:cs="Times New Roman"/>
          <w:b/>
          <w:sz w:val="24"/>
          <w:szCs w:val="24"/>
        </w:rPr>
      </w:pPr>
      <w:r w:rsidRPr="00751651">
        <w:rPr>
          <w:rFonts w:ascii="Times New Roman" w:eastAsia="Times New Roman" w:hAnsi="Times New Roman" w:cs="Times New Roman"/>
          <w:b/>
          <w:sz w:val="24"/>
          <w:szCs w:val="24"/>
        </w:rPr>
        <w:t>Прочие условия</w:t>
      </w:r>
    </w:p>
    <w:p w:rsidR="00751651" w:rsidRPr="00751651" w:rsidRDefault="00751651" w:rsidP="00751651">
      <w:pPr>
        <w:numPr>
          <w:ilvl w:val="1"/>
          <w:numId w:val="4"/>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Контракт составлен на</w:t>
      </w:r>
      <w:proofErr w:type="gramStart"/>
      <w:r w:rsidRPr="00751651">
        <w:rPr>
          <w:rFonts w:ascii="Times New Roman" w:eastAsia="Times New Roman" w:hAnsi="Times New Roman" w:cs="Times New Roman"/>
          <w:sz w:val="24"/>
          <w:szCs w:val="24"/>
        </w:rPr>
        <w:t xml:space="preserve">___ (___) </w:t>
      </w:r>
      <w:proofErr w:type="gramEnd"/>
      <w:r w:rsidRPr="00751651">
        <w:rPr>
          <w:rFonts w:ascii="Times New Roman" w:eastAsia="Times New Roman" w:hAnsi="Times New Roman" w:cs="Times New Roman"/>
          <w:sz w:val="24"/>
          <w:szCs w:val="24"/>
        </w:rPr>
        <w:t xml:space="preserve">листах. </w:t>
      </w:r>
      <w:proofErr w:type="gramStart"/>
      <w:r w:rsidRPr="00751651">
        <w:rPr>
          <w:rFonts w:ascii="Times New Roman" w:eastAsia="Times New Roman" w:hAnsi="Times New Roman" w:cs="Times New Roman"/>
          <w:sz w:val="24"/>
          <w:szCs w:val="24"/>
        </w:rPr>
        <w:t>(Контракт составлен в форме электронного документа.</w:t>
      </w:r>
      <w:proofErr w:type="gramEnd"/>
      <w:r w:rsidRPr="00751651">
        <w:rPr>
          <w:rFonts w:ascii="Times New Roman" w:eastAsia="Times New Roman" w:hAnsi="Times New Roman" w:cs="Times New Roman"/>
          <w:sz w:val="24"/>
          <w:szCs w:val="24"/>
        </w:rPr>
        <w:t xml:space="preserve"> </w:t>
      </w:r>
      <w:proofErr w:type="gramStart"/>
      <w:r w:rsidRPr="00751651">
        <w:rPr>
          <w:rFonts w:ascii="Times New Roman" w:eastAsia="Times New Roman" w:hAnsi="Times New Roman" w:cs="Times New Roman"/>
          <w:sz w:val="24"/>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roofErr w:type="gramEnd"/>
    </w:p>
    <w:p w:rsidR="00751651" w:rsidRPr="00751651" w:rsidRDefault="00751651" w:rsidP="00751651">
      <w:pPr>
        <w:numPr>
          <w:ilvl w:val="1"/>
          <w:numId w:val="4"/>
        </w:numPr>
        <w:tabs>
          <w:tab w:val="left" w:pos="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Все приложения к Контракту являются его неотъемной частью. К Контракту прилагаются:</w:t>
      </w:r>
    </w:p>
    <w:p w:rsidR="00751651" w:rsidRPr="00751651" w:rsidRDefault="00751651" w:rsidP="00751651">
      <w:pPr>
        <w:widowControl w:val="0"/>
        <w:tabs>
          <w:tab w:val="left" w:pos="0"/>
          <w:tab w:val="left" w:pos="1701"/>
        </w:tabs>
        <w:autoSpaceDE w:val="0"/>
        <w:autoSpaceDN w:val="0"/>
        <w:adjustRightInd w:val="0"/>
        <w:spacing w:after="0" w:line="240" w:lineRule="auto"/>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Описание объекта закупки (Приложение №1);</w:t>
      </w:r>
    </w:p>
    <w:p w:rsidR="00751651" w:rsidRPr="00751651" w:rsidRDefault="00751651" w:rsidP="00751651">
      <w:pPr>
        <w:tabs>
          <w:tab w:val="left" w:pos="0"/>
        </w:tabs>
        <w:spacing w:after="0" w:line="240" w:lineRule="auto"/>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Локальный сметный расчет (Приложение №2).</w:t>
      </w:r>
    </w:p>
    <w:p w:rsidR="00751651" w:rsidRPr="00751651" w:rsidRDefault="00751651" w:rsidP="00751651">
      <w:pPr>
        <w:numPr>
          <w:ilvl w:val="1"/>
          <w:numId w:val="4"/>
        </w:numPr>
        <w:tabs>
          <w:tab w:val="left" w:pos="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w:t>
      </w:r>
      <w:proofErr w:type="gramStart"/>
      <w:r w:rsidRPr="00751651">
        <w:rPr>
          <w:rFonts w:ascii="Times New Roman" w:eastAsia="Times New Roman" w:hAnsi="Times New Roman" w:cs="Times New Roman"/>
          <w:sz w:val="24"/>
          <w:szCs w:val="24"/>
        </w:rPr>
        <w:t>с даты</w:t>
      </w:r>
      <w:proofErr w:type="gramEnd"/>
      <w:r w:rsidRPr="00751651">
        <w:rPr>
          <w:rFonts w:ascii="Times New Roman" w:eastAsia="Times New Roman" w:hAnsi="Times New Roman" w:cs="Times New Roman"/>
          <w:sz w:val="24"/>
          <w:szCs w:val="24"/>
        </w:rPr>
        <w:t xml:space="preserve"> такого изменения.</w:t>
      </w:r>
    </w:p>
    <w:p w:rsidR="00751651" w:rsidRPr="00751651" w:rsidRDefault="00751651" w:rsidP="00751651">
      <w:pPr>
        <w:numPr>
          <w:ilvl w:val="1"/>
          <w:numId w:val="4"/>
        </w:numPr>
        <w:tabs>
          <w:tab w:val="left" w:pos="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751651" w:rsidRPr="00751651" w:rsidRDefault="00751651" w:rsidP="00751651">
      <w:pPr>
        <w:numPr>
          <w:ilvl w:val="1"/>
          <w:numId w:val="4"/>
        </w:numPr>
        <w:tabs>
          <w:tab w:val="left" w:pos="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 xml:space="preserve">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sidRPr="00751651">
        <w:rPr>
          <w:rFonts w:ascii="Times New Roman" w:eastAsia="Times New Roman" w:hAnsi="Times New Roman" w:cs="Times New Roman"/>
          <w:sz w:val="24"/>
          <w:szCs w:val="24"/>
        </w:rPr>
        <w:t>положений бюджетного законодательства Российской Федерации цены Контракта</w:t>
      </w:r>
      <w:proofErr w:type="gramEnd"/>
      <w:r w:rsidRPr="00751651">
        <w:rPr>
          <w:rFonts w:ascii="Times New Roman" w:eastAsia="Times New Roman" w:hAnsi="Times New Roman" w:cs="Times New Roman"/>
          <w:sz w:val="24"/>
          <w:szCs w:val="24"/>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751651" w:rsidRPr="00751651" w:rsidRDefault="00751651" w:rsidP="00751651">
      <w:pPr>
        <w:numPr>
          <w:ilvl w:val="1"/>
          <w:numId w:val="4"/>
        </w:numPr>
        <w:tabs>
          <w:tab w:val="left" w:pos="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751651" w:rsidRPr="00751651" w:rsidRDefault="00751651" w:rsidP="00751651">
      <w:pPr>
        <w:numPr>
          <w:ilvl w:val="1"/>
          <w:numId w:val="4"/>
        </w:numPr>
        <w:tabs>
          <w:tab w:val="left" w:pos="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751651" w:rsidRPr="00751651" w:rsidRDefault="00751651" w:rsidP="00751651">
      <w:pPr>
        <w:numPr>
          <w:ilvl w:val="1"/>
          <w:numId w:val="4"/>
        </w:numPr>
        <w:tabs>
          <w:tab w:val="left" w:pos="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lastRenderedPageBreak/>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751651" w:rsidRPr="00751651" w:rsidRDefault="00751651" w:rsidP="00751651">
      <w:pPr>
        <w:numPr>
          <w:ilvl w:val="1"/>
          <w:numId w:val="4"/>
        </w:numPr>
        <w:tabs>
          <w:tab w:val="left" w:pos="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proofErr w:type="gramStart"/>
      <w:r w:rsidRPr="00751651">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751651">
        <w:rPr>
          <w:rFonts w:ascii="Times New Roman" w:eastAsia="Times New Roman" w:hAnsi="Times New Roman" w:cs="Times New Roman"/>
          <w:sz w:val="24"/>
          <w:szCs w:val="24"/>
        </w:rPr>
        <w:t>аффилированные</w:t>
      </w:r>
      <w:proofErr w:type="spellEnd"/>
      <w:r w:rsidRPr="00751651">
        <w:rPr>
          <w:rFonts w:ascii="Times New Roman" w:eastAsia="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751651" w:rsidRPr="00751651" w:rsidRDefault="00751651" w:rsidP="00751651">
      <w:pPr>
        <w:tabs>
          <w:tab w:val="left" w:pos="0"/>
        </w:tabs>
        <w:autoSpaceDE w:val="0"/>
        <w:autoSpaceDN w:val="0"/>
        <w:adjustRightInd w:val="0"/>
        <w:spacing w:after="0" w:line="240" w:lineRule="auto"/>
        <w:ind w:left="709"/>
        <w:jc w:val="both"/>
        <w:rPr>
          <w:rFonts w:ascii="Times New Roman" w:eastAsia="Times New Roman" w:hAnsi="Times New Roman" w:cs="Times New Roman"/>
          <w:sz w:val="24"/>
          <w:szCs w:val="24"/>
        </w:rPr>
      </w:pPr>
    </w:p>
    <w:p w:rsidR="00751651" w:rsidRPr="00751651" w:rsidRDefault="00751651" w:rsidP="00751651">
      <w:pPr>
        <w:numPr>
          <w:ilvl w:val="0"/>
          <w:numId w:val="4"/>
        </w:numPr>
        <w:tabs>
          <w:tab w:val="left" w:pos="567"/>
        </w:tabs>
        <w:spacing w:before="120" w:after="60" w:line="240" w:lineRule="auto"/>
        <w:ind w:firstLine="709"/>
        <w:jc w:val="center"/>
        <w:rPr>
          <w:rFonts w:ascii="Times New Roman" w:eastAsia="Times New Roman" w:hAnsi="Times New Roman" w:cs="Times New Roman"/>
          <w:b/>
          <w:sz w:val="24"/>
          <w:szCs w:val="24"/>
        </w:rPr>
      </w:pPr>
      <w:r w:rsidRPr="00751651">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93"/>
        <w:gridCol w:w="4470"/>
      </w:tblGrid>
      <w:tr w:rsidR="00751651" w:rsidRPr="00751651" w:rsidTr="006D724C">
        <w:tc>
          <w:tcPr>
            <w:tcW w:w="4993" w:type="dxa"/>
          </w:tcPr>
          <w:p w:rsidR="00751651" w:rsidRPr="00751651" w:rsidRDefault="00751651" w:rsidP="00751651">
            <w:pPr>
              <w:spacing w:after="0" w:line="240" w:lineRule="auto"/>
              <w:ind w:firstLine="34"/>
              <w:jc w:val="both"/>
              <w:rPr>
                <w:rFonts w:ascii="Times New Roman" w:eastAsia="Times New Roman" w:hAnsi="Times New Roman" w:cs="Times New Roman"/>
                <w:sz w:val="24"/>
                <w:szCs w:val="24"/>
              </w:rPr>
            </w:pPr>
            <w:r w:rsidRPr="00751651">
              <w:rPr>
                <w:rFonts w:ascii="Times New Roman" w:eastAsia="Times New Roman" w:hAnsi="Times New Roman" w:cs="Times New Roman"/>
                <w:b/>
                <w:bCs/>
                <w:sz w:val="24"/>
                <w:szCs w:val="24"/>
              </w:rPr>
              <w:t>ЗАКАЗЧИК:</w:t>
            </w:r>
          </w:p>
          <w:p w:rsidR="00751651" w:rsidRPr="00751651" w:rsidRDefault="00751651" w:rsidP="00751651">
            <w:pPr>
              <w:spacing w:after="0" w:line="240" w:lineRule="auto"/>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 xml:space="preserve">Администрация города Рубцовска </w:t>
            </w:r>
          </w:p>
          <w:p w:rsidR="00751651" w:rsidRPr="00751651" w:rsidRDefault="00751651" w:rsidP="00751651">
            <w:pPr>
              <w:spacing w:after="0" w:line="240" w:lineRule="auto"/>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Алтайского края</w:t>
            </w:r>
          </w:p>
          <w:p w:rsidR="00751651" w:rsidRPr="00751651" w:rsidRDefault="00751651" w:rsidP="00751651">
            <w:pPr>
              <w:spacing w:after="0" w:line="240" w:lineRule="auto"/>
              <w:jc w:val="both"/>
              <w:rPr>
                <w:rFonts w:ascii="Times New Roman" w:eastAsia="Times New Roman" w:hAnsi="Times New Roman" w:cs="Times New Roman"/>
                <w:sz w:val="24"/>
                <w:szCs w:val="24"/>
              </w:rPr>
            </w:pPr>
            <w:smartTag w:uri="urn:schemas-microsoft-com:office:smarttags" w:element="metricconverter">
              <w:smartTagPr>
                <w:attr w:name="ProductID" w:val="658200, г"/>
              </w:smartTagPr>
              <w:r w:rsidRPr="00751651">
                <w:rPr>
                  <w:rFonts w:ascii="Times New Roman" w:eastAsia="Times New Roman" w:hAnsi="Times New Roman" w:cs="Times New Roman"/>
                  <w:sz w:val="24"/>
                  <w:szCs w:val="24"/>
                </w:rPr>
                <w:t>658200, г</w:t>
              </w:r>
            </w:smartTag>
            <w:r w:rsidRPr="00751651">
              <w:rPr>
                <w:rFonts w:ascii="Times New Roman" w:eastAsia="Times New Roman" w:hAnsi="Times New Roman" w:cs="Times New Roman"/>
                <w:sz w:val="24"/>
                <w:szCs w:val="24"/>
              </w:rPr>
              <w:t xml:space="preserve">. Рубцовск, пр. Ленина, 130. </w:t>
            </w:r>
          </w:p>
          <w:p w:rsidR="00751651" w:rsidRPr="00751651" w:rsidRDefault="00751651" w:rsidP="00751651">
            <w:pPr>
              <w:spacing w:after="0" w:line="240" w:lineRule="auto"/>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 xml:space="preserve">УФК по Алтайскому краю </w:t>
            </w:r>
          </w:p>
          <w:p w:rsidR="00751651" w:rsidRPr="00751651" w:rsidRDefault="00751651" w:rsidP="00751651">
            <w:pPr>
              <w:spacing w:after="0" w:line="240" w:lineRule="auto"/>
              <w:jc w:val="both"/>
              <w:rPr>
                <w:rFonts w:ascii="Times New Roman" w:eastAsia="Times New Roman" w:hAnsi="Times New Roman" w:cs="Times New Roman"/>
                <w:sz w:val="24"/>
                <w:szCs w:val="24"/>
              </w:rPr>
            </w:pPr>
            <w:proofErr w:type="gramStart"/>
            <w:r w:rsidRPr="00751651">
              <w:rPr>
                <w:rFonts w:ascii="Times New Roman" w:eastAsia="Times New Roman" w:hAnsi="Times New Roman" w:cs="Times New Roman"/>
                <w:sz w:val="24"/>
                <w:szCs w:val="24"/>
              </w:rPr>
              <w:t>л</w:t>
            </w:r>
            <w:proofErr w:type="gramEnd"/>
            <w:r w:rsidRPr="00751651">
              <w:rPr>
                <w:rFonts w:ascii="Times New Roman" w:eastAsia="Times New Roman" w:hAnsi="Times New Roman" w:cs="Times New Roman"/>
                <w:sz w:val="24"/>
                <w:szCs w:val="24"/>
              </w:rPr>
              <w:t xml:space="preserve">/с 03173011690  </w:t>
            </w:r>
          </w:p>
          <w:p w:rsidR="00751651" w:rsidRPr="00751651" w:rsidRDefault="00751651" w:rsidP="00751651">
            <w:pPr>
              <w:spacing w:after="0" w:line="240" w:lineRule="auto"/>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Отделение Барнаул г</w:t>
            </w:r>
            <w:proofErr w:type="gramStart"/>
            <w:r w:rsidRPr="00751651">
              <w:rPr>
                <w:rFonts w:ascii="Times New Roman" w:eastAsia="Times New Roman" w:hAnsi="Times New Roman" w:cs="Times New Roman"/>
                <w:sz w:val="24"/>
                <w:szCs w:val="24"/>
              </w:rPr>
              <w:t>.Б</w:t>
            </w:r>
            <w:proofErr w:type="gramEnd"/>
            <w:r w:rsidRPr="00751651">
              <w:rPr>
                <w:rFonts w:ascii="Times New Roman" w:eastAsia="Times New Roman" w:hAnsi="Times New Roman" w:cs="Times New Roman"/>
                <w:sz w:val="24"/>
                <w:szCs w:val="24"/>
              </w:rPr>
              <w:t>арнаул</w:t>
            </w:r>
          </w:p>
          <w:p w:rsidR="00751651" w:rsidRPr="00751651" w:rsidRDefault="00751651" w:rsidP="00751651">
            <w:pPr>
              <w:spacing w:after="0" w:line="240" w:lineRule="auto"/>
              <w:jc w:val="both"/>
              <w:rPr>
                <w:rFonts w:ascii="Times New Roman" w:eastAsia="Times New Roman" w:hAnsi="Times New Roman" w:cs="Times New Roman"/>
                <w:sz w:val="24"/>
                <w:szCs w:val="24"/>
              </w:rPr>
            </w:pPr>
            <w:proofErr w:type="spellStart"/>
            <w:proofErr w:type="gramStart"/>
            <w:r w:rsidRPr="00751651">
              <w:rPr>
                <w:rFonts w:ascii="Times New Roman" w:eastAsia="Times New Roman" w:hAnsi="Times New Roman" w:cs="Times New Roman"/>
                <w:sz w:val="24"/>
                <w:szCs w:val="24"/>
              </w:rPr>
              <w:t>р</w:t>
            </w:r>
            <w:proofErr w:type="spellEnd"/>
            <w:proofErr w:type="gramEnd"/>
            <w:r w:rsidRPr="00751651">
              <w:rPr>
                <w:rFonts w:ascii="Times New Roman" w:eastAsia="Times New Roman" w:hAnsi="Times New Roman" w:cs="Times New Roman"/>
                <w:sz w:val="24"/>
                <w:szCs w:val="24"/>
              </w:rPr>
              <w:t>/с 40204810400000006900</w:t>
            </w:r>
          </w:p>
          <w:p w:rsidR="00751651" w:rsidRPr="00751651" w:rsidRDefault="00751651" w:rsidP="00751651">
            <w:pPr>
              <w:spacing w:after="0" w:line="240" w:lineRule="auto"/>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ИНН  2209011079</w:t>
            </w:r>
          </w:p>
          <w:p w:rsidR="00751651" w:rsidRPr="00751651" w:rsidRDefault="00751651" w:rsidP="00751651">
            <w:pPr>
              <w:spacing w:after="0" w:line="240" w:lineRule="auto"/>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 xml:space="preserve">КПП 220901001       </w:t>
            </w:r>
          </w:p>
          <w:p w:rsidR="00751651" w:rsidRPr="00751651" w:rsidRDefault="00751651" w:rsidP="00751651">
            <w:pPr>
              <w:spacing w:after="0" w:line="240" w:lineRule="auto"/>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БИК 040173001</w:t>
            </w:r>
          </w:p>
          <w:p w:rsidR="00751651" w:rsidRPr="00751651" w:rsidRDefault="00751651" w:rsidP="00751651">
            <w:pPr>
              <w:tabs>
                <w:tab w:val="center" w:pos="2743"/>
              </w:tabs>
              <w:spacing w:after="0" w:line="240" w:lineRule="auto"/>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Должность</w:t>
            </w:r>
            <w:r w:rsidRPr="00751651">
              <w:rPr>
                <w:rFonts w:ascii="Times New Roman" w:eastAsia="Times New Roman" w:hAnsi="Times New Roman" w:cs="Times New Roman"/>
                <w:sz w:val="24"/>
                <w:szCs w:val="24"/>
              </w:rPr>
              <w:tab/>
            </w:r>
          </w:p>
          <w:p w:rsidR="00751651" w:rsidRPr="00751651" w:rsidRDefault="00751651" w:rsidP="00751651">
            <w:pPr>
              <w:spacing w:after="0" w:line="240" w:lineRule="auto"/>
              <w:jc w:val="both"/>
              <w:rPr>
                <w:rFonts w:ascii="Times New Roman" w:eastAsia="Times New Roman" w:hAnsi="Times New Roman" w:cs="Times New Roman"/>
                <w:sz w:val="24"/>
                <w:szCs w:val="24"/>
              </w:rPr>
            </w:pPr>
          </w:p>
          <w:p w:rsidR="00751651" w:rsidRPr="00751651" w:rsidRDefault="00751651" w:rsidP="00751651">
            <w:pPr>
              <w:autoSpaceDE w:val="0"/>
              <w:autoSpaceDN w:val="0"/>
              <w:adjustRightInd w:val="0"/>
              <w:spacing w:after="0" w:line="240" w:lineRule="auto"/>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_________________ Ф.И.О.</w:t>
            </w:r>
          </w:p>
          <w:p w:rsidR="00751651" w:rsidRPr="00751651" w:rsidRDefault="00751651" w:rsidP="00751651">
            <w:pPr>
              <w:autoSpaceDE w:val="0"/>
              <w:autoSpaceDN w:val="0"/>
              <w:adjustRightInd w:val="0"/>
              <w:spacing w:after="0" w:line="240" w:lineRule="auto"/>
              <w:ind w:firstLine="34"/>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"___" ___________ 201</w:t>
            </w:r>
            <w:r w:rsidR="00E87D1F">
              <w:rPr>
                <w:rFonts w:ascii="Times New Roman" w:eastAsia="Times New Roman" w:hAnsi="Times New Roman" w:cs="Times New Roman"/>
                <w:sz w:val="24"/>
                <w:szCs w:val="24"/>
              </w:rPr>
              <w:t>7</w:t>
            </w:r>
            <w:r w:rsidRPr="00751651">
              <w:rPr>
                <w:rFonts w:ascii="Times New Roman" w:eastAsia="Times New Roman" w:hAnsi="Times New Roman" w:cs="Times New Roman"/>
                <w:sz w:val="24"/>
                <w:szCs w:val="24"/>
              </w:rPr>
              <w:t xml:space="preserve"> года</w:t>
            </w:r>
          </w:p>
          <w:p w:rsidR="00751651" w:rsidRPr="00751651" w:rsidRDefault="00751651" w:rsidP="00751651">
            <w:pPr>
              <w:autoSpaceDE w:val="0"/>
              <w:autoSpaceDN w:val="0"/>
              <w:adjustRightInd w:val="0"/>
              <w:spacing w:after="0" w:line="240" w:lineRule="auto"/>
              <w:ind w:firstLine="34"/>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 xml:space="preserve">        М.П.</w:t>
            </w:r>
          </w:p>
        </w:tc>
        <w:tc>
          <w:tcPr>
            <w:tcW w:w="4470" w:type="dxa"/>
          </w:tcPr>
          <w:p w:rsidR="00751651" w:rsidRPr="00751651" w:rsidRDefault="00751651" w:rsidP="00751651">
            <w:pPr>
              <w:spacing w:after="0" w:line="240" w:lineRule="auto"/>
              <w:jc w:val="both"/>
              <w:rPr>
                <w:rFonts w:ascii="Times New Roman" w:eastAsia="Times New Roman" w:hAnsi="Times New Roman" w:cs="Times New Roman"/>
                <w:sz w:val="24"/>
                <w:szCs w:val="24"/>
              </w:rPr>
            </w:pPr>
            <w:r w:rsidRPr="00751651">
              <w:rPr>
                <w:rFonts w:ascii="Times New Roman" w:eastAsia="Times New Roman" w:hAnsi="Times New Roman" w:cs="Times New Roman"/>
                <w:b/>
                <w:bCs/>
                <w:sz w:val="24"/>
                <w:szCs w:val="24"/>
              </w:rPr>
              <w:t xml:space="preserve"> ПОДРЯДЧИК:</w:t>
            </w:r>
          </w:p>
          <w:p w:rsidR="00751651" w:rsidRPr="00751651" w:rsidRDefault="00751651" w:rsidP="00751651">
            <w:pPr>
              <w:spacing w:after="0" w:line="240" w:lineRule="auto"/>
              <w:ind w:firstLine="2"/>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Наименование</w:t>
            </w:r>
          </w:p>
          <w:p w:rsidR="00751651" w:rsidRPr="00751651" w:rsidRDefault="00751651" w:rsidP="00751651">
            <w:pPr>
              <w:spacing w:after="0" w:line="240" w:lineRule="auto"/>
              <w:ind w:firstLine="2"/>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Юридический адрес</w:t>
            </w:r>
          </w:p>
          <w:p w:rsidR="00751651" w:rsidRPr="00751651" w:rsidRDefault="00751651" w:rsidP="00751651">
            <w:pPr>
              <w:spacing w:after="0" w:line="240" w:lineRule="auto"/>
              <w:ind w:firstLine="2"/>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Телефон,       Факс</w:t>
            </w:r>
          </w:p>
          <w:p w:rsidR="00751651" w:rsidRPr="00751651" w:rsidRDefault="00751651" w:rsidP="00751651">
            <w:pPr>
              <w:spacing w:after="0" w:line="240" w:lineRule="auto"/>
              <w:ind w:firstLine="2"/>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Наименование банка</w:t>
            </w:r>
          </w:p>
          <w:p w:rsidR="00751651" w:rsidRPr="00751651" w:rsidRDefault="00751651" w:rsidP="00751651">
            <w:pPr>
              <w:spacing w:after="0" w:line="240" w:lineRule="auto"/>
              <w:ind w:firstLine="2"/>
              <w:jc w:val="both"/>
              <w:rPr>
                <w:rFonts w:ascii="Times New Roman" w:eastAsia="Times New Roman" w:hAnsi="Times New Roman" w:cs="Times New Roman"/>
                <w:sz w:val="24"/>
                <w:szCs w:val="24"/>
              </w:rPr>
            </w:pPr>
            <w:proofErr w:type="spellStart"/>
            <w:proofErr w:type="gramStart"/>
            <w:r w:rsidRPr="00751651">
              <w:rPr>
                <w:rFonts w:ascii="Times New Roman" w:eastAsia="Times New Roman" w:hAnsi="Times New Roman" w:cs="Times New Roman"/>
                <w:sz w:val="24"/>
                <w:szCs w:val="24"/>
              </w:rPr>
              <w:t>р</w:t>
            </w:r>
            <w:proofErr w:type="spellEnd"/>
            <w:proofErr w:type="gramEnd"/>
            <w:r w:rsidRPr="00751651">
              <w:rPr>
                <w:rFonts w:ascii="Times New Roman" w:eastAsia="Times New Roman" w:hAnsi="Times New Roman" w:cs="Times New Roman"/>
                <w:sz w:val="24"/>
                <w:szCs w:val="24"/>
              </w:rPr>
              <w:t>/с</w:t>
            </w:r>
          </w:p>
          <w:p w:rsidR="00751651" w:rsidRPr="00751651" w:rsidRDefault="00751651" w:rsidP="00751651">
            <w:pPr>
              <w:spacing w:after="0" w:line="240" w:lineRule="auto"/>
              <w:ind w:firstLine="2"/>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к/с</w:t>
            </w:r>
          </w:p>
          <w:p w:rsidR="00751651" w:rsidRPr="00751651" w:rsidRDefault="00751651" w:rsidP="00751651">
            <w:pPr>
              <w:spacing w:after="0" w:line="240" w:lineRule="auto"/>
              <w:ind w:firstLine="2"/>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 xml:space="preserve">ИНН        КПП </w:t>
            </w:r>
          </w:p>
          <w:p w:rsidR="00751651" w:rsidRPr="00751651" w:rsidRDefault="00751651" w:rsidP="00751651">
            <w:pPr>
              <w:spacing w:after="0" w:line="240" w:lineRule="auto"/>
              <w:ind w:firstLine="2"/>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 xml:space="preserve">БИК  </w:t>
            </w:r>
          </w:p>
          <w:p w:rsidR="00751651" w:rsidRPr="00751651" w:rsidRDefault="00751651" w:rsidP="00751651">
            <w:pPr>
              <w:spacing w:after="0" w:line="240" w:lineRule="auto"/>
              <w:ind w:firstLine="2"/>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Дата постановки на учет в                налоговый орган, ОКПО</w:t>
            </w:r>
          </w:p>
          <w:p w:rsidR="00751651" w:rsidRPr="00751651" w:rsidRDefault="00751651" w:rsidP="00751651">
            <w:pPr>
              <w:spacing w:after="0" w:line="240" w:lineRule="auto"/>
              <w:ind w:firstLine="2"/>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Должность</w:t>
            </w:r>
          </w:p>
          <w:p w:rsidR="00751651" w:rsidRPr="00751651" w:rsidRDefault="00751651" w:rsidP="00751651">
            <w:pPr>
              <w:spacing w:after="0" w:line="240" w:lineRule="auto"/>
              <w:ind w:firstLine="2"/>
              <w:jc w:val="both"/>
              <w:rPr>
                <w:rFonts w:ascii="Times New Roman" w:eastAsia="Times New Roman" w:hAnsi="Times New Roman" w:cs="Times New Roman"/>
                <w:sz w:val="24"/>
                <w:szCs w:val="24"/>
              </w:rPr>
            </w:pPr>
          </w:p>
          <w:p w:rsidR="00751651" w:rsidRPr="00751651" w:rsidRDefault="00751651" w:rsidP="00751651">
            <w:pPr>
              <w:spacing w:after="0" w:line="240" w:lineRule="auto"/>
              <w:ind w:firstLine="2"/>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_______________Ф.И.О.                                              "___" ____________ 201</w:t>
            </w:r>
            <w:r w:rsidR="00E87D1F">
              <w:rPr>
                <w:rFonts w:ascii="Times New Roman" w:eastAsia="Times New Roman" w:hAnsi="Times New Roman" w:cs="Times New Roman"/>
                <w:sz w:val="24"/>
                <w:szCs w:val="24"/>
              </w:rPr>
              <w:t>7</w:t>
            </w:r>
            <w:r w:rsidRPr="00751651">
              <w:rPr>
                <w:rFonts w:ascii="Times New Roman" w:eastAsia="Times New Roman" w:hAnsi="Times New Roman" w:cs="Times New Roman"/>
                <w:sz w:val="24"/>
                <w:szCs w:val="24"/>
              </w:rPr>
              <w:t xml:space="preserve"> года</w:t>
            </w:r>
          </w:p>
          <w:p w:rsidR="00751651" w:rsidRPr="00751651" w:rsidRDefault="00751651" w:rsidP="00751651">
            <w:pPr>
              <w:spacing w:after="0" w:line="240" w:lineRule="auto"/>
              <w:ind w:firstLine="709"/>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 xml:space="preserve">         М.П.</w:t>
            </w:r>
          </w:p>
        </w:tc>
      </w:tr>
    </w:tbl>
    <w:p w:rsidR="00751651" w:rsidRPr="00751651" w:rsidRDefault="00751651" w:rsidP="00751651">
      <w:pPr>
        <w:spacing w:after="60" w:line="240" w:lineRule="auto"/>
        <w:ind w:firstLine="709"/>
        <w:jc w:val="both"/>
        <w:rPr>
          <w:rFonts w:ascii="Times New Roman" w:eastAsia="Times New Roman" w:hAnsi="Times New Roman" w:cs="Times New Roman"/>
          <w:sz w:val="24"/>
          <w:szCs w:val="24"/>
        </w:rPr>
      </w:pPr>
    </w:p>
    <w:p w:rsidR="00751651" w:rsidRPr="00751651" w:rsidRDefault="00751651" w:rsidP="00751651">
      <w:pPr>
        <w:spacing w:after="60" w:line="240" w:lineRule="auto"/>
        <w:jc w:val="both"/>
        <w:rPr>
          <w:rFonts w:ascii="Times New Roman" w:eastAsia="Times New Roman" w:hAnsi="Times New Roman" w:cs="Times New Roman"/>
          <w:sz w:val="24"/>
          <w:szCs w:val="24"/>
        </w:rPr>
      </w:pPr>
    </w:p>
    <w:p w:rsidR="00751651" w:rsidRPr="00751651" w:rsidRDefault="00751651" w:rsidP="00751651">
      <w:pPr>
        <w:spacing w:after="60" w:line="240" w:lineRule="auto"/>
        <w:jc w:val="both"/>
        <w:rPr>
          <w:rFonts w:ascii="Times New Roman" w:eastAsia="Times New Roman" w:hAnsi="Times New Roman" w:cs="Times New Roman"/>
          <w:sz w:val="24"/>
          <w:szCs w:val="24"/>
        </w:rPr>
      </w:pPr>
    </w:p>
    <w:p w:rsidR="00751651" w:rsidRPr="00751651" w:rsidRDefault="00751651" w:rsidP="00751651">
      <w:pPr>
        <w:spacing w:after="60" w:line="240" w:lineRule="auto"/>
        <w:jc w:val="both"/>
        <w:rPr>
          <w:rFonts w:ascii="Times New Roman" w:eastAsia="Times New Roman" w:hAnsi="Times New Roman" w:cs="Times New Roman"/>
          <w:sz w:val="24"/>
          <w:szCs w:val="24"/>
        </w:rPr>
      </w:pPr>
    </w:p>
    <w:p w:rsidR="00751651" w:rsidRPr="00751651" w:rsidRDefault="00751651" w:rsidP="00751651">
      <w:pPr>
        <w:spacing w:after="60" w:line="240" w:lineRule="auto"/>
        <w:jc w:val="both"/>
        <w:rPr>
          <w:rFonts w:ascii="Times New Roman" w:eastAsia="Times New Roman" w:hAnsi="Times New Roman" w:cs="Times New Roman"/>
          <w:sz w:val="24"/>
          <w:szCs w:val="24"/>
        </w:rPr>
      </w:pPr>
    </w:p>
    <w:p w:rsidR="00751651" w:rsidRPr="00751651" w:rsidRDefault="00751651" w:rsidP="00751651">
      <w:pPr>
        <w:spacing w:after="60" w:line="240" w:lineRule="auto"/>
        <w:jc w:val="both"/>
        <w:rPr>
          <w:rFonts w:ascii="Times New Roman" w:eastAsia="Times New Roman" w:hAnsi="Times New Roman" w:cs="Times New Roman"/>
          <w:sz w:val="24"/>
          <w:szCs w:val="24"/>
        </w:rPr>
      </w:pPr>
    </w:p>
    <w:p w:rsidR="00751651" w:rsidRPr="00751651" w:rsidRDefault="00751651" w:rsidP="00751651">
      <w:pPr>
        <w:spacing w:after="60" w:line="240" w:lineRule="auto"/>
        <w:jc w:val="both"/>
        <w:rPr>
          <w:rFonts w:ascii="Times New Roman" w:eastAsia="Times New Roman" w:hAnsi="Times New Roman" w:cs="Times New Roman"/>
          <w:sz w:val="24"/>
          <w:szCs w:val="24"/>
        </w:rPr>
      </w:pPr>
    </w:p>
    <w:p w:rsidR="00751651" w:rsidRPr="00751651" w:rsidRDefault="00751651" w:rsidP="00751651">
      <w:pPr>
        <w:spacing w:after="60" w:line="240" w:lineRule="auto"/>
        <w:jc w:val="both"/>
        <w:rPr>
          <w:rFonts w:ascii="Times New Roman" w:eastAsia="Times New Roman" w:hAnsi="Times New Roman" w:cs="Times New Roman"/>
          <w:sz w:val="24"/>
          <w:szCs w:val="24"/>
        </w:rPr>
      </w:pPr>
    </w:p>
    <w:p w:rsidR="00751651" w:rsidRPr="00751651" w:rsidRDefault="00751651" w:rsidP="00751651">
      <w:pPr>
        <w:spacing w:after="60" w:line="240" w:lineRule="auto"/>
        <w:jc w:val="both"/>
        <w:rPr>
          <w:rFonts w:ascii="Times New Roman" w:eastAsia="Times New Roman" w:hAnsi="Times New Roman" w:cs="Times New Roman"/>
          <w:sz w:val="24"/>
          <w:szCs w:val="24"/>
        </w:rPr>
      </w:pPr>
    </w:p>
    <w:p w:rsidR="00751651" w:rsidRDefault="00751651" w:rsidP="00751651">
      <w:pPr>
        <w:spacing w:after="60" w:line="240" w:lineRule="auto"/>
        <w:jc w:val="both"/>
        <w:rPr>
          <w:rFonts w:ascii="Times New Roman" w:eastAsia="Times New Roman" w:hAnsi="Times New Roman" w:cs="Times New Roman"/>
          <w:sz w:val="24"/>
          <w:szCs w:val="24"/>
        </w:rPr>
      </w:pPr>
    </w:p>
    <w:p w:rsidR="00751651" w:rsidRDefault="00751651" w:rsidP="00751651">
      <w:pPr>
        <w:spacing w:after="60" w:line="240" w:lineRule="auto"/>
        <w:jc w:val="both"/>
        <w:rPr>
          <w:rFonts w:ascii="Times New Roman" w:eastAsia="Times New Roman" w:hAnsi="Times New Roman" w:cs="Times New Roman"/>
          <w:sz w:val="24"/>
          <w:szCs w:val="24"/>
        </w:rPr>
      </w:pPr>
    </w:p>
    <w:p w:rsidR="00751651" w:rsidRDefault="00751651" w:rsidP="00751651">
      <w:pPr>
        <w:spacing w:after="60" w:line="240" w:lineRule="auto"/>
        <w:jc w:val="both"/>
        <w:rPr>
          <w:rFonts w:ascii="Times New Roman" w:eastAsia="Times New Roman" w:hAnsi="Times New Roman" w:cs="Times New Roman"/>
          <w:sz w:val="24"/>
          <w:szCs w:val="24"/>
        </w:rPr>
      </w:pPr>
    </w:p>
    <w:p w:rsidR="00751651" w:rsidRDefault="00751651" w:rsidP="00751651">
      <w:pPr>
        <w:spacing w:after="60" w:line="240" w:lineRule="auto"/>
        <w:jc w:val="both"/>
        <w:rPr>
          <w:rFonts w:ascii="Times New Roman" w:eastAsia="Times New Roman" w:hAnsi="Times New Roman" w:cs="Times New Roman"/>
          <w:sz w:val="24"/>
          <w:szCs w:val="24"/>
        </w:rPr>
      </w:pPr>
    </w:p>
    <w:p w:rsidR="00751651" w:rsidRDefault="00751651" w:rsidP="00751651">
      <w:pPr>
        <w:spacing w:after="60" w:line="240" w:lineRule="auto"/>
        <w:jc w:val="both"/>
        <w:rPr>
          <w:rFonts w:ascii="Times New Roman" w:eastAsia="Times New Roman" w:hAnsi="Times New Roman" w:cs="Times New Roman"/>
          <w:sz w:val="24"/>
          <w:szCs w:val="24"/>
        </w:rPr>
      </w:pPr>
    </w:p>
    <w:p w:rsidR="00751651" w:rsidRDefault="00751651" w:rsidP="00751651">
      <w:pPr>
        <w:spacing w:after="60" w:line="240" w:lineRule="auto"/>
        <w:jc w:val="both"/>
        <w:rPr>
          <w:rFonts w:ascii="Times New Roman" w:eastAsia="Times New Roman" w:hAnsi="Times New Roman" w:cs="Times New Roman"/>
          <w:sz w:val="24"/>
          <w:szCs w:val="24"/>
        </w:rPr>
      </w:pPr>
    </w:p>
    <w:p w:rsidR="00751651" w:rsidRDefault="00751651" w:rsidP="00751651">
      <w:pPr>
        <w:spacing w:after="60" w:line="240" w:lineRule="auto"/>
        <w:jc w:val="both"/>
        <w:rPr>
          <w:rFonts w:ascii="Times New Roman" w:eastAsia="Times New Roman" w:hAnsi="Times New Roman" w:cs="Times New Roman"/>
          <w:sz w:val="24"/>
          <w:szCs w:val="24"/>
        </w:rPr>
      </w:pPr>
    </w:p>
    <w:p w:rsidR="00751651" w:rsidRDefault="00751651" w:rsidP="00751651">
      <w:pPr>
        <w:spacing w:after="60" w:line="240" w:lineRule="auto"/>
        <w:jc w:val="both"/>
        <w:rPr>
          <w:rFonts w:ascii="Times New Roman" w:eastAsia="Times New Roman" w:hAnsi="Times New Roman" w:cs="Times New Roman"/>
          <w:sz w:val="24"/>
          <w:szCs w:val="24"/>
        </w:rPr>
      </w:pPr>
    </w:p>
    <w:p w:rsidR="00751651" w:rsidRDefault="00751651" w:rsidP="00751651">
      <w:pPr>
        <w:spacing w:after="60" w:line="240" w:lineRule="auto"/>
        <w:jc w:val="both"/>
        <w:rPr>
          <w:rFonts w:ascii="Times New Roman" w:eastAsia="Times New Roman" w:hAnsi="Times New Roman" w:cs="Times New Roman"/>
          <w:sz w:val="24"/>
          <w:szCs w:val="24"/>
        </w:rPr>
      </w:pPr>
    </w:p>
    <w:p w:rsidR="00751651" w:rsidRDefault="00751651" w:rsidP="00751651">
      <w:pPr>
        <w:spacing w:after="60" w:line="240" w:lineRule="auto"/>
        <w:jc w:val="both"/>
        <w:rPr>
          <w:rFonts w:ascii="Times New Roman" w:eastAsia="Times New Roman" w:hAnsi="Times New Roman" w:cs="Times New Roman"/>
          <w:sz w:val="24"/>
          <w:szCs w:val="24"/>
        </w:rPr>
      </w:pPr>
    </w:p>
    <w:p w:rsidR="00751651" w:rsidRPr="00751651" w:rsidRDefault="00751651" w:rsidP="00751651">
      <w:pPr>
        <w:spacing w:after="60" w:line="240" w:lineRule="auto"/>
        <w:jc w:val="both"/>
        <w:rPr>
          <w:rFonts w:ascii="Times New Roman" w:eastAsia="Times New Roman" w:hAnsi="Times New Roman" w:cs="Times New Roman"/>
          <w:sz w:val="24"/>
          <w:szCs w:val="24"/>
        </w:rPr>
      </w:pPr>
    </w:p>
    <w:p w:rsidR="00751651" w:rsidRPr="00751651" w:rsidRDefault="00751651" w:rsidP="00751651">
      <w:pPr>
        <w:spacing w:after="60" w:line="240" w:lineRule="auto"/>
        <w:jc w:val="both"/>
        <w:rPr>
          <w:rFonts w:ascii="Times New Roman" w:eastAsia="Times New Roman" w:hAnsi="Times New Roman" w:cs="Times New Roman"/>
          <w:sz w:val="24"/>
          <w:szCs w:val="24"/>
        </w:rPr>
      </w:pPr>
    </w:p>
    <w:p w:rsidR="00751651" w:rsidRPr="00751651" w:rsidRDefault="00751651" w:rsidP="00751651">
      <w:pPr>
        <w:spacing w:after="60" w:line="240" w:lineRule="auto"/>
        <w:jc w:val="both"/>
        <w:rPr>
          <w:rFonts w:ascii="Times New Roman" w:eastAsia="Times New Roman" w:hAnsi="Times New Roman" w:cs="Times New Roman"/>
          <w:sz w:val="24"/>
          <w:szCs w:val="24"/>
        </w:rPr>
      </w:pPr>
    </w:p>
    <w:p w:rsidR="00751651" w:rsidRPr="00751651" w:rsidRDefault="00751651" w:rsidP="00751651">
      <w:pPr>
        <w:spacing w:after="60" w:line="240" w:lineRule="auto"/>
        <w:jc w:val="both"/>
        <w:rPr>
          <w:rFonts w:ascii="Times New Roman" w:eastAsia="Times New Roman" w:hAnsi="Times New Roman" w:cs="Times New Roman"/>
          <w:sz w:val="24"/>
          <w:szCs w:val="24"/>
        </w:rPr>
      </w:pPr>
    </w:p>
    <w:p w:rsidR="00751651" w:rsidRPr="00751651" w:rsidRDefault="00751651" w:rsidP="00751651">
      <w:pPr>
        <w:spacing w:after="60" w:line="240" w:lineRule="auto"/>
        <w:jc w:val="both"/>
        <w:rPr>
          <w:rFonts w:ascii="Times New Roman" w:eastAsia="Times New Roman" w:hAnsi="Times New Roman" w:cs="Times New Roman"/>
          <w:sz w:val="24"/>
          <w:szCs w:val="24"/>
        </w:rPr>
      </w:pPr>
    </w:p>
    <w:p w:rsidR="00751651" w:rsidRPr="00751651" w:rsidRDefault="00751651" w:rsidP="00751651">
      <w:pPr>
        <w:spacing w:after="60" w:line="240" w:lineRule="auto"/>
        <w:jc w:val="both"/>
        <w:rPr>
          <w:rFonts w:ascii="Times New Roman" w:eastAsia="Times New Roman" w:hAnsi="Times New Roman" w:cs="Times New Roman"/>
          <w:sz w:val="24"/>
          <w:szCs w:val="24"/>
        </w:rPr>
      </w:pPr>
    </w:p>
    <w:p w:rsidR="00751651" w:rsidRPr="00751651" w:rsidRDefault="00751651" w:rsidP="00751651">
      <w:pPr>
        <w:autoSpaceDE w:val="0"/>
        <w:autoSpaceDN w:val="0"/>
        <w:adjustRightInd w:val="0"/>
        <w:spacing w:before="62" w:after="0" w:line="240" w:lineRule="exact"/>
        <w:ind w:right="-2"/>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lastRenderedPageBreak/>
        <w:t xml:space="preserve">                                                                                                         Приложение № 1                                                                                                                                          </w:t>
      </w:r>
    </w:p>
    <w:p w:rsidR="00751651" w:rsidRPr="00751651" w:rsidRDefault="00751651" w:rsidP="00751651">
      <w:pPr>
        <w:spacing w:after="0" w:line="240" w:lineRule="auto"/>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 xml:space="preserve">                                                                                                         к муниципальному контракту</w:t>
      </w:r>
      <w:r>
        <w:rPr>
          <w:rFonts w:ascii="Times New Roman" w:eastAsia="Times New Roman" w:hAnsi="Times New Roman" w:cs="Times New Roman"/>
          <w:sz w:val="24"/>
          <w:szCs w:val="24"/>
        </w:rPr>
        <w:t xml:space="preserve"> </w:t>
      </w:r>
      <w:r w:rsidRPr="00751651">
        <w:rPr>
          <w:rFonts w:ascii="Times New Roman" w:eastAsia="Times New Roman" w:hAnsi="Times New Roman" w:cs="Times New Roman"/>
          <w:sz w:val="24"/>
          <w:szCs w:val="24"/>
        </w:rPr>
        <w:t>№</w:t>
      </w:r>
      <w:r>
        <w:rPr>
          <w:rFonts w:ascii="Times New Roman" w:eastAsia="Times New Roman" w:hAnsi="Times New Roman" w:cs="Times New Roman"/>
          <w:sz w:val="24"/>
          <w:szCs w:val="24"/>
        </w:rPr>
        <w:t>__</w:t>
      </w:r>
      <w:r w:rsidRPr="00751651">
        <w:rPr>
          <w:rFonts w:ascii="Times New Roman" w:eastAsia="Times New Roman" w:hAnsi="Times New Roman" w:cs="Times New Roman"/>
          <w:sz w:val="24"/>
          <w:szCs w:val="24"/>
        </w:rPr>
        <w:t xml:space="preserve">  </w:t>
      </w:r>
    </w:p>
    <w:p w:rsidR="00751651" w:rsidRPr="00751651" w:rsidRDefault="00751651" w:rsidP="00751651">
      <w:pPr>
        <w:spacing w:after="60" w:line="240" w:lineRule="auto"/>
        <w:jc w:val="center"/>
        <w:rPr>
          <w:rFonts w:ascii="Times New Roman" w:eastAsia="Times New Roman" w:hAnsi="Times New Roman" w:cs="Times New Roman"/>
          <w:sz w:val="24"/>
          <w:szCs w:val="24"/>
        </w:rPr>
      </w:pPr>
    </w:p>
    <w:p w:rsidR="00751651" w:rsidRPr="00751651" w:rsidRDefault="00751651" w:rsidP="00751651">
      <w:pPr>
        <w:spacing w:before="60" w:after="60" w:line="240" w:lineRule="auto"/>
        <w:jc w:val="center"/>
        <w:rPr>
          <w:rFonts w:ascii="Times New Roman" w:eastAsia="Times New Roman" w:hAnsi="Times New Roman" w:cs="Times New Roman"/>
          <w:bCs/>
          <w:sz w:val="24"/>
          <w:szCs w:val="24"/>
        </w:rPr>
      </w:pPr>
      <w:r w:rsidRPr="00751651">
        <w:rPr>
          <w:rFonts w:ascii="Times New Roman" w:eastAsia="Times New Roman" w:hAnsi="Times New Roman" w:cs="Times New Roman"/>
          <w:bCs/>
          <w:sz w:val="24"/>
          <w:szCs w:val="24"/>
        </w:rPr>
        <w:t>Описание объекта закупки</w:t>
      </w:r>
    </w:p>
    <w:p w:rsidR="00751651" w:rsidRPr="00751651" w:rsidRDefault="00751651" w:rsidP="00751651">
      <w:pPr>
        <w:autoSpaceDE w:val="0"/>
        <w:autoSpaceDN w:val="0"/>
        <w:adjustRightInd w:val="0"/>
        <w:spacing w:before="120" w:after="60" w:line="240" w:lineRule="auto"/>
        <w:ind w:firstLine="539"/>
        <w:jc w:val="both"/>
        <w:rPr>
          <w:rFonts w:ascii="Times New Roman" w:eastAsia="Times New Roman" w:hAnsi="Times New Roman" w:cs="Times New Roman"/>
          <w:bCs/>
          <w:sz w:val="24"/>
          <w:szCs w:val="24"/>
        </w:rPr>
      </w:pPr>
      <w:r w:rsidRPr="00751651">
        <w:rPr>
          <w:rFonts w:ascii="Times New Roman" w:eastAsia="Times New Roman" w:hAnsi="Times New Roman" w:cs="Times New Roman"/>
          <w:sz w:val="24"/>
          <w:szCs w:val="24"/>
        </w:rPr>
        <w:t xml:space="preserve">Подрядчик должен </w:t>
      </w:r>
      <w:r w:rsidRPr="00751651">
        <w:rPr>
          <w:rFonts w:ascii="Times New Roman" w:eastAsia="Times New Roman" w:hAnsi="Times New Roman" w:cs="Times New Roman"/>
          <w:bCs/>
          <w:sz w:val="24"/>
          <w:szCs w:val="24"/>
        </w:rPr>
        <w:t>выполнить работы по установке охранно-пожарной сигнализации на объекте муниципальной собственности, расположенном по адресу: город Рубцовск,    ул</w:t>
      </w:r>
      <w:proofErr w:type="gramStart"/>
      <w:r w:rsidRPr="00751651">
        <w:rPr>
          <w:rFonts w:ascii="Times New Roman" w:eastAsia="Times New Roman" w:hAnsi="Times New Roman" w:cs="Times New Roman"/>
          <w:bCs/>
          <w:sz w:val="24"/>
          <w:szCs w:val="24"/>
        </w:rPr>
        <w:t>.К</w:t>
      </w:r>
      <w:proofErr w:type="gramEnd"/>
      <w:r w:rsidRPr="00751651">
        <w:rPr>
          <w:rFonts w:ascii="Times New Roman" w:eastAsia="Times New Roman" w:hAnsi="Times New Roman" w:cs="Times New Roman"/>
          <w:bCs/>
          <w:sz w:val="24"/>
          <w:szCs w:val="24"/>
        </w:rPr>
        <w:t xml:space="preserve">омсомольская, 121, </w:t>
      </w:r>
      <w:proofErr w:type="spellStart"/>
      <w:r w:rsidRPr="00751651">
        <w:rPr>
          <w:rFonts w:ascii="Times New Roman" w:eastAsia="Times New Roman" w:hAnsi="Times New Roman" w:cs="Times New Roman"/>
          <w:bCs/>
          <w:sz w:val="24"/>
          <w:szCs w:val="24"/>
        </w:rPr>
        <w:t>пом</w:t>
      </w:r>
      <w:proofErr w:type="spellEnd"/>
      <w:r w:rsidRPr="00751651">
        <w:rPr>
          <w:rFonts w:ascii="Times New Roman" w:eastAsia="Times New Roman" w:hAnsi="Times New Roman" w:cs="Times New Roman"/>
          <w:bCs/>
          <w:sz w:val="24"/>
          <w:szCs w:val="24"/>
        </w:rPr>
        <w:t>. 65.</w:t>
      </w:r>
    </w:p>
    <w:p w:rsidR="00751651" w:rsidRPr="00751651" w:rsidRDefault="00751651" w:rsidP="00751651">
      <w:pPr>
        <w:spacing w:after="120" w:line="240" w:lineRule="auto"/>
        <w:jc w:val="center"/>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1.       Перечень и объем работ: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
        <w:gridCol w:w="5418"/>
        <w:gridCol w:w="1715"/>
        <w:gridCol w:w="1277"/>
        <w:gridCol w:w="1134"/>
      </w:tblGrid>
      <w:tr w:rsidR="00751651" w:rsidRPr="00751651" w:rsidTr="00751651">
        <w:tc>
          <w:tcPr>
            <w:tcW w:w="487" w:type="dxa"/>
          </w:tcPr>
          <w:p w:rsidR="00751651" w:rsidRPr="00751651" w:rsidRDefault="00751651" w:rsidP="00751651">
            <w:pPr>
              <w:spacing w:after="60" w:line="240" w:lineRule="auto"/>
              <w:jc w:val="both"/>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 xml:space="preserve">№ </w:t>
            </w:r>
            <w:proofErr w:type="spellStart"/>
            <w:proofErr w:type="gramStart"/>
            <w:r w:rsidRPr="00751651">
              <w:rPr>
                <w:rFonts w:ascii="Times New Roman" w:eastAsia="Times New Roman" w:hAnsi="Times New Roman" w:cs="Times New Roman"/>
                <w:sz w:val="20"/>
                <w:szCs w:val="20"/>
              </w:rPr>
              <w:t>п</w:t>
            </w:r>
            <w:proofErr w:type="spellEnd"/>
            <w:proofErr w:type="gramEnd"/>
            <w:r w:rsidRPr="00751651">
              <w:rPr>
                <w:rFonts w:ascii="Times New Roman" w:eastAsia="Times New Roman" w:hAnsi="Times New Roman" w:cs="Times New Roman"/>
                <w:sz w:val="20"/>
                <w:szCs w:val="20"/>
              </w:rPr>
              <w:t>/</w:t>
            </w:r>
            <w:proofErr w:type="spellStart"/>
            <w:r w:rsidRPr="00751651">
              <w:rPr>
                <w:rFonts w:ascii="Times New Roman" w:eastAsia="Times New Roman" w:hAnsi="Times New Roman" w:cs="Times New Roman"/>
                <w:sz w:val="20"/>
                <w:szCs w:val="20"/>
              </w:rPr>
              <w:t>п</w:t>
            </w:r>
            <w:proofErr w:type="spellEnd"/>
          </w:p>
        </w:tc>
        <w:tc>
          <w:tcPr>
            <w:tcW w:w="5418" w:type="dxa"/>
            <w:vAlign w:val="center"/>
          </w:tcPr>
          <w:p w:rsidR="00751651" w:rsidRPr="00751651" w:rsidRDefault="00751651" w:rsidP="00751651">
            <w:pPr>
              <w:tabs>
                <w:tab w:val="left" w:pos="215"/>
              </w:tabs>
              <w:spacing w:after="60" w:line="240" w:lineRule="auto"/>
              <w:jc w:val="center"/>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 xml:space="preserve">Наименование используемых материалов </w:t>
            </w:r>
          </w:p>
        </w:tc>
        <w:tc>
          <w:tcPr>
            <w:tcW w:w="1715" w:type="dxa"/>
          </w:tcPr>
          <w:p w:rsidR="00751651" w:rsidRPr="00751651" w:rsidRDefault="00751651" w:rsidP="00751651">
            <w:pPr>
              <w:tabs>
                <w:tab w:val="left" w:pos="215"/>
              </w:tabs>
              <w:spacing w:after="60" w:line="240" w:lineRule="auto"/>
              <w:jc w:val="center"/>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Наименование выполняемых работ</w:t>
            </w:r>
          </w:p>
        </w:tc>
        <w:tc>
          <w:tcPr>
            <w:tcW w:w="1277" w:type="dxa"/>
            <w:vAlign w:val="center"/>
          </w:tcPr>
          <w:p w:rsidR="00751651" w:rsidRPr="00751651" w:rsidRDefault="00751651" w:rsidP="00751651">
            <w:pPr>
              <w:tabs>
                <w:tab w:val="left" w:pos="215"/>
              </w:tabs>
              <w:spacing w:after="60" w:line="240" w:lineRule="auto"/>
              <w:jc w:val="center"/>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 xml:space="preserve">Ед. </w:t>
            </w:r>
            <w:proofErr w:type="spellStart"/>
            <w:r w:rsidRPr="00751651">
              <w:rPr>
                <w:rFonts w:ascii="Times New Roman" w:eastAsia="Times New Roman" w:hAnsi="Times New Roman" w:cs="Times New Roman"/>
                <w:sz w:val="24"/>
                <w:szCs w:val="24"/>
              </w:rPr>
              <w:t>изм</w:t>
            </w:r>
            <w:proofErr w:type="spellEnd"/>
            <w:r w:rsidRPr="00751651">
              <w:rPr>
                <w:rFonts w:ascii="Times New Roman" w:eastAsia="Times New Roman" w:hAnsi="Times New Roman" w:cs="Times New Roman"/>
                <w:sz w:val="24"/>
                <w:szCs w:val="24"/>
              </w:rPr>
              <w:t>.</w:t>
            </w:r>
          </w:p>
        </w:tc>
        <w:tc>
          <w:tcPr>
            <w:tcW w:w="1134" w:type="dxa"/>
            <w:vAlign w:val="center"/>
          </w:tcPr>
          <w:p w:rsidR="00751651" w:rsidRPr="00751651" w:rsidRDefault="00751651" w:rsidP="00751651">
            <w:pPr>
              <w:tabs>
                <w:tab w:val="left" w:pos="215"/>
              </w:tabs>
              <w:spacing w:after="60" w:line="240" w:lineRule="auto"/>
              <w:jc w:val="center"/>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Кол.</w:t>
            </w:r>
          </w:p>
        </w:tc>
      </w:tr>
      <w:tr w:rsidR="00751651" w:rsidRPr="00751651" w:rsidTr="00751651">
        <w:trPr>
          <w:trHeight w:val="325"/>
        </w:trPr>
        <w:tc>
          <w:tcPr>
            <w:tcW w:w="487" w:type="dxa"/>
            <w:vAlign w:val="bottom"/>
          </w:tcPr>
          <w:p w:rsidR="00751651" w:rsidRPr="00751651" w:rsidRDefault="00751651" w:rsidP="00751651">
            <w:pPr>
              <w:spacing w:after="0" w:line="240" w:lineRule="auto"/>
              <w:jc w:val="both"/>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1</w:t>
            </w:r>
          </w:p>
        </w:tc>
        <w:tc>
          <w:tcPr>
            <w:tcW w:w="5418" w:type="dxa"/>
          </w:tcPr>
          <w:p w:rsidR="00751651" w:rsidRPr="00751651" w:rsidRDefault="00751651" w:rsidP="00751651">
            <w:pPr>
              <w:spacing w:after="0" w:line="240" w:lineRule="auto"/>
              <w:jc w:val="both"/>
              <w:rPr>
                <w:rFonts w:ascii="Times New Roman" w:eastAsia="Times New Roman" w:hAnsi="Times New Roman" w:cs="Times New Roman"/>
                <w:sz w:val="20"/>
                <w:szCs w:val="20"/>
              </w:rPr>
            </w:pPr>
            <w:proofErr w:type="spellStart"/>
            <w:r w:rsidRPr="00751651">
              <w:rPr>
                <w:rFonts w:ascii="Times New Roman" w:eastAsia="Times New Roman" w:hAnsi="Times New Roman" w:cs="Times New Roman"/>
                <w:sz w:val="20"/>
                <w:szCs w:val="20"/>
              </w:rPr>
              <w:t>Извещатель</w:t>
            </w:r>
            <w:proofErr w:type="spellEnd"/>
            <w:r w:rsidRPr="00751651">
              <w:rPr>
                <w:rFonts w:ascii="Times New Roman" w:eastAsia="Times New Roman" w:hAnsi="Times New Roman" w:cs="Times New Roman"/>
                <w:sz w:val="20"/>
                <w:szCs w:val="20"/>
              </w:rPr>
              <w:t xml:space="preserve"> ПС </w:t>
            </w:r>
            <w:proofErr w:type="gramStart"/>
            <w:r w:rsidRPr="00751651">
              <w:rPr>
                <w:rFonts w:ascii="Times New Roman" w:eastAsia="Times New Roman" w:hAnsi="Times New Roman" w:cs="Times New Roman"/>
                <w:sz w:val="20"/>
                <w:szCs w:val="20"/>
              </w:rPr>
              <w:t>автоматический</w:t>
            </w:r>
            <w:proofErr w:type="gramEnd"/>
            <w:r w:rsidRPr="00751651">
              <w:rPr>
                <w:rFonts w:ascii="Times New Roman" w:eastAsia="Times New Roman" w:hAnsi="Times New Roman" w:cs="Times New Roman"/>
                <w:sz w:val="20"/>
                <w:szCs w:val="20"/>
              </w:rPr>
              <w:t xml:space="preserve">: дымовой, фотоэлектрический, радиоизотопный, световой в нормальном исполнении </w:t>
            </w:r>
          </w:p>
        </w:tc>
        <w:tc>
          <w:tcPr>
            <w:tcW w:w="1715" w:type="dxa"/>
          </w:tcPr>
          <w:p w:rsidR="00751651" w:rsidRPr="00751651" w:rsidRDefault="00751651" w:rsidP="00751651">
            <w:pPr>
              <w:spacing w:after="0" w:line="240" w:lineRule="auto"/>
              <w:jc w:val="center"/>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Установка</w:t>
            </w:r>
          </w:p>
        </w:tc>
        <w:tc>
          <w:tcPr>
            <w:tcW w:w="1277" w:type="dxa"/>
          </w:tcPr>
          <w:p w:rsidR="00751651" w:rsidRPr="00751651" w:rsidRDefault="00751651" w:rsidP="00751651">
            <w:pPr>
              <w:spacing w:after="0" w:line="240" w:lineRule="auto"/>
              <w:jc w:val="center"/>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1 шт.</w:t>
            </w:r>
          </w:p>
        </w:tc>
        <w:tc>
          <w:tcPr>
            <w:tcW w:w="1134" w:type="dxa"/>
          </w:tcPr>
          <w:p w:rsidR="00751651" w:rsidRPr="00751651" w:rsidRDefault="00751651" w:rsidP="00751651">
            <w:pPr>
              <w:spacing w:after="0" w:line="240" w:lineRule="auto"/>
              <w:jc w:val="center"/>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1</w:t>
            </w:r>
          </w:p>
        </w:tc>
      </w:tr>
      <w:tr w:rsidR="00751651" w:rsidRPr="00751651" w:rsidTr="00751651">
        <w:trPr>
          <w:trHeight w:val="325"/>
        </w:trPr>
        <w:tc>
          <w:tcPr>
            <w:tcW w:w="487" w:type="dxa"/>
            <w:vAlign w:val="bottom"/>
          </w:tcPr>
          <w:p w:rsidR="00751651" w:rsidRPr="00751651" w:rsidRDefault="00751651" w:rsidP="00751651">
            <w:pPr>
              <w:spacing w:after="0" w:line="240" w:lineRule="auto"/>
              <w:jc w:val="both"/>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2</w:t>
            </w:r>
          </w:p>
        </w:tc>
        <w:tc>
          <w:tcPr>
            <w:tcW w:w="5418" w:type="dxa"/>
          </w:tcPr>
          <w:p w:rsidR="00751651" w:rsidRPr="00751651" w:rsidRDefault="00751651" w:rsidP="00751651">
            <w:pPr>
              <w:spacing w:after="0" w:line="240" w:lineRule="auto"/>
              <w:jc w:val="both"/>
              <w:rPr>
                <w:rFonts w:ascii="Times New Roman" w:eastAsia="Times New Roman" w:hAnsi="Times New Roman" w:cs="Times New Roman"/>
                <w:sz w:val="20"/>
                <w:szCs w:val="20"/>
              </w:rPr>
            </w:pPr>
            <w:proofErr w:type="spellStart"/>
            <w:r w:rsidRPr="00751651">
              <w:rPr>
                <w:rFonts w:ascii="Times New Roman" w:eastAsia="Times New Roman" w:hAnsi="Times New Roman" w:cs="Times New Roman"/>
                <w:sz w:val="20"/>
                <w:szCs w:val="20"/>
              </w:rPr>
              <w:t>Извещатель</w:t>
            </w:r>
            <w:proofErr w:type="spellEnd"/>
            <w:r w:rsidRPr="00751651">
              <w:rPr>
                <w:rFonts w:ascii="Times New Roman" w:eastAsia="Times New Roman" w:hAnsi="Times New Roman" w:cs="Times New Roman"/>
                <w:sz w:val="20"/>
                <w:szCs w:val="20"/>
              </w:rPr>
              <w:t xml:space="preserve"> ПС </w:t>
            </w:r>
            <w:proofErr w:type="gramStart"/>
            <w:r w:rsidRPr="00751651">
              <w:rPr>
                <w:rFonts w:ascii="Times New Roman" w:eastAsia="Times New Roman" w:hAnsi="Times New Roman" w:cs="Times New Roman"/>
                <w:sz w:val="20"/>
                <w:szCs w:val="20"/>
              </w:rPr>
              <w:t>автоматический</w:t>
            </w:r>
            <w:proofErr w:type="gramEnd"/>
            <w:r w:rsidRPr="00751651">
              <w:rPr>
                <w:rFonts w:ascii="Times New Roman" w:eastAsia="Times New Roman" w:hAnsi="Times New Roman" w:cs="Times New Roman"/>
                <w:sz w:val="20"/>
                <w:szCs w:val="20"/>
              </w:rPr>
              <w:t xml:space="preserve">: тепловой </w:t>
            </w:r>
            <w:proofErr w:type="spellStart"/>
            <w:r w:rsidRPr="00751651">
              <w:rPr>
                <w:rFonts w:ascii="Times New Roman" w:eastAsia="Times New Roman" w:hAnsi="Times New Roman" w:cs="Times New Roman"/>
                <w:sz w:val="20"/>
                <w:szCs w:val="20"/>
              </w:rPr>
              <w:t>электро-контактный</w:t>
            </w:r>
            <w:proofErr w:type="spellEnd"/>
            <w:r w:rsidRPr="00751651">
              <w:rPr>
                <w:rFonts w:ascii="Times New Roman" w:eastAsia="Times New Roman" w:hAnsi="Times New Roman" w:cs="Times New Roman"/>
                <w:sz w:val="20"/>
                <w:szCs w:val="20"/>
              </w:rPr>
              <w:t xml:space="preserve">, </w:t>
            </w:r>
            <w:proofErr w:type="spellStart"/>
            <w:r w:rsidRPr="00751651">
              <w:rPr>
                <w:rFonts w:ascii="Times New Roman" w:eastAsia="Times New Roman" w:hAnsi="Times New Roman" w:cs="Times New Roman"/>
                <w:sz w:val="20"/>
                <w:szCs w:val="20"/>
              </w:rPr>
              <w:t>магнитоконтактный</w:t>
            </w:r>
            <w:proofErr w:type="spellEnd"/>
            <w:r w:rsidRPr="00751651">
              <w:rPr>
                <w:rFonts w:ascii="Times New Roman" w:eastAsia="Times New Roman" w:hAnsi="Times New Roman" w:cs="Times New Roman"/>
                <w:sz w:val="20"/>
                <w:szCs w:val="20"/>
              </w:rPr>
              <w:t xml:space="preserve"> в нормальном исполнении</w:t>
            </w:r>
          </w:p>
        </w:tc>
        <w:tc>
          <w:tcPr>
            <w:tcW w:w="1715" w:type="dxa"/>
          </w:tcPr>
          <w:p w:rsidR="00751651" w:rsidRPr="00751651" w:rsidRDefault="00751651" w:rsidP="00751651">
            <w:pPr>
              <w:spacing w:after="0" w:line="240" w:lineRule="auto"/>
              <w:jc w:val="center"/>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Установка</w:t>
            </w:r>
          </w:p>
        </w:tc>
        <w:tc>
          <w:tcPr>
            <w:tcW w:w="1277" w:type="dxa"/>
          </w:tcPr>
          <w:p w:rsidR="00751651" w:rsidRPr="00751651" w:rsidRDefault="00751651" w:rsidP="00751651">
            <w:pPr>
              <w:spacing w:after="0" w:line="240" w:lineRule="auto"/>
              <w:jc w:val="center"/>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1 шт.</w:t>
            </w:r>
          </w:p>
        </w:tc>
        <w:tc>
          <w:tcPr>
            <w:tcW w:w="1134" w:type="dxa"/>
          </w:tcPr>
          <w:p w:rsidR="00751651" w:rsidRPr="00751651" w:rsidRDefault="00751651" w:rsidP="00751651">
            <w:pPr>
              <w:spacing w:after="0" w:line="240" w:lineRule="auto"/>
              <w:jc w:val="center"/>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20</w:t>
            </w:r>
          </w:p>
        </w:tc>
      </w:tr>
      <w:tr w:rsidR="00751651" w:rsidRPr="00751651" w:rsidTr="00751651">
        <w:trPr>
          <w:trHeight w:val="325"/>
        </w:trPr>
        <w:tc>
          <w:tcPr>
            <w:tcW w:w="487" w:type="dxa"/>
            <w:vAlign w:val="bottom"/>
          </w:tcPr>
          <w:p w:rsidR="00751651" w:rsidRPr="00751651" w:rsidRDefault="00751651" w:rsidP="00751651">
            <w:pPr>
              <w:spacing w:after="0" w:line="240" w:lineRule="auto"/>
              <w:jc w:val="both"/>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3</w:t>
            </w:r>
          </w:p>
        </w:tc>
        <w:tc>
          <w:tcPr>
            <w:tcW w:w="5418" w:type="dxa"/>
          </w:tcPr>
          <w:p w:rsidR="00751651" w:rsidRPr="00751651" w:rsidRDefault="00751651" w:rsidP="00751651">
            <w:pPr>
              <w:spacing w:after="0" w:line="240" w:lineRule="auto"/>
              <w:jc w:val="both"/>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Устройство ультразвуковое: блок питания и контроля</w:t>
            </w:r>
          </w:p>
        </w:tc>
        <w:tc>
          <w:tcPr>
            <w:tcW w:w="1715" w:type="dxa"/>
          </w:tcPr>
          <w:p w:rsidR="00751651" w:rsidRPr="00751651" w:rsidRDefault="00751651" w:rsidP="00751651">
            <w:pPr>
              <w:spacing w:after="0" w:line="240" w:lineRule="auto"/>
              <w:jc w:val="center"/>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Установка</w:t>
            </w:r>
          </w:p>
        </w:tc>
        <w:tc>
          <w:tcPr>
            <w:tcW w:w="1277" w:type="dxa"/>
          </w:tcPr>
          <w:p w:rsidR="00751651" w:rsidRPr="00751651" w:rsidRDefault="00751651" w:rsidP="00751651">
            <w:pPr>
              <w:spacing w:after="0" w:line="240" w:lineRule="auto"/>
              <w:jc w:val="center"/>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1 шт.</w:t>
            </w:r>
          </w:p>
        </w:tc>
        <w:tc>
          <w:tcPr>
            <w:tcW w:w="1134" w:type="dxa"/>
          </w:tcPr>
          <w:p w:rsidR="00751651" w:rsidRPr="00751651" w:rsidRDefault="00751651" w:rsidP="00751651">
            <w:pPr>
              <w:spacing w:after="0" w:line="240" w:lineRule="auto"/>
              <w:jc w:val="center"/>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1</w:t>
            </w:r>
          </w:p>
        </w:tc>
      </w:tr>
      <w:tr w:rsidR="00751651" w:rsidRPr="00751651" w:rsidTr="00751651">
        <w:trPr>
          <w:trHeight w:val="325"/>
        </w:trPr>
        <w:tc>
          <w:tcPr>
            <w:tcW w:w="487" w:type="dxa"/>
            <w:vAlign w:val="bottom"/>
          </w:tcPr>
          <w:p w:rsidR="00751651" w:rsidRPr="00751651" w:rsidRDefault="00751651" w:rsidP="00751651">
            <w:pPr>
              <w:spacing w:after="0" w:line="240" w:lineRule="auto"/>
              <w:jc w:val="both"/>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4</w:t>
            </w:r>
          </w:p>
        </w:tc>
        <w:tc>
          <w:tcPr>
            <w:tcW w:w="5418" w:type="dxa"/>
          </w:tcPr>
          <w:p w:rsidR="00751651" w:rsidRPr="00751651" w:rsidRDefault="00751651" w:rsidP="00751651">
            <w:pPr>
              <w:spacing w:after="0" w:line="240" w:lineRule="auto"/>
              <w:jc w:val="both"/>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Приборы ПС на: 4 луча</w:t>
            </w:r>
          </w:p>
        </w:tc>
        <w:tc>
          <w:tcPr>
            <w:tcW w:w="1715" w:type="dxa"/>
          </w:tcPr>
          <w:p w:rsidR="00751651" w:rsidRPr="00751651" w:rsidRDefault="00751651" w:rsidP="00751651">
            <w:pPr>
              <w:spacing w:after="0" w:line="240" w:lineRule="auto"/>
              <w:jc w:val="center"/>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Установка</w:t>
            </w:r>
          </w:p>
        </w:tc>
        <w:tc>
          <w:tcPr>
            <w:tcW w:w="1277" w:type="dxa"/>
          </w:tcPr>
          <w:p w:rsidR="00751651" w:rsidRPr="00751651" w:rsidRDefault="00751651" w:rsidP="00751651">
            <w:pPr>
              <w:spacing w:after="0" w:line="240" w:lineRule="auto"/>
              <w:jc w:val="center"/>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1 шт.</w:t>
            </w:r>
          </w:p>
        </w:tc>
        <w:tc>
          <w:tcPr>
            <w:tcW w:w="1134" w:type="dxa"/>
          </w:tcPr>
          <w:p w:rsidR="00751651" w:rsidRPr="00751651" w:rsidRDefault="00751651" w:rsidP="00751651">
            <w:pPr>
              <w:spacing w:after="0" w:line="240" w:lineRule="auto"/>
              <w:jc w:val="center"/>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4</w:t>
            </w:r>
          </w:p>
        </w:tc>
      </w:tr>
      <w:tr w:rsidR="00751651" w:rsidRPr="00751651" w:rsidTr="00751651">
        <w:trPr>
          <w:trHeight w:val="325"/>
        </w:trPr>
        <w:tc>
          <w:tcPr>
            <w:tcW w:w="487" w:type="dxa"/>
            <w:vAlign w:val="bottom"/>
          </w:tcPr>
          <w:p w:rsidR="00751651" w:rsidRPr="00751651" w:rsidRDefault="00751651" w:rsidP="00751651">
            <w:pPr>
              <w:spacing w:after="0" w:line="240" w:lineRule="auto"/>
              <w:jc w:val="both"/>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5</w:t>
            </w:r>
          </w:p>
        </w:tc>
        <w:tc>
          <w:tcPr>
            <w:tcW w:w="5418" w:type="dxa"/>
          </w:tcPr>
          <w:p w:rsidR="00751651" w:rsidRPr="00751651" w:rsidRDefault="00751651" w:rsidP="00751651">
            <w:pPr>
              <w:spacing w:after="0" w:line="240" w:lineRule="auto"/>
              <w:jc w:val="both"/>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 xml:space="preserve">Провод групповой осветительных сетей в защитной оболочке или кабель </w:t>
            </w:r>
            <w:proofErr w:type="spellStart"/>
            <w:proofErr w:type="gramStart"/>
            <w:r w:rsidRPr="00751651">
              <w:rPr>
                <w:rFonts w:ascii="Times New Roman" w:eastAsia="Times New Roman" w:hAnsi="Times New Roman" w:cs="Times New Roman"/>
                <w:sz w:val="20"/>
                <w:szCs w:val="20"/>
              </w:rPr>
              <w:t>двух-трехжильный</w:t>
            </w:r>
            <w:proofErr w:type="spellEnd"/>
            <w:proofErr w:type="gramEnd"/>
            <w:r w:rsidRPr="00751651">
              <w:rPr>
                <w:rFonts w:ascii="Times New Roman" w:eastAsia="Times New Roman" w:hAnsi="Times New Roman" w:cs="Times New Roman"/>
                <w:sz w:val="20"/>
                <w:szCs w:val="20"/>
              </w:rPr>
              <w:t>: в готовых каналах стен и перекрытий</w:t>
            </w:r>
          </w:p>
        </w:tc>
        <w:tc>
          <w:tcPr>
            <w:tcW w:w="1715" w:type="dxa"/>
          </w:tcPr>
          <w:p w:rsidR="00751651" w:rsidRPr="00751651" w:rsidRDefault="00751651" w:rsidP="00751651">
            <w:pPr>
              <w:spacing w:after="0" w:line="240" w:lineRule="auto"/>
              <w:jc w:val="center"/>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Установка</w:t>
            </w:r>
          </w:p>
        </w:tc>
        <w:tc>
          <w:tcPr>
            <w:tcW w:w="1277" w:type="dxa"/>
          </w:tcPr>
          <w:p w:rsidR="00751651" w:rsidRPr="00751651" w:rsidRDefault="00751651" w:rsidP="00751651">
            <w:pPr>
              <w:spacing w:after="0" w:line="240" w:lineRule="auto"/>
              <w:jc w:val="center"/>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100 м.</w:t>
            </w:r>
          </w:p>
        </w:tc>
        <w:tc>
          <w:tcPr>
            <w:tcW w:w="1134" w:type="dxa"/>
          </w:tcPr>
          <w:p w:rsidR="00751651" w:rsidRPr="00751651" w:rsidRDefault="00751651" w:rsidP="00751651">
            <w:pPr>
              <w:spacing w:after="0" w:line="240" w:lineRule="auto"/>
              <w:jc w:val="center"/>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0,3</w:t>
            </w:r>
          </w:p>
        </w:tc>
      </w:tr>
      <w:tr w:rsidR="00751651" w:rsidRPr="00751651" w:rsidTr="00751651">
        <w:trPr>
          <w:trHeight w:val="325"/>
        </w:trPr>
        <w:tc>
          <w:tcPr>
            <w:tcW w:w="487" w:type="dxa"/>
            <w:vAlign w:val="bottom"/>
          </w:tcPr>
          <w:p w:rsidR="00751651" w:rsidRPr="00751651" w:rsidRDefault="00751651" w:rsidP="00751651">
            <w:pPr>
              <w:spacing w:after="0" w:line="240" w:lineRule="auto"/>
              <w:jc w:val="both"/>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6</w:t>
            </w:r>
          </w:p>
        </w:tc>
        <w:tc>
          <w:tcPr>
            <w:tcW w:w="5418" w:type="dxa"/>
          </w:tcPr>
          <w:p w:rsidR="00751651" w:rsidRPr="00751651" w:rsidRDefault="00751651" w:rsidP="00751651">
            <w:pPr>
              <w:spacing w:after="0" w:line="240" w:lineRule="auto"/>
              <w:jc w:val="both"/>
              <w:rPr>
                <w:rFonts w:ascii="Times New Roman" w:eastAsia="Times New Roman" w:hAnsi="Times New Roman" w:cs="Times New Roman"/>
                <w:sz w:val="20"/>
                <w:szCs w:val="20"/>
              </w:rPr>
            </w:pPr>
            <w:proofErr w:type="spellStart"/>
            <w:r w:rsidRPr="00751651">
              <w:rPr>
                <w:rFonts w:ascii="Times New Roman" w:eastAsia="Times New Roman" w:hAnsi="Times New Roman" w:cs="Times New Roman"/>
                <w:sz w:val="20"/>
                <w:szCs w:val="20"/>
              </w:rPr>
              <w:t>Оповещатель</w:t>
            </w:r>
            <w:proofErr w:type="spellEnd"/>
            <w:r w:rsidRPr="00751651">
              <w:rPr>
                <w:rFonts w:ascii="Times New Roman" w:eastAsia="Times New Roman" w:hAnsi="Times New Roman" w:cs="Times New Roman"/>
                <w:sz w:val="20"/>
                <w:szCs w:val="20"/>
              </w:rPr>
              <w:t xml:space="preserve"> светозвуковой охранно-пожарный, марка "Призма-201" (или эквивалент)</w:t>
            </w:r>
          </w:p>
        </w:tc>
        <w:tc>
          <w:tcPr>
            <w:tcW w:w="1715" w:type="dxa"/>
          </w:tcPr>
          <w:p w:rsidR="00751651" w:rsidRPr="00751651" w:rsidRDefault="00751651" w:rsidP="00751651">
            <w:pPr>
              <w:spacing w:after="0" w:line="240" w:lineRule="auto"/>
              <w:jc w:val="center"/>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Установка</w:t>
            </w:r>
          </w:p>
        </w:tc>
        <w:tc>
          <w:tcPr>
            <w:tcW w:w="1277" w:type="dxa"/>
          </w:tcPr>
          <w:p w:rsidR="00751651" w:rsidRPr="00751651" w:rsidRDefault="00751651" w:rsidP="00751651">
            <w:pPr>
              <w:spacing w:after="0" w:line="240" w:lineRule="auto"/>
              <w:jc w:val="center"/>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1 шт.</w:t>
            </w:r>
          </w:p>
        </w:tc>
        <w:tc>
          <w:tcPr>
            <w:tcW w:w="1134" w:type="dxa"/>
          </w:tcPr>
          <w:p w:rsidR="00751651" w:rsidRPr="00751651" w:rsidRDefault="00751651" w:rsidP="00751651">
            <w:pPr>
              <w:spacing w:after="0" w:line="240" w:lineRule="auto"/>
              <w:jc w:val="center"/>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1</w:t>
            </w:r>
          </w:p>
        </w:tc>
      </w:tr>
      <w:tr w:rsidR="00751651" w:rsidRPr="00751651" w:rsidTr="00751651">
        <w:trPr>
          <w:trHeight w:val="325"/>
        </w:trPr>
        <w:tc>
          <w:tcPr>
            <w:tcW w:w="487" w:type="dxa"/>
            <w:vAlign w:val="bottom"/>
          </w:tcPr>
          <w:p w:rsidR="00751651" w:rsidRPr="00751651" w:rsidRDefault="00751651" w:rsidP="00751651">
            <w:pPr>
              <w:spacing w:after="0" w:line="240" w:lineRule="auto"/>
              <w:jc w:val="both"/>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7</w:t>
            </w:r>
          </w:p>
        </w:tc>
        <w:tc>
          <w:tcPr>
            <w:tcW w:w="5418" w:type="dxa"/>
          </w:tcPr>
          <w:p w:rsidR="00751651" w:rsidRPr="00751651" w:rsidRDefault="00751651" w:rsidP="00751651">
            <w:pPr>
              <w:spacing w:after="0" w:line="240" w:lineRule="auto"/>
              <w:jc w:val="both"/>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Бесперебойный источник питания БПП-20</w:t>
            </w:r>
          </w:p>
        </w:tc>
        <w:tc>
          <w:tcPr>
            <w:tcW w:w="1715" w:type="dxa"/>
          </w:tcPr>
          <w:p w:rsidR="00751651" w:rsidRPr="00751651" w:rsidRDefault="00751651" w:rsidP="00751651">
            <w:pPr>
              <w:spacing w:after="0" w:line="240" w:lineRule="auto"/>
              <w:jc w:val="center"/>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Установка</w:t>
            </w:r>
          </w:p>
        </w:tc>
        <w:tc>
          <w:tcPr>
            <w:tcW w:w="1277" w:type="dxa"/>
          </w:tcPr>
          <w:p w:rsidR="00751651" w:rsidRPr="00751651" w:rsidRDefault="00751651" w:rsidP="00751651">
            <w:pPr>
              <w:spacing w:after="0" w:line="240" w:lineRule="auto"/>
              <w:jc w:val="center"/>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1 шт.</w:t>
            </w:r>
          </w:p>
        </w:tc>
        <w:tc>
          <w:tcPr>
            <w:tcW w:w="1134" w:type="dxa"/>
          </w:tcPr>
          <w:p w:rsidR="00751651" w:rsidRPr="00751651" w:rsidRDefault="00751651" w:rsidP="00751651">
            <w:pPr>
              <w:spacing w:after="0" w:line="240" w:lineRule="auto"/>
              <w:jc w:val="center"/>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1</w:t>
            </w:r>
          </w:p>
        </w:tc>
      </w:tr>
      <w:tr w:rsidR="00751651" w:rsidRPr="00751651" w:rsidTr="00751651">
        <w:trPr>
          <w:trHeight w:val="325"/>
        </w:trPr>
        <w:tc>
          <w:tcPr>
            <w:tcW w:w="487" w:type="dxa"/>
            <w:vAlign w:val="bottom"/>
          </w:tcPr>
          <w:p w:rsidR="00751651" w:rsidRPr="00751651" w:rsidRDefault="00751651" w:rsidP="00751651">
            <w:pPr>
              <w:spacing w:after="0" w:line="240" w:lineRule="auto"/>
              <w:jc w:val="both"/>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8</w:t>
            </w:r>
          </w:p>
        </w:tc>
        <w:tc>
          <w:tcPr>
            <w:tcW w:w="5418" w:type="dxa"/>
          </w:tcPr>
          <w:p w:rsidR="00751651" w:rsidRPr="00751651" w:rsidRDefault="00751651" w:rsidP="00751651">
            <w:pPr>
              <w:spacing w:after="0" w:line="240" w:lineRule="auto"/>
              <w:jc w:val="both"/>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Аккумулятор 7</w:t>
            </w:r>
            <w:proofErr w:type="gramStart"/>
            <w:r w:rsidRPr="00751651">
              <w:rPr>
                <w:rFonts w:ascii="Times New Roman" w:eastAsia="Times New Roman" w:hAnsi="Times New Roman" w:cs="Times New Roman"/>
                <w:sz w:val="20"/>
                <w:szCs w:val="20"/>
              </w:rPr>
              <w:t xml:space="preserve"> А</w:t>
            </w:r>
            <w:proofErr w:type="gramEnd"/>
            <w:r w:rsidRPr="00751651">
              <w:rPr>
                <w:rFonts w:ascii="Times New Roman" w:eastAsia="Times New Roman" w:hAnsi="Times New Roman" w:cs="Times New Roman"/>
                <w:sz w:val="20"/>
                <w:szCs w:val="20"/>
              </w:rPr>
              <w:t>/ч</w:t>
            </w:r>
          </w:p>
        </w:tc>
        <w:tc>
          <w:tcPr>
            <w:tcW w:w="1715" w:type="dxa"/>
          </w:tcPr>
          <w:p w:rsidR="00751651" w:rsidRPr="00751651" w:rsidRDefault="00751651" w:rsidP="00751651">
            <w:pPr>
              <w:spacing w:after="0" w:line="240" w:lineRule="auto"/>
              <w:jc w:val="center"/>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Установка</w:t>
            </w:r>
          </w:p>
        </w:tc>
        <w:tc>
          <w:tcPr>
            <w:tcW w:w="1277" w:type="dxa"/>
          </w:tcPr>
          <w:p w:rsidR="00751651" w:rsidRPr="00751651" w:rsidRDefault="00751651" w:rsidP="00751651">
            <w:pPr>
              <w:spacing w:after="0" w:line="240" w:lineRule="auto"/>
              <w:jc w:val="center"/>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1 шт.</w:t>
            </w:r>
          </w:p>
        </w:tc>
        <w:tc>
          <w:tcPr>
            <w:tcW w:w="1134" w:type="dxa"/>
          </w:tcPr>
          <w:p w:rsidR="00751651" w:rsidRPr="00751651" w:rsidRDefault="00751651" w:rsidP="00751651">
            <w:pPr>
              <w:spacing w:after="0" w:line="240" w:lineRule="auto"/>
              <w:jc w:val="center"/>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2</w:t>
            </w:r>
          </w:p>
        </w:tc>
      </w:tr>
      <w:tr w:rsidR="00751651" w:rsidRPr="00751651" w:rsidTr="00751651">
        <w:trPr>
          <w:trHeight w:val="325"/>
        </w:trPr>
        <w:tc>
          <w:tcPr>
            <w:tcW w:w="487" w:type="dxa"/>
            <w:vAlign w:val="bottom"/>
          </w:tcPr>
          <w:p w:rsidR="00751651" w:rsidRPr="00751651" w:rsidRDefault="00751651" w:rsidP="00751651">
            <w:pPr>
              <w:spacing w:after="0" w:line="240" w:lineRule="auto"/>
              <w:jc w:val="both"/>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9</w:t>
            </w:r>
          </w:p>
        </w:tc>
        <w:tc>
          <w:tcPr>
            <w:tcW w:w="5418" w:type="dxa"/>
          </w:tcPr>
          <w:p w:rsidR="00751651" w:rsidRPr="00751651" w:rsidRDefault="00751651" w:rsidP="00751651">
            <w:pPr>
              <w:spacing w:after="0" w:line="240" w:lineRule="auto"/>
              <w:jc w:val="both"/>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Прибор приемно-контрольный охранно-пожарный "ГРАНИТ-3л система охраны "Лавина" (или эквивалент)</w:t>
            </w:r>
          </w:p>
        </w:tc>
        <w:tc>
          <w:tcPr>
            <w:tcW w:w="1715" w:type="dxa"/>
          </w:tcPr>
          <w:p w:rsidR="00751651" w:rsidRPr="00751651" w:rsidRDefault="00751651" w:rsidP="00751651">
            <w:pPr>
              <w:spacing w:after="0" w:line="240" w:lineRule="auto"/>
              <w:jc w:val="center"/>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Установка</w:t>
            </w:r>
          </w:p>
        </w:tc>
        <w:tc>
          <w:tcPr>
            <w:tcW w:w="1277" w:type="dxa"/>
          </w:tcPr>
          <w:p w:rsidR="00751651" w:rsidRPr="00751651" w:rsidRDefault="00751651" w:rsidP="00751651">
            <w:pPr>
              <w:spacing w:after="0" w:line="240" w:lineRule="auto"/>
              <w:jc w:val="center"/>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1 шт.</w:t>
            </w:r>
          </w:p>
        </w:tc>
        <w:tc>
          <w:tcPr>
            <w:tcW w:w="1134" w:type="dxa"/>
          </w:tcPr>
          <w:p w:rsidR="00751651" w:rsidRPr="00751651" w:rsidRDefault="00751651" w:rsidP="00751651">
            <w:pPr>
              <w:spacing w:after="0" w:line="240" w:lineRule="auto"/>
              <w:jc w:val="center"/>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1</w:t>
            </w:r>
          </w:p>
        </w:tc>
      </w:tr>
      <w:tr w:rsidR="00751651" w:rsidRPr="00751651" w:rsidTr="00751651">
        <w:trPr>
          <w:trHeight w:val="325"/>
        </w:trPr>
        <w:tc>
          <w:tcPr>
            <w:tcW w:w="487" w:type="dxa"/>
            <w:vAlign w:val="bottom"/>
          </w:tcPr>
          <w:p w:rsidR="00751651" w:rsidRPr="00751651" w:rsidRDefault="00751651" w:rsidP="00751651">
            <w:pPr>
              <w:spacing w:after="0" w:line="240" w:lineRule="auto"/>
              <w:jc w:val="both"/>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10</w:t>
            </w:r>
          </w:p>
        </w:tc>
        <w:tc>
          <w:tcPr>
            <w:tcW w:w="5418" w:type="dxa"/>
          </w:tcPr>
          <w:p w:rsidR="00751651" w:rsidRPr="00751651" w:rsidRDefault="00751651" w:rsidP="00751651">
            <w:pPr>
              <w:spacing w:after="0" w:line="240" w:lineRule="auto"/>
              <w:jc w:val="both"/>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Датчик на открытие дверей (СМК)</w:t>
            </w:r>
          </w:p>
        </w:tc>
        <w:tc>
          <w:tcPr>
            <w:tcW w:w="1715" w:type="dxa"/>
          </w:tcPr>
          <w:p w:rsidR="00751651" w:rsidRPr="00751651" w:rsidRDefault="00751651" w:rsidP="00751651">
            <w:pPr>
              <w:spacing w:after="0" w:line="240" w:lineRule="auto"/>
              <w:jc w:val="center"/>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Установка</w:t>
            </w:r>
          </w:p>
        </w:tc>
        <w:tc>
          <w:tcPr>
            <w:tcW w:w="1277" w:type="dxa"/>
          </w:tcPr>
          <w:p w:rsidR="00751651" w:rsidRPr="00751651" w:rsidRDefault="00751651" w:rsidP="00751651">
            <w:pPr>
              <w:spacing w:after="0" w:line="240" w:lineRule="auto"/>
              <w:jc w:val="center"/>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1 шт.</w:t>
            </w:r>
          </w:p>
        </w:tc>
        <w:tc>
          <w:tcPr>
            <w:tcW w:w="1134" w:type="dxa"/>
          </w:tcPr>
          <w:p w:rsidR="00751651" w:rsidRPr="00751651" w:rsidRDefault="00751651" w:rsidP="00751651">
            <w:pPr>
              <w:spacing w:after="0" w:line="240" w:lineRule="auto"/>
              <w:jc w:val="center"/>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3</w:t>
            </w:r>
          </w:p>
        </w:tc>
      </w:tr>
      <w:tr w:rsidR="00751651" w:rsidRPr="00751651" w:rsidTr="00751651">
        <w:trPr>
          <w:trHeight w:val="325"/>
        </w:trPr>
        <w:tc>
          <w:tcPr>
            <w:tcW w:w="487" w:type="dxa"/>
            <w:vAlign w:val="bottom"/>
          </w:tcPr>
          <w:p w:rsidR="00751651" w:rsidRPr="00751651" w:rsidRDefault="00751651" w:rsidP="00751651">
            <w:pPr>
              <w:spacing w:after="0" w:line="240" w:lineRule="auto"/>
              <w:jc w:val="both"/>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11</w:t>
            </w:r>
          </w:p>
        </w:tc>
        <w:tc>
          <w:tcPr>
            <w:tcW w:w="5418" w:type="dxa"/>
          </w:tcPr>
          <w:p w:rsidR="00751651" w:rsidRPr="00751651" w:rsidRDefault="00751651" w:rsidP="00751651">
            <w:pPr>
              <w:spacing w:after="0" w:line="240" w:lineRule="auto"/>
              <w:jc w:val="both"/>
              <w:rPr>
                <w:rFonts w:ascii="Times New Roman" w:eastAsia="Times New Roman" w:hAnsi="Times New Roman" w:cs="Times New Roman"/>
                <w:sz w:val="20"/>
                <w:szCs w:val="20"/>
              </w:rPr>
            </w:pPr>
            <w:proofErr w:type="spellStart"/>
            <w:r w:rsidRPr="00751651">
              <w:rPr>
                <w:rFonts w:ascii="Times New Roman" w:eastAsia="Times New Roman" w:hAnsi="Times New Roman" w:cs="Times New Roman"/>
                <w:sz w:val="20"/>
                <w:szCs w:val="20"/>
              </w:rPr>
              <w:t>Извещатель</w:t>
            </w:r>
            <w:proofErr w:type="spellEnd"/>
            <w:r w:rsidRPr="00751651">
              <w:rPr>
                <w:rFonts w:ascii="Times New Roman" w:eastAsia="Times New Roman" w:hAnsi="Times New Roman" w:cs="Times New Roman"/>
                <w:sz w:val="20"/>
                <w:szCs w:val="20"/>
              </w:rPr>
              <w:t xml:space="preserve"> охранный комбинированный "Астра-8"(или эквивалент)</w:t>
            </w:r>
          </w:p>
        </w:tc>
        <w:tc>
          <w:tcPr>
            <w:tcW w:w="1715" w:type="dxa"/>
          </w:tcPr>
          <w:p w:rsidR="00751651" w:rsidRPr="00751651" w:rsidRDefault="00751651" w:rsidP="00751651">
            <w:pPr>
              <w:spacing w:after="0" w:line="240" w:lineRule="auto"/>
              <w:jc w:val="center"/>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Установка</w:t>
            </w:r>
          </w:p>
        </w:tc>
        <w:tc>
          <w:tcPr>
            <w:tcW w:w="1277" w:type="dxa"/>
          </w:tcPr>
          <w:p w:rsidR="00751651" w:rsidRPr="00751651" w:rsidRDefault="00751651" w:rsidP="00751651">
            <w:pPr>
              <w:spacing w:after="0" w:line="240" w:lineRule="auto"/>
              <w:jc w:val="center"/>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1 шт.</w:t>
            </w:r>
          </w:p>
        </w:tc>
        <w:tc>
          <w:tcPr>
            <w:tcW w:w="1134" w:type="dxa"/>
          </w:tcPr>
          <w:p w:rsidR="00751651" w:rsidRPr="00751651" w:rsidRDefault="00751651" w:rsidP="00751651">
            <w:pPr>
              <w:spacing w:after="0" w:line="240" w:lineRule="auto"/>
              <w:jc w:val="center"/>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20</w:t>
            </w:r>
          </w:p>
        </w:tc>
      </w:tr>
      <w:tr w:rsidR="00751651" w:rsidRPr="00751651" w:rsidTr="00751651">
        <w:trPr>
          <w:trHeight w:val="347"/>
        </w:trPr>
        <w:tc>
          <w:tcPr>
            <w:tcW w:w="487" w:type="dxa"/>
            <w:vAlign w:val="bottom"/>
          </w:tcPr>
          <w:p w:rsidR="00751651" w:rsidRPr="00751651" w:rsidRDefault="00751651" w:rsidP="00751651">
            <w:pPr>
              <w:spacing w:after="0" w:line="240" w:lineRule="auto"/>
              <w:jc w:val="both"/>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12</w:t>
            </w:r>
          </w:p>
        </w:tc>
        <w:tc>
          <w:tcPr>
            <w:tcW w:w="5418" w:type="dxa"/>
          </w:tcPr>
          <w:p w:rsidR="00751651" w:rsidRPr="00751651" w:rsidRDefault="00751651" w:rsidP="00751651">
            <w:pPr>
              <w:spacing w:after="0" w:line="240" w:lineRule="auto"/>
              <w:jc w:val="both"/>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Коробка соединительная КК-8</w:t>
            </w:r>
          </w:p>
        </w:tc>
        <w:tc>
          <w:tcPr>
            <w:tcW w:w="1715" w:type="dxa"/>
          </w:tcPr>
          <w:p w:rsidR="00751651" w:rsidRPr="00751651" w:rsidRDefault="00751651" w:rsidP="00751651">
            <w:pPr>
              <w:spacing w:after="0" w:line="240" w:lineRule="auto"/>
              <w:jc w:val="center"/>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Установка</w:t>
            </w:r>
          </w:p>
        </w:tc>
        <w:tc>
          <w:tcPr>
            <w:tcW w:w="1277" w:type="dxa"/>
          </w:tcPr>
          <w:p w:rsidR="00751651" w:rsidRPr="00751651" w:rsidRDefault="00751651" w:rsidP="00751651">
            <w:pPr>
              <w:spacing w:after="0" w:line="240" w:lineRule="auto"/>
              <w:jc w:val="center"/>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1 шт.</w:t>
            </w:r>
          </w:p>
        </w:tc>
        <w:tc>
          <w:tcPr>
            <w:tcW w:w="1134" w:type="dxa"/>
          </w:tcPr>
          <w:p w:rsidR="00751651" w:rsidRPr="00751651" w:rsidRDefault="00751651" w:rsidP="00751651">
            <w:pPr>
              <w:spacing w:after="0" w:line="240" w:lineRule="auto"/>
              <w:jc w:val="center"/>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6</w:t>
            </w:r>
          </w:p>
        </w:tc>
      </w:tr>
      <w:tr w:rsidR="00751651" w:rsidRPr="00751651" w:rsidTr="00751651">
        <w:tc>
          <w:tcPr>
            <w:tcW w:w="487" w:type="dxa"/>
            <w:vAlign w:val="bottom"/>
          </w:tcPr>
          <w:p w:rsidR="00751651" w:rsidRPr="00751651" w:rsidRDefault="00751651" w:rsidP="00751651">
            <w:pPr>
              <w:spacing w:after="0" w:line="240" w:lineRule="auto"/>
              <w:jc w:val="both"/>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13</w:t>
            </w:r>
          </w:p>
        </w:tc>
        <w:tc>
          <w:tcPr>
            <w:tcW w:w="5418" w:type="dxa"/>
          </w:tcPr>
          <w:p w:rsidR="00751651" w:rsidRPr="00751651" w:rsidRDefault="00751651" w:rsidP="00751651">
            <w:pPr>
              <w:spacing w:after="0" w:line="240" w:lineRule="auto"/>
              <w:jc w:val="both"/>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Кабель КСПВ 6*0,5</w:t>
            </w:r>
          </w:p>
        </w:tc>
        <w:tc>
          <w:tcPr>
            <w:tcW w:w="1715" w:type="dxa"/>
          </w:tcPr>
          <w:p w:rsidR="00751651" w:rsidRPr="00751651" w:rsidRDefault="00751651" w:rsidP="00751651">
            <w:pPr>
              <w:spacing w:after="0" w:line="240" w:lineRule="auto"/>
              <w:jc w:val="center"/>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Установка</w:t>
            </w:r>
          </w:p>
        </w:tc>
        <w:tc>
          <w:tcPr>
            <w:tcW w:w="1277" w:type="dxa"/>
          </w:tcPr>
          <w:p w:rsidR="00751651" w:rsidRPr="00751651" w:rsidRDefault="00751651" w:rsidP="00751651">
            <w:pPr>
              <w:spacing w:after="0" w:line="240" w:lineRule="auto"/>
              <w:jc w:val="center"/>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1 м.</w:t>
            </w:r>
          </w:p>
        </w:tc>
        <w:tc>
          <w:tcPr>
            <w:tcW w:w="1134" w:type="dxa"/>
          </w:tcPr>
          <w:p w:rsidR="00751651" w:rsidRPr="00751651" w:rsidRDefault="00751651" w:rsidP="00751651">
            <w:pPr>
              <w:spacing w:after="0" w:line="240" w:lineRule="auto"/>
              <w:jc w:val="center"/>
              <w:rPr>
                <w:rFonts w:ascii="Times New Roman" w:eastAsia="Times New Roman" w:hAnsi="Times New Roman" w:cs="Times New Roman"/>
                <w:sz w:val="20"/>
                <w:szCs w:val="20"/>
              </w:rPr>
            </w:pPr>
            <w:r w:rsidRPr="00751651">
              <w:rPr>
                <w:rFonts w:ascii="Times New Roman" w:eastAsia="Times New Roman" w:hAnsi="Times New Roman" w:cs="Times New Roman"/>
                <w:sz w:val="20"/>
                <w:szCs w:val="20"/>
              </w:rPr>
              <w:t>30</w:t>
            </w:r>
          </w:p>
        </w:tc>
      </w:tr>
    </w:tbl>
    <w:p w:rsidR="00751651" w:rsidRPr="00751651" w:rsidRDefault="00751651" w:rsidP="00751651">
      <w:pPr>
        <w:spacing w:before="180" w:after="0" w:line="240" w:lineRule="auto"/>
        <w:ind w:left="11" w:hanging="11"/>
        <w:jc w:val="center"/>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2. Общие требования к выполняемым работам.</w:t>
      </w:r>
    </w:p>
    <w:p w:rsidR="00751651" w:rsidRPr="00751651" w:rsidRDefault="00751651" w:rsidP="00751651">
      <w:pPr>
        <w:spacing w:after="0" w:line="240" w:lineRule="auto"/>
        <w:ind w:left="11" w:firstLine="839"/>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 xml:space="preserve">2.1. Выполняемые работы должны соответствовать данному описанию объекта закупки, локальному сметному расчету (Приложение №2) и </w:t>
      </w:r>
      <w:proofErr w:type="spellStart"/>
      <w:r w:rsidRPr="00751651">
        <w:rPr>
          <w:rFonts w:ascii="Times New Roman" w:eastAsia="Times New Roman" w:hAnsi="Times New Roman" w:cs="Times New Roman"/>
          <w:sz w:val="24"/>
          <w:szCs w:val="24"/>
        </w:rPr>
        <w:t>СНиП</w:t>
      </w:r>
      <w:proofErr w:type="spellEnd"/>
      <w:r w:rsidRPr="00751651">
        <w:rPr>
          <w:rFonts w:ascii="Times New Roman" w:eastAsia="Times New Roman" w:hAnsi="Times New Roman" w:cs="Times New Roman"/>
          <w:sz w:val="24"/>
          <w:szCs w:val="24"/>
        </w:rPr>
        <w:t xml:space="preserve"> (строительные нормы и правила). </w:t>
      </w:r>
    </w:p>
    <w:p w:rsidR="00751651" w:rsidRPr="00751651" w:rsidRDefault="00751651" w:rsidP="00751651">
      <w:pPr>
        <w:spacing w:after="0" w:line="240" w:lineRule="auto"/>
        <w:ind w:left="11" w:firstLine="839"/>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2.2. При выполнении работ  Подрядчик должен обеспечить: соблюдение норм и правил охраны окружающей среды, требований безопасности, охраны труда и санитарно-гигиенического режима, обеспечение выполнения правил пожарной безопасности.</w:t>
      </w:r>
    </w:p>
    <w:p w:rsidR="00751651" w:rsidRPr="00751651" w:rsidRDefault="00751651" w:rsidP="00751651">
      <w:pPr>
        <w:spacing w:after="0" w:line="240" w:lineRule="auto"/>
        <w:ind w:left="11" w:firstLine="839"/>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2.3. Подрядчиком назначается ответственное лицо за проведение работ и соблюдение вышеуказанных правил (копия приказа о назначении представляется Заказчику).</w:t>
      </w:r>
    </w:p>
    <w:p w:rsidR="00751651" w:rsidRPr="00751651" w:rsidRDefault="00751651" w:rsidP="00751651">
      <w:pPr>
        <w:spacing w:after="0" w:line="240" w:lineRule="auto"/>
        <w:ind w:left="11" w:firstLine="840"/>
        <w:jc w:val="both"/>
        <w:rPr>
          <w:rFonts w:ascii="Times New Roman" w:eastAsia="Times New Roman" w:hAnsi="Times New Roman" w:cs="Times New Roman"/>
          <w:sz w:val="24"/>
          <w:szCs w:val="24"/>
        </w:rPr>
      </w:pPr>
      <w:r w:rsidRPr="00751651">
        <w:rPr>
          <w:rFonts w:ascii="Times New Roman" w:eastAsia="Times New Roman" w:hAnsi="Times New Roman" w:cs="Times New Roman"/>
          <w:bCs/>
          <w:sz w:val="24"/>
          <w:szCs w:val="24"/>
        </w:rPr>
        <w:t>2.4. Подрядчик должен соблюдать</w:t>
      </w:r>
      <w:r w:rsidRPr="00751651">
        <w:rPr>
          <w:rFonts w:ascii="Times New Roman" w:eastAsia="Times New Roman" w:hAnsi="Times New Roman" w:cs="Times New Roman"/>
          <w:sz w:val="24"/>
          <w:szCs w:val="24"/>
        </w:rPr>
        <w:t xml:space="preserve"> правила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Алтайского края.</w:t>
      </w:r>
    </w:p>
    <w:p w:rsidR="00751651" w:rsidRPr="00751651" w:rsidRDefault="00751651" w:rsidP="00751651">
      <w:pPr>
        <w:spacing w:after="0" w:line="240" w:lineRule="auto"/>
        <w:ind w:left="11" w:firstLine="840"/>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2.5. Осуществление экологических мероприятий в соответствии с законодательными и нормативными правовыми актами РФ и Алтайского края.</w:t>
      </w:r>
    </w:p>
    <w:p w:rsidR="00751651" w:rsidRPr="00751651" w:rsidRDefault="00751651" w:rsidP="00751651">
      <w:pPr>
        <w:spacing w:before="120" w:after="0" w:line="240" w:lineRule="auto"/>
        <w:ind w:firstLine="839"/>
        <w:jc w:val="center"/>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 xml:space="preserve">3. Требования к технологии и методам производства работ, </w:t>
      </w:r>
    </w:p>
    <w:p w:rsidR="00751651" w:rsidRPr="00751651" w:rsidRDefault="00751651" w:rsidP="00751651">
      <w:pPr>
        <w:spacing w:after="0" w:line="240" w:lineRule="auto"/>
        <w:ind w:firstLine="840"/>
        <w:jc w:val="center"/>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 xml:space="preserve">организационно-технологическим схемам производства работ, </w:t>
      </w:r>
    </w:p>
    <w:p w:rsidR="00751651" w:rsidRPr="00751651" w:rsidRDefault="00751651" w:rsidP="00751651">
      <w:pPr>
        <w:spacing w:after="120" w:line="240" w:lineRule="auto"/>
        <w:ind w:firstLine="839"/>
        <w:jc w:val="center"/>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безопасности выполняемых работ.</w:t>
      </w:r>
    </w:p>
    <w:p w:rsidR="00751651" w:rsidRPr="00751651" w:rsidRDefault="00751651" w:rsidP="00751651">
      <w:pPr>
        <w:spacing w:after="0" w:line="240" w:lineRule="auto"/>
        <w:ind w:firstLine="851"/>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3.1. Работы должны производиться в соответствии с требованиями:</w:t>
      </w:r>
    </w:p>
    <w:p w:rsidR="00751651" w:rsidRPr="00751651" w:rsidRDefault="00751651" w:rsidP="00751651">
      <w:pPr>
        <w:spacing w:after="0" w:line="240" w:lineRule="auto"/>
        <w:jc w:val="both"/>
        <w:rPr>
          <w:rFonts w:ascii="Times New Roman" w:eastAsia="Times New Roman" w:hAnsi="Times New Roman" w:cs="Times New Roman"/>
          <w:sz w:val="24"/>
          <w:szCs w:val="24"/>
        </w:rPr>
      </w:pPr>
      <w:proofErr w:type="spellStart"/>
      <w:r w:rsidRPr="00751651">
        <w:rPr>
          <w:rFonts w:ascii="Times New Roman" w:eastAsia="Times New Roman" w:hAnsi="Times New Roman" w:cs="Times New Roman"/>
          <w:sz w:val="24"/>
          <w:szCs w:val="24"/>
        </w:rPr>
        <w:t>СНиП</w:t>
      </w:r>
      <w:proofErr w:type="spellEnd"/>
      <w:r w:rsidRPr="00751651">
        <w:rPr>
          <w:rFonts w:ascii="Times New Roman" w:eastAsia="Times New Roman" w:hAnsi="Times New Roman" w:cs="Times New Roman"/>
          <w:sz w:val="24"/>
          <w:szCs w:val="24"/>
        </w:rPr>
        <w:t xml:space="preserve">  12-03-2001. «Безопасность труда в строительстве. Часть 1. Общие требования»;</w:t>
      </w:r>
    </w:p>
    <w:p w:rsidR="00751651" w:rsidRPr="00751651" w:rsidRDefault="00751651" w:rsidP="00751651">
      <w:pPr>
        <w:spacing w:after="0" w:line="240" w:lineRule="auto"/>
        <w:jc w:val="both"/>
        <w:rPr>
          <w:rFonts w:ascii="Times New Roman" w:eastAsia="Times New Roman" w:hAnsi="Times New Roman" w:cs="Times New Roman"/>
          <w:sz w:val="24"/>
          <w:szCs w:val="24"/>
        </w:rPr>
      </w:pPr>
      <w:proofErr w:type="spellStart"/>
      <w:r w:rsidRPr="00751651">
        <w:rPr>
          <w:rFonts w:ascii="Times New Roman" w:eastAsia="Times New Roman" w:hAnsi="Times New Roman" w:cs="Times New Roman"/>
          <w:sz w:val="24"/>
          <w:szCs w:val="24"/>
        </w:rPr>
        <w:t>СНиП</w:t>
      </w:r>
      <w:proofErr w:type="spellEnd"/>
      <w:r w:rsidRPr="00751651">
        <w:rPr>
          <w:rFonts w:ascii="Times New Roman" w:eastAsia="Times New Roman" w:hAnsi="Times New Roman" w:cs="Times New Roman"/>
          <w:sz w:val="24"/>
          <w:szCs w:val="24"/>
        </w:rPr>
        <w:t xml:space="preserve">  12-04-2002.  «Безопасность труда в строительстве. Часть 2. Строительное производство».</w:t>
      </w:r>
    </w:p>
    <w:p w:rsidR="00751651" w:rsidRPr="00751651" w:rsidRDefault="00751651" w:rsidP="00751651">
      <w:pPr>
        <w:spacing w:after="0" w:line="240" w:lineRule="auto"/>
        <w:ind w:firstLine="851"/>
        <w:jc w:val="both"/>
        <w:rPr>
          <w:rFonts w:ascii="Times New Roman" w:eastAsia="Times New Roman" w:hAnsi="Times New Roman" w:cs="Times New Roman"/>
          <w:sz w:val="24"/>
          <w:szCs w:val="24"/>
        </w:rPr>
      </w:pPr>
      <w:r w:rsidRPr="00751651">
        <w:rPr>
          <w:rFonts w:ascii="Times New Roman" w:eastAsia="Times New Roman" w:hAnsi="Times New Roman" w:cs="Times New Roman"/>
          <w:bCs/>
          <w:sz w:val="24"/>
          <w:szCs w:val="24"/>
        </w:rPr>
        <w:lastRenderedPageBreak/>
        <w:t xml:space="preserve">3.2. В организации должна существовать </w:t>
      </w:r>
      <w:r w:rsidRPr="00751651">
        <w:rPr>
          <w:rFonts w:ascii="Times New Roman" w:eastAsia="Times New Roman" w:hAnsi="Times New Roman" w:cs="Times New Roman"/>
          <w:sz w:val="24"/>
          <w:szCs w:val="24"/>
        </w:rPr>
        <w:t xml:space="preserve">система контроля качества  выполненных работ. </w:t>
      </w:r>
    </w:p>
    <w:p w:rsidR="00751651" w:rsidRPr="00751651" w:rsidRDefault="00751651" w:rsidP="00751651">
      <w:pPr>
        <w:spacing w:after="0" w:line="240" w:lineRule="auto"/>
        <w:ind w:firstLine="851"/>
        <w:jc w:val="both"/>
        <w:rPr>
          <w:rFonts w:ascii="Times New Roman" w:eastAsia="Times New Roman" w:hAnsi="Times New Roman" w:cs="Times New Roman"/>
          <w:sz w:val="24"/>
          <w:szCs w:val="24"/>
        </w:rPr>
      </w:pPr>
      <w:r w:rsidRPr="00751651">
        <w:rPr>
          <w:rFonts w:ascii="Times New Roman" w:eastAsia="Times New Roman" w:hAnsi="Times New Roman" w:cs="Times New Roman"/>
          <w:bCs/>
          <w:sz w:val="24"/>
          <w:szCs w:val="24"/>
        </w:rPr>
        <w:t>3.3. Подрядчик обязан безвозмездно исправить по требованию заказчика все выявленные недостатки</w:t>
      </w:r>
      <w:r w:rsidRPr="00751651">
        <w:rPr>
          <w:rFonts w:ascii="Times New Roman" w:eastAsia="Times New Roman" w:hAnsi="Times New Roman" w:cs="Times New Roman"/>
          <w:sz w:val="24"/>
          <w:szCs w:val="24"/>
        </w:rPr>
        <w:t>, если в процессе выполнения работ подрядчик допустил отступление от условий контракта, ухудшившее качество работ, в согласованные сроки.</w:t>
      </w:r>
    </w:p>
    <w:p w:rsidR="00751651" w:rsidRPr="00751651" w:rsidRDefault="00751651" w:rsidP="00751651">
      <w:pPr>
        <w:spacing w:after="0" w:line="240" w:lineRule="auto"/>
        <w:ind w:firstLine="851"/>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 xml:space="preserve">3.4. Безопасность выполнения работ и безопасность результатов работ должна соответствовать требованиям </w:t>
      </w:r>
      <w:proofErr w:type="spellStart"/>
      <w:r w:rsidRPr="00751651">
        <w:rPr>
          <w:rFonts w:ascii="Times New Roman" w:eastAsia="Times New Roman" w:hAnsi="Times New Roman" w:cs="Times New Roman"/>
          <w:sz w:val="24"/>
          <w:szCs w:val="24"/>
        </w:rPr>
        <w:t>СНиП</w:t>
      </w:r>
      <w:proofErr w:type="spellEnd"/>
      <w:r w:rsidRPr="00751651">
        <w:rPr>
          <w:rFonts w:ascii="Times New Roman" w:eastAsia="Times New Roman" w:hAnsi="Times New Roman" w:cs="Times New Roman"/>
          <w:sz w:val="24"/>
          <w:szCs w:val="24"/>
        </w:rPr>
        <w:t xml:space="preserve"> 12-04-2002 «</w:t>
      </w:r>
      <w:r w:rsidRPr="00751651">
        <w:rPr>
          <w:rFonts w:ascii="Times New Roman" w:eastAsia="Times New Roman" w:hAnsi="Times New Roman" w:cs="Times New Roman"/>
          <w:bCs/>
          <w:sz w:val="24"/>
          <w:szCs w:val="24"/>
        </w:rPr>
        <w:t>Безопасность труда в строительстве</w:t>
      </w:r>
      <w:r w:rsidRPr="00751651">
        <w:rPr>
          <w:rFonts w:ascii="Times New Roman" w:eastAsia="Times New Roman" w:hAnsi="Times New Roman" w:cs="Times New Roman"/>
          <w:sz w:val="24"/>
          <w:szCs w:val="24"/>
        </w:rPr>
        <w:t xml:space="preserve">» и Постановлению Главного Государственного санитарного врача РФ от 28.11.2002 № 44 «О введении в действие санитарно-эпидемиологических правил и нормативов </w:t>
      </w:r>
      <w:proofErr w:type="spellStart"/>
      <w:r w:rsidRPr="00751651">
        <w:rPr>
          <w:rFonts w:ascii="Times New Roman" w:eastAsia="Times New Roman" w:hAnsi="Times New Roman" w:cs="Times New Roman"/>
          <w:sz w:val="24"/>
          <w:szCs w:val="24"/>
        </w:rPr>
        <w:t>СанПиН</w:t>
      </w:r>
      <w:proofErr w:type="spellEnd"/>
      <w:r w:rsidRPr="00751651">
        <w:rPr>
          <w:rFonts w:ascii="Times New Roman" w:eastAsia="Times New Roman" w:hAnsi="Times New Roman" w:cs="Times New Roman"/>
          <w:sz w:val="24"/>
          <w:szCs w:val="24"/>
        </w:rPr>
        <w:t xml:space="preserve">  2.4.2.1178-02».</w:t>
      </w:r>
    </w:p>
    <w:p w:rsidR="00751651" w:rsidRPr="00751651" w:rsidRDefault="00751651" w:rsidP="00751651">
      <w:pPr>
        <w:spacing w:after="0" w:line="240" w:lineRule="auto"/>
        <w:ind w:firstLine="851"/>
        <w:jc w:val="both"/>
        <w:rPr>
          <w:rFonts w:ascii="Times New Roman" w:eastAsia="Times New Roman" w:hAnsi="Times New Roman" w:cs="Times New Roman"/>
          <w:bCs/>
          <w:sz w:val="24"/>
          <w:szCs w:val="24"/>
        </w:rPr>
      </w:pPr>
      <w:r w:rsidRPr="00751651">
        <w:rPr>
          <w:rFonts w:ascii="Times New Roman" w:eastAsia="Times New Roman" w:hAnsi="Times New Roman" w:cs="Times New Roman"/>
          <w:bCs/>
          <w:sz w:val="24"/>
          <w:szCs w:val="24"/>
        </w:rPr>
        <w:t xml:space="preserve">3.5. Безопасность выполняемых работ должна соответствовать Федеральному закону от 30.06.2006 № 90-ФЗ "О внесении изменений в Трудовой кодекс Российской Федерации, признании не </w:t>
      </w:r>
      <w:proofErr w:type="gramStart"/>
      <w:r w:rsidRPr="00751651">
        <w:rPr>
          <w:rFonts w:ascii="Times New Roman" w:eastAsia="Times New Roman" w:hAnsi="Times New Roman" w:cs="Times New Roman"/>
          <w:bCs/>
          <w:sz w:val="24"/>
          <w:szCs w:val="24"/>
        </w:rPr>
        <w:t>действующими</w:t>
      </w:r>
      <w:proofErr w:type="gramEnd"/>
      <w:r w:rsidRPr="00751651">
        <w:rPr>
          <w:rFonts w:ascii="Times New Roman" w:eastAsia="Times New Roman" w:hAnsi="Times New Roman" w:cs="Times New Roman"/>
          <w:bCs/>
          <w:sz w:val="24"/>
          <w:szCs w:val="24"/>
        </w:rPr>
        <w:t xml:space="preserve">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w:t>
      </w:r>
    </w:p>
    <w:p w:rsidR="00751651" w:rsidRPr="00751651" w:rsidRDefault="00751651" w:rsidP="00751651">
      <w:pPr>
        <w:spacing w:after="0" w:line="240" w:lineRule="auto"/>
        <w:ind w:firstLine="851"/>
        <w:jc w:val="both"/>
        <w:rPr>
          <w:rFonts w:ascii="Times New Roman" w:eastAsia="Times New Roman" w:hAnsi="Times New Roman" w:cs="Times New Roman"/>
          <w:bCs/>
          <w:sz w:val="24"/>
          <w:szCs w:val="24"/>
        </w:rPr>
      </w:pPr>
      <w:r w:rsidRPr="00751651">
        <w:rPr>
          <w:rFonts w:ascii="Times New Roman" w:eastAsia="Times New Roman" w:hAnsi="Times New Roman" w:cs="Times New Roman"/>
          <w:bCs/>
          <w:sz w:val="24"/>
          <w:szCs w:val="24"/>
        </w:rPr>
        <w:t>3.6. В случае если на любой из стадий выполнения работ будут обнаружены некачественно выполненные работы, подрядчик обязан за счет своих сил и средств, но без увеличения цены контракта, в кратчайший срок переделать выявленные некачественно выполненные работы, обеспечив их надлежащее качество и сдачу заказчику.</w:t>
      </w:r>
    </w:p>
    <w:p w:rsidR="00751651" w:rsidRPr="00751651" w:rsidRDefault="00751651" w:rsidP="00751651">
      <w:pPr>
        <w:spacing w:after="60" w:line="240" w:lineRule="auto"/>
        <w:ind w:firstLine="840"/>
        <w:jc w:val="both"/>
        <w:rPr>
          <w:rFonts w:ascii="Times New Roman" w:eastAsia="Times New Roman" w:hAnsi="Times New Roman" w:cs="Times New Roman"/>
          <w:sz w:val="24"/>
          <w:szCs w:val="24"/>
        </w:rPr>
      </w:pPr>
      <w:r w:rsidRPr="00751651">
        <w:rPr>
          <w:rFonts w:ascii="Times New Roman" w:eastAsia="Times New Roman" w:hAnsi="Times New Roman" w:cs="Times New Roman"/>
          <w:bCs/>
          <w:sz w:val="24"/>
          <w:szCs w:val="24"/>
        </w:rPr>
        <w:t xml:space="preserve">3.7. При выполнении </w:t>
      </w:r>
      <w:r w:rsidRPr="00751651">
        <w:rPr>
          <w:rFonts w:ascii="Times New Roman" w:eastAsia="Times New Roman" w:hAnsi="Times New Roman" w:cs="Times New Roman"/>
          <w:sz w:val="24"/>
          <w:szCs w:val="24"/>
        </w:rPr>
        <w:t>монтажных</w:t>
      </w:r>
      <w:r w:rsidRPr="00751651">
        <w:rPr>
          <w:rFonts w:ascii="Times New Roman" w:eastAsia="Times New Roman" w:hAnsi="Times New Roman" w:cs="Times New Roman"/>
          <w:bCs/>
          <w:sz w:val="24"/>
          <w:szCs w:val="24"/>
        </w:rPr>
        <w:t xml:space="preserve"> работ необходимо применять современные строительные, отделочные материалы и другие установочные изделия российского и импортного производства. Все применяемые при выполнении </w:t>
      </w:r>
      <w:r w:rsidRPr="00751651">
        <w:rPr>
          <w:rFonts w:ascii="Times New Roman" w:eastAsia="Times New Roman" w:hAnsi="Times New Roman" w:cs="Times New Roman"/>
          <w:sz w:val="24"/>
          <w:szCs w:val="24"/>
        </w:rPr>
        <w:t xml:space="preserve">монтажных </w:t>
      </w:r>
      <w:r w:rsidRPr="00751651">
        <w:rPr>
          <w:rFonts w:ascii="Times New Roman" w:eastAsia="Times New Roman" w:hAnsi="Times New Roman" w:cs="Times New Roman"/>
          <w:bCs/>
          <w:sz w:val="24"/>
          <w:szCs w:val="24"/>
        </w:rPr>
        <w:t>работ материалы и оборудование должны иметь сертификаты соответствия,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и техническим условиям.</w:t>
      </w:r>
    </w:p>
    <w:p w:rsidR="00751651" w:rsidRPr="00751651" w:rsidRDefault="00751651" w:rsidP="00751651">
      <w:pPr>
        <w:spacing w:after="60" w:line="240" w:lineRule="auto"/>
        <w:jc w:val="both"/>
        <w:rPr>
          <w:rFonts w:ascii="Times New Roman" w:eastAsia="Times New Roman" w:hAnsi="Times New Roman" w:cs="Times New Roman"/>
          <w:sz w:val="24"/>
          <w:szCs w:val="24"/>
        </w:rPr>
      </w:pPr>
    </w:p>
    <w:p w:rsidR="00751651" w:rsidRPr="00751651" w:rsidRDefault="00751651" w:rsidP="00751651">
      <w:pPr>
        <w:spacing w:after="60" w:line="240" w:lineRule="auto"/>
        <w:jc w:val="both"/>
        <w:rPr>
          <w:rFonts w:ascii="Times New Roman" w:eastAsia="Times New Roman" w:hAnsi="Times New Roman" w:cs="Times New Roman"/>
          <w:sz w:val="24"/>
          <w:szCs w:val="24"/>
        </w:rPr>
      </w:pPr>
    </w:p>
    <w:tbl>
      <w:tblPr>
        <w:tblW w:w="0" w:type="auto"/>
        <w:tblInd w:w="108" w:type="dxa"/>
        <w:tblLook w:val="0000"/>
      </w:tblPr>
      <w:tblGrid>
        <w:gridCol w:w="4993"/>
        <w:gridCol w:w="4470"/>
      </w:tblGrid>
      <w:tr w:rsidR="00751651" w:rsidRPr="00751651" w:rsidTr="006D724C">
        <w:tc>
          <w:tcPr>
            <w:tcW w:w="4993" w:type="dxa"/>
          </w:tcPr>
          <w:p w:rsidR="00751651" w:rsidRPr="00751651" w:rsidRDefault="00751651" w:rsidP="00751651">
            <w:pPr>
              <w:spacing w:after="0" w:line="240" w:lineRule="auto"/>
              <w:ind w:firstLine="34"/>
              <w:jc w:val="both"/>
              <w:rPr>
                <w:rFonts w:ascii="Times New Roman" w:eastAsia="Times New Roman" w:hAnsi="Times New Roman" w:cs="Times New Roman"/>
                <w:sz w:val="24"/>
                <w:szCs w:val="24"/>
              </w:rPr>
            </w:pPr>
            <w:r w:rsidRPr="00751651">
              <w:rPr>
                <w:rFonts w:ascii="Times New Roman" w:eastAsia="Times New Roman" w:hAnsi="Times New Roman" w:cs="Times New Roman"/>
                <w:b/>
                <w:bCs/>
                <w:sz w:val="24"/>
                <w:szCs w:val="24"/>
              </w:rPr>
              <w:t>ЗАКАЗЧИК:</w:t>
            </w:r>
          </w:p>
          <w:p w:rsidR="00751651" w:rsidRPr="00751651" w:rsidRDefault="00751651" w:rsidP="00751651">
            <w:pPr>
              <w:spacing w:after="0" w:line="240" w:lineRule="auto"/>
              <w:jc w:val="both"/>
              <w:rPr>
                <w:rFonts w:ascii="Times New Roman" w:eastAsia="Times New Roman" w:hAnsi="Times New Roman" w:cs="Times New Roman"/>
                <w:sz w:val="24"/>
                <w:szCs w:val="24"/>
              </w:rPr>
            </w:pPr>
          </w:p>
          <w:p w:rsidR="00751651" w:rsidRPr="00751651" w:rsidRDefault="00751651" w:rsidP="00751651">
            <w:pPr>
              <w:tabs>
                <w:tab w:val="center" w:pos="2743"/>
              </w:tabs>
              <w:spacing w:after="0" w:line="240" w:lineRule="auto"/>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Должность</w:t>
            </w:r>
            <w:r w:rsidRPr="00751651">
              <w:rPr>
                <w:rFonts w:ascii="Times New Roman" w:eastAsia="Times New Roman" w:hAnsi="Times New Roman" w:cs="Times New Roman"/>
                <w:sz w:val="24"/>
                <w:szCs w:val="24"/>
              </w:rPr>
              <w:tab/>
            </w:r>
          </w:p>
          <w:p w:rsidR="00751651" w:rsidRPr="00751651" w:rsidRDefault="00751651" w:rsidP="00751651">
            <w:pPr>
              <w:spacing w:after="0" w:line="240" w:lineRule="auto"/>
              <w:jc w:val="both"/>
              <w:rPr>
                <w:rFonts w:ascii="Times New Roman" w:eastAsia="Times New Roman" w:hAnsi="Times New Roman" w:cs="Times New Roman"/>
                <w:sz w:val="24"/>
                <w:szCs w:val="24"/>
              </w:rPr>
            </w:pPr>
          </w:p>
          <w:p w:rsidR="00751651" w:rsidRPr="00751651" w:rsidRDefault="00751651" w:rsidP="00751651">
            <w:pPr>
              <w:autoSpaceDE w:val="0"/>
              <w:autoSpaceDN w:val="0"/>
              <w:adjustRightInd w:val="0"/>
              <w:spacing w:after="0" w:line="240" w:lineRule="auto"/>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_________________ Ф.И.О.</w:t>
            </w:r>
          </w:p>
          <w:p w:rsidR="00751651" w:rsidRPr="00751651" w:rsidRDefault="00751651" w:rsidP="00751651">
            <w:pPr>
              <w:autoSpaceDE w:val="0"/>
              <w:autoSpaceDN w:val="0"/>
              <w:adjustRightInd w:val="0"/>
              <w:spacing w:after="0" w:line="240" w:lineRule="auto"/>
              <w:ind w:firstLine="34"/>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"___" ___________ 201_ года</w:t>
            </w:r>
          </w:p>
          <w:p w:rsidR="00751651" w:rsidRPr="00751651" w:rsidRDefault="00751651" w:rsidP="00751651">
            <w:pPr>
              <w:autoSpaceDE w:val="0"/>
              <w:autoSpaceDN w:val="0"/>
              <w:adjustRightInd w:val="0"/>
              <w:spacing w:after="0" w:line="240" w:lineRule="auto"/>
              <w:ind w:firstLine="34"/>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 xml:space="preserve">        М.П.</w:t>
            </w:r>
          </w:p>
        </w:tc>
        <w:tc>
          <w:tcPr>
            <w:tcW w:w="4470" w:type="dxa"/>
          </w:tcPr>
          <w:p w:rsidR="00751651" w:rsidRPr="00751651" w:rsidRDefault="00751651" w:rsidP="00751651">
            <w:pPr>
              <w:spacing w:after="0" w:line="240" w:lineRule="auto"/>
              <w:jc w:val="both"/>
              <w:rPr>
                <w:rFonts w:ascii="Times New Roman" w:eastAsia="Times New Roman" w:hAnsi="Times New Roman" w:cs="Times New Roman"/>
                <w:sz w:val="24"/>
                <w:szCs w:val="24"/>
              </w:rPr>
            </w:pPr>
            <w:r w:rsidRPr="00751651">
              <w:rPr>
                <w:rFonts w:ascii="Times New Roman" w:eastAsia="Times New Roman" w:hAnsi="Times New Roman" w:cs="Times New Roman"/>
                <w:b/>
                <w:bCs/>
                <w:sz w:val="24"/>
                <w:szCs w:val="24"/>
              </w:rPr>
              <w:t xml:space="preserve"> ПОДРЯДЧИК:</w:t>
            </w:r>
          </w:p>
          <w:p w:rsidR="00751651" w:rsidRPr="00751651" w:rsidRDefault="00751651" w:rsidP="00751651">
            <w:pPr>
              <w:spacing w:after="0" w:line="240" w:lineRule="auto"/>
              <w:ind w:firstLine="2"/>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Должность</w:t>
            </w:r>
          </w:p>
          <w:p w:rsidR="00751651" w:rsidRPr="00751651" w:rsidRDefault="00751651" w:rsidP="00751651">
            <w:pPr>
              <w:spacing w:after="0" w:line="240" w:lineRule="auto"/>
              <w:ind w:firstLine="2"/>
              <w:jc w:val="both"/>
              <w:rPr>
                <w:rFonts w:ascii="Times New Roman" w:eastAsia="Times New Roman" w:hAnsi="Times New Roman" w:cs="Times New Roman"/>
                <w:sz w:val="24"/>
                <w:szCs w:val="24"/>
              </w:rPr>
            </w:pPr>
          </w:p>
          <w:p w:rsidR="00751651" w:rsidRPr="00751651" w:rsidRDefault="00751651" w:rsidP="00751651">
            <w:pPr>
              <w:spacing w:after="0" w:line="240" w:lineRule="auto"/>
              <w:ind w:firstLine="2"/>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_______________Ф.И.О.                                              "___" ____________ 201_ года</w:t>
            </w:r>
          </w:p>
          <w:p w:rsidR="00751651" w:rsidRPr="00751651" w:rsidRDefault="00751651" w:rsidP="00751651">
            <w:pPr>
              <w:spacing w:after="0" w:line="240" w:lineRule="auto"/>
              <w:ind w:firstLine="709"/>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 xml:space="preserve">         М.П.</w:t>
            </w:r>
          </w:p>
        </w:tc>
      </w:tr>
    </w:tbl>
    <w:p w:rsidR="00751651" w:rsidRPr="00751651" w:rsidRDefault="00751651" w:rsidP="00751651">
      <w:pPr>
        <w:spacing w:after="60" w:line="240" w:lineRule="auto"/>
        <w:jc w:val="both"/>
        <w:rPr>
          <w:rFonts w:ascii="Times New Roman" w:eastAsia="Times New Roman" w:hAnsi="Times New Roman" w:cs="Times New Roman"/>
          <w:sz w:val="24"/>
          <w:szCs w:val="24"/>
        </w:rPr>
      </w:pPr>
    </w:p>
    <w:p w:rsidR="00751651" w:rsidRPr="00751651" w:rsidRDefault="00751651" w:rsidP="00751651">
      <w:pPr>
        <w:spacing w:after="60" w:line="240" w:lineRule="auto"/>
        <w:jc w:val="both"/>
        <w:rPr>
          <w:rFonts w:ascii="Times New Roman" w:eastAsia="Times New Roman" w:hAnsi="Times New Roman" w:cs="Times New Roman"/>
          <w:sz w:val="24"/>
          <w:szCs w:val="24"/>
        </w:rPr>
      </w:pPr>
    </w:p>
    <w:p w:rsidR="00751651" w:rsidRPr="00751651" w:rsidRDefault="00751651" w:rsidP="00751651">
      <w:pPr>
        <w:spacing w:after="60" w:line="240" w:lineRule="auto"/>
        <w:jc w:val="both"/>
        <w:rPr>
          <w:rFonts w:ascii="Times New Roman" w:eastAsia="Times New Roman" w:hAnsi="Times New Roman" w:cs="Times New Roman"/>
          <w:sz w:val="24"/>
          <w:szCs w:val="24"/>
        </w:rPr>
      </w:pPr>
    </w:p>
    <w:p w:rsidR="00751651" w:rsidRPr="00751651" w:rsidRDefault="00751651" w:rsidP="00751651">
      <w:pPr>
        <w:spacing w:after="60" w:line="240" w:lineRule="auto"/>
        <w:jc w:val="both"/>
        <w:rPr>
          <w:rFonts w:ascii="Times New Roman" w:eastAsia="Times New Roman" w:hAnsi="Times New Roman" w:cs="Times New Roman"/>
          <w:sz w:val="24"/>
          <w:szCs w:val="24"/>
        </w:rPr>
      </w:pPr>
    </w:p>
    <w:p w:rsidR="00751651" w:rsidRPr="00751651" w:rsidRDefault="00751651" w:rsidP="00751651">
      <w:pPr>
        <w:autoSpaceDE w:val="0"/>
        <w:autoSpaceDN w:val="0"/>
        <w:adjustRightInd w:val="0"/>
        <w:spacing w:before="62" w:after="0" w:line="240" w:lineRule="exact"/>
        <w:ind w:right="-2"/>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 xml:space="preserve">                                                                                                         Приложение № 2                                                                                                                                         </w:t>
      </w:r>
    </w:p>
    <w:p w:rsidR="00751651" w:rsidRPr="00751651" w:rsidRDefault="00751651" w:rsidP="00751651">
      <w:pPr>
        <w:spacing w:after="0" w:line="240" w:lineRule="auto"/>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 xml:space="preserve">                                                                                                         к муниципальному контракту №</w:t>
      </w:r>
      <w:r>
        <w:rPr>
          <w:rFonts w:ascii="Times New Roman" w:eastAsia="Times New Roman" w:hAnsi="Times New Roman" w:cs="Times New Roman"/>
          <w:sz w:val="24"/>
          <w:szCs w:val="24"/>
        </w:rPr>
        <w:t>__</w:t>
      </w:r>
      <w:r w:rsidRPr="00751651">
        <w:rPr>
          <w:rFonts w:ascii="Times New Roman" w:eastAsia="Times New Roman" w:hAnsi="Times New Roman" w:cs="Times New Roman"/>
          <w:sz w:val="24"/>
          <w:szCs w:val="24"/>
        </w:rPr>
        <w:t xml:space="preserve">  </w:t>
      </w:r>
    </w:p>
    <w:p w:rsidR="00751651" w:rsidRPr="00751651" w:rsidRDefault="00751651" w:rsidP="00751651">
      <w:pPr>
        <w:spacing w:before="120" w:after="120" w:line="240" w:lineRule="auto"/>
        <w:ind w:left="357" w:hanging="357"/>
        <w:jc w:val="center"/>
        <w:rPr>
          <w:rFonts w:ascii="Times New Roman" w:eastAsia="Times New Roman" w:hAnsi="Times New Roman" w:cs="Times New Roman"/>
          <w:b/>
          <w:sz w:val="24"/>
          <w:szCs w:val="24"/>
        </w:rPr>
      </w:pPr>
      <w:r w:rsidRPr="00751651">
        <w:rPr>
          <w:rFonts w:ascii="Times New Roman" w:eastAsia="Times New Roman" w:hAnsi="Times New Roman" w:cs="Times New Roman"/>
          <w:b/>
          <w:sz w:val="24"/>
          <w:szCs w:val="24"/>
        </w:rPr>
        <w:t>Локальный сметный расчет</w:t>
      </w:r>
    </w:p>
    <w:p w:rsidR="00751651" w:rsidRDefault="00751651" w:rsidP="00751651">
      <w:pPr>
        <w:spacing w:after="60" w:line="240" w:lineRule="auto"/>
        <w:ind w:right="-2" w:firstLine="540"/>
        <w:jc w:val="center"/>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 xml:space="preserve">на установку охранно-пожарной сигнализации в нежилом помещении </w:t>
      </w:r>
      <w:proofErr w:type="gramStart"/>
      <w:r w:rsidRPr="00751651">
        <w:rPr>
          <w:rFonts w:ascii="Times New Roman" w:eastAsia="Times New Roman" w:hAnsi="Times New Roman" w:cs="Times New Roman"/>
          <w:sz w:val="24"/>
          <w:szCs w:val="24"/>
        </w:rPr>
        <w:t>по</w:t>
      </w:r>
      <w:proofErr w:type="gramEnd"/>
      <w:r w:rsidRPr="00751651">
        <w:rPr>
          <w:rFonts w:ascii="Times New Roman" w:eastAsia="Times New Roman" w:hAnsi="Times New Roman" w:cs="Times New Roman"/>
          <w:sz w:val="24"/>
          <w:szCs w:val="24"/>
        </w:rPr>
        <w:t xml:space="preserve"> </w:t>
      </w:r>
    </w:p>
    <w:p w:rsidR="00751651" w:rsidRPr="00751651" w:rsidRDefault="00751651" w:rsidP="00751651">
      <w:pPr>
        <w:spacing w:after="60" w:line="240" w:lineRule="auto"/>
        <w:ind w:right="-2" w:firstLine="540"/>
        <w:jc w:val="center"/>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ул. Комсомольской, 121, пом.65</w:t>
      </w:r>
    </w:p>
    <w:p w:rsidR="00000000" w:rsidRDefault="00963A89"/>
    <w:sectPr w:rsidR="00000000" w:rsidSect="0023222A">
      <w:pgSz w:w="11906" w:h="16838"/>
      <w:pgMar w:top="567" w:right="624" w:bottom="567"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30E36"/>
    <w:multiLevelType w:val="multilevel"/>
    <w:tmpl w:val="800CF1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26A30656"/>
    <w:multiLevelType w:val="multilevel"/>
    <w:tmpl w:val="A1748F90"/>
    <w:lvl w:ilvl="0">
      <w:start w:val="8"/>
      <w:numFmt w:val="decimal"/>
      <w:lvlText w:val="%1."/>
      <w:lvlJc w:val="left"/>
      <w:pPr>
        <w:ind w:left="360" w:hanging="360"/>
      </w:pPr>
      <w:rPr>
        <w:rFonts w:hint="default"/>
      </w:rPr>
    </w:lvl>
    <w:lvl w:ilvl="1">
      <w:start w:val="5"/>
      <w:numFmt w:val="decimal"/>
      <w:lvlText w:val="%1.%2."/>
      <w:lvlJc w:val="left"/>
      <w:pPr>
        <w:ind w:left="1069" w:hanging="360"/>
      </w:pPr>
      <w:rPr>
        <w:rFonts w:hint="default"/>
        <w:b w:val="0"/>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58824EBC"/>
    <w:multiLevelType w:val="multilevel"/>
    <w:tmpl w:val="F6BC162E"/>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64804EA6"/>
    <w:multiLevelType w:val="multilevel"/>
    <w:tmpl w:val="8CB6C8C0"/>
    <w:lvl w:ilvl="0">
      <w:start w:val="1"/>
      <w:numFmt w:val="decimal"/>
      <w:lvlText w:val="%1."/>
      <w:lvlJc w:val="left"/>
      <w:pPr>
        <w:ind w:left="502" w:hanging="360"/>
      </w:pPr>
    </w:lvl>
    <w:lvl w:ilvl="1">
      <w:start w:val="1"/>
      <w:numFmt w:val="decimal"/>
      <w:lvlText w:val="%1.%2."/>
      <w:lvlJc w:val="left"/>
      <w:pPr>
        <w:ind w:left="1850" w:hanging="432"/>
      </w:pPr>
      <w:rPr>
        <w:b w:val="0"/>
        <w:i w:val="0"/>
        <w:sz w:val="24"/>
      </w:rPr>
    </w:lvl>
    <w:lvl w:ilvl="2">
      <w:start w:val="1"/>
      <w:numFmt w:val="decimal"/>
      <w:lvlText w:val="%1.%2.%3."/>
      <w:lvlJc w:val="left"/>
      <w:pPr>
        <w:ind w:left="68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751651"/>
    <w:rsid w:val="0029403D"/>
    <w:rsid w:val="00751651"/>
    <w:rsid w:val="00963A89"/>
    <w:rsid w:val="00E87D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C2F285FA27C28EBC371C64C044F041374BCF0771347828ABD24E7AB77hDyAN" TargetMode="External"/><Relationship Id="rId5" Type="http://schemas.openxmlformats.org/officeDocument/2006/relationships/hyperlink" Target="consultantplus://offline/ref=6BDC623888A4E141C309BD59EA9B292F457843EE34D11EDC78536A810CQ0ZF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6230</Words>
  <Characters>35514</Characters>
  <Application>Microsoft Office Word</Application>
  <DocSecurity>0</DocSecurity>
  <Lines>295</Lines>
  <Paragraphs>83</Paragraphs>
  <ScaleCrop>false</ScaleCrop>
  <Company/>
  <LinksUpToDate>false</LinksUpToDate>
  <CharactersWithSpaces>41661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podkopaeva</cp:lastModifiedBy>
  <cp:revision>5</cp:revision>
  <dcterms:created xsi:type="dcterms:W3CDTF">2017-04-18T04:06:00Z</dcterms:created>
  <dcterms:modified xsi:type="dcterms:W3CDTF">2017-04-18T04:16:00Z</dcterms:modified>
</cp:coreProperties>
</file>