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16F" w:rsidRDefault="005E516F" w:rsidP="005E516F">
      <w:pPr>
        <w:jc w:val="right"/>
        <w:rPr>
          <w:bCs/>
          <w:caps/>
          <w:color w:val="000000"/>
          <w:sz w:val="24"/>
          <w:szCs w:val="24"/>
        </w:rPr>
      </w:pPr>
    </w:p>
    <w:p w:rsidR="005E516F" w:rsidRDefault="005E516F" w:rsidP="005E516F">
      <w:pPr>
        <w:jc w:val="center"/>
        <w:rPr>
          <w:rFonts w:ascii="Times New Roman" w:hAnsi="Times New Roman" w:cs="Times New Roman"/>
          <w:bCs/>
          <w:caps/>
          <w:color w:val="000000"/>
          <w:sz w:val="24"/>
          <w:szCs w:val="24"/>
        </w:rPr>
      </w:pPr>
      <w:r w:rsidRPr="005E516F">
        <w:rPr>
          <w:rFonts w:ascii="Times New Roman" w:hAnsi="Times New Roman" w:cs="Times New Roman"/>
          <w:bCs/>
          <w:caps/>
          <w:color w:val="000000"/>
          <w:sz w:val="24"/>
          <w:szCs w:val="24"/>
        </w:rPr>
        <w:t>МУНИЦИПАЛЬНЫЙ КОНТРАКТ (ПРОЕКТ)   № ______</w:t>
      </w:r>
    </w:p>
    <w:p w:rsidR="004849DC" w:rsidRPr="004849DC" w:rsidRDefault="000D6F17" w:rsidP="004849DC">
      <w:pPr>
        <w:jc w:val="center"/>
        <w:rPr>
          <w:rFonts w:ascii="Times New Roman" w:hAnsi="Times New Roman" w:cs="Times New Roman"/>
        </w:rPr>
      </w:pPr>
      <w:r w:rsidRPr="004849DC">
        <w:rPr>
          <w:rFonts w:ascii="Times New Roman" w:eastAsia="Times New Roman" w:hAnsi="Times New Roman" w:cs="Times New Roman"/>
          <w:sz w:val="24"/>
          <w:szCs w:val="24"/>
        </w:rPr>
        <w:t xml:space="preserve">Идентификационный код закупки </w:t>
      </w:r>
      <w:r w:rsidRPr="004849DC">
        <w:rPr>
          <w:rFonts w:ascii="Times New Roman" w:hAnsi="Times New Roman" w:cs="Times New Roman"/>
          <w:sz w:val="24"/>
          <w:szCs w:val="24"/>
        </w:rPr>
        <w:t xml:space="preserve"> </w:t>
      </w:r>
      <w:r w:rsidR="004849DC" w:rsidRPr="004849DC">
        <w:rPr>
          <w:rFonts w:ascii="Times New Roman" w:hAnsi="Times New Roman" w:cs="Times New Roman"/>
        </w:rPr>
        <w:t>173220901107922090100100300306831244</w:t>
      </w:r>
    </w:p>
    <w:p w:rsidR="006D7E44" w:rsidRDefault="005E516F" w:rsidP="004849DC">
      <w:pPr>
        <w:jc w:val="center"/>
        <w:rPr>
          <w:rFonts w:ascii="Times New Roman" w:hAnsi="Times New Roman" w:cs="Times New Roman"/>
          <w:bCs/>
          <w:sz w:val="24"/>
          <w:szCs w:val="24"/>
        </w:rPr>
      </w:pPr>
      <w:r w:rsidRPr="005E516F">
        <w:rPr>
          <w:rFonts w:ascii="Times New Roman" w:hAnsi="Times New Roman" w:cs="Times New Roman"/>
          <w:sz w:val="24"/>
          <w:szCs w:val="24"/>
        </w:rPr>
        <w:t>г</w:t>
      </w:r>
      <w:proofErr w:type="gramStart"/>
      <w:r w:rsidRPr="005E516F">
        <w:rPr>
          <w:rFonts w:ascii="Times New Roman" w:hAnsi="Times New Roman" w:cs="Times New Roman"/>
          <w:sz w:val="24"/>
          <w:szCs w:val="24"/>
        </w:rPr>
        <w:t>.Р</w:t>
      </w:r>
      <w:proofErr w:type="gramEnd"/>
      <w:r w:rsidRPr="005E516F">
        <w:rPr>
          <w:rFonts w:ascii="Times New Roman" w:hAnsi="Times New Roman" w:cs="Times New Roman"/>
          <w:sz w:val="24"/>
          <w:szCs w:val="24"/>
        </w:rPr>
        <w:t>убцовск</w:t>
      </w:r>
      <w:r w:rsidR="004849DC">
        <w:rPr>
          <w:rFonts w:ascii="Times New Roman" w:hAnsi="Times New Roman" w:cs="Times New Roman"/>
          <w:sz w:val="24"/>
          <w:szCs w:val="24"/>
        </w:rPr>
        <w:t xml:space="preserve">                                                                                               </w:t>
      </w:r>
      <w:r w:rsidRPr="005E516F">
        <w:rPr>
          <w:rFonts w:ascii="Times New Roman" w:hAnsi="Times New Roman" w:cs="Times New Roman"/>
          <w:sz w:val="24"/>
          <w:szCs w:val="24"/>
        </w:rPr>
        <w:t xml:space="preserve"> «___»_________201</w:t>
      </w:r>
      <w:r w:rsidR="001C449D">
        <w:rPr>
          <w:rFonts w:ascii="Times New Roman" w:hAnsi="Times New Roman" w:cs="Times New Roman"/>
          <w:sz w:val="24"/>
          <w:szCs w:val="24"/>
        </w:rPr>
        <w:t>7</w:t>
      </w:r>
      <w:r w:rsidRPr="005E516F">
        <w:rPr>
          <w:rFonts w:ascii="Times New Roman" w:hAnsi="Times New Roman" w:cs="Times New Roman"/>
          <w:sz w:val="24"/>
          <w:szCs w:val="24"/>
        </w:rPr>
        <w:t> г.</w:t>
      </w:r>
      <w:r w:rsidRPr="005E516F">
        <w:rPr>
          <w:rFonts w:ascii="Times New Roman" w:hAnsi="Times New Roman" w:cs="Times New Roman"/>
          <w:sz w:val="24"/>
          <w:szCs w:val="24"/>
        </w:rPr>
        <w:br/>
      </w:r>
    </w:p>
    <w:p w:rsidR="005E516F" w:rsidRPr="005E516F" w:rsidRDefault="005E516F" w:rsidP="006D7E44">
      <w:pPr>
        <w:spacing w:after="0" w:line="240" w:lineRule="auto"/>
        <w:contextualSpacing/>
        <w:jc w:val="both"/>
        <w:rPr>
          <w:rFonts w:ascii="Times New Roman" w:hAnsi="Times New Roman" w:cs="Times New Roman"/>
          <w:color w:val="000000"/>
          <w:kern w:val="16"/>
          <w:sz w:val="24"/>
          <w:szCs w:val="24"/>
        </w:rPr>
      </w:pPr>
      <w:proofErr w:type="gramStart"/>
      <w:r w:rsidRPr="005E516F">
        <w:rPr>
          <w:rFonts w:ascii="Times New Roman" w:hAnsi="Times New Roman" w:cs="Times New Roman"/>
          <w:bCs/>
          <w:sz w:val="24"/>
          <w:szCs w:val="24"/>
        </w:rPr>
        <w:t>Администрация города Рубцовска Алтайского края,</w:t>
      </w:r>
      <w:r w:rsidRPr="005E516F">
        <w:rPr>
          <w:rFonts w:ascii="Times New Roman" w:hAnsi="Times New Roman" w:cs="Times New Roman"/>
          <w:sz w:val="24"/>
          <w:szCs w:val="24"/>
        </w:rPr>
        <w:t xml:space="preserve"> именуемая в дальнейшем «Заказчик», </w:t>
      </w:r>
      <w:r w:rsidRPr="005E516F">
        <w:rPr>
          <w:rFonts w:ascii="Times New Roman" w:hAnsi="Times New Roman" w:cs="Times New Roman"/>
          <w:bCs/>
          <w:sz w:val="24"/>
          <w:szCs w:val="24"/>
        </w:rPr>
        <w:t xml:space="preserve">в </w:t>
      </w:r>
      <w:proofErr w:type="spellStart"/>
      <w:r w:rsidRPr="005E516F">
        <w:rPr>
          <w:rFonts w:ascii="Times New Roman" w:hAnsi="Times New Roman" w:cs="Times New Roman"/>
          <w:bCs/>
          <w:sz w:val="24"/>
          <w:szCs w:val="24"/>
        </w:rPr>
        <w:t>лице</w:t>
      </w:r>
      <w:r w:rsidR="00FF2325">
        <w:rPr>
          <w:rFonts w:ascii="Times New Roman" w:hAnsi="Times New Roman" w:cs="Times New Roman"/>
          <w:bCs/>
          <w:sz w:val="24"/>
          <w:szCs w:val="24"/>
        </w:rPr>
        <w:t>_______________________________</w:t>
      </w:r>
      <w:proofErr w:type="spellEnd"/>
      <w:r w:rsidRPr="005E516F">
        <w:rPr>
          <w:rFonts w:ascii="Times New Roman" w:hAnsi="Times New Roman" w:cs="Times New Roman"/>
          <w:sz w:val="24"/>
          <w:szCs w:val="24"/>
        </w:rPr>
        <w:t xml:space="preserve">, действующего на основании Устава муниципального образования город Рубцовск Алтайского края, с одной стороны, и _________________, именуемый в дальнейшем  «Исполнитель», в лице _______________, действующего на основании _______________________, вместе именуемые «Стороны», </w:t>
      </w:r>
      <w:r w:rsidRPr="005E516F">
        <w:rPr>
          <w:rFonts w:ascii="Times New Roman" w:hAnsi="Times New Roman" w:cs="Times New Roman"/>
          <w:color w:val="000000"/>
          <w:kern w:val="16"/>
          <w:sz w:val="24"/>
          <w:szCs w:val="24"/>
        </w:rPr>
        <w:t xml:space="preserve">в соответствии с </w:t>
      </w:r>
      <w:r w:rsidRPr="005E516F">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5E516F">
        <w:rPr>
          <w:rFonts w:ascii="Times New Roman" w:hAnsi="Times New Roman" w:cs="Times New Roman"/>
          <w:color w:val="000000"/>
          <w:kern w:val="16"/>
          <w:sz w:val="24"/>
          <w:szCs w:val="24"/>
        </w:rPr>
        <w:t xml:space="preserve"> </w:t>
      </w:r>
      <w:r w:rsidRPr="005E516F">
        <w:rPr>
          <w:rFonts w:ascii="Times New Roman" w:hAnsi="Times New Roman" w:cs="Times New Roman"/>
          <w:kern w:val="16"/>
          <w:sz w:val="24"/>
          <w:szCs w:val="24"/>
        </w:rPr>
        <w:t>и на основании</w:t>
      </w:r>
      <w:r w:rsidRPr="005E516F">
        <w:rPr>
          <w:rFonts w:ascii="Times New Roman" w:hAnsi="Times New Roman" w:cs="Times New Roman"/>
          <w:i/>
          <w:kern w:val="16"/>
          <w:sz w:val="24"/>
          <w:szCs w:val="24"/>
        </w:rPr>
        <w:t xml:space="preserve"> </w:t>
      </w:r>
      <w:r w:rsidRPr="005E516F">
        <w:rPr>
          <w:rFonts w:ascii="Times New Roman" w:hAnsi="Times New Roman" w:cs="Times New Roman"/>
          <w:kern w:val="16"/>
          <w:sz w:val="24"/>
          <w:szCs w:val="24"/>
        </w:rPr>
        <w:t>протокола _________ от ________ № _____ заключили</w:t>
      </w:r>
      <w:proofErr w:type="gramEnd"/>
      <w:r w:rsidRPr="005E516F">
        <w:rPr>
          <w:rFonts w:ascii="Times New Roman" w:hAnsi="Times New Roman" w:cs="Times New Roman"/>
          <w:kern w:val="16"/>
          <w:sz w:val="24"/>
          <w:szCs w:val="24"/>
        </w:rPr>
        <w:t xml:space="preserve"> настоящий муниципальный  контракт, именуемый в дальнейшем «Контракт», о нижеследующем</w:t>
      </w:r>
      <w:r w:rsidRPr="005E516F">
        <w:rPr>
          <w:rFonts w:ascii="Times New Roman" w:hAnsi="Times New Roman" w:cs="Times New Roman"/>
          <w:color w:val="000000"/>
          <w:kern w:val="16"/>
          <w:sz w:val="24"/>
          <w:szCs w:val="24"/>
        </w:rPr>
        <w:t>:</w:t>
      </w:r>
    </w:p>
    <w:p w:rsidR="005E516F" w:rsidRPr="005E516F" w:rsidRDefault="005E516F" w:rsidP="006D7E44">
      <w:pPr>
        <w:spacing w:after="0" w:line="240" w:lineRule="auto"/>
        <w:ind w:firstLine="709"/>
        <w:contextualSpacing/>
        <w:jc w:val="both"/>
        <w:rPr>
          <w:rFonts w:ascii="Times New Roman" w:hAnsi="Times New Roman" w:cs="Times New Roman"/>
          <w:color w:val="000000"/>
          <w:kern w:val="16"/>
          <w:sz w:val="24"/>
          <w:szCs w:val="24"/>
        </w:rPr>
      </w:pPr>
    </w:p>
    <w:p w:rsidR="005E516F" w:rsidRPr="005E516F" w:rsidRDefault="005E516F" w:rsidP="006D7E44">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Предмет Контракта</w:t>
      </w:r>
    </w:p>
    <w:p w:rsidR="005E516F" w:rsidRPr="005E516F" w:rsidRDefault="005E516F" w:rsidP="006D7E44">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bCs/>
          <w:color w:val="000000"/>
          <w:sz w:val="24"/>
          <w:szCs w:val="24"/>
        </w:rPr>
        <w:t xml:space="preserve">Исполнитель обязуется </w:t>
      </w:r>
      <w:r w:rsidRPr="005E516F">
        <w:rPr>
          <w:rFonts w:ascii="Times New Roman" w:hAnsi="Times New Roman" w:cs="Times New Roman"/>
          <w:sz w:val="24"/>
          <w:szCs w:val="24"/>
        </w:rPr>
        <w:t xml:space="preserve">собственными силами и </w:t>
      </w:r>
      <w:r w:rsidRPr="005E516F">
        <w:rPr>
          <w:rFonts w:ascii="Times New Roman" w:hAnsi="Times New Roman" w:cs="Times New Roman"/>
          <w:bCs/>
          <w:color w:val="000000"/>
          <w:sz w:val="24"/>
          <w:szCs w:val="24"/>
        </w:rPr>
        <w:t>своевременно оказать на условиях Контракта услуги</w:t>
      </w:r>
      <w:r w:rsidRPr="005E516F">
        <w:rPr>
          <w:rFonts w:ascii="Times New Roman" w:hAnsi="Times New Roman" w:cs="Times New Roman"/>
          <w:color w:val="000000"/>
          <w:sz w:val="24"/>
          <w:szCs w:val="24"/>
        </w:rPr>
        <w:t xml:space="preserve"> по оценке права аренды земельных участков, предоставляемых с торгов под строительство, </w:t>
      </w:r>
      <w:r w:rsidRPr="005E516F">
        <w:rPr>
          <w:rFonts w:ascii="Times New Roman" w:hAnsi="Times New Roman" w:cs="Times New Roman"/>
          <w:sz w:val="24"/>
          <w:szCs w:val="24"/>
        </w:rPr>
        <w:t>а Заказчик</w:t>
      </w:r>
      <w:r w:rsidRPr="005E516F">
        <w:rPr>
          <w:rFonts w:ascii="Times New Roman" w:hAnsi="Times New Roman" w:cs="Times New Roman"/>
          <w:color w:val="000000"/>
          <w:sz w:val="24"/>
          <w:szCs w:val="24"/>
        </w:rPr>
        <w:t xml:space="preserve"> обязуется принять и оплатить их.</w:t>
      </w:r>
    </w:p>
    <w:p w:rsidR="005E516F" w:rsidRPr="005E516F" w:rsidRDefault="005E516F" w:rsidP="006D7E44">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bCs/>
          <w:color w:val="000000"/>
          <w:sz w:val="24"/>
          <w:szCs w:val="24"/>
        </w:rPr>
      </w:pPr>
      <w:r w:rsidRPr="005E516F">
        <w:rPr>
          <w:rFonts w:ascii="Times New Roman" w:hAnsi="Times New Roman" w:cs="Times New Roman"/>
          <w:bCs/>
          <w:color w:val="000000"/>
          <w:sz w:val="24"/>
          <w:szCs w:val="24"/>
        </w:rPr>
        <w:t xml:space="preserve">Состав и объем услуг определяется Приложением № 1 к Контракту. </w:t>
      </w:r>
    </w:p>
    <w:p w:rsidR="005E516F" w:rsidRPr="005E516F" w:rsidRDefault="005E516F" w:rsidP="006D7E44">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b/>
          <w:sz w:val="24"/>
          <w:szCs w:val="24"/>
        </w:rPr>
      </w:pPr>
      <w:r w:rsidRPr="005E516F">
        <w:rPr>
          <w:rFonts w:ascii="Times New Roman" w:hAnsi="Times New Roman" w:cs="Times New Roman"/>
          <w:color w:val="000000"/>
          <w:sz w:val="24"/>
          <w:szCs w:val="24"/>
        </w:rPr>
        <w:t>Место оказания услуг: офис Исполнителя с обязательным выездом к объектам оценки.</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отчетов, составленных в соответствии с требованиями ст.11 и ст.12 Федерального закона от 29.07.1998  № 135–ФЗ «Об оценочной деятельности в Российской Федерации».</w:t>
      </w:r>
    </w:p>
    <w:p w:rsidR="005E516F" w:rsidRPr="005E516F" w:rsidRDefault="005E516F" w:rsidP="006D7E44">
      <w:pPr>
        <w:spacing w:after="0" w:line="240" w:lineRule="auto"/>
        <w:ind w:firstLine="709"/>
        <w:contextualSpacing/>
        <w:jc w:val="both"/>
        <w:rPr>
          <w:rFonts w:ascii="Times New Roman" w:hAnsi="Times New Roman" w:cs="Times New Roman"/>
          <w:bCs/>
          <w:sz w:val="24"/>
          <w:szCs w:val="24"/>
        </w:rPr>
      </w:pPr>
      <w:r w:rsidRPr="005E516F">
        <w:rPr>
          <w:rFonts w:ascii="Times New Roman" w:hAnsi="Times New Roman" w:cs="Times New Roman"/>
          <w:sz w:val="24"/>
          <w:szCs w:val="24"/>
        </w:rPr>
        <w:t xml:space="preserve">1.5. </w:t>
      </w:r>
      <w:r w:rsidRPr="005E516F">
        <w:rPr>
          <w:rFonts w:ascii="Times New Roman" w:hAnsi="Times New Roman" w:cs="Times New Roman"/>
          <w:bCs/>
          <w:sz w:val="24"/>
          <w:szCs w:val="24"/>
        </w:rPr>
        <w:t xml:space="preserve">Оценщик, оказывающий услуги в рамках настоящего Контракта, состоит в следующей </w:t>
      </w:r>
      <w:proofErr w:type="spellStart"/>
      <w:r w:rsidRPr="005E516F">
        <w:rPr>
          <w:rFonts w:ascii="Times New Roman" w:hAnsi="Times New Roman" w:cs="Times New Roman"/>
          <w:bCs/>
          <w:sz w:val="24"/>
          <w:szCs w:val="24"/>
        </w:rPr>
        <w:t>саморегулируемой</w:t>
      </w:r>
      <w:proofErr w:type="spellEnd"/>
      <w:r w:rsidRPr="005E516F">
        <w:rPr>
          <w:rFonts w:ascii="Times New Roman" w:hAnsi="Times New Roman" w:cs="Times New Roman"/>
          <w:bCs/>
          <w:sz w:val="24"/>
          <w:szCs w:val="24"/>
        </w:rPr>
        <w:t xml:space="preserve"> организации: _________________________________________</w:t>
      </w:r>
    </w:p>
    <w:p w:rsidR="005E516F" w:rsidRPr="005E516F" w:rsidRDefault="005E516F" w:rsidP="006D7E44">
      <w:pPr>
        <w:spacing w:after="0" w:line="240" w:lineRule="auto"/>
        <w:ind w:firstLine="709"/>
        <w:contextualSpacing/>
        <w:jc w:val="both"/>
        <w:rPr>
          <w:rFonts w:ascii="Times New Roman" w:hAnsi="Times New Roman" w:cs="Times New Roman"/>
          <w:bCs/>
          <w:sz w:val="24"/>
          <w:szCs w:val="24"/>
        </w:rPr>
      </w:pPr>
      <w:r w:rsidRPr="005E516F">
        <w:rPr>
          <w:rFonts w:ascii="Times New Roman" w:hAnsi="Times New Roman" w:cs="Times New Roman"/>
          <w:bCs/>
          <w:sz w:val="24"/>
          <w:szCs w:val="24"/>
        </w:rPr>
        <w:t xml:space="preserve">Место нахождения </w:t>
      </w:r>
      <w:proofErr w:type="spellStart"/>
      <w:r w:rsidRPr="005E516F">
        <w:rPr>
          <w:rFonts w:ascii="Times New Roman" w:hAnsi="Times New Roman" w:cs="Times New Roman"/>
          <w:bCs/>
          <w:sz w:val="24"/>
          <w:szCs w:val="24"/>
        </w:rPr>
        <w:t>саморегулируемой</w:t>
      </w:r>
      <w:proofErr w:type="spellEnd"/>
      <w:r w:rsidRPr="005E516F">
        <w:rPr>
          <w:rFonts w:ascii="Times New Roman" w:hAnsi="Times New Roman" w:cs="Times New Roman"/>
          <w:bCs/>
          <w:sz w:val="24"/>
          <w:szCs w:val="24"/>
        </w:rPr>
        <w:t xml:space="preserve"> организации: _____________________________</w:t>
      </w:r>
    </w:p>
    <w:p w:rsidR="005E516F" w:rsidRPr="005E516F" w:rsidRDefault="005E516F" w:rsidP="006D7E44">
      <w:pPr>
        <w:spacing w:after="0" w:line="240" w:lineRule="auto"/>
        <w:contextualSpacing/>
        <w:jc w:val="both"/>
        <w:rPr>
          <w:rFonts w:ascii="Times New Roman" w:hAnsi="Times New Roman" w:cs="Times New Roman"/>
          <w:bCs/>
          <w:sz w:val="24"/>
          <w:szCs w:val="24"/>
        </w:rPr>
      </w:pPr>
      <w:r w:rsidRPr="005E516F">
        <w:rPr>
          <w:rFonts w:ascii="Times New Roman" w:hAnsi="Times New Roman" w:cs="Times New Roman"/>
          <w:bCs/>
          <w:sz w:val="24"/>
          <w:szCs w:val="24"/>
        </w:rPr>
        <w:t xml:space="preserve">     ______________________________________________________________________________</w:t>
      </w:r>
    </w:p>
    <w:p w:rsidR="005E516F" w:rsidRPr="005E516F" w:rsidRDefault="005E516F" w:rsidP="006D7E44">
      <w:pPr>
        <w:shd w:val="clear" w:color="auto" w:fill="FFFFFF"/>
        <w:tabs>
          <w:tab w:val="left" w:pos="1418"/>
        </w:tabs>
        <w:spacing w:after="0" w:line="240" w:lineRule="auto"/>
        <w:ind w:left="709"/>
        <w:contextualSpacing/>
        <w:jc w:val="both"/>
        <w:rPr>
          <w:rFonts w:ascii="Times New Roman" w:hAnsi="Times New Roman" w:cs="Times New Roman"/>
          <w:sz w:val="24"/>
          <w:szCs w:val="24"/>
        </w:rPr>
      </w:pPr>
      <w:r w:rsidRPr="005E516F">
        <w:rPr>
          <w:rFonts w:ascii="Times New Roman" w:hAnsi="Times New Roman" w:cs="Times New Roman"/>
          <w:bCs/>
          <w:sz w:val="24"/>
          <w:szCs w:val="24"/>
        </w:rPr>
        <w:t xml:space="preserve">1.6. </w:t>
      </w:r>
      <w:r w:rsidRPr="005E516F">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__________________________________________________________________________</w:t>
      </w:r>
    </w:p>
    <w:p w:rsidR="005E516F" w:rsidRPr="005E516F" w:rsidRDefault="005E516F" w:rsidP="006D7E44">
      <w:pPr>
        <w:shd w:val="clear" w:color="auto" w:fill="FFFFFF"/>
        <w:tabs>
          <w:tab w:val="left" w:pos="1418"/>
        </w:tabs>
        <w:spacing w:after="0" w:line="240" w:lineRule="auto"/>
        <w:ind w:left="709"/>
        <w:contextualSpacing/>
        <w:jc w:val="both"/>
        <w:rPr>
          <w:rFonts w:ascii="Times New Roman" w:hAnsi="Times New Roman" w:cs="Times New Roman"/>
          <w:sz w:val="24"/>
          <w:szCs w:val="24"/>
        </w:rPr>
      </w:pPr>
    </w:p>
    <w:p w:rsidR="005E516F" w:rsidRPr="005E516F" w:rsidRDefault="005E516F" w:rsidP="006D7E44">
      <w:pPr>
        <w:keepNext/>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Цена Контракта и порядок расчетов</w:t>
      </w:r>
    </w:p>
    <w:p w:rsidR="005E516F" w:rsidRPr="005E516F" w:rsidRDefault="005E516F" w:rsidP="006D7E44">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5E516F" w:rsidRPr="005E516F" w:rsidRDefault="005E516F" w:rsidP="006D7E44">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5E516F">
        <w:rPr>
          <w:rFonts w:ascii="Times New Roman" w:hAnsi="Times New Roman" w:cs="Times New Roman"/>
          <w:sz w:val="24"/>
          <w:szCs w:val="24"/>
        </w:rPr>
        <w:t>Цена Контракта составляет</w:t>
      </w:r>
      <w:proofErr w:type="gramStart"/>
      <w:r w:rsidRPr="005E516F">
        <w:rPr>
          <w:rFonts w:ascii="Times New Roman" w:hAnsi="Times New Roman" w:cs="Times New Roman"/>
          <w:sz w:val="24"/>
          <w:szCs w:val="24"/>
        </w:rPr>
        <w:t xml:space="preserve"> __________ (__________) </w:t>
      </w:r>
      <w:proofErr w:type="gramEnd"/>
      <w:r w:rsidRPr="005E516F">
        <w:rPr>
          <w:rFonts w:ascii="Times New Roman" w:hAnsi="Times New Roman" w:cs="Times New Roman"/>
          <w:sz w:val="24"/>
          <w:szCs w:val="24"/>
        </w:rPr>
        <w:t>рублей _______ копеек, в т.ч. НДС/без НДС (если Исполнитель освобождён от его уплаты).</w:t>
      </w:r>
    </w:p>
    <w:p w:rsidR="005E516F" w:rsidRPr="005E516F" w:rsidRDefault="005E516F" w:rsidP="006D7E44">
      <w:pPr>
        <w:widowControl w:val="0"/>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5E516F">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p>
    <w:p w:rsidR="005E516F" w:rsidRPr="005E516F" w:rsidRDefault="005E516F" w:rsidP="006D7E44">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5E516F">
        <w:rPr>
          <w:rFonts w:ascii="Times New Roman" w:hAnsi="Times New Roman" w:cs="Times New Roman"/>
          <w:sz w:val="24"/>
          <w:szCs w:val="24"/>
        </w:rPr>
        <w:t>платежи</w:t>
      </w:r>
      <w:proofErr w:type="gramEnd"/>
      <w:r w:rsidRPr="005E516F">
        <w:rPr>
          <w:rFonts w:ascii="Times New Roman" w:hAnsi="Times New Roman" w:cs="Times New Roman"/>
          <w:sz w:val="24"/>
          <w:szCs w:val="24"/>
        </w:rPr>
        <w:t xml:space="preserve"> и иные расходы, связанные с выполнением работ.</w:t>
      </w:r>
    </w:p>
    <w:p w:rsidR="005E516F" w:rsidRPr="005E516F" w:rsidRDefault="005E516F" w:rsidP="006D7E44">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Оплата по Контракту производится в следующем порядке:</w:t>
      </w:r>
    </w:p>
    <w:p w:rsidR="00AD70B8" w:rsidRPr="00AA6ABA" w:rsidRDefault="005E516F" w:rsidP="00AD70B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2.3.1.</w:t>
      </w:r>
      <w:r w:rsidR="00AD70B8" w:rsidRPr="00AD70B8">
        <w:rPr>
          <w:rFonts w:ascii="Times New Roman" w:hAnsi="Times New Roman" w:cs="Times New Roman"/>
          <w:sz w:val="24"/>
          <w:szCs w:val="24"/>
        </w:rPr>
        <w:t xml:space="preserve"> </w:t>
      </w:r>
      <w:r w:rsidR="00AD70B8"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w:t>
      </w:r>
      <w:r w:rsidR="00AD70B8" w:rsidRPr="003D0D0F">
        <w:rPr>
          <w:rFonts w:ascii="Times New Roman" w:eastAsia="Times New Roman" w:hAnsi="Times New Roman" w:cs="Times New Roman"/>
          <w:sz w:val="24"/>
          <w:szCs w:val="24"/>
        </w:rPr>
        <w:t xml:space="preserve">в течение 15 (пятнадцати) рабочих дней </w:t>
      </w:r>
      <w:r w:rsidR="00AD70B8" w:rsidRPr="003D0D0F">
        <w:rPr>
          <w:rFonts w:ascii="Times New Roman" w:hAnsi="Times New Roman" w:cs="Times New Roman"/>
          <w:sz w:val="24"/>
          <w:szCs w:val="24"/>
        </w:rPr>
        <w:t>с</w:t>
      </w:r>
      <w:r w:rsidR="00AD70B8" w:rsidRPr="00AA6ABA">
        <w:rPr>
          <w:rFonts w:ascii="Times New Roman" w:hAnsi="Times New Roman" w:cs="Times New Roman"/>
          <w:sz w:val="24"/>
          <w:szCs w:val="24"/>
        </w:rPr>
        <w:t xml:space="preserve"> момента подписания акта сдачи-приемки </w:t>
      </w:r>
      <w:r w:rsidR="00AD70B8" w:rsidRPr="00AA6ABA">
        <w:rPr>
          <w:rFonts w:ascii="Times New Roman" w:hAnsi="Times New Roman" w:cs="Times New Roman"/>
          <w:sz w:val="24"/>
          <w:szCs w:val="24"/>
        </w:rPr>
        <w:lastRenderedPageBreak/>
        <w:t>выполненных работ, оформленного в установленном порядке, по мере поступления денежных средств.</w:t>
      </w:r>
    </w:p>
    <w:p w:rsidR="005E516F" w:rsidRPr="005E516F" w:rsidRDefault="005E516F" w:rsidP="006D7E44">
      <w:pPr>
        <w:widowControl w:val="0"/>
        <w:tabs>
          <w:tab w:val="left" w:pos="1418"/>
        </w:tabs>
        <w:autoSpaceDE w:val="0"/>
        <w:autoSpaceDN w:val="0"/>
        <w:adjustRightInd w:val="0"/>
        <w:spacing w:after="0" w:line="240" w:lineRule="auto"/>
        <w:ind w:left="720"/>
        <w:contextualSpacing/>
        <w:jc w:val="both"/>
        <w:rPr>
          <w:rFonts w:ascii="Times New Roman" w:hAnsi="Times New Roman" w:cs="Times New Roman"/>
          <w:sz w:val="24"/>
          <w:szCs w:val="24"/>
        </w:rPr>
      </w:pPr>
      <w:r w:rsidRPr="005E516F">
        <w:rPr>
          <w:rFonts w:ascii="Times New Roman" w:hAnsi="Times New Roman" w:cs="Times New Roman"/>
          <w:iCs/>
          <w:sz w:val="24"/>
          <w:szCs w:val="24"/>
        </w:rPr>
        <w:t>2.3.2.Авансовые платежи по Контракту не предусмотрены.</w:t>
      </w:r>
    </w:p>
    <w:p w:rsidR="005E516F" w:rsidRPr="005E516F" w:rsidRDefault="005E516F" w:rsidP="006D7E44">
      <w:pPr>
        <w:widowControl w:val="0"/>
        <w:tabs>
          <w:tab w:val="left" w:pos="1418"/>
        </w:tabs>
        <w:autoSpaceDE w:val="0"/>
        <w:autoSpaceDN w:val="0"/>
        <w:adjustRightInd w:val="0"/>
        <w:spacing w:after="0" w:line="240" w:lineRule="auto"/>
        <w:ind w:firstLine="720"/>
        <w:contextualSpacing/>
        <w:jc w:val="both"/>
        <w:rPr>
          <w:rFonts w:ascii="Times New Roman" w:hAnsi="Times New Roman" w:cs="Times New Roman"/>
          <w:sz w:val="24"/>
          <w:szCs w:val="24"/>
        </w:rPr>
      </w:pPr>
      <w:r w:rsidRPr="005E516F">
        <w:rPr>
          <w:rFonts w:ascii="Times New Roman" w:hAnsi="Times New Roman" w:cs="Times New Roman"/>
          <w:iCs/>
          <w:sz w:val="24"/>
          <w:szCs w:val="24"/>
        </w:rPr>
        <w:t>2.3.3.Оплата осуществляется в рублях Российской Федерации за счет средств бюджета муниципального образования город Рубцовск Алтайского края.</w:t>
      </w:r>
    </w:p>
    <w:p w:rsidR="005E516F" w:rsidRPr="005E516F" w:rsidRDefault="005E516F" w:rsidP="006D7E44">
      <w:pPr>
        <w:widowControl w:val="0"/>
        <w:tabs>
          <w:tab w:val="left" w:pos="1418"/>
        </w:tabs>
        <w:autoSpaceDE w:val="0"/>
        <w:autoSpaceDN w:val="0"/>
        <w:adjustRightInd w:val="0"/>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2.3.4.</w:t>
      </w:r>
      <w:r w:rsidR="003B62E1">
        <w:rPr>
          <w:rFonts w:ascii="Times New Roman" w:hAnsi="Times New Roman" w:cs="Times New Roman"/>
          <w:sz w:val="24"/>
          <w:szCs w:val="24"/>
        </w:rPr>
        <w:t xml:space="preserve"> </w:t>
      </w:r>
      <w:r w:rsidRPr="005E516F">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EB4E33" w:rsidRPr="003D0D0F">
        <w:rPr>
          <w:rFonts w:ascii="Times New Roman" w:eastAsia="Times New Roman" w:hAnsi="Times New Roman" w:cs="Times New Roman"/>
          <w:sz w:val="24"/>
          <w:szCs w:val="24"/>
        </w:rPr>
        <w:t xml:space="preserve">15 (пятнадцати) рабочих дней </w:t>
      </w:r>
      <w:r w:rsidRPr="005E516F">
        <w:rPr>
          <w:rFonts w:ascii="Times New Roman" w:hAnsi="Times New Roman" w:cs="Times New Roman"/>
          <w:sz w:val="24"/>
          <w:szCs w:val="24"/>
        </w:rPr>
        <w:t>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сдачи-приемки  выполненных  работ и представленных Исполнителем счетов.</w:t>
      </w:r>
    </w:p>
    <w:p w:rsidR="005E516F" w:rsidRPr="005E516F" w:rsidRDefault="005E516F" w:rsidP="006D7E44">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5E516F">
        <w:rPr>
          <w:rFonts w:ascii="Times New Roman" w:hAnsi="Times New Roman" w:cs="Times New Roman"/>
          <w:sz w:val="24"/>
          <w:szCs w:val="24"/>
        </w:rPr>
        <w:t>взаимосверки</w:t>
      </w:r>
      <w:proofErr w:type="spellEnd"/>
      <w:r w:rsidRPr="005E516F">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rsidR="005E516F" w:rsidRPr="005E516F" w:rsidRDefault="005E516F" w:rsidP="006D7E44">
      <w:pPr>
        <w:tabs>
          <w:tab w:val="left" w:pos="1134"/>
          <w:tab w:val="left" w:pos="1418"/>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5E516F">
        <w:rPr>
          <w:rFonts w:ascii="Times New Roman" w:hAnsi="Times New Roman" w:cs="Times New Roman"/>
          <w:sz w:val="24"/>
          <w:szCs w:val="24"/>
        </w:rPr>
        <w:t xml:space="preserve">В случае подписания Сторонами акта </w:t>
      </w:r>
      <w:proofErr w:type="spellStart"/>
      <w:r w:rsidRPr="005E516F">
        <w:rPr>
          <w:rFonts w:ascii="Times New Roman" w:hAnsi="Times New Roman" w:cs="Times New Roman"/>
          <w:sz w:val="24"/>
          <w:szCs w:val="24"/>
        </w:rPr>
        <w:t>взаимосверки</w:t>
      </w:r>
      <w:proofErr w:type="spellEnd"/>
      <w:r w:rsidRPr="005E516F">
        <w:rPr>
          <w:rFonts w:ascii="Times New Roman" w:hAnsi="Times New Roman" w:cs="Times New Roman"/>
          <w:sz w:val="24"/>
          <w:szCs w:val="24"/>
        </w:rPr>
        <w:t xml:space="preserve">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5E516F" w:rsidRPr="005E516F" w:rsidRDefault="005E516F" w:rsidP="006D7E44">
      <w:pPr>
        <w:widowControl w:val="0"/>
        <w:numPr>
          <w:ilvl w:val="1"/>
          <w:numId w:val="1"/>
        </w:numPr>
        <w:tabs>
          <w:tab w:val="left" w:pos="1134"/>
          <w:tab w:val="left" w:pos="1418"/>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5E516F">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5E516F">
        <w:rPr>
          <w:rFonts w:ascii="Times New Roman" w:hAnsi="Times New Roman" w:cs="Times New Roman"/>
          <w:sz w:val="24"/>
          <w:szCs w:val="24"/>
        </w:rPr>
        <w:t>взаимосверки</w:t>
      </w:r>
      <w:proofErr w:type="spellEnd"/>
      <w:r w:rsidRPr="005E516F">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5E516F">
        <w:rPr>
          <w:rFonts w:ascii="Times New Roman" w:hAnsi="Times New Roman" w:cs="Times New Roman"/>
          <w:sz w:val="24"/>
          <w:szCs w:val="24"/>
        </w:rPr>
        <w:t>убытков</w:t>
      </w:r>
      <w:proofErr w:type="gramEnd"/>
      <w:r w:rsidRPr="005E516F">
        <w:rPr>
          <w:rFonts w:ascii="Times New Roman" w:hAnsi="Times New Roman" w:cs="Times New Roman"/>
          <w:sz w:val="24"/>
          <w:szCs w:val="24"/>
        </w:rPr>
        <w:t xml:space="preserve"> согласно предъявленным Заказчиком требованиям.</w:t>
      </w:r>
    </w:p>
    <w:p w:rsidR="005E516F" w:rsidRPr="005E516F" w:rsidRDefault="005E516F" w:rsidP="006D7E44">
      <w:pPr>
        <w:widowControl w:val="0"/>
        <w:tabs>
          <w:tab w:val="left" w:pos="1134"/>
          <w:tab w:val="left" w:pos="1418"/>
        </w:tabs>
        <w:autoSpaceDE w:val="0"/>
        <w:autoSpaceDN w:val="0"/>
        <w:adjustRightInd w:val="0"/>
        <w:spacing w:after="0" w:line="240" w:lineRule="auto"/>
        <w:ind w:left="709"/>
        <w:contextualSpacing/>
        <w:jc w:val="both"/>
        <w:rPr>
          <w:rFonts w:ascii="Times New Roman" w:hAnsi="Times New Roman" w:cs="Times New Roman"/>
          <w:b/>
          <w:sz w:val="24"/>
          <w:szCs w:val="24"/>
        </w:rPr>
      </w:pPr>
      <w:r w:rsidRPr="005E516F">
        <w:rPr>
          <w:rFonts w:ascii="Times New Roman" w:hAnsi="Times New Roman" w:cs="Times New Roman"/>
          <w:sz w:val="24"/>
          <w:szCs w:val="24"/>
        </w:rPr>
        <w:t xml:space="preserve"> </w:t>
      </w:r>
    </w:p>
    <w:p w:rsidR="005E516F" w:rsidRPr="005E516F" w:rsidRDefault="005E516F" w:rsidP="006D7E44">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Права и обязанности Сторон</w:t>
      </w:r>
    </w:p>
    <w:p w:rsidR="005E516F" w:rsidRPr="005E516F" w:rsidRDefault="005E516F" w:rsidP="006D7E44">
      <w:pPr>
        <w:numPr>
          <w:ilvl w:val="1"/>
          <w:numId w:val="1"/>
        </w:numPr>
        <w:tabs>
          <w:tab w:val="left" w:pos="993"/>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Заказчик имеет право:</w:t>
      </w:r>
    </w:p>
    <w:p w:rsidR="005E516F" w:rsidRPr="005E516F" w:rsidRDefault="005E516F" w:rsidP="006D7E44">
      <w:pPr>
        <w:numPr>
          <w:ilvl w:val="2"/>
          <w:numId w:val="1"/>
        </w:numPr>
        <w:tabs>
          <w:tab w:val="left" w:pos="993"/>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Досрочно принять и оплатить  выполненные работы в соответствии с условиями Контракта.</w:t>
      </w:r>
    </w:p>
    <w:p w:rsidR="005E516F" w:rsidRPr="005E516F" w:rsidRDefault="005E516F" w:rsidP="006D7E44">
      <w:pPr>
        <w:numPr>
          <w:ilvl w:val="2"/>
          <w:numId w:val="1"/>
        </w:numPr>
        <w:tabs>
          <w:tab w:val="left" w:pos="993"/>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rsidR="005E516F" w:rsidRPr="005E516F" w:rsidRDefault="005E516F" w:rsidP="006D7E44">
      <w:pPr>
        <w:numPr>
          <w:ilvl w:val="2"/>
          <w:numId w:val="1"/>
        </w:numPr>
        <w:tabs>
          <w:tab w:val="left" w:pos="993"/>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Требовать возмещения неустойки и (или) убытков, причиненных по вине Исполнителя.</w:t>
      </w:r>
    </w:p>
    <w:p w:rsidR="005E516F" w:rsidRPr="005E516F" w:rsidRDefault="005E516F" w:rsidP="006D7E44">
      <w:pPr>
        <w:numPr>
          <w:ilvl w:val="2"/>
          <w:numId w:val="1"/>
        </w:numPr>
        <w:tabs>
          <w:tab w:val="left" w:pos="993"/>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Проводить экспертизу соответствия качества выполненных работ требованиям, установленным Контрактом, своими силами или путем привлечения экспертов, экспертных организаций.</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 xml:space="preserve">3.1.5. Осуществлять </w:t>
      </w:r>
      <w:proofErr w:type="gramStart"/>
      <w:r w:rsidRPr="005E516F">
        <w:rPr>
          <w:rFonts w:ascii="Times New Roman" w:hAnsi="Times New Roman" w:cs="Times New Roman"/>
          <w:color w:val="000000"/>
          <w:sz w:val="24"/>
          <w:szCs w:val="24"/>
        </w:rPr>
        <w:t>контроль за</w:t>
      </w:r>
      <w:proofErr w:type="gramEnd"/>
      <w:r w:rsidRPr="005E516F">
        <w:rPr>
          <w:rFonts w:ascii="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5E516F">
        <w:rPr>
          <w:rFonts w:ascii="Times New Roman" w:hAnsi="Times New Roman" w:cs="Times New Roman"/>
          <w:sz w:val="24"/>
          <w:szCs w:val="24"/>
        </w:rPr>
        <w:t>обеспечении работ</w:t>
      </w:r>
      <w:r w:rsidRPr="005E516F">
        <w:rPr>
          <w:rFonts w:ascii="Times New Roman" w:hAnsi="Times New Roman" w:cs="Times New Roman"/>
          <w:color w:val="000000"/>
          <w:sz w:val="24"/>
          <w:szCs w:val="24"/>
        </w:rPr>
        <w:t>, указанных в п. 1.1 настоящего Контракта.</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5E516F" w:rsidRPr="005E516F" w:rsidRDefault="005E516F" w:rsidP="006D7E44">
      <w:pPr>
        <w:tabs>
          <w:tab w:val="left" w:pos="1418"/>
        </w:tabs>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5E516F" w:rsidRPr="005E516F" w:rsidRDefault="005E516F" w:rsidP="006D7E44">
      <w:pPr>
        <w:numPr>
          <w:ilvl w:val="1"/>
          <w:numId w:val="1"/>
        </w:numPr>
        <w:tabs>
          <w:tab w:val="left" w:pos="993"/>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Заказчик обязан:</w:t>
      </w:r>
    </w:p>
    <w:p w:rsidR="005E516F" w:rsidRPr="005E516F" w:rsidRDefault="005E516F" w:rsidP="006D7E44">
      <w:pPr>
        <w:numPr>
          <w:ilvl w:val="2"/>
          <w:numId w:val="1"/>
        </w:numPr>
        <w:tabs>
          <w:tab w:val="left" w:pos="993"/>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Обеспечить приемку выполненных по Контракту работ по объему и качеству.</w:t>
      </w:r>
    </w:p>
    <w:p w:rsidR="005E516F" w:rsidRPr="005E516F" w:rsidRDefault="005E516F" w:rsidP="006D7E44">
      <w:pPr>
        <w:numPr>
          <w:ilvl w:val="2"/>
          <w:numId w:val="1"/>
        </w:numPr>
        <w:tabs>
          <w:tab w:val="left" w:pos="1134"/>
        </w:tabs>
        <w:spacing w:after="0" w:line="240" w:lineRule="auto"/>
        <w:ind w:left="0"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Оплатить работы в порядке, предусмотренном Контрактом.</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 xml:space="preserve">3.2.3. Своевременно обеспечить </w:t>
      </w:r>
      <w:r w:rsidRPr="005E516F">
        <w:rPr>
          <w:rFonts w:ascii="Times New Roman" w:hAnsi="Times New Roman" w:cs="Times New Roman"/>
          <w:sz w:val="24"/>
          <w:szCs w:val="24"/>
        </w:rPr>
        <w:t>Исполнителя</w:t>
      </w:r>
      <w:r w:rsidRPr="005E516F">
        <w:rPr>
          <w:rFonts w:ascii="Times New Roman" w:hAnsi="Times New Roman" w:cs="Times New Roman"/>
          <w:color w:val="000000"/>
          <w:sz w:val="24"/>
          <w:szCs w:val="24"/>
        </w:rPr>
        <w:t xml:space="preserve"> всей необходимой информацией для выполнения работ, </w:t>
      </w:r>
      <w:proofErr w:type="gramStart"/>
      <w:r w:rsidRPr="005E516F">
        <w:rPr>
          <w:rFonts w:ascii="Times New Roman" w:hAnsi="Times New Roman" w:cs="Times New Roman"/>
          <w:color w:val="000000"/>
          <w:sz w:val="24"/>
          <w:szCs w:val="24"/>
        </w:rPr>
        <w:t>предоставить документы</w:t>
      </w:r>
      <w:proofErr w:type="gramEnd"/>
      <w:r w:rsidRPr="005E516F">
        <w:rPr>
          <w:rFonts w:ascii="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w:t>
      </w:r>
      <w:r w:rsidRPr="005E516F">
        <w:rPr>
          <w:rFonts w:ascii="Times New Roman" w:hAnsi="Times New Roman" w:cs="Times New Roman"/>
          <w:color w:val="000000"/>
          <w:sz w:val="24"/>
          <w:szCs w:val="24"/>
        </w:rPr>
        <w:lastRenderedPageBreak/>
        <w:t xml:space="preserve">имеющие значение для выполнения работ, а также включая личное ознакомление </w:t>
      </w:r>
      <w:r w:rsidRPr="005E516F">
        <w:rPr>
          <w:rFonts w:ascii="Times New Roman" w:hAnsi="Times New Roman" w:cs="Times New Roman"/>
          <w:sz w:val="24"/>
          <w:szCs w:val="24"/>
        </w:rPr>
        <w:t>Исполнителя</w:t>
      </w:r>
      <w:r w:rsidRPr="005E516F">
        <w:rPr>
          <w:rFonts w:ascii="Times New Roman" w:hAnsi="Times New Roman" w:cs="Times New Roman"/>
          <w:color w:val="000000"/>
          <w:sz w:val="24"/>
          <w:szCs w:val="24"/>
        </w:rPr>
        <w:t xml:space="preserve"> с объектом  </w:t>
      </w:r>
      <w:r w:rsidR="00FC316B">
        <w:rPr>
          <w:rFonts w:ascii="Times New Roman" w:hAnsi="Times New Roman" w:cs="Times New Roman"/>
          <w:color w:val="000000"/>
          <w:sz w:val="24"/>
          <w:szCs w:val="24"/>
        </w:rPr>
        <w:t>оценки</w:t>
      </w:r>
      <w:r w:rsidRPr="005E516F">
        <w:rPr>
          <w:rFonts w:ascii="Times New Roman" w:hAnsi="Times New Roman" w:cs="Times New Roman"/>
          <w:color w:val="000000"/>
          <w:sz w:val="24"/>
          <w:szCs w:val="24"/>
        </w:rPr>
        <w:t xml:space="preserve">. </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 xml:space="preserve">3.2.4. Не оказывать на </w:t>
      </w:r>
      <w:r w:rsidRPr="005E516F">
        <w:rPr>
          <w:rFonts w:ascii="Times New Roman" w:hAnsi="Times New Roman" w:cs="Times New Roman"/>
          <w:sz w:val="24"/>
          <w:szCs w:val="24"/>
        </w:rPr>
        <w:t>Исполнителя</w:t>
      </w:r>
      <w:r w:rsidRPr="005E516F">
        <w:rPr>
          <w:rFonts w:ascii="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5E516F" w:rsidRPr="005E516F" w:rsidRDefault="005E516F" w:rsidP="006D7E44">
      <w:pPr>
        <w:tabs>
          <w:tab w:val="left" w:pos="1418"/>
        </w:tabs>
        <w:autoSpaceDE w:val="0"/>
        <w:autoSpaceDN w:val="0"/>
        <w:adjustRightInd w:val="0"/>
        <w:spacing w:after="0" w:line="240" w:lineRule="auto"/>
        <w:ind w:firstLine="700"/>
        <w:contextualSpacing/>
        <w:rPr>
          <w:rFonts w:ascii="Times New Roman" w:hAnsi="Times New Roman" w:cs="Times New Roman"/>
          <w:sz w:val="24"/>
          <w:szCs w:val="24"/>
        </w:rPr>
      </w:pPr>
      <w:r w:rsidRPr="005E516F">
        <w:rPr>
          <w:rFonts w:ascii="Times New Roman" w:hAnsi="Times New Roman" w:cs="Times New Roman"/>
          <w:sz w:val="24"/>
          <w:szCs w:val="24"/>
        </w:rPr>
        <w:t xml:space="preserve">3.2.5. Выполнять иные обязанности, предусмотренные Контрактом.  </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3.3. Исполнитель вправе: </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sz w:val="24"/>
          <w:szCs w:val="24"/>
        </w:rPr>
        <w:t>3.3.1.</w:t>
      </w:r>
      <w:r w:rsidRPr="005E516F">
        <w:rPr>
          <w:rFonts w:ascii="Times New Roman" w:hAnsi="Times New Roman" w:cs="Times New Roman"/>
          <w:color w:val="000000"/>
          <w:sz w:val="24"/>
          <w:szCs w:val="24"/>
        </w:rPr>
        <w:t xml:space="preserve"> При выполнении работ руководствоваться требованиями  действующего  законодательства РФ.</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правоустанавливающим документам, технической документации и прочим документам, также личное ознакомление с объектами </w:t>
      </w:r>
      <w:r w:rsidR="00935CD4">
        <w:rPr>
          <w:rFonts w:ascii="Times New Roman" w:hAnsi="Times New Roman" w:cs="Times New Roman"/>
          <w:color w:val="000000"/>
          <w:sz w:val="24"/>
          <w:szCs w:val="24"/>
        </w:rPr>
        <w:t>оценки</w:t>
      </w:r>
      <w:r w:rsidRPr="005E516F">
        <w:rPr>
          <w:rFonts w:ascii="Times New Roman" w:hAnsi="Times New Roman" w:cs="Times New Roman"/>
          <w:color w:val="000000"/>
          <w:sz w:val="24"/>
          <w:szCs w:val="24"/>
        </w:rPr>
        <w:t xml:space="preserve">. </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rsidR="005E516F" w:rsidRPr="005E516F" w:rsidRDefault="005E516F" w:rsidP="006D7E44">
      <w:pPr>
        <w:tabs>
          <w:tab w:val="left" w:pos="1418"/>
        </w:tabs>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5E516F" w:rsidRPr="005E516F" w:rsidRDefault="005E516F" w:rsidP="006D7E44">
      <w:pPr>
        <w:tabs>
          <w:tab w:val="left" w:pos="1418"/>
        </w:tabs>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3.3.6. По согласованию с Заказчиком досрочно выполнить работы. </w:t>
      </w:r>
    </w:p>
    <w:p w:rsidR="005E516F" w:rsidRPr="005E516F" w:rsidRDefault="005E516F" w:rsidP="006D7E44">
      <w:pPr>
        <w:tabs>
          <w:tab w:val="left" w:pos="1418"/>
        </w:tabs>
        <w:autoSpaceDE w:val="0"/>
        <w:autoSpaceDN w:val="0"/>
        <w:adjustRightInd w:val="0"/>
        <w:spacing w:after="0" w:line="240" w:lineRule="auto"/>
        <w:ind w:firstLine="700"/>
        <w:contextualSpacing/>
        <w:rPr>
          <w:rFonts w:ascii="Times New Roman" w:hAnsi="Times New Roman" w:cs="Times New Roman"/>
          <w:sz w:val="24"/>
          <w:szCs w:val="24"/>
        </w:rPr>
      </w:pPr>
      <w:r w:rsidRPr="005E516F">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5E516F" w:rsidRPr="005E516F" w:rsidRDefault="005E516F" w:rsidP="006D7E44">
      <w:pPr>
        <w:shd w:val="clear" w:color="auto" w:fill="FFFFFF"/>
        <w:tabs>
          <w:tab w:val="left" w:pos="540"/>
          <w:tab w:val="left" w:pos="1418"/>
        </w:tabs>
        <w:spacing w:after="0" w:line="240" w:lineRule="auto"/>
        <w:ind w:firstLine="700"/>
        <w:contextualSpacing/>
        <w:jc w:val="both"/>
        <w:rPr>
          <w:rFonts w:ascii="Times New Roman" w:hAnsi="Times New Roman" w:cs="Times New Roman"/>
          <w:bCs/>
          <w:color w:val="000000"/>
          <w:sz w:val="24"/>
          <w:szCs w:val="24"/>
        </w:rPr>
      </w:pPr>
      <w:r w:rsidRPr="005E516F">
        <w:rPr>
          <w:rFonts w:ascii="Times New Roman" w:hAnsi="Times New Roman" w:cs="Times New Roman"/>
          <w:bCs/>
          <w:color w:val="000000"/>
          <w:sz w:val="24"/>
          <w:szCs w:val="24"/>
        </w:rPr>
        <w:t>3.4. Исполнитель обязан:</w:t>
      </w:r>
    </w:p>
    <w:p w:rsidR="005E516F" w:rsidRPr="005E516F" w:rsidRDefault="005E516F" w:rsidP="006D7E44">
      <w:pPr>
        <w:tabs>
          <w:tab w:val="left" w:pos="1418"/>
        </w:tabs>
        <w:autoSpaceDE w:val="0"/>
        <w:autoSpaceDN w:val="0"/>
        <w:adjustRightInd w:val="0"/>
        <w:spacing w:after="0" w:line="240" w:lineRule="auto"/>
        <w:ind w:firstLine="700"/>
        <w:contextualSpacing/>
        <w:rPr>
          <w:rFonts w:ascii="Times New Roman" w:hAnsi="Times New Roman" w:cs="Times New Roman"/>
          <w:sz w:val="24"/>
          <w:szCs w:val="24"/>
        </w:rPr>
      </w:pPr>
      <w:r w:rsidRPr="005E516F">
        <w:rPr>
          <w:rFonts w:ascii="Times New Roman" w:hAnsi="Times New Roman" w:cs="Times New Roman"/>
          <w:sz w:val="24"/>
          <w:szCs w:val="24"/>
        </w:rPr>
        <w:t>3.4.1. Выполнить работы в сроки, предусмотренные Контрактом.</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3.4.2. Выполнить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color w:val="000000"/>
          <w:sz w:val="24"/>
          <w:szCs w:val="24"/>
        </w:rPr>
        <w:t xml:space="preserve">3.4.3.  </w:t>
      </w:r>
      <w:r w:rsidRPr="005E516F">
        <w:rPr>
          <w:rFonts w:ascii="Times New Roman" w:hAnsi="Times New Roman" w:cs="Times New Roman"/>
          <w:sz w:val="24"/>
          <w:szCs w:val="24"/>
        </w:rPr>
        <w:t>При завершении работ Исполнитель передаёт Заказчику комплекты документов, предусмотренные описанием объекта закупки (Приложение №1) в установленный пунктом 4.1 настоящего Контракта срок.</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color w:val="000000"/>
          <w:sz w:val="24"/>
          <w:szCs w:val="24"/>
        </w:rPr>
        <w:t xml:space="preserve">3.4.4.  По заданию Заказчика провести экспертизу выполненных работ </w:t>
      </w:r>
      <w:r w:rsidRPr="005E516F">
        <w:rPr>
          <w:rFonts w:ascii="Times New Roman" w:hAnsi="Times New Roman" w:cs="Times New Roman"/>
          <w:sz w:val="24"/>
          <w:szCs w:val="24"/>
        </w:rPr>
        <w:t>и представить Заказчику заключение без отнесения затрат на Заказчика.</w:t>
      </w:r>
    </w:p>
    <w:p w:rsidR="005E516F" w:rsidRPr="005E516F" w:rsidRDefault="005E516F" w:rsidP="006D7E44">
      <w:pPr>
        <w:tabs>
          <w:tab w:val="left" w:pos="1418"/>
        </w:tabs>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E516F" w:rsidRPr="005E516F" w:rsidRDefault="005E516F" w:rsidP="006D7E44">
      <w:pPr>
        <w:tabs>
          <w:tab w:val="left" w:pos="1418"/>
        </w:tabs>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5E516F" w:rsidRPr="005E516F" w:rsidRDefault="005E516F" w:rsidP="006D7E44">
      <w:pPr>
        <w:tabs>
          <w:tab w:val="left" w:pos="1418"/>
        </w:tabs>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5E516F" w:rsidRPr="005E516F" w:rsidRDefault="005E516F" w:rsidP="006D7E44">
      <w:pPr>
        <w:tabs>
          <w:tab w:val="left" w:pos="1418"/>
        </w:tabs>
        <w:autoSpaceDE w:val="0"/>
        <w:autoSpaceDN w:val="0"/>
        <w:adjustRightInd w:val="0"/>
        <w:spacing w:after="0" w:line="240" w:lineRule="auto"/>
        <w:ind w:firstLine="700"/>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sz w:val="24"/>
          <w:szCs w:val="24"/>
        </w:rPr>
        <w:t xml:space="preserve">3.4.9. </w:t>
      </w:r>
      <w:r w:rsidRPr="005E516F">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lastRenderedPageBreak/>
        <w:t>3.4.10. Хранить копии комплектов документов в течение трёх лет с момента вступления в силу  настоящего Контракта.</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5E516F" w:rsidRPr="005E516F" w:rsidRDefault="005E516F" w:rsidP="006D7E44">
      <w:pPr>
        <w:autoSpaceDE w:val="0"/>
        <w:autoSpaceDN w:val="0"/>
        <w:adjustRightInd w:val="0"/>
        <w:spacing w:after="0" w:line="240" w:lineRule="auto"/>
        <w:ind w:firstLine="700"/>
        <w:contextualSpacing/>
        <w:jc w:val="both"/>
        <w:rPr>
          <w:rFonts w:ascii="Times New Roman" w:hAnsi="Times New Roman" w:cs="Times New Roman"/>
          <w:iCs/>
          <w:sz w:val="24"/>
          <w:szCs w:val="24"/>
        </w:rPr>
      </w:pPr>
      <w:r w:rsidRPr="005E516F">
        <w:rPr>
          <w:rFonts w:ascii="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5E516F">
        <w:rPr>
          <w:rFonts w:ascii="Times New Roman" w:hAnsi="Times New Roman" w:cs="Times New Roman"/>
          <w:sz w:val="24"/>
          <w:szCs w:val="24"/>
        </w:rPr>
        <w:t>комплектов документов</w:t>
      </w:r>
      <w:r w:rsidRPr="005E516F">
        <w:rPr>
          <w:rFonts w:ascii="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5E516F" w:rsidRPr="005E516F" w:rsidRDefault="005E516F" w:rsidP="006D7E44">
      <w:pPr>
        <w:tabs>
          <w:tab w:val="left" w:pos="1418"/>
        </w:tabs>
        <w:autoSpaceDE w:val="0"/>
        <w:autoSpaceDN w:val="0"/>
        <w:adjustRightInd w:val="0"/>
        <w:spacing w:after="0" w:line="240" w:lineRule="auto"/>
        <w:ind w:firstLine="700"/>
        <w:contextualSpacing/>
        <w:jc w:val="both"/>
        <w:rPr>
          <w:rFonts w:ascii="Times New Roman" w:hAnsi="Times New Roman" w:cs="Times New Roman"/>
          <w:i/>
          <w:sz w:val="24"/>
          <w:szCs w:val="24"/>
        </w:rPr>
      </w:pPr>
      <w:r w:rsidRPr="005E516F">
        <w:rPr>
          <w:rFonts w:ascii="Times New Roman" w:hAnsi="Times New Roman" w:cs="Times New Roman"/>
          <w:sz w:val="24"/>
          <w:szCs w:val="24"/>
        </w:rPr>
        <w:t>3.4.13. Возвратить сумму излишне полученных денежных сре</w:t>
      </w:r>
      <w:proofErr w:type="gramStart"/>
      <w:r w:rsidRPr="005E516F">
        <w:rPr>
          <w:rFonts w:ascii="Times New Roman" w:hAnsi="Times New Roman" w:cs="Times New Roman"/>
          <w:sz w:val="24"/>
          <w:szCs w:val="24"/>
        </w:rPr>
        <w:t>дств в сл</w:t>
      </w:r>
      <w:proofErr w:type="gramEnd"/>
      <w:r w:rsidRPr="005E516F">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оказанного объема работ, изменения способа выполнения работ при отсутствии соответствующих согласований с Заказчиком.</w:t>
      </w:r>
    </w:p>
    <w:p w:rsidR="005E516F" w:rsidRPr="005E516F" w:rsidRDefault="005E516F" w:rsidP="006D7E44">
      <w:pPr>
        <w:tabs>
          <w:tab w:val="left" w:pos="1418"/>
        </w:tabs>
        <w:autoSpaceDE w:val="0"/>
        <w:autoSpaceDN w:val="0"/>
        <w:adjustRightInd w:val="0"/>
        <w:spacing w:after="0" w:line="240" w:lineRule="auto"/>
        <w:ind w:firstLine="700"/>
        <w:contextualSpacing/>
        <w:rPr>
          <w:rFonts w:ascii="Times New Roman" w:hAnsi="Times New Roman" w:cs="Times New Roman"/>
          <w:sz w:val="24"/>
          <w:szCs w:val="24"/>
        </w:rPr>
      </w:pPr>
      <w:r w:rsidRPr="005E516F">
        <w:rPr>
          <w:rFonts w:ascii="Times New Roman" w:hAnsi="Times New Roman" w:cs="Times New Roman"/>
          <w:sz w:val="24"/>
          <w:szCs w:val="24"/>
        </w:rPr>
        <w:t>3.4.14. Выполнять иные обязанности, предусмотренные Контрактом.</w:t>
      </w:r>
    </w:p>
    <w:p w:rsidR="005E516F" w:rsidRPr="005E516F" w:rsidRDefault="005E516F" w:rsidP="006D7E44">
      <w:pPr>
        <w:tabs>
          <w:tab w:val="left" w:pos="1418"/>
        </w:tabs>
        <w:autoSpaceDE w:val="0"/>
        <w:autoSpaceDN w:val="0"/>
        <w:adjustRightInd w:val="0"/>
        <w:spacing w:after="0" w:line="240" w:lineRule="auto"/>
        <w:ind w:firstLine="700"/>
        <w:contextualSpacing/>
        <w:rPr>
          <w:rFonts w:ascii="Times New Roman" w:hAnsi="Times New Roman" w:cs="Times New Roman"/>
          <w:sz w:val="24"/>
          <w:szCs w:val="24"/>
        </w:rPr>
      </w:pPr>
    </w:p>
    <w:p w:rsidR="005E516F" w:rsidRPr="005E516F" w:rsidRDefault="005E516F" w:rsidP="006D7E44">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Сроки выполнения работ</w:t>
      </w:r>
    </w:p>
    <w:p w:rsidR="005E516F" w:rsidRPr="005E516F" w:rsidRDefault="005E516F" w:rsidP="006D7E44">
      <w:pPr>
        <w:pStyle w:val="a3"/>
        <w:numPr>
          <w:ilvl w:val="1"/>
          <w:numId w:val="1"/>
        </w:numPr>
        <w:tabs>
          <w:tab w:val="left" w:pos="1260"/>
        </w:tabs>
        <w:spacing w:after="0" w:line="240" w:lineRule="auto"/>
        <w:ind w:left="0" w:firstLine="709"/>
        <w:jc w:val="both"/>
        <w:rPr>
          <w:rFonts w:ascii="Times New Roman" w:hAnsi="Times New Roman"/>
          <w:sz w:val="24"/>
          <w:szCs w:val="24"/>
        </w:rPr>
      </w:pPr>
      <w:r w:rsidRPr="005E516F">
        <w:rPr>
          <w:rFonts w:ascii="Times New Roman" w:hAnsi="Times New Roman"/>
          <w:sz w:val="24"/>
          <w:szCs w:val="24"/>
        </w:rPr>
        <w:t>Срок оказания услуг:</w:t>
      </w:r>
      <w:r w:rsidRPr="005E516F">
        <w:rPr>
          <w:rFonts w:ascii="Times New Roman" w:hAnsi="Times New Roman"/>
          <w:b/>
          <w:sz w:val="24"/>
          <w:szCs w:val="24"/>
        </w:rPr>
        <w:t xml:space="preserve"> </w:t>
      </w:r>
      <w:r w:rsidRPr="005E516F">
        <w:rPr>
          <w:rFonts w:ascii="Times New Roman" w:hAnsi="Times New Roman"/>
          <w:sz w:val="24"/>
          <w:szCs w:val="24"/>
        </w:rPr>
        <w:t>14 (четырнадцать)</w:t>
      </w:r>
      <w:r w:rsidRPr="005E516F">
        <w:rPr>
          <w:rFonts w:ascii="Times New Roman" w:hAnsi="Times New Roman"/>
          <w:b/>
          <w:sz w:val="24"/>
          <w:szCs w:val="24"/>
        </w:rPr>
        <w:t xml:space="preserve"> </w:t>
      </w:r>
      <w:r w:rsidRPr="005E516F">
        <w:rPr>
          <w:rFonts w:ascii="Times New Roman" w:hAnsi="Times New Roman"/>
          <w:sz w:val="24"/>
          <w:szCs w:val="24"/>
        </w:rPr>
        <w:t>календарных дней с даты заключения Контракта.</w:t>
      </w:r>
    </w:p>
    <w:p w:rsidR="005E516F" w:rsidRPr="005E516F" w:rsidRDefault="005E516F" w:rsidP="006D7E44">
      <w:pPr>
        <w:numPr>
          <w:ilvl w:val="1"/>
          <w:numId w:val="1"/>
        </w:numPr>
        <w:tabs>
          <w:tab w:val="left" w:pos="1418"/>
        </w:tabs>
        <w:spacing w:after="0" w:line="240" w:lineRule="auto"/>
        <w:ind w:left="0" w:firstLine="709"/>
        <w:contextualSpacing/>
        <w:jc w:val="both"/>
        <w:rPr>
          <w:rFonts w:ascii="Times New Roman" w:hAnsi="Times New Roman" w:cs="Times New Roman"/>
          <w:color w:val="000000"/>
          <w:kern w:val="16"/>
          <w:sz w:val="24"/>
          <w:szCs w:val="24"/>
        </w:rPr>
      </w:pPr>
      <w:r w:rsidRPr="005E516F">
        <w:rPr>
          <w:rFonts w:ascii="Times New Roman" w:hAnsi="Times New Roman" w:cs="Times New Roman"/>
          <w:color w:val="000000"/>
          <w:sz w:val="24"/>
          <w:szCs w:val="24"/>
        </w:rPr>
        <w:t xml:space="preserve">Досрочная сдача результатов работ допускается только по согласованию с Заказчиком. </w:t>
      </w:r>
      <w:r w:rsidRPr="005E516F">
        <w:rPr>
          <w:rFonts w:ascii="Times New Roman" w:hAnsi="Times New Roman" w:cs="Times New Roman"/>
          <w:color w:val="000000"/>
          <w:kern w:val="16"/>
          <w:sz w:val="24"/>
          <w:szCs w:val="24"/>
        </w:rPr>
        <w:t>В случае согласования досрочного выполнения работ Заказчик обязуется принять работы и подписать акт приема-передачи выполненных работах в порядке, установленном Контрактом.</w:t>
      </w:r>
    </w:p>
    <w:p w:rsidR="005E516F" w:rsidRPr="005E516F" w:rsidRDefault="005E516F" w:rsidP="006D7E44">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5E516F">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выполнения работ и их приемки.</w:t>
      </w:r>
    </w:p>
    <w:p w:rsidR="005E516F" w:rsidRPr="005E516F" w:rsidRDefault="005E516F" w:rsidP="006D7E44">
      <w:pPr>
        <w:tabs>
          <w:tab w:val="left" w:pos="3105"/>
        </w:tabs>
        <w:spacing w:after="0" w:line="240" w:lineRule="auto"/>
        <w:ind w:right="-81"/>
        <w:contextualSpacing/>
        <w:jc w:val="both"/>
        <w:rPr>
          <w:rFonts w:ascii="Times New Roman" w:hAnsi="Times New Roman" w:cs="Times New Roman"/>
          <w:color w:val="000000"/>
          <w:sz w:val="24"/>
          <w:szCs w:val="24"/>
        </w:rPr>
      </w:pPr>
      <w:r w:rsidRPr="005E516F">
        <w:rPr>
          <w:rFonts w:ascii="Times New Roman" w:hAnsi="Times New Roman" w:cs="Times New Roman"/>
          <w:sz w:val="24"/>
          <w:szCs w:val="24"/>
        </w:rPr>
        <w:t xml:space="preserve"> </w:t>
      </w:r>
      <w:r w:rsidRPr="005E516F">
        <w:rPr>
          <w:rFonts w:ascii="Times New Roman" w:hAnsi="Times New Roman" w:cs="Times New Roman"/>
          <w:sz w:val="24"/>
          <w:szCs w:val="24"/>
        </w:rPr>
        <w:tab/>
      </w:r>
      <w:r w:rsidRPr="005E516F">
        <w:rPr>
          <w:rFonts w:ascii="Times New Roman" w:hAnsi="Times New Roman" w:cs="Times New Roman"/>
          <w:color w:val="000000"/>
          <w:sz w:val="24"/>
          <w:szCs w:val="24"/>
        </w:rPr>
        <w:tab/>
      </w:r>
    </w:p>
    <w:p w:rsidR="005E516F" w:rsidRPr="005E516F" w:rsidRDefault="005E516F" w:rsidP="006D7E44">
      <w:pPr>
        <w:numPr>
          <w:ilvl w:val="0"/>
          <w:numId w:val="1"/>
        </w:numPr>
        <w:shd w:val="clear" w:color="auto" w:fill="FFFFFF"/>
        <w:tabs>
          <w:tab w:val="left" w:pos="426"/>
          <w:tab w:val="left" w:pos="993"/>
          <w:tab w:val="left" w:pos="2694"/>
          <w:tab w:val="left" w:pos="2977"/>
        </w:tabs>
        <w:spacing w:after="0" w:line="240" w:lineRule="auto"/>
        <w:ind w:left="0" w:firstLine="0"/>
        <w:contextualSpacing/>
        <w:jc w:val="center"/>
        <w:rPr>
          <w:rFonts w:ascii="Times New Roman" w:hAnsi="Times New Roman" w:cs="Times New Roman"/>
          <w:b/>
          <w:color w:val="000000"/>
          <w:sz w:val="24"/>
          <w:szCs w:val="24"/>
        </w:rPr>
      </w:pPr>
      <w:r w:rsidRPr="005E516F">
        <w:rPr>
          <w:rFonts w:ascii="Times New Roman" w:hAnsi="Times New Roman" w:cs="Times New Roman"/>
          <w:b/>
          <w:sz w:val="24"/>
          <w:szCs w:val="24"/>
        </w:rPr>
        <w:t>Порядок сдачи и приемки работ</w:t>
      </w:r>
    </w:p>
    <w:p w:rsidR="005E516F" w:rsidRPr="005E516F" w:rsidRDefault="005E516F" w:rsidP="006D7E44">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5E516F">
        <w:rPr>
          <w:rFonts w:ascii="Times New Roman" w:hAnsi="Times New Roman" w:cs="Times New Roman"/>
          <w:sz w:val="24"/>
          <w:szCs w:val="24"/>
        </w:rPr>
        <w:t>весь предусмотренный контрактом объем работ.</w:t>
      </w:r>
    </w:p>
    <w:p w:rsidR="005E516F" w:rsidRPr="005E516F" w:rsidRDefault="005E516F" w:rsidP="006D7E44">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Исполнитель  направляет в адрес Заказчика извещение (уведомление) о готовности работ к сдаче и акт приема-передачи  выполненных  работ.</w:t>
      </w:r>
    </w:p>
    <w:p w:rsidR="005E516F" w:rsidRPr="005E516F" w:rsidRDefault="005E516F" w:rsidP="006D7E44">
      <w:pPr>
        <w:numPr>
          <w:ilvl w:val="1"/>
          <w:numId w:val="1"/>
        </w:numPr>
        <w:shd w:val="clear" w:color="auto" w:fill="FFFFFF"/>
        <w:tabs>
          <w:tab w:val="left" w:pos="1418"/>
          <w:tab w:val="left" w:pos="1498"/>
          <w:tab w:val="left" w:pos="1560"/>
        </w:tabs>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5E516F">
        <w:rPr>
          <w:rFonts w:ascii="Times New Roman" w:hAnsi="Times New Roman" w:cs="Times New Roman"/>
          <w:sz w:val="24"/>
          <w:szCs w:val="24"/>
        </w:rPr>
        <w:t xml:space="preserve">уполномоченным представителем Заказчика в течение </w:t>
      </w:r>
      <w:r w:rsidR="006938B2">
        <w:rPr>
          <w:rFonts w:ascii="Times New Roman" w:hAnsi="Times New Roman" w:cs="Times New Roman"/>
          <w:sz w:val="24"/>
          <w:szCs w:val="24"/>
        </w:rPr>
        <w:t>5-ти</w:t>
      </w:r>
      <w:r w:rsidRPr="005E516F">
        <w:rPr>
          <w:rFonts w:ascii="Times New Roman" w:hAnsi="Times New Roman" w:cs="Times New Roman"/>
          <w:sz w:val="24"/>
          <w:szCs w:val="24"/>
        </w:rPr>
        <w:t xml:space="preserve"> рабочих дней после </w:t>
      </w:r>
      <w:r w:rsidRPr="005E516F">
        <w:rPr>
          <w:rFonts w:ascii="Times New Roman" w:hAnsi="Times New Roman" w:cs="Times New Roman"/>
          <w:color w:val="000000"/>
          <w:sz w:val="24"/>
          <w:szCs w:val="24"/>
        </w:rPr>
        <w:t xml:space="preserve">получения извещения (уведомления) о готовности работ к сдаче и акта приема-передачи  выполненных работ. </w:t>
      </w:r>
      <w:r w:rsidRPr="005E516F">
        <w:rPr>
          <w:rFonts w:ascii="Times New Roman" w:hAnsi="Times New Roman" w:cs="Times New Roman"/>
          <w:sz w:val="24"/>
          <w:szCs w:val="24"/>
        </w:rPr>
        <w:t>Заказчик вправе создать приемочную комиссию для проверки соответствия работ</w:t>
      </w:r>
      <w:r w:rsidRPr="005E516F">
        <w:rPr>
          <w:rFonts w:ascii="Times New Roman" w:hAnsi="Times New Roman" w:cs="Times New Roman"/>
          <w:color w:val="000000"/>
          <w:sz w:val="24"/>
          <w:szCs w:val="24"/>
        </w:rPr>
        <w:t xml:space="preserve"> </w:t>
      </w:r>
      <w:r w:rsidRPr="005E516F">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5E516F" w:rsidRPr="005E516F" w:rsidRDefault="005E516F" w:rsidP="006D7E44">
      <w:pPr>
        <w:widowControl w:val="0"/>
        <w:spacing w:after="0" w:line="240" w:lineRule="auto"/>
        <w:ind w:firstLine="709"/>
        <w:contextualSpacing/>
        <w:jc w:val="both"/>
        <w:rPr>
          <w:rFonts w:ascii="Times New Roman" w:hAnsi="Times New Roman" w:cs="Times New Roman"/>
          <w:color w:val="000000"/>
          <w:sz w:val="24"/>
          <w:szCs w:val="24"/>
          <w:lang w:eastAsia="ar-SA"/>
        </w:rPr>
      </w:pPr>
      <w:r w:rsidRPr="005E516F">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5E516F" w:rsidRPr="005E516F" w:rsidRDefault="005E516F" w:rsidP="006D7E44">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5E516F" w:rsidRPr="005E516F" w:rsidRDefault="005E516F" w:rsidP="006D7E44">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5E516F">
        <w:rPr>
          <w:rFonts w:ascii="Times New Roman" w:hAnsi="Times New Roman" w:cs="Times New Roman"/>
          <w:color w:val="000000"/>
          <w:sz w:val="24"/>
          <w:szCs w:val="24"/>
        </w:rPr>
        <w:t>Стороны подписывают акт приема-передачи  выполненных  работ.</w:t>
      </w:r>
    </w:p>
    <w:p w:rsidR="005E516F" w:rsidRPr="005E516F" w:rsidRDefault="005E516F" w:rsidP="006D7E44">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В случае обнаружения недостатков в объеме и качестве выполненных работ Заказчик не подписывает акт приема-передачи выполненных работ и направляет Исполнителю уведомление в порядке, предусмотренном пунктом 5.8 Контракта. Приемка выполненных работ и подписание акта приема-передачи выполненных работ осуществляется после устранения Исполнителем всех недостатков.</w:t>
      </w:r>
    </w:p>
    <w:p w:rsidR="005E516F" w:rsidRPr="005E516F" w:rsidRDefault="005E516F" w:rsidP="006D7E44">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w:t>
      </w:r>
      <w:r w:rsidRPr="005E516F">
        <w:rPr>
          <w:rFonts w:ascii="Times New Roman" w:hAnsi="Times New Roman" w:cs="Times New Roman"/>
          <w:kern w:val="16"/>
          <w:sz w:val="24"/>
          <w:szCs w:val="24"/>
        </w:rPr>
        <w:lastRenderedPageBreak/>
        <w:t xml:space="preserve">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работ эксперта, экспертной организации, а также всех расходов для экспертизы осуществляется Исполнителем. </w:t>
      </w:r>
    </w:p>
    <w:p w:rsidR="005E516F" w:rsidRPr="005E516F" w:rsidRDefault="005E516F" w:rsidP="006D7E44">
      <w:pPr>
        <w:numPr>
          <w:ilvl w:val="1"/>
          <w:numId w:val="1"/>
        </w:numPr>
        <w:tabs>
          <w:tab w:val="left" w:pos="709"/>
          <w:tab w:val="left" w:pos="1418"/>
        </w:tabs>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5E516F">
        <w:rPr>
          <w:rFonts w:ascii="Times New Roman" w:hAnsi="Times New Roman" w:cs="Times New Roman"/>
          <w:kern w:val="16"/>
          <w:sz w:val="24"/>
          <w:szCs w:val="24"/>
        </w:rPr>
        <w:t>с даты обнаружения</w:t>
      </w:r>
      <w:proofErr w:type="gramEnd"/>
      <w:r w:rsidRPr="005E516F">
        <w:rPr>
          <w:rFonts w:ascii="Times New Roman" w:hAnsi="Times New Roman" w:cs="Times New Roman"/>
          <w:kern w:val="16"/>
          <w:sz w:val="24"/>
          <w:szCs w:val="24"/>
        </w:rPr>
        <w:t xml:space="preserve"> указанных нарушений.</w:t>
      </w:r>
    </w:p>
    <w:p w:rsidR="005E516F" w:rsidRPr="005E516F" w:rsidRDefault="005E516F" w:rsidP="006D7E44">
      <w:pPr>
        <w:shd w:val="clear" w:color="auto" w:fill="FFFFFF"/>
        <w:tabs>
          <w:tab w:val="left" w:pos="1498"/>
        </w:tabs>
        <w:spacing w:after="0" w:line="240" w:lineRule="auto"/>
        <w:ind w:firstLine="709"/>
        <w:contextualSpacing/>
        <w:jc w:val="both"/>
        <w:rPr>
          <w:rFonts w:ascii="Times New Roman" w:eastAsia="Calibri" w:hAnsi="Times New Roman" w:cs="Times New Roman"/>
          <w:sz w:val="24"/>
          <w:szCs w:val="24"/>
          <w:lang w:eastAsia="en-US"/>
        </w:rPr>
      </w:pPr>
      <w:r w:rsidRPr="005E516F">
        <w:rPr>
          <w:rFonts w:ascii="Times New Roman" w:eastAsia="Calibri"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5E516F">
        <w:rPr>
          <w:rFonts w:ascii="Times New Roman" w:hAnsi="Times New Roman" w:cs="Times New Roman"/>
          <w:kern w:val="16"/>
          <w:sz w:val="24"/>
          <w:szCs w:val="24"/>
        </w:rPr>
        <w:t xml:space="preserve">Исполнителя </w:t>
      </w:r>
      <w:r w:rsidRPr="005E516F">
        <w:rPr>
          <w:rFonts w:ascii="Times New Roman" w:eastAsia="Calibri" w:hAnsi="Times New Roman" w:cs="Times New Roman"/>
          <w:sz w:val="24"/>
          <w:szCs w:val="24"/>
          <w:lang w:eastAsia="en-US"/>
        </w:rPr>
        <w:t xml:space="preserve">в течение 3 рабочих дней после их обнаружения. </w:t>
      </w:r>
    </w:p>
    <w:p w:rsidR="005E516F" w:rsidRPr="005E516F" w:rsidRDefault="005E516F" w:rsidP="006D7E44">
      <w:pPr>
        <w:tabs>
          <w:tab w:val="left" w:pos="709"/>
          <w:tab w:val="left" w:pos="1418"/>
        </w:tabs>
        <w:autoSpaceDE w:val="0"/>
        <w:autoSpaceDN w:val="0"/>
        <w:adjustRightInd w:val="0"/>
        <w:spacing w:after="0" w:line="240" w:lineRule="auto"/>
        <w:ind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5E516F" w:rsidRPr="005E516F" w:rsidRDefault="005E516F" w:rsidP="006D7E44">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5E516F">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5E516F">
        <w:rPr>
          <w:rFonts w:ascii="Times New Roman" w:hAnsi="Times New Roman" w:cs="Times New Roman"/>
          <w:sz w:val="24"/>
          <w:szCs w:val="24"/>
        </w:rPr>
        <w:t>связи</w:t>
      </w:r>
      <w:proofErr w:type="gramEnd"/>
      <w:r w:rsidRPr="005E516F">
        <w:rPr>
          <w:rFonts w:ascii="Times New Roman" w:hAnsi="Times New Roman" w:cs="Times New Roman"/>
          <w:sz w:val="24"/>
          <w:szCs w:val="24"/>
        </w:rPr>
        <w:t xml:space="preserve"> с чем Заказчик утрачивает интерес к Контракту.</w:t>
      </w:r>
    </w:p>
    <w:p w:rsidR="005E516F" w:rsidRPr="005E516F" w:rsidRDefault="005E516F" w:rsidP="006D7E44">
      <w:pPr>
        <w:tabs>
          <w:tab w:val="left" w:pos="1418"/>
        </w:tabs>
        <w:spacing w:after="0" w:line="240" w:lineRule="auto"/>
        <w:contextualSpacing/>
        <w:jc w:val="both"/>
        <w:rPr>
          <w:rFonts w:ascii="Times New Roman" w:hAnsi="Times New Roman" w:cs="Times New Roman"/>
          <w:sz w:val="24"/>
          <w:szCs w:val="24"/>
        </w:rPr>
      </w:pPr>
    </w:p>
    <w:p w:rsidR="005E516F" w:rsidRPr="005E516F" w:rsidRDefault="005E516F" w:rsidP="006D7E44">
      <w:pPr>
        <w:numPr>
          <w:ilvl w:val="0"/>
          <w:numId w:val="1"/>
        </w:numPr>
        <w:tabs>
          <w:tab w:val="left" w:pos="426"/>
        </w:tabs>
        <w:spacing w:after="0" w:line="240" w:lineRule="auto"/>
        <w:ind w:left="0" w:firstLine="0"/>
        <w:contextualSpacing/>
        <w:jc w:val="center"/>
        <w:rPr>
          <w:rFonts w:ascii="Times New Roman" w:hAnsi="Times New Roman" w:cs="Times New Roman"/>
          <w:sz w:val="24"/>
          <w:szCs w:val="24"/>
        </w:rPr>
      </w:pPr>
      <w:r w:rsidRPr="005E516F">
        <w:rPr>
          <w:rFonts w:ascii="Times New Roman" w:hAnsi="Times New Roman" w:cs="Times New Roman"/>
          <w:b/>
          <w:sz w:val="24"/>
          <w:szCs w:val="24"/>
        </w:rPr>
        <w:t>Обеспечение исполнения Контракта</w:t>
      </w:r>
    </w:p>
    <w:p w:rsidR="005E516F" w:rsidRPr="005E516F" w:rsidRDefault="005E516F" w:rsidP="006D7E44">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5E516F" w:rsidRPr="00A36931" w:rsidRDefault="005E516F" w:rsidP="006D7E44">
      <w:pPr>
        <w:autoSpaceDE w:val="0"/>
        <w:autoSpaceDN w:val="0"/>
        <w:adjustRightInd w:val="0"/>
        <w:spacing w:after="0" w:line="240" w:lineRule="auto"/>
        <w:contextualSpacing/>
        <w:jc w:val="both"/>
        <w:rPr>
          <w:rFonts w:ascii="Times New Roman" w:hAnsi="Times New Roman" w:cs="Times New Roman"/>
          <w:b/>
          <w:sz w:val="24"/>
          <w:szCs w:val="24"/>
        </w:rPr>
      </w:pPr>
      <w:r w:rsidRPr="005E516F">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5E516F">
        <w:rPr>
          <w:rFonts w:ascii="Times New Roman" w:hAnsi="Times New Roman" w:cs="Times New Roman"/>
          <w:sz w:val="24"/>
          <w:szCs w:val="24"/>
        </w:rPr>
        <w:t>Размер обеспечения исполнения Контракта составляет:</w:t>
      </w:r>
      <w:r w:rsidRPr="005E516F">
        <w:rPr>
          <w:rFonts w:ascii="Times New Roman" w:hAnsi="Times New Roman" w:cs="Times New Roman"/>
          <w:b/>
          <w:spacing w:val="-10"/>
          <w:sz w:val="24"/>
          <w:szCs w:val="24"/>
        </w:rPr>
        <w:t xml:space="preserve">  </w:t>
      </w:r>
      <w:r w:rsidRPr="005E516F">
        <w:rPr>
          <w:rFonts w:ascii="Times New Roman" w:hAnsi="Times New Roman" w:cs="Times New Roman"/>
          <w:kern w:val="16"/>
          <w:sz w:val="24"/>
          <w:szCs w:val="24"/>
        </w:rPr>
        <w:t>(</w:t>
      </w:r>
      <w:r w:rsidR="006E7AA4">
        <w:rPr>
          <w:rFonts w:ascii="Times New Roman" w:hAnsi="Times New Roman" w:cs="Times New Roman"/>
          <w:kern w:val="16"/>
          <w:sz w:val="24"/>
          <w:szCs w:val="24"/>
        </w:rPr>
        <w:t>10</w:t>
      </w:r>
      <w:r w:rsidRPr="005E516F">
        <w:rPr>
          <w:rFonts w:ascii="Times New Roman" w:hAnsi="Times New Roman" w:cs="Times New Roman"/>
          <w:kern w:val="16"/>
          <w:sz w:val="24"/>
          <w:szCs w:val="24"/>
        </w:rPr>
        <w:t>% начальной (максимальной) цены контракта</w:t>
      </w:r>
      <w:r w:rsidR="00A36931">
        <w:rPr>
          <w:rFonts w:ascii="Times New Roman" w:hAnsi="Times New Roman" w:cs="Times New Roman"/>
          <w:kern w:val="16"/>
          <w:sz w:val="24"/>
          <w:szCs w:val="24"/>
        </w:rPr>
        <w:t xml:space="preserve"> – </w:t>
      </w:r>
      <w:r w:rsidR="00A36931" w:rsidRPr="00A36931">
        <w:rPr>
          <w:rFonts w:ascii="Times New Roman" w:hAnsi="Times New Roman" w:cs="Times New Roman"/>
          <w:b/>
          <w:kern w:val="16"/>
          <w:sz w:val="24"/>
          <w:szCs w:val="24"/>
        </w:rPr>
        <w:t>1</w:t>
      </w:r>
      <w:r w:rsidR="006E7AA4">
        <w:rPr>
          <w:rFonts w:ascii="Times New Roman" w:hAnsi="Times New Roman" w:cs="Times New Roman"/>
          <w:b/>
          <w:kern w:val="16"/>
          <w:sz w:val="24"/>
          <w:szCs w:val="24"/>
        </w:rPr>
        <w:t>0 850</w:t>
      </w:r>
      <w:r w:rsidR="00A36931" w:rsidRPr="00A36931">
        <w:rPr>
          <w:rFonts w:ascii="Times New Roman" w:hAnsi="Times New Roman" w:cs="Times New Roman"/>
          <w:b/>
          <w:kern w:val="16"/>
          <w:sz w:val="24"/>
          <w:szCs w:val="24"/>
        </w:rPr>
        <w:t xml:space="preserve"> (</w:t>
      </w:r>
      <w:r w:rsidR="006E7AA4">
        <w:rPr>
          <w:rFonts w:ascii="Times New Roman" w:hAnsi="Times New Roman" w:cs="Times New Roman"/>
          <w:b/>
          <w:kern w:val="16"/>
          <w:sz w:val="24"/>
          <w:szCs w:val="24"/>
        </w:rPr>
        <w:t>десять тысяч восемьсот пятьдесят</w:t>
      </w:r>
      <w:r w:rsidR="00A36931" w:rsidRPr="00A36931">
        <w:rPr>
          <w:rFonts w:ascii="Times New Roman" w:hAnsi="Times New Roman" w:cs="Times New Roman"/>
          <w:b/>
          <w:kern w:val="16"/>
          <w:sz w:val="24"/>
          <w:szCs w:val="24"/>
        </w:rPr>
        <w:t xml:space="preserve"> рублей) 00 копеек.</w:t>
      </w:r>
    </w:p>
    <w:p w:rsidR="005E516F" w:rsidRPr="00565F4B" w:rsidRDefault="005E516F" w:rsidP="006D7E44">
      <w:pPr>
        <w:autoSpaceDE w:val="0"/>
        <w:autoSpaceDN w:val="0"/>
        <w:adjustRightInd w:val="0"/>
        <w:spacing w:after="0" w:line="240" w:lineRule="auto"/>
        <w:ind w:firstLine="567"/>
        <w:contextualSpacing/>
        <w:jc w:val="both"/>
        <w:rPr>
          <w:rFonts w:ascii="Times New Roman" w:hAnsi="Times New Roman" w:cs="Times New Roman"/>
          <w:b/>
          <w:sz w:val="24"/>
          <w:szCs w:val="24"/>
        </w:rPr>
      </w:pPr>
      <w:r w:rsidRPr="005E516F">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5E516F">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5E516F">
          <w:rPr>
            <w:rFonts w:ascii="Times New Roman" w:hAnsi="Times New Roman" w:cs="Times New Roman"/>
            <w:sz w:val="24"/>
            <w:szCs w:val="24"/>
          </w:rPr>
          <w:t>ч.3</w:t>
        </w:r>
      </w:hyperlink>
      <w:r w:rsidRPr="005E516F">
        <w:rPr>
          <w:rFonts w:ascii="Times New Roman" w:hAnsi="Times New Roman" w:cs="Times New Roman"/>
          <w:sz w:val="24"/>
          <w:szCs w:val="24"/>
        </w:rPr>
        <w:t xml:space="preserve"> ст.37 Федерального закона, либо размер обеспечения исполнения Контракта составит: </w:t>
      </w:r>
      <w:r w:rsidR="006E7AA4">
        <w:rPr>
          <w:rFonts w:ascii="Times New Roman" w:hAnsi="Times New Roman" w:cs="Times New Roman"/>
          <w:b/>
          <w:sz w:val="24"/>
          <w:szCs w:val="24"/>
        </w:rPr>
        <w:t>16 275</w:t>
      </w:r>
      <w:r w:rsidR="00565F4B" w:rsidRPr="00565F4B">
        <w:rPr>
          <w:rFonts w:ascii="Times New Roman" w:hAnsi="Times New Roman" w:cs="Times New Roman"/>
          <w:b/>
          <w:sz w:val="24"/>
          <w:szCs w:val="24"/>
        </w:rPr>
        <w:t xml:space="preserve"> (</w:t>
      </w:r>
      <w:r w:rsidR="006E7AA4">
        <w:rPr>
          <w:rFonts w:ascii="Times New Roman" w:hAnsi="Times New Roman" w:cs="Times New Roman"/>
          <w:b/>
          <w:sz w:val="24"/>
          <w:szCs w:val="24"/>
        </w:rPr>
        <w:t>шестнадцать тысяч двести семьдесят пять</w:t>
      </w:r>
      <w:r w:rsidR="00565F4B" w:rsidRPr="00565F4B">
        <w:rPr>
          <w:rFonts w:ascii="Times New Roman" w:hAnsi="Times New Roman" w:cs="Times New Roman"/>
          <w:b/>
          <w:sz w:val="24"/>
          <w:szCs w:val="24"/>
        </w:rPr>
        <w:t>) рубл</w:t>
      </w:r>
      <w:r w:rsidR="006E7AA4">
        <w:rPr>
          <w:rFonts w:ascii="Times New Roman" w:hAnsi="Times New Roman" w:cs="Times New Roman"/>
          <w:b/>
          <w:sz w:val="24"/>
          <w:szCs w:val="24"/>
        </w:rPr>
        <w:t>ей</w:t>
      </w:r>
      <w:r w:rsidR="00565F4B">
        <w:rPr>
          <w:rFonts w:ascii="Times New Roman" w:hAnsi="Times New Roman" w:cs="Times New Roman"/>
          <w:b/>
          <w:sz w:val="24"/>
          <w:szCs w:val="24"/>
        </w:rPr>
        <w:t xml:space="preserve"> </w:t>
      </w:r>
      <w:r w:rsidR="006E7AA4">
        <w:rPr>
          <w:rFonts w:ascii="Times New Roman" w:hAnsi="Times New Roman" w:cs="Times New Roman"/>
          <w:b/>
          <w:sz w:val="24"/>
          <w:szCs w:val="24"/>
        </w:rPr>
        <w:t>0</w:t>
      </w:r>
      <w:r w:rsidR="00565F4B" w:rsidRPr="00565F4B">
        <w:rPr>
          <w:rFonts w:ascii="Times New Roman" w:hAnsi="Times New Roman" w:cs="Times New Roman"/>
          <w:b/>
          <w:sz w:val="24"/>
          <w:szCs w:val="24"/>
        </w:rPr>
        <w:t>0 копеек.</w:t>
      </w:r>
    </w:p>
    <w:p w:rsidR="005E516F" w:rsidRPr="005E516F" w:rsidRDefault="005E516F" w:rsidP="006D7E4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6.3.В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E516F" w:rsidRPr="005E516F" w:rsidRDefault="005E516F" w:rsidP="006D7E44">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r w:rsidRPr="005E516F">
        <w:rPr>
          <w:rFonts w:ascii="Times New Roman" w:hAnsi="Times New Roman" w:cs="Times New Roman"/>
          <w:kern w:val="16"/>
          <w:sz w:val="24"/>
          <w:szCs w:val="24"/>
        </w:rPr>
        <w:t xml:space="preserve"> </w:t>
      </w:r>
    </w:p>
    <w:p w:rsidR="005E516F" w:rsidRPr="005E516F" w:rsidRDefault="005E516F" w:rsidP="006D7E44">
      <w:pPr>
        <w:numPr>
          <w:ilvl w:val="0"/>
          <w:numId w:val="4"/>
        </w:numPr>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5E516F">
        <w:rPr>
          <w:rFonts w:ascii="Times New Roman" w:hAnsi="Times New Roman" w:cs="Times New Roman"/>
          <w:sz w:val="24"/>
          <w:szCs w:val="24"/>
        </w:rPr>
        <w:t>Исполнителем</w:t>
      </w:r>
      <w:r w:rsidRPr="005E516F">
        <w:rPr>
          <w:rFonts w:ascii="Times New Roman" w:hAnsi="Times New Roman" w:cs="Times New Roman"/>
          <w:kern w:val="16"/>
          <w:sz w:val="24"/>
          <w:szCs w:val="24"/>
        </w:rPr>
        <w:t xml:space="preserve"> своих обязательств по контракту, </w:t>
      </w:r>
      <w:r w:rsidRPr="005E516F">
        <w:rPr>
          <w:rFonts w:ascii="Times New Roman" w:hAnsi="Times New Roman" w:cs="Times New Roman"/>
          <w:sz w:val="24"/>
          <w:szCs w:val="24"/>
        </w:rPr>
        <w:t>Исполнитель</w:t>
      </w:r>
      <w:r w:rsidRPr="005E516F">
        <w:rPr>
          <w:rFonts w:ascii="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
    <w:bookmarkEnd w:id="0"/>
    <w:p w:rsidR="005E516F" w:rsidRPr="005E516F" w:rsidRDefault="005E516F" w:rsidP="006D7E44">
      <w:pPr>
        <w:numPr>
          <w:ilvl w:val="0"/>
          <w:numId w:val="4"/>
        </w:numPr>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lastRenderedPageBreak/>
        <w:t xml:space="preserve">По Контракту должны быть обеспечены обязательства </w:t>
      </w:r>
      <w:r w:rsidRPr="005E516F">
        <w:rPr>
          <w:rFonts w:ascii="Times New Roman" w:hAnsi="Times New Roman" w:cs="Times New Roman"/>
          <w:sz w:val="24"/>
          <w:szCs w:val="24"/>
        </w:rPr>
        <w:t>Исполнителя</w:t>
      </w:r>
      <w:r w:rsidRPr="005E516F">
        <w:rPr>
          <w:rFonts w:ascii="Times New Roman" w:hAnsi="Times New Roman" w:cs="Times New Roman"/>
          <w:kern w:val="16"/>
          <w:sz w:val="24"/>
          <w:szCs w:val="24"/>
        </w:rPr>
        <w:t xml:space="preserve">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5E516F">
        <w:rPr>
          <w:rFonts w:ascii="Times New Roman" w:hAnsi="Times New Roman" w:cs="Times New Roman"/>
          <w:sz w:val="24"/>
          <w:szCs w:val="24"/>
        </w:rPr>
        <w:t>Исполнителя</w:t>
      </w:r>
      <w:r w:rsidRPr="005E516F">
        <w:rPr>
          <w:rFonts w:ascii="Times New Roman" w:hAnsi="Times New Roman" w:cs="Times New Roman"/>
          <w:kern w:val="16"/>
          <w:sz w:val="24"/>
          <w:szCs w:val="24"/>
        </w:rPr>
        <w:t xml:space="preserve"> перед Заказчиком.</w:t>
      </w:r>
    </w:p>
    <w:p w:rsidR="005E516F" w:rsidRPr="005E516F" w:rsidRDefault="005E516F" w:rsidP="006D7E44">
      <w:pPr>
        <w:numPr>
          <w:ilvl w:val="0"/>
          <w:numId w:val="4"/>
        </w:numPr>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sz w:val="24"/>
          <w:szCs w:val="24"/>
        </w:rPr>
        <w:t>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5E516F">
        <w:rPr>
          <w:rFonts w:ascii="Times New Roman" w:hAnsi="Times New Roman" w:cs="Times New Roman"/>
          <w:b/>
          <w:sz w:val="24"/>
          <w:szCs w:val="24"/>
        </w:rPr>
        <w:t xml:space="preserve"> </w:t>
      </w:r>
      <w:r w:rsidRPr="005E516F">
        <w:rPr>
          <w:rFonts w:ascii="Times New Roman" w:hAnsi="Times New Roman" w:cs="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5E516F" w:rsidRPr="005E516F" w:rsidRDefault="005E516F" w:rsidP="006D7E44">
      <w:pPr>
        <w:numPr>
          <w:ilvl w:val="0"/>
          <w:numId w:val="4"/>
        </w:numPr>
        <w:spacing w:after="0" w:line="240" w:lineRule="auto"/>
        <w:ind w:left="0"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5E516F" w:rsidRPr="005E516F" w:rsidRDefault="005E516F" w:rsidP="006D7E44">
      <w:pPr>
        <w:tabs>
          <w:tab w:val="left" w:pos="709"/>
          <w:tab w:val="left" w:pos="1418"/>
        </w:tabs>
        <w:spacing w:after="0" w:line="240" w:lineRule="auto"/>
        <w:ind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6.8.1.Банковская гарантия должна быть безотзывной;</w:t>
      </w:r>
    </w:p>
    <w:p w:rsidR="005E516F" w:rsidRPr="005E516F" w:rsidRDefault="005E516F" w:rsidP="006D7E44">
      <w:pPr>
        <w:tabs>
          <w:tab w:val="left" w:pos="709"/>
          <w:tab w:val="left" w:pos="1418"/>
        </w:tabs>
        <w:spacing w:after="0" w:line="240" w:lineRule="auto"/>
        <w:ind w:firstLine="709"/>
        <w:contextualSpacing/>
        <w:jc w:val="both"/>
        <w:rPr>
          <w:rFonts w:ascii="Times New Roman" w:hAnsi="Times New Roman" w:cs="Times New Roman"/>
          <w:kern w:val="16"/>
          <w:sz w:val="24"/>
          <w:szCs w:val="24"/>
        </w:rPr>
      </w:pPr>
      <w:r w:rsidRPr="005E516F">
        <w:rPr>
          <w:rFonts w:ascii="Times New Roman" w:hAnsi="Times New Roman" w:cs="Times New Roman"/>
          <w:kern w:val="16"/>
          <w:sz w:val="24"/>
          <w:szCs w:val="24"/>
        </w:rPr>
        <w:t>6.8.2.В банковской гарантии в обязательном порядке должны быть указаны:</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6.8.2.1.Сумма банковской гарантии, подлежащая уплате гарантом Заказчику в случае ненадлежащего исполнения обязатель</w:t>
      </w:r>
      <w:proofErr w:type="gramStart"/>
      <w:r w:rsidRPr="005E516F">
        <w:rPr>
          <w:rFonts w:ascii="Times New Roman" w:hAnsi="Times New Roman" w:cs="Times New Roman"/>
          <w:sz w:val="24"/>
          <w:szCs w:val="24"/>
        </w:rPr>
        <w:t>ств пр</w:t>
      </w:r>
      <w:proofErr w:type="gramEnd"/>
      <w:r w:rsidRPr="005E516F">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6.8.2.2.обязательства принципала, надлежащее исполнение которых обеспечивается банковской гарантией;</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6.8.2.3.обязанность гаранта уплатить Заказчику неустойку в размере 0,1 процента денежной суммы, подлежащей уплате, за каждый день просрочки;</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6.8.2.4.условие,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6.8.2.5.срок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6.8.2.6.отлагательное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E516F" w:rsidRPr="005E516F" w:rsidRDefault="005E516F" w:rsidP="006D7E44">
      <w:pPr>
        <w:tabs>
          <w:tab w:val="left" w:pos="709"/>
        </w:tabs>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6.8.2.7.установленный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E516F" w:rsidRPr="005E516F" w:rsidRDefault="005E516F" w:rsidP="006D7E44">
      <w:pPr>
        <w:numPr>
          <w:ilvl w:val="0"/>
          <w:numId w:val="3"/>
        </w:numPr>
        <w:tabs>
          <w:tab w:val="left" w:pos="426"/>
        </w:tabs>
        <w:spacing w:after="0" w:line="240" w:lineRule="auto"/>
        <w:contextualSpacing/>
        <w:jc w:val="center"/>
        <w:rPr>
          <w:rFonts w:ascii="Times New Roman" w:hAnsi="Times New Roman" w:cs="Times New Roman"/>
          <w:b/>
          <w:sz w:val="24"/>
          <w:szCs w:val="24"/>
        </w:rPr>
      </w:pPr>
      <w:r w:rsidRPr="005E516F">
        <w:rPr>
          <w:rFonts w:ascii="Times New Roman" w:hAnsi="Times New Roman" w:cs="Times New Roman"/>
          <w:b/>
          <w:sz w:val="24"/>
          <w:szCs w:val="24"/>
        </w:rPr>
        <w:t>Ответственность Сторон</w:t>
      </w:r>
    </w:p>
    <w:p w:rsidR="005E516F" w:rsidRPr="005E516F" w:rsidRDefault="005E516F" w:rsidP="006D7E44">
      <w:pPr>
        <w:numPr>
          <w:ilvl w:val="1"/>
          <w:numId w:val="3"/>
        </w:numPr>
        <w:tabs>
          <w:tab w:val="clear" w:pos="1146"/>
          <w:tab w:val="num" w:pos="0"/>
        </w:tabs>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5E516F" w:rsidRPr="005E516F" w:rsidRDefault="005E516F" w:rsidP="006D7E44">
      <w:pPr>
        <w:numPr>
          <w:ilvl w:val="1"/>
          <w:numId w:val="3"/>
        </w:numPr>
        <w:tabs>
          <w:tab w:val="clear" w:pos="1146"/>
          <w:tab w:val="num" w:pos="0"/>
          <w:tab w:val="num" w:pos="284"/>
        </w:tabs>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5E516F">
          <w:rPr>
            <w:rFonts w:ascii="Times New Roman" w:eastAsia="Lucida Sans Unicode" w:hAnsi="Times New Roman" w:cs="Times New Roman"/>
            <w:sz w:val="24"/>
            <w:szCs w:val="24"/>
            <w:lang w:bidi="en-US"/>
          </w:rPr>
          <w:t>Постановлением</w:t>
        </w:r>
      </w:hyperlink>
      <w:r w:rsidRPr="005E516F">
        <w:rPr>
          <w:rFonts w:ascii="Times New Roman" w:eastAsia="Lucida Sans Unicode" w:hAnsi="Times New Roman" w:cs="Times New Roman"/>
          <w:sz w:val="24"/>
          <w:szCs w:val="24"/>
          <w:lang w:bidi="en-US"/>
        </w:rPr>
        <w:t xml:space="preserve"> П</w:t>
      </w:r>
      <w:r w:rsidRPr="005E516F">
        <w:rPr>
          <w:rFonts w:ascii="Times New Roman" w:eastAsia="Lucida Sans Unicode" w:hAnsi="Times New Roman" w:cs="Times New Roman"/>
          <w:color w:val="000000"/>
          <w:sz w:val="24"/>
          <w:szCs w:val="24"/>
          <w:lang w:bidi="en-US"/>
        </w:rPr>
        <w:t>равительства Российской Федерации от 25.11.2013 №1063:</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lastRenderedPageBreak/>
        <w:t>а) 2,5 процентов цены контракта в случае, если цена контракта не превышает 3 млн. рублей;</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Pr="005E516F">
        <w:rPr>
          <w:rFonts w:ascii="Times New Roman" w:hAnsi="Times New Roman" w:cs="Times New Roman"/>
          <w:sz w:val="24"/>
          <w:szCs w:val="24"/>
        </w:rPr>
        <w:t>Исполнителем</w:t>
      </w:r>
      <w:r w:rsidRPr="005E516F">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5E516F">
        <w:rPr>
          <w:rFonts w:ascii="Times New Roman" w:hAnsi="Times New Roman" w:cs="Times New Roman"/>
          <w:sz w:val="24"/>
          <w:szCs w:val="24"/>
        </w:rPr>
        <w:t>Исполнителем</w:t>
      </w:r>
      <w:r w:rsidRPr="005E516F">
        <w:rPr>
          <w:rFonts w:ascii="Times New Roman" w:eastAsia="Lucida Sans Unicode" w:hAnsi="Times New Roman" w:cs="Times New Roman"/>
          <w:color w:val="000000"/>
          <w:sz w:val="24"/>
          <w:szCs w:val="24"/>
          <w:lang w:bidi="en-US"/>
        </w:rPr>
        <w:t xml:space="preserve"> и определяется по формуле:</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 </w:t>
      </w:r>
      <w:proofErr w:type="gramStart"/>
      <w:r w:rsidRPr="005E516F">
        <w:rPr>
          <w:rFonts w:ascii="Times New Roman" w:eastAsia="Lucida Sans Unicode" w:hAnsi="Times New Roman" w:cs="Times New Roman"/>
          <w:color w:val="000000"/>
          <w:sz w:val="24"/>
          <w:szCs w:val="24"/>
          <w:lang w:bidi="en-US"/>
        </w:rPr>
        <w:t>П</w:t>
      </w:r>
      <w:proofErr w:type="gramEnd"/>
      <w:r w:rsidRPr="005E516F">
        <w:rPr>
          <w:rFonts w:ascii="Times New Roman" w:eastAsia="Lucida Sans Unicode" w:hAnsi="Times New Roman" w:cs="Times New Roman"/>
          <w:color w:val="000000"/>
          <w:sz w:val="24"/>
          <w:szCs w:val="24"/>
          <w:lang w:bidi="en-US"/>
        </w:rPr>
        <w:t xml:space="preserve"> = (Ц - В) </w:t>
      </w:r>
      <w:r w:rsidRPr="005E516F">
        <w:rPr>
          <w:rFonts w:ascii="Times New Roman" w:eastAsia="Lucida Sans Unicode" w:hAnsi="Times New Roman" w:cs="Times New Roman"/>
          <w:color w:val="000000"/>
          <w:sz w:val="24"/>
          <w:szCs w:val="24"/>
          <w:lang w:val="en-US" w:bidi="en-US"/>
        </w:rPr>
        <w:t>x</w:t>
      </w:r>
      <w:r w:rsidRPr="005E516F">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5E516F">
        <w:rPr>
          <w:rFonts w:ascii="Times New Roman" w:hAnsi="Times New Roman" w:cs="Times New Roman"/>
          <w:sz w:val="24"/>
          <w:szCs w:val="24"/>
        </w:rPr>
        <w:t>Исполнителем</w:t>
      </w:r>
      <w:r w:rsidRPr="005E516F">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Размер ставки определяется по формуле:</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С = С</w:t>
      </w:r>
      <w:r w:rsidRPr="005E516F">
        <w:rPr>
          <w:rFonts w:ascii="Times New Roman" w:eastAsia="Lucida Sans Unicode" w:hAnsi="Times New Roman" w:cs="Times New Roman"/>
          <w:color w:val="000000"/>
          <w:sz w:val="24"/>
          <w:szCs w:val="24"/>
          <w:vertAlign w:val="subscript"/>
          <w:lang w:bidi="en-US"/>
        </w:rPr>
        <w:t>ЦБ</w:t>
      </w:r>
      <w:r w:rsidRPr="005E516F">
        <w:rPr>
          <w:rFonts w:ascii="Times New Roman" w:eastAsia="Lucida Sans Unicode" w:hAnsi="Times New Roman" w:cs="Times New Roman"/>
          <w:color w:val="000000"/>
          <w:sz w:val="24"/>
          <w:szCs w:val="24"/>
          <w:lang w:bidi="en-US"/>
        </w:rPr>
        <w:t xml:space="preserve"> </w:t>
      </w:r>
      <w:proofErr w:type="spellStart"/>
      <w:r w:rsidRPr="005E516F">
        <w:rPr>
          <w:rFonts w:ascii="Times New Roman" w:eastAsia="Lucida Sans Unicode" w:hAnsi="Times New Roman" w:cs="Times New Roman"/>
          <w:color w:val="000000"/>
          <w:sz w:val="24"/>
          <w:szCs w:val="24"/>
          <w:lang w:bidi="en-US"/>
        </w:rPr>
        <w:t>х</w:t>
      </w:r>
      <w:proofErr w:type="spellEnd"/>
      <w:r w:rsidRPr="005E516F">
        <w:rPr>
          <w:rFonts w:ascii="Times New Roman" w:eastAsia="Lucida Sans Unicode" w:hAnsi="Times New Roman" w:cs="Times New Roman"/>
          <w:color w:val="000000"/>
          <w:sz w:val="24"/>
          <w:szCs w:val="24"/>
          <w:lang w:bidi="en-US"/>
        </w:rPr>
        <w:t xml:space="preserve"> ДП (где  С</w:t>
      </w:r>
      <w:r w:rsidRPr="005E516F">
        <w:rPr>
          <w:rFonts w:ascii="Times New Roman" w:eastAsia="Lucida Sans Unicode" w:hAnsi="Times New Roman" w:cs="Times New Roman"/>
          <w:color w:val="000000"/>
          <w:sz w:val="24"/>
          <w:szCs w:val="24"/>
          <w:vertAlign w:val="subscript"/>
          <w:lang w:bidi="en-US"/>
        </w:rPr>
        <w:t>ЦБ</w:t>
      </w:r>
      <w:r w:rsidRPr="005E516F">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5E516F">
        <w:rPr>
          <w:rFonts w:ascii="Times New Roman" w:eastAsia="Lucida Sans Unicode" w:hAnsi="Times New Roman" w:cs="Times New Roman"/>
          <w:color w:val="000000"/>
          <w:sz w:val="24"/>
          <w:szCs w:val="24"/>
          <w:lang w:val="en-US" w:bidi="en-US"/>
        </w:rPr>
        <w:t>K</w:t>
      </w:r>
      <w:r w:rsidRPr="005E516F">
        <w:rPr>
          <w:rFonts w:ascii="Times New Roman" w:eastAsia="Lucida Sans Unicode" w:hAnsi="Times New Roman" w:cs="Times New Roman"/>
          <w:color w:val="000000"/>
          <w:sz w:val="24"/>
          <w:szCs w:val="24"/>
          <w:lang w:bidi="en-US"/>
        </w:rPr>
        <w:t>; ДП - количество дней просрочки).</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Коэффициент</w:t>
      </w:r>
      <w:proofErr w:type="gramStart"/>
      <w:r w:rsidRPr="005E516F">
        <w:rPr>
          <w:rFonts w:ascii="Times New Roman" w:eastAsia="Lucida Sans Unicode" w:hAnsi="Times New Roman" w:cs="Times New Roman"/>
          <w:color w:val="000000"/>
          <w:sz w:val="24"/>
          <w:szCs w:val="24"/>
          <w:lang w:bidi="en-US"/>
        </w:rPr>
        <w:t xml:space="preserve"> К</w:t>
      </w:r>
      <w:proofErr w:type="gramEnd"/>
      <w:r w:rsidRPr="005E516F">
        <w:rPr>
          <w:rFonts w:ascii="Times New Roman" w:eastAsia="Lucida Sans Unicode" w:hAnsi="Times New Roman" w:cs="Times New Roman"/>
          <w:color w:val="000000"/>
          <w:sz w:val="24"/>
          <w:szCs w:val="24"/>
          <w:lang w:bidi="en-US"/>
        </w:rPr>
        <w:t xml:space="preserve"> определяется по формуле:</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val="en-US" w:bidi="en-US"/>
        </w:rPr>
        <w:t>K</w:t>
      </w:r>
      <w:r w:rsidRPr="005E516F">
        <w:rPr>
          <w:rFonts w:ascii="Times New Roman" w:eastAsia="Lucida Sans Unicode" w:hAnsi="Times New Roman" w:cs="Times New Roman"/>
          <w:color w:val="000000"/>
          <w:sz w:val="24"/>
          <w:szCs w:val="24"/>
          <w:lang w:bidi="en-US"/>
        </w:rPr>
        <w:t xml:space="preserve"> = ДП / ДК </w:t>
      </w:r>
      <w:r w:rsidRPr="005E516F">
        <w:rPr>
          <w:rFonts w:ascii="Times New Roman" w:eastAsia="Lucida Sans Unicode" w:hAnsi="Times New Roman" w:cs="Times New Roman"/>
          <w:color w:val="000000"/>
          <w:sz w:val="24"/>
          <w:szCs w:val="24"/>
          <w:lang w:val="en-US" w:bidi="en-US"/>
        </w:rPr>
        <w:t>x</w:t>
      </w:r>
      <w:r w:rsidRPr="005E516F">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При </w:t>
      </w:r>
      <w:r w:rsidRPr="005E516F">
        <w:rPr>
          <w:rFonts w:ascii="Times New Roman" w:eastAsia="Lucida Sans Unicode" w:hAnsi="Times New Roman" w:cs="Times New Roman"/>
          <w:color w:val="000000"/>
          <w:sz w:val="24"/>
          <w:szCs w:val="24"/>
          <w:lang w:val="en-US" w:bidi="en-US"/>
        </w:rPr>
        <w:t>K</w:t>
      </w:r>
      <w:r w:rsidRPr="005E516F">
        <w:rPr>
          <w:rFonts w:ascii="Times New Roman" w:eastAsia="Lucida Sans Unicode" w:hAnsi="Times New Roman" w:cs="Times New Roman"/>
          <w:color w:val="000000"/>
          <w:sz w:val="24"/>
          <w:szCs w:val="24"/>
          <w:lang w:bidi="en-US"/>
        </w:rPr>
        <w:t xml:space="preserve">, </w:t>
      </w:r>
      <w:proofErr w:type="gramStart"/>
      <w:r w:rsidRPr="005E516F">
        <w:rPr>
          <w:rFonts w:ascii="Times New Roman" w:eastAsia="Lucida Sans Unicode" w:hAnsi="Times New Roman" w:cs="Times New Roman"/>
          <w:color w:val="000000"/>
          <w:sz w:val="24"/>
          <w:szCs w:val="24"/>
          <w:lang w:bidi="en-US"/>
        </w:rPr>
        <w:t>равном</w:t>
      </w:r>
      <w:proofErr w:type="gramEnd"/>
      <w:r w:rsidRPr="005E516F">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При </w:t>
      </w:r>
      <w:r w:rsidRPr="005E516F">
        <w:rPr>
          <w:rFonts w:ascii="Times New Roman" w:eastAsia="Lucida Sans Unicode" w:hAnsi="Times New Roman" w:cs="Times New Roman"/>
          <w:color w:val="000000"/>
          <w:sz w:val="24"/>
          <w:szCs w:val="24"/>
          <w:lang w:val="en-US" w:bidi="en-US"/>
        </w:rPr>
        <w:t>K</w:t>
      </w:r>
      <w:r w:rsidRPr="005E516F">
        <w:rPr>
          <w:rFonts w:ascii="Times New Roman" w:eastAsia="Lucida Sans Unicode" w:hAnsi="Times New Roman" w:cs="Times New Roman"/>
          <w:color w:val="000000"/>
          <w:sz w:val="24"/>
          <w:szCs w:val="24"/>
          <w:lang w:bidi="en-US"/>
        </w:rPr>
        <w:t xml:space="preserve">, </w:t>
      </w:r>
      <w:proofErr w:type="gramStart"/>
      <w:r w:rsidRPr="005E516F">
        <w:rPr>
          <w:rFonts w:ascii="Times New Roman" w:eastAsia="Lucida Sans Unicode" w:hAnsi="Times New Roman" w:cs="Times New Roman"/>
          <w:color w:val="000000"/>
          <w:sz w:val="24"/>
          <w:szCs w:val="24"/>
          <w:lang w:bidi="en-US"/>
        </w:rPr>
        <w:t>равном</w:t>
      </w:r>
      <w:proofErr w:type="gramEnd"/>
      <w:r w:rsidRPr="005E516F">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При </w:t>
      </w:r>
      <w:r w:rsidRPr="005E516F">
        <w:rPr>
          <w:rFonts w:ascii="Times New Roman" w:eastAsia="Lucida Sans Unicode" w:hAnsi="Times New Roman" w:cs="Times New Roman"/>
          <w:color w:val="000000"/>
          <w:sz w:val="24"/>
          <w:szCs w:val="24"/>
          <w:lang w:val="en-US" w:bidi="en-US"/>
        </w:rPr>
        <w:t>K</w:t>
      </w:r>
      <w:r w:rsidRPr="005E516F">
        <w:rPr>
          <w:rFonts w:ascii="Times New Roman" w:eastAsia="Lucida Sans Unicode" w:hAnsi="Times New Roman" w:cs="Times New Roman"/>
          <w:color w:val="000000"/>
          <w:sz w:val="24"/>
          <w:szCs w:val="24"/>
          <w:lang w:bidi="en-US"/>
        </w:rPr>
        <w:t xml:space="preserve">, </w:t>
      </w:r>
      <w:proofErr w:type="gramStart"/>
      <w:r w:rsidRPr="005E516F">
        <w:rPr>
          <w:rFonts w:ascii="Times New Roman" w:eastAsia="Lucida Sans Unicode" w:hAnsi="Times New Roman" w:cs="Times New Roman"/>
          <w:color w:val="000000"/>
          <w:sz w:val="24"/>
          <w:szCs w:val="24"/>
          <w:lang w:bidi="en-US"/>
        </w:rPr>
        <w:t>равном</w:t>
      </w:r>
      <w:proofErr w:type="gramEnd"/>
      <w:r w:rsidRPr="005E516F">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Pr="005E516F">
        <w:rPr>
          <w:rFonts w:ascii="Times New Roman" w:hAnsi="Times New Roman" w:cs="Times New Roman"/>
          <w:sz w:val="24"/>
          <w:szCs w:val="24"/>
        </w:rPr>
        <w:t>Исполнителем</w:t>
      </w:r>
      <w:r w:rsidRPr="005E516F">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5E516F">
        <w:rPr>
          <w:rFonts w:ascii="Times New Roman" w:hAnsi="Times New Roman" w:cs="Times New Roman"/>
          <w:sz w:val="24"/>
          <w:szCs w:val="24"/>
        </w:rPr>
        <w:t>Исполнителем</w:t>
      </w:r>
      <w:r w:rsidRPr="005E516F">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5E516F">
          <w:rPr>
            <w:rFonts w:ascii="Times New Roman" w:eastAsia="Lucida Sans Unicode" w:hAnsi="Times New Roman" w:cs="Times New Roman"/>
            <w:color w:val="000000"/>
            <w:sz w:val="24"/>
            <w:szCs w:val="24"/>
            <w:lang w:bidi="en-US"/>
          </w:rPr>
          <w:t>Постановлением</w:t>
        </w:r>
      </w:hyperlink>
      <w:r w:rsidRPr="005E516F">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5E516F" w:rsidRPr="005E516F" w:rsidRDefault="005E516F" w:rsidP="006D7E44">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5E516F">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5E516F" w:rsidRPr="005E516F" w:rsidRDefault="005E516F" w:rsidP="006D7E44">
      <w:pPr>
        <w:spacing w:after="0" w:line="240" w:lineRule="auto"/>
        <w:ind w:firstLine="709"/>
        <w:contextualSpacing/>
        <w:jc w:val="both"/>
        <w:rPr>
          <w:rFonts w:ascii="Times New Roman" w:hAnsi="Times New Roman" w:cs="Times New Roman"/>
          <w:i/>
          <w:sz w:val="24"/>
          <w:szCs w:val="24"/>
        </w:rPr>
      </w:pPr>
      <w:r w:rsidRPr="005E516F">
        <w:rPr>
          <w:rFonts w:ascii="Times New Roman" w:hAnsi="Times New Roman" w:cs="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5E516F" w:rsidRPr="005E516F" w:rsidRDefault="005E516F" w:rsidP="006D7E44">
      <w:pPr>
        <w:spacing w:after="0" w:line="240" w:lineRule="auto"/>
        <w:ind w:firstLine="709"/>
        <w:contextualSpacing/>
        <w:jc w:val="both"/>
        <w:rPr>
          <w:rFonts w:ascii="Times New Roman" w:hAnsi="Times New Roman" w:cs="Times New Roman"/>
          <w:i/>
          <w:sz w:val="24"/>
          <w:szCs w:val="24"/>
        </w:rPr>
      </w:pPr>
      <w:r w:rsidRPr="005E516F">
        <w:rPr>
          <w:rFonts w:ascii="Times New Roman" w:hAnsi="Times New Roman" w:cs="Times New Roman"/>
          <w:sz w:val="24"/>
          <w:szCs w:val="24"/>
        </w:rPr>
        <w:lastRenderedPageBreak/>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E516F" w:rsidRPr="005E516F" w:rsidRDefault="005E516F" w:rsidP="006D7E44">
      <w:pPr>
        <w:spacing w:after="0" w:line="240" w:lineRule="auto"/>
        <w:ind w:firstLine="709"/>
        <w:contextualSpacing/>
        <w:jc w:val="both"/>
        <w:rPr>
          <w:rFonts w:ascii="Times New Roman" w:hAnsi="Times New Roman" w:cs="Times New Roman"/>
          <w:i/>
          <w:sz w:val="24"/>
          <w:szCs w:val="24"/>
        </w:rPr>
      </w:pPr>
      <w:r w:rsidRPr="005E516F">
        <w:rPr>
          <w:rFonts w:ascii="Times New Roman" w:hAnsi="Times New Roman" w:cs="Times New Roman"/>
          <w:sz w:val="24"/>
          <w:szCs w:val="24"/>
        </w:rPr>
        <w:t>7.6.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5E516F" w:rsidRPr="005E516F" w:rsidRDefault="005E516F" w:rsidP="006D7E44">
      <w:pPr>
        <w:spacing w:after="0" w:line="240" w:lineRule="auto"/>
        <w:ind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7.7.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5E516F" w:rsidRPr="005E516F" w:rsidRDefault="005E516F" w:rsidP="006D7E44">
      <w:pPr>
        <w:spacing w:after="0" w:line="240" w:lineRule="auto"/>
        <w:contextualSpacing/>
        <w:jc w:val="both"/>
        <w:rPr>
          <w:rFonts w:ascii="Times New Roman" w:hAnsi="Times New Roman" w:cs="Times New Roman"/>
          <w:i/>
          <w:sz w:val="24"/>
          <w:szCs w:val="24"/>
        </w:rPr>
      </w:pPr>
    </w:p>
    <w:p w:rsidR="005E516F" w:rsidRPr="005E516F" w:rsidRDefault="005E516F" w:rsidP="006D7E44">
      <w:pPr>
        <w:numPr>
          <w:ilvl w:val="0"/>
          <w:numId w:val="5"/>
        </w:numPr>
        <w:tabs>
          <w:tab w:val="left" w:pos="284"/>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Форс-мажорные обстоятельства</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5E516F" w:rsidRPr="005E516F" w:rsidRDefault="005E516F" w:rsidP="006D7E44">
      <w:pPr>
        <w:spacing w:after="0" w:line="240" w:lineRule="auto"/>
        <w:contextualSpacing/>
        <w:jc w:val="both"/>
        <w:rPr>
          <w:rFonts w:ascii="Times New Roman" w:hAnsi="Times New Roman" w:cs="Times New Roman"/>
          <w:sz w:val="24"/>
          <w:szCs w:val="24"/>
        </w:rPr>
      </w:pPr>
    </w:p>
    <w:p w:rsidR="005E516F" w:rsidRPr="005E516F" w:rsidRDefault="005E516F" w:rsidP="006D7E44">
      <w:pPr>
        <w:keepNext/>
        <w:numPr>
          <w:ilvl w:val="0"/>
          <w:numId w:val="5"/>
        </w:numPr>
        <w:tabs>
          <w:tab w:val="left" w:pos="426"/>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Порядок разрешения споров</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5E516F" w:rsidRPr="005E516F" w:rsidRDefault="005E516F" w:rsidP="006D7E44">
      <w:pPr>
        <w:numPr>
          <w:ilvl w:val="0"/>
          <w:numId w:val="5"/>
        </w:numPr>
        <w:tabs>
          <w:tab w:val="left" w:pos="426"/>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Расторжение Контракта</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5E516F">
        <w:rPr>
          <w:rFonts w:ascii="Times New Roman" w:hAnsi="Times New Roman" w:cs="Times New Roman"/>
          <w:sz w:val="24"/>
          <w:szCs w:val="24"/>
        </w:rPr>
        <w:t>и</w:t>
      </w:r>
      <w:proofErr w:type="gramEnd"/>
      <w:r w:rsidRPr="005E516F">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5E516F">
        <w:rPr>
          <w:rFonts w:ascii="Times New Roman" w:hAnsi="Times New Roman" w:cs="Times New Roman"/>
          <w:sz w:val="24"/>
          <w:szCs w:val="24"/>
        </w:rPr>
        <w:t>Решение Заказчика об одностороннем отказе от исполнения Контракта в течение трех рабочих дней,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E516F">
        <w:rPr>
          <w:rFonts w:ascii="Times New Roman" w:hAnsi="Times New Roman" w:cs="Times New Roman"/>
          <w:sz w:val="24"/>
          <w:szCs w:val="24"/>
        </w:rPr>
        <w:t xml:space="preserve"> доставки, </w:t>
      </w:r>
      <w:proofErr w:type="gramStart"/>
      <w:r w:rsidRPr="005E516F">
        <w:rPr>
          <w:rFonts w:ascii="Times New Roman" w:hAnsi="Times New Roman" w:cs="Times New Roman"/>
          <w:sz w:val="24"/>
          <w:szCs w:val="24"/>
        </w:rPr>
        <w:t>обеспечивающих</w:t>
      </w:r>
      <w:proofErr w:type="gramEnd"/>
      <w:r w:rsidRPr="005E516F">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w:t>
      </w:r>
      <w:r w:rsidRPr="005E516F">
        <w:rPr>
          <w:rFonts w:ascii="Times New Roman" w:hAnsi="Times New Roman" w:cs="Times New Roman"/>
          <w:sz w:val="24"/>
          <w:szCs w:val="24"/>
        </w:rPr>
        <w:lastRenderedPageBreak/>
        <w:t xml:space="preserve">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5E516F">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E516F">
        <w:rPr>
          <w:rFonts w:ascii="Times New Roman" w:hAnsi="Times New Roman" w:cs="Times New Roman"/>
          <w:sz w:val="24"/>
          <w:szCs w:val="24"/>
        </w:rPr>
        <w:t>.</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5E516F">
        <w:rPr>
          <w:rFonts w:ascii="Times New Roman" w:hAnsi="Times New Roman" w:cs="Times New Roman"/>
          <w:sz w:val="24"/>
          <w:szCs w:val="24"/>
        </w:rPr>
        <w:t>с даты</w:t>
      </w:r>
      <w:proofErr w:type="gramEnd"/>
      <w:r w:rsidRPr="005E516F">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5E516F">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5E516F">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5E516F">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5E516F">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5E516F">
        <w:rPr>
          <w:rFonts w:ascii="Times New Roman" w:hAnsi="Times New Roman" w:cs="Times New Roman"/>
          <w:sz w:val="24"/>
          <w:szCs w:val="24"/>
        </w:rPr>
        <w:t>силу</w:t>
      </w:r>
      <w:proofErr w:type="gramEnd"/>
      <w:r w:rsidRPr="005E516F">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E516F">
        <w:rPr>
          <w:rFonts w:ascii="Times New Roman" w:hAnsi="Times New Roman" w:cs="Times New Roman"/>
          <w:sz w:val="24"/>
          <w:szCs w:val="24"/>
        </w:rPr>
        <w:t>решении</w:t>
      </w:r>
      <w:proofErr w:type="gramEnd"/>
      <w:r w:rsidRPr="005E516F">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5E516F">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5E516F">
        <w:rPr>
          <w:rFonts w:ascii="Times New Roman" w:hAnsi="Times New Roman" w:cs="Times New Roman"/>
          <w:i/>
          <w:sz w:val="24"/>
          <w:szCs w:val="24"/>
        </w:rPr>
        <w:t>.</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5E516F" w:rsidRPr="005E516F" w:rsidRDefault="005E516F" w:rsidP="006D7E44">
      <w:pPr>
        <w:numPr>
          <w:ilvl w:val="1"/>
          <w:numId w:val="5"/>
        </w:numPr>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E516F">
        <w:rPr>
          <w:rFonts w:ascii="Times New Roman" w:hAnsi="Times New Roman" w:cs="Times New Roman"/>
          <w:sz w:val="24"/>
          <w:szCs w:val="24"/>
        </w:rPr>
        <w:t>с даты получения</w:t>
      </w:r>
      <w:proofErr w:type="gramEnd"/>
      <w:r w:rsidRPr="005E516F">
        <w:rPr>
          <w:rFonts w:ascii="Times New Roman" w:hAnsi="Times New Roman" w:cs="Times New Roman"/>
          <w:sz w:val="24"/>
          <w:szCs w:val="24"/>
        </w:rPr>
        <w:t xml:space="preserve"> предложения о расторжении Контракта.            </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w:t>
      </w:r>
      <w:r w:rsidRPr="005E516F">
        <w:rPr>
          <w:rFonts w:ascii="Times New Roman" w:hAnsi="Times New Roman" w:cs="Times New Roman"/>
          <w:sz w:val="24"/>
          <w:szCs w:val="24"/>
        </w:rPr>
        <w:lastRenderedPageBreak/>
        <w:t>соответствует установленным извещением о проведении электронного аукциона,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E516F" w:rsidRPr="005E516F" w:rsidRDefault="005E516F" w:rsidP="006D7E44">
      <w:pPr>
        <w:numPr>
          <w:ilvl w:val="0"/>
          <w:numId w:val="5"/>
        </w:numPr>
        <w:tabs>
          <w:tab w:val="left" w:pos="284"/>
          <w:tab w:val="left" w:pos="567"/>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Срок действия Контракта</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5E516F">
        <w:rPr>
          <w:rFonts w:ascii="Times New Roman" w:hAnsi="Times New Roman" w:cs="Times New Roman"/>
          <w:sz w:val="24"/>
          <w:szCs w:val="24"/>
        </w:rPr>
        <w:t>Контра</w:t>
      </w:r>
      <w:proofErr w:type="gramStart"/>
      <w:r w:rsidRPr="005E516F">
        <w:rPr>
          <w:rFonts w:ascii="Times New Roman" w:hAnsi="Times New Roman" w:cs="Times New Roman"/>
          <w:sz w:val="24"/>
          <w:szCs w:val="24"/>
        </w:rPr>
        <w:t>кт  вст</w:t>
      </w:r>
      <w:proofErr w:type="gramEnd"/>
      <w:r w:rsidRPr="005E516F">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p>
    <w:p w:rsidR="005E516F" w:rsidRPr="005E516F" w:rsidRDefault="005E516F" w:rsidP="006D7E44">
      <w:pPr>
        <w:numPr>
          <w:ilvl w:val="0"/>
          <w:numId w:val="5"/>
        </w:numPr>
        <w:tabs>
          <w:tab w:val="left" w:pos="426"/>
        </w:tabs>
        <w:spacing w:after="0" w:line="240" w:lineRule="auto"/>
        <w:ind w:left="0" w:firstLine="0"/>
        <w:contextualSpacing/>
        <w:jc w:val="center"/>
        <w:rPr>
          <w:rFonts w:ascii="Times New Roman" w:hAnsi="Times New Roman" w:cs="Times New Roman"/>
          <w:b/>
          <w:sz w:val="24"/>
          <w:szCs w:val="24"/>
        </w:rPr>
      </w:pPr>
      <w:r w:rsidRPr="005E516F">
        <w:rPr>
          <w:rFonts w:ascii="Times New Roman" w:hAnsi="Times New Roman" w:cs="Times New Roman"/>
          <w:b/>
          <w:sz w:val="24"/>
          <w:szCs w:val="24"/>
        </w:rPr>
        <w:t>Прочие условия</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Исполнитель гарантирует качество выполнения всех работ.</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 </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Все приложения к Контракту являются его неотъемной частью.</w:t>
      </w:r>
    </w:p>
    <w:p w:rsidR="005E516F" w:rsidRPr="005E516F" w:rsidRDefault="005E516F" w:rsidP="006D7E44">
      <w:pPr>
        <w:autoSpaceDE w:val="0"/>
        <w:autoSpaceDN w:val="0"/>
        <w:adjustRightInd w:val="0"/>
        <w:spacing w:after="0" w:line="240" w:lineRule="auto"/>
        <w:ind w:left="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К Контракту прилагаются:</w:t>
      </w:r>
    </w:p>
    <w:p w:rsidR="005E516F" w:rsidRDefault="005E516F" w:rsidP="006D7E44">
      <w:pPr>
        <w:widowControl w:val="0"/>
        <w:tabs>
          <w:tab w:val="left" w:pos="1701"/>
        </w:tabs>
        <w:autoSpaceDE w:val="0"/>
        <w:autoSpaceDN w:val="0"/>
        <w:adjustRightInd w:val="0"/>
        <w:spacing w:after="0" w:line="240" w:lineRule="auto"/>
        <w:ind w:firstLine="709"/>
        <w:contextualSpacing/>
        <w:rPr>
          <w:rFonts w:ascii="Times New Roman" w:hAnsi="Times New Roman" w:cs="Times New Roman"/>
          <w:sz w:val="24"/>
          <w:szCs w:val="24"/>
        </w:rPr>
      </w:pPr>
      <w:r w:rsidRPr="005E516F">
        <w:rPr>
          <w:rFonts w:ascii="Times New Roman" w:hAnsi="Times New Roman" w:cs="Times New Roman"/>
          <w:i/>
          <w:sz w:val="24"/>
          <w:szCs w:val="24"/>
        </w:rPr>
        <w:t xml:space="preserve"> </w:t>
      </w:r>
      <w:r w:rsidRPr="005E516F">
        <w:rPr>
          <w:rFonts w:ascii="Times New Roman" w:hAnsi="Times New Roman" w:cs="Times New Roman"/>
          <w:sz w:val="24"/>
          <w:szCs w:val="24"/>
        </w:rPr>
        <w:t>Описание объекта закупки  (Приложение №1);</w:t>
      </w:r>
    </w:p>
    <w:p w:rsidR="004826D8" w:rsidRPr="005E516F" w:rsidRDefault="00B90E7D" w:rsidP="006D7E44">
      <w:pPr>
        <w:widowControl w:val="0"/>
        <w:tabs>
          <w:tab w:val="left" w:pos="1701"/>
        </w:tabs>
        <w:autoSpaceDE w:val="0"/>
        <w:autoSpaceDN w:val="0"/>
        <w:adjustRightInd w:val="0"/>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004826D8">
        <w:rPr>
          <w:rFonts w:ascii="Times New Roman" w:hAnsi="Times New Roman" w:cs="Times New Roman"/>
          <w:sz w:val="24"/>
          <w:szCs w:val="24"/>
        </w:rPr>
        <w:t>Стоимость единиц услуг (Приложение №2)</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5E516F">
        <w:rPr>
          <w:rFonts w:ascii="Times New Roman" w:hAnsi="Times New Roman" w:cs="Times New Roman"/>
          <w:sz w:val="24"/>
          <w:szCs w:val="24"/>
        </w:rPr>
        <w:t>с даты</w:t>
      </w:r>
      <w:proofErr w:type="gramEnd"/>
      <w:r w:rsidRPr="005E516F">
        <w:rPr>
          <w:rFonts w:ascii="Times New Roman" w:hAnsi="Times New Roman" w:cs="Times New Roman"/>
          <w:sz w:val="24"/>
          <w:szCs w:val="24"/>
        </w:rPr>
        <w:t xml:space="preserve"> такого изменения.</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5E516F">
        <w:rPr>
          <w:rFonts w:ascii="Times New Roman" w:hAnsi="Times New Roman" w:cs="Times New Roman"/>
          <w:sz w:val="24"/>
          <w:szCs w:val="24"/>
        </w:rPr>
        <w:t>.</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5E516F" w:rsidRPr="005E516F" w:rsidRDefault="005E516F" w:rsidP="006D7E44">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5E516F">
        <w:rPr>
          <w:rFonts w:ascii="Times New Roman" w:hAnsi="Times New Roman" w:cs="Times New Roman"/>
          <w:sz w:val="24"/>
          <w:szCs w:val="24"/>
        </w:rPr>
        <w:t xml:space="preserve">При исполнении своих обязательств по Контракту Стороны, их </w:t>
      </w:r>
      <w:proofErr w:type="spellStart"/>
      <w:r w:rsidRPr="005E516F">
        <w:rPr>
          <w:rFonts w:ascii="Times New Roman" w:hAnsi="Times New Roman" w:cs="Times New Roman"/>
          <w:sz w:val="24"/>
          <w:szCs w:val="24"/>
        </w:rPr>
        <w:t>аффилированные</w:t>
      </w:r>
      <w:proofErr w:type="spellEnd"/>
      <w:r w:rsidRPr="005E516F">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E516F" w:rsidRPr="005E516F" w:rsidRDefault="005E516F" w:rsidP="006D7E44">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5E516F" w:rsidRPr="005E516F" w:rsidRDefault="005E516F" w:rsidP="006D7E44">
      <w:pPr>
        <w:numPr>
          <w:ilvl w:val="0"/>
          <w:numId w:val="5"/>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i/>
          <w:sz w:val="24"/>
          <w:szCs w:val="24"/>
        </w:rPr>
      </w:pPr>
      <w:r w:rsidRPr="005E516F">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83"/>
        <w:gridCol w:w="4480"/>
      </w:tblGrid>
      <w:tr w:rsidR="005E516F" w:rsidRPr="005E516F" w:rsidTr="004F0DCC">
        <w:tc>
          <w:tcPr>
            <w:tcW w:w="4983" w:type="dxa"/>
          </w:tcPr>
          <w:p w:rsidR="005E516F" w:rsidRPr="005E516F" w:rsidRDefault="005E516F" w:rsidP="006D7E44">
            <w:pPr>
              <w:spacing w:after="0" w:line="240" w:lineRule="auto"/>
              <w:ind w:left="176" w:firstLine="59"/>
              <w:contextualSpacing/>
              <w:jc w:val="center"/>
              <w:rPr>
                <w:rFonts w:ascii="Times New Roman" w:hAnsi="Times New Roman" w:cs="Times New Roman"/>
                <w:b/>
                <w:bCs/>
                <w:sz w:val="24"/>
                <w:szCs w:val="24"/>
              </w:rPr>
            </w:pPr>
          </w:p>
          <w:p w:rsidR="005E516F" w:rsidRPr="005E516F" w:rsidRDefault="005E516F" w:rsidP="006D7E44">
            <w:pPr>
              <w:tabs>
                <w:tab w:val="center" w:pos="2529"/>
              </w:tabs>
              <w:spacing w:after="0" w:line="240" w:lineRule="auto"/>
              <w:ind w:left="176" w:firstLine="59"/>
              <w:contextualSpacing/>
              <w:rPr>
                <w:rFonts w:ascii="Times New Roman" w:hAnsi="Times New Roman" w:cs="Times New Roman"/>
                <w:sz w:val="24"/>
                <w:szCs w:val="24"/>
              </w:rPr>
            </w:pPr>
            <w:r w:rsidRPr="005E516F">
              <w:rPr>
                <w:rFonts w:ascii="Times New Roman" w:hAnsi="Times New Roman" w:cs="Times New Roman"/>
                <w:b/>
                <w:bCs/>
                <w:sz w:val="24"/>
                <w:szCs w:val="24"/>
              </w:rPr>
              <w:t>ЗАКАЗЧИК:</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Администрация города Рубцовска </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Алтайского края </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658200,  РФ, Алтайский край,</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г. Рубцовск, пр. Ленина, д.130</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proofErr w:type="spellStart"/>
            <w:r w:rsidRPr="005E516F">
              <w:rPr>
                <w:rFonts w:ascii="Times New Roman" w:hAnsi="Times New Roman" w:cs="Times New Roman"/>
                <w:sz w:val="24"/>
                <w:szCs w:val="24"/>
              </w:rPr>
              <w:t>расч</w:t>
            </w:r>
            <w:proofErr w:type="spellEnd"/>
            <w:r w:rsidRPr="005E516F">
              <w:rPr>
                <w:rFonts w:ascii="Times New Roman" w:hAnsi="Times New Roman" w:cs="Times New Roman"/>
                <w:sz w:val="24"/>
                <w:szCs w:val="24"/>
              </w:rPr>
              <w:t xml:space="preserve">/счет 40204810400000006900 </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lastRenderedPageBreak/>
              <w:t>Отделение Барнаул г</w:t>
            </w:r>
            <w:proofErr w:type="gramStart"/>
            <w:r w:rsidRPr="005E516F">
              <w:rPr>
                <w:rFonts w:ascii="Times New Roman" w:hAnsi="Times New Roman" w:cs="Times New Roman"/>
                <w:sz w:val="24"/>
                <w:szCs w:val="24"/>
              </w:rPr>
              <w:t>.Б</w:t>
            </w:r>
            <w:proofErr w:type="gramEnd"/>
            <w:r w:rsidRPr="005E516F">
              <w:rPr>
                <w:rFonts w:ascii="Times New Roman" w:hAnsi="Times New Roman" w:cs="Times New Roman"/>
                <w:sz w:val="24"/>
                <w:szCs w:val="24"/>
              </w:rPr>
              <w:t xml:space="preserve">арнаул         </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БИК 040173001</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ИНН 2209011079  КПП 220901001</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УФК по Алтайскому краю (Администрация        города Рубцовска  Алтайского края)</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proofErr w:type="gramStart"/>
            <w:r w:rsidRPr="005E516F">
              <w:rPr>
                <w:rFonts w:ascii="Times New Roman" w:hAnsi="Times New Roman" w:cs="Times New Roman"/>
                <w:sz w:val="24"/>
                <w:szCs w:val="24"/>
              </w:rPr>
              <w:t>л</w:t>
            </w:r>
            <w:proofErr w:type="gramEnd"/>
            <w:r w:rsidRPr="005E516F">
              <w:rPr>
                <w:rFonts w:ascii="Times New Roman" w:hAnsi="Times New Roman" w:cs="Times New Roman"/>
                <w:sz w:val="24"/>
                <w:szCs w:val="24"/>
              </w:rPr>
              <w:t>/счет 03173011690</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ОКТМО 01716000</w:t>
            </w:r>
          </w:p>
          <w:p w:rsidR="005E516F" w:rsidRPr="005E516F" w:rsidRDefault="005E516F" w:rsidP="006D7E44">
            <w:pPr>
              <w:spacing w:after="0" w:line="240" w:lineRule="auto"/>
              <w:ind w:left="-108"/>
              <w:contextualSpacing/>
              <w:jc w:val="both"/>
              <w:rPr>
                <w:rFonts w:ascii="Times New Roman" w:hAnsi="Times New Roman" w:cs="Times New Roman"/>
                <w:sz w:val="24"/>
                <w:szCs w:val="24"/>
              </w:rPr>
            </w:pPr>
          </w:p>
          <w:p w:rsidR="005E516F" w:rsidRPr="005E516F" w:rsidRDefault="005E516F" w:rsidP="006D7E44">
            <w:pPr>
              <w:spacing w:after="0" w:line="240" w:lineRule="auto"/>
              <w:ind w:left="-108"/>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Должность</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__________________ Ф.И.О.</w:t>
            </w:r>
          </w:p>
          <w:p w:rsidR="005E516F" w:rsidRPr="005E516F" w:rsidRDefault="005E516F" w:rsidP="006D7E44">
            <w:pPr>
              <w:spacing w:after="0" w:line="240" w:lineRule="auto"/>
              <w:ind w:left="176" w:hanging="142"/>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"___" _____________ 201</w:t>
            </w:r>
            <w:r w:rsidR="00AF756B">
              <w:rPr>
                <w:rFonts w:ascii="Times New Roman" w:hAnsi="Times New Roman" w:cs="Times New Roman"/>
                <w:sz w:val="24"/>
                <w:szCs w:val="24"/>
              </w:rPr>
              <w:t>7</w:t>
            </w:r>
            <w:r w:rsidRPr="005E516F">
              <w:rPr>
                <w:rFonts w:ascii="Times New Roman" w:hAnsi="Times New Roman" w:cs="Times New Roman"/>
                <w:sz w:val="24"/>
                <w:szCs w:val="24"/>
              </w:rPr>
              <w:t xml:space="preserve"> года</w:t>
            </w:r>
          </w:p>
          <w:p w:rsidR="005E516F" w:rsidRPr="005E516F" w:rsidRDefault="005E516F" w:rsidP="006D7E44">
            <w:pPr>
              <w:autoSpaceDE w:val="0"/>
              <w:autoSpaceDN w:val="0"/>
              <w:adjustRightInd w:val="0"/>
              <w:spacing w:after="0" w:line="240" w:lineRule="auto"/>
              <w:ind w:left="176" w:firstLine="59"/>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М.П.</w:t>
            </w:r>
          </w:p>
        </w:tc>
        <w:tc>
          <w:tcPr>
            <w:tcW w:w="4480" w:type="dxa"/>
          </w:tcPr>
          <w:p w:rsidR="005E516F" w:rsidRPr="005E516F" w:rsidRDefault="005E516F" w:rsidP="006D7E44">
            <w:pPr>
              <w:spacing w:after="0" w:line="240" w:lineRule="auto"/>
              <w:contextualSpacing/>
              <w:rPr>
                <w:rFonts w:ascii="Times New Roman" w:hAnsi="Times New Roman" w:cs="Times New Roman"/>
                <w:b/>
                <w:bCs/>
                <w:sz w:val="24"/>
                <w:szCs w:val="24"/>
              </w:rPr>
            </w:pPr>
            <w:r w:rsidRPr="005E516F">
              <w:rPr>
                <w:rFonts w:ascii="Times New Roman" w:hAnsi="Times New Roman" w:cs="Times New Roman"/>
                <w:b/>
                <w:bCs/>
                <w:sz w:val="24"/>
                <w:szCs w:val="24"/>
              </w:rPr>
              <w:lastRenderedPageBreak/>
              <w:t xml:space="preserve">          </w:t>
            </w:r>
          </w:p>
          <w:p w:rsidR="005E516F" w:rsidRPr="005E516F" w:rsidRDefault="005E516F" w:rsidP="006D7E44">
            <w:pPr>
              <w:spacing w:after="0" w:line="240" w:lineRule="auto"/>
              <w:contextualSpacing/>
              <w:rPr>
                <w:rFonts w:ascii="Times New Roman" w:hAnsi="Times New Roman" w:cs="Times New Roman"/>
                <w:sz w:val="24"/>
                <w:szCs w:val="24"/>
              </w:rPr>
            </w:pPr>
            <w:r w:rsidRPr="005E516F">
              <w:rPr>
                <w:rFonts w:ascii="Times New Roman" w:hAnsi="Times New Roman" w:cs="Times New Roman"/>
                <w:b/>
                <w:bCs/>
                <w:sz w:val="24"/>
                <w:szCs w:val="24"/>
              </w:rPr>
              <w:t xml:space="preserve">      ИСПОЛНИТЕЛЬ:</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Наименование</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Юридический адрес</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ИНН                            КПП</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w:t>
            </w:r>
            <w:proofErr w:type="spellStart"/>
            <w:proofErr w:type="gramStart"/>
            <w:r w:rsidRPr="005E516F">
              <w:rPr>
                <w:rFonts w:ascii="Times New Roman" w:hAnsi="Times New Roman" w:cs="Times New Roman"/>
                <w:sz w:val="24"/>
                <w:szCs w:val="24"/>
              </w:rPr>
              <w:t>р</w:t>
            </w:r>
            <w:proofErr w:type="spellEnd"/>
            <w:proofErr w:type="gramEnd"/>
            <w:r w:rsidRPr="005E516F">
              <w:rPr>
                <w:rFonts w:ascii="Times New Roman" w:hAnsi="Times New Roman" w:cs="Times New Roman"/>
                <w:sz w:val="24"/>
                <w:szCs w:val="24"/>
              </w:rPr>
              <w:t>/с</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к/с</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lastRenderedPageBreak/>
              <w:t xml:space="preserve">       Наименование банка</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БИК </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Дата постановки на учет</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ОКПО</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w:t>
            </w:r>
          </w:p>
          <w:p w:rsidR="005E516F" w:rsidRPr="005E516F" w:rsidRDefault="005E516F" w:rsidP="006D7E44">
            <w:pPr>
              <w:spacing w:after="0" w:line="240" w:lineRule="auto"/>
              <w:contextualSpacing/>
              <w:jc w:val="both"/>
              <w:rPr>
                <w:rFonts w:ascii="Times New Roman" w:hAnsi="Times New Roman" w:cs="Times New Roman"/>
                <w:sz w:val="24"/>
                <w:szCs w:val="24"/>
              </w:rPr>
            </w:pP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w:t>
            </w: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Должность</w:t>
            </w:r>
          </w:p>
          <w:p w:rsidR="005E516F" w:rsidRPr="005E516F" w:rsidRDefault="005E516F" w:rsidP="006D7E44">
            <w:pPr>
              <w:spacing w:after="0" w:line="240" w:lineRule="auto"/>
              <w:contextualSpacing/>
              <w:jc w:val="both"/>
              <w:rPr>
                <w:rFonts w:ascii="Times New Roman" w:hAnsi="Times New Roman" w:cs="Times New Roman"/>
                <w:sz w:val="24"/>
                <w:szCs w:val="24"/>
              </w:rPr>
            </w:pPr>
          </w:p>
          <w:p w:rsidR="005E516F" w:rsidRPr="005E516F" w:rsidRDefault="005E516F" w:rsidP="006D7E44">
            <w:pPr>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__________________ Ф.И.О.</w:t>
            </w:r>
          </w:p>
          <w:p w:rsidR="005E516F" w:rsidRPr="005E516F" w:rsidRDefault="005E516F" w:rsidP="006D7E44">
            <w:pPr>
              <w:autoSpaceDE w:val="0"/>
              <w:autoSpaceDN w:val="0"/>
              <w:adjustRightInd w:val="0"/>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"___" _____________ 201</w:t>
            </w:r>
            <w:r w:rsidR="00AF756B">
              <w:rPr>
                <w:rFonts w:ascii="Times New Roman" w:hAnsi="Times New Roman" w:cs="Times New Roman"/>
                <w:sz w:val="24"/>
                <w:szCs w:val="24"/>
              </w:rPr>
              <w:t>7</w:t>
            </w:r>
            <w:r w:rsidRPr="005E516F">
              <w:rPr>
                <w:rFonts w:ascii="Times New Roman" w:hAnsi="Times New Roman" w:cs="Times New Roman"/>
                <w:sz w:val="24"/>
                <w:szCs w:val="24"/>
              </w:rPr>
              <w:t xml:space="preserve"> года</w:t>
            </w:r>
          </w:p>
          <w:p w:rsidR="005E516F" w:rsidRPr="005E516F" w:rsidRDefault="005E516F" w:rsidP="006D7E44">
            <w:pPr>
              <w:autoSpaceDE w:val="0"/>
              <w:autoSpaceDN w:val="0"/>
              <w:adjustRightInd w:val="0"/>
              <w:spacing w:after="0" w:line="240" w:lineRule="auto"/>
              <w:contextualSpacing/>
              <w:jc w:val="both"/>
              <w:rPr>
                <w:rFonts w:ascii="Times New Roman" w:hAnsi="Times New Roman" w:cs="Times New Roman"/>
                <w:sz w:val="24"/>
                <w:szCs w:val="24"/>
              </w:rPr>
            </w:pPr>
            <w:r w:rsidRPr="005E516F">
              <w:rPr>
                <w:rFonts w:ascii="Times New Roman" w:hAnsi="Times New Roman" w:cs="Times New Roman"/>
                <w:sz w:val="24"/>
                <w:szCs w:val="24"/>
              </w:rPr>
              <w:t xml:space="preserve">        М.П.</w:t>
            </w:r>
          </w:p>
        </w:tc>
      </w:tr>
    </w:tbl>
    <w:p w:rsidR="005E516F" w:rsidRDefault="005E516F" w:rsidP="006D7E44">
      <w:pPr>
        <w:shd w:val="clear" w:color="auto" w:fill="FFFFFF"/>
        <w:spacing w:after="0" w:line="240" w:lineRule="auto"/>
        <w:ind w:left="6979"/>
        <w:contextualSpacing/>
        <w:jc w:val="both"/>
        <w:rPr>
          <w:rFonts w:ascii="Times New Roman" w:hAnsi="Times New Roman" w:cs="Times New Roman"/>
          <w:spacing w:val="-3"/>
          <w:sz w:val="24"/>
          <w:szCs w:val="24"/>
        </w:rPr>
      </w:pPr>
    </w:p>
    <w:p w:rsidR="00AC7CCC" w:rsidRDefault="00AC7CCC" w:rsidP="006D7E44">
      <w:pPr>
        <w:shd w:val="clear" w:color="auto" w:fill="FFFFFF"/>
        <w:spacing w:after="0" w:line="240" w:lineRule="auto"/>
        <w:ind w:left="6979"/>
        <w:contextualSpacing/>
        <w:jc w:val="both"/>
        <w:rPr>
          <w:rFonts w:ascii="Times New Roman" w:hAnsi="Times New Roman" w:cs="Times New Roman"/>
          <w:spacing w:val="-3"/>
          <w:sz w:val="24"/>
          <w:szCs w:val="24"/>
        </w:rPr>
      </w:pPr>
    </w:p>
    <w:p w:rsidR="00AC7CCC" w:rsidRDefault="00AC7CCC" w:rsidP="006D7E44">
      <w:pPr>
        <w:shd w:val="clear" w:color="auto" w:fill="FFFFFF"/>
        <w:spacing w:after="0" w:line="240" w:lineRule="auto"/>
        <w:ind w:left="6979"/>
        <w:contextualSpacing/>
        <w:jc w:val="both"/>
        <w:rPr>
          <w:rFonts w:ascii="Times New Roman" w:hAnsi="Times New Roman" w:cs="Times New Roman"/>
          <w:spacing w:val="-3"/>
          <w:sz w:val="24"/>
          <w:szCs w:val="24"/>
        </w:rPr>
      </w:pPr>
    </w:p>
    <w:p w:rsidR="006D7E44" w:rsidRDefault="006D7E44" w:rsidP="006D7E44">
      <w:pPr>
        <w:shd w:val="clear" w:color="auto" w:fill="FFFFFF"/>
        <w:spacing w:after="0" w:line="240" w:lineRule="auto"/>
        <w:ind w:left="6979"/>
        <w:contextualSpacing/>
        <w:jc w:val="both"/>
        <w:rPr>
          <w:rFonts w:ascii="Times New Roman" w:hAnsi="Times New Roman" w:cs="Times New Roman"/>
          <w:spacing w:val="-3"/>
          <w:sz w:val="24"/>
          <w:szCs w:val="24"/>
        </w:rPr>
      </w:pPr>
    </w:p>
    <w:p w:rsidR="005E516F" w:rsidRPr="005E516F" w:rsidRDefault="005E516F" w:rsidP="006D7E44">
      <w:pPr>
        <w:spacing w:after="0" w:line="240" w:lineRule="auto"/>
        <w:contextualSpacing/>
        <w:rPr>
          <w:rFonts w:ascii="Times New Roman" w:hAnsi="Times New Roman" w:cs="Times New Roman"/>
          <w:sz w:val="24"/>
          <w:szCs w:val="24"/>
        </w:rPr>
      </w:pPr>
      <w:r w:rsidRPr="005E516F">
        <w:rPr>
          <w:rFonts w:ascii="Times New Roman" w:hAnsi="Times New Roman" w:cs="Times New Roman"/>
          <w:spacing w:val="-3"/>
          <w:sz w:val="24"/>
          <w:szCs w:val="24"/>
        </w:rPr>
        <w:t xml:space="preserve">                                                                                     </w:t>
      </w:r>
      <w:r w:rsidR="006D7E44">
        <w:rPr>
          <w:rFonts w:ascii="Times New Roman" w:hAnsi="Times New Roman" w:cs="Times New Roman"/>
          <w:spacing w:val="-3"/>
          <w:sz w:val="24"/>
          <w:szCs w:val="24"/>
        </w:rPr>
        <w:t xml:space="preserve">                          </w:t>
      </w:r>
      <w:r w:rsidRPr="005E516F">
        <w:rPr>
          <w:rFonts w:ascii="Times New Roman" w:hAnsi="Times New Roman" w:cs="Times New Roman"/>
          <w:spacing w:val="-3"/>
          <w:sz w:val="24"/>
          <w:szCs w:val="24"/>
        </w:rPr>
        <w:t xml:space="preserve"> Приложение №1                                 </w:t>
      </w:r>
      <w:r w:rsidRPr="005E516F">
        <w:rPr>
          <w:rFonts w:ascii="Times New Roman" w:hAnsi="Times New Roman" w:cs="Times New Roman"/>
          <w:sz w:val="24"/>
          <w:szCs w:val="24"/>
        </w:rPr>
        <w:t xml:space="preserve"> </w:t>
      </w:r>
    </w:p>
    <w:p w:rsidR="005E516F" w:rsidRPr="005E516F" w:rsidRDefault="005E516F" w:rsidP="006D7E44">
      <w:pPr>
        <w:spacing w:after="0" w:line="240" w:lineRule="auto"/>
        <w:contextualSpacing/>
        <w:rPr>
          <w:rFonts w:ascii="Times New Roman" w:hAnsi="Times New Roman" w:cs="Times New Roman"/>
          <w:sz w:val="24"/>
          <w:szCs w:val="24"/>
        </w:rPr>
      </w:pPr>
      <w:r w:rsidRPr="005E516F">
        <w:rPr>
          <w:rFonts w:ascii="Times New Roman" w:hAnsi="Times New Roman" w:cs="Times New Roman"/>
          <w:sz w:val="24"/>
          <w:szCs w:val="24"/>
        </w:rPr>
        <w:t xml:space="preserve">                                                                                                          к муниципальному контракту</w:t>
      </w:r>
    </w:p>
    <w:p w:rsidR="005E516F" w:rsidRPr="005E516F" w:rsidRDefault="005E516F" w:rsidP="006D7E44">
      <w:pPr>
        <w:spacing w:after="0" w:line="240" w:lineRule="auto"/>
        <w:contextualSpacing/>
        <w:rPr>
          <w:rFonts w:ascii="Times New Roman" w:hAnsi="Times New Roman" w:cs="Times New Roman"/>
          <w:sz w:val="24"/>
          <w:szCs w:val="24"/>
        </w:rPr>
      </w:pPr>
      <w:r w:rsidRPr="005E516F">
        <w:rPr>
          <w:rFonts w:ascii="Times New Roman" w:hAnsi="Times New Roman" w:cs="Times New Roman"/>
          <w:sz w:val="24"/>
          <w:szCs w:val="24"/>
        </w:rPr>
        <w:t xml:space="preserve">                                                                                          </w:t>
      </w:r>
      <w:r w:rsidR="00AC7CCC">
        <w:rPr>
          <w:rFonts w:ascii="Times New Roman" w:hAnsi="Times New Roman" w:cs="Times New Roman"/>
          <w:sz w:val="24"/>
          <w:szCs w:val="24"/>
        </w:rPr>
        <w:t xml:space="preserve">                от ________ 2017</w:t>
      </w:r>
      <w:r w:rsidRPr="005E516F">
        <w:rPr>
          <w:rFonts w:ascii="Times New Roman" w:hAnsi="Times New Roman" w:cs="Times New Roman"/>
          <w:sz w:val="24"/>
          <w:szCs w:val="24"/>
        </w:rPr>
        <w:t xml:space="preserve">  №  ___</w:t>
      </w:r>
      <w:r w:rsidR="00AC7CCC">
        <w:rPr>
          <w:rFonts w:ascii="Times New Roman" w:hAnsi="Times New Roman" w:cs="Times New Roman"/>
          <w:sz w:val="24"/>
          <w:szCs w:val="24"/>
        </w:rPr>
        <w:t>____</w:t>
      </w:r>
    </w:p>
    <w:p w:rsidR="005E516F" w:rsidRPr="005E516F" w:rsidRDefault="005E516F" w:rsidP="005E516F">
      <w:pPr>
        <w:pStyle w:val="Style34"/>
        <w:widowControl/>
        <w:spacing w:before="62" w:line="240" w:lineRule="exact"/>
        <w:ind w:left="5035"/>
        <w:jc w:val="right"/>
        <w:rPr>
          <w:rStyle w:val="FontStyle52"/>
        </w:rPr>
      </w:pPr>
      <w:r w:rsidRPr="005E516F">
        <w:rPr>
          <w:rStyle w:val="FontStyle52"/>
        </w:rPr>
        <w:tab/>
      </w:r>
    </w:p>
    <w:p w:rsidR="005E516F" w:rsidRPr="005E516F" w:rsidRDefault="005E516F" w:rsidP="005E516F">
      <w:pPr>
        <w:ind w:left="-540" w:right="-81"/>
        <w:jc w:val="both"/>
        <w:rPr>
          <w:rFonts w:ascii="Times New Roman" w:hAnsi="Times New Roman" w:cs="Times New Roman"/>
          <w:sz w:val="24"/>
          <w:szCs w:val="24"/>
        </w:rPr>
      </w:pPr>
      <w:r w:rsidRPr="005E516F">
        <w:rPr>
          <w:rStyle w:val="FontStyle51"/>
          <w:sz w:val="24"/>
          <w:szCs w:val="24"/>
        </w:rPr>
        <w:tab/>
      </w:r>
      <w:r w:rsidRPr="005E516F">
        <w:rPr>
          <w:rStyle w:val="FontStyle50"/>
          <w:b w:val="0"/>
        </w:rPr>
        <w:t xml:space="preserve">                                                          </w:t>
      </w:r>
      <w:r w:rsidRPr="005E516F">
        <w:rPr>
          <w:rFonts w:ascii="Times New Roman" w:hAnsi="Times New Roman" w:cs="Times New Roman"/>
          <w:sz w:val="24"/>
          <w:szCs w:val="24"/>
        </w:rPr>
        <w:t>Описание объекта закупки</w:t>
      </w:r>
    </w:p>
    <w:p w:rsidR="005E516F" w:rsidRPr="005E516F" w:rsidRDefault="00C556DA" w:rsidP="00C556DA">
      <w:pPr>
        <w:ind w:right="-81"/>
        <w:jc w:val="center"/>
        <w:rPr>
          <w:rFonts w:ascii="Times New Roman" w:hAnsi="Times New Roman" w:cs="Times New Roman"/>
          <w:sz w:val="24"/>
          <w:szCs w:val="24"/>
        </w:rPr>
      </w:pPr>
      <w:r w:rsidRPr="00AD6156">
        <w:rPr>
          <w:rStyle w:val="FontStyle50"/>
          <w:b w:val="0"/>
        </w:rPr>
        <w:t>Исполнитель должен оказать услуги по оценке  права аренды земельных участков,  предоставляемых с торгов под строительство</w:t>
      </w:r>
      <w:r>
        <w:rPr>
          <w:rStyle w:val="FontStyle50"/>
          <w:b w:val="0"/>
        </w:rPr>
        <w:t>:</w:t>
      </w:r>
    </w:p>
    <w:tbl>
      <w:tblPr>
        <w:tblW w:w="10207" w:type="dxa"/>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0"/>
        <w:gridCol w:w="4807"/>
      </w:tblGrid>
      <w:tr w:rsidR="00AC7CCC" w:rsidRPr="00AC7CCC" w:rsidTr="00C90DA1">
        <w:trPr>
          <w:tblCellSpacing w:w="0" w:type="dxa"/>
        </w:trPr>
        <w:tc>
          <w:tcPr>
            <w:tcW w:w="5400" w:type="dxa"/>
          </w:tcPr>
          <w:p w:rsidR="00AC7CCC" w:rsidRPr="00AC7CCC" w:rsidRDefault="00AC7CCC" w:rsidP="00AC7CCC">
            <w:pPr>
              <w:spacing w:after="0" w:line="240" w:lineRule="auto"/>
              <w:ind w:left="165" w:right="99"/>
              <w:contextualSpacing/>
              <w:jc w:val="center"/>
              <w:rPr>
                <w:rFonts w:ascii="Times New Roman" w:hAnsi="Times New Roman" w:cs="Times New Roman"/>
                <w:b/>
                <w:sz w:val="24"/>
                <w:szCs w:val="24"/>
              </w:rPr>
            </w:pPr>
            <w:r w:rsidRPr="00AC7CCC">
              <w:rPr>
                <w:rFonts w:ascii="Times New Roman" w:hAnsi="Times New Roman" w:cs="Times New Roman"/>
                <w:b/>
                <w:sz w:val="24"/>
                <w:szCs w:val="24"/>
              </w:rPr>
              <w:t xml:space="preserve">Наименование, характеристика и                                           </w:t>
            </w:r>
          </w:p>
          <w:p w:rsidR="00AC7CCC" w:rsidRPr="00AC7CCC" w:rsidRDefault="00AC7CCC" w:rsidP="00AC7CCC">
            <w:pPr>
              <w:spacing w:after="0" w:line="240" w:lineRule="auto"/>
              <w:ind w:left="165" w:right="99"/>
              <w:contextualSpacing/>
              <w:jc w:val="center"/>
              <w:rPr>
                <w:rFonts w:ascii="Times New Roman" w:hAnsi="Times New Roman" w:cs="Times New Roman"/>
                <w:b/>
                <w:sz w:val="24"/>
                <w:szCs w:val="24"/>
              </w:rPr>
            </w:pPr>
            <w:r w:rsidRPr="00AC7CCC">
              <w:rPr>
                <w:rFonts w:ascii="Times New Roman" w:hAnsi="Times New Roman" w:cs="Times New Roman"/>
                <w:b/>
                <w:sz w:val="24"/>
                <w:szCs w:val="24"/>
              </w:rPr>
              <w:t>площадь объекта оценки</w:t>
            </w:r>
          </w:p>
        </w:tc>
        <w:tc>
          <w:tcPr>
            <w:tcW w:w="4807" w:type="dxa"/>
          </w:tcPr>
          <w:p w:rsidR="00AC7CCC" w:rsidRPr="00AC7CCC" w:rsidRDefault="00AC7CCC" w:rsidP="00AC7CCC">
            <w:pPr>
              <w:spacing w:after="0" w:line="240" w:lineRule="auto"/>
              <w:ind w:left="-540" w:right="99"/>
              <w:contextualSpacing/>
              <w:jc w:val="center"/>
              <w:rPr>
                <w:rFonts w:ascii="Times New Roman" w:hAnsi="Times New Roman" w:cs="Times New Roman"/>
                <w:b/>
                <w:sz w:val="24"/>
                <w:szCs w:val="24"/>
              </w:rPr>
            </w:pPr>
            <w:r w:rsidRPr="00AC7CCC">
              <w:rPr>
                <w:rFonts w:ascii="Times New Roman" w:hAnsi="Times New Roman" w:cs="Times New Roman"/>
                <w:b/>
                <w:sz w:val="24"/>
                <w:szCs w:val="24"/>
              </w:rPr>
              <w:t>Адрес объекта оценки</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1121 кв.м.  для строительства здания склада строительных материалов</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 xml:space="preserve">г. Рубцовск, в 50 м северо-восточнее территории по </w:t>
            </w:r>
            <w:proofErr w:type="spellStart"/>
            <w:r w:rsidRPr="00AC7CCC">
              <w:rPr>
                <w:rFonts w:ascii="Times New Roman" w:hAnsi="Times New Roman" w:cs="Times New Roman"/>
                <w:sz w:val="24"/>
                <w:szCs w:val="24"/>
              </w:rPr>
              <w:t>Веселоярскому</w:t>
            </w:r>
            <w:proofErr w:type="spellEnd"/>
            <w:r w:rsidRPr="00AC7CCC">
              <w:rPr>
                <w:rFonts w:ascii="Times New Roman" w:hAnsi="Times New Roman" w:cs="Times New Roman"/>
                <w:sz w:val="24"/>
                <w:szCs w:val="24"/>
              </w:rPr>
              <w:t xml:space="preserve"> тракту, 19А </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94346 кв.м. для строительства объектов питомника</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 xml:space="preserve">г. Рубцовск, </w:t>
            </w:r>
            <w:proofErr w:type="spellStart"/>
            <w:r w:rsidRPr="00AC7CCC">
              <w:rPr>
                <w:rFonts w:ascii="Times New Roman" w:hAnsi="Times New Roman" w:cs="Times New Roman"/>
                <w:sz w:val="24"/>
                <w:szCs w:val="24"/>
              </w:rPr>
              <w:t>Змеиногорский</w:t>
            </w:r>
            <w:proofErr w:type="spellEnd"/>
            <w:r w:rsidRPr="00AC7CCC">
              <w:rPr>
                <w:rFonts w:ascii="Times New Roman" w:hAnsi="Times New Roman" w:cs="Times New Roman"/>
                <w:sz w:val="24"/>
                <w:szCs w:val="24"/>
              </w:rPr>
              <w:t xml:space="preserve"> тракт, с западной стороны территор</w:t>
            </w:r>
            <w:proofErr w:type="gramStart"/>
            <w:r w:rsidRPr="00AC7CCC">
              <w:rPr>
                <w:rFonts w:ascii="Times New Roman" w:hAnsi="Times New Roman" w:cs="Times New Roman"/>
                <w:sz w:val="24"/>
                <w:szCs w:val="24"/>
              </w:rPr>
              <w:t>ии ООО</w:t>
            </w:r>
            <w:proofErr w:type="gramEnd"/>
            <w:r w:rsidRPr="00AC7CCC">
              <w:rPr>
                <w:rFonts w:ascii="Times New Roman" w:hAnsi="Times New Roman" w:cs="Times New Roman"/>
                <w:sz w:val="24"/>
                <w:szCs w:val="24"/>
              </w:rPr>
              <w:t xml:space="preserve"> «Озеленитель»</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 1410 кв.м. для строительства административного здания</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г. Рубцовск, в  45 м южнее территории жилого дома по проезду Малому, 21</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6803 кв.м. для строительства предприятия склада сыпучих материалов</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b/>
                <w:sz w:val="24"/>
                <w:szCs w:val="24"/>
              </w:rPr>
            </w:pPr>
            <w:r w:rsidRPr="00AC7CCC">
              <w:rPr>
                <w:rFonts w:ascii="Times New Roman" w:hAnsi="Times New Roman" w:cs="Times New Roman"/>
                <w:sz w:val="24"/>
                <w:szCs w:val="24"/>
              </w:rPr>
              <w:t>г. Рубцовск, в</w:t>
            </w:r>
            <w:r w:rsidRPr="00AC7CCC">
              <w:rPr>
                <w:rFonts w:ascii="Times New Roman" w:hAnsi="Times New Roman" w:cs="Times New Roman"/>
                <w:b/>
                <w:sz w:val="24"/>
                <w:szCs w:val="24"/>
              </w:rPr>
              <w:t xml:space="preserve"> </w:t>
            </w:r>
            <w:r w:rsidRPr="00AC7CCC">
              <w:rPr>
                <w:rFonts w:ascii="Times New Roman" w:hAnsi="Times New Roman" w:cs="Times New Roman"/>
                <w:sz w:val="24"/>
                <w:szCs w:val="24"/>
              </w:rPr>
              <w:t xml:space="preserve">150 метрах восточнее земельного участка по ул. </w:t>
            </w:r>
            <w:proofErr w:type="gramStart"/>
            <w:r w:rsidRPr="00AC7CCC">
              <w:rPr>
                <w:rFonts w:ascii="Times New Roman" w:hAnsi="Times New Roman" w:cs="Times New Roman"/>
                <w:sz w:val="24"/>
                <w:szCs w:val="24"/>
              </w:rPr>
              <w:t>Тракторной</w:t>
            </w:r>
            <w:proofErr w:type="gramEnd"/>
            <w:r w:rsidRPr="00AC7CCC">
              <w:rPr>
                <w:rFonts w:ascii="Times New Roman" w:hAnsi="Times New Roman" w:cs="Times New Roman"/>
                <w:sz w:val="24"/>
                <w:szCs w:val="24"/>
              </w:rPr>
              <w:t>, 39Г</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1130 кв.м. для строительства здания магазина, предприятия общественного питания</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 xml:space="preserve">г. Рубцовск, с северной стороны здания №2 по Угловскому тракту </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843 кв.м. для строительства здания информационного центра с предприятием бытового обслуживания</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 xml:space="preserve">г. Рубцовск, в 35 м юго-западнее жилого дома № 108 по ул. </w:t>
            </w:r>
            <w:proofErr w:type="gramStart"/>
            <w:r w:rsidRPr="00AC7CCC">
              <w:rPr>
                <w:rFonts w:ascii="Times New Roman" w:hAnsi="Times New Roman" w:cs="Times New Roman"/>
                <w:sz w:val="24"/>
                <w:szCs w:val="24"/>
              </w:rPr>
              <w:t>Комсомольской</w:t>
            </w:r>
            <w:proofErr w:type="gramEnd"/>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2588 кв.м. для строительства здания магазина</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г. Рубцовск, в 95 метрах северо-восточнее жилого дома по ул. Никольской, 20</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15261 кв.м. для строительства универсального рынка</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 xml:space="preserve">г. Рубцовск, ул. </w:t>
            </w:r>
            <w:proofErr w:type="spellStart"/>
            <w:r w:rsidRPr="00AC7CCC">
              <w:rPr>
                <w:rFonts w:ascii="Times New Roman" w:hAnsi="Times New Roman" w:cs="Times New Roman"/>
                <w:sz w:val="24"/>
                <w:szCs w:val="24"/>
              </w:rPr>
              <w:t>Залесовская</w:t>
            </w:r>
            <w:proofErr w:type="spellEnd"/>
            <w:r w:rsidRPr="00AC7CCC">
              <w:rPr>
                <w:rFonts w:ascii="Times New Roman" w:hAnsi="Times New Roman" w:cs="Times New Roman"/>
                <w:sz w:val="24"/>
                <w:szCs w:val="24"/>
              </w:rPr>
              <w:t>, 2</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810 кв.м. для строительства индивидуального жилого дома и хозяйственных построек</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 xml:space="preserve">г. Рубцовск, ул. </w:t>
            </w:r>
            <w:proofErr w:type="spellStart"/>
            <w:r w:rsidRPr="00AC7CCC">
              <w:rPr>
                <w:rFonts w:ascii="Times New Roman" w:hAnsi="Times New Roman" w:cs="Times New Roman"/>
                <w:sz w:val="24"/>
                <w:szCs w:val="24"/>
              </w:rPr>
              <w:t>Ельницкая</w:t>
            </w:r>
            <w:proofErr w:type="spellEnd"/>
            <w:r w:rsidRPr="00AC7CCC">
              <w:rPr>
                <w:rFonts w:ascii="Times New Roman" w:hAnsi="Times New Roman" w:cs="Times New Roman"/>
                <w:sz w:val="24"/>
                <w:szCs w:val="24"/>
              </w:rPr>
              <w:t>, 40Б</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1000 кв.м. для строительства индивидуального жилого дома и хозяйственных построек</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 xml:space="preserve">г. Рубцовск, ул. </w:t>
            </w:r>
            <w:proofErr w:type="spellStart"/>
            <w:r w:rsidRPr="00AC7CCC">
              <w:rPr>
                <w:rFonts w:ascii="Times New Roman" w:hAnsi="Times New Roman" w:cs="Times New Roman"/>
                <w:sz w:val="24"/>
                <w:szCs w:val="24"/>
              </w:rPr>
              <w:t>Ельницкая</w:t>
            </w:r>
            <w:proofErr w:type="spellEnd"/>
            <w:r w:rsidRPr="00AC7CCC">
              <w:rPr>
                <w:rFonts w:ascii="Times New Roman" w:hAnsi="Times New Roman" w:cs="Times New Roman"/>
                <w:sz w:val="24"/>
                <w:szCs w:val="24"/>
              </w:rPr>
              <w:t>, 54</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 xml:space="preserve">Земельный участок, 1452 кв.м. для строительства индивидуального жилого дома и хозяйственных </w:t>
            </w:r>
            <w:r w:rsidRPr="00AC7CCC">
              <w:rPr>
                <w:rFonts w:ascii="Times New Roman" w:hAnsi="Times New Roman" w:cs="Times New Roman"/>
                <w:sz w:val="24"/>
                <w:szCs w:val="24"/>
              </w:rPr>
              <w:lastRenderedPageBreak/>
              <w:t>построек</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lastRenderedPageBreak/>
              <w:t xml:space="preserve">г. Рубцовск, ул. </w:t>
            </w:r>
            <w:proofErr w:type="gramStart"/>
            <w:r w:rsidRPr="00AC7CCC">
              <w:rPr>
                <w:rFonts w:ascii="Times New Roman" w:hAnsi="Times New Roman" w:cs="Times New Roman"/>
                <w:sz w:val="24"/>
                <w:szCs w:val="24"/>
              </w:rPr>
              <w:t>Заречная</w:t>
            </w:r>
            <w:proofErr w:type="gramEnd"/>
            <w:r w:rsidRPr="00AC7CCC">
              <w:rPr>
                <w:rFonts w:ascii="Times New Roman" w:hAnsi="Times New Roman" w:cs="Times New Roman"/>
                <w:sz w:val="24"/>
                <w:szCs w:val="24"/>
              </w:rPr>
              <w:t>, 48</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lastRenderedPageBreak/>
              <w:t>Земельный участок, 999 кв.м. для строительства индивидуального жилого дома и хозяйственных построек</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 xml:space="preserve">г. Рубцовск, ул. </w:t>
            </w:r>
            <w:proofErr w:type="gramStart"/>
            <w:r w:rsidRPr="00AC7CCC">
              <w:rPr>
                <w:rFonts w:ascii="Times New Roman" w:hAnsi="Times New Roman" w:cs="Times New Roman"/>
                <w:sz w:val="24"/>
                <w:szCs w:val="24"/>
              </w:rPr>
              <w:t>Изумрудная</w:t>
            </w:r>
            <w:proofErr w:type="gramEnd"/>
            <w:r w:rsidRPr="00AC7CCC">
              <w:rPr>
                <w:rFonts w:ascii="Times New Roman" w:hAnsi="Times New Roman" w:cs="Times New Roman"/>
                <w:sz w:val="24"/>
                <w:szCs w:val="24"/>
              </w:rPr>
              <w:t>, 52</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1000 кв.м. для строительства индивидуального жилого дома и хозяйственных построек</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г. Рубцовск,  ул. Энергетиков, 8</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901 кв.м. для строительства индивидуального жилого дома и хозяйственных построек</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 xml:space="preserve">г. Рубцовск, </w:t>
            </w:r>
            <w:proofErr w:type="spellStart"/>
            <w:r w:rsidRPr="00AC7CCC">
              <w:rPr>
                <w:rFonts w:ascii="Times New Roman" w:hAnsi="Times New Roman" w:cs="Times New Roman"/>
                <w:sz w:val="24"/>
                <w:szCs w:val="24"/>
              </w:rPr>
              <w:t>пр-д</w:t>
            </w:r>
            <w:proofErr w:type="spellEnd"/>
            <w:r w:rsidRPr="00AC7CCC">
              <w:rPr>
                <w:rFonts w:ascii="Times New Roman" w:hAnsi="Times New Roman" w:cs="Times New Roman"/>
                <w:sz w:val="24"/>
                <w:szCs w:val="24"/>
              </w:rPr>
              <w:t xml:space="preserve"> Камчатский,1</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1379 кв.м. для строительства коммунально-складских и производственных предприятий; автостоянок наземного закрытого и открытого типа, боксового типа; станций технического обслуживания и мойки автомобиля</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lang w:eastAsia="en-US"/>
              </w:rPr>
            </w:pPr>
            <w:r w:rsidRPr="00AC7CCC">
              <w:rPr>
                <w:rFonts w:ascii="Times New Roman" w:hAnsi="Times New Roman" w:cs="Times New Roman"/>
                <w:sz w:val="24"/>
                <w:szCs w:val="24"/>
                <w:lang w:eastAsia="en-US"/>
              </w:rPr>
              <w:t>г. Рубцовск, с северо-восточной стороны территории МП ПЖЭТ «Южный» по ул. Красной, 96</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1000 кв.м. для строительства автостоянки надземного закрытого типа, боксового типа</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 xml:space="preserve">г. Рубцовск, в 90 метрах северо-восточнее здания по ул. </w:t>
            </w:r>
            <w:proofErr w:type="gramStart"/>
            <w:r w:rsidRPr="00AC7CCC">
              <w:rPr>
                <w:rFonts w:ascii="Times New Roman" w:hAnsi="Times New Roman" w:cs="Times New Roman"/>
                <w:sz w:val="24"/>
                <w:szCs w:val="24"/>
              </w:rPr>
              <w:t>Алтайской</w:t>
            </w:r>
            <w:proofErr w:type="gramEnd"/>
            <w:r w:rsidRPr="00AC7CCC">
              <w:rPr>
                <w:rFonts w:ascii="Times New Roman" w:hAnsi="Times New Roman" w:cs="Times New Roman"/>
                <w:sz w:val="24"/>
                <w:szCs w:val="24"/>
              </w:rPr>
              <w:t>, 118</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31 кв.м. для строительства гаража</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 xml:space="preserve">г. Рубцовск, в 45 метрах с юго-восточной стороны жилого дома №22 по пер. </w:t>
            </w:r>
            <w:proofErr w:type="gramStart"/>
            <w:r w:rsidRPr="00AC7CCC">
              <w:rPr>
                <w:rFonts w:ascii="Times New Roman" w:hAnsi="Times New Roman" w:cs="Times New Roman"/>
                <w:sz w:val="24"/>
                <w:szCs w:val="24"/>
              </w:rPr>
              <w:t>Полюсному</w:t>
            </w:r>
            <w:proofErr w:type="gramEnd"/>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96 кв.м. для строительства гаражного бокса</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г. Рубцовск, в 45 метрах восточнее жилого дома по ул. Заливной, 19</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4738 кв.м. для строительства коммунально-складских и производственных предприятий; автостоянки наземного закрытого и открытого типа, подземные и многоуровневые, боксового типа, автодромы для обучения водителей; автозаправочных станций; административных зданий, объекты инженерной инфраструктуры</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 xml:space="preserve">г. Рубцовск, в 201 м на север от административного здания по Рабочему тракту, 41 </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595 кв.м. для строительства складских помещений</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г. Рубцовск, в 60 метрах на восток от дома №30 по Угловскому тракту</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514 кв.м. для строительства автостоянки надземного закрытого типа на 9 боксов</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rPr>
            </w:pPr>
            <w:r w:rsidRPr="00AC7CCC">
              <w:rPr>
                <w:rFonts w:ascii="Times New Roman" w:hAnsi="Times New Roman" w:cs="Times New Roman"/>
                <w:sz w:val="24"/>
                <w:szCs w:val="24"/>
              </w:rPr>
              <w:t xml:space="preserve">г. Рубцовск, в 43 метрах юго-восточнее жилого дома по пер. </w:t>
            </w:r>
            <w:proofErr w:type="gramStart"/>
            <w:r w:rsidRPr="00AC7CCC">
              <w:rPr>
                <w:rFonts w:ascii="Times New Roman" w:hAnsi="Times New Roman" w:cs="Times New Roman"/>
                <w:sz w:val="24"/>
                <w:szCs w:val="24"/>
              </w:rPr>
              <w:t>Коммунистическому</w:t>
            </w:r>
            <w:proofErr w:type="gramEnd"/>
            <w:r w:rsidRPr="00AC7CCC">
              <w:rPr>
                <w:rFonts w:ascii="Times New Roman" w:hAnsi="Times New Roman" w:cs="Times New Roman"/>
                <w:sz w:val="24"/>
                <w:szCs w:val="24"/>
              </w:rPr>
              <w:t>, 30</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9080 кв.м. для строительства производственной базы</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lang w:eastAsia="en-US"/>
              </w:rPr>
            </w:pPr>
            <w:r w:rsidRPr="00AC7CCC">
              <w:rPr>
                <w:rFonts w:ascii="Times New Roman" w:hAnsi="Times New Roman" w:cs="Times New Roman"/>
                <w:sz w:val="24"/>
                <w:szCs w:val="24"/>
                <w:lang w:eastAsia="en-US"/>
              </w:rPr>
              <w:t xml:space="preserve">г. Рубцовск, в 145 метрах севернее здания № 12 по Рабочему тракту </w:t>
            </w:r>
          </w:p>
        </w:tc>
      </w:tr>
      <w:tr w:rsidR="00AC7CCC" w:rsidRPr="00AC7CCC" w:rsidTr="00C90DA1">
        <w:trPr>
          <w:tblCellSpacing w:w="0" w:type="dxa"/>
        </w:trPr>
        <w:tc>
          <w:tcPr>
            <w:tcW w:w="5400" w:type="dxa"/>
          </w:tcPr>
          <w:p w:rsidR="00AC7CCC" w:rsidRPr="00AC7CCC" w:rsidRDefault="00AC7CCC" w:rsidP="00AC7CCC">
            <w:pPr>
              <w:spacing w:after="0" w:line="240" w:lineRule="auto"/>
              <w:ind w:left="132" w:right="144"/>
              <w:contextualSpacing/>
              <w:rPr>
                <w:rFonts w:ascii="Times New Roman" w:hAnsi="Times New Roman" w:cs="Times New Roman"/>
                <w:sz w:val="24"/>
                <w:szCs w:val="24"/>
              </w:rPr>
            </w:pPr>
            <w:r w:rsidRPr="00AC7CCC">
              <w:rPr>
                <w:rFonts w:ascii="Times New Roman" w:hAnsi="Times New Roman" w:cs="Times New Roman"/>
                <w:sz w:val="24"/>
                <w:szCs w:val="24"/>
              </w:rPr>
              <w:t>Земельный участок, 5454 кв.м. для строительства производственной базы</w:t>
            </w:r>
          </w:p>
        </w:tc>
        <w:tc>
          <w:tcPr>
            <w:tcW w:w="4807" w:type="dxa"/>
          </w:tcPr>
          <w:p w:rsidR="00AC7CCC" w:rsidRPr="00AC7CCC" w:rsidRDefault="00AC7CCC" w:rsidP="00AC7CCC">
            <w:pPr>
              <w:spacing w:after="0" w:line="240" w:lineRule="auto"/>
              <w:ind w:left="119" w:right="132"/>
              <w:contextualSpacing/>
              <w:rPr>
                <w:rFonts w:ascii="Times New Roman" w:hAnsi="Times New Roman" w:cs="Times New Roman"/>
                <w:sz w:val="24"/>
                <w:szCs w:val="24"/>
                <w:lang w:eastAsia="en-US"/>
              </w:rPr>
            </w:pPr>
            <w:r w:rsidRPr="00AC7CCC">
              <w:rPr>
                <w:rFonts w:ascii="Times New Roman" w:hAnsi="Times New Roman" w:cs="Times New Roman"/>
                <w:sz w:val="24"/>
                <w:szCs w:val="24"/>
                <w:lang w:eastAsia="en-US"/>
              </w:rPr>
              <w:t>г. Рубцовск,  северо-западнее территории по Рабочему тракту, 8</w:t>
            </w:r>
          </w:p>
        </w:tc>
      </w:tr>
    </w:tbl>
    <w:p w:rsidR="00AC7CCC" w:rsidRPr="00AC7CCC" w:rsidRDefault="00AC7CCC" w:rsidP="00AC7CCC">
      <w:pPr>
        <w:spacing w:after="0" w:line="240" w:lineRule="auto"/>
        <w:ind w:right="-81"/>
        <w:contextualSpacing/>
        <w:rPr>
          <w:rFonts w:ascii="Times New Roman" w:hAnsi="Times New Roman" w:cs="Times New Roman"/>
          <w:sz w:val="24"/>
          <w:szCs w:val="24"/>
        </w:rPr>
      </w:pPr>
      <w:r w:rsidRPr="00AC7CCC">
        <w:rPr>
          <w:rFonts w:ascii="Times New Roman" w:hAnsi="Times New Roman" w:cs="Times New Roman"/>
          <w:sz w:val="24"/>
          <w:szCs w:val="24"/>
        </w:rPr>
        <w:t xml:space="preserve">        </w:t>
      </w:r>
    </w:p>
    <w:p w:rsidR="00AC7CCC" w:rsidRPr="00AC7CCC" w:rsidRDefault="00AC7CCC" w:rsidP="00AC7CCC">
      <w:pPr>
        <w:spacing w:after="0" w:line="240" w:lineRule="auto"/>
        <w:ind w:right="-81"/>
        <w:contextualSpacing/>
        <w:rPr>
          <w:rFonts w:ascii="Times New Roman" w:hAnsi="Times New Roman" w:cs="Times New Roman"/>
          <w:sz w:val="24"/>
          <w:szCs w:val="24"/>
        </w:rPr>
      </w:pPr>
      <w:r w:rsidRPr="00AC7CCC">
        <w:rPr>
          <w:rFonts w:ascii="Times New Roman" w:hAnsi="Times New Roman" w:cs="Times New Roman"/>
          <w:sz w:val="24"/>
          <w:szCs w:val="24"/>
        </w:rPr>
        <w:t xml:space="preserve">        При оказании услуг по проведен</w:t>
      </w:r>
      <w:r w:rsidRPr="00AC7CCC">
        <w:rPr>
          <w:rStyle w:val="FontStyle50"/>
          <w:b w:val="0"/>
        </w:rPr>
        <w:t>ию  оценки права  аренды земельных участков,</w:t>
      </w:r>
      <w:r w:rsidRPr="00AC7CCC">
        <w:rPr>
          <w:rFonts w:ascii="Times New Roman" w:hAnsi="Times New Roman" w:cs="Times New Roman"/>
          <w:sz w:val="24"/>
          <w:szCs w:val="24"/>
        </w:rPr>
        <w:t xml:space="preserve"> </w:t>
      </w:r>
      <w:r w:rsidRPr="00AC7CCC">
        <w:rPr>
          <w:rStyle w:val="FontStyle50"/>
          <w:b w:val="0"/>
        </w:rPr>
        <w:t>предоставляемых с торгов</w:t>
      </w:r>
      <w:r w:rsidRPr="00AC7CCC">
        <w:rPr>
          <w:rFonts w:ascii="Times New Roman" w:hAnsi="Times New Roman" w:cs="Times New Roman"/>
          <w:sz w:val="24"/>
          <w:szCs w:val="24"/>
        </w:rPr>
        <w:t xml:space="preserve"> </w:t>
      </w:r>
      <w:r w:rsidRPr="00AC7CCC">
        <w:rPr>
          <w:rFonts w:ascii="Times New Roman" w:hAnsi="Times New Roman" w:cs="Times New Roman"/>
          <w:b/>
          <w:sz w:val="24"/>
          <w:szCs w:val="24"/>
        </w:rPr>
        <w:t xml:space="preserve"> </w:t>
      </w:r>
      <w:r w:rsidRPr="00AC7CCC">
        <w:rPr>
          <w:rFonts w:ascii="Times New Roman" w:hAnsi="Times New Roman" w:cs="Times New Roman"/>
          <w:sz w:val="24"/>
          <w:szCs w:val="24"/>
        </w:rPr>
        <w:t>под строительство, выезд на объекты  оценки обязателен.</w:t>
      </w:r>
    </w:p>
    <w:p w:rsidR="00AC7CCC" w:rsidRDefault="00AC7CCC" w:rsidP="00AC7CCC">
      <w:pPr>
        <w:spacing w:after="0" w:line="240" w:lineRule="auto"/>
        <w:ind w:right="-81" w:firstLine="708"/>
        <w:contextualSpacing/>
        <w:rPr>
          <w:rFonts w:ascii="Times New Roman" w:hAnsi="Times New Roman" w:cs="Times New Roman"/>
          <w:sz w:val="24"/>
          <w:szCs w:val="24"/>
        </w:rPr>
      </w:pPr>
      <w:r w:rsidRPr="00AC7CCC">
        <w:rPr>
          <w:rFonts w:ascii="Times New Roman" w:hAnsi="Times New Roman" w:cs="Times New Roman"/>
          <w:sz w:val="24"/>
          <w:szCs w:val="24"/>
        </w:rPr>
        <w:t xml:space="preserve">На земельные участки должны быть представлены заказчику по два экземпляра отчёта на каждый объект оценки  по адресу: 658200, г. Рубцовск, пер. Бульварный, 25, </w:t>
      </w:r>
      <w:proofErr w:type="spellStart"/>
      <w:r w:rsidRPr="00AC7CCC">
        <w:rPr>
          <w:rFonts w:ascii="Times New Roman" w:hAnsi="Times New Roman" w:cs="Times New Roman"/>
          <w:sz w:val="24"/>
          <w:szCs w:val="24"/>
        </w:rPr>
        <w:t>каб</w:t>
      </w:r>
      <w:proofErr w:type="spellEnd"/>
      <w:r w:rsidRPr="00AC7CCC">
        <w:rPr>
          <w:rFonts w:ascii="Times New Roman" w:hAnsi="Times New Roman" w:cs="Times New Roman"/>
          <w:sz w:val="24"/>
          <w:szCs w:val="24"/>
        </w:rPr>
        <w:t>. 66.</w:t>
      </w:r>
    </w:p>
    <w:p w:rsidR="00BC7038" w:rsidRDefault="00BC7038" w:rsidP="00AC7CCC">
      <w:pPr>
        <w:spacing w:after="0" w:line="240" w:lineRule="auto"/>
        <w:ind w:right="-81" w:firstLine="708"/>
        <w:contextualSpacing/>
        <w:rPr>
          <w:rFonts w:ascii="Times New Roman" w:hAnsi="Times New Roman" w:cs="Times New Roman"/>
          <w:sz w:val="24"/>
          <w:szCs w:val="24"/>
        </w:rPr>
      </w:pPr>
    </w:p>
    <w:p w:rsidR="00BC7038" w:rsidRDefault="00BC7038" w:rsidP="00AC7CCC">
      <w:pPr>
        <w:spacing w:after="0" w:line="240" w:lineRule="auto"/>
        <w:ind w:right="-81" w:firstLine="708"/>
        <w:contextualSpacing/>
        <w:rPr>
          <w:rFonts w:ascii="Times New Roman" w:hAnsi="Times New Roman" w:cs="Times New Roman"/>
          <w:sz w:val="24"/>
          <w:szCs w:val="24"/>
        </w:rPr>
      </w:pPr>
    </w:p>
    <w:p w:rsidR="00BC7038" w:rsidRPr="00AC7CCC" w:rsidRDefault="00BC7038" w:rsidP="00AC7CCC">
      <w:pPr>
        <w:spacing w:after="0" w:line="240" w:lineRule="auto"/>
        <w:ind w:right="-81" w:firstLine="708"/>
        <w:contextualSpacing/>
        <w:rPr>
          <w:rFonts w:ascii="Times New Roman" w:hAnsi="Times New Roman" w:cs="Times New Roman"/>
          <w:sz w:val="24"/>
          <w:szCs w:val="24"/>
        </w:rPr>
      </w:pPr>
    </w:p>
    <w:p w:rsidR="005E516F" w:rsidRPr="005E516F" w:rsidRDefault="005E516F" w:rsidP="005E516F">
      <w:pPr>
        <w:jc w:val="both"/>
        <w:rPr>
          <w:rFonts w:ascii="Times New Roman" w:hAnsi="Times New Roman" w:cs="Times New Roman"/>
          <w:sz w:val="24"/>
          <w:szCs w:val="24"/>
        </w:rPr>
      </w:pPr>
      <w:r w:rsidRPr="005E516F">
        <w:rPr>
          <w:rFonts w:ascii="Times New Roman" w:hAnsi="Times New Roman" w:cs="Times New Roman"/>
          <w:sz w:val="24"/>
          <w:szCs w:val="24"/>
        </w:rPr>
        <w:t xml:space="preserve">    Заказчик</w:t>
      </w:r>
      <w:r w:rsidRPr="005E516F">
        <w:rPr>
          <w:rFonts w:ascii="Times New Roman" w:hAnsi="Times New Roman" w:cs="Times New Roman"/>
          <w:sz w:val="24"/>
          <w:szCs w:val="24"/>
        </w:rPr>
        <w:tab/>
      </w:r>
      <w:r w:rsidRPr="005E516F">
        <w:rPr>
          <w:rFonts w:ascii="Times New Roman" w:hAnsi="Times New Roman" w:cs="Times New Roman"/>
          <w:sz w:val="24"/>
          <w:szCs w:val="24"/>
        </w:rPr>
        <w:tab/>
      </w:r>
      <w:r w:rsidRPr="005E516F">
        <w:rPr>
          <w:rFonts w:ascii="Times New Roman" w:hAnsi="Times New Roman" w:cs="Times New Roman"/>
          <w:sz w:val="24"/>
          <w:szCs w:val="24"/>
        </w:rPr>
        <w:tab/>
      </w:r>
      <w:r w:rsidRPr="005E516F">
        <w:rPr>
          <w:rFonts w:ascii="Times New Roman" w:hAnsi="Times New Roman" w:cs="Times New Roman"/>
          <w:sz w:val="24"/>
          <w:szCs w:val="24"/>
        </w:rPr>
        <w:tab/>
      </w:r>
      <w:r w:rsidRPr="005E516F">
        <w:rPr>
          <w:rFonts w:ascii="Times New Roman" w:hAnsi="Times New Roman" w:cs="Times New Roman"/>
          <w:sz w:val="24"/>
          <w:szCs w:val="24"/>
        </w:rPr>
        <w:tab/>
        <w:t xml:space="preserve">                  Исполнитель </w:t>
      </w:r>
    </w:p>
    <w:p w:rsidR="004826D8" w:rsidRDefault="005E516F" w:rsidP="006D7E44">
      <w:pPr>
        <w:rPr>
          <w:rFonts w:ascii="Times New Roman" w:hAnsi="Times New Roman" w:cs="Times New Roman"/>
          <w:sz w:val="24"/>
          <w:szCs w:val="24"/>
        </w:rPr>
      </w:pPr>
      <w:r w:rsidRPr="005E516F">
        <w:rPr>
          <w:rFonts w:ascii="Times New Roman" w:hAnsi="Times New Roman" w:cs="Times New Roman"/>
          <w:sz w:val="24"/>
          <w:szCs w:val="24"/>
        </w:rPr>
        <w:t xml:space="preserve">   __________________ Ф.И.О                                  __________________ Ф.И.О.            </w:t>
      </w:r>
    </w:p>
    <w:p w:rsidR="004826D8" w:rsidRDefault="004826D8" w:rsidP="006D7E44">
      <w:pPr>
        <w:rPr>
          <w:rFonts w:ascii="Times New Roman" w:hAnsi="Times New Roman" w:cs="Times New Roman"/>
          <w:sz w:val="24"/>
          <w:szCs w:val="24"/>
        </w:rPr>
      </w:pPr>
    </w:p>
    <w:p w:rsidR="004826D8" w:rsidRDefault="004826D8" w:rsidP="006D7E44">
      <w:pPr>
        <w:rPr>
          <w:rFonts w:ascii="Times New Roman" w:hAnsi="Times New Roman" w:cs="Times New Roman"/>
          <w:sz w:val="24"/>
          <w:szCs w:val="24"/>
        </w:rPr>
      </w:pPr>
    </w:p>
    <w:p w:rsidR="004826D8" w:rsidRPr="004826D8" w:rsidRDefault="004826D8" w:rsidP="004826D8">
      <w:pPr>
        <w:spacing w:after="0" w:line="240" w:lineRule="auto"/>
        <w:contextualSpacing/>
        <w:rPr>
          <w:rFonts w:ascii="Times New Roman" w:hAnsi="Times New Roman" w:cs="Times New Roman"/>
          <w:sz w:val="24"/>
          <w:szCs w:val="24"/>
        </w:rPr>
      </w:pPr>
      <w:r w:rsidRPr="004826D8">
        <w:rPr>
          <w:rFonts w:ascii="Times New Roman" w:hAnsi="Times New Roman" w:cs="Times New Roman"/>
        </w:rPr>
        <w:lastRenderedPageBreak/>
        <w:t xml:space="preserve">                                                                                                                                         </w:t>
      </w:r>
      <w:r w:rsidRPr="004826D8">
        <w:rPr>
          <w:rFonts w:ascii="Times New Roman" w:hAnsi="Times New Roman" w:cs="Times New Roman"/>
          <w:sz w:val="24"/>
          <w:szCs w:val="24"/>
        </w:rPr>
        <w:t xml:space="preserve">Приложение № 2 </w:t>
      </w:r>
    </w:p>
    <w:p w:rsidR="004826D8" w:rsidRPr="004826D8" w:rsidRDefault="004826D8" w:rsidP="004826D8">
      <w:pPr>
        <w:spacing w:after="0" w:line="240" w:lineRule="auto"/>
        <w:contextualSpacing/>
        <w:rPr>
          <w:rFonts w:ascii="Times New Roman" w:hAnsi="Times New Roman" w:cs="Times New Roman"/>
          <w:sz w:val="24"/>
          <w:szCs w:val="24"/>
        </w:rPr>
      </w:pPr>
      <w:r w:rsidRPr="004826D8">
        <w:rPr>
          <w:rFonts w:ascii="Times New Roman" w:hAnsi="Times New Roman" w:cs="Times New Roman"/>
          <w:sz w:val="24"/>
          <w:szCs w:val="24"/>
        </w:rPr>
        <w:t xml:space="preserve">                                                                                                         к муниципальному контракту</w:t>
      </w:r>
    </w:p>
    <w:p w:rsidR="004826D8" w:rsidRDefault="004826D8" w:rsidP="004826D8">
      <w:pPr>
        <w:spacing w:after="0" w:line="240" w:lineRule="auto"/>
        <w:contextualSpacing/>
        <w:rPr>
          <w:rFonts w:ascii="Times New Roman" w:hAnsi="Times New Roman" w:cs="Times New Roman"/>
          <w:sz w:val="24"/>
          <w:szCs w:val="24"/>
        </w:rPr>
      </w:pPr>
      <w:r w:rsidRPr="004826D8">
        <w:rPr>
          <w:rFonts w:ascii="Times New Roman" w:hAnsi="Times New Roman" w:cs="Times New Roman"/>
          <w:sz w:val="24"/>
          <w:szCs w:val="24"/>
        </w:rPr>
        <w:t xml:space="preserve">                                                                                                         от ________ 2017  №  ___</w:t>
      </w:r>
      <w:r>
        <w:rPr>
          <w:rFonts w:ascii="Times New Roman" w:hAnsi="Times New Roman" w:cs="Times New Roman"/>
          <w:sz w:val="24"/>
          <w:szCs w:val="24"/>
        </w:rPr>
        <w:t>___</w:t>
      </w:r>
    </w:p>
    <w:p w:rsidR="004826D8" w:rsidRPr="004826D8" w:rsidRDefault="004826D8" w:rsidP="004826D8">
      <w:pPr>
        <w:spacing w:after="0" w:line="240" w:lineRule="auto"/>
        <w:contextualSpacing/>
        <w:rPr>
          <w:rFonts w:ascii="Times New Roman" w:hAnsi="Times New Roman" w:cs="Times New Roman"/>
          <w:sz w:val="16"/>
          <w:szCs w:val="16"/>
        </w:rPr>
      </w:pPr>
    </w:p>
    <w:p w:rsidR="004826D8" w:rsidRDefault="004826D8" w:rsidP="004826D8">
      <w:pPr>
        <w:pStyle w:val="ConsPlusNormal"/>
        <w:ind w:firstLine="0"/>
        <w:contextualSpacing/>
        <w:jc w:val="center"/>
        <w:rPr>
          <w:rFonts w:ascii="Times New Roman" w:hAnsi="Times New Roman" w:cs="Times New Roman"/>
          <w:sz w:val="24"/>
          <w:szCs w:val="24"/>
        </w:rPr>
      </w:pPr>
      <w:r w:rsidRPr="004826D8">
        <w:rPr>
          <w:rFonts w:ascii="Times New Roman" w:hAnsi="Times New Roman" w:cs="Times New Roman"/>
          <w:sz w:val="24"/>
          <w:szCs w:val="24"/>
        </w:rPr>
        <w:t xml:space="preserve">Стоимость единицы услуг </w:t>
      </w:r>
    </w:p>
    <w:p w:rsidR="004826D8" w:rsidRPr="004826D8" w:rsidRDefault="004826D8" w:rsidP="004826D8">
      <w:pPr>
        <w:pStyle w:val="ConsPlusNormal"/>
        <w:ind w:firstLine="0"/>
        <w:contextualSpacing/>
        <w:jc w:val="center"/>
        <w:rPr>
          <w:rFonts w:ascii="Times New Roman" w:hAnsi="Times New Roman" w:cs="Times New Roman"/>
          <w:sz w:val="24"/>
          <w:szCs w:val="24"/>
        </w:rPr>
      </w:pPr>
    </w:p>
    <w:p w:rsidR="004826D8" w:rsidRPr="004826D8" w:rsidRDefault="004826D8" w:rsidP="004826D8">
      <w:pPr>
        <w:pStyle w:val="ConsPlusNormal"/>
        <w:ind w:firstLine="0"/>
        <w:contextualSpacing/>
        <w:jc w:val="center"/>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
        <w:gridCol w:w="3255"/>
        <w:gridCol w:w="2446"/>
      </w:tblGrid>
      <w:tr w:rsidR="004826D8" w:rsidRPr="004826D8" w:rsidTr="009138CE">
        <w:trPr>
          <w:jc w:val="center"/>
        </w:trPr>
        <w:tc>
          <w:tcPr>
            <w:tcW w:w="1003" w:type="dxa"/>
            <w:tcBorders>
              <w:top w:val="single" w:sz="4" w:space="0" w:color="auto"/>
              <w:left w:val="single" w:sz="4" w:space="0" w:color="auto"/>
              <w:bottom w:val="single" w:sz="4" w:space="0" w:color="auto"/>
              <w:right w:val="single" w:sz="4" w:space="0" w:color="auto"/>
            </w:tcBorders>
          </w:tcPr>
          <w:p w:rsidR="004826D8" w:rsidRPr="004826D8" w:rsidRDefault="004826D8" w:rsidP="004826D8">
            <w:pPr>
              <w:spacing w:after="0" w:line="240" w:lineRule="auto"/>
              <w:ind w:firstLine="300"/>
              <w:contextualSpacing/>
              <w:jc w:val="center"/>
              <w:rPr>
                <w:rFonts w:ascii="Times New Roman" w:hAnsi="Times New Roman" w:cs="Times New Roman"/>
              </w:rPr>
            </w:pPr>
            <w:r w:rsidRPr="004826D8">
              <w:rPr>
                <w:rFonts w:ascii="Times New Roman" w:hAnsi="Times New Roman" w:cs="Times New Roman"/>
              </w:rPr>
              <w:t>№</w:t>
            </w:r>
          </w:p>
          <w:p w:rsidR="004826D8" w:rsidRPr="004826D8" w:rsidRDefault="004826D8" w:rsidP="004826D8">
            <w:pPr>
              <w:spacing w:after="0" w:line="240" w:lineRule="auto"/>
              <w:ind w:firstLine="300"/>
              <w:contextualSpacing/>
              <w:jc w:val="center"/>
              <w:rPr>
                <w:rFonts w:ascii="Times New Roman" w:hAnsi="Times New Roman" w:cs="Times New Roman"/>
              </w:rPr>
            </w:pPr>
            <w:proofErr w:type="spellStart"/>
            <w:proofErr w:type="gramStart"/>
            <w:r w:rsidRPr="004826D8">
              <w:rPr>
                <w:rFonts w:ascii="Times New Roman" w:hAnsi="Times New Roman" w:cs="Times New Roman"/>
              </w:rPr>
              <w:t>п</w:t>
            </w:r>
            <w:proofErr w:type="spellEnd"/>
            <w:proofErr w:type="gramEnd"/>
            <w:r w:rsidRPr="004826D8">
              <w:rPr>
                <w:rFonts w:ascii="Times New Roman" w:hAnsi="Times New Roman" w:cs="Times New Roman"/>
              </w:rPr>
              <w:t>/</w:t>
            </w:r>
            <w:proofErr w:type="spellStart"/>
            <w:r w:rsidRPr="004826D8">
              <w:rPr>
                <w:rFonts w:ascii="Times New Roman" w:hAnsi="Times New Roman" w:cs="Times New Roman"/>
              </w:rPr>
              <w:t>п</w:t>
            </w:r>
            <w:proofErr w:type="spellEnd"/>
          </w:p>
        </w:tc>
        <w:tc>
          <w:tcPr>
            <w:tcW w:w="3255" w:type="dxa"/>
            <w:tcBorders>
              <w:top w:val="single" w:sz="4" w:space="0" w:color="auto"/>
              <w:left w:val="single" w:sz="4" w:space="0" w:color="auto"/>
              <w:bottom w:val="single" w:sz="4" w:space="0" w:color="auto"/>
              <w:right w:val="single" w:sz="4" w:space="0" w:color="auto"/>
            </w:tcBorders>
          </w:tcPr>
          <w:p w:rsidR="004826D8" w:rsidRPr="004826D8" w:rsidRDefault="004826D8" w:rsidP="004826D8">
            <w:pPr>
              <w:spacing w:after="0" w:line="240" w:lineRule="auto"/>
              <w:ind w:firstLine="140"/>
              <w:contextualSpacing/>
              <w:jc w:val="center"/>
              <w:rPr>
                <w:rFonts w:ascii="Times New Roman" w:hAnsi="Times New Roman" w:cs="Times New Roman"/>
              </w:rPr>
            </w:pPr>
            <w:r w:rsidRPr="004826D8">
              <w:rPr>
                <w:rFonts w:ascii="Times New Roman" w:hAnsi="Times New Roman" w:cs="Times New Roman"/>
              </w:rPr>
              <w:t xml:space="preserve">Наименование услуги </w:t>
            </w:r>
          </w:p>
        </w:tc>
        <w:tc>
          <w:tcPr>
            <w:tcW w:w="2446" w:type="dxa"/>
            <w:tcBorders>
              <w:top w:val="single" w:sz="4" w:space="0" w:color="auto"/>
              <w:left w:val="single" w:sz="4" w:space="0" w:color="auto"/>
              <w:bottom w:val="single" w:sz="4" w:space="0" w:color="auto"/>
              <w:right w:val="single" w:sz="4" w:space="0" w:color="auto"/>
            </w:tcBorders>
          </w:tcPr>
          <w:p w:rsidR="004826D8" w:rsidRPr="004826D8" w:rsidRDefault="004826D8" w:rsidP="004826D8">
            <w:pPr>
              <w:spacing w:after="0" w:line="240" w:lineRule="auto"/>
              <w:contextualSpacing/>
              <w:jc w:val="center"/>
              <w:rPr>
                <w:rFonts w:ascii="Times New Roman" w:hAnsi="Times New Roman" w:cs="Times New Roman"/>
              </w:rPr>
            </w:pPr>
            <w:r w:rsidRPr="004826D8">
              <w:rPr>
                <w:rFonts w:ascii="Times New Roman" w:hAnsi="Times New Roman" w:cs="Times New Roman"/>
              </w:rPr>
              <w:t xml:space="preserve">Цена за услугу </w:t>
            </w:r>
          </w:p>
        </w:tc>
      </w:tr>
      <w:tr w:rsidR="004826D8" w:rsidRPr="004826D8" w:rsidTr="009138CE">
        <w:trPr>
          <w:jc w:val="center"/>
        </w:trPr>
        <w:tc>
          <w:tcPr>
            <w:tcW w:w="1003" w:type="dxa"/>
            <w:tcBorders>
              <w:top w:val="single" w:sz="4" w:space="0" w:color="auto"/>
              <w:left w:val="single" w:sz="4" w:space="0" w:color="auto"/>
              <w:bottom w:val="single" w:sz="4" w:space="0" w:color="auto"/>
              <w:right w:val="single" w:sz="4" w:space="0" w:color="auto"/>
            </w:tcBorders>
          </w:tcPr>
          <w:p w:rsidR="004826D8" w:rsidRPr="004826D8" w:rsidRDefault="004826D8" w:rsidP="004826D8">
            <w:pPr>
              <w:spacing w:after="0" w:line="240" w:lineRule="auto"/>
              <w:contextualSpacing/>
              <w:rPr>
                <w:rFonts w:ascii="Times New Roman" w:hAnsi="Times New Roman" w:cs="Times New Roman"/>
              </w:rPr>
            </w:pPr>
            <w:r w:rsidRPr="004826D8">
              <w:rPr>
                <w:rFonts w:ascii="Times New Roman" w:hAnsi="Times New Roman" w:cs="Times New Roman"/>
              </w:rPr>
              <w:t>1</w:t>
            </w:r>
          </w:p>
        </w:tc>
        <w:tc>
          <w:tcPr>
            <w:tcW w:w="3255" w:type="dxa"/>
            <w:tcBorders>
              <w:top w:val="single" w:sz="4" w:space="0" w:color="auto"/>
              <w:left w:val="single" w:sz="4" w:space="0" w:color="auto"/>
              <w:bottom w:val="single" w:sz="4" w:space="0" w:color="auto"/>
              <w:right w:val="single" w:sz="4" w:space="0" w:color="auto"/>
            </w:tcBorders>
          </w:tcPr>
          <w:p w:rsidR="004826D8" w:rsidRPr="004826D8" w:rsidRDefault="004826D8" w:rsidP="004826D8">
            <w:pPr>
              <w:widowControl w:val="0"/>
              <w:shd w:val="clear" w:color="auto" w:fill="FFFFFF"/>
              <w:autoSpaceDE w:val="0"/>
              <w:autoSpaceDN w:val="0"/>
              <w:adjustRightInd w:val="0"/>
              <w:spacing w:after="0" w:line="240" w:lineRule="auto"/>
              <w:contextualSpacing/>
              <w:rPr>
                <w:rFonts w:ascii="Times New Roman" w:hAnsi="Times New Roman" w:cs="Times New Roman"/>
              </w:rPr>
            </w:pPr>
          </w:p>
        </w:tc>
        <w:tc>
          <w:tcPr>
            <w:tcW w:w="2446" w:type="dxa"/>
            <w:tcBorders>
              <w:top w:val="single" w:sz="4" w:space="0" w:color="auto"/>
              <w:left w:val="single" w:sz="4" w:space="0" w:color="auto"/>
              <w:bottom w:val="single" w:sz="4" w:space="0" w:color="auto"/>
              <w:right w:val="single" w:sz="4" w:space="0" w:color="auto"/>
            </w:tcBorders>
          </w:tcPr>
          <w:p w:rsidR="004826D8" w:rsidRPr="004826D8" w:rsidRDefault="004826D8" w:rsidP="004826D8">
            <w:pPr>
              <w:widowControl w:val="0"/>
              <w:autoSpaceDE w:val="0"/>
              <w:autoSpaceDN w:val="0"/>
              <w:adjustRightInd w:val="0"/>
              <w:spacing w:after="0" w:line="240" w:lineRule="auto"/>
              <w:contextualSpacing/>
              <w:jc w:val="center"/>
              <w:rPr>
                <w:rFonts w:ascii="Times New Roman" w:hAnsi="Times New Roman" w:cs="Times New Roman"/>
              </w:rPr>
            </w:pPr>
          </w:p>
        </w:tc>
      </w:tr>
      <w:tr w:rsidR="004826D8" w:rsidRPr="004826D8" w:rsidTr="009138CE">
        <w:trPr>
          <w:jc w:val="center"/>
        </w:trPr>
        <w:tc>
          <w:tcPr>
            <w:tcW w:w="1003" w:type="dxa"/>
            <w:tcBorders>
              <w:top w:val="single" w:sz="4" w:space="0" w:color="auto"/>
              <w:left w:val="single" w:sz="4" w:space="0" w:color="auto"/>
              <w:bottom w:val="single" w:sz="4" w:space="0" w:color="auto"/>
              <w:right w:val="single" w:sz="4" w:space="0" w:color="auto"/>
            </w:tcBorders>
          </w:tcPr>
          <w:p w:rsidR="004826D8" w:rsidRPr="004826D8" w:rsidRDefault="004826D8" w:rsidP="004826D8">
            <w:pPr>
              <w:spacing w:after="0" w:line="240" w:lineRule="auto"/>
              <w:contextualSpacing/>
              <w:rPr>
                <w:rFonts w:ascii="Times New Roman" w:hAnsi="Times New Roman" w:cs="Times New Roman"/>
              </w:rPr>
            </w:pPr>
          </w:p>
        </w:tc>
        <w:tc>
          <w:tcPr>
            <w:tcW w:w="3255" w:type="dxa"/>
            <w:tcBorders>
              <w:top w:val="single" w:sz="4" w:space="0" w:color="auto"/>
              <w:left w:val="single" w:sz="4" w:space="0" w:color="auto"/>
              <w:bottom w:val="single" w:sz="4" w:space="0" w:color="auto"/>
              <w:right w:val="single" w:sz="4" w:space="0" w:color="auto"/>
            </w:tcBorders>
          </w:tcPr>
          <w:p w:rsidR="004826D8" w:rsidRPr="004826D8" w:rsidRDefault="004826D8" w:rsidP="004826D8">
            <w:pPr>
              <w:spacing w:after="0" w:line="240" w:lineRule="auto"/>
              <w:contextualSpacing/>
              <w:rPr>
                <w:rFonts w:ascii="Times New Roman" w:hAnsi="Times New Roman" w:cs="Times New Roman"/>
              </w:rPr>
            </w:pPr>
          </w:p>
        </w:tc>
        <w:tc>
          <w:tcPr>
            <w:tcW w:w="2446" w:type="dxa"/>
            <w:tcBorders>
              <w:top w:val="single" w:sz="4" w:space="0" w:color="auto"/>
              <w:left w:val="single" w:sz="4" w:space="0" w:color="auto"/>
              <w:bottom w:val="single" w:sz="4" w:space="0" w:color="auto"/>
              <w:right w:val="single" w:sz="4" w:space="0" w:color="auto"/>
            </w:tcBorders>
          </w:tcPr>
          <w:p w:rsidR="004826D8" w:rsidRPr="004826D8" w:rsidRDefault="004826D8" w:rsidP="004826D8">
            <w:pPr>
              <w:spacing w:after="0" w:line="240" w:lineRule="auto"/>
              <w:contextualSpacing/>
              <w:jc w:val="center"/>
              <w:rPr>
                <w:rFonts w:ascii="Times New Roman" w:hAnsi="Times New Roman" w:cs="Times New Roman"/>
              </w:rPr>
            </w:pPr>
          </w:p>
        </w:tc>
      </w:tr>
    </w:tbl>
    <w:p w:rsidR="004826D8" w:rsidRPr="004826D8" w:rsidRDefault="004826D8" w:rsidP="004826D8">
      <w:pPr>
        <w:spacing w:after="0" w:line="240" w:lineRule="auto"/>
        <w:contextualSpacing/>
        <w:rPr>
          <w:rFonts w:ascii="Times New Roman" w:hAnsi="Times New Roman" w:cs="Times New Roman"/>
          <w:sz w:val="16"/>
          <w:szCs w:val="16"/>
        </w:rPr>
      </w:pPr>
    </w:p>
    <w:p w:rsidR="004826D8" w:rsidRDefault="004826D8" w:rsidP="004826D8">
      <w:pPr>
        <w:spacing w:after="0" w:line="240" w:lineRule="auto"/>
        <w:contextualSpacing/>
        <w:jc w:val="center"/>
        <w:rPr>
          <w:rFonts w:ascii="Times New Roman" w:hAnsi="Times New Roman" w:cs="Times New Roman"/>
        </w:rPr>
      </w:pPr>
    </w:p>
    <w:p w:rsidR="004826D8" w:rsidRPr="004826D8" w:rsidRDefault="004826D8" w:rsidP="004826D8">
      <w:pPr>
        <w:spacing w:after="0" w:line="240" w:lineRule="auto"/>
        <w:contextualSpacing/>
        <w:jc w:val="center"/>
        <w:rPr>
          <w:rFonts w:ascii="Times New Roman" w:hAnsi="Times New Roman" w:cs="Times New Roman"/>
        </w:rPr>
      </w:pPr>
      <w:r w:rsidRPr="004826D8">
        <w:rPr>
          <w:rFonts w:ascii="Times New Roman" w:hAnsi="Times New Roman" w:cs="Times New Roman"/>
        </w:rPr>
        <w:t>ПОДПИСИ СТОРОН:</w:t>
      </w:r>
    </w:p>
    <w:p w:rsidR="004826D8" w:rsidRPr="004826D8" w:rsidRDefault="004826D8" w:rsidP="004826D8">
      <w:pPr>
        <w:spacing w:after="0" w:line="240" w:lineRule="auto"/>
        <w:contextualSpacing/>
        <w:jc w:val="center"/>
        <w:rPr>
          <w:rFonts w:ascii="Times New Roman" w:hAnsi="Times New Roman" w:cs="Times New Roman"/>
          <w:sz w:val="16"/>
          <w:szCs w:val="16"/>
        </w:rPr>
      </w:pPr>
    </w:p>
    <w:p w:rsidR="004826D8" w:rsidRPr="004826D8" w:rsidRDefault="004826D8" w:rsidP="004826D8">
      <w:pPr>
        <w:tabs>
          <w:tab w:val="left" w:pos="6075"/>
        </w:tabs>
        <w:spacing w:after="0" w:line="240" w:lineRule="auto"/>
        <w:contextualSpacing/>
        <w:rPr>
          <w:rFonts w:ascii="Times New Roman" w:hAnsi="Times New Roman" w:cs="Times New Roman"/>
          <w:sz w:val="24"/>
          <w:szCs w:val="24"/>
        </w:rPr>
      </w:pPr>
      <w:r w:rsidRPr="004826D8">
        <w:rPr>
          <w:rFonts w:ascii="Times New Roman" w:hAnsi="Times New Roman" w:cs="Times New Roman"/>
          <w:sz w:val="24"/>
          <w:szCs w:val="24"/>
        </w:rPr>
        <w:t>Заказчик</w:t>
      </w:r>
      <w:r w:rsidRPr="004826D8">
        <w:rPr>
          <w:rFonts w:ascii="Times New Roman" w:hAnsi="Times New Roman" w:cs="Times New Roman"/>
          <w:sz w:val="24"/>
          <w:szCs w:val="24"/>
        </w:rPr>
        <w:tab/>
        <w:t>Исполнитель</w:t>
      </w:r>
    </w:p>
    <w:p w:rsidR="004826D8" w:rsidRPr="004826D8" w:rsidRDefault="004826D8" w:rsidP="004826D8">
      <w:pPr>
        <w:spacing w:after="0" w:line="240" w:lineRule="auto"/>
        <w:contextualSpacing/>
        <w:jc w:val="both"/>
        <w:rPr>
          <w:rFonts w:ascii="Times New Roman" w:hAnsi="Times New Roman" w:cs="Times New Roman"/>
          <w:sz w:val="24"/>
          <w:szCs w:val="24"/>
        </w:rPr>
      </w:pPr>
    </w:p>
    <w:p w:rsidR="004826D8" w:rsidRPr="004826D8" w:rsidRDefault="004826D8" w:rsidP="004826D8">
      <w:pPr>
        <w:spacing w:after="0" w:line="240" w:lineRule="auto"/>
        <w:ind w:left="661" w:firstLine="235"/>
        <w:contextualSpacing/>
        <w:jc w:val="both"/>
        <w:rPr>
          <w:rFonts w:ascii="Times New Roman" w:hAnsi="Times New Roman" w:cs="Times New Roman"/>
          <w:sz w:val="24"/>
          <w:szCs w:val="24"/>
        </w:rPr>
      </w:pPr>
    </w:p>
    <w:p w:rsidR="004826D8" w:rsidRPr="004826D8" w:rsidRDefault="004826D8" w:rsidP="004826D8">
      <w:pPr>
        <w:spacing w:after="0" w:line="240" w:lineRule="auto"/>
        <w:contextualSpacing/>
        <w:rPr>
          <w:rFonts w:ascii="Times New Roman" w:hAnsi="Times New Roman" w:cs="Times New Roman"/>
          <w:sz w:val="24"/>
          <w:szCs w:val="24"/>
        </w:rPr>
      </w:pPr>
      <w:r w:rsidRPr="004826D8">
        <w:rPr>
          <w:rFonts w:ascii="Times New Roman" w:hAnsi="Times New Roman" w:cs="Times New Roman"/>
          <w:sz w:val="24"/>
          <w:szCs w:val="24"/>
        </w:rPr>
        <w:t xml:space="preserve">__________________  Ф.И.О                                                      __________________ Ф.И.О.                                                                                                         </w:t>
      </w:r>
    </w:p>
    <w:p w:rsidR="004826D8" w:rsidRPr="004826D8" w:rsidRDefault="004826D8" w:rsidP="004826D8">
      <w:pPr>
        <w:spacing w:after="0" w:line="240" w:lineRule="auto"/>
        <w:contextualSpacing/>
        <w:jc w:val="both"/>
        <w:rPr>
          <w:rFonts w:ascii="Times New Roman" w:hAnsi="Times New Roman" w:cs="Times New Roman"/>
        </w:rPr>
      </w:pPr>
    </w:p>
    <w:p w:rsidR="004826D8" w:rsidRDefault="004826D8" w:rsidP="004826D8"/>
    <w:p w:rsidR="004826D8" w:rsidRDefault="004826D8" w:rsidP="004826D8"/>
    <w:p w:rsidR="004826D8" w:rsidRDefault="004826D8" w:rsidP="004826D8"/>
    <w:p w:rsidR="005E516F" w:rsidRPr="005E516F" w:rsidRDefault="005E516F" w:rsidP="006D7E44">
      <w:pPr>
        <w:rPr>
          <w:rFonts w:ascii="Times New Roman" w:hAnsi="Times New Roman" w:cs="Times New Roman"/>
          <w:sz w:val="24"/>
          <w:szCs w:val="24"/>
        </w:rPr>
      </w:pPr>
      <w:r w:rsidRPr="005E516F">
        <w:rPr>
          <w:rFonts w:ascii="Times New Roman" w:hAnsi="Times New Roman" w:cs="Times New Roman"/>
          <w:sz w:val="24"/>
          <w:szCs w:val="24"/>
        </w:rPr>
        <w:t xml:space="preserve">                                                                     </w:t>
      </w:r>
    </w:p>
    <w:sectPr w:rsidR="005E516F" w:rsidRPr="005E516F" w:rsidSect="00C518E8">
      <w:pgSz w:w="11906" w:h="16838"/>
      <w:pgMar w:top="567" w:right="851" w:bottom="709"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654DB"/>
    <w:multiLevelType w:val="hybridMultilevel"/>
    <w:tmpl w:val="C2DADEDE"/>
    <w:lvl w:ilvl="0" w:tplc="61406190">
      <w:start w:val="1"/>
      <w:numFmt w:val="decimal"/>
      <w:lvlText w:val="6.%1."/>
      <w:lvlJc w:val="left"/>
      <w:pPr>
        <w:ind w:left="1440" w:hanging="360"/>
      </w:pPr>
      <w:rPr>
        <w:rFonts w:hint="default"/>
      </w:rPr>
    </w:lvl>
    <w:lvl w:ilvl="1" w:tplc="AB42ACE8">
      <w:start w:val="1"/>
      <w:numFmt w:val="decimal"/>
      <w:lvlText w:val="6.%2."/>
      <w:lvlJc w:val="left"/>
      <w:pPr>
        <w:ind w:left="1353" w:hanging="360"/>
      </w:pPr>
      <w:rPr>
        <w:rFonts w:hint="default"/>
        <w:b w:val="0"/>
      </w:rPr>
    </w:lvl>
    <w:lvl w:ilvl="2" w:tplc="0419001B">
      <w:start w:val="1"/>
      <w:numFmt w:val="lowerRoman"/>
      <w:lvlText w:val="%3."/>
      <w:lvlJc w:val="right"/>
      <w:pPr>
        <w:ind w:left="2160" w:hanging="180"/>
      </w:pPr>
    </w:lvl>
    <w:lvl w:ilvl="3" w:tplc="01B25296">
      <w:start w:val="1"/>
      <w:numFmt w:val="decimal"/>
      <w:lvlText w:val="%4."/>
      <w:lvlJc w:val="left"/>
      <w:pPr>
        <w:ind w:left="1211"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CA1F10"/>
    <w:multiLevelType w:val="multilevel"/>
    <w:tmpl w:val="88BC11C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AC31BC6"/>
    <w:multiLevelType w:val="hybridMultilevel"/>
    <w:tmpl w:val="4C306414"/>
    <w:lvl w:ilvl="0" w:tplc="89F87330">
      <w:start w:val="4"/>
      <w:numFmt w:val="decimal"/>
      <w:lvlText w:val="6.%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B047F6"/>
    <w:multiLevelType w:val="multilevel"/>
    <w:tmpl w:val="C1C06BC4"/>
    <w:lvl w:ilvl="0">
      <w:start w:val="8"/>
      <w:numFmt w:val="decimal"/>
      <w:lvlText w:val="%1."/>
      <w:lvlJc w:val="left"/>
      <w:pPr>
        <w:ind w:left="360" w:hanging="360"/>
      </w:pPr>
      <w:rPr>
        <w:rFonts w:hint="default"/>
        <w:b/>
        <w:i w:val="0"/>
      </w:rPr>
    </w:lvl>
    <w:lvl w:ilvl="1">
      <w:start w:val="1"/>
      <w:numFmt w:val="decimal"/>
      <w:lvlText w:val="%1.%2."/>
      <w:lvlJc w:val="left"/>
      <w:pPr>
        <w:ind w:left="1425" w:hanging="432"/>
      </w:pPr>
      <w:rPr>
        <w:rFonts w:hint="default"/>
        <w:b w:val="0"/>
        <w:i w:val="0"/>
      </w:rPr>
    </w:lvl>
    <w:lvl w:ilvl="2">
      <w:start w:val="1"/>
      <w:numFmt w:val="decimal"/>
      <w:lvlText w:val="%1.%2.%3."/>
      <w:lvlJc w:val="left"/>
      <w:pPr>
        <w:ind w:left="158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E516F"/>
    <w:rsid w:val="000D6F17"/>
    <w:rsid w:val="001914C7"/>
    <w:rsid w:val="001C449D"/>
    <w:rsid w:val="00223C3F"/>
    <w:rsid w:val="00281057"/>
    <w:rsid w:val="003B62E1"/>
    <w:rsid w:val="004826D8"/>
    <w:rsid w:val="004849DC"/>
    <w:rsid w:val="00536A88"/>
    <w:rsid w:val="00565F4B"/>
    <w:rsid w:val="005E516F"/>
    <w:rsid w:val="00630AA5"/>
    <w:rsid w:val="006938B2"/>
    <w:rsid w:val="006D7E44"/>
    <w:rsid w:val="006E7AA4"/>
    <w:rsid w:val="00935CD4"/>
    <w:rsid w:val="0093737E"/>
    <w:rsid w:val="00A36931"/>
    <w:rsid w:val="00AC7CCC"/>
    <w:rsid w:val="00AD70B8"/>
    <w:rsid w:val="00AF756B"/>
    <w:rsid w:val="00B90E7D"/>
    <w:rsid w:val="00BB01DA"/>
    <w:rsid w:val="00BC7038"/>
    <w:rsid w:val="00C518E8"/>
    <w:rsid w:val="00C556DA"/>
    <w:rsid w:val="00C76740"/>
    <w:rsid w:val="00E77287"/>
    <w:rsid w:val="00EB4E33"/>
    <w:rsid w:val="00F37009"/>
    <w:rsid w:val="00FC316B"/>
    <w:rsid w:val="00FF2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7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5E516F"/>
    <w:rPr>
      <w:rFonts w:ascii="Times New Roman" w:hAnsi="Times New Roman" w:cs="Times New Roman" w:hint="default"/>
      <w:b/>
      <w:bCs/>
      <w:sz w:val="24"/>
      <w:szCs w:val="24"/>
    </w:rPr>
  </w:style>
  <w:style w:type="character" w:customStyle="1" w:styleId="FontStyle51">
    <w:name w:val="Font Style51"/>
    <w:basedOn w:val="a0"/>
    <w:rsid w:val="005E516F"/>
    <w:rPr>
      <w:rFonts w:ascii="Times New Roman" w:hAnsi="Times New Roman" w:cs="Times New Roman" w:hint="default"/>
      <w:spacing w:val="-10"/>
      <w:sz w:val="28"/>
      <w:szCs w:val="28"/>
    </w:rPr>
  </w:style>
  <w:style w:type="paragraph" w:customStyle="1" w:styleId="Style34">
    <w:name w:val="Style34"/>
    <w:basedOn w:val="a"/>
    <w:rsid w:val="005E516F"/>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character" w:customStyle="1" w:styleId="FontStyle52">
    <w:name w:val="Font Style52"/>
    <w:basedOn w:val="a0"/>
    <w:rsid w:val="005E516F"/>
    <w:rPr>
      <w:rFonts w:ascii="Times New Roman" w:hAnsi="Times New Roman" w:cs="Times New Roman" w:hint="default"/>
      <w:spacing w:val="-10"/>
      <w:sz w:val="24"/>
      <w:szCs w:val="24"/>
    </w:rPr>
  </w:style>
  <w:style w:type="paragraph" w:styleId="a3">
    <w:name w:val="List Paragraph"/>
    <w:basedOn w:val="a"/>
    <w:uiPriority w:val="34"/>
    <w:qFormat/>
    <w:rsid w:val="005E516F"/>
    <w:pPr>
      <w:ind w:left="720"/>
      <w:contextualSpacing/>
    </w:pPr>
    <w:rPr>
      <w:rFonts w:ascii="Calibri" w:eastAsia="Times New Roman" w:hAnsi="Calibri" w:cs="Times New Roman"/>
    </w:rPr>
  </w:style>
  <w:style w:type="paragraph" w:customStyle="1" w:styleId="ConsPlusNormal">
    <w:name w:val="ConsPlusNormal"/>
    <w:rsid w:val="004826D8"/>
    <w:pPr>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DC623888A4E141C309BD59EA9B292F457843EE34D11EDC78536A810CQ0ZFN" TargetMode="Externa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6472</Words>
  <Characters>36896</Characters>
  <Application>Microsoft Office Word</Application>
  <DocSecurity>0</DocSecurity>
  <Lines>307</Lines>
  <Paragraphs>86</Paragraphs>
  <ScaleCrop>false</ScaleCrop>
  <Company>RUADM</Company>
  <LinksUpToDate>false</LinksUpToDate>
  <CharactersWithSpaces>43282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27</cp:revision>
  <cp:lastPrinted>2017-05-31T06:30:00Z</cp:lastPrinted>
  <dcterms:created xsi:type="dcterms:W3CDTF">2016-09-20T03:03:00Z</dcterms:created>
  <dcterms:modified xsi:type="dcterms:W3CDTF">2017-06-01T07:09:00Z</dcterms:modified>
</cp:coreProperties>
</file>