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3AC" w14:textId="4049C1EE" w:rsidR="00B01069" w:rsidRPr="000E4B2C" w:rsidRDefault="00623CA0" w:rsidP="00623CA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Приложение № </w:t>
      </w:r>
      <w:r w:rsidR="00234639">
        <w:rPr>
          <w:rFonts w:ascii="Times New Roman" w:hAnsi="Times New Roman"/>
          <w:b/>
          <w:bCs/>
          <w:i/>
          <w:iCs/>
          <w:color w:val="000000"/>
        </w:rPr>
        <w:t>3</w:t>
      </w:r>
    </w:p>
    <w:p w14:paraId="537A9FB7" w14:textId="0CA06DA2" w:rsidR="00623CA0" w:rsidRPr="000E4B2C" w:rsidRDefault="00623CA0" w:rsidP="000E4B2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 к </w:t>
      </w:r>
      <w:r w:rsidR="000E4B2C" w:rsidRPr="000E4B2C">
        <w:rPr>
          <w:rFonts w:ascii="Times New Roman" w:hAnsi="Times New Roman"/>
          <w:b/>
          <w:bCs/>
          <w:i/>
          <w:iCs/>
          <w:color w:val="000000"/>
        </w:rPr>
        <w:t>извещению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021C7AB4" w14:textId="2E3B8009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Техническое задание</w:t>
      </w:r>
    </w:p>
    <w:p w14:paraId="2BDF564D" w14:textId="77777777" w:rsidR="00C902D7" w:rsidRPr="00901E93" w:rsidRDefault="00C902D7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23975" w:rsidRPr="00923975" w14:paraId="2E23243C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923975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923975" w:rsidRPr="00923975" w14:paraId="1754B77D" w14:textId="77777777" w:rsidTr="00036D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3FE203F8" w:rsidR="00923975" w:rsidRPr="00923975" w:rsidRDefault="00623CA0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23CA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Текущий ремонт объекта культурного наследия регионального значения "Обелиск Победы", расположенного по адресу: г. Рубцовск, бульвар Победы, д. 3А.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F71" w14:textId="77777777" w:rsidR="00C902D7" w:rsidRDefault="00C902D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43.99.60.200</w:t>
            </w: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5E282DA4" w:rsidR="00923975" w:rsidRPr="00923975" w:rsidRDefault="00C902D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902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по ремонту, реставрации, консервации и воссозданию кладок, конструкций на объектах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923975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39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32A37D5E" w14:textId="77777777" w:rsidR="00C902D7" w:rsidRDefault="00C902D7" w:rsidP="00901C08">
      <w:pPr>
        <w:tabs>
          <w:tab w:val="left" w:pos="7485"/>
        </w:tabs>
        <w:spacing w:after="0"/>
        <w:ind w:firstLine="709"/>
        <w:rPr>
          <w:rStyle w:val="FontStyle51"/>
        </w:rPr>
      </w:pPr>
    </w:p>
    <w:p w14:paraId="2A496185" w14:textId="04476AE4" w:rsidR="00901C08" w:rsidRPr="00242CE2" w:rsidRDefault="00901C08" w:rsidP="00CB0D3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2CE2">
        <w:rPr>
          <w:rFonts w:ascii="Times New Roman" w:hAnsi="Times New Roman"/>
          <w:b/>
          <w:bCs/>
          <w:sz w:val="24"/>
          <w:szCs w:val="24"/>
        </w:rPr>
        <w:t>Общие требования к качественным и количественным характеристикам, результатам выполняемых работ</w:t>
      </w:r>
      <w:r w:rsidR="00193DF3" w:rsidRPr="00242CE2">
        <w:rPr>
          <w:rFonts w:ascii="Times New Roman" w:hAnsi="Times New Roman"/>
          <w:b/>
          <w:bCs/>
          <w:sz w:val="24"/>
          <w:szCs w:val="24"/>
        </w:rPr>
        <w:t>:</w:t>
      </w:r>
    </w:p>
    <w:p w14:paraId="0C2B71D4" w14:textId="271178C0" w:rsidR="00901C08" w:rsidRPr="00193DF3" w:rsidRDefault="00193DF3" w:rsidP="00242CE2">
      <w:pPr>
        <w:pStyle w:val="a3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F3">
        <w:rPr>
          <w:rFonts w:ascii="Times New Roman" w:hAnsi="Times New Roman"/>
          <w:sz w:val="24"/>
          <w:szCs w:val="24"/>
        </w:rPr>
        <w:t>Качество и объем выполняемых работ, применяемых материалов должно соответствовать</w:t>
      </w:r>
      <w:r w:rsidR="00901C08" w:rsidRPr="00193DF3">
        <w:rPr>
          <w:rFonts w:ascii="Times New Roman" w:hAnsi="Times New Roman"/>
          <w:sz w:val="24"/>
          <w:szCs w:val="24"/>
        </w:rPr>
        <w:t xml:space="preserve"> объемам работ, представленным заказчиком в </w:t>
      </w:r>
      <w:r w:rsidR="00375FEC">
        <w:rPr>
          <w:rFonts w:ascii="Times New Roman" w:hAnsi="Times New Roman"/>
          <w:sz w:val="24"/>
          <w:szCs w:val="24"/>
        </w:rPr>
        <w:t>проектной</w:t>
      </w:r>
      <w:r w:rsidR="00901C08" w:rsidRPr="00193DF3">
        <w:rPr>
          <w:rFonts w:ascii="Times New Roman" w:hAnsi="Times New Roman"/>
          <w:sz w:val="24"/>
          <w:szCs w:val="24"/>
        </w:rPr>
        <w:t xml:space="preserve"> документации, соответствующим нормативным правилам, техническим стандартам.</w:t>
      </w:r>
    </w:p>
    <w:p w14:paraId="565C43FE" w14:textId="706D4B59" w:rsidR="00193DF3" w:rsidRPr="00193DF3" w:rsidRDefault="00193DF3" w:rsidP="00375FE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93DF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902D7" w:rsidRPr="00193DF3">
        <w:rPr>
          <w:rFonts w:ascii="Times New Roman" w:hAnsi="Times New Roman"/>
          <w:spacing w:val="-2"/>
          <w:sz w:val="24"/>
          <w:szCs w:val="24"/>
        </w:rPr>
        <w:t>Гарантийные обязательства поставщика (подрядчика, исполнителя</w:t>
      </w:r>
      <w:r w:rsidRPr="00193DF3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784FEEE0" w14:textId="38183DDD" w:rsidR="00C902D7" w:rsidRPr="00193DF3" w:rsidRDefault="00C902D7" w:rsidP="00242C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DF3">
        <w:rPr>
          <w:rFonts w:ascii="Times New Roman" w:hAnsi="Times New Roman"/>
          <w:spacing w:val="-2"/>
          <w:sz w:val="24"/>
          <w:szCs w:val="24"/>
        </w:rPr>
        <w:t xml:space="preserve">Требования к гарантийному сроку составляет 5 (пять) лет со дня подписания документов о приемке </w:t>
      </w:r>
    </w:p>
    <w:p w14:paraId="4056E9CB" w14:textId="3BB9EA39" w:rsidR="00A731DA" w:rsidRDefault="00C902D7" w:rsidP="00375FEC">
      <w:pPr>
        <w:spacing w:after="0" w:line="228" w:lineRule="auto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45789A">
        <w:rPr>
          <w:rFonts w:ascii="Times New Roman" w:hAnsi="Times New Roman"/>
          <w:b/>
          <w:sz w:val="24"/>
          <w:szCs w:val="24"/>
        </w:rPr>
        <w:t>2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r w:rsidR="00773A29" w:rsidRPr="00773A29">
        <w:rPr>
          <w:rFonts w:ascii="Times New Roman" w:hAnsi="Times New Roman"/>
          <w:b/>
          <w:sz w:val="24"/>
          <w:szCs w:val="24"/>
        </w:rPr>
        <w:t xml:space="preserve">Общие требования к </w:t>
      </w:r>
      <w:r w:rsidR="00F3721E">
        <w:rPr>
          <w:rFonts w:ascii="Times New Roman" w:hAnsi="Times New Roman"/>
          <w:b/>
          <w:sz w:val="24"/>
          <w:szCs w:val="24"/>
        </w:rPr>
        <w:t>выполнению работ</w:t>
      </w:r>
      <w:r w:rsidR="0045789A">
        <w:rPr>
          <w:rFonts w:ascii="Times New Roman" w:hAnsi="Times New Roman"/>
          <w:b/>
          <w:sz w:val="24"/>
          <w:szCs w:val="24"/>
        </w:rPr>
        <w:t>:</w:t>
      </w:r>
    </w:p>
    <w:p w14:paraId="0AFA1D06" w14:textId="50A8639F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2.1. </w:t>
      </w:r>
      <w:r w:rsidRPr="00F3721E">
        <w:rPr>
          <w:rFonts w:ascii="Times New Roman" w:eastAsia="Times New Roman CYR" w:hAnsi="Times New Roman"/>
          <w:sz w:val="24"/>
          <w:szCs w:val="24"/>
        </w:rPr>
        <w:t>Выполняемые работы должны соответствовать объемам работ, представленным заказчиком в утвержденной сметной документации и требованиям нормативных документов.</w:t>
      </w:r>
    </w:p>
    <w:p w14:paraId="7A1BF49D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1D842180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7105E5B7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F3721E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0A4AA2DB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6C566B52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721E">
        <w:rPr>
          <w:rFonts w:ascii="Times New Roman" w:hAnsi="Times New Roman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4A6018BB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3.1. Работы должны производиться в соответствии с требованиями:</w:t>
      </w:r>
    </w:p>
    <w:p w14:paraId="63A1A628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4B703FC5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2C4B5058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3.2. В организации должна существовать </w:t>
      </w:r>
      <w:r w:rsidRPr="00F3721E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60560966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21E">
        <w:rPr>
          <w:rFonts w:ascii="Times New Roman" w:hAnsi="Times New Roman"/>
          <w:sz w:val="24"/>
          <w:szCs w:val="24"/>
        </w:rPr>
        <w:t>3.3.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5FB36831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lastRenderedPageBreak/>
        <w:t>3.4. Безопасность выполняемых работ должна соответствовать требованиям Трудового кодекса Российской Федерации.</w:t>
      </w:r>
    </w:p>
    <w:p w14:paraId="00B10D5A" w14:textId="77777777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>3.5.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2359D83D" w14:textId="752D100C" w:rsidR="00F3721E" w:rsidRPr="00F3721E" w:rsidRDefault="00F3721E" w:rsidP="00375F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721E">
        <w:rPr>
          <w:rFonts w:ascii="Times New Roman" w:hAnsi="Times New Roman"/>
          <w:bCs/>
          <w:sz w:val="24"/>
          <w:szCs w:val="24"/>
        </w:rPr>
        <w:t xml:space="preserve">3.6. При выполнении </w:t>
      </w:r>
      <w:r w:rsidRPr="00F3721E">
        <w:rPr>
          <w:rFonts w:ascii="Times New Roman" w:hAnsi="Times New Roman"/>
          <w:sz w:val="24"/>
          <w:szCs w:val="24"/>
        </w:rPr>
        <w:t>ремонтных</w:t>
      </w:r>
      <w:r w:rsidRPr="00F3721E">
        <w:rPr>
          <w:rFonts w:ascii="Times New Roman" w:hAnsi="Times New Roman"/>
          <w:bCs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3721E">
        <w:rPr>
          <w:rFonts w:ascii="Times New Roman" w:hAnsi="Times New Roman"/>
          <w:sz w:val="24"/>
          <w:szCs w:val="24"/>
        </w:rPr>
        <w:t xml:space="preserve">ремонтных </w:t>
      </w:r>
      <w:r w:rsidRPr="00F3721E">
        <w:rPr>
          <w:rFonts w:ascii="Times New Roman" w:hAnsi="Times New Roman"/>
          <w:bCs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48C96BE3" w14:textId="77777777" w:rsidR="00F3721E" w:rsidRPr="00F3721E" w:rsidRDefault="00F3721E" w:rsidP="00375FE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23CACA1" w14:textId="77777777" w:rsidR="00F3721E" w:rsidRPr="00F3721E" w:rsidRDefault="00F3721E" w:rsidP="00375FEC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3414E42" w14:textId="77777777" w:rsidR="003951B9" w:rsidRPr="0025318E" w:rsidRDefault="00234639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CBE"/>
    <w:multiLevelType w:val="hybridMultilevel"/>
    <w:tmpl w:val="3EDA993C"/>
    <w:lvl w:ilvl="0" w:tplc="3056C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2" w15:restartNumberingAfterBreak="0">
    <w:nsid w:val="42DB1900"/>
    <w:multiLevelType w:val="hybridMultilevel"/>
    <w:tmpl w:val="1D8A7B42"/>
    <w:lvl w:ilvl="0" w:tplc="AE92A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27"/>
    <w:multiLevelType w:val="hybridMultilevel"/>
    <w:tmpl w:val="2AE060FC"/>
    <w:lvl w:ilvl="0" w:tplc="6AA0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A5639F"/>
    <w:multiLevelType w:val="multilevel"/>
    <w:tmpl w:val="4336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67F2838"/>
    <w:multiLevelType w:val="hybridMultilevel"/>
    <w:tmpl w:val="DFB252D0"/>
    <w:lvl w:ilvl="0" w:tplc="5C9AD8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E4B2C"/>
    <w:rsid w:val="00114FA6"/>
    <w:rsid w:val="00193DF3"/>
    <w:rsid w:val="00197765"/>
    <w:rsid w:val="001F5782"/>
    <w:rsid w:val="002064F2"/>
    <w:rsid w:val="00234639"/>
    <w:rsid w:val="00242CE2"/>
    <w:rsid w:val="00244B34"/>
    <w:rsid w:val="0025318E"/>
    <w:rsid w:val="00260872"/>
    <w:rsid w:val="002E3921"/>
    <w:rsid w:val="00337C29"/>
    <w:rsid w:val="00375FEC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23CA0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7707B"/>
    <w:rsid w:val="00890643"/>
    <w:rsid w:val="00901C08"/>
    <w:rsid w:val="00901E93"/>
    <w:rsid w:val="00923807"/>
    <w:rsid w:val="00923975"/>
    <w:rsid w:val="00940863"/>
    <w:rsid w:val="00966549"/>
    <w:rsid w:val="009D3F58"/>
    <w:rsid w:val="009F7484"/>
    <w:rsid w:val="00A61FAF"/>
    <w:rsid w:val="00A731DA"/>
    <w:rsid w:val="00AF11B4"/>
    <w:rsid w:val="00B01069"/>
    <w:rsid w:val="00B13ED0"/>
    <w:rsid w:val="00B70B0A"/>
    <w:rsid w:val="00B97A25"/>
    <w:rsid w:val="00BA4494"/>
    <w:rsid w:val="00BD50E9"/>
    <w:rsid w:val="00C26555"/>
    <w:rsid w:val="00C51368"/>
    <w:rsid w:val="00C902D7"/>
    <w:rsid w:val="00C948FF"/>
    <w:rsid w:val="00CA4FB0"/>
    <w:rsid w:val="00CB0D32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EE015B"/>
    <w:rsid w:val="00F067A9"/>
    <w:rsid w:val="00F21155"/>
    <w:rsid w:val="00F3721E"/>
    <w:rsid w:val="00F442A5"/>
    <w:rsid w:val="00FC5E82"/>
    <w:rsid w:val="00FE0BF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18</cp:revision>
  <cp:lastPrinted>2023-10-24T06:16:00Z</cp:lastPrinted>
  <dcterms:created xsi:type="dcterms:W3CDTF">2022-01-21T03:28:00Z</dcterms:created>
  <dcterms:modified xsi:type="dcterms:W3CDTF">2023-10-26T04:23:00Z</dcterms:modified>
</cp:coreProperties>
</file>