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664ACA81"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2432209011079220901001007300</w:t>
      </w:r>
      <w:r w:rsidR="001B5A97">
        <w:rPr>
          <w:bCs/>
          <w:caps/>
          <w:color w:val="000000"/>
          <w:sz w:val="24"/>
          <w:szCs w:val="24"/>
        </w:rPr>
        <w:t>8</w:t>
      </w:r>
      <w:r w:rsidR="00CD3041" w:rsidRPr="00CD3041">
        <w:rPr>
          <w:bCs/>
          <w:caps/>
          <w:color w:val="000000"/>
          <w:sz w:val="24"/>
          <w:szCs w:val="24"/>
        </w:rPr>
        <w:t>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6DABD13E"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DE4E9C">
        <w:rPr>
          <w:iCs/>
          <w:sz w:val="24"/>
          <w:szCs w:val="24"/>
        </w:rPr>
        <w:t xml:space="preserve"> </w:t>
      </w:r>
      <w:r w:rsidR="004C704D" w:rsidRPr="004C704D">
        <w:rPr>
          <w:iCs/>
          <w:sz w:val="24"/>
          <w:szCs w:val="24"/>
        </w:rPr>
        <w:t>1 402 930 (Один миллион четыреста две тысячи девятьсот тридцать)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419385E"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w:t>
      </w:r>
      <w:r w:rsidR="002E4190">
        <w:rPr>
          <w:iCs/>
          <w:sz w:val="24"/>
          <w:szCs w:val="24"/>
        </w:rPr>
        <w:t>4</w:t>
      </w:r>
      <w:r w:rsidRPr="003E0179">
        <w:rPr>
          <w:iCs/>
          <w:sz w:val="24"/>
          <w:szCs w:val="24"/>
        </w:rPr>
        <w:t xml:space="preserve"> Контракта.</w:t>
      </w:r>
      <w:r w:rsidRPr="003E0179">
        <w:t xml:space="preserve"> </w:t>
      </w:r>
    </w:p>
    <w:p w14:paraId="7CCF0EF8" w14:textId="69985E59" w:rsidR="006874EB" w:rsidRPr="006874EB" w:rsidRDefault="006874EB" w:rsidP="0093731A">
      <w:pPr>
        <w:widowControl w:val="0"/>
        <w:tabs>
          <w:tab w:val="left" w:pos="1418"/>
        </w:tabs>
        <w:autoSpaceDE w:val="0"/>
        <w:autoSpaceDN w:val="0"/>
        <w:adjustRightInd w:val="0"/>
        <w:ind w:right="-1" w:firstLine="709"/>
        <w:jc w:val="both"/>
        <w:rPr>
          <w:sz w:val="24"/>
          <w:szCs w:val="24"/>
        </w:rPr>
      </w:pPr>
      <w:r w:rsidRPr="008000B2">
        <w:rPr>
          <w:sz w:val="24"/>
          <w:szCs w:val="24"/>
        </w:rPr>
        <w:t xml:space="preserve">Оплата за оказанную услугу, после </w:t>
      </w:r>
      <w:r w:rsidR="00B80381">
        <w:rPr>
          <w:sz w:val="24"/>
          <w:szCs w:val="24"/>
        </w:rPr>
        <w:t>12</w:t>
      </w:r>
      <w:r w:rsidRPr="008000B2">
        <w:rPr>
          <w:sz w:val="24"/>
          <w:szCs w:val="24"/>
        </w:rPr>
        <w:t xml:space="preserve"> декабря 2024 года, осуществляется в течение 1 (одного) рабочего дня с даты подписания Сторонами документа(</w:t>
      </w:r>
      <w:proofErr w:type="spellStart"/>
      <w:r w:rsidRPr="008000B2">
        <w:rPr>
          <w:sz w:val="24"/>
          <w:szCs w:val="24"/>
        </w:rPr>
        <w:t>ов</w:t>
      </w:r>
      <w:proofErr w:type="spellEnd"/>
      <w:r w:rsidRPr="008000B2">
        <w:rPr>
          <w:sz w:val="24"/>
          <w:szCs w:val="24"/>
        </w:rPr>
        <w:t>) о приемке, предусмотренного(</w:t>
      </w:r>
      <w:proofErr w:type="spellStart"/>
      <w:r w:rsidRPr="008000B2">
        <w:rPr>
          <w:sz w:val="24"/>
          <w:szCs w:val="24"/>
        </w:rPr>
        <w:t>ых</w:t>
      </w:r>
      <w:proofErr w:type="spellEnd"/>
      <w:r w:rsidRPr="008000B2">
        <w:rPr>
          <w:sz w:val="24"/>
          <w:szCs w:val="24"/>
        </w:rPr>
        <w:t>) пунктом 5.</w:t>
      </w:r>
      <w:r w:rsidR="002E4190" w:rsidRPr="008000B2">
        <w:rPr>
          <w:sz w:val="24"/>
          <w:szCs w:val="24"/>
        </w:rPr>
        <w:t xml:space="preserve">4 </w:t>
      </w:r>
      <w:r w:rsidRPr="008000B2">
        <w:rPr>
          <w:sz w:val="24"/>
          <w:szCs w:val="24"/>
        </w:rPr>
        <w:t>Контракта.</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lastRenderedPageBreak/>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lastRenderedPageBreak/>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541AA3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B50F79">
        <w:rPr>
          <w:color w:val="000000"/>
          <w:sz w:val="24"/>
          <w:szCs w:val="24"/>
          <w:lang w:val="ru-RU"/>
        </w:rPr>
        <w:t>2</w:t>
      </w:r>
      <w:r w:rsidR="008000B2">
        <w:rPr>
          <w:color w:val="000000"/>
          <w:sz w:val="24"/>
          <w:szCs w:val="24"/>
          <w:lang w:val="ru-RU"/>
        </w:rPr>
        <w:t>6</w:t>
      </w:r>
      <w:r w:rsidR="00A6337D" w:rsidRPr="00A6337D">
        <w:rPr>
          <w:color w:val="000000"/>
          <w:sz w:val="24"/>
          <w:szCs w:val="24"/>
          <w:lang w:val="ru-RU"/>
        </w:rPr>
        <w:t>»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2032A31D" w14:textId="67FFD276" w:rsidR="006874EB" w:rsidRPr="006874EB" w:rsidRDefault="006874EB" w:rsidP="006874EB">
      <w:pPr>
        <w:pStyle w:val="a7"/>
        <w:shd w:val="clear" w:color="auto" w:fill="FFFFFF"/>
        <w:tabs>
          <w:tab w:val="left" w:pos="993"/>
          <w:tab w:val="left" w:pos="1134"/>
          <w:tab w:val="left" w:pos="1418"/>
          <w:tab w:val="left" w:pos="1498"/>
        </w:tabs>
        <w:ind w:left="0" w:right="-1" w:firstLine="709"/>
        <w:jc w:val="both"/>
        <w:rPr>
          <w:sz w:val="24"/>
          <w:szCs w:val="24"/>
        </w:rPr>
      </w:pPr>
      <w:r w:rsidRPr="008000B2">
        <w:rPr>
          <w:sz w:val="24"/>
          <w:szCs w:val="24"/>
        </w:rPr>
        <w:t xml:space="preserve">Приемка оказанной услуги, после </w:t>
      </w:r>
      <w:r w:rsidR="00B80381">
        <w:rPr>
          <w:sz w:val="24"/>
          <w:szCs w:val="24"/>
        </w:rPr>
        <w:t>12</w:t>
      </w:r>
      <w:r w:rsidRPr="008000B2">
        <w:rPr>
          <w:sz w:val="24"/>
          <w:szCs w:val="24"/>
        </w:rPr>
        <w:t xml:space="preserve"> декабря 2024 года, осуществляется в течение 1 </w:t>
      </w:r>
      <w:r w:rsidR="003C1F35">
        <w:rPr>
          <w:sz w:val="24"/>
          <w:szCs w:val="24"/>
        </w:rPr>
        <w:t xml:space="preserve">(одного) </w:t>
      </w:r>
      <w:r w:rsidRPr="008000B2">
        <w:rPr>
          <w:sz w:val="24"/>
          <w:szCs w:val="24"/>
        </w:rPr>
        <w:t>рабочего дня со дня поступления документа о приемке, указанного в пункте 5.3 Контракта.</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w:t>
      </w:r>
      <w:r w:rsidRPr="009230FB">
        <w:rPr>
          <w:rFonts w:cs="Calibri"/>
          <w:iCs/>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641F2BFE"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D41A5B" w:rsidRPr="00D41A5B">
        <w:rPr>
          <w:sz w:val="24"/>
          <w:szCs w:val="24"/>
        </w:rPr>
        <w:t xml:space="preserve">14 029 (четырнадцать тысяч двадцать девять) рублей 30 копеек. </w:t>
      </w:r>
      <w:r w:rsidRPr="00E45B61">
        <w:rPr>
          <w:sz w:val="24"/>
          <w:szCs w:val="24"/>
        </w:rPr>
        <w:t>(</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Pr>
          <w:sz w:val="24"/>
          <w:szCs w:val="24"/>
        </w:rPr>
        <w:lastRenderedPageBreak/>
        <w:t xml:space="preserve">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w:t>
      </w:r>
      <w:r>
        <w:rPr>
          <w:kern w:val="16"/>
          <w:sz w:val="24"/>
          <w:szCs w:val="24"/>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w:t>
      </w:r>
      <w:r>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lastRenderedPageBreak/>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lastRenderedPageBreak/>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lastRenderedPageBreak/>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 xml:space="preserve">Федеральный закон от </w:t>
      </w:r>
      <w:proofErr w:type="gramStart"/>
      <w:r w:rsidRPr="00347772">
        <w:rPr>
          <w:sz w:val="24"/>
          <w:szCs w:val="24"/>
        </w:rPr>
        <w:t>12.04.2010  №</w:t>
      </w:r>
      <w:proofErr w:type="gramEnd"/>
      <w:r w:rsidRPr="00347772">
        <w:rPr>
          <w:sz w:val="24"/>
          <w:szCs w:val="24"/>
        </w:rPr>
        <w:t xml:space="preserve">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w:t>
      </w:r>
      <w:r w:rsidRPr="00347772">
        <w:rPr>
          <w:sz w:val="24"/>
          <w:szCs w:val="24"/>
        </w:rPr>
        <w:lastRenderedPageBreak/>
        <w:t>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w:t>
      </w:r>
      <w:r w:rsidRPr="00347772">
        <w:rPr>
          <w:sz w:val="24"/>
          <w:szCs w:val="24"/>
        </w:rPr>
        <w:lastRenderedPageBreak/>
        <w:t>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lastRenderedPageBreak/>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lastRenderedPageBreak/>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lastRenderedPageBreak/>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w:t>
      </w:r>
      <w:proofErr w:type="spellStart"/>
      <w:r w:rsidRPr="00347772">
        <w:rPr>
          <w:sz w:val="24"/>
          <w:szCs w:val="24"/>
        </w:rPr>
        <w:t>неснимаемыми</w:t>
      </w:r>
      <w:proofErr w:type="spellEnd"/>
      <w:r w:rsidRPr="00347772">
        <w:rPr>
          <w:sz w:val="24"/>
          <w:szCs w:val="24"/>
        </w:rPr>
        <w:t xml:space="preserve">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w:t>
      </w:r>
      <w:proofErr w:type="gramStart"/>
      <w:r w:rsidRPr="00347772">
        <w:rPr>
          <w:color w:val="000000"/>
          <w:sz w:val="24"/>
          <w:szCs w:val="24"/>
        </w:rPr>
        <w:t>1793  п</w:t>
      </w:r>
      <w:r w:rsidRPr="00347772">
        <w:rPr>
          <w:sz w:val="24"/>
          <w:szCs w:val="24"/>
        </w:rPr>
        <w:t>остановления</w:t>
      </w:r>
      <w:proofErr w:type="gramEnd"/>
      <w:r w:rsidRPr="00347772">
        <w:rPr>
          <w:sz w:val="24"/>
          <w:szCs w:val="24"/>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w:t>
      </w:r>
      <w:proofErr w:type="spellStart"/>
      <w:r w:rsidRPr="00347772">
        <w:rPr>
          <w:sz w:val="24"/>
          <w:szCs w:val="24"/>
        </w:rPr>
        <w:t>чипирование</w:t>
      </w:r>
      <w:proofErr w:type="spellEnd"/>
      <w:r w:rsidRPr="00347772">
        <w:rPr>
          <w:sz w:val="24"/>
          <w:szCs w:val="24"/>
        </w:rPr>
        <w:t xml:space="preserve">, мечение </w:t>
      </w:r>
      <w:proofErr w:type="spellStart"/>
      <w:r w:rsidRPr="00347772">
        <w:rPr>
          <w:sz w:val="24"/>
          <w:szCs w:val="24"/>
        </w:rPr>
        <w:t>неснимаемыми</w:t>
      </w:r>
      <w:proofErr w:type="spellEnd"/>
      <w:r w:rsidRPr="00347772">
        <w:rPr>
          <w:sz w:val="24"/>
          <w:szCs w:val="24"/>
        </w:rPr>
        <w:t xml:space="preserve">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w:t>
      </w:r>
      <w:proofErr w:type="spellStart"/>
      <w:r w:rsidRPr="00347772">
        <w:rPr>
          <w:sz w:val="24"/>
          <w:szCs w:val="24"/>
        </w:rPr>
        <w:t>биркования</w:t>
      </w:r>
      <w:proofErr w:type="spellEnd"/>
      <w:r w:rsidRPr="00347772">
        <w:rPr>
          <w:sz w:val="24"/>
          <w:szCs w:val="24"/>
        </w:rPr>
        <w:t xml:space="preserve"> ушной раковины, </w:t>
      </w:r>
      <w:proofErr w:type="spellStart"/>
      <w:r w:rsidRPr="00347772">
        <w:rPr>
          <w:sz w:val="24"/>
          <w:szCs w:val="24"/>
        </w:rPr>
        <w:t>чипирования</w:t>
      </w:r>
      <w:proofErr w:type="spellEnd"/>
      <w:r w:rsidRPr="00347772">
        <w:rPr>
          <w:sz w:val="24"/>
          <w:szCs w:val="24"/>
        </w:rPr>
        <w:t xml:space="preserve">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xml:space="preserve">№ </w:t>
            </w:r>
            <w:proofErr w:type="spellStart"/>
            <w:proofErr w:type="gramStart"/>
            <w:r w:rsidRPr="00347772">
              <w:rPr>
                <w:sz w:val="24"/>
                <w:szCs w:val="24"/>
              </w:rPr>
              <w:t>регист</w:t>
            </w:r>
            <w:proofErr w:type="spellEnd"/>
            <w:r w:rsidRPr="00347772">
              <w:rPr>
                <w:sz w:val="24"/>
                <w:szCs w:val="24"/>
              </w:rP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lastRenderedPageBreak/>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w:t>
      </w:r>
      <w:proofErr w:type="gramStart"/>
      <w:r w:rsidRPr="00347772">
        <w:rPr>
          <w:rFonts w:eastAsia="Arial Unicode MS"/>
          <w:color w:val="000000"/>
          <w:sz w:val="24"/>
          <w:szCs w:val="24"/>
        </w:rPr>
        <w:t>):_</w:t>
      </w:r>
      <w:proofErr w:type="gramEnd"/>
      <w:r w:rsidRPr="00347772">
        <w:rPr>
          <w:rFonts w:eastAsia="Arial Unicode MS"/>
          <w:color w:val="000000"/>
          <w:sz w:val="24"/>
          <w:szCs w:val="24"/>
        </w:rPr>
        <w:t>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sidRPr="00347772">
        <w:rPr>
          <w:rFonts w:eastAsia="Arial Unicode MS"/>
          <w:color w:val="000000"/>
          <w:sz w:val="24"/>
          <w:szCs w:val="24"/>
        </w:rPr>
        <w:t>факта:_</w:t>
      </w:r>
      <w:proofErr w:type="gramEnd"/>
      <w:r w:rsidRPr="00347772">
        <w:rPr>
          <w:rFonts w:eastAsia="Arial Unicode MS"/>
          <w:color w:val="000000"/>
          <w:sz w:val="24"/>
          <w:szCs w:val="24"/>
        </w:rPr>
        <w:t>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Мною,  _</w:t>
      </w:r>
      <w:proofErr w:type="gramEnd"/>
      <w:r w:rsidRPr="00054681">
        <w:rPr>
          <w:rFonts w:eastAsia="Arial Unicode MS"/>
          <w:color w:val="000000"/>
          <w:sz w:val="22"/>
          <w:szCs w:val="22"/>
        </w:rPr>
        <w:t xml:space="preserve">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sidRPr="00054681">
        <w:rPr>
          <w:rFonts w:eastAsia="Arial Unicode MS"/>
          <w:color w:val="000000"/>
          <w:sz w:val="22"/>
          <w:szCs w:val="22"/>
        </w:rPr>
        <w:t>операций(</w:t>
      </w:r>
      <w:proofErr w:type="gramEnd"/>
      <w:r w:rsidRPr="00054681">
        <w:rPr>
          <w:rFonts w:eastAsia="Arial Unicode MS"/>
          <w:color w:val="000000"/>
          <w:sz w:val="22"/>
          <w:szCs w:val="22"/>
        </w:rPr>
        <w:t>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 xml:space="preserve">подпись)   </w:t>
      </w:r>
      <w:proofErr w:type="gramEnd"/>
      <w:r w:rsidRPr="00054681">
        <w:rPr>
          <w:rFonts w:eastAsia="Arial Unicode MS"/>
          <w:color w:val="000000"/>
          <w:sz w:val="22"/>
          <w:szCs w:val="22"/>
        </w:rPr>
        <w:t xml:space="preserve">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A10A96F" w14:textId="3B0F3D48" w:rsidR="00CA1A85"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13FB1"/>
    <w:rsid w:val="00176EB1"/>
    <w:rsid w:val="00193150"/>
    <w:rsid w:val="001A0AC6"/>
    <w:rsid w:val="001B5A97"/>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42AFF"/>
    <w:rsid w:val="00456A80"/>
    <w:rsid w:val="00467EA3"/>
    <w:rsid w:val="00496130"/>
    <w:rsid w:val="004B6442"/>
    <w:rsid w:val="004C704D"/>
    <w:rsid w:val="005107FB"/>
    <w:rsid w:val="00527ADE"/>
    <w:rsid w:val="00556BC1"/>
    <w:rsid w:val="00557207"/>
    <w:rsid w:val="00572185"/>
    <w:rsid w:val="005965A4"/>
    <w:rsid w:val="005A041D"/>
    <w:rsid w:val="005A0B7F"/>
    <w:rsid w:val="005B749F"/>
    <w:rsid w:val="005C16A0"/>
    <w:rsid w:val="005E0FDB"/>
    <w:rsid w:val="005E44C1"/>
    <w:rsid w:val="005E7005"/>
    <w:rsid w:val="0060061F"/>
    <w:rsid w:val="00613916"/>
    <w:rsid w:val="006273DC"/>
    <w:rsid w:val="0063105E"/>
    <w:rsid w:val="00643645"/>
    <w:rsid w:val="00646CC7"/>
    <w:rsid w:val="00674167"/>
    <w:rsid w:val="006874EB"/>
    <w:rsid w:val="00696672"/>
    <w:rsid w:val="006E48F3"/>
    <w:rsid w:val="006E797D"/>
    <w:rsid w:val="006F784E"/>
    <w:rsid w:val="00704340"/>
    <w:rsid w:val="00706BB8"/>
    <w:rsid w:val="0073432B"/>
    <w:rsid w:val="0074530C"/>
    <w:rsid w:val="007631D7"/>
    <w:rsid w:val="0079326F"/>
    <w:rsid w:val="007B0145"/>
    <w:rsid w:val="007B1124"/>
    <w:rsid w:val="007C4E10"/>
    <w:rsid w:val="007E1C30"/>
    <w:rsid w:val="007E3DB7"/>
    <w:rsid w:val="008000B2"/>
    <w:rsid w:val="0081021C"/>
    <w:rsid w:val="00835AA7"/>
    <w:rsid w:val="00846EA0"/>
    <w:rsid w:val="00854FBD"/>
    <w:rsid w:val="008E6316"/>
    <w:rsid w:val="008F1A4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0381"/>
    <w:rsid w:val="00B81AE6"/>
    <w:rsid w:val="00B8674E"/>
    <w:rsid w:val="00B87822"/>
    <w:rsid w:val="00BA61C6"/>
    <w:rsid w:val="00C0527E"/>
    <w:rsid w:val="00C13297"/>
    <w:rsid w:val="00C13452"/>
    <w:rsid w:val="00C56317"/>
    <w:rsid w:val="00C7242F"/>
    <w:rsid w:val="00C84893"/>
    <w:rsid w:val="00CA0C5D"/>
    <w:rsid w:val="00CA1A85"/>
    <w:rsid w:val="00CB0A2D"/>
    <w:rsid w:val="00CB1DB7"/>
    <w:rsid w:val="00CB6DE2"/>
    <w:rsid w:val="00CD3041"/>
    <w:rsid w:val="00CF6E9C"/>
    <w:rsid w:val="00D41A5B"/>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399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26</Pages>
  <Words>12113</Words>
  <Characters>69049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98</cp:revision>
  <cp:lastPrinted>2024-04-17T03:10:00Z</cp:lastPrinted>
  <dcterms:created xsi:type="dcterms:W3CDTF">2022-11-21T02:10:00Z</dcterms:created>
  <dcterms:modified xsi:type="dcterms:W3CDTF">2024-04-17T03:11:00Z</dcterms:modified>
</cp:coreProperties>
</file>