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D21DE" w14:textId="77777777" w:rsidR="00402423" w:rsidRPr="00402423"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 xml:space="preserve">Приложение </w:t>
      </w:r>
      <w:r>
        <w:rPr>
          <w:b/>
          <w:bCs/>
          <w:i/>
          <w:iCs/>
          <w:color w:val="000000"/>
          <w:sz w:val="24"/>
          <w:szCs w:val="24"/>
        </w:rPr>
        <w:t>2</w:t>
      </w:r>
      <w:r w:rsidRPr="00402423">
        <w:rPr>
          <w:b/>
          <w:bCs/>
          <w:i/>
          <w:iCs/>
          <w:color w:val="000000"/>
          <w:sz w:val="24"/>
          <w:szCs w:val="24"/>
        </w:rPr>
        <w:t xml:space="preserve"> </w:t>
      </w:r>
    </w:p>
    <w:p w14:paraId="6C18FE90" w14:textId="77777777" w:rsidR="00402423" w:rsidRPr="00402423"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к Извещению об осуществлении закупки</w:t>
      </w:r>
    </w:p>
    <w:p w14:paraId="15EACE01" w14:textId="77777777" w:rsidR="00402423" w:rsidRDefault="00402423" w:rsidP="00402423">
      <w:pPr>
        <w:autoSpaceDE w:val="0"/>
        <w:autoSpaceDN w:val="0"/>
        <w:adjustRightInd w:val="0"/>
        <w:spacing w:line="240" w:lineRule="auto"/>
        <w:ind w:firstLine="0"/>
        <w:jc w:val="center"/>
        <w:rPr>
          <w:sz w:val="24"/>
          <w:szCs w:val="24"/>
        </w:rPr>
      </w:pPr>
    </w:p>
    <w:p w14:paraId="6BEDC138" w14:textId="77777777" w:rsidR="003E03F3" w:rsidRPr="00E71753" w:rsidRDefault="003E03F3" w:rsidP="00402423">
      <w:pPr>
        <w:autoSpaceDE w:val="0"/>
        <w:autoSpaceDN w:val="0"/>
        <w:adjustRightInd w:val="0"/>
        <w:spacing w:line="240" w:lineRule="auto"/>
        <w:ind w:firstLine="0"/>
        <w:jc w:val="center"/>
        <w:rPr>
          <w:sz w:val="24"/>
          <w:szCs w:val="24"/>
        </w:rPr>
      </w:pPr>
      <w:r w:rsidRPr="00E71753">
        <w:rPr>
          <w:sz w:val="24"/>
          <w:szCs w:val="24"/>
        </w:rPr>
        <w:t>МУНИЦИПАЛЬНЫЙ КОНТРАКТ (ПРОЕКТ) №_______</w:t>
      </w:r>
    </w:p>
    <w:p w14:paraId="1B1A7EC7" w14:textId="77777777" w:rsidR="003E03F3" w:rsidRPr="00E71753" w:rsidRDefault="003E03F3" w:rsidP="00402423">
      <w:pPr>
        <w:autoSpaceDE w:val="0"/>
        <w:autoSpaceDN w:val="0"/>
        <w:adjustRightInd w:val="0"/>
        <w:spacing w:line="240" w:lineRule="auto"/>
        <w:ind w:firstLine="0"/>
        <w:jc w:val="center"/>
        <w:rPr>
          <w:sz w:val="24"/>
          <w:szCs w:val="24"/>
        </w:rPr>
      </w:pPr>
    </w:p>
    <w:p w14:paraId="627E4E77" w14:textId="77777777" w:rsidR="00B3437C" w:rsidRPr="001C2750" w:rsidRDefault="003E03F3" w:rsidP="00402423">
      <w:pPr>
        <w:autoSpaceDE w:val="0"/>
        <w:autoSpaceDN w:val="0"/>
        <w:adjustRightInd w:val="0"/>
        <w:spacing w:line="240" w:lineRule="auto"/>
        <w:ind w:firstLine="0"/>
        <w:jc w:val="center"/>
        <w:rPr>
          <w:sz w:val="24"/>
          <w:szCs w:val="24"/>
        </w:rPr>
      </w:pPr>
      <w:r w:rsidRPr="001C2750">
        <w:rPr>
          <w:sz w:val="24"/>
          <w:szCs w:val="24"/>
        </w:rPr>
        <w:t>Идентификационный код закупки</w:t>
      </w:r>
      <w:r w:rsidR="00B3437C" w:rsidRPr="001C2750">
        <w:rPr>
          <w:sz w:val="24"/>
          <w:szCs w:val="24"/>
        </w:rPr>
        <w:t xml:space="preserve"> </w:t>
      </w:r>
      <w:r w:rsidR="003A1751" w:rsidRPr="001C2750">
        <w:rPr>
          <w:sz w:val="24"/>
          <w:szCs w:val="24"/>
        </w:rPr>
        <w:t xml:space="preserve">- </w:t>
      </w:r>
      <w:r w:rsidR="001F6EB9" w:rsidRPr="001F6EB9">
        <w:rPr>
          <w:sz w:val="24"/>
        </w:rPr>
        <w:t>243220901107922090100101830010000244</w:t>
      </w:r>
    </w:p>
    <w:p w14:paraId="22951196" w14:textId="77777777" w:rsidR="003A1751" w:rsidRPr="001C2750" w:rsidRDefault="003A1751" w:rsidP="00402423">
      <w:pPr>
        <w:autoSpaceDE w:val="0"/>
        <w:autoSpaceDN w:val="0"/>
        <w:adjustRightInd w:val="0"/>
        <w:spacing w:line="240" w:lineRule="auto"/>
        <w:ind w:firstLine="0"/>
        <w:jc w:val="center"/>
        <w:rPr>
          <w:sz w:val="24"/>
          <w:szCs w:val="24"/>
        </w:rPr>
      </w:pPr>
    </w:p>
    <w:p w14:paraId="4BD05F9D" w14:textId="77777777" w:rsidR="003E03F3" w:rsidRPr="001C2750" w:rsidRDefault="003E03F3" w:rsidP="00402423">
      <w:pPr>
        <w:autoSpaceDE w:val="0"/>
        <w:autoSpaceDN w:val="0"/>
        <w:adjustRightInd w:val="0"/>
        <w:spacing w:line="240" w:lineRule="auto"/>
        <w:ind w:firstLine="0"/>
        <w:rPr>
          <w:sz w:val="24"/>
          <w:szCs w:val="24"/>
        </w:rPr>
      </w:pPr>
      <w:r w:rsidRPr="001C2750">
        <w:rPr>
          <w:sz w:val="24"/>
          <w:szCs w:val="24"/>
        </w:rPr>
        <w:t>г. Рубцовск                                                                                              «_____»_________202</w:t>
      </w:r>
      <w:r w:rsidR="005329C1">
        <w:rPr>
          <w:sz w:val="24"/>
          <w:szCs w:val="24"/>
        </w:rPr>
        <w:t>4</w:t>
      </w:r>
      <w:r w:rsidR="0096541D" w:rsidRPr="001C2750">
        <w:rPr>
          <w:sz w:val="24"/>
          <w:szCs w:val="24"/>
        </w:rPr>
        <w:t xml:space="preserve"> </w:t>
      </w:r>
      <w:r w:rsidRPr="001C2750">
        <w:rPr>
          <w:sz w:val="24"/>
          <w:szCs w:val="24"/>
        </w:rPr>
        <w:t>г.</w:t>
      </w:r>
    </w:p>
    <w:p w14:paraId="13F0E5C0" w14:textId="77777777" w:rsidR="00D903D0" w:rsidRPr="001C2750" w:rsidRDefault="00D903D0" w:rsidP="00A237A3">
      <w:pPr>
        <w:autoSpaceDE w:val="0"/>
        <w:autoSpaceDN w:val="0"/>
        <w:adjustRightInd w:val="0"/>
        <w:ind w:firstLine="709"/>
        <w:rPr>
          <w:sz w:val="24"/>
          <w:szCs w:val="24"/>
        </w:rPr>
      </w:pPr>
    </w:p>
    <w:p w14:paraId="1BAAB6D1" w14:textId="77777777" w:rsidR="00B01594" w:rsidRPr="00B01594" w:rsidRDefault="00B01594" w:rsidP="00B01594">
      <w:pPr>
        <w:widowControl w:val="0"/>
        <w:autoSpaceDE w:val="0"/>
        <w:autoSpaceDN w:val="0"/>
        <w:adjustRightInd w:val="0"/>
        <w:spacing w:line="240" w:lineRule="auto"/>
        <w:ind w:firstLine="720"/>
        <w:rPr>
          <w:sz w:val="24"/>
          <w:szCs w:val="24"/>
        </w:rPr>
      </w:pPr>
      <w:r w:rsidRPr="00B01594">
        <w:rPr>
          <w:sz w:val="24"/>
          <w:szCs w:val="24"/>
        </w:rPr>
        <w:t>Администрация города Рубцовска Алтайского края, именуемая в дальнейшем «Заказчик», в лице _____________________________, действующего на основании ______________,  с одной стороны, и _____, именуемое в дальнейшем «Поставщик», в лице директора ____________ , действующего на основании ______ ,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 заключили настоящий муниципальный  контракт, именуемый в дальнейшем «Контракт», о нижеследующем:</w:t>
      </w:r>
    </w:p>
    <w:p w14:paraId="7F342F03" w14:textId="77777777" w:rsidR="00A237A3" w:rsidRPr="001C2750" w:rsidRDefault="00A237A3" w:rsidP="001239A1">
      <w:pPr>
        <w:autoSpaceDE w:val="0"/>
        <w:autoSpaceDN w:val="0"/>
        <w:adjustRightInd w:val="0"/>
        <w:spacing w:line="240" w:lineRule="auto"/>
        <w:contextualSpacing/>
        <w:rPr>
          <w:sz w:val="24"/>
          <w:szCs w:val="24"/>
        </w:rPr>
      </w:pPr>
    </w:p>
    <w:p w14:paraId="0FFC840C" w14:textId="77777777" w:rsidR="004B29D0" w:rsidRPr="001C2750" w:rsidRDefault="003B634C" w:rsidP="001239A1">
      <w:pPr>
        <w:autoSpaceDE w:val="0"/>
        <w:autoSpaceDN w:val="0"/>
        <w:adjustRightInd w:val="0"/>
        <w:spacing w:line="240" w:lineRule="auto"/>
        <w:ind w:firstLine="539"/>
        <w:contextualSpacing/>
        <w:jc w:val="center"/>
        <w:rPr>
          <w:b/>
          <w:sz w:val="24"/>
          <w:szCs w:val="24"/>
        </w:rPr>
      </w:pPr>
      <w:r w:rsidRPr="001C2750">
        <w:rPr>
          <w:b/>
          <w:sz w:val="24"/>
          <w:szCs w:val="24"/>
        </w:rPr>
        <w:t>1</w:t>
      </w:r>
      <w:r w:rsidR="004B29D0" w:rsidRPr="001C2750">
        <w:rPr>
          <w:b/>
          <w:sz w:val="24"/>
          <w:szCs w:val="24"/>
        </w:rPr>
        <w:t>.</w:t>
      </w:r>
      <w:r w:rsidR="004B29D0" w:rsidRPr="001C2750">
        <w:rPr>
          <w:b/>
          <w:sz w:val="24"/>
          <w:szCs w:val="24"/>
        </w:rPr>
        <w:tab/>
        <w:t>Предмет Контракта</w:t>
      </w:r>
    </w:p>
    <w:p w14:paraId="656280DF" w14:textId="77777777" w:rsidR="004B29D0" w:rsidRPr="001C2750" w:rsidRDefault="004B29D0" w:rsidP="001239A1">
      <w:pPr>
        <w:autoSpaceDE w:val="0"/>
        <w:autoSpaceDN w:val="0"/>
        <w:adjustRightInd w:val="0"/>
        <w:spacing w:line="240" w:lineRule="auto"/>
        <w:ind w:firstLine="539"/>
        <w:contextualSpacing/>
        <w:rPr>
          <w:bCs/>
          <w:sz w:val="24"/>
          <w:szCs w:val="24"/>
        </w:rPr>
      </w:pPr>
      <w:r w:rsidRPr="001C2750">
        <w:rPr>
          <w:bCs/>
          <w:sz w:val="24"/>
          <w:szCs w:val="24"/>
        </w:rPr>
        <w:t>1.1.</w:t>
      </w:r>
      <w:r w:rsidRPr="001C2750">
        <w:rPr>
          <w:bCs/>
          <w:sz w:val="24"/>
          <w:szCs w:val="24"/>
        </w:rPr>
        <w:tab/>
        <w:t xml:space="preserve"> Поставщик обязуется поставить </w:t>
      </w:r>
      <w:r w:rsidR="004E0E89" w:rsidRPr="001C2750">
        <w:rPr>
          <w:bCs/>
          <w:sz w:val="24"/>
          <w:szCs w:val="24"/>
        </w:rPr>
        <w:t xml:space="preserve">самостоятельно </w:t>
      </w:r>
      <w:r w:rsidRPr="001C2750">
        <w:rPr>
          <w:bCs/>
          <w:sz w:val="24"/>
          <w:szCs w:val="24"/>
        </w:rPr>
        <w:t xml:space="preserve">Заказчику </w:t>
      </w:r>
      <w:r w:rsidR="003B634C" w:rsidRPr="001C2750">
        <w:rPr>
          <w:bCs/>
          <w:sz w:val="24"/>
          <w:szCs w:val="24"/>
        </w:rPr>
        <w:t xml:space="preserve">канцелярские </w:t>
      </w:r>
      <w:r w:rsidR="00B01594">
        <w:rPr>
          <w:bCs/>
          <w:sz w:val="24"/>
          <w:szCs w:val="24"/>
        </w:rPr>
        <w:t>принадлежности</w:t>
      </w:r>
      <w:r w:rsidR="003B634C" w:rsidRPr="001C2750">
        <w:rPr>
          <w:bCs/>
          <w:sz w:val="24"/>
          <w:szCs w:val="24"/>
        </w:rPr>
        <w:t xml:space="preserve"> </w:t>
      </w:r>
      <w:r w:rsidR="001F6EB9">
        <w:rPr>
          <w:bCs/>
          <w:sz w:val="24"/>
          <w:szCs w:val="24"/>
        </w:rPr>
        <w:t>(дырокол, скобы, скрепки, зажимы, степлеры)</w:t>
      </w:r>
      <w:r w:rsidR="003B634C" w:rsidRPr="001C2750">
        <w:rPr>
          <w:bCs/>
          <w:sz w:val="24"/>
          <w:szCs w:val="24"/>
        </w:rPr>
        <w:t xml:space="preserve"> </w:t>
      </w:r>
      <w:r w:rsidRPr="001C2750">
        <w:rPr>
          <w:bCs/>
          <w:sz w:val="24"/>
          <w:szCs w:val="24"/>
        </w:rPr>
        <w:t>в количестве</w:t>
      </w:r>
      <w:r w:rsidR="004E0E89" w:rsidRPr="001C2750">
        <w:rPr>
          <w:bCs/>
          <w:sz w:val="24"/>
          <w:szCs w:val="24"/>
        </w:rPr>
        <w:t xml:space="preserve"> и по ценам</w:t>
      </w:r>
      <w:r w:rsidRPr="001C2750">
        <w:rPr>
          <w:bCs/>
          <w:sz w:val="24"/>
          <w:szCs w:val="24"/>
        </w:rPr>
        <w:t xml:space="preserve"> согласно Спецификации (Приложение № 1) (далее – «товар»),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14:paraId="0EF6D3EA" w14:textId="77777777" w:rsidR="004B29D0" w:rsidRDefault="004B29D0" w:rsidP="001239A1">
      <w:pPr>
        <w:autoSpaceDE w:val="0"/>
        <w:autoSpaceDN w:val="0"/>
        <w:adjustRightInd w:val="0"/>
        <w:spacing w:line="240" w:lineRule="auto"/>
        <w:ind w:firstLine="539"/>
        <w:contextualSpacing/>
        <w:rPr>
          <w:bCs/>
          <w:sz w:val="24"/>
          <w:szCs w:val="24"/>
        </w:rPr>
      </w:pPr>
      <w:r w:rsidRPr="001C2750">
        <w:rPr>
          <w:bCs/>
          <w:sz w:val="24"/>
          <w:szCs w:val="24"/>
        </w:rPr>
        <w:t>1.2.</w:t>
      </w:r>
      <w:r w:rsidRPr="001C2750">
        <w:rPr>
          <w:bCs/>
          <w:sz w:val="24"/>
          <w:szCs w:val="24"/>
        </w:rPr>
        <w:tab/>
        <w:t>Наименование, количество и иные характеристики поставляемого</w:t>
      </w:r>
      <w:r w:rsidRPr="004B29D0">
        <w:rPr>
          <w:bCs/>
          <w:sz w:val="24"/>
          <w:szCs w:val="24"/>
        </w:rPr>
        <w:t xml:space="preserve"> товара указаны в спецификации (Приложение № 1), являющейся неотъемлемой частью Контракта.</w:t>
      </w:r>
    </w:p>
    <w:p w14:paraId="2E2C76E0" w14:textId="77777777" w:rsidR="004B29D0" w:rsidRDefault="004B29D0" w:rsidP="001239A1">
      <w:pPr>
        <w:autoSpaceDE w:val="0"/>
        <w:autoSpaceDN w:val="0"/>
        <w:adjustRightInd w:val="0"/>
        <w:spacing w:line="240" w:lineRule="auto"/>
        <w:ind w:firstLine="539"/>
        <w:contextualSpacing/>
        <w:rPr>
          <w:bCs/>
          <w:sz w:val="24"/>
          <w:szCs w:val="24"/>
        </w:rPr>
      </w:pPr>
    </w:p>
    <w:p w14:paraId="7AD9320F" w14:textId="77777777" w:rsidR="004B29D0" w:rsidRPr="003B634C" w:rsidRDefault="003B634C" w:rsidP="001239A1">
      <w:pPr>
        <w:autoSpaceDE w:val="0"/>
        <w:autoSpaceDN w:val="0"/>
        <w:adjustRightInd w:val="0"/>
        <w:spacing w:line="240" w:lineRule="auto"/>
        <w:ind w:firstLine="539"/>
        <w:contextualSpacing/>
        <w:jc w:val="center"/>
        <w:rPr>
          <w:b/>
          <w:sz w:val="24"/>
          <w:szCs w:val="24"/>
        </w:rPr>
      </w:pPr>
      <w:r w:rsidRPr="003B634C">
        <w:rPr>
          <w:b/>
          <w:sz w:val="24"/>
          <w:szCs w:val="24"/>
        </w:rPr>
        <w:t>2</w:t>
      </w:r>
      <w:r w:rsidR="004B29D0" w:rsidRPr="003B634C">
        <w:rPr>
          <w:b/>
          <w:sz w:val="24"/>
          <w:szCs w:val="24"/>
        </w:rPr>
        <w:t>. Цена Контракта и порядок расчетов</w:t>
      </w:r>
    </w:p>
    <w:p w14:paraId="79625C9C" w14:textId="77777777" w:rsidR="004B29D0" w:rsidRPr="004B29D0" w:rsidRDefault="004B29D0" w:rsidP="001239A1">
      <w:pPr>
        <w:autoSpaceDE w:val="0"/>
        <w:autoSpaceDN w:val="0"/>
        <w:adjustRightInd w:val="0"/>
        <w:spacing w:line="240" w:lineRule="auto"/>
        <w:ind w:firstLine="539"/>
        <w:contextualSpacing/>
        <w:rPr>
          <w:bCs/>
          <w:sz w:val="24"/>
          <w:szCs w:val="24"/>
        </w:rPr>
      </w:pPr>
      <w:r w:rsidRPr="004B29D0">
        <w:rPr>
          <w:bCs/>
          <w:sz w:val="24"/>
          <w:szCs w:val="24"/>
        </w:rPr>
        <w:t>2.1.  Цена Контракта составляет __________________ (___) рубля ____ копеек, в т.ч. НДС (без НДС, если Поставщик освобожден от его уплаты).</w:t>
      </w:r>
    </w:p>
    <w:p w14:paraId="4D87D3EB" w14:textId="77777777" w:rsidR="00A237A3" w:rsidRDefault="00A237A3" w:rsidP="001239A1">
      <w:pPr>
        <w:autoSpaceDE w:val="0"/>
        <w:autoSpaceDN w:val="0"/>
        <w:adjustRightInd w:val="0"/>
        <w:spacing w:line="240" w:lineRule="auto"/>
        <w:ind w:firstLine="539"/>
        <w:contextualSpacing/>
        <w:rPr>
          <w:sz w:val="24"/>
          <w:szCs w:val="24"/>
        </w:rPr>
      </w:pPr>
      <w:r>
        <w:rPr>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ED9B2F6"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30B38A5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2.4.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14:paraId="72CF18E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2.5. Источник финансирования Контракта – бюджет муниципального образования город Рубцовск Алтайского края. </w:t>
      </w:r>
    </w:p>
    <w:p w14:paraId="0DFC1677" w14:textId="77777777" w:rsidR="002F45CF" w:rsidRDefault="00A237A3" w:rsidP="001F6EB9">
      <w:pPr>
        <w:autoSpaceDE w:val="0"/>
        <w:autoSpaceDN w:val="0"/>
        <w:adjustRightInd w:val="0"/>
        <w:spacing w:line="240" w:lineRule="auto"/>
        <w:ind w:firstLine="539"/>
        <w:contextualSpacing/>
        <w:rPr>
          <w:sz w:val="24"/>
          <w:szCs w:val="24"/>
        </w:rPr>
      </w:pPr>
      <w:r>
        <w:rPr>
          <w:sz w:val="24"/>
          <w:szCs w:val="24"/>
        </w:rPr>
        <w:t>КБК</w:t>
      </w:r>
      <w:r w:rsidR="002F45CF">
        <w:rPr>
          <w:sz w:val="24"/>
          <w:szCs w:val="24"/>
        </w:rPr>
        <w:t>:</w:t>
      </w:r>
      <w:r>
        <w:rPr>
          <w:sz w:val="24"/>
          <w:szCs w:val="24"/>
        </w:rPr>
        <w:t xml:space="preserve"> </w:t>
      </w:r>
      <w:r w:rsidR="001F6EB9">
        <w:rPr>
          <w:sz w:val="24"/>
          <w:szCs w:val="24"/>
        </w:rPr>
        <w:t>303 0412 34000Р6099 244.</w:t>
      </w:r>
    </w:p>
    <w:p w14:paraId="1AF6891B"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2.6. Оплата за поставленный товар осуществляется после приемки Заказчиком товара в срок не более 7 рабочих дней с даты подписания Сторонами документа(ов) о приемке, предусмотренного(ых) пунктом 3.6 Контракта.</w:t>
      </w:r>
    </w:p>
    <w:p w14:paraId="7EF69B4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w:t>
      </w:r>
      <w:r>
        <w:rPr>
          <w:sz w:val="24"/>
          <w:szCs w:val="24"/>
        </w:rPr>
        <w:lastRenderedPageBreak/>
        <w:t xml:space="preserve">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55B02E7D"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2.8.</w:t>
      </w:r>
      <w:r>
        <w:rPr>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62F44BB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2.9.</w:t>
      </w:r>
      <w:r>
        <w:rPr>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5108E725" w14:textId="77777777" w:rsidR="00A237A3" w:rsidRDefault="00A237A3" w:rsidP="004D5884">
      <w:pPr>
        <w:autoSpaceDE w:val="0"/>
        <w:autoSpaceDN w:val="0"/>
        <w:adjustRightInd w:val="0"/>
        <w:spacing w:line="240" w:lineRule="auto"/>
        <w:ind w:firstLine="539"/>
        <w:contextualSpacing/>
        <w:rPr>
          <w:sz w:val="24"/>
          <w:szCs w:val="24"/>
        </w:rPr>
      </w:pPr>
    </w:p>
    <w:p w14:paraId="5D985D77" w14:textId="77777777" w:rsidR="00A237A3" w:rsidRPr="003B634C" w:rsidRDefault="003B634C" w:rsidP="004D5884">
      <w:pPr>
        <w:autoSpaceDE w:val="0"/>
        <w:autoSpaceDN w:val="0"/>
        <w:adjustRightInd w:val="0"/>
        <w:spacing w:line="240" w:lineRule="auto"/>
        <w:ind w:firstLine="539"/>
        <w:contextualSpacing/>
        <w:jc w:val="center"/>
        <w:rPr>
          <w:b/>
          <w:bCs/>
          <w:sz w:val="24"/>
          <w:szCs w:val="24"/>
        </w:rPr>
      </w:pPr>
      <w:r w:rsidRPr="003B634C">
        <w:rPr>
          <w:b/>
          <w:bCs/>
          <w:sz w:val="24"/>
          <w:szCs w:val="24"/>
        </w:rPr>
        <w:t>3</w:t>
      </w:r>
      <w:r w:rsidR="00A237A3" w:rsidRPr="003B634C">
        <w:rPr>
          <w:b/>
          <w:bCs/>
          <w:sz w:val="24"/>
          <w:szCs w:val="24"/>
        </w:rPr>
        <w:t>.</w:t>
      </w:r>
      <w:r w:rsidR="00A237A3" w:rsidRPr="003B634C">
        <w:rPr>
          <w:b/>
          <w:bCs/>
          <w:sz w:val="24"/>
          <w:szCs w:val="24"/>
        </w:rPr>
        <w:tab/>
        <w:t>Порядок, сроки и условия поставки и приемки товара.</w:t>
      </w:r>
    </w:p>
    <w:p w14:paraId="3946951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 Срок </w:t>
      </w:r>
      <w:r w:rsidR="00B95860">
        <w:rPr>
          <w:sz w:val="24"/>
          <w:szCs w:val="24"/>
        </w:rPr>
        <w:t>поставки товара</w:t>
      </w:r>
      <w:r>
        <w:rPr>
          <w:sz w:val="24"/>
          <w:szCs w:val="24"/>
        </w:rPr>
        <w:t xml:space="preserve">: в течение </w:t>
      </w:r>
      <w:r w:rsidR="00F01307">
        <w:rPr>
          <w:sz w:val="24"/>
          <w:szCs w:val="24"/>
        </w:rPr>
        <w:t>2</w:t>
      </w:r>
      <w:r w:rsidR="00636B44">
        <w:rPr>
          <w:sz w:val="24"/>
          <w:szCs w:val="24"/>
        </w:rPr>
        <w:t>0 (</w:t>
      </w:r>
      <w:r w:rsidR="00F01307">
        <w:rPr>
          <w:sz w:val="24"/>
          <w:szCs w:val="24"/>
        </w:rPr>
        <w:t>двадцати</w:t>
      </w:r>
      <w:r w:rsidR="00636B44">
        <w:rPr>
          <w:sz w:val="24"/>
          <w:szCs w:val="24"/>
        </w:rPr>
        <w:t>)</w:t>
      </w:r>
      <w:r>
        <w:rPr>
          <w:sz w:val="24"/>
          <w:szCs w:val="24"/>
        </w:rPr>
        <w:t xml:space="preserve"> календарных дней </w:t>
      </w:r>
      <w:r w:rsidR="00B95860">
        <w:rPr>
          <w:sz w:val="24"/>
          <w:szCs w:val="24"/>
        </w:rPr>
        <w:t>с даты</w:t>
      </w:r>
      <w:r>
        <w:rPr>
          <w:sz w:val="24"/>
          <w:szCs w:val="24"/>
        </w:rPr>
        <w:t xml:space="preserve"> </w:t>
      </w:r>
      <w:r w:rsidR="00B95860">
        <w:rPr>
          <w:sz w:val="24"/>
          <w:szCs w:val="24"/>
        </w:rPr>
        <w:t>заключения</w:t>
      </w:r>
      <w:r>
        <w:rPr>
          <w:sz w:val="24"/>
          <w:szCs w:val="24"/>
        </w:rPr>
        <w:t xml:space="preserve"> контракта. </w:t>
      </w:r>
    </w:p>
    <w:p w14:paraId="63D18A2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Поставка должна быть осуществлена силами Поставщика и за счет средств Поставщика.</w:t>
      </w:r>
    </w:p>
    <w:p w14:paraId="78AE30B1" w14:textId="4621BC68" w:rsidR="00A237A3" w:rsidRDefault="00A237A3" w:rsidP="004D5884">
      <w:pPr>
        <w:autoSpaceDE w:val="0"/>
        <w:autoSpaceDN w:val="0"/>
        <w:adjustRightInd w:val="0"/>
        <w:spacing w:line="240" w:lineRule="auto"/>
        <w:ind w:firstLine="539"/>
        <w:contextualSpacing/>
        <w:rPr>
          <w:sz w:val="24"/>
          <w:szCs w:val="24"/>
        </w:rPr>
      </w:pPr>
      <w:r>
        <w:rPr>
          <w:sz w:val="24"/>
          <w:szCs w:val="24"/>
        </w:rPr>
        <w:t>3.2. Поставка товара осуществляется по адресу: 658220, Алтайский край, г. Рубцовск,</w:t>
      </w:r>
      <w:r w:rsidR="00B01594">
        <w:rPr>
          <w:sz w:val="24"/>
          <w:szCs w:val="24"/>
        </w:rPr>
        <w:t xml:space="preserve">     </w:t>
      </w:r>
      <w:r>
        <w:rPr>
          <w:sz w:val="24"/>
          <w:szCs w:val="24"/>
        </w:rPr>
        <w:t xml:space="preserve"> </w:t>
      </w:r>
      <w:r w:rsidR="001F6EB9">
        <w:rPr>
          <w:sz w:val="24"/>
          <w:szCs w:val="24"/>
        </w:rPr>
        <w:t>пер. Бульварный, 25</w:t>
      </w:r>
      <w:r w:rsidR="00DA1D78">
        <w:rPr>
          <w:sz w:val="24"/>
          <w:szCs w:val="24"/>
        </w:rPr>
        <w:t>, каб. 64</w:t>
      </w:r>
      <w:r w:rsidR="003B634C">
        <w:rPr>
          <w:sz w:val="24"/>
          <w:szCs w:val="24"/>
        </w:rPr>
        <w:t>.</w:t>
      </w:r>
    </w:p>
    <w:p w14:paraId="4D8EE26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3.3. Поставка осуществляется в рабочие дни, с 08.00 до 17.00 (по местному времени).</w:t>
      </w:r>
    </w:p>
    <w:p w14:paraId="7D91274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товара, предусмотренного к поставке настоящим Контрактом надлежащего качества.</w:t>
      </w:r>
    </w:p>
    <w:p w14:paraId="449C5A55" w14:textId="73CBDEA9"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3.5. </w:t>
      </w:r>
      <w:r w:rsidR="00DA1D78" w:rsidRPr="00DA1D78">
        <w:rPr>
          <w:sz w:val="24"/>
          <w:szCs w:val="24"/>
        </w:rPr>
        <w:t>Поставщик не менее чем за 1 (один) день до осуществления поставки товара направляет в адрес Заказчика уведомление о времени и дате поставки товара в место поставки по адресу электронной почты: sigida@rubtsovsk.org, shigoleva@rubtsovsk.org или устно информирует Заказчика по телефону: 8(38557) 96431 (доб.428), 8(38557)96429 доб. 422.</w:t>
      </w:r>
      <w:r>
        <w:rPr>
          <w:sz w:val="24"/>
          <w:szCs w:val="24"/>
        </w:rPr>
        <w:t xml:space="preserve"> </w:t>
      </w:r>
    </w:p>
    <w:p w14:paraId="3D4247D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3.6. Поставщик в день поставки товара представляет Заказчику следующие документы на русском языке либо точный и достоверный перевод на русский </w:t>
      </w:r>
      <w:r w:rsidR="007A37CD">
        <w:rPr>
          <w:sz w:val="24"/>
          <w:szCs w:val="24"/>
        </w:rPr>
        <w:t xml:space="preserve">язык:  </w:t>
      </w:r>
      <w:r>
        <w:rPr>
          <w:sz w:val="24"/>
          <w:szCs w:val="24"/>
        </w:rPr>
        <w:t xml:space="preserve">  </w:t>
      </w:r>
      <w:r>
        <w:rPr>
          <w:sz w:val="24"/>
          <w:szCs w:val="24"/>
        </w:rPr>
        <w:br/>
        <w:t xml:space="preserve">         документы, подтверждающие качество товара; </w:t>
      </w:r>
    </w:p>
    <w:p w14:paraId="32CA0E1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документ о приемке, составленный по форме, с учетом положений пункта 3.7 Контракта.</w:t>
      </w:r>
    </w:p>
    <w:p w14:paraId="0C8A86A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395CA4C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14:paraId="32299C7D"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3.9. 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14:paraId="0165447A"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w:t>
      </w:r>
      <w:r w:rsidR="001F6EB9">
        <w:rPr>
          <w:sz w:val="24"/>
          <w:szCs w:val="24"/>
        </w:rPr>
        <w:t>10</w:t>
      </w:r>
      <w:r w:rsidR="00B01594">
        <w:rPr>
          <w:sz w:val="24"/>
          <w:szCs w:val="24"/>
        </w:rPr>
        <w:t xml:space="preserve"> (</w:t>
      </w:r>
      <w:r w:rsidR="001F6EB9">
        <w:rPr>
          <w:sz w:val="24"/>
          <w:szCs w:val="24"/>
        </w:rPr>
        <w:t>десяти</w:t>
      </w:r>
      <w:r w:rsidR="00B01594">
        <w:rPr>
          <w:sz w:val="24"/>
          <w:szCs w:val="24"/>
        </w:rPr>
        <w:t>)</w:t>
      </w:r>
      <w:r>
        <w:rPr>
          <w:sz w:val="24"/>
          <w:szCs w:val="24"/>
        </w:rPr>
        <w:t xml:space="preserve"> рабочих дней после поставки товара и поступления от Поставщика документа(ов) о приемке, указанного(ых) в пункте 3.6. Контракта.</w:t>
      </w:r>
    </w:p>
    <w:p w14:paraId="2500A05D"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2414D16D"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Для приемки поставленного товара Заказчик вправе создать приемочную </w:t>
      </w:r>
      <w:r>
        <w:rPr>
          <w:sz w:val="24"/>
          <w:szCs w:val="24"/>
        </w:rPr>
        <w:lastRenderedPageBreak/>
        <w:t>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4DB3061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3.13. Проверка соответствия товара требованиям, установленным Контрактом, осуществляется в следующем порядке:</w:t>
      </w:r>
    </w:p>
    <w:p w14:paraId="67FCBCF6"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65EA186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 </w:t>
      </w:r>
    </w:p>
    <w:p w14:paraId="60B7555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3.13.3. После внешнего осмотра товара проверяется соответствие наименования, ассортимента товара, указанного в Спецификации (Приложение № 1), с фактическим наименованием, ассортиментом товара и с содержащимся в сопроводительных документах на товар.</w:t>
      </w:r>
    </w:p>
    <w:p w14:paraId="7451418B"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3.13.4. Заказчик вправе осуществить выборочную проверку качества товара. В случае, если при осуществлении выборочной проверки обнаружен товар</w:t>
      </w:r>
      <w:r w:rsidR="00B01594">
        <w:rPr>
          <w:sz w:val="24"/>
          <w:szCs w:val="24"/>
        </w:rPr>
        <w:t>,</w:t>
      </w:r>
      <w:r>
        <w:rPr>
          <w:sz w:val="24"/>
          <w:szCs w:val="24"/>
        </w:rPr>
        <w:t xml:space="preserve"> качество которого не соответствует требованиям Контракта, результаты такой проверки распространяются на всю поставку.</w:t>
      </w:r>
    </w:p>
    <w:p w14:paraId="6C4C5D0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3.14. По истечении срока, указанного в пункте 3.10 </w:t>
      </w:r>
      <w:r w:rsidR="00D017C8">
        <w:rPr>
          <w:sz w:val="24"/>
          <w:szCs w:val="24"/>
        </w:rPr>
        <w:t>Контракта,</w:t>
      </w:r>
      <w:r>
        <w:rPr>
          <w:sz w:val="24"/>
          <w:szCs w:val="24"/>
        </w:rPr>
        <w:t xml:space="preserve"> Заказчик (за исключением случая создания приемочной комиссии) совершает одно из следующих действий:</w:t>
      </w:r>
    </w:p>
    <w:p w14:paraId="4899557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3D70AF8A"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70B1DE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3.15. В случае создания в соответствии с пунктом </w:t>
      </w:r>
      <w:r w:rsidR="00D017C8">
        <w:rPr>
          <w:sz w:val="24"/>
          <w:szCs w:val="24"/>
        </w:rPr>
        <w:t>3.12 Контракта</w:t>
      </w:r>
      <w:r>
        <w:rPr>
          <w:sz w:val="24"/>
          <w:szCs w:val="24"/>
        </w:rPr>
        <w:t xml:space="preserve"> приемочной комиссии по истечении срока, указанного в пункте 3.10 Контракта:</w:t>
      </w:r>
    </w:p>
    <w:p w14:paraId="7086AF1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79F7B11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2E52825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3.16. 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w:t>
      </w:r>
      <w:r>
        <w:rPr>
          <w:sz w:val="24"/>
          <w:szCs w:val="24"/>
        </w:rPr>
        <w:lastRenderedPageBreak/>
        <w:t>указанные в таком мотивированном отказе за свой счет и направить Заказчику документ о приемке в порядке, предусмотренном пунктом 3.6 Контракта.</w:t>
      </w:r>
    </w:p>
    <w:p w14:paraId="2E60527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3.17. В случае если Поставщик не согласен с мотивированным отказом от подписания документа о приемке, составленным Заказчиком,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4047DAB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об одностороннем отказе от исполнения Контракта.</w:t>
      </w:r>
    </w:p>
    <w:p w14:paraId="1F9FAA7B"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3.19. Расходы, связанные с обратной транспортировкой некачественного, не соответствующего Контракту товара, несет Поставщик.</w:t>
      </w:r>
    </w:p>
    <w:p w14:paraId="4B5BE30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1F21AC8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3.21. Повторная процедура приемки-передачи товара проводится в порядке, установленном в пунктах 3.7-3.20 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p>
    <w:p w14:paraId="69E3C1B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618B055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3.23. Право собственности, а также риск случайной гибели или случайного повреждения товара, переходит от Поставщика к Заказчику с даты приемки поставленного товара.</w:t>
      </w:r>
    </w:p>
    <w:p w14:paraId="2D5974A3" w14:textId="77777777" w:rsidR="00A237A3" w:rsidRPr="003B634C" w:rsidRDefault="00A237A3" w:rsidP="00617D7C">
      <w:pPr>
        <w:autoSpaceDE w:val="0"/>
        <w:autoSpaceDN w:val="0"/>
        <w:adjustRightInd w:val="0"/>
        <w:spacing w:line="240" w:lineRule="auto"/>
        <w:ind w:firstLine="539"/>
        <w:contextualSpacing/>
        <w:rPr>
          <w:b/>
          <w:bCs/>
          <w:sz w:val="24"/>
          <w:szCs w:val="24"/>
        </w:rPr>
      </w:pPr>
    </w:p>
    <w:p w14:paraId="5BDC5F5D" w14:textId="77777777" w:rsidR="00A237A3" w:rsidRPr="003B634C" w:rsidRDefault="003B634C" w:rsidP="00617D7C">
      <w:pPr>
        <w:autoSpaceDE w:val="0"/>
        <w:autoSpaceDN w:val="0"/>
        <w:adjustRightInd w:val="0"/>
        <w:spacing w:line="240" w:lineRule="auto"/>
        <w:ind w:firstLine="539"/>
        <w:contextualSpacing/>
        <w:jc w:val="center"/>
        <w:rPr>
          <w:b/>
          <w:bCs/>
          <w:sz w:val="24"/>
          <w:szCs w:val="24"/>
        </w:rPr>
      </w:pPr>
      <w:r w:rsidRPr="003B634C">
        <w:rPr>
          <w:b/>
          <w:bCs/>
          <w:sz w:val="24"/>
          <w:szCs w:val="24"/>
        </w:rPr>
        <w:t>4</w:t>
      </w:r>
      <w:r w:rsidR="00A237A3" w:rsidRPr="003B634C">
        <w:rPr>
          <w:b/>
          <w:bCs/>
          <w:sz w:val="24"/>
          <w:szCs w:val="24"/>
        </w:rPr>
        <w:t>.</w:t>
      </w:r>
      <w:r w:rsidR="00A237A3" w:rsidRPr="003B634C">
        <w:rPr>
          <w:b/>
          <w:bCs/>
          <w:sz w:val="24"/>
          <w:szCs w:val="24"/>
        </w:rPr>
        <w:tab/>
        <w:t>Взаимодействие Сторон</w:t>
      </w:r>
    </w:p>
    <w:p w14:paraId="30435DEF" w14:textId="77777777" w:rsidR="00A237A3" w:rsidRDefault="00A237A3" w:rsidP="00617D7C">
      <w:pPr>
        <w:autoSpaceDE w:val="0"/>
        <w:autoSpaceDN w:val="0"/>
        <w:adjustRightInd w:val="0"/>
        <w:spacing w:line="240" w:lineRule="auto"/>
        <w:ind w:firstLine="539"/>
        <w:contextualSpacing/>
        <w:rPr>
          <w:sz w:val="24"/>
          <w:szCs w:val="24"/>
        </w:rPr>
      </w:pPr>
      <w:r>
        <w:rPr>
          <w:sz w:val="24"/>
          <w:szCs w:val="24"/>
        </w:rPr>
        <w:t xml:space="preserve">4.1. Поставщик обязан: </w:t>
      </w:r>
    </w:p>
    <w:p w14:paraId="237769ED" w14:textId="77777777" w:rsidR="00A237A3" w:rsidRDefault="00A237A3" w:rsidP="00617D7C">
      <w:pPr>
        <w:autoSpaceDE w:val="0"/>
        <w:autoSpaceDN w:val="0"/>
        <w:adjustRightInd w:val="0"/>
        <w:spacing w:line="240" w:lineRule="auto"/>
        <w:ind w:firstLine="539"/>
        <w:contextualSpacing/>
        <w:rPr>
          <w:sz w:val="24"/>
          <w:szCs w:val="24"/>
        </w:rPr>
      </w:pPr>
      <w:r>
        <w:rPr>
          <w:sz w:val="24"/>
          <w:szCs w:val="24"/>
        </w:rPr>
        <w:t>4.1.1. поставить товар в порядке, количестве, в срок и на условиях, предусмотренных Контрактом и спецификацией;</w:t>
      </w:r>
    </w:p>
    <w:p w14:paraId="3727633E"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7D17199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7A3C938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00F5C4A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4.1.5. требовать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6F86A75D"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 Поставщик вправе:</w:t>
      </w:r>
    </w:p>
    <w:p w14:paraId="1BCF936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4.2.1. требовать от Заказчика произвести приемку товара в порядке и в сроки, предусмотренные Контрактом;</w:t>
      </w:r>
    </w:p>
    <w:p w14:paraId="0557663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04F7EBA6"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14:paraId="3617F93A"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lastRenderedPageBreak/>
        <w:t>4.2.4. требовать возмещения убытков, уплаты неустоек (штрафов, пеней) в соответствии с разделом VI Контракта;</w:t>
      </w:r>
    </w:p>
    <w:p w14:paraId="50C0E93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4.2.5. по согласованию с Заказчиком досрочно поставить товар.</w:t>
      </w:r>
    </w:p>
    <w:p w14:paraId="13BF668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4.3. Заказчик обязуется:</w:t>
      </w:r>
    </w:p>
    <w:p w14:paraId="30CC2AF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239855B7"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261D121E"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4.3.3. требовать уплаты неустоек (штрафов, пеней) в соответствии с разделом VI Контракта;</w:t>
      </w:r>
    </w:p>
    <w:p w14:paraId="444CCB0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4.3.4. провести экспертизу поставленного товара для проверки его соответствия условиям Контракта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5116E73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 Заказчик вправе:</w:t>
      </w:r>
    </w:p>
    <w:p w14:paraId="76B066D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4.4.1. требовать от Поставщика надлежащего исполнения обязательств по Контракту;</w:t>
      </w:r>
    </w:p>
    <w:p w14:paraId="68655137"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11E99D66"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A48138B"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4.4.4. требовать возмещения убытков в соответствии с разделом VI Контракта, причиненных по вине Поставщика;</w:t>
      </w:r>
    </w:p>
    <w:p w14:paraId="4A228BE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w:t>
      </w:r>
    </w:p>
    <w:p w14:paraId="2A5DA636"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4.4.6. отказаться от приемки и оплаты Товара, не соответствующего условиям Контракта;</w:t>
      </w:r>
    </w:p>
    <w:p w14:paraId="65BE2D2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14:paraId="4BD7DCBB"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333BD36B"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4.4.9. досрочно принять и оплатить товар.</w:t>
      </w:r>
    </w:p>
    <w:p w14:paraId="192A6F6A" w14:textId="77777777" w:rsidR="00A237A3" w:rsidRDefault="00A237A3" w:rsidP="004D5884">
      <w:pPr>
        <w:autoSpaceDE w:val="0"/>
        <w:autoSpaceDN w:val="0"/>
        <w:adjustRightInd w:val="0"/>
        <w:spacing w:line="240" w:lineRule="auto"/>
        <w:ind w:firstLine="539"/>
        <w:contextualSpacing/>
        <w:rPr>
          <w:sz w:val="24"/>
          <w:szCs w:val="24"/>
        </w:rPr>
      </w:pPr>
    </w:p>
    <w:p w14:paraId="0C00EA30" w14:textId="77777777" w:rsidR="003B634C" w:rsidRPr="003B634C" w:rsidRDefault="00A237A3" w:rsidP="003B634C">
      <w:pPr>
        <w:autoSpaceDE w:val="0"/>
        <w:autoSpaceDN w:val="0"/>
        <w:adjustRightInd w:val="0"/>
        <w:spacing w:line="240" w:lineRule="auto"/>
        <w:ind w:firstLine="539"/>
        <w:contextualSpacing/>
        <w:jc w:val="center"/>
        <w:rPr>
          <w:b/>
          <w:bCs/>
          <w:iCs/>
          <w:sz w:val="24"/>
          <w:szCs w:val="24"/>
        </w:rPr>
      </w:pPr>
      <w:r w:rsidRPr="003B634C">
        <w:rPr>
          <w:b/>
          <w:bCs/>
          <w:sz w:val="24"/>
          <w:szCs w:val="24"/>
        </w:rPr>
        <w:tab/>
      </w:r>
      <w:r w:rsidR="003B634C" w:rsidRPr="003B634C">
        <w:rPr>
          <w:b/>
          <w:bCs/>
          <w:iCs/>
          <w:sz w:val="24"/>
          <w:szCs w:val="24"/>
        </w:rPr>
        <w:t>5.</w:t>
      </w:r>
      <w:r w:rsidR="003B634C" w:rsidRPr="003B634C">
        <w:rPr>
          <w:b/>
          <w:bCs/>
          <w:iCs/>
          <w:sz w:val="24"/>
          <w:szCs w:val="24"/>
        </w:rPr>
        <w:tab/>
        <w:t>Качество товара</w:t>
      </w:r>
    </w:p>
    <w:p w14:paraId="1A24DB27" w14:textId="77777777"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5.1. Поставщик гарантирует, что поставляемый товар соответствует требованиям, установленным Контрактом.</w:t>
      </w:r>
    </w:p>
    <w:p w14:paraId="12F824FD" w14:textId="77777777"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54AFABC4" w14:textId="77777777"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25D5E55" w14:textId="77777777"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5.3. Товар должен быть упакован и замаркирован в соответствии с действующими стандартами.</w:t>
      </w:r>
    </w:p>
    <w:p w14:paraId="02F8E4CF" w14:textId="77777777"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216E8B7A" w14:textId="77777777" w:rsidR="00A237A3" w:rsidRDefault="003B634C" w:rsidP="003B634C">
      <w:pPr>
        <w:autoSpaceDE w:val="0"/>
        <w:autoSpaceDN w:val="0"/>
        <w:adjustRightInd w:val="0"/>
        <w:spacing w:line="240" w:lineRule="auto"/>
        <w:ind w:firstLine="539"/>
        <w:contextualSpacing/>
        <w:rPr>
          <w:iCs/>
          <w:sz w:val="24"/>
          <w:szCs w:val="24"/>
        </w:rPr>
      </w:pPr>
      <w:r w:rsidRPr="003B634C">
        <w:rPr>
          <w:iCs/>
          <w:sz w:val="24"/>
          <w:szCs w:val="24"/>
        </w:rPr>
        <w:lastRenderedPageBreak/>
        <w:t>5.4. В случае обнаружения недостатков в товаре как по качеству, так и по количеству, Заказчик предъявляет требование о безвозмездном устранении недостатков товара согласно ст. 475, 518 ГК РФ, оно должно быть исполнено Поставщиком в течение 10 календарных дней с момента его получения.</w:t>
      </w:r>
    </w:p>
    <w:p w14:paraId="28E99C98" w14:textId="77777777" w:rsidR="00A237A3" w:rsidRDefault="003B634C" w:rsidP="004D5884">
      <w:pPr>
        <w:pStyle w:val="31"/>
        <w:tabs>
          <w:tab w:val="left" w:pos="426"/>
        </w:tabs>
        <w:spacing w:before="0" w:after="0" w:line="240" w:lineRule="auto"/>
        <w:ind w:left="142"/>
        <w:contextualSpacing/>
        <w:jc w:val="center"/>
        <w:rPr>
          <w:sz w:val="24"/>
          <w:szCs w:val="24"/>
        </w:rPr>
      </w:pPr>
      <w:r>
        <w:rPr>
          <w:sz w:val="24"/>
          <w:szCs w:val="24"/>
        </w:rPr>
        <w:t>6</w:t>
      </w:r>
      <w:r w:rsidR="00A237A3">
        <w:rPr>
          <w:sz w:val="24"/>
          <w:szCs w:val="24"/>
        </w:rPr>
        <w:t xml:space="preserve">.  </w:t>
      </w:r>
      <w:bookmarkStart w:id="0" w:name="Par123"/>
      <w:bookmarkEnd w:id="0"/>
      <w:r w:rsidR="00A237A3">
        <w:rPr>
          <w:sz w:val="24"/>
          <w:szCs w:val="24"/>
        </w:rPr>
        <w:t xml:space="preserve"> Ответственность Сторон </w:t>
      </w:r>
    </w:p>
    <w:p w14:paraId="25293276"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38819808"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5EB24977" w14:textId="77777777" w:rsidR="00C50876" w:rsidRPr="00C50876" w:rsidRDefault="00C50876" w:rsidP="00616CBB">
      <w:pPr>
        <w:autoSpaceDE w:val="0"/>
        <w:autoSpaceDN w:val="0"/>
        <w:adjustRightInd w:val="0"/>
        <w:spacing w:line="240" w:lineRule="auto"/>
        <w:contextualSpacing/>
        <w:rPr>
          <w:sz w:val="24"/>
          <w:szCs w:val="24"/>
        </w:rPr>
      </w:pPr>
      <w:r w:rsidRPr="00C50876">
        <w:rPr>
          <w:sz w:val="24"/>
          <w:szCs w:val="24"/>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78B93CE8" w14:textId="77777777" w:rsidR="00616CBB" w:rsidRPr="00616CBB" w:rsidRDefault="00C50876" w:rsidP="00616CBB">
      <w:pPr>
        <w:tabs>
          <w:tab w:val="left" w:pos="709"/>
        </w:tabs>
        <w:spacing w:line="240" w:lineRule="auto"/>
        <w:contextualSpacing/>
        <w:rPr>
          <w:sz w:val="24"/>
          <w:szCs w:val="24"/>
        </w:rPr>
      </w:pPr>
      <w:r w:rsidRPr="00C50876">
        <w:rPr>
          <w:sz w:val="24"/>
          <w:szCs w:val="24"/>
        </w:rPr>
        <w:t xml:space="preserve">6.4. </w:t>
      </w:r>
      <w:r w:rsidR="00616CBB" w:rsidRPr="00616CBB">
        <w:rPr>
          <w:sz w:val="24"/>
          <w:szCs w:val="24"/>
        </w:rPr>
        <w:t xml:space="preserve">Штрафы начисляются за неисполнение или ненадлежащее исполнение </w:t>
      </w:r>
      <w:r w:rsidR="008C5D08">
        <w:rPr>
          <w:sz w:val="24"/>
          <w:szCs w:val="24"/>
        </w:rPr>
        <w:t>Поставщиком</w:t>
      </w:r>
      <w:r w:rsidR="00616CBB" w:rsidRPr="00616CBB">
        <w:rPr>
          <w:sz w:val="24"/>
          <w:szCs w:val="24"/>
        </w:rPr>
        <w:t xml:space="preserve"> обязательств, предусмотренных Контрактом, за исключением просрочки исполнения </w:t>
      </w:r>
      <w:r w:rsidR="008C5D08">
        <w:rPr>
          <w:sz w:val="24"/>
          <w:szCs w:val="24"/>
        </w:rPr>
        <w:t>Поставщиком</w:t>
      </w:r>
      <w:r w:rsidR="00616CBB" w:rsidRPr="00616CBB">
        <w:rPr>
          <w:sz w:val="24"/>
          <w:szCs w:val="24"/>
        </w:rPr>
        <w:t xml:space="preserve"> обязательств (в том числе гарантийного обязательства), предусмотренных Контрактом.</w:t>
      </w:r>
    </w:p>
    <w:p w14:paraId="756298F3" w14:textId="77777777" w:rsidR="00616CBB" w:rsidRPr="00616CBB" w:rsidRDefault="00616CBB" w:rsidP="00616CBB">
      <w:pPr>
        <w:widowControl w:val="0"/>
        <w:autoSpaceDE w:val="0"/>
        <w:autoSpaceDN w:val="0"/>
        <w:adjustRightInd w:val="0"/>
        <w:spacing w:line="240" w:lineRule="auto"/>
        <w:ind w:firstLine="709"/>
        <w:rPr>
          <w:sz w:val="24"/>
          <w:szCs w:val="24"/>
        </w:rPr>
      </w:pPr>
      <w:r w:rsidRPr="00616CBB">
        <w:rPr>
          <w:sz w:val="24"/>
          <w:szCs w:val="24"/>
        </w:rPr>
        <w:t xml:space="preserve">За каждый факт неисполнения или ненадлежащего исполнения </w:t>
      </w:r>
      <w:r w:rsidR="008C5D08">
        <w:rPr>
          <w:sz w:val="24"/>
          <w:szCs w:val="24"/>
        </w:rPr>
        <w:t>Поставщиком</w:t>
      </w:r>
      <w:r w:rsidRPr="00616CBB">
        <w:rPr>
          <w:sz w:val="24"/>
          <w:szCs w:val="24"/>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составляющем:</w:t>
      </w:r>
    </w:p>
    <w:p w14:paraId="6292881A" w14:textId="77777777"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а) 10 процентов цены Контракта (этапа) в случае, если цена Контракта (этапа) не превышает 3 млн. рублей;</w:t>
      </w:r>
    </w:p>
    <w:p w14:paraId="2A7C47F4" w14:textId="77777777"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б) 5 процентов цены Контракта (этапа) в случае, если цена Контракта (этапа) составляет от 3 млн. рублей до 50 млн. рублей (включительно);</w:t>
      </w:r>
    </w:p>
    <w:p w14:paraId="7CE134CD" w14:textId="77777777"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в) 1 процент цены Контракта (этапа) в случае, если цена Контракта (этапа) составляет от 50 млн. рублей до 100 млн. рублей (включительно);</w:t>
      </w:r>
    </w:p>
    <w:p w14:paraId="66B3A284" w14:textId="77777777"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г) 0,5 процента цены Контракта (этапа) в случае, если цена Контракта (этапа) составляет от 100 млн. рублей до 500 млн. рублей (включительно);</w:t>
      </w:r>
    </w:p>
    <w:p w14:paraId="146EA083" w14:textId="77777777"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д) 0,4 процента цены Контракта (этапа) в случае, если цена Контракта (этапа) составляет от 500 млн. рублей до 1 млрд. рублей (включительно);</w:t>
      </w:r>
    </w:p>
    <w:p w14:paraId="73106D0C" w14:textId="77777777"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е) 0,3 процента цены Контракта (этапа) в случае, если цена Контракта (этапа) составляет от 1 млрд. рублей до 2 млрд. рублей (включительно);</w:t>
      </w:r>
    </w:p>
    <w:p w14:paraId="58344CAF" w14:textId="77777777"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ж) 0,25 процента цены Контракта (этапа) в случае, если цена Контракта (этапа) составляет от 2 млрд. рублей до 5 млрд. рублей (включительно);</w:t>
      </w:r>
    </w:p>
    <w:p w14:paraId="696EC1FE" w14:textId="77777777"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з) 0,2 процента цены Контракта (этапа) в случае, если цена Контракта (этапа) составляет от 5 млрд. рублей до 10 млрд. рублей (включительно);</w:t>
      </w:r>
    </w:p>
    <w:p w14:paraId="5915271B" w14:textId="77777777"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 xml:space="preserve">и) 0,1 процента цены Контракта (этапа) в случае, если цена Контракта (этапа) превышает 10 млрд. рублей. </w:t>
      </w:r>
    </w:p>
    <w:p w14:paraId="1B8A1DFD" w14:textId="77777777" w:rsidR="00616CBB" w:rsidRPr="00616CBB" w:rsidRDefault="00616CBB" w:rsidP="00616CBB">
      <w:pPr>
        <w:widowControl w:val="0"/>
        <w:autoSpaceDE w:val="0"/>
        <w:autoSpaceDN w:val="0"/>
        <w:adjustRightInd w:val="0"/>
        <w:spacing w:line="240" w:lineRule="auto"/>
        <w:ind w:firstLine="709"/>
        <w:rPr>
          <w:sz w:val="24"/>
          <w:szCs w:val="24"/>
        </w:rPr>
      </w:pPr>
      <w:r w:rsidRPr="00616CBB">
        <w:rPr>
          <w:sz w:val="24"/>
          <w:szCs w:val="24"/>
        </w:rPr>
        <w:t xml:space="preserve">В случае, если Контракт заключается с победителем закупки (или с иным участником закупки в порядке, установленном Федеральным законом о контрактной системе), </w:t>
      </w:r>
      <w:r w:rsidRPr="00616CBB">
        <w:rPr>
          <w:sz w:val="24"/>
          <w:szCs w:val="24"/>
        </w:rPr>
        <w:lastRenderedPageBreak/>
        <w:t xml:space="preserve">предложившим наиболее высокую цену за право заключения Контракта в соответствии с пунктом 9 части 3 статьи 49 Федерального закона о контрактной системе за каждый факт неисполнения или ненадлежащего исполнения </w:t>
      </w:r>
      <w:r w:rsidR="008C5D08">
        <w:rPr>
          <w:sz w:val="24"/>
          <w:szCs w:val="24"/>
        </w:rPr>
        <w:t>Поставщиком</w:t>
      </w:r>
      <w:r w:rsidRPr="00616CBB">
        <w:rPr>
          <w:sz w:val="24"/>
          <w:szCs w:val="24"/>
        </w:rPr>
        <w:t xml:space="preserve"> обязательств, предусмотренных Контрактом, за исключением просрочки исполнения </w:t>
      </w:r>
      <w:r w:rsidR="008C5D08">
        <w:rPr>
          <w:sz w:val="24"/>
          <w:szCs w:val="24"/>
        </w:rPr>
        <w:t>Поставщиком</w:t>
      </w:r>
      <w:r w:rsidRPr="00616CBB">
        <w:rPr>
          <w:sz w:val="24"/>
          <w:szCs w:val="24"/>
        </w:rPr>
        <w:t xml:space="preserve">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1CAD2AF6" w14:textId="77777777" w:rsidR="00616CBB" w:rsidRPr="00616CBB" w:rsidRDefault="00616CBB" w:rsidP="00616CBB">
      <w:pPr>
        <w:widowControl w:val="0"/>
        <w:autoSpaceDE w:val="0"/>
        <w:autoSpaceDN w:val="0"/>
        <w:adjustRightInd w:val="0"/>
        <w:spacing w:line="240" w:lineRule="auto"/>
        <w:ind w:firstLine="709"/>
        <w:rPr>
          <w:sz w:val="24"/>
          <w:szCs w:val="24"/>
        </w:rPr>
      </w:pPr>
      <w:r w:rsidRPr="00616CBB">
        <w:rPr>
          <w:sz w:val="24"/>
          <w:szCs w:val="24"/>
        </w:rPr>
        <w:t>а) в случае, если цена Контракта не превышает начальную (максимальную) цену Контракта:</w:t>
      </w:r>
    </w:p>
    <w:p w14:paraId="3A55CDC0" w14:textId="77777777" w:rsidR="00616CBB" w:rsidRPr="00616CBB" w:rsidRDefault="00616CBB" w:rsidP="00616CBB">
      <w:pPr>
        <w:widowControl w:val="0"/>
        <w:autoSpaceDE w:val="0"/>
        <w:autoSpaceDN w:val="0"/>
        <w:adjustRightInd w:val="0"/>
        <w:spacing w:line="240" w:lineRule="auto"/>
        <w:ind w:firstLine="709"/>
        <w:rPr>
          <w:sz w:val="24"/>
          <w:szCs w:val="24"/>
        </w:rPr>
      </w:pPr>
      <w:r w:rsidRPr="00616CBB">
        <w:rPr>
          <w:sz w:val="24"/>
          <w:szCs w:val="24"/>
        </w:rPr>
        <w:t>10 процентов начальной (максимальной) цены Контракта, если цена Контракта не превышает 3 млн. рублей;</w:t>
      </w:r>
    </w:p>
    <w:p w14:paraId="08C302F0" w14:textId="77777777" w:rsidR="00616CBB" w:rsidRPr="00616CBB" w:rsidRDefault="00616CBB" w:rsidP="00616CBB">
      <w:pPr>
        <w:widowControl w:val="0"/>
        <w:autoSpaceDE w:val="0"/>
        <w:autoSpaceDN w:val="0"/>
        <w:adjustRightInd w:val="0"/>
        <w:spacing w:line="240" w:lineRule="auto"/>
        <w:ind w:firstLine="709"/>
        <w:rPr>
          <w:sz w:val="24"/>
          <w:szCs w:val="24"/>
        </w:rPr>
      </w:pPr>
      <w:r w:rsidRPr="00616CBB">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3C546FE7" w14:textId="77777777" w:rsidR="00616CBB" w:rsidRPr="00616CBB" w:rsidRDefault="00616CBB" w:rsidP="00616CBB">
      <w:pPr>
        <w:widowControl w:val="0"/>
        <w:autoSpaceDE w:val="0"/>
        <w:autoSpaceDN w:val="0"/>
        <w:adjustRightInd w:val="0"/>
        <w:spacing w:line="240" w:lineRule="auto"/>
        <w:ind w:firstLine="709"/>
        <w:rPr>
          <w:sz w:val="24"/>
          <w:szCs w:val="24"/>
        </w:rPr>
      </w:pPr>
      <w:r w:rsidRPr="00616CBB">
        <w:rPr>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0E55CC09" w14:textId="77777777" w:rsidR="00616CBB" w:rsidRPr="00616CBB" w:rsidRDefault="00616CBB" w:rsidP="00616CBB">
      <w:pPr>
        <w:widowControl w:val="0"/>
        <w:autoSpaceDE w:val="0"/>
        <w:autoSpaceDN w:val="0"/>
        <w:adjustRightInd w:val="0"/>
        <w:spacing w:line="240" w:lineRule="auto"/>
        <w:ind w:firstLine="709"/>
        <w:rPr>
          <w:sz w:val="24"/>
          <w:szCs w:val="24"/>
        </w:rPr>
      </w:pPr>
      <w:r w:rsidRPr="00616CBB">
        <w:rPr>
          <w:sz w:val="24"/>
          <w:szCs w:val="24"/>
        </w:rPr>
        <w:t>б) в случае, если цена Контракта превышает начальную (максимальную) цену Контракта:</w:t>
      </w:r>
    </w:p>
    <w:p w14:paraId="0C8123F4" w14:textId="77777777" w:rsidR="00616CBB" w:rsidRPr="00616CBB" w:rsidRDefault="00616CBB" w:rsidP="00616CBB">
      <w:pPr>
        <w:widowControl w:val="0"/>
        <w:autoSpaceDE w:val="0"/>
        <w:autoSpaceDN w:val="0"/>
        <w:adjustRightInd w:val="0"/>
        <w:spacing w:line="240" w:lineRule="auto"/>
        <w:ind w:firstLine="709"/>
        <w:rPr>
          <w:sz w:val="24"/>
          <w:szCs w:val="24"/>
        </w:rPr>
      </w:pPr>
      <w:r w:rsidRPr="00616CBB">
        <w:rPr>
          <w:sz w:val="24"/>
          <w:szCs w:val="24"/>
        </w:rPr>
        <w:t>10 процентов цены Контракта, если цена Контракта не превышает 3 млн. рублей;</w:t>
      </w:r>
    </w:p>
    <w:p w14:paraId="514D0156" w14:textId="77777777" w:rsidR="00616CBB" w:rsidRPr="00616CBB" w:rsidRDefault="00616CBB" w:rsidP="00616CBB">
      <w:pPr>
        <w:widowControl w:val="0"/>
        <w:autoSpaceDE w:val="0"/>
        <w:autoSpaceDN w:val="0"/>
        <w:adjustRightInd w:val="0"/>
        <w:spacing w:line="240" w:lineRule="auto"/>
        <w:ind w:firstLine="709"/>
        <w:rPr>
          <w:sz w:val="24"/>
          <w:szCs w:val="24"/>
        </w:rPr>
      </w:pPr>
      <w:r w:rsidRPr="00616CBB">
        <w:rPr>
          <w:sz w:val="24"/>
          <w:szCs w:val="24"/>
        </w:rPr>
        <w:t>5 процентов цены Контракта, если цена Контракта составляет от 3 млн. рублей до 50 млн. рублей (включительно);</w:t>
      </w:r>
    </w:p>
    <w:p w14:paraId="123914D7" w14:textId="77777777" w:rsidR="00616CBB" w:rsidRPr="00616CBB" w:rsidRDefault="00616CBB" w:rsidP="00616CBB">
      <w:pPr>
        <w:widowControl w:val="0"/>
        <w:autoSpaceDE w:val="0"/>
        <w:autoSpaceDN w:val="0"/>
        <w:adjustRightInd w:val="0"/>
        <w:spacing w:line="240" w:lineRule="auto"/>
        <w:ind w:firstLine="709"/>
        <w:rPr>
          <w:sz w:val="24"/>
          <w:szCs w:val="24"/>
        </w:rPr>
      </w:pPr>
      <w:r w:rsidRPr="00616CBB">
        <w:rPr>
          <w:sz w:val="24"/>
          <w:szCs w:val="24"/>
        </w:rPr>
        <w:t>1 процент цены Контракта, если цена Контракта составляет от 50 млн. рублей до 100 млн. рублей (включительно).</w:t>
      </w:r>
    </w:p>
    <w:p w14:paraId="32E1325B" w14:textId="77777777" w:rsidR="00616CBB" w:rsidRPr="00616CBB" w:rsidRDefault="00616CBB" w:rsidP="00616CBB">
      <w:pPr>
        <w:tabs>
          <w:tab w:val="num" w:pos="0"/>
          <w:tab w:val="left" w:pos="993"/>
          <w:tab w:val="left" w:pos="1134"/>
        </w:tabs>
        <w:spacing w:line="240" w:lineRule="auto"/>
        <w:ind w:firstLine="709"/>
        <w:rPr>
          <w:sz w:val="24"/>
          <w:szCs w:val="24"/>
        </w:rPr>
      </w:pPr>
      <w:r w:rsidRPr="00616CBB">
        <w:rPr>
          <w:sz w:val="24"/>
          <w:szCs w:val="24"/>
        </w:rPr>
        <w:t xml:space="preserve">За каждый факт неисполнения или ненадлежащего исполнения </w:t>
      </w:r>
      <w:r w:rsidR="008C5D08">
        <w:rPr>
          <w:sz w:val="24"/>
          <w:szCs w:val="24"/>
        </w:rPr>
        <w:t>Поставщиком</w:t>
      </w:r>
      <w:r w:rsidRPr="00616CBB">
        <w:rPr>
          <w:sz w:val="24"/>
          <w:szCs w:val="24"/>
        </w:rPr>
        <w:t xml:space="preserve">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4559405" w14:textId="77777777"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а) 1000 рублей, если цена Контракта не превышает 3 млн. рублей;</w:t>
      </w:r>
    </w:p>
    <w:p w14:paraId="621C37D1" w14:textId="77777777"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б) 5000 рублей, если цена Контракта составляет от 3 млн. рублей до 50 млн. рублей (включительно);</w:t>
      </w:r>
    </w:p>
    <w:p w14:paraId="6F962903" w14:textId="77777777"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в) 10000 рублей, если цена Контракта составляет от 50 млн. рублей до 100 млн. рублей (включительно);</w:t>
      </w:r>
    </w:p>
    <w:p w14:paraId="6EB03AFE" w14:textId="77777777"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г) 100000 рублей, если цена Контракта превышает 100 млн. рублей.</w:t>
      </w:r>
    </w:p>
    <w:p w14:paraId="79D4197B" w14:textId="77777777" w:rsidR="00616CBB" w:rsidRPr="00616CBB" w:rsidRDefault="00616CBB" w:rsidP="00616CBB">
      <w:pPr>
        <w:widowControl w:val="0"/>
        <w:autoSpaceDE w:val="0"/>
        <w:autoSpaceDN w:val="0"/>
        <w:adjustRightInd w:val="0"/>
        <w:spacing w:line="240" w:lineRule="auto"/>
        <w:ind w:firstLine="709"/>
        <w:rPr>
          <w:iCs/>
          <w:sz w:val="24"/>
          <w:szCs w:val="24"/>
        </w:rPr>
      </w:pPr>
      <w:r w:rsidRPr="00616CBB">
        <w:rPr>
          <w:sz w:val="24"/>
          <w:szCs w:val="24"/>
        </w:rPr>
        <w:t xml:space="preserve">Пеня начисляется за каждый день просрочки исполнения </w:t>
      </w:r>
      <w:r w:rsidR="008C5D08">
        <w:rPr>
          <w:sz w:val="24"/>
          <w:szCs w:val="24"/>
        </w:rPr>
        <w:t>Поставщиком</w:t>
      </w:r>
      <w:r w:rsidRPr="00616CBB">
        <w:rPr>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8C5D08">
        <w:rPr>
          <w:sz w:val="24"/>
          <w:szCs w:val="24"/>
        </w:rPr>
        <w:t>Поставщиком</w:t>
      </w:r>
      <w:r w:rsidR="003A181C">
        <w:rPr>
          <w:sz w:val="24"/>
          <w:szCs w:val="24"/>
        </w:rPr>
        <w:t>.</w:t>
      </w:r>
    </w:p>
    <w:p w14:paraId="58E28396" w14:textId="77777777" w:rsidR="00C50876" w:rsidRPr="00C50876" w:rsidRDefault="00C50876" w:rsidP="00616CBB">
      <w:pPr>
        <w:autoSpaceDE w:val="0"/>
        <w:autoSpaceDN w:val="0"/>
        <w:adjustRightInd w:val="0"/>
        <w:spacing w:line="240" w:lineRule="auto"/>
        <w:ind w:firstLine="709"/>
        <w:rPr>
          <w:sz w:val="24"/>
          <w:szCs w:val="24"/>
        </w:rPr>
      </w:pPr>
      <w:r w:rsidRPr="00C50876">
        <w:rPr>
          <w:sz w:val="24"/>
          <w:szCs w:val="24"/>
        </w:rPr>
        <w:t>6.</w:t>
      </w:r>
      <w:r w:rsidR="00616CBB">
        <w:rPr>
          <w:sz w:val="24"/>
          <w:szCs w:val="24"/>
        </w:rPr>
        <w:t>5</w:t>
      </w:r>
      <w:r w:rsidRPr="00C50876">
        <w:rPr>
          <w:sz w:val="24"/>
          <w:szCs w:val="24"/>
        </w:rPr>
        <w:t>.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04DEEDBC"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6.</w:t>
      </w:r>
      <w:r w:rsidR="00616CBB">
        <w:rPr>
          <w:sz w:val="24"/>
          <w:szCs w:val="24"/>
        </w:rPr>
        <w:t>6</w:t>
      </w:r>
      <w:r w:rsidRPr="00C50876">
        <w:rPr>
          <w:sz w:val="24"/>
          <w:szCs w:val="24"/>
        </w:rPr>
        <w:t>.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7752E969"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1000 рублей, если цена Контракта не превышает 3 млн рублей (включительно);</w:t>
      </w:r>
    </w:p>
    <w:p w14:paraId="42D1501D"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5000 рублей, если цена Контракта составляет от 3 млн рублей до 50 млн рублей (включительно);</w:t>
      </w:r>
    </w:p>
    <w:p w14:paraId="72FB42D2"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lastRenderedPageBreak/>
        <w:t>10000 рублей, если цена Контракта составляет от 50 млн рублей до 100 млн рублей (включительно);</w:t>
      </w:r>
    </w:p>
    <w:p w14:paraId="2C3F6DC6"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 xml:space="preserve">100000 рублей, если цена Контракта превышает 100 млн рублей. </w:t>
      </w:r>
      <w:r w:rsidRPr="00C50876">
        <w:rPr>
          <w:sz w:val="24"/>
          <w:szCs w:val="24"/>
        </w:rPr>
        <w:tab/>
      </w:r>
    </w:p>
    <w:p w14:paraId="18630598"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6.</w:t>
      </w:r>
      <w:r w:rsidR="00616CBB">
        <w:rPr>
          <w:sz w:val="24"/>
          <w:szCs w:val="24"/>
        </w:rPr>
        <w:t>7</w:t>
      </w:r>
      <w:r w:rsidRPr="00C50876">
        <w:rPr>
          <w:sz w:val="24"/>
          <w:szCs w:val="24"/>
        </w:rPr>
        <w:t>. За каждый день просрочки исполнения Поставщиком обязательства по предоставлению нового обеспечение исполнения Контракта, предусмотренного пунктом 7.7 Контракта, начисляется пеня в размере, определенном в порядке, установленном в соответствии с пунктом 6.3 Контракта.</w:t>
      </w:r>
    </w:p>
    <w:p w14:paraId="29DA68B2"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6.</w:t>
      </w:r>
      <w:r w:rsidR="00616CBB">
        <w:rPr>
          <w:sz w:val="24"/>
          <w:szCs w:val="24"/>
        </w:rPr>
        <w:t>8</w:t>
      </w:r>
      <w:r w:rsidRPr="00C50876">
        <w:rPr>
          <w:sz w:val="24"/>
          <w:szCs w:val="24"/>
        </w:rPr>
        <w:t>. Применение неустойки (штрафа, пени) не освобождает Стороны от исполнения обязательств по Контракту.</w:t>
      </w:r>
    </w:p>
    <w:p w14:paraId="3AEF2B4A"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6.</w:t>
      </w:r>
      <w:r w:rsidR="00616CBB">
        <w:rPr>
          <w:sz w:val="24"/>
          <w:szCs w:val="24"/>
        </w:rPr>
        <w:t>9</w:t>
      </w:r>
      <w:r w:rsidRPr="00C50876">
        <w:rPr>
          <w:sz w:val="24"/>
          <w:szCs w:val="24"/>
        </w:rPr>
        <w:t>.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045C7952"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6.1</w:t>
      </w:r>
      <w:r w:rsidR="00616CBB">
        <w:rPr>
          <w:sz w:val="24"/>
          <w:szCs w:val="24"/>
        </w:rPr>
        <w:t>0</w:t>
      </w:r>
      <w:r w:rsidRPr="00C50876">
        <w:rPr>
          <w:sz w:val="24"/>
          <w:szCs w:val="24"/>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AA7048C" w14:textId="77777777" w:rsidR="009D63BD" w:rsidRDefault="00C50876" w:rsidP="00C50876">
      <w:pPr>
        <w:autoSpaceDE w:val="0"/>
        <w:autoSpaceDN w:val="0"/>
        <w:adjustRightInd w:val="0"/>
        <w:spacing w:line="240" w:lineRule="auto"/>
        <w:ind w:firstLine="540"/>
        <w:contextualSpacing/>
        <w:rPr>
          <w:sz w:val="24"/>
          <w:szCs w:val="24"/>
        </w:rPr>
      </w:pPr>
      <w:r w:rsidRPr="00C50876">
        <w:rPr>
          <w:sz w:val="24"/>
          <w:szCs w:val="24"/>
        </w:rPr>
        <w:t>6.1</w:t>
      </w:r>
      <w:r w:rsidR="00616CBB">
        <w:rPr>
          <w:sz w:val="24"/>
          <w:szCs w:val="24"/>
        </w:rPr>
        <w:t>1</w:t>
      </w:r>
      <w:r w:rsidRPr="00C50876">
        <w:rPr>
          <w:sz w:val="24"/>
          <w:szCs w:val="24"/>
        </w:rPr>
        <w:t>.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4664CD2" w14:textId="77777777" w:rsidR="00C50876" w:rsidRDefault="00C50876" w:rsidP="00C50876">
      <w:pPr>
        <w:autoSpaceDE w:val="0"/>
        <w:autoSpaceDN w:val="0"/>
        <w:adjustRightInd w:val="0"/>
        <w:spacing w:line="240" w:lineRule="auto"/>
        <w:ind w:firstLine="540"/>
        <w:contextualSpacing/>
        <w:rPr>
          <w:sz w:val="24"/>
          <w:szCs w:val="24"/>
        </w:rPr>
      </w:pPr>
    </w:p>
    <w:p w14:paraId="039DE597" w14:textId="77777777" w:rsidR="00A237A3" w:rsidRPr="00C50876" w:rsidRDefault="00C50876" w:rsidP="004D5884">
      <w:pPr>
        <w:autoSpaceDE w:val="0"/>
        <w:autoSpaceDN w:val="0"/>
        <w:adjustRightInd w:val="0"/>
        <w:spacing w:line="240" w:lineRule="auto"/>
        <w:contextualSpacing/>
        <w:jc w:val="center"/>
        <w:outlineLvl w:val="0"/>
        <w:rPr>
          <w:b/>
          <w:bCs/>
          <w:sz w:val="24"/>
          <w:szCs w:val="24"/>
        </w:rPr>
      </w:pPr>
      <w:r w:rsidRPr="00C50876">
        <w:rPr>
          <w:b/>
          <w:bCs/>
          <w:sz w:val="24"/>
          <w:szCs w:val="24"/>
        </w:rPr>
        <w:t>7</w:t>
      </w:r>
      <w:r w:rsidR="00A237A3" w:rsidRPr="00C50876">
        <w:rPr>
          <w:b/>
          <w:bCs/>
          <w:sz w:val="24"/>
          <w:szCs w:val="24"/>
        </w:rPr>
        <w:t>. Обеспечение исполнения Контракта</w:t>
      </w:r>
    </w:p>
    <w:p w14:paraId="5B7D8867" w14:textId="77777777" w:rsidR="00C50876" w:rsidRPr="00C50876" w:rsidRDefault="00C50876" w:rsidP="00C50876">
      <w:pPr>
        <w:autoSpaceDE w:val="0"/>
        <w:autoSpaceDN w:val="0"/>
        <w:adjustRightInd w:val="0"/>
        <w:spacing w:line="240" w:lineRule="auto"/>
        <w:ind w:firstLine="540"/>
        <w:contextualSpacing/>
        <w:rPr>
          <w:sz w:val="24"/>
          <w:szCs w:val="24"/>
        </w:rPr>
      </w:pPr>
      <w:bookmarkStart w:id="1" w:name="Par143"/>
      <w:bookmarkEnd w:id="1"/>
      <w:r w:rsidRPr="00C50876">
        <w:rPr>
          <w:sz w:val="24"/>
          <w:szCs w:val="24"/>
        </w:rPr>
        <w:t>7.1.</w:t>
      </w:r>
      <w:r w:rsidRPr="00C50876">
        <w:rPr>
          <w:sz w:val="24"/>
          <w:szCs w:val="24"/>
        </w:rPr>
        <w:tab/>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w:t>
      </w:r>
      <w:r w:rsidR="00C24451">
        <w:rPr>
          <w:sz w:val="24"/>
          <w:szCs w:val="24"/>
        </w:rPr>
        <w:t xml:space="preserve"> </w:t>
      </w:r>
      <w:r w:rsidRPr="00C50876">
        <w:rPr>
          <w:sz w:val="24"/>
          <w:szCs w:val="24"/>
        </w:rPr>
        <w:t>№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14:paraId="79E6BA3F"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2383F322" w14:textId="77777777"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Администрация города Рубцовска Алтайского края</w:t>
      </w:r>
    </w:p>
    <w:p w14:paraId="181316BA" w14:textId="77777777"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ИНН 2209011079; КПП 220901001; ОКТМО 01716000</w:t>
      </w:r>
    </w:p>
    <w:p w14:paraId="2F5B99F7" w14:textId="77777777"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658200, г. Рубцовск, пр. Ленина,130</w:t>
      </w:r>
    </w:p>
    <w:p w14:paraId="682E5BA4" w14:textId="77777777"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557E8449" w14:textId="77777777"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Банк: ОТДЕЛЕНИЕ БАРНАУЛ БАНКА РОССИИ//УФК по Алтайскому краю г. Барнаул</w:t>
      </w:r>
    </w:p>
    <w:p w14:paraId="71A5B8F6" w14:textId="77777777"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БИК 010173001</w:t>
      </w:r>
    </w:p>
    <w:p w14:paraId="7DB5AA67" w14:textId="77777777"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ЕКС 40102810045370000009</w:t>
      </w:r>
    </w:p>
    <w:p w14:paraId="3D572721" w14:textId="77777777"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КС 03232643017160001700</w:t>
      </w:r>
    </w:p>
    <w:p w14:paraId="5385049D" w14:textId="77777777"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КБК 30330399040040000180.</w:t>
      </w:r>
    </w:p>
    <w:p w14:paraId="310EDCE5"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7.2.</w:t>
      </w:r>
      <w:r w:rsidRPr="00C50876">
        <w:rPr>
          <w:sz w:val="24"/>
          <w:szCs w:val="24"/>
        </w:rPr>
        <w:tab/>
        <w:t xml:space="preserve">Обеспечение исполнения Контракта предоставляется Заказчику до заключения Контракта. Размер обеспечения исполнения Контракта составляет: </w:t>
      </w:r>
      <w:r w:rsidR="00C24451">
        <w:rPr>
          <w:sz w:val="24"/>
          <w:szCs w:val="24"/>
        </w:rPr>
        <w:t>1 </w:t>
      </w:r>
      <w:r w:rsidR="001F6EB9">
        <w:rPr>
          <w:sz w:val="24"/>
          <w:szCs w:val="24"/>
        </w:rPr>
        <w:t>489</w:t>
      </w:r>
      <w:r w:rsidR="00C24451">
        <w:rPr>
          <w:sz w:val="24"/>
          <w:szCs w:val="24"/>
        </w:rPr>
        <w:t xml:space="preserve"> </w:t>
      </w:r>
      <w:r w:rsidR="00FB4F81" w:rsidRPr="00FB4F81">
        <w:rPr>
          <w:sz w:val="24"/>
          <w:szCs w:val="24"/>
        </w:rPr>
        <w:t>(</w:t>
      </w:r>
      <w:r w:rsidR="00636B44">
        <w:rPr>
          <w:sz w:val="24"/>
          <w:szCs w:val="24"/>
        </w:rPr>
        <w:t xml:space="preserve">одна тысяча </w:t>
      </w:r>
      <w:r w:rsidR="001F6EB9">
        <w:rPr>
          <w:sz w:val="24"/>
          <w:szCs w:val="24"/>
        </w:rPr>
        <w:t>четыреста восемьдесят девять</w:t>
      </w:r>
      <w:r w:rsidR="00FB4F81" w:rsidRPr="00FB4F81">
        <w:rPr>
          <w:sz w:val="24"/>
          <w:szCs w:val="24"/>
        </w:rPr>
        <w:t>) рубл</w:t>
      </w:r>
      <w:r w:rsidR="00636B44">
        <w:rPr>
          <w:sz w:val="24"/>
          <w:szCs w:val="24"/>
        </w:rPr>
        <w:t>ей</w:t>
      </w:r>
      <w:r w:rsidR="00FB4F81" w:rsidRPr="00FB4F81">
        <w:rPr>
          <w:sz w:val="24"/>
          <w:szCs w:val="24"/>
        </w:rPr>
        <w:t xml:space="preserve"> </w:t>
      </w:r>
      <w:r w:rsidR="001F6EB9">
        <w:rPr>
          <w:sz w:val="24"/>
          <w:szCs w:val="24"/>
        </w:rPr>
        <w:t>03</w:t>
      </w:r>
      <w:r w:rsidR="00FB4F81" w:rsidRPr="00FB4F81">
        <w:rPr>
          <w:sz w:val="24"/>
          <w:szCs w:val="24"/>
        </w:rPr>
        <w:t xml:space="preserve"> копе</w:t>
      </w:r>
      <w:r w:rsidR="004524FD">
        <w:rPr>
          <w:sz w:val="24"/>
          <w:szCs w:val="24"/>
        </w:rPr>
        <w:t>йки</w:t>
      </w:r>
      <w:r w:rsidRPr="00C50876">
        <w:rPr>
          <w:sz w:val="24"/>
          <w:szCs w:val="24"/>
        </w:rPr>
        <w:t xml:space="preserve"> (5% начальной (максимальной) цены контракта).</w:t>
      </w:r>
    </w:p>
    <w:p w14:paraId="223CF936"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7.3.</w:t>
      </w:r>
      <w:r w:rsidRPr="00C50876">
        <w:rPr>
          <w:sz w:val="24"/>
          <w:szCs w:val="24"/>
        </w:rP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831530D"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lastRenderedPageBreak/>
        <w:t>7.4.</w:t>
      </w:r>
      <w:r w:rsidRPr="00C50876">
        <w:rPr>
          <w:sz w:val="24"/>
          <w:szCs w:val="24"/>
        </w:rPr>
        <w:tab/>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374BE9AC"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7.4.1.</w:t>
      </w:r>
      <w:r w:rsidRPr="00C50876">
        <w:rPr>
          <w:sz w:val="24"/>
          <w:szCs w:val="24"/>
        </w:rPr>
        <w:tab/>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выполнению работы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76503E0D"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7F697F5E"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0D4822BA"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7.4.2.</w:t>
      </w:r>
      <w:r w:rsidRPr="00C50876">
        <w:rPr>
          <w:sz w:val="24"/>
          <w:szCs w:val="24"/>
        </w:rPr>
        <w:tab/>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w:t>
      </w:r>
    </w:p>
    <w:p w14:paraId="2368EA80"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0AF8FB6F"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7.5.</w:t>
      </w:r>
      <w:r w:rsidRPr="00C50876">
        <w:rPr>
          <w:sz w:val="24"/>
          <w:szCs w:val="24"/>
        </w:rPr>
        <w:tab/>
        <w:t xml:space="preserve">Размер обеспечения исполнения Контракта подлежит уменьшению в порядке и случаях, указанных пунктами 7.4.1 и 7.4.2 Контракта. </w:t>
      </w:r>
    </w:p>
    <w:p w14:paraId="0CD27704"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7.6.</w:t>
      </w:r>
      <w:r w:rsidRPr="00C50876">
        <w:rPr>
          <w:sz w:val="24"/>
          <w:szCs w:val="24"/>
        </w:rP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012C95F2"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7.7.</w:t>
      </w:r>
      <w:r w:rsidRPr="00C50876">
        <w:rPr>
          <w:sz w:val="24"/>
          <w:szCs w:val="24"/>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26810EF3"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14:paraId="4027564C"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7.8.</w:t>
      </w:r>
      <w:r w:rsidRPr="00C50876">
        <w:rPr>
          <w:sz w:val="24"/>
          <w:szCs w:val="24"/>
        </w:rP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убытков в полном объеме.</w:t>
      </w:r>
    </w:p>
    <w:p w14:paraId="402674AB"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lastRenderedPageBreak/>
        <w:t>7.9.</w:t>
      </w:r>
      <w:r w:rsidRPr="00C50876">
        <w:rPr>
          <w:sz w:val="24"/>
          <w:szCs w:val="24"/>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1E569831"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7.10.</w:t>
      </w:r>
      <w:r w:rsidRPr="00C50876">
        <w:rPr>
          <w:sz w:val="24"/>
          <w:szCs w:val="24"/>
        </w:rPr>
        <w:tab/>
        <w:t>По Контракту должны быть обеспечены обязательства Поставщика, в том числе за исполнение таких обязательств, как выполнение работы надлежащего качества, соблюдение сроков выполнения работы, уплата неустойки (штрафа, пеней), возмещение убытков и иных обязательств, возникших у Поставщика перед Заказчиком.</w:t>
      </w:r>
    </w:p>
    <w:p w14:paraId="7B1961FE"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7.11.</w:t>
      </w:r>
      <w:r w:rsidRPr="00C50876">
        <w:rPr>
          <w:sz w:val="24"/>
          <w:szCs w:val="24"/>
        </w:rPr>
        <w:tab/>
        <w:t xml:space="preserve"> 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обеспечение исполнения Контракта подлежит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17D15772"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7.12.</w:t>
      </w:r>
      <w:r w:rsidRPr="00C50876">
        <w:rPr>
          <w:sz w:val="24"/>
          <w:szCs w:val="24"/>
        </w:rPr>
        <w:tab/>
        <w:t>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подлежащей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Поставщиком Заказчику по Контракту.</w:t>
      </w:r>
    </w:p>
    <w:p w14:paraId="551461CA"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7.13.</w:t>
      </w:r>
      <w:r w:rsidRPr="00C50876">
        <w:rPr>
          <w:sz w:val="24"/>
          <w:szCs w:val="24"/>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09F87720"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7.14.</w:t>
      </w:r>
      <w:r w:rsidRPr="00C50876">
        <w:rPr>
          <w:sz w:val="24"/>
          <w:szCs w:val="24"/>
        </w:rPr>
        <w:tab/>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14:paraId="1BFEB9F4"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7.15.</w:t>
      </w:r>
      <w:r w:rsidRPr="00C50876">
        <w:rPr>
          <w:sz w:val="24"/>
          <w:szCs w:val="24"/>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16308961"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7.16.</w:t>
      </w:r>
      <w:r w:rsidRPr="00C50876">
        <w:rPr>
          <w:sz w:val="24"/>
          <w:szCs w:val="24"/>
        </w:rPr>
        <w:tab/>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F130981" w14:textId="77777777" w:rsidR="00A237A3" w:rsidRDefault="00A237A3" w:rsidP="004D5884">
      <w:pPr>
        <w:autoSpaceDE w:val="0"/>
        <w:autoSpaceDN w:val="0"/>
        <w:adjustRightInd w:val="0"/>
        <w:spacing w:line="240" w:lineRule="auto"/>
        <w:ind w:firstLine="540"/>
        <w:contextualSpacing/>
        <w:rPr>
          <w:sz w:val="24"/>
          <w:szCs w:val="24"/>
        </w:rPr>
      </w:pPr>
    </w:p>
    <w:p w14:paraId="78608DB3" w14:textId="77777777" w:rsidR="00A237A3" w:rsidRPr="00C50876" w:rsidRDefault="00C50876" w:rsidP="004D5884">
      <w:pPr>
        <w:autoSpaceDE w:val="0"/>
        <w:autoSpaceDN w:val="0"/>
        <w:adjustRightInd w:val="0"/>
        <w:spacing w:line="240" w:lineRule="auto"/>
        <w:contextualSpacing/>
        <w:jc w:val="center"/>
        <w:outlineLvl w:val="0"/>
        <w:rPr>
          <w:b/>
          <w:bCs/>
          <w:sz w:val="24"/>
          <w:szCs w:val="24"/>
        </w:rPr>
      </w:pPr>
      <w:r w:rsidRPr="00C50876">
        <w:rPr>
          <w:b/>
          <w:bCs/>
          <w:sz w:val="24"/>
          <w:szCs w:val="24"/>
        </w:rPr>
        <w:t>8.</w:t>
      </w:r>
      <w:r w:rsidR="00A237A3" w:rsidRPr="00C50876">
        <w:rPr>
          <w:b/>
          <w:bCs/>
          <w:sz w:val="24"/>
          <w:szCs w:val="24"/>
        </w:rPr>
        <w:t xml:space="preserve"> Обстоятельства непреодолимой силы</w:t>
      </w:r>
    </w:p>
    <w:p w14:paraId="2B290530"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FB8D156"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5043B459"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506A8795"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lastRenderedPageBreak/>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21E04363" w14:textId="77777777" w:rsidR="00A237A3" w:rsidRDefault="00A237A3" w:rsidP="004D5884">
      <w:pPr>
        <w:autoSpaceDE w:val="0"/>
        <w:autoSpaceDN w:val="0"/>
        <w:adjustRightInd w:val="0"/>
        <w:spacing w:line="240" w:lineRule="auto"/>
        <w:contextualSpacing/>
        <w:rPr>
          <w:sz w:val="24"/>
          <w:szCs w:val="24"/>
        </w:rPr>
      </w:pPr>
    </w:p>
    <w:p w14:paraId="3385E1CA" w14:textId="77777777" w:rsidR="00A237A3" w:rsidRPr="008F7F93" w:rsidRDefault="008F7F93" w:rsidP="004D5884">
      <w:pPr>
        <w:autoSpaceDE w:val="0"/>
        <w:autoSpaceDN w:val="0"/>
        <w:adjustRightInd w:val="0"/>
        <w:spacing w:line="240" w:lineRule="auto"/>
        <w:contextualSpacing/>
        <w:jc w:val="center"/>
        <w:outlineLvl w:val="0"/>
        <w:rPr>
          <w:b/>
          <w:bCs/>
          <w:sz w:val="24"/>
          <w:szCs w:val="24"/>
        </w:rPr>
      </w:pPr>
      <w:r w:rsidRPr="008F7F93">
        <w:rPr>
          <w:b/>
          <w:bCs/>
          <w:sz w:val="24"/>
          <w:szCs w:val="24"/>
        </w:rPr>
        <w:t>9</w:t>
      </w:r>
      <w:r w:rsidR="00A237A3" w:rsidRPr="008F7F93">
        <w:rPr>
          <w:b/>
          <w:bCs/>
          <w:sz w:val="24"/>
          <w:szCs w:val="24"/>
        </w:rPr>
        <w:t>. Рассмотрение и разрешение споров</w:t>
      </w:r>
    </w:p>
    <w:p w14:paraId="3233DE6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0AE7A4A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73A3897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63DD2697"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14:paraId="361E6E02" w14:textId="77777777" w:rsidR="00A237A3" w:rsidRDefault="00A237A3" w:rsidP="004D5884">
      <w:pPr>
        <w:autoSpaceDE w:val="0"/>
        <w:autoSpaceDN w:val="0"/>
        <w:adjustRightInd w:val="0"/>
        <w:spacing w:line="240" w:lineRule="auto"/>
        <w:contextualSpacing/>
        <w:rPr>
          <w:rFonts w:ascii="Arial" w:hAnsi="Arial" w:cs="Arial"/>
          <w:sz w:val="20"/>
          <w:szCs w:val="20"/>
        </w:rPr>
      </w:pPr>
    </w:p>
    <w:p w14:paraId="486F25EE" w14:textId="77777777" w:rsidR="00A237A3" w:rsidRPr="00126AE1" w:rsidRDefault="00126AE1" w:rsidP="00E233A4">
      <w:pPr>
        <w:autoSpaceDE w:val="0"/>
        <w:autoSpaceDN w:val="0"/>
        <w:adjustRightInd w:val="0"/>
        <w:spacing w:line="240" w:lineRule="auto"/>
        <w:contextualSpacing/>
        <w:jc w:val="center"/>
        <w:outlineLvl w:val="0"/>
        <w:rPr>
          <w:b/>
          <w:bCs/>
          <w:sz w:val="24"/>
          <w:szCs w:val="24"/>
        </w:rPr>
      </w:pPr>
      <w:r w:rsidRPr="00126AE1">
        <w:rPr>
          <w:b/>
          <w:bCs/>
          <w:sz w:val="24"/>
          <w:szCs w:val="24"/>
        </w:rPr>
        <w:t>10</w:t>
      </w:r>
      <w:r w:rsidR="00A237A3" w:rsidRPr="00126AE1">
        <w:rPr>
          <w:b/>
          <w:bCs/>
          <w:sz w:val="24"/>
          <w:szCs w:val="24"/>
        </w:rPr>
        <w:t>. Срок действия и порядок расторжения Контракта</w:t>
      </w:r>
    </w:p>
    <w:p w14:paraId="6B0F082E" w14:textId="77777777" w:rsidR="00A237A3" w:rsidRDefault="00A237A3" w:rsidP="004524FD">
      <w:pPr>
        <w:autoSpaceDE w:val="0"/>
        <w:autoSpaceDN w:val="0"/>
        <w:adjustRightInd w:val="0"/>
        <w:spacing w:line="240" w:lineRule="auto"/>
        <w:contextualSpacing/>
        <w:outlineLvl w:val="0"/>
        <w:rPr>
          <w:sz w:val="24"/>
          <w:szCs w:val="24"/>
        </w:rPr>
      </w:pPr>
      <w:r>
        <w:rPr>
          <w:sz w:val="24"/>
          <w:szCs w:val="24"/>
        </w:rPr>
        <w:t>10.1</w:t>
      </w:r>
      <w:r>
        <w:rPr>
          <w:sz w:val="24"/>
          <w:szCs w:val="24"/>
        </w:rPr>
        <w:tab/>
        <w:t>Контракт вступает в силу со дня подписания его Сторонами и действует до полного исполнения Сторонами своих обязательств по Контракту.</w:t>
      </w:r>
    </w:p>
    <w:p w14:paraId="3AB9BC0E" w14:textId="77777777" w:rsidR="00A237A3" w:rsidRDefault="00A237A3" w:rsidP="00E233A4">
      <w:pPr>
        <w:autoSpaceDE w:val="0"/>
        <w:autoSpaceDN w:val="0"/>
        <w:adjustRightInd w:val="0"/>
        <w:spacing w:line="240" w:lineRule="auto"/>
        <w:ind w:firstLine="540"/>
        <w:contextualSpacing/>
        <w:rPr>
          <w:sz w:val="24"/>
          <w:szCs w:val="24"/>
        </w:rPr>
      </w:pPr>
      <w:r>
        <w:rPr>
          <w:sz w:val="24"/>
          <w:szCs w:val="24"/>
        </w:rPr>
        <w:t>10.2.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02703BEF" w14:textId="77777777" w:rsidR="00A237A3" w:rsidRDefault="00A237A3" w:rsidP="00E233A4">
      <w:pPr>
        <w:autoSpaceDE w:val="0"/>
        <w:autoSpaceDN w:val="0"/>
        <w:adjustRightInd w:val="0"/>
        <w:spacing w:line="240" w:lineRule="auto"/>
        <w:ind w:firstLine="540"/>
        <w:contextualSpacing/>
        <w:rPr>
          <w:sz w:val="24"/>
          <w:szCs w:val="24"/>
        </w:rPr>
      </w:pPr>
      <w:r>
        <w:rPr>
          <w:sz w:val="24"/>
          <w:szCs w:val="24"/>
        </w:rPr>
        <w:t>10.3.</w:t>
      </w:r>
      <w:r>
        <w:rPr>
          <w:sz w:val="24"/>
          <w:szCs w:val="24"/>
        </w:rPr>
        <w:tab/>
        <w:t>Заказчик вправе принять решение об одностороннем отказе от исполнения Контракта по следующим основаниям:</w:t>
      </w:r>
    </w:p>
    <w:p w14:paraId="26B7E0F2" w14:textId="77777777" w:rsidR="00A237A3" w:rsidRDefault="00A237A3" w:rsidP="00E233A4">
      <w:pPr>
        <w:autoSpaceDE w:val="0"/>
        <w:autoSpaceDN w:val="0"/>
        <w:adjustRightInd w:val="0"/>
        <w:spacing w:line="240" w:lineRule="auto"/>
        <w:ind w:firstLine="540"/>
        <w:contextualSpacing/>
        <w:rPr>
          <w:sz w:val="24"/>
          <w:szCs w:val="24"/>
        </w:rPr>
      </w:pPr>
      <w:r>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773D6254"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14:paraId="08F22D20"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14:paraId="4DB9DACC"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неоднократное нарушение Поставщиком сроков поставки товара;</w:t>
      </w:r>
    </w:p>
    <w:p w14:paraId="6E0BAA75"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0974F5A"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10.4.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7CC0B7B"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10.5.</w:t>
      </w:r>
      <w:r>
        <w:rPr>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9E15B14"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10.6.</w:t>
      </w:r>
      <w:r>
        <w:rPr>
          <w:sz w:val="24"/>
          <w:szCs w:val="24"/>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656FEF98"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10.7.</w:t>
      </w:r>
      <w:r>
        <w:rPr>
          <w:sz w:val="24"/>
          <w:szCs w:val="24"/>
        </w:rPr>
        <w:tab/>
        <w:t xml:space="preserve">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w:t>
      </w:r>
      <w:r>
        <w:rPr>
          <w:sz w:val="24"/>
          <w:szCs w:val="24"/>
        </w:rPr>
        <w:lastRenderedPageBreak/>
        <w:t>а Заказчик оплачивает расходы (издержки) Поставщика за фактически исполненные обязательства по Контракту.</w:t>
      </w:r>
    </w:p>
    <w:p w14:paraId="1247988D"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10.8.</w:t>
      </w:r>
      <w:r>
        <w:rPr>
          <w:sz w:val="24"/>
          <w:szCs w:val="24"/>
        </w:rPr>
        <w:tab/>
        <w:t>Расторжение Контракта влечет прекращение обязательств Сторон по Контракту, за исключением обязательств по оплате поставленного товара, связанных с недостатками товара,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5FB41623" w14:textId="77777777" w:rsidR="00FC550C" w:rsidRPr="00FC550C" w:rsidRDefault="00FC550C" w:rsidP="00FC550C">
      <w:pPr>
        <w:autoSpaceDE w:val="0"/>
        <w:autoSpaceDN w:val="0"/>
        <w:adjustRightInd w:val="0"/>
        <w:spacing w:line="240" w:lineRule="auto"/>
        <w:ind w:firstLine="540"/>
        <w:contextualSpacing/>
        <w:jc w:val="center"/>
        <w:rPr>
          <w:b/>
          <w:bCs/>
          <w:sz w:val="24"/>
          <w:szCs w:val="24"/>
        </w:rPr>
      </w:pPr>
      <w:r w:rsidRPr="00FC550C">
        <w:rPr>
          <w:b/>
          <w:bCs/>
          <w:sz w:val="24"/>
          <w:szCs w:val="24"/>
        </w:rPr>
        <w:t>11. Прочие условия</w:t>
      </w:r>
    </w:p>
    <w:p w14:paraId="1AC23068" w14:textId="77777777" w:rsidR="00A237A3" w:rsidRDefault="00A237A3" w:rsidP="004D5884">
      <w:pPr>
        <w:pStyle w:val="afffff1"/>
        <w:numPr>
          <w:ilvl w:val="1"/>
          <w:numId w:val="47"/>
        </w:numPr>
        <w:ind w:left="0" w:firstLine="567"/>
        <w:contextualSpacing/>
        <w:jc w:val="both"/>
        <w:rPr>
          <w:rFonts w:ascii="Times New Roman" w:hAnsi="Times New Roman" w:cs="Times New Roman"/>
          <w:spacing w:val="-2"/>
        </w:rPr>
      </w:pPr>
      <w:r>
        <w:rPr>
          <w:rFonts w:ascii="Times New Roman" w:hAnsi="Times New Roman" w:cs="Times New Roman"/>
          <w:spacing w:val="-2"/>
        </w:rPr>
        <w:t>Любые уведомления, извещения, запросы и иная корреспонденция должны быть сделаны в письменной форме (далее – «корреспонденция»).</w:t>
      </w:r>
    </w:p>
    <w:p w14:paraId="26C7CAA4" w14:textId="77777777" w:rsidR="00E57359" w:rsidRPr="00E57359" w:rsidRDefault="00E57359" w:rsidP="00E57359">
      <w:pPr>
        <w:pStyle w:val="afffff"/>
        <w:spacing w:line="240" w:lineRule="auto"/>
        <w:ind w:left="0" w:firstLine="654"/>
        <w:rPr>
          <w:spacing w:val="-2"/>
          <w:sz w:val="24"/>
          <w:szCs w:val="24"/>
        </w:rPr>
      </w:pPr>
      <w:r w:rsidRPr="00E57359">
        <w:rPr>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59B5CCA5" w14:textId="77777777" w:rsidR="00E57359" w:rsidRPr="00E57359" w:rsidRDefault="00E57359" w:rsidP="00E57359">
      <w:pPr>
        <w:pStyle w:val="afffff"/>
        <w:spacing w:line="240" w:lineRule="auto"/>
        <w:ind w:left="0" w:firstLine="709"/>
        <w:rPr>
          <w:spacing w:val="-2"/>
          <w:sz w:val="24"/>
          <w:szCs w:val="24"/>
        </w:rPr>
      </w:pPr>
      <w:r w:rsidRPr="00E57359">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2E78B254" w14:textId="77777777" w:rsidR="00E57359" w:rsidRPr="00E57359" w:rsidRDefault="00E57359" w:rsidP="00E57359">
      <w:pPr>
        <w:pStyle w:val="afffff"/>
        <w:spacing w:line="240" w:lineRule="auto"/>
        <w:ind w:left="0" w:firstLine="796"/>
        <w:rPr>
          <w:sz w:val="24"/>
          <w:szCs w:val="24"/>
        </w:rPr>
      </w:pPr>
      <w:r w:rsidRPr="00E57359">
        <w:rPr>
          <w:spacing w:val="-2"/>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675E18EE" w14:textId="77777777" w:rsidR="00A237A3" w:rsidRDefault="00E57359" w:rsidP="004D5884">
      <w:pPr>
        <w:pStyle w:val="afffff1"/>
        <w:numPr>
          <w:ilvl w:val="1"/>
          <w:numId w:val="47"/>
        </w:numPr>
        <w:contextualSpacing/>
        <w:jc w:val="both"/>
        <w:rPr>
          <w:rFonts w:ascii="Times New Roman" w:hAnsi="Times New Roman" w:cs="Times New Roman"/>
          <w:spacing w:val="-2"/>
        </w:rPr>
      </w:pPr>
      <w:r>
        <w:rPr>
          <w:rFonts w:ascii="Times New Roman" w:hAnsi="Times New Roman" w:cs="Times New Roman"/>
          <w:spacing w:val="-2"/>
        </w:rPr>
        <w:t xml:space="preserve"> </w:t>
      </w:r>
      <w:r w:rsidR="00A237A3">
        <w:rPr>
          <w:rFonts w:ascii="Times New Roman" w:hAnsi="Times New Roman" w:cs="Times New Roman"/>
          <w:spacing w:val="-2"/>
        </w:rPr>
        <w:t>Корреспонденция считается доставленной Стороне также в случаях, если:</w:t>
      </w:r>
    </w:p>
    <w:p w14:paraId="1FEF4931" w14:textId="77777777" w:rsidR="00A237A3" w:rsidRDefault="00A237A3" w:rsidP="004D5884">
      <w:pPr>
        <w:pStyle w:val="VL"/>
        <w:spacing w:before="0"/>
        <w:contextualSpacing/>
        <w:rPr>
          <w:rFonts w:ascii="Times New Roman" w:hAnsi="Times New Roman"/>
          <w:spacing w:val="-2"/>
          <w:sz w:val="24"/>
          <w:szCs w:val="24"/>
        </w:rPr>
      </w:pPr>
      <w:r>
        <w:rPr>
          <w:rFonts w:ascii="Times New Roman" w:hAnsi="Times New Roman"/>
          <w:spacing w:val="-2"/>
          <w:sz w:val="24"/>
          <w:szCs w:val="24"/>
        </w:rPr>
        <w:t>Сторона отказалась от получения корреспонденции и этот отказ зафиксирован организацией почтовой связи;</w:t>
      </w:r>
    </w:p>
    <w:p w14:paraId="39D79167" w14:textId="77777777" w:rsidR="00A237A3" w:rsidRDefault="00A237A3" w:rsidP="004D5884">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DF1E387" w14:textId="77777777" w:rsidR="00A237A3" w:rsidRDefault="00A237A3" w:rsidP="004D5884">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63B273FA" w14:textId="77777777" w:rsidR="00A237A3" w:rsidRDefault="00A237A3" w:rsidP="007A5061">
      <w:pPr>
        <w:pStyle w:val="ConsPlusNormal"/>
        <w:numPr>
          <w:ilvl w:val="1"/>
          <w:numId w:val="47"/>
        </w:numPr>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14:paraId="50183807"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Все приложения к Контракту являются его неотъемной частью.</w:t>
      </w:r>
    </w:p>
    <w:p w14:paraId="4C2A4832"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К Контракту прилагаются: Спецификация (Приложение №1);</w:t>
      </w:r>
    </w:p>
    <w:p w14:paraId="0D209656"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5 (пяти) рабочих дней с даты такого изменения.</w:t>
      </w:r>
    </w:p>
    <w:p w14:paraId="3634117F" w14:textId="77777777" w:rsidR="00A237A3" w:rsidRDefault="00A237A3" w:rsidP="004D5884">
      <w:pPr>
        <w:numPr>
          <w:ilvl w:val="1"/>
          <w:numId w:val="47"/>
        </w:numPr>
        <w:tabs>
          <w:tab w:val="left" w:pos="1418"/>
        </w:tabs>
        <w:autoSpaceDE w:val="0"/>
        <w:autoSpaceDN w:val="0"/>
        <w:adjustRightInd w:val="0"/>
        <w:spacing w:line="240" w:lineRule="auto"/>
        <w:ind w:left="0" w:firstLine="567"/>
        <w:contextualSpacing/>
        <w:rPr>
          <w:iCs/>
          <w:sz w:val="24"/>
          <w:szCs w:val="24"/>
        </w:rPr>
      </w:pPr>
      <w:r>
        <w:rPr>
          <w:iCs/>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06900E15" w14:textId="77777777" w:rsidR="00A237A3" w:rsidRDefault="00A237A3" w:rsidP="004D5884">
      <w:pPr>
        <w:widowControl w:val="0"/>
        <w:numPr>
          <w:ilvl w:val="1"/>
          <w:numId w:val="47"/>
        </w:numPr>
        <w:tabs>
          <w:tab w:val="left" w:pos="1418"/>
        </w:tabs>
        <w:autoSpaceDE w:val="0"/>
        <w:autoSpaceDN w:val="0"/>
        <w:adjustRightInd w:val="0"/>
        <w:spacing w:line="240" w:lineRule="auto"/>
        <w:ind w:left="0" w:firstLine="567"/>
        <w:contextualSpacing/>
        <w:rPr>
          <w:iCs/>
          <w:sz w:val="24"/>
          <w:szCs w:val="24"/>
        </w:rPr>
      </w:pPr>
      <w:r>
        <w:rPr>
          <w:iCs/>
          <w:sz w:val="24"/>
          <w:szCs w:val="24"/>
        </w:rPr>
        <w:t xml:space="preserve">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w:t>
      </w:r>
      <w:r>
        <w:rPr>
          <w:iCs/>
          <w:sz w:val="24"/>
          <w:szCs w:val="24"/>
        </w:rPr>
        <w:lastRenderedPageBreak/>
        <w:t>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5F78E00B"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3B37EA7A"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6B2B140C"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iCs/>
          <w:sz w:val="24"/>
          <w:szCs w:val="24"/>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 </w:t>
      </w:r>
      <w:hyperlink r:id="rId8" w:anchor="sub_146" w:history="1">
        <w:r>
          <w:rPr>
            <w:rStyle w:val="afff0"/>
            <w:rFonts w:ascii="Times New Roman" w:hAnsi="Times New Roman"/>
            <w:bCs/>
            <w:iCs/>
            <w:sz w:val="24"/>
            <w:szCs w:val="24"/>
          </w:rPr>
          <w:t>частью 6 статьи 14</w:t>
        </w:r>
      </w:hyperlink>
      <w:r>
        <w:rPr>
          <w:rFonts w:ascii="Times New Roman" w:hAnsi="Times New Roman" w:cs="Times New Roman"/>
          <w:iCs/>
          <w:sz w:val="24"/>
          <w:szCs w:val="24"/>
        </w:rPr>
        <w:t xml:space="preserve"> Федерального закона от 05.04.2013 № 44-ФЗ «О контрактной системе в сфере закупок товаров</w:t>
      </w:r>
      <w:r>
        <w:rPr>
          <w:rFonts w:ascii="Times New Roman" w:hAnsi="Times New Roman" w:cs="Times New Roman"/>
          <w:sz w:val="24"/>
          <w:szCs w:val="24"/>
        </w:rPr>
        <w:t>,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6EAD065E"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EDA47A5" w14:textId="77777777" w:rsidR="00A237A3" w:rsidRDefault="00A237A3" w:rsidP="004D5884">
      <w:pPr>
        <w:pStyle w:val="ConsPlusNormal"/>
        <w:tabs>
          <w:tab w:val="left" w:pos="1418"/>
        </w:tabs>
        <w:ind w:left="567"/>
        <w:contextualSpacing/>
        <w:jc w:val="both"/>
        <w:rPr>
          <w:rFonts w:ascii="Times New Roman" w:hAnsi="Times New Roman" w:cs="Times New Roman"/>
          <w:sz w:val="24"/>
          <w:szCs w:val="24"/>
        </w:rPr>
      </w:pPr>
    </w:p>
    <w:p w14:paraId="16FB7CC1" w14:textId="77777777" w:rsidR="00A237A3" w:rsidRPr="0070716E" w:rsidRDefault="0070716E" w:rsidP="00BD457C">
      <w:pPr>
        <w:pStyle w:val="ConsPlusNormal"/>
        <w:tabs>
          <w:tab w:val="left" w:pos="1418"/>
        </w:tabs>
        <w:ind w:left="567"/>
        <w:contextualSpacing/>
        <w:jc w:val="center"/>
        <w:rPr>
          <w:rFonts w:ascii="Times New Roman" w:hAnsi="Times New Roman" w:cs="Times New Roman"/>
          <w:b/>
          <w:bCs/>
          <w:sz w:val="24"/>
          <w:szCs w:val="24"/>
        </w:rPr>
      </w:pPr>
      <w:r w:rsidRPr="0070716E">
        <w:rPr>
          <w:rFonts w:ascii="Times New Roman" w:hAnsi="Times New Roman" w:cs="Times New Roman"/>
          <w:b/>
          <w:bCs/>
          <w:sz w:val="24"/>
          <w:szCs w:val="24"/>
        </w:rPr>
        <w:t>12</w:t>
      </w:r>
      <w:r w:rsidR="00A237A3" w:rsidRPr="0070716E">
        <w:rPr>
          <w:rFonts w:ascii="Times New Roman" w:hAnsi="Times New Roman" w:cs="Times New Roman"/>
          <w:b/>
          <w:bCs/>
          <w:sz w:val="24"/>
          <w:szCs w:val="24"/>
        </w:rPr>
        <w:t>.</w:t>
      </w:r>
      <w:r w:rsidR="00A237A3" w:rsidRPr="0070716E">
        <w:rPr>
          <w:rFonts w:ascii="Times New Roman" w:hAnsi="Times New Roman" w:cs="Times New Roman"/>
          <w:b/>
          <w:bCs/>
          <w:sz w:val="24"/>
          <w:szCs w:val="24"/>
        </w:rPr>
        <w:tab/>
        <w:t>Адреса места нахождения, банковские реквизиты и подписи Сторон</w:t>
      </w:r>
    </w:p>
    <w:tbl>
      <w:tblPr>
        <w:tblW w:w="0" w:type="auto"/>
        <w:tblLook w:val="04A0" w:firstRow="1" w:lastRow="0" w:firstColumn="1" w:lastColumn="0" w:noHBand="0" w:noVBand="1"/>
      </w:tblPr>
      <w:tblGrid>
        <w:gridCol w:w="4820"/>
        <w:gridCol w:w="4642"/>
      </w:tblGrid>
      <w:tr w:rsidR="00A237A3" w14:paraId="798C39A4" w14:textId="77777777" w:rsidTr="00E42093">
        <w:trPr>
          <w:trHeight w:val="1985"/>
        </w:trPr>
        <w:tc>
          <w:tcPr>
            <w:tcW w:w="4820" w:type="dxa"/>
            <w:hideMark/>
          </w:tcPr>
          <w:p w14:paraId="48EDBCAC" w14:textId="77777777" w:rsidR="00A237A3" w:rsidRDefault="00A237A3">
            <w:pPr>
              <w:widowControl w:val="0"/>
              <w:autoSpaceDE w:val="0"/>
              <w:autoSpaceDN w:val="0"/>
              <w:adjustRightInd w:val="0"/>
              <w:spacing w:line="276" w:lineRule="auto"/>
              <w:jc w:val="center"/>
              <w:rPr>
                <w:sz w:val="24"/>
                <w:szCs w:val="24"/>
                <w:lang w:eastAsia="en-US"/>
              </w:rPr>
            </w:pPr>
            <w:r>
              <w:rPr>
                <w:b/>
                <w:bCs/>
                <w:sz w:val="24"/>
                <w:szCs w:val="24"/>
                <w:lang w:eastAsia="en-US"/>
              </w:rPr>
              <w:t>Заказчик:</w:t>
            </w:r>
          </w:p>
          <w:tbl>
            <w:tblPr>
              <w:tblW w:w="0" w:type="auto"/>
              <w:tblLook w:val="04A0" w:firstRow="1" w:lastRow="0" w:firstColumn="1" w:lastColumn="0" w:noHBand="0" w:noVBand="1"/>
            </w:tblPr>
            <w:tblGrid>
              <w:gridCol w:w="4604"/>
            </w:tblGrid>
            <w:tr w:rsidR="00636B44" w:rsidRPr="00A21D0D" w14:paraId="3F7E1081" w14:textId="77777777" w:rsidTr="00177699">
              <w:tc>
                <w:tcPr>
                  <w:tcW w:w="4785" w:type="dxa"/>
                  <w:hideMark/>
                </w:tcPr>
                <w:p w14:paraId="636BF40A" w14:textId="77777777" w:rsidR="00636B44" w:rsidRPr="00A21D0D" w:rsidRDefault="00636B44" w:rsidP="00636B44">
                  <w:pPr>
                    <w:autoSpaceDE w:val="0"/>
                    <w:autoSpaceDN w:val="0"/>
                    <w:adjustRightInd w:val="0"/>
                    <w:spacing w:line="240" w:lineRule="auto"/>
                    <w:ind w:firstLine="0"/>
                    <w:outlineLvl w:val="0"/>
                    <w:rPr>
                      <w:sz w:val="24"/>
                      <w:szCs w:val="24"/>
                    </w:rPr>
                  </w:pPr>
                  <w:r w:rsidRPr="00A21D0D">
                    <w:rPr>
                      <w:sz w:val="24"/>
                      <w:szCs w:val="24"/>
                    </w:rPr>
                    <w:t>ЗАКАЗЧИК:</w:t>
                  </w:r>
                </w:p>
              </w:tc>
            </w:tr>
            <w:tr w:rsidR="00636B44" w:rsidRPr="00A21D0D" w14:paraId="05DE02AB" w14:textId="77777777" w:rsidTr="00177699">
              <w:tc>
                <w:tcPr>
                  <w:tcW w:w="4785" w:type="dxa"/>
                </w:tcPr>
                <w:p w14:paraId="624BFBC7" w14:textId="77777777" w:rsidR="00636B44" w:rsidRPr="00A21D0D" w:rsidRDefault="00636B44" w:rsidP="00636B44">
                  <w:pPr>
                    <w:spacing w:line="240" w:lineRule="auto"/>
                    <w:ind w:firstLine="0"/>
                    <w:jc w:val="left"/>
                    <w:rPr>
                      <w:sz w:val="24"/>
                      <w:szCs w:val="24"/>
                    </w:rPr>
                  </w:pPr>
                  <w:r w:rsidRPr="00A21D0D">
                    <w:rPr>
                      <w:sz w:val="24"/>
                      <w:szCs w:val="24"/>
                    </w:rPr>
                    <w:t xml:space="preserve">Администрация города Рубцовска </w:t>
                  </w:r>
                </w:p>
                <w:p w14:paraId="1806F61C" w14:textId="77777777" w:rsidR="00636B44" w:rsidRPr="00A21D0D" w:rsidRDefault="00636B44" w:rsidP="00636B44">
                  <w:pPr>
                    <w:spacing w:line="240" w:lineRule="auto"/>
                    <w:ind w:firstLine="0"/>
                    <w:jc w:val="left"/>
                    <w:rPr>
                      <w:sz w:val="24"/>
                      <w:szCs w:val="24"/>
                    </w:rPr>
                  </w:pPr>
                  <w:r w:rsidRPr="00A21D0D">
                    <w:rPr>
                      <w:sz w:val="24"/>
                      <w:szCs w:val="24"/>
                    </w:rPr>
                    <w:t>Алтайского края</w:t>
                  </w:r>
                </w:p>
                <w:p w14:paraId="5E1C4A77" w14:textId="77777777" w:rsidR="00636B44" w:rsidRPr="00A21D0D" w:rsidRDefault="00636B44" w:rsidP="00636B44">
                  <w:pPr>
                    <w:spacing w:line="240" w:lineRule="auto"/>
                    <w:ind w:firstLine="0"/>
                    <w:jc w:val="left"/>
                    <w:rPr>
                      <w:sz w:val="24"/>
                      <w:szCs w:val="24"/>
                    </w:rPr>
                  </w:pPr>
                  <w:r w:rsidRPr="00A21D0D">
                    <w:rPr>
                      <w:sz w:val="24"/>
                      <w:szCs w:val="24"/>
                    </w:rPr>
                    <w:t xml:space="preserve">ИНН 2209011079; КПП 220901001; </w:t>
                  </w:r>
                </w:p>
                <w:p w14:paraId="7E619D34" w14:textId="77777777" w:rsidR="00636B44" w:rsidRPr="00A21D0D" w:rsidRDefault="00636B44" w:rsidP="00636B44">
                  <w:pPr>
                    <w:spacing w:line="240" w:lineRule="auto"/>
                    <w:ind w:firstLine="0"/>
                    <w:jc w:val="left"/>
                    <w:rPr>
                      <w:sz w:val="24"/>
                      <w:szCs w:val="24"/>
                    </w:rPr>
                  </w:pPr>
                  <w:r w:rsidRPr="00A21D0D">
                    <w:rPr>
                      <w:sz w:val="24"/>
                      <w:szCs w:val="24"/>
                    </w:rPr>
                    <w:t>ОКТМО 01716000</w:t>
                  </w:r>
                </w:p>
                <w:p w14:paraId="01D8DC44" w14:textId="77777777" w:rsidR="00636B44" w:rsidRPr="00A21D0D" w:rsidRDefault="00636B44" w:rsidP="00636B44">
                  <w:pPr>
                    <w:spacing w:line="240" w:lineRule="auto"/>
                    <w:ind w:firstLine="0"/>
                    <w:jc w:val="left"/>
                    <w:rPr>
                      <w:sz w:val="24"/>
                      <w:szCs w:val="24"/>
                    </w:rPr>
                  </w:pPr>
                  <w:r w:rsidRPr="00A21D0D">
                    <w:rPr>
                      <w:sz w:val="24"/>
                      <w:szCs w:val="24"/>
                    </w:rPr>
                    <w:t>658200, г. Рубцовск, пр. Ленина,130</w:t>
                  </w:r>
                </w:p>
                <w:p w14:paraId="7786C04A" w14:textId="77777777" w:rsidR="00636B44" w:rsidRPr="00A21D0D" w:rsidRDefault="00636B44" w:rsidP="00636B44">
                  <w:pPr>
                    <w:spacing w:line="240" w:lineRule="auto"/>
                    <w:ind w:firstLine="0"/>
                    <w:jc w:val="left"/>
                    <w:rPr>
                      <w:sz w:val="24"/>
                      <w:szCs w:val="24"/>
                    </w:rPr>
                  </w:pPr>
                  <w:r w:rsidRPr="00A21D0D">
                    <w:rPr>
                      <w:sz w:val="24"/>
                      <w:szCs w:val="24"/>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078BE1CE" w14:textId="77777777" w:rsidR="00636B44" w:rsidRPr="00A21D0D" w:rsidRDefault="00636B44" w:rsidP="00636B44">
                  <w:pPr>
                    <w:spacing w:line="240" w:lineRule="auto"/>
                    <w:ind w:firstLine="0"/>
                    <w:jc w:val="left"/>
                    <w:rPr>
                      <w:sz w:val="24"/>
                      <w:szCs w:val="24"/>
                    </w:rPr>
                  </w:pPr>
                  <w:r w:rsidRPr="00A21D0D">
                    <w:rPr>
                      <w:sz w:val="24"/>
                      <w:szCs w:val="24"/>
                    </w:rPr>
                    <w:t>РУБЦОВСКА, Л/С 03173011690)</w:t>
                  </w:r>
                </w:p>
                <w:p w14:paraId="1C625D40" w14:textId="77777777" w:rsidR="00636B44" w:rsidRPr="00A21D0D" w:rsidRDefault="00636B44" w:rsidP="00636B44">
                  <w:pPr>
                    <w:spacing w:line="240" w:lineRule="auto"/>
                    <w:ind w:firstLine="0"/>
                    <w:jc w:val="left"/>
                    <w:rPr>
                      <w:sz w:val="24"/>
                      <w:szCs w:val="24"/>
                    </w:rPr>
                  </w:pPr>
                  <w:r w:rsidRPr="00A21D0D">
                    <w:rPr>
                      <w:sz w:val="24"/>
                      <w:szCs w:val="24"/>
                    </w:rPr>
                    <w:t xml:space="preserve">Банк: ОТДЕЛЕНИЕ БАРНАУЛ БАНКА РОССИИ//УФК по Алтайскому краю </w:t>
                  </w:r>
                </w:p>
                <w:p w14:paraId="04A029AF" w14:textId="77777777" w:rsidR="00636B44" w:rsidRPr="00A21D0D" w:rsidRDefault="00636B44" w:rsidP="00636B44">
                  <w:pPr>
                    <w:spacing w:line="240" w:lineRule="auto"/>
                    <w:ind w:firstLine="0"/>
                    <w:jc w:val="left"/>
                    <w:rPr>
                      <w:sz w:val="24"/>
                      <w:szCs w:val="24"/>
                    </w:rPr>
                  </w:pPr>
                  <w:r w:rsidRPr="00A21D0D">
                    <w:rPr>
                      <w:sz w:val="24"/>
                      <w:szCs w:val="24"/>
                    </w:rPr>
                    <w:t>г. Барнаул</w:t>
                  </w:r>
                </w:p>
                <w:p w14:paraId="0F6BD25A" w14:textId="77777777" w:rsidR="00636B44" w:rsidRPr="00A21D0D" w:rsidRDefault="00636B44" w:rsidP="00636B44">
                  <w:pPr>
                    <w:spacing w:line="240" w:lineRule="auto"/>
                    <w:ind w:firstLine="0"/>
                    <w:jc w:val="left"/>
                    <w:rPr>
                      <w:sz w:val="24"/>
                      <w:szCs w:val="24"/>
                    </w:rPr>
                  </w:pPr>
                  <w:r w:rsidRPr="00A21D0D">
                    <w:rPr>
                      <w:sz w:val="24"/>
                      <w:szCs w:val="24"/>
                    </w:rPr>
                    <w:t>БИК 010173001</w:t>
                  </w:r>
                </w:p>
                <w:p w14:paraId="36718DE1" w14:textId="77777777" w:rsidR="00636B44" w:rsidRPr="00A21D0D" w:rsidRDefault="00636B44" w:rsidP="00636B44">
                  <w:pPr>
                    <w:spacing w:line="240" w:lineRule="auto"/>
                    <w:ind w:firstLine="0"/>
                    <w:jc w:val="left"/>
                    <w:rPr>
                      <w:sz w:val="24"/>
                      <w:szCs w:val="24"/>
                    </w:rPr>
                  </w:pPr>
                  <w:r w:rsidRPr="00A21D0D">
                    <w:rPr>
                      <w:sz w:val="24"/>
                      <w:szCs w:val="24"/>
                    </w:rPr>
                    <w:t>ЕКС 40102810045370000009</w:t>
                  </w:r>
                </w:p>
                <w:p w14:paraId="3D5CB9A5" w14:textId="77777777" w:rsidR="00636B44" w:rsidRPr="00A21D0D" w:rsidRDefault="00636B44" w:rsidP="00636B44">
                  <w:pPr>
                    <w:spacing w:line="240" w:lineRule="auto"/>
                    <w:ind w:firstLine="0"/>
                    <w:jc w:val="left"/>
                    <w:rPr>
                      <w:sz w:val="24"/>
                      <w:szCs w:val="24"/>
                    </w:rPr>
                  </w:pPr>
                  <w:r w:rsidRPr="00A21D0D">
                    <w:rPr>
                      <w:sz w:val="24"/>
                      <w:szCs w:val="24"/>
                    </w:rPr>
                    <w:t>КС   03231643017160001700</w:t>
                  </w:r>
                </w:p>
                <w:p w14:paraId="294ABEAB" w14:textId="77777777" w:rsidR="00636B44" w:rsidRPr="00A21D0D" w:rsidRDefault="00636B44" w:rsidP="00636B44">
                  <w:pPr>
                    <w:spacing w:line="240" w:lineRule="auto"/>
                    <w:ind w:firstLine="0"/>
                    <w:jc w:val="left"/>
                    <w:rPr>
                      <w:sz w:val="24"/>
                      <w:szCs w:val="24"/>
                    </w:rPr>
                  </w:pPr>
                  <w:r w:rsidRPr="00A21D0D">
                    <w:rPr>
                      <w:sz w:val="24"/>
                      <w:szCs w:val="24"/>
                    </w:rPr>
                    <w:t xml:space="preserve">____________________ </w:t>
                  </w:r>
                </w:p>
                <w:p w14:paraId="338163CA" w14:textId="77777777" w:rsidR="00636B44" w:rsidRPr="00A21D0D" w:rsidRDefault="00636B44" w:rsidP="00636B44">
                  <w:pPr>
                    <w:spacing w:line="240" w:lineRule="auto"/>
                    <w:ind w:firstLine="0"/>
                    <w:jc w:val="left"/>
                    <w:rPr>
                      <w:sz w:val="24"/>
                      <w:szCs w:val="24"/>
                    </w:rPr>
                  </w:pPr>
                </w:p>
              </w:tc>
            </w:tr>
          </w:tbl>
          <w:p w14:paraId="31191C22" w14:textId="77777777" w:rsidR="00A237A3" w:rsidRDefault="00A237A3" w:rsidP="00BD457C">
            <w:pPr>
              <w:pStyle w:val="ConsPlusNormal"/>
              <w:ind w:firstLine="0"/>
              <w:contextualSpacing/>
              <w:jc w:val="both"/>
              <w:rPr>
                <w:rFonts w:ascii="Times New Roman" w:hAnsi="Times New Roman" w:cs="Times New Roman"/>
                <w:sz w:val="24"/>
                <w:szCs w:val="24"/>
                <w:lang w:eastAsia="en-US"/>
              </w:rPr>
            </w:pPr>
          </w:p>
        </w:tc>
        <w:tc>
          <w:tcPr>
            <w:tcW w:w="4642" w:type="dxa"/>
          </w:tcPr>
          <w:p w14:paraId="2B591F2B" w14:textId="77777777" w:rsidR="00A237A3" w:rsidRDefault="00A237A3">
            <w:pPr>
              <w:widowControl w:val="0"/>
              <w:autoSpaceDE w:val="0"/>
              <w:autoSpaceDN w:val="0"/>
              <w:adjustRightInd w:val="0"/>
              <w:spacing w:line="276" w:lineRule="auto"/>
              <w:jc w:val="center"/>
              <w:rPr>
                <w:b/>
                <w:bCs/>
                <w:sz w:val="24"/>
                <w:szCs w:val="24"/>
                <w:lang w:eastAsia="en-US"/>
              </w:rPr>
            </w:pPr>
            <w:r>
              <w:rPr>
                <w:b/>
                <w:bCs/>
                <w:sz w:val="24"/>
                <w:szCs w:val="24"/>
                <w:lang w:eastAsia="en-US"/>
              </w:rPr>
              <w:t>Поставщик:</w:t>
            </w:r>
          </w:p>
          <w:p w14:paraId="150D6DCB" w14:textId="77777777" w:rsidR="00A237A3" w:rsidRDefault="00A237A3">
            <w:pPr>
              <w:widowControl w:val="0"/>
              <w:autoSpaceDE w:val="0"/>
              <w:autoSpaceDN w:val="0"/>
              <w:adjustRightInd w:val="0"/>
              <w:spacing w:line="276" w:lineRule="auto"/>
              <w:rPr>
                <w:bCs/>
                <w:sz w:val="24"/>
                <w:szCs w:val="24"/>
                <w:lang w:eastAsia="en-US"/>
              </w:rPr>
            </w:pPr>
          </w:p>
          <w:p w14:paraId="3F39CEED" w14:textId="77777777" w:rsidR="00A237A3" w:rsidRDefault="00A237A3">
            <w:pPr>
              <w:widowControl w:val="0"/>
              <w:autoSpaceDE w:val="0"/>
              <w:autoSpaceDN w:val="0"/>
              <w:adjustRightInd w:val="0"/>
              <w:spacing w:line="276" w:lineRule="auto"/>
              <w:rPr>
                <w:b/>
                <w:bCs/>
                <w:sz w:val="24"/>
                <w:szCs w:val="24"/>
                <w:lang w:eastAsia="en-US"/>
              </w:rPr>
            </w:pPr>
          </w:p>
          <w:p w14:paraId="27C42D32" w14:textId="77777777" w:rsidR="00A237A3" w:rsidRDefault="00A237A3">
            <w:pPr>
              <w:widowControl w:val="0"/>
              <w:autoSpaceDE w:val="0"/>
              <w:autoSpaceDN w:val="0"/>
              <w:adjustRightInd w:val="0"/>
              <w:spacing w:line="276" w:lineRule="auto"/>
              <w:rPr>
                <w:b/>
                <w:bCs/>
                <w:sz w:val="24"/>
                <w:szCs w:val="24"/>
                <w:lang w:eastAsia="en-US"/>
              </w:rPr>
            </w:pPr>
          </w:p>
          <w:p w14:paraId="2C069B80" w14:textId="77777777" w:rsidR="00A237A3" w:rsidRDefault="00A237A3">
            <w:pPr>
              <w:widowControl w:val="0"/>
              <w:autoSpaceDE w:val="0"/>
              <w:autoSpaceDN w:val="0"/>
              <w:adjustRightInd w:val="0"/>
              <w:spacing w:line="276" w:lineRule="auto"/>
              <w:rPr>
                <w:b/>
                <w:bCs/>
                <w:sz w:val="24"/>
                <w:szCs w:val="24"/>
                <w:lang w:eastAsia="en-US"/>
              </w:rPr>
            </w:pPr>
          </w:p>
          <w:p w14:paraId="14884A28" w14:textId="77777777" w:rsidR="00A237A3" w:rsidRDefault="00A237A3">
            <w:pPr>
              <w:widowControl w:val="0"/>
              <w:autoSpaceDE w:val="0"/>
              <w:autoSpaceDN w:val="0"/>
              <w:adjustRightInd w:val="0"/>
              <w:spacing w:line="276" w:lineRule="auto"/>
              <w:rPr>
                <w:b/>
                <w:bCs/>
                <w:sz w:val="24"/>
                <w:szCs w:val="24"/>
                <w:lang w:eastAsia="en-US"/>
              </w:rPr>
            </w:pPr>
          </w:p>
          <w:p w14:paraId="4B918D0A" w14:textId="77777777" w:rsidR="00A237A3" w:rsidRDefault="00A237A3">
            <w:pPr>
              <w:widowControl w:val="0"/>
              <w:autoSpaceDE w:val="0"/>
              <w:autoSpaceDN w:val="0"/>
              <w:adjustRightInd w:val="0"/>
              <w:spacing w:line="276" w:lineRule="auto"/>
              <w:rPr>
                <w:b/>
                <w:bCs/>
                <w:sz w:val="24"/>
                <w:szCs w:val="24"/>
                <w:lang w:eastAsia="en-US"/>
              </w:rPr>
            </w:pPr>
          </w:p>
          <w:p w14:paraId="29DC8E6D" w14:textId="77777777" w:rsidR="00A237A3" w:rsidRDefault="00A237A3">
            <w:pPr>
              <w:widowControl w:val="0"/>
              <w:autoSpaceDE w:val="0"/>
              <w:autoSpaceDN w:val="0"/>
              <w:adjustRightInd w:val="0"/>
              <w:spacing w:line="276" w:lineRule="auto"/>
              <w:rPr>
                <w:b/>
                <w:bCs/>
                <w:sz w:val="24"/>
                <w:szCs w:val="24"/>
                <w:lang w:eastAsia="en-US"/>
              </w:rPr>
            </w:pPr>
          </w:p>
          <w:p w14:paraId="0D50C49E" w14:textId="77777777" w:rsidR="00A237A3" w:rsidRDefault="00A237A3">
            <w:pPr>
              <w:widowControl w:val="0"/>
              <w:autoSpaceDE w:val="0"/>
              <w:autoSpaceDN w:val="0"/>
              <w:adjustRightInd w:val="0"/>
              <w:spacing w:line="276" w:lineRule="auto"/>
              <w:rPr>
                <w:b/>
                <w:bCs/>
                <w:sz w:val="24"/>
                <w:szCs w:val="24"/>
                <w:lang w:eastAsia="en-US"/>
              </w:rPr>
            </w:pPr>
          </w:p>
          <w:p w14:paraId="6E938CC8" w14:textId="77777777" w:rsidR="00A237A3" w:rsidRDefault="00A237A3">
            <w:pPr>
              <w:widowControl w:val="0"/>
              <w:autoSpaceDE w:val="0"/>
              <w:autoSpaceDN w:val="0"/>
              <w:adjustRightInd w:val="0"/>
              <w:spacing w:line="276" w:lineRule="auto"/>
              <w:rPr>
                <w:b/>
                <w:bCs/>
                <w:sz w:val="24"/>
                <w:szCs w:val="24"/>
                <w:lang w:eastAsia="en-US"/>
              </w:rPr>
            </w:pPr>
          </w:p>
          <w:p w14:paraId="2D8CB504" w14:textId="77777777" w:rsidR="00BD457C" w:rsidRDefault="00BD457C">
            <w:pPr>
              <w:widowControl w:val="0"/>
              <w:autoSpaceDE w:val="0"/>
              <w:autoSpaceDN w:val="0"/>
              <w:adjustRightInd w:val="0"/>
              <w:spacing w:line="276" w:lineRule="auto"/>
              <w:rPr>
                <w:b/>
                <w:bCs/>
                <w:sz w:val="24"/>
                <w:szCs w:val="24"/>
                <w:lang w:eastAsia="en-US"/>
              </w:rPr>
            </w:pPr>
          </w:p>
          <w:p w14:paraId="0A0924B6" w14:textId="77777777" w:rsidR="00636B44" w:rsidRDefault="00636B44">
            <w:pPr>
              <w:widowControl w:val="0"/>
              <w:autoSpaceDE w:val="0"/>
              <w:autoSpaceDN w:val="0"/>
              <w:adjustRightInd w:val="0"/>
              <w:spacing w:line="276" w:lineRule="auto"/>
              <w:rPr>
                <w:b/>
                <w:bCs/>
                <w:sz w:val="24"/>
                <w:szCs w:val="24"/>
                <w:lang w:eastAsia="en-US"/>
              </w:rPr>
            </w:pPr>
          </w:p>
          <w:p w14:paraId="1BD20DD2" w14:textId="77777777" w:rsidR="00636B44" w:rsidRDefault="00636B44">
            <w:pPr>
              <w:widowControl w:val="0"/>
              <w:autoSpaceDE w:val="0"/>
              <w:autoSpaceDN w:val="0"/>
              <w:adjustRightInd w:val="0"/>
              <w:spacing w:line="276" w:lineRule="auto"/>
              <w:rPr>
                <w:b/>
                <w:bCs/>
                <w:sz w:val="24"/>
                <w:szCs w:val="24"/>
                <w:lang w:eastAsia="en-US"/>
              </w:rPr>
            </w:pPr>
          </w:p>
          <w:p w14:paraId="6468F180" w14:textId="77777777" w:rsidR="00636B44" w:rsidRDefault="00636B44">
            <w:pPr>
              <w:widowControl w:val="0"/>
              <w:autoSpaceDE w:val="0"/>
              <w:autoSpaceDN w:val="0"/>
              <w:adjustRightInd w:val="0"/>
              <w:spacing w:line="276" w:lineRule="auto"/>
              <w:rPr>
                <w:b/>
                <w:bCs/>
                <w:sz w:val="24"/>
                <w:szCs w:val="24"/>
                <w:lang w:eastAsia="en-US"/>
              </w:rPr>
            </w:pPr>
          </w:p>
          <w:p w14:paraId="2905AEE4" w14:textId="77777777" w:rsidR="00636B44" w:rsidRDefault="00636B44">
            <w:pPr>
              <w:widowControl w:val="0"/>
              <w:autoSpaceDE w:val="0"/>
              <w:autoSpaceDN w:val="0"/>
              <w:adjustRightInd w:val="0"/>
              <w:spacing w:line="276" w:lineRule="auto"/>
              <w:rPr>
                <w:b/>
                <w:bCs/>
                <w:sz w:val="24"/>
                <w:szCs w:val="24"/>
                <w:lang w:eastAsia="en-US"/>
              </w:rPr>
            </w:pPr>
          </w:p>
          <w:p w14:paraId="5A13302D" w14:textId="77777777" w:rsidR="00636B44" w:rsidRDefault="00636B44">
            <w:pPr>
              <w:widowControl w:val="0"/>
              <w:autoSpaceDE w:val="0"/>
              <w:autoSpaceDN w:val="0"/>
              <w:adjustRightInd w:val="0"/>
              <w:spacing w:line="276" w:lineRule="auto"/>
              <w:rPr>
                <w:b/>
                <w:bCs/>
                <w:sz w:val="24"/>
                <w:szCs w:val="24"/>
                <w:lang w:eastAsia="en-US"/>
              </w:rPr>
            </w:pPr>
          </w:p>
          <w:p w14:paraId="2D2C15E6" w14:textId="77777777" w:rsidR="00E42093" w:rsidRDefault="00A237A3">
            <w:pPr>
              <w:widowControl w:val="0"/>
              <w:autoSpaceDE w:val="0"/>
              <w:autoSpaceDN w:val="0"/>
              <w:adjustRightInd w:val="0"/>
              <w:spacing w:line="276" w:lineRule="auto"/>
              <w:rPr>
                <w:lang w:eastAsia="en-US"/>
              </w:rPr>
            </w:pPr>
            <w:r>
              <w:rPr>
                <w:b/>
                <w:bCs/>
                <w:sz w:val="24"/>
                <w:szCs w:val="24"/>
                <w:lang w:eastAsia="en-US"/>
              </w:rPr>
              <w:t>________________/</w:t>
            </w:r>
            <w:r>
              <w:rPr>
                <w:lang w:eastAsia="en-US"/>
              </w:rPr>
              <w:t xml:space="preserve"> </w:t>
            </w:r>
          </w:p>
          <w:p w14:paraId="0F50F372" w14:textId="77777777" w:rsidR="00A237A3" w:rsidRDefault="00A237A3">
            <w:pPr>
              <w:widowControl w:val="0"/>
              <w:autoSpaceDE w:val="0"/>
              <w:autoSpaceDN w:val="0"/>
              <w:adjustRightInd w:val="0"/>
              <w:spacing w:line="276" w:lineRule="auto"/>
              <w:rPr>
                <w:b/>
                <w:bCs/>
                <w:sz w:val="24"/>
                <w:szCs w:val="24"/>
                <w:lang w:eastAsia="en-US"/>
              </w:rPr>
            </w:pPr>
            <w:r>
              <w:rPr>
                <w:bCs/>
                <w:sz w:val="24"/>
                <w:szCs w:val="24"/>
                <w:lang w:eastAsia="en-US"/>
              </w:rPr>
              <w:t>"___" ______ 202</w:t>
            </w:r>
            <w:r w:rsidR="004524FD">
              <w:rPr>
                <w:bCs/>
                <w:sz w:val="24"/>
                <w:szCs w:val="24"/>
                <w:lang w:eastAsia="en-US"/>
              </w:rPr>
              <w:t>4</w:t>
            </w:r>
            <w:r>
              <w:rPr>
                <w:bCs/>
                <w:sz w:val="24"/>
                <w:szCs w:val="24"/>
                <w:lang w:eastAsia="en-US"/>
              </w:rPr>
              <w:t xml:space="preserve"> г.</w:t>
            </w:r>
          </w:p>
          <w:p w14:paraId="2F981C8E" w14:textId="77777777" w:rsidR="00A237A3" w:rsidRDefault="00A237A3">
            <w:pPr>
              <w:widowControl w:val="0"/>
              <w:autoSpaceDE w:val="0"/>
              <w:autoSpaceDN w:val="0"/>
              <w:adjustRightInd w:val="0"/>
              <w:spacing w:line="276" w:lineRule="auto"/>
              <w:rPr>
                <w:bCs/>
                <w:sz w:val="24"/>
                <w:szCs w:val="24"/>
                <w:lang w:eastAsia="en-US"/>
              </w:rPr>
            </w:pPr>
            <w:r>
              <w:rPr>
                <w:bCs/>
                <w:sz w:val="24"/>
                <w:szCs w:val="24"/>
                <w:lang w:eastAsia="en-US"/>
              </w:rPr>
              <w:t>М.П.</w:t>
            </w:r>
          </w:p>
        </w:tc>
      </w:tr>
    </w:tbl>
    <w:p w14:paraId="138C426A" w14:textId="77777777" w:rsidR="00C25056" w:rsidRDefault="00C25056" w:rsidP="003E03F3">
      <w:pPr>
        <w:spacing w:line="240" w:lineRule="auto"/>
        <w:ind w:firstLine="0"/>
        <w:jc w:val="right"/>
        <w:rPr>
          <w:sz w:val="22"/>
          <w:szCs w:val="22"/>
          <w:highlight w:val="yellow"/>
        </w:rPr>
      </w:pPr>
    </w:p>
    <w:p w14:paraId="06DC9D79" w14:textId="77777777" w:rsidR="00636B44" w:rsidRDefault="00636B44" w:rsidP="003E03F3">
      <w:pPr>
        <w:spacing w:line="240" w:lineRule="auto"/>
        <w:ind w:firstLine="0"/>
        <w:jc w:val="right"/>
        <w:rPr>
          <w:sz w:val="24"/>
          <w:szCs w:val="24"/>
        </w:rPr>
      </w:pPr>
    </w:p>
    <w:p w14:paraId="5891F0F0" w14:textId="77777777" w:rsidR="00636B44" w:rsidRDefault="00636B44" w:rsidP="003E03F3">
      <w:pPr>
        <w:spacing w:line="240" w:lineRule="auto"/>
        <w:ind w:firstLine="0"/>
        <w:jc w:val="right"/>
        <w:rPr>
          <w:sz w:val="24"/>
          <w:szCs w:val="24"/>
        </w:rPr>
      </w:pPr>
    </w:p>
    <w:p w14:paraId="71D51A0D" w14:textId="77777777" w:rsidR="00636B44" w:rsidRDefault="00636B44" w:rsidP="003E03F3">
      <w:pPr>
        <w:spacing w:line="240" w:lineRule="auto"/>
        <w:ind w:firstLine="0"/>
        <w:jc w:val="right"/>
        <w:rPr>
          <w:sz w:val="24"/>
          <w:szCs w:val="24"/>
        </w:rPr>
      </w:pPr>
    </w:p>
    <w:p w14:paraId="17555006" w14:textId="77777777" w:rsidR="00636B44" w:rsidRDefault="00636B44" w:rsidP="003E03F3">
      <w:pPr>
        <w:spacing w:line="240" w:lineRule="auto"/>
        <w:ind w:firstLine="0"/>
        <w:jc w:val="right"/>
        <w:rPr>
          <w:sz w:val="24"/>
          <w:szCs w:val="24"/>
        </w:rPr>
      </w:pPr>
    </w:p>
    <w:p w14:paraId="3EEBADDA" w14:textId="77777777" w:rsidR="00636B44" w:rsidRDefault="00636B44" w:rsidP="003E03F3">
      <w:pPr>
        <w:spacing w:line="240" w:lineRule="auto"/>
        <w:ind w:firstLine="0"/>
        <w:jc w:val="right"/>
        <w:rPr>
          <w:sz w:val="24"/>
          <w:szCs w:val="24"/>
        </w:rPr>
      </w:pPr>
    </w:p>
    <w:p w14:paraId="72795C75" w14:textId="77777777" w:rsidR="001F6EB9" w:rsidRDefault="001F6EB9" w:rsidP="003E03F3">
      <w:pPr>
        <w:spacing w:line="240" w:lineRule="auto"/>
        <w:ind w:firstLine="0"/>
        <w:jc w:val="right"/>
        <w:rPr>
          <w:sz w:val="24"/>
          <w:szCs w:val="24"/>
        </w:rPr>
      </w:pPr>
    </w:p>
    <w:p w14:paraId="34DCF3A9" w14:textId="77777777" w:rsidR="00636B44" w:rsidRDefault="00636B44" w:rsidP="003E03F3">
      <w:pPr>
        <w:spacing w:line="240" w:lineRule="auto"/>
        <w:ind w:firstLine="0"/>
        <w:jc w:val="right"/>
        <w:rPr>
          <w:sz w:val="24"/>
          <w:szCs w:val="24"/>
        </w:rPr>
      </w:pPr>
    </w:p>
    <w:p w14:paraId="1B7C5750" w14:textId="77777777" w:rsidR="00636B44" w:rsidRDefault="00636B44" w:rsidP="003E03F3">
      <w:pPr>
        <w:spacing w:line="240" w:lineRule="auto"/>
        <w:ind w:firstLine="0"/>
        <w:jc w:val="right"/>
        <w:rPr>
          <w:sz w:val="24"/>
          <w:szCs w:val="24"/>
        </w:rPr>
      </w:pPr>
    </w:p>
    <w:p w14:paraId="0C2E6564" w14:textId="77777777" w:rsidR="00636B44" w:rsidRDefault="00636B44" w:rsidP="003E03F3">
      <w:pPr>
        <w:spacing w:line="240" w:lineRule="auto"/>
        <w:ind w:firstLine="0"/>
        <w:jc w:val="right"/>
        <w:rPr>
          <w:sz w:val="24"/>
          <w:szCs w:val="24"/>
        </w:rPr>
      </w:pPr>
    </w:p>
    <w:p w14:paraId="6AF4722F" w14:textId="77777777" w:rsidR="003E03F3" w:rsidRPr="00C25056" w:rsidRDefault="003E03F3" w:rsidP="003E03F3">
      <w:pPr>
        <w:spacing w:line="240" w:lineRule="auto"/>
        <w:ind w:firstLine="0"/>
        <w:jc w:val="right"/>
        <w:rPr>
          <w:sz w:val="24"/>
          <w:szCs w:val="24"/>
        </w:rPr>
      </w:pPr>
      <w:r w:rsidRPr="00C25056">
        <w:rPr>
          <w:sz w:val="24"/>
          <w:szCs w:val="24"/>
        </w:rPr>
        <w:t xml:space="preserve">Приложение № 1 </w:t>
      </w:r>
    </w:p>
    <w:p w14:paraId="3ECD7281" w14:textId="77777777" w:rsidR="003E03F3" w:rsidRPr="00C25056" w:rsidRDefault="003E03F3" w:rsidP="003E03F3">
      <w:pPr>
        <w:spacing w:line="240" w:lineRule="auto"/>
        <w:ind w:firstLine="0"/>
        <w:jc w:val="left"/>
        <w:rPr>
          <w:sz w:val="24"/>
          <w:szCs w:val="24"/>
        </w:rPr>
      </w:pPr>
      <w:r w:rsidRPr="00C25056">
        <w:rPr>
          <w:sz w:val="24"/>
          <w:szCs w:val="24"/>
        </w:rPr>
        <w:t xml:space="preserve">                                                                                                         к муниципальному контракту</w:t>
      </w:r>
    </w:p>
    <w:p w14:paraId="6AAE9B66" w14:textId="77777777" w:rsidR="003E03F3" w:rsidRPr="00C25056" w:rsidRDefault="003E03F3" w:rsidP="003E03F3">
      <w:pPr>
        <w:spacing w:line="240" w:lineRule="auto"/>
        <w:ind w:firstLine="0"/>
        <w:jc w:val="left"/>
        <w:rPr>
          <w:sz w:val="24"/>
          <w:szCs w:val="24"/>
        </w:rPr>
      </w:pPr>
      <w:r w:rsidRPr="00C25056">
        <w:rPr>
          <w:sz w:val="24"/>
          <w:szCs w:val="24"/>
        </w:rPr>
        <w:t xml:space="preserve">                                                                                                         от ________ 202</w:t>
      </w:r>
      <w:r w:rsidR="004524FD">
        <w:rPr>
          <w:sz w:val="24"/>
          <w:szCs w:val="24"/>
        </w:rPr>
        <w:t>4</w:t>
      </w:r>
      <w:r w:rsidRPr="00C25056">
        <w:rPr>
          <w:sz w:val="24"/>
          <w:szCs w:val="24"/>
        </w:rPr>
        <w:t xml:space="preserve"> № ___ ___</w:t>
      </w:r>
    </w:p>
    <w:p w14:paraId="478C7E68" w14:textId="77777777" w:rsidR="003E03F3" w:rsidRPr="00C25056" w:rsidRDefault="003E03F3" w:rsidP="003E03F3">
      <w:pPr>
        <w:autoSpaceDE w:val="0"/>
        <w:autoSpaceDN w:val="0"/>
        <w:adjustRightInd w:val="0"/>
        <w:spacing w:line="240" w:lineRule="auto"/>
        <w:ind w:firstLine="0"/>
        <w:jc w:val="center"/>
        <w:rPr>
          <w:bCs/>
          <w:sz w:val="24"/>
          <w:szCs w:val="24"/>
        </w:rPr>
      </w:pPr>
    </w:p>
    <w:p w14:paraId="73DA3A43" w14:textId="77777777" w:rsidR="003E03F3" w:rsidRPr="00C25056" w:rsidRDefault="003E03F3" w:rsidP="003E03F3">
      <w:pPr>
        <w:keepNext/>
        <w:spacing w:line="240" w:lineRule="auto"/>
        <w:ind w:firstLine="0"/>
        <w:jc w:val="center"/>
        <w:outlineLvl w:val="0"/>
        <w:rPr>
          <w:bCs/>
          <w:i/>
          <w:iCs/>
          <w:kern w:val="32"/>
          <w:sz w:val="32"/>
          <w:szCs w:val="32"/>
        </w:rPr>
      </w:pPr>
      <w:r w:rsidRPr="00C25056">
        <w:rPr>
          <w:bCs/>
          <w:i/>
          <w:iCs/>
          <w:kern w:val="32"/>
          <w:sz w:val="32"/>
          <w:szCs w:val="32"/>
        </w:rPr>
        <w:t>СПЕЦИФИКАЦИЯ</w:t>
      </w:r>
    </w:p>
    <w:tbl>
      <w:tblPr>
        <w:tblW w:w="4998" w:type="pct"/>
        <w:tblCellMar>
          <w:left w:w="70" w:type="dxa"/>
          <w:right w:w="70" w:type="dxa"/>
        </w:tblCellMar>
        <w:tblLook w:val="04A0" w:firstRow="1" w:lastRow="0" w:firstColumn="1" w:lastColumn="0" w:noHBand="0" w:noVBand="1"/>
      </w:tblPr>
      <w:tblGrid>
        <w:gridCol w:w="406"/>
        <w:gridCol w:w="1731"/>
        <w:gridCol w:w="1695"/>
        <w:gridCol w:w="2929"/>
        <w:gridCol w:w="381"/>
        <w:gridCol w:w="468"/>
        <w:gridCol w:w="381"/>
        <w:gridCol w:w="381"/>
        <w:gridCol w:w="381"/>
        <w:gridCol w:w="486"/>
        <w:gridCol w:w="676"/>
      </w:tblGrid>
      <w:tr w:rsidR="003E03F3" w:rsidRPr="00C25056" w14:paraId="6CDCA213" w14:textId="77777777" w:rsidTr="009B1C48">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14:paraId="15FA1E6B" w14:textId="77777777" w:rsidR="003E03F3" w:rsidRPr="00C25056" w:rsidRDefault="003E03F3" w:rsidP="003E03F3">
            <w:pPr>
              <w:autoSpaceDE w:val="0"/>
              <w:autoSpaceDN w:val="0"/>
              <w:adjustRightInd w:val="0"/>
              <w:spacing w:line="240" w:lineRule="auto"/>
              <w:ind w:firstLine="0"/>
              <w:jc w:val="left"/>
              <w:rPr>
                <w:sz w:val="18"/>
                <w:szCs w:val="18"/>
              </w:rPr>
            </w:pPr>
            <w:r w:rsidRPr="00C25056">
              <w:rPr>
                <w:sz w:val="18"/>
                <w:szCs w:val="18"/>
              </w:rPr>
              <w:t>№ п/п</w:t>
            </w:r>
          </w:p>
        </w:tc>
        <w:tc>
          <w:tcPr>
            <w:tcW w:w="873" w:type="pct"/>
            <w:vMerge w:val="restart"/>
            <w:tcBorders>
              <w:top w:val="single" w:sz="4" w:space="0" w:color="auto"/>
              <w:left w:val="single" w:sz="4" w:space="0" w:color="auto"/>
              <w:bottom w:val="single" w:sz="4" w:space="0" w:color="auto"/>
              <w:right w:val="single" w:sz="4" w:space="0" w:color="auto"/>
            </w:tcBorders>
            <w:vAlign w:val="center"/>
            <w:hideMark/>
          </w:tcPr>
          <w:p w14:paraId="376DAEF0" w14:textId="77777777" w:rsidR="003E03F3" w:rsidRPr="00C25056" w:rsidRDefault="003E03F3" w:rsidP="003E03F3">
            <w:pPr>
              <w:autoSpaceDE w:val="0"/>
              <w:autoSpaceDN w:val="0"/>
              <w:adjustRightInd w:val="0"/>
              <w:spacing w:after="200" w:line="240" w:lineRule="auto"/>
              <w:ind w:firstLine="0"/>
              <w:jc w:val="center"/>
              <w:rPr>
                <w:sz w:val="18"/>
                <w:szCs w:val="18"/>
              </w:rPr>
            </w:pPr>
            <w:r w:rsidRPr="00C25056">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14:paraId="05DCEC48"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7" w:type="pct"/>
            <w:vMerge w:val="restart"/>
            <w:tcBorders>
              <w:top w:val="single" w:sz="4" w:space="0" w:color="auto"/>
              <w:left w:val="single" w:sz="4" w:space="0" w:color="auto"/>
              <w:bottom w:val="single" w:sz="4" w:space="0" w:color="auto"/>
              <w:right w:val="single" w:sz="4" w:space="0" w:color="auto"/>
            </w:tcBorders>
            <w:hideMark/>
          </w:tcPr>
          <w:p w14:paraId="07613763"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7969167"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654FE5A"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5AE85AF"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14:paraId="334B4CE3" w14:textId="77777777" w:rsidR="003E03F3" w:rsidRPr="00C25056" w:rsidRDefault="003E03F3" w:rsidP="003E03F3">
            <w:pPr>
              <w:autoSpaceDE w:val="0"/>
              <w:autoSpaceDN w:val="0"/>
              <w:adjustRightInd w:val="0"/>
              <w:spacing w:line="240" w:lineRule="auto"/>
              <w:ind w:firstLine="0"/>
              <w:rPr>
                <w:sz w:val="18"/>
                <w:szCs w:val="18"/>
              </w:rPr>
            </w:pPr>
            <w:r w:rsidRPr="00C25056">
              <w:rPr>
                <w:sz w:val="18"/>
                <w:szCs w:val="18"/>
              </w:rPr>
              <w:t>НДС</w:t>
            </w:r>
          </w:p>
        </w:tc>
        <w:tc>
          <w:tcPr>
            <w:tcW w:w="2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AD170C9"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с учетом НДС (руб. коп.)</w:t>
            </w:r>
            <w:r w:rsidRPr="00C25056">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7FE0C46E" w14:textId="77777777" w:rsidR="003E03F3" w:rsidRPr="00C25056" w:rsidRDefault="003E03F3" w:rsidP="003E03F3">
            <w:pPr>
              <w:autoSpaceDE w:val="0"/>
              <w:autoSpaceDN w:val="0"/>
              <w:adjustRightInd w:val="0"/>
              <w:spacing w:line="276" w:lineRule="auto"/>
              <w:ind w:left="113" w:right="113" w:firstLine="0"/>
              <w:jc w:val="center"/>
              <w:rPr>
                <w:sz w:val="18"/>
                <w:szCs w:val="18"/>
                <w:lang w:eastAsia="en-US"/>
              </w:rPr>
            </w:pPr>
            <w:r w:rsidRPr="00C25056">
              <w:rPr>
                <w:sz w:val="18"/>
                <w:szCs w:val="18"/>
                <w:lang w:eastAsia="en-US"/>
              </w:rPr>
              <w:t xml:space="preserve">Общая цена </w:t>
            </w:r>
            <w:r w:rsidRPr="00C25056">
              <w:rPr>
                <w:sz w:val="18"/>
                <w:szCs w:val="18"/>
                <w:lang w:eastAsia="en-US"/>
              </w:rPr>
              <w:br/>
              <w:t>с учетом НДС, (руб. коп.)</w:t>
            </w:r>
          </w:p>
        </w:tc>
      </w:tr>
      <w:tr w:rsidR="003E03F3" w:rsidRPr="00C25056" w14:paraId="1400156B" w14:textId="77777777" w:rsidTr="009B1C48">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42A551"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CCFC5B"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F9E011" w14:textId="77777777" w:rsidR="003E03F3" w:rsidRPr="00C25056" w:rsidRDefault="003E03F3" w:rsidP="003E03F3">
            <w:pPr>
              <w:spacing w:after="200" w:line="240" w:lineRule="auto"/>
              <w:ind w:firstLine="0"/>
              <w:jc w:val="left"/>
              <w:rPr>
                <w:rFonts w:ascii="Calibri" w:hAnsi="Calibri"/>
                <w:sz w:val="18"/>
                <w:szCs w:val="18"/>
              </w:rPr>
            </w:pPr>
          </w:p>
        </w:tc>
        <w:tc>
          <w:tcPr>
            <w:tcW w:w="1477" w:type="pct"/>
            <w:vMerge/>
            <w:tcBorders>
              <w:top w:val="single" w:sz="4" w:space="0" w:color="auto"/>
              <w:left w:val="single" w:sz="4" w:space="0" w:color="auto"/>
              <w:bottom w:val="single" w:sz="4" w:space="0" w:color="auto"/>
              <w:right w:val="single" w:sz="4" w:space="0" w:color="auto"/>
            </w:tcBorders>
            <w:vAlign w:val="center"/>
            <w:hideMark/>
          </w:tcPr>
          <w:p w14:paraId="691597B6"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6A000A"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9075E0"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06B7C5" w14:textId="77777777" w:rsidR="003E03F3" w:rsidRPr="00C25056"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4AC4A62E"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75281397"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8482BE"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7F98624D" w14:textId="77777777" w:rsidR="003E03F3" w:rsidRPr="00C25056" w:rsidRDefault="003E03F3" w:rsidP="003E03F3">
            <w:pPr>
              <w:spacing w:after="200" w:line="240" w:lineRule="auto"/>
              <w:ind w:firstLine="0"/>
              <w:jc w:val="left"/>
              <w:rPr>
                <w:rFonts w:ascii="Calibri" w:hAnsi="Calibri"/>
                <w:sz w:val="18"/>
                <w:szCs w:val="18"/>
                <w:lang w:eastAsia="en-US"/>
              </w:rPr>
            </w:pPr>
          </w:p>
        </w:tc>
      </w:tr>
      <w:tr w:rsidR="003E03F3" w:rsidRPr="00C25056" w14:paraId="39C90B86" w14:textId="77777777" w:rsidTr="009B1C48">
        <w:trPr>
          <w:trHeight w:val="263"/>
        </w:trPr>
        <w:tc>
          <w:tcPr>
            <w:tcW w:w="205" w:type="pct"/>
            <w:tcBorders>
              <w:top w:val="single" w:sz="4" w:space="0" w:color="auto"/>
              <w:left w:val="single" w:sz="4" w:space="0" w:color="auto"/>
              <w:bottom w:val="single" w:sz="4" w:space="0" w:color="auto"/>
              <w:right w:val="single" w:sz="4" w:space="0" w:color="auto"/>
            </w:tcBorders>
          </w:tcPr>
          <w:p w14:paraId="62425DA5"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73" w:type="pct"/>
            <w:tcBorders>
              <w:top w:val="single" w:sz="4" w:space="0" w:color="auto"/>
              <w:left w:val="single" w:sz="4" w:space="0" w:color="auto"/>
              <w:bottom w:val="single" w:sz="4" w:space="0" w:color="auto"/>
              <w:right w:val="single" w:sz="4" w:space="0" w:color="auto"/>
            </w:tcBorders>
          </w:tcPr>
          <w:p w14:paraId="270F707D"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14:paraId="165B3451"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477" w:type="pct"/>
            <w:tcBorders>
              <w:top w:val="single" w:sz="4" w:space="0" w:color="auto"/>
              <w:left w:val="single" w:sz="4" w:space="0" w:color="auto"/>
              <w:bottom w:val="single" w:sz="4" w:space="0" w:color="auto"/>
              <w:right w:val="single" w:sz="4" w:space="0" w:color="auto"/>
            </w:tcBorders>
          </w:tcPr>
          <w:p w14:paraId="43F2D726"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5634B0D5"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14:paraId="3E70C806"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07B6768F"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DEF0065"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54EF2896"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43" w:type="pct"/>
            <w:tcBorders>
              <w:top w:val="single" w:sz="4" w:space="0" w:color="auto"/>
              <w:left w:val="single" w:sz="4" w:space="0" w:color="auto"/>
              <w:bottom w:val="single" w:sz="4" w:space="0" w:color="auto"/>
              <w:right w:val="single" w:sz="4" w:space="0" w:color="auto"/>
            </w:tcBorders>
          </w:tcPr>
          <w:p w14:paraId="75F4F31B"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14:paraId="511F533C" w14:textId="77777777" w:rsidR="003E03F3" w:rsidRPr="00C25056" w:rsidRDefault="003E03F3" w:rsidP="003E03F3">
            <w:pPr>
              <w:autoSpaceDE w:val="0"/>
              <w:autoSpaceDN w:val="0"/>
              <w:adjustRightInd w:val="0"/>
              <w:spacing w:line="240" w:lineRule="auto"/>
              <w:ind w:firstLine="0"/>
              <w:jc w:val="center"/>
              <w:rPr>
                <w:sz w:val="16"/>
                <w:szCs w:val="16"/>
              </w:rPr>
            </w:pPr>
          </w:p>
        </w:tc>
      </w:tr>
      <w:tr w:rsidR="003E03F3" w:rsidRPr="00C25056" w14:paraId="39A86FBC" w14:textId="77777777"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14:paraId="70CBEEA4" w14:textId="77777777" w:rsidR="003E03F3" w:rsidRPr="00C25056" w:rsidRDefault="003E03F3" w:rsidP="003E03F3">
            <w:pPr>
              <w:autoSpaceDE w:val="0"/>
              <w:autoSpaceDN w:val="0"/>
              <w:adjustRightInd w:val="0"/>
              <w:spacing w:line="240" w:lineRule="auto"/>
              <w:ind w:firstLine="0"/>
              <w:jc w:val="left"/>
              <w:rPr>
                <w:sz w:val="16"/>
                <w:szCs w:val="16"/>
              </w:rPr>
            </w:pPr>
            <w:r w:rsidRPr="00C25056">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14:paraId="5A8EF70C" w14:textId="77777777" w:rsidR="003E03F3" w:rsidRPr="00C25056" w:rsidRDefault="003E03F3" w:rsidP="003E03F3">
            <w:pPr>
              <w:autoSpaceDE w:val="0"/>
              <w:autoSpaceDN w:val="0"/>
              <w:adjustRightInd w:val="0"/>
              <w:spacing w:line="240" w:lineRule="auto"/>
              <w:ind w:firstLine="0"/>
              <w:jc w:val="center"/>
              <w:rPr>
                <w:sz w:val="16"/>
                <w:szCs w:val="16"/>
              </w:rPr>
            </w:pPr>
          </w:p>
        </w:tc>
      </w:tr>
    </w:tbl>
    <w:p w14:paraId="0DD35A1D" w14:textId="77777777" w:rsidR="009B1C48" w:rsidRPr="00C25056" w:rsidRDefault="009B1C48" w:rsidP="009B1C48">
      <w:pPr>
        <w:spacing w:line="240" w:lineRule="auto"/>
        <w:ind w:firstLine="0"/>
        <w:contextualSpacing/>
        <w:jc w:val="center"/>
        <w:rPr>
          <w:sz w:val="24"/>
          <w:szCs w:val="24"/>
        </w:rPr>
      </w:pPr>
    </w:p>
    <w:p w14:paraId="0034C3B6" w14:textId="77777777" w:rsidR="003E03F3" w:rsidRPr="00C25056" w:rsidRDefault="003E03F3" w:rsidP="009B1C48">
      <w:pPr>
        <w:spacing w:line="240" w:lineRule="auto"/>
        <w:ind w:firstLine="0"/>
        <w:contextualSpacing/>
        <w:jc w:val="center"/>
        <w:rPr>
          <w:sz w:val="24"/>
          <w:szCs w:val="24"/>
        </w:rPr>
      </w:pPr>
      <w:r w:rsidRPr="00C25056">
        <w:rPr>
          <w:sz w:val="24"/>
          <w:szCs w:val="24"/>
        </w:rPr>
        <w:t>ПОДПИСИ СТОРОН:</w:t>
      </w:r>
    </w:p>
    <w:p w14:paraId="0344C0F0" w14:textId="77777777" w:rsidR="009B1C48" w:rsidRPr="00C25056" w:rsidRDefault="009B1C48" w:rsidP="009B1C48">
      <w:pPr>
        <w:spacing w:line="240" w:lineRule="auto"/>
        <w:ind w:firstLine="0"/>
        <w:contextualSpacing/>
        <w:jc w:val="center"/>
        <w:rPr>
          <w:sz w:val="24"/>
          <w:szCs w:val="24"/>
        </w:rPr>
      </w:pPr>
    </w:p>
    <w:p w14:paraId="7FAA63EB" w14:textId="77777777" w:rsidR="003E03F3" w:rsidRPr="00C25056" w:rsidRDefault="003E03F3" w:rsidP="009B1C48">
      <w:pPr>
        <w:tabs>
          <w:tab w:val="left" w:pos="6075"/>
        </w:tabs>
        <w:spacing w:line="240" w:lineRule="auto"/>
        <w:ind w:firstLine="0"/>
        <w:contextualSpacing/>
        <w:jc w:val="left"/>
        <w:rPr>
          <w:sz w:val="24"/>
          <w:szCs w:val="24"/>
        </w:rPr>
      </w:pPr>
      <w:r w:rsidRPr="00C25056">
        <w:rPr>
          <w:sz w:val="24"/>
          <w:szCs w:val="24"/>
        </w:rPr>
        <w:t>Заказчик</w:t>
      </w:r>
      <w:r w:rsidRPr="00C25056">
        <w:rPr>
          <w:sz w:val="24"/>
          <w:szCs w:val="24"/>
        </w:rPr>
        <w:tab/>
        <w:t>Поставщик</w:t>
      </w:r>
    </w:p>
    <w:p w14:paraId="46C82772" w14:textId="77777777" w:rsidR="003E03F3" w:rsidRPr="003E03F3" w:rsidRDefault="003E03F3" w:rsidP="009B1C48">
      <w:pPr>
        <w:spacing w:line="240" w:lineRule="auto"/>
        <w:ind w:firstLine="0"/>
        <w:contextualSpacing/>
        <w:jc w:val="left"/>
        <w:rPr>
          <w:sz w:val="24"/>
          <w:szCs w:val="24"/>
        </w:rPr>
      </w:pPr>
      <w:r w:rsidRPr="00C25056">
        <w:rPr>
          <w:sz w:val="24"/>
          <w:szCs w:val="24"/>
        </w:rPr>
        <w:t>__________________   Ф.И.О                                                      __________________ Ф.И.О</w:t>
      </w:r>
      <w:r w:rsidRPr="003E03F3">
        <w:rPr>
          <w:sz w:val="24"/>
          <w:szCs w:val="24"/>
        </w:rPr>
        <w:t xml:space="preserve">                                                                                                      </w:t>
      </w:r>
    </w:p>
    <w:sectPr w:rsidR="003E03F3" w:rsidRPr="003E03F3" w:rsidSect="00730F73">
      <w:headerReference w:type="default" r:id="rId9"/>
      <w:footnotePr>
        <w:numRestart w:val="eachPage"/>
      </w:footnotePr>
      <w:pgSz w:w="11906" w:h="16838"/>
      <w:pgMar w:top="1134" w:right="851" w:bottom="1134" w:left="1276"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FAAF1" w14:textId="77777777" w:rsidR="00515FBF" w:rsidRDefault="00515FBF" w:rsidP="00EB0C33">
      <w:pPr>
        <w:spacing w:line="240" w:lineRule="auto"/>
      </w:pPr>
      <w:r>
        <w:separator/>
      </w:r>
    </w:p>
  </w:endnote>
  <w:endnote w:type="continuationSeparator" w:id="0">
    <w:p w14:paraId="6212C3D5" w14:textId="77777777" w:rsidR="00515FBF" w:rsidRDefault="00515FBF"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E086D" w14:textId="77777777" w:rsidR="00515FBF" w:rsidRDefault="00515FBF" w:rsidP="009D4D00">
      <w:pPr>
        <w:spacing w:line="240" w:lineRule="auto"/>
        <w:ind w:firstLine="0"/>
      </w:pPr>
      <w:r>
        <w:separator/>
      </w:r>
    </w:p>
  </w:footnote>
  <w:footnote w:type="continuationSeparator" w:id="0">
    <w:p w14:paraId="6061B4EE" w14:textId="77777777" w:rsidR="00515FBF" w:rsidRDefault="00515FBF"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7B6B" w14:textId="77777777" w:rsidR="00801BE6" w:rsidRPr="00D76279" w:rsidRDefault="006134E0" w:rsidP="00C73EA8">
    <w:pPr>
      <w:pStyle w:val="aff2"/>
      <w:ind w:right="-1"/>
      <w:jc w:val="right"/>
      <w:rPr>
        <w:sz w:val="20"/>
        <w:szCs w:val="20"/>
      </w:rPr>
    </w:pPr>
    <w:r w:rsidRPr="00D76279">
      <w:rPr>
        <w:sz w:val="20"/>
        <w:szCs w:val="20"/>
      </w:rPr>
      <w:fldChar w:fldCharType="begin"/>
    </w:r>
    <w:r w:rsidR="00801BE6" w:rsidRPr="00D76279">
      <w:rPr>
        <w:sz w:val="20"/>
        <w:szCs w:val="20"/>
      </w:rPr>
      <w:instrText>PAGE   \* MERGEFORMAT</w:instrText>
    </w:r>
    <w:r w:rsidRPr="00D76279">
      <w:rPr>
        <w:sz w:val="20"/>
        <w:szCs w:val="20"/>
      </w:rPr>
      <w:fldChar w:fldCharType="separate"/>
    </w:r>
    <w:r w:rsidR="001F6EB9" w:rsidRPr="001F6EB9">
      <w:rPr>
        <w:noProof/>
        <w:sz w:val="20"/>
        <w:szCs w:val="20"/>
      </w:rPr>
      <w:t>14</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2"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3" w15:restartNumberingAfterBreak="0">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7"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8"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9" w15:restartNumberingAfterBreak="0">
    <w:nsid w:val="57680C0F"/>
    <w:multiLevelType w:val="multilevel"/>
    <w:tmpl w:val="97C6097C"/>
    <w:lvl w:ilvl="0">
      <w:start w:val="11"/>
      <w:numFmt w:val="decimal"/>
      <w:lvlText w:val="%1."/>
      <w:lvlJc w:val="left"/>
      <w:pPr>
        <w:ind w:left="480" w:hanging="480"/>
      </w:pPr>
    </w:lvl>
    <w:lvl w:ilvl="1">
      <w:start w:val="1"/>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0" w15:restartNumberingAfterBreak="0">
    <w:nsid w:val="5D56774D"/>
    <w:multiLevelType w:val="hybridMultilevel"/>
    <w:tmpl w:val="3906E724"/>
    <w:lvl w:ilvl="0" w:tplc="2D24333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15:restartNumberingAfterBreak="0">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5"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8"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9"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0"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F54327C"/>
    <w:multiLevelType w:val="multilevel"/>
    <w:tmpl w:val="FD682D50"/>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3"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74DE3C60"/>
    <w:multiLevelType w:val="hybridMultilevel"/>
    <w:tmpl w:val="CE704820"/>
    <w:lvl w:ilvl="0" w:tplc="C3622BD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10123369">
    <w:abstractNumId w:val="16"/>
  </w:num>
  <w:num w:numId="2" w16cid:durableId="452597776">
    <w:abstractNumId w:val="33"/>
  </w:num>
  <w:num w:numId="3" w16cid:durableId="1281180052">
    <w:abstractNumId w:val="5"/>
  </w:num>
  <w:num w:numId="4" w16cid:durableId="77792288">
    <w:abstractNumId w:val="4"/>
  </w:num>
  <w:num w:numId="5" w16cid:durableId="1406873866">
    <w:abstractNumId w:val="30"/>
  </w:num>
  <w:num w:numId="6" w16cid:durableId="1324361219">
    <w:abstractNumId w:val="21"/>
  </w:num>
  <w:num w:numId="7" w16cid:durableId="376976604">
    <w:abstractNumId w:val="35"/>
  </w:num>
  <w:num w:numId="8" w16cid:durableId="1187135069">
    <w:abstractNumId w:val="14"/>
  </w:num>
  <w:num w:numId="9" w16cid:durableId="1659848149">
    <w:abstractNumId w:val="0"/>
  </w:num>
  <w:num w:numId="10" w16cid:durableId="296616255">
    <w:abstractNumId w:val="3"/>
  </w:num>
  <w:num w:numId="11" w16cid:durableId="1262880244">
    <w:abstractNumId w:val="25"/>
  </w:num>
  <w:num w:numId="12" w16cid:durableId="1056783650">
    <w:abstractNumId w:val="17"/>
  </w:num>
  <w:num w:numId="13" w16cid:durableId="286352644">
    <w:abstractNumId w:val="1"/>
  </w:num>
  <w:num w:numId="14" w16cid:durableId="892809915">
    <w:abstractNumId w:val="2"/>
  </w:num>
  <w:num w:numId="15" w16cid:durableId="775907343">
    <w:abstractNumId w:val="15"/>
  </w:num>
  <w:num w:numId="16" w16cid:durableId="1088211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6097292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760557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21484040">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670841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81096931">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4250315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717842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22584338">
    <w:abstractNumId w:val="26"/>
  </w:num>
  <w:num w:numId="25" w16cid:durableId="931282011">
    <w:abstractNumId w:val="10"/>
  </w:num>
  <w:num w:numId="26" w16cid:durableId="281957262">
    <w:abstractNumId w:val="32"/>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36910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19578005">
    <w:abstractNumId w:val="29"/>
  </w:num>
  <w:num w:numId="29" w16cid:durableId="511604676">
    <w:abstractNumId w:val="28"/>
  </w:num>
  <w:num w:numId="30" w16cid:durableId="1363214866">
    <w:abstractNumId w:val="8"/>
  </w:num>
  <w:num w:numId="31" w16cid:durableId="162937545">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2332910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21967396">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49757078">
    <w:abstractNumId w:val="11"/>
  </w:num>
  <w:num w:numId="35" w16cid:durableId="1073165206">
    <w:abstractNumId w:val="7"/>
  </w:num>
  <w:num w:numId="36" w16cid:durableId="22948133">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51159192">
    <w:abstractNumId w:val="27"/>
  </w:num>
  <w:num w:numId="38" w16cid:durableId="1030841280">
    <w:abstractNumId w:val="32"/>
  </w:num>
  <w:num w:numId="39" w16cid:durableId="36593058">
    <w:abstractNumId w:val="24"/>
  </w:num>
  <w:num w:numId="40" w16cid:durableId="1168325968">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2444091">
    <w:abstractNumId w:val="23"/>
  </w:num>
  <w:num w:numId="42" w16cid:durableId="1986012001">
    <w:abstractNumId w:val="13"/>
  </w:num>
  <w:num w:numId="43" w16cid:durableId="186144768">
    <w:abstractNumId w:val="9"/>
  </w:num>
  <w:num w:numId="44" w16cid:durableId="287585564">
    <w:abstractNumId w:val="22"/>
  </w:num>
  <w:num w:numId="45" w16cid:durableId="705985737">
    <w:abstractNumId w:val="34"/>
  </w:num>
  <w:num w:numId="46" w16cid:durableId="1785463342">
    <w:abstractNumId w:val="20"/>
  </w:num>
  <w:num w:numId="47" w16cid:durableId="717626034">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17956893">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32769"/>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0BA7"/>
    <w:rsid w:val="00001124"/>
    <w:rsid w:val="000013FA"/>
    <w:rsid w:val="00002D37"/>
    <w:rsid w:val="00003E58"/>
    <w:rsid w:val="00004C1D"/>
    <w:rsid w:val="00004E65"/>
    <w:rsid w:val="000058D0"/>
    <w:rsid w:val="00006026"/>
    <w:rsid w:val="0000688F"/>
    <w:rsid w:val="00007238"/>
    <w:rsid w:val="000101A6"/>
    <w:rsid w:val="00014237"/>
    <w:rsid w:val="00014741"/>
    <w:rsid w:val="00014960"/>
    <w:rsid w:val="00014ABE"/>
    <w:rsid w:val="00016815"/>
    <w:rsid w:val="00020799"/>
    <w:rsid w:val="0002352A"/>
    <w:rsid w:val="000238B7"/>
    <w:rsid w:val="000238EF"/>
    <w:rsid w:val="00023DF5"/>
    <w:rsid w:val="00025601"/>
    <w:rsid w:val="0002765C"/>
    <w:rsid w:val="00030A3F"/>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2E5"/>
    <w:rsid w:val="00061FC9"/>
    <w:rsid w:val="00062336"/>
    <w:rsid w:val="0006354D"/>
    <w:rsid w:val="000648C8"/>
    <w:rsid w:val="00064911"/>
    <w:rsid w:val="00065017"/>
    <w:rsid w:val="00067FA9"/>
    <w:rsid w:val="00070733"/>
    <w:rsid w:val="00071FAE"/>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D0022"/>
    <w:rsid w:val="000D0AE6"/>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9A1"/>
    <w:rsid w:val="00123B68"/>
    <w:rsid w:val="001244B4"/>
    <w:rsid w:val="001246F3"/>
    <w:rsid w:val="0012651A"/>
    <w:rsid w:val="00126AE1"/>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1CF"/>
    <w:rsid w:val="001514A9"/>
    <w:rsid w:val="00155C7F"/>
    <w:rsid w:val="00157AD8"/>
    <w:rsid w:val="0016245C"/>
    <w:rsid w:val="001625B3"/>
    <w:rsid w:val="00162CBD"/>
    <w:rsid w:val="001659A5"/>
    <w:rsid w:val="00166B55"/>
    <w:rsid w:val="0016722A"/>
    <w:rsid w:val="00167B2E"/>
    <w:rsid w:val="00170ED7"/>
    <w:rsid w:val="00171097"/>
    <w:rsid w:val="001717D3"/>
    <w:rsid w:val="00172BE9"/>
    <w:rsid w:val="00175FF7"/>
    <w:rsid w:val="001764C6"/>
    <w:rsid w:val="00176DBB"/>
    <w:rsid w:val="00180840"/>
    <w:rsid w:val="001838D4"/>
    <w:rsid w:val="00185BEE"/>
    <w:rsid w:val="0018781C"/>
    <w:rsid w:val="001911EE"/>
    <w:rsid w:val="00191915"/>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2750"/>
    <w:rsid w:val="001C3215"/>
    <w:rsid w:val="001C3CCB"/>
    <w:rsid w:val="001C4CB5"/>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08A0"/>
    <w:rsid w:val="001E2B5A"/>
    <w:rsid w:val="001E38C5"/>
    <w:rsid w:val="001E484F"/>
    <w:rsid w:val="001E7151"/>
    <w:rsid w:val="001F0D9D"/>
    <w:rsid w:val="001F24E2"/>
    <w:rsid w:val="001F59FE"/>
    <w:rsid w:val="001F5C38"/>
    <w:rsid w:val="001F683F"/>
    <w:rsid w:val="001F684F"/>
    <w:rsid w:val="001F6EB9"/>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180E"/>
    <w:rsid w:val="00265057"/>
    <w:rsid w:val="00265C5D"/>
    <w:rsid w:val="00270574"/>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45CF"/>
    <w:rsid w:val="002F6E64"/>
    <w:rsid w:val="002F742F"/>
    <w:rsid w:val="00301252"/>
    <w:rsid w:val="003019C2"/>
    <w:rsid w:val="00304AB3"/>
    <w:rsid w:val="00304BEE"/>
    <w:rsid w:val="00304EBF"/>
    <w:rsid w:val="00305E85"/>
    <w:rsid w:val="00307D6F"/>
    <w:rsid w:val="00307F01"/>
    <w:rsid w:val="003125CB"/>
    <w:rsid w:val="00313124"/>
    <w:rsid w:val="00313B45"/>
    <w:rsid w:val="00315279"/>
    <w:rsid w:val="003206FC"/>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A1751"/>
    <w:rsid w:val="003A181C"/>
    <w:rsid w:val="003A269E"/>
    <w:rsid w:val="003A561E"/>
    <w:rsid w:val="003A5DBC"/>
    <w:rsid w:val="003A6039"/>
    <w:rsid w:val="003A63C2"/>
    <w:rsid w:val="003B1148"/>
    <w:rsid w:val="003B549D"/>
    <w:rsid w:val="003B634C"/>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03F3"/>
    <w:rsid w:val="003E18C1"/>
    <w:rsid w:val="003E1FB2"/>
    <w:rsid w:val="003E2F6F"/>
    <w:rsid w:val="003E30C8"/>
    <w:rsid w:val="003E50BD"/>
    <w:rsid w:val="003E5EB8"/>
    <w:rsid w:val="003E61E7"/>
    <w:rsid w:val="003E6D52"/>
    <w:rsid w:val="003E7E34"/>
    <w:rsid w:val="003F1B9D"/>
    <w:rsid w:val="003F247F"/>
    <w:rsid w:val="003F2576"/>
    <w:rsid w:val="003F3986"/>
    <w:rsid w:val="00402423"/>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CAC"/>
    <w:rsid w:val="00440C84"/>
    <w:rsid w:val="00441835"/>
    <w:rsid w:val="0044277C"/>
    <w:rsid w:val="00442960"/>
    <w:rsid w:val="00444816"/>
    <w:rsid w:val="004459E9"/>
    <w:rsid w:val="00447467"/>
    <w:rsid w:val="00447FAE"/>
    <w:rsid w:val="0045128A"/>
    <w:rsid w:val="00451EFF"/>
    <w:rsid w:val="004524FD"/>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29D0"/>
    <w:rsid w:val="004B3539"/>
    <w:rsid w:val="004B4F3B"/>
    <w:rsid w:val="004B509A"/>
    <w:rsid w:val="004C0327"/>
    <w:rsid w:val="004C3A28"/>
    <w:rsid w:val="004C6001"/>
    <w:rsid w:val="004D1810"/>
    <w:rsid w:val="004D3FC0"/>
    <w:rsid w:val="004D4BFC"/>
    <w:rsid w:val="004D5884"/>
    <w:rsid w:val="004D607F"/>
    <w:rsid w:val="004E0760"/>
    <w:rsid w:val="004E0E89"/>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0BB"/>
    <w:rsid w:val="00503640"/>
    <w:rsid w:val="0050390C"/>
    <w:rsid w:val="00503B32"/>
    <w:rsid w:val="00504145"/>
    <w:rsid w:val="0051127E"/>
    <w:rsid w:val="00512CAF"/>
    <w:rsid w:val="005138F5"/>
    <w:rsid w:val="00515FBF"/>
    <w:rsid w:val="0051794A"/>
    <w:rsid w:val="00521E92"/>
    <w:rsid w:val="00526E78"/>
    <w:rsid w:val="00527920"/>
    <w:rsid w:val="00530366"/>
    <w:rsid w:val="005328FA"/>
    <w:rsid w:val="005329C1"/>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595"/>
    <w:rsid w:val="00586E30"/>
    <w:rsid w:val="00587653"/>
    <w:rsid w:val="00587ED3"/>
    <w:rsid w:val="00591BDE"/>
    <w:rsid w:val="0059269B"/>
    <w:rsid w:val="00593E0F"/>
    <w:rsid w:val="005949BD"/>
    <w:rsid w:val="00596F53"/>
    <w:rsid w:val="005A1322"/>
    <w:rsid w:val="005A13F5"/>
    <w:rsid w:val="005A1475"/>
    <w:rsid w:val="005A21A4"/>
    <w:rsid w:val="005A520F"/>
    <w:rsid w:val="005A54B4"/>
    <w:rsid w:val="005A7C07"/>
    <w:rsid w:val="005B0832"/>
    <w:rsid w:val="005B15C7"/>
    <w:rsid w:val="005B25D0"/>
    <w:rsid w:val="005B28D4"/>
    <w:rsid w:val="005B4867"/>
    <w:rsid w:val="005B52E6"/>
    <w:rsid w:val="005B544F"/>
    <w:rsid w:val="005B554D"/>
    <w:rsid w:val="005B6CDD"/>
    <w:rsid w:val="005B753C"/>
    <w:rsid w:val="005B7E36"/>
    <w:rsid w:val="005C1697"/>
    <w:rsid w:val="005C2A6F"/>
    <w:rsid w:val="005C6A87"/>
    <w:rsid w:val="005C7FD3"/>
    <w:rsid w:val="005D08C7"/>
    <w:rsid w:val="005D0BCE"/>
    <w:rsid w:val="005D1D20"/>
    <w:rsid w:val="005E00E9"/>
    <w:rsid w:val="005E1D5D"/>
    <w:rsid w:val="005E29F8"/>
    <w:rsid w:val="005E6411"/>
    <w:rsid w:val="005E66EA"/>
    <w:rsid w:val="005E71EB"/>
    <w:rsid w:val="005F37A9"/>
    <w:rsid w:val="005F3C0C"/>
    <w:rsid w:val="005F55E0"/>
    <w:rsid w:val="005F5DA5"/>
    <w:rsid w:val="005F62E1"/>
    <w:rsid w:val="005F6B7A"/>
    <w:rsid w:val="005F70EE"/>
    <w:rsid w:val="00600114"/>
    <w:rsid w:val="00602401"/>
    <w:rsid w:val="00605007"/>
    <w:rsid w:val="00605117"/>
    <w:rsid w:val="00607629"/>
    <w:rsid w:val="00610302"/>
    <w:rsid w:val="006116C1"/>
    <w:rsid w:val="00612ED2"/>
    <w:rsid w:val="006134E0"/>
    <w:rsid w:val="006135B6"/>
    <w:rsid w:val="00616CBB"/>
    <w:rsid w:val="00617D7C"/>
    <w:rsid w:val="006204B8"/>
    <w:rsid w:val="00620A65"/>
    <w:rsid w:val="006253DE"/>
    <w:rsid w:val="00626B8A"/>
    <w:rsid w:val="00627F3D"/>
    <w:rsid w:val="006315B3"/>
    <w:rsid w:val="006324A0"/>
    <w:rsid w:val="00632A6A"/>
    <w:rsid w:val="006330C3"/>
    <w:rsid w:val="006339D5"/>
    <w:rsid w:val="00634FEF"/>
    <w:rsid w:val="006360EF"/>
    <w:rsid w:val="006364F6"/>
    <w:rsid w:val="00636B44"/>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32D"/>
    <w:rsid w:val="00692867"/>
    <w:rsid w:val="00692D30"/>
    <w:rsid w:val="00695405"/>
    <w:rsid w:val="006957C4"/>
    <w:rsid w:val="00696AAD"/>
    <w:rsid w:val="006A403D"/>
    <w:rsid w:val="006A49A2"/>
    <w:rsid w:val="006A4D9F"/>
    <w:rsid w:val="006A6CDF"/>
    <w:rsid w:val="006B218B"/>
    <w:rsid w:val="006B34F1"/>
    <w:rsid w:val="006B3595"/>
    <w:rsid w:val="006C1047"/>
    <w:rsid w:val="006C2D99"/>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1543"/>
    <w:rsid w:val="00702127"/>
    <w:rsid w:val="00706566"/>
    <w:rsid w:val="00706CAC"/>
    <w:rsid w:val="0070716E"/>
    <w:rsid w:val="007102D2"/>
    <w:rsid w:val="0071030B"/>
    <w:rsid w:val="00711244"/>
    <w:rsid w:val="0071210B"/>
    <w:rsid w:val="00712D54"/>
    <w:rsid w:val="0071591D"/>
    <w:rsid w:val="00717717"/>
    <w:rsid w:val="00717F60"/>
    <w:rsid w:val="00720B85"/>
    <w:rsid w:val="00723902"/>
    <w:rsid w:val="00723DB2"/>
    <w:rsid w:val="007261F1"/>
    <w:rsid w:val="00727022"/>
    <w:rsid w:val="00730F73"/>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A2A"/>
    <w:rsid w:val="00790B48"/>
    <w:rsid w:val="007915D7"/>
    <w:rsid w:val="007957C5"/>
    <w:rsid w:val="00796D2A"/>
    <w:rsid w:val="00797033"/>
    <w:rsid w:val="007A1184"/>
    <w:rsid w:val="007A33AE"/>
    <w:rsid w:val="007A37CD"/>
    <w:rsid w:val="007A421D"/>
    <w:rsid w:val="007A4BBD"/>
    <w:rsid w:val="007A5061"/>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2A29"/>
    <w:rsid w:val="007F3456"/>
    <w:rsid w:val="007F5CFB"/>
    <w:rsid w:val="007F6C14"/>
    <w:rsid w:val="007F7259"/>
    <w:rsid w:val="0080028C"/>
    <w:rsid w:val="00801326"/>
    <w:rsid w:val="00801BE6"/>
    <w:rsid w:val="00805A76"/>
    <w:rsid w:val="00806FE8"/>
    <w:rsid w:val="00810983"/>
    <w:rsid w:val="008114DD"/>
    <w:rsid w:val="00812FB9"/>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21"/>
    <w:rsid w:val="008749D9"/>
    <w:rsid w:val="00874EEB"/>
    <w:rsid w:val="00877C02"/>
    <w:rsid w:val="0088125A"/>
    <w:rsid w:val="008818E3"/>
    <w:rsid w:val="0088287E"/>
    <w:rsid w:val="00882FB9"/>
    <w:rsid w:val="008865C8"/>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576A"/>
    <w:rsid w:val="008C5D08"/>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8F7F93"/>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C38"/>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1C58"/>
    <w:rsid w:val="009A26B5"/>
    <w:rsid w:val="009A2CD3"/>
    <w:rsid w:val="009A4BB4"/>
    <w:rsid w:val="009A7945"/>
    <w:rsid w:val="009B0834"/>
    <w:rsid w:val="009B1C48"/>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CBA"/>
    <w:rsid w:val="009D4D00"/>
    <w:rsid w:val="009D50CE"/>
    <w:rsid w:val="009D55E6"/>
    <w:rsid w:val="009D63BD"/>
    <w:rsid w:val="009D7881"/>
    <w:rsid w:val="009E225C"/>
    <w:rsid w:val="009E298C"/>
    <w:rsid w:val="009E2B09"/>
    <w:rsid w:val="009F11EE"/>
    <w:rsid w:val="009F2976"/>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7A3"/>
    <w:rsid w:val="00A23EBF"/>
    <w:rsid w:val="00A269C3"/>
    <w:rsid w:val="00A27126"/>
    <w:rsid w:val="00A27B92"/>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1D7"/>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41BB"/>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1594"/>
    <w:rsid w:val="00B04D94"/>
    <w:rsid w:val="00B05EDD"/>
    <w:rsid w:val="00B11855"/>
    <w:rsid w:val="00B11DF3"/>
    <w:rsid w:val="00B13536"/>
    <w:rsid w:val="00B145BE"/>
    <w:rsid w:val="00B15802"/>
    <w:rsid w:val="00B1645B"/>
    <w:rsid w:val="00B16847"/>
    <w:rsid w:val="00B16EF8"/>
    <w:rsid w:val="00B1757A"/>
    <w:rsid w:val="00B17BA8"/>
    <w:rsid w:val="00B17BAD"/>
    <w:rsid w:val="00B20683"/>
    <w:rsid w:val="00B207CE"/>
    <w:rsid w:val="00B21174"/>
    <w:rsid w:val="00B22B0C"/>
    <w:rsid w:val="00B261B2"/>
    <w:rsid w:val="00B26C44"/>
    <w:rsid w:val="00B27091"/>
    <w:rsid w:val="00B27782"/>
    <w:rsid w:val="00B308B9"/>
    <w:rsid w:val="00B3100F"/>
    <w:rsid w:val="00B32047"/>
    <w:rsid w:val="00B3414B"/>
    <w:rsid w:val="00B3437C"/>
    <w:rsid w:val="00B348AF"/>
    <w:rsid w:val="00B35F39"/>
    <w:rsid w:val="00B374E6"/>
    <w:rsid w:val="00B37A3E"/>
    <w:rsid w:val="00B37FEB"/>
    <w:rsid w:val="00B427E2"/>
    <w:rsid w:val="00B452C9"/>
    <w:rsid w:val="00B467E5"/>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6582"/>
    <w:rsid w:val="00B91B2D"/>
    <w:rsid w:val="00B9404A"/>
    <w:rsid w:val="00B95860"/>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57C"/>
    <w:rsid w:val="00BD47A2"/>
    <w:rsid w:val="00BD4F3D"/>
    <w:rsid w:val="00BD6C3D"/>
    <w:rsid w:val="00BE330A"/>
    <w:rsid w:val="00BE5044"/>
    <w:rsid w:val="00BE635C"/>
    <w:rsid w:val="00BE77C4"/>
    <w:rsid w:val="00BE78A3"/>
    <w:rsid w:val="00BE7C1E"/>
    <w:rsid w:val="00BF00BD"/>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451"/>
    <w:rsid w:val="00C24680"/>
    <w:rsid w:val="00C25056"/>
    <w:rsid w:val="00C2695E"/>
    <w:rsid w:val="00C30731"/>
    <w:rsid w:val="00C31F75"/>
    <w:rsid w:val="00C3250E"/>
    <w:rsid w:val="00C32A09"/>
    <w:rsid w:val="00C32B9B"/>
    <w:rsid w:val="00C335E3"/>
    <w:rsid w:val="00C37D0B"/>
    <w:rsid w:val="00C43F99"/>
    <w:rsid w:val="00C44CD7"/>
    <w:rsid w:val="00C50653"/>
    <w:rsid w:val="00C50876"/>
    <w:rsid w:val="00C5282A"/>
    <w:rsid w:val="00C52889"/>
    <w:rsid w:val="00C53ED4"/>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5E1E"/>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22A"/>
    <w:rsid w:val="00CD0FEE"/>
    <w:rsid w:val="00CD1A1F"/>
    <w:rsid w:val="00CD291C"/>
    <w:rsid w:val="00CD3694"/>
    <w:rsid w:val="00CD42EE"/>
    <w:rsid w:val="00CD50A8"/>
    <w:rsid w:val="00CD6925"/>
    <w:rsid w:val="00CD6FEE"/>
    <w:rsid w:val="00CD71E7"/>
    <w:rsid w:val="00CD7BE5"/>
    <w:rsid w:val="00CE01E5"/>
    <w:rsid w:val="00CE0B12"/>
    <w:rsid w:val="00CE4EFF"/>
    <w:rsid w:val="00CE6EDD"/>
    <w:rsid w:val="00CE7145"/>
    <w:rsid w:val="00CF05EA"/>
    <w:rsid w:val="00CF135E"/>
    <w:rsid w:val="00CF657C"/>
    <w:rsid w:val="00D017C8"/>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4077"/>
    <w:rsid w:val="00D45AAD"/>
    <w:rsid w:val="00D4611C"/>
    <w:rsid w:val="00D472D9"/>
    <w:rsid w:val="00D5224F"/>
    <w:rsid w:val="00D523D8"/>
    <w:rsid w:val="00D5285B"/>
    <w:rsid w:val="00D542C0"/>
    <w:rsid w:val="00D60314"/>
    <w:rsid w:val="00D61FB0"/>
    <w:rsid w:val="00D624B5"/>
    <w:rsid w:val="00D629A2"/>
    <w:rsid w:val="00D63F6D"/>
    <w:rsid w:val="00D65E16"/>
    <w:rsid w:val="00D7151A"/>
    <w:rsid w:val="00D71590"/>
    <w:rsid w:val="00D717CA"/>
    <w:rsid w:val="00D71A2F"/>
    <w:rsid w:val="00D737E4"/>
    <w:rsid w:val="00D73BF9"/>
    <w:rsid w:val="00D74588"/>
    <w:rsid w:val="00D746D7"/>
    <w:rsid w:val="00D76279"/>
    <w:rsid w:val="00D7650F"/>
    <w:rsid w:val="00D77193"/>
    <w:rsid w:val="00D814A9"/>
    <w:rsid w:val="00D82434"/>
    <w:rsid w:val="00D82EDE"/>
    <w:rsid w:val="00D84EAC"/>
    <w:rsid w:val="00D85C41"/>
    <w:rsid w:val="00D85D6C"/>
    <w:rsid w:val="00D8753C"/>
    <w:rsid w:val="00D87965"/>
    <w:rsid w:val="00D9004F"/>
    <w:rsid w:val="00D9011F"/>
    <w:rsid w:val="00D903D0"/>
    <w:rsid w:val="00D90DDF"/>
    <w:rsid w:val="00D90F95"/>
    <w:rsid w:val="00D91606"/>
    <w:rsid w:val="00D9209E"/>
    <w:rsid w:val="00D942D0"/>
    <w:rsid w:val="00DA09DE"/>
    <w:rsid w:val="00DA1D78"/>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37C"/>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4AE4"/>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3A4"/>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37E50"/>
    <w:rsid w:val="00E402A3"/>
    <w:rsid w:val="00E4105F"/>
    <w:rsid w:val="00E42093"/>
    <w:rsid w:val="00E42222"/>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57359"/>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1753"/>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307"/>
    <w:rsid w:val="00F01519"/>
    <w:rsid w:val="00F033E6"/>
    <w:rsid w:val="00F06190"/>
    <w:rsid w:val="00F068EE"/>
    <w:rsid w:val="00F1181C"/>
    <w:rsid w:val="00F11EBD"/>
    <w:rsid w:val="00F1323F"/>
    <w:rsid w:val="00F145C4"/>
    <w:rsid w:val="00F14F28"/>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AD3"/>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4F81"/>
    <w:rsid w:val="00FB60A0"/>
    <w:rsid w:val="00FB63D4"/>
    <w:rsid w:val="00FB6CC3"/>
    <w:rsid w:val="00FC029D"/>
    <w:rsid w:val="00FC0E1C"/>
    <w:rsid w:val="00FC1300"/>
    <w:rsid w:val="00FC2CE1"/>
    <w:rsid w:val="00FC2F52"/>
    <w:rsid w:val="00FC380C"/>
    <w:rsid w:val="00FC4CB4"/>
    <w:rsid w:val="00FC550C"/>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oNotEmbedSmartTags/>
  <w:decimalSymbol w:val=","/>
  <w:listSeparator w:val=";"/>
  <w14:docId w14:val="38580914"/>
  <w15:docId w15:val="{DDDFDD11-6D89-4BF2-9478-37015831D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rPr>
  </w:style>
  <w:style w:type="paragraph" w:styleId="31">
    <w:name w:val="heading 3"/>
    <w:aliases w:val="H3"/>
    <w:basedOn w:val="a2"/>
    <w:next w:val="a2"/>
    <w:link w:val="32"/>
    <w:qFormat/>
    <w:rsid w:val="00901BC3"/>
    <w:pPr>
      <w:keepNext/>
      <w:suppressAutoHyphens/>
      <w:spacing w:before="120" w:after="120"/>
      <w:ind w:firstLine="0"/>
      <w:outlineLvl w:val="2"/>
    </w:pPr>
    <w:rPr>
      <w:b/>
      <w:bCs/>
    </w:rPr>
  </w:style>
  <w:style w:type="paragraph" w:styleId="4">
    <w:name w:val="heading 4"/>
    <w:aliases w:val="H4"/>
    <w:basedOn w:val="a2"/>
    <w:next w:val="a2"/>
    <w:link w:val="40"/>
    <w:qFormat/>
    <w:rsid w:val="00901BC3"/>
    <w:pPr>
      <w:keepNext/>
      <w:suppressAutoHyphens/>
      <w:spacing w:before="240" w:after="60"/>
      <w:ind w:firstLine="0"/>
      <w:outlineLvl w:val="3"/>
    </w:pPr>
    <w:rPr>
      <w:b/>
      <w:bCs/>
      <w:i/>
      <w:iCs/>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link w:val="ConsPlusNormal0"/>
    <w:qFormat/>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rPr>
  </w:style>
  <w:style w:type="character" w:customStyle="1" w:styleId="af4">
    <w:name w:val="Текст выноски Знак"/>
    <w:link w:val="af3"/>
    <w:semiHidden/>
    <w:locked/>
    <w:rsid w:val="00B56EE0"/>
    <w:rPr>
      <w:sz w:val="16"/>
    </w:rPr>
  </w:style>
  <w:style w:type="paragraph" w:styleId="2">
    <w:name w:val="Body Text 2"/>
    <w:basedOn w:val="a2"/>
    <w:link w:val="24"/>
    <w:rsid w:val="00901BC3"/>
    <w:pPr>
      <w:numPr>
        <w:ilvl w:val="1"/>
        <w:numId w:val="4"/>
      </w:numPr>
      <w:spacing w:after="60" w:line="240" w:lineRule="auto"/>
    </w:pPr>
    <w:rPr>
      <w:sz w:val="24"/>
      <w:szCs w:val="20"/>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18">
    <w:name w:val="Неразрешенное упоминание1"/>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 w:type="character" w:customStyle="1" w:styleId="ConsPlusNormal0">
    <w:name w:val="ConsPlusNormal Знак"/>
    <w:basedOn w:val="a3"/>
    <w:link w:val="ConsPlusNormal"/>
    <w:locked/>
    <w:rsid w:val="00A237A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7182719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32063057">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Z:\public\&#1052;&#1091;&#1085;&#1080;&#1094;&#1080;&#1087;&#1072;&#1083;&#1100;&#1085;&#1099;&#1081;%20&#1079;&#1072;&#1082;&#1072;&#1079;%202022\&#1040;%20&#1073;&#1077;&#1085;&#1079;&#1080;&#1085;%20&#1086;&#1073;&#1088;&#1072;&#1079;\&#1085;&#1072;%20&#1089;&#1072;&#1081;&#1090;\&#1087;&#1088;&#1086;&#1077;&#1082;&#1090;%20&#1082;&#1086;&#1085;&#1090;&#1088;&#1072;&#1082;&#1090;&#1072;.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84B25-9E4C-4789-9F0B-658E1A45C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14</Pages>
  <Words>6862</Words>
  <Characters>39120</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45891</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Юлия Вячеславовна Бабкина</cp:lastModifiedBy>
  <cp:revision>44</cp:revision>
  <cp:lastPrinted>2022-03-23T01:39:00Z</cp:lastPrinted>
  <dcterms:created xsi:type="dcterms:W3CDTF">2023-03-24T03:44:00Z</dcterms:created>
  <dcterms:modified xsi:type="dcterms:W3CDTF">2024-09-20T07:56:00Z</dcterms:modified>
</cp:coreProperties>
</file>