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71B26A54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64A61C8A" w14:textId="312843F4" w:rsidR="004C159C" w:rsidRDefault="004C15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59C">
        <w:rPr>
          <w:rFonts w:ascii="Times New Roman" w:hAnsi="Times New Roman" w:cs="Times New Roman"/>
          <w:b/>
          <w:bCs/>
          <w:sz w:val="24"/>
          <w:szCs w:val="24"/>
        </w:rPr>
        <w:t>Оказание 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 в 2025 году</w:t>
      </w:r>
    </w:p>
    <w:p w14:paraId="090FB28F" w14:textId="77777777" w:rsidR="00FE54CD" w:rsidRPr="00A24642" w:rsidRDefault="00FE54CD" w:rsidP="00FE54CD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FE54CD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FE54CD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FE54CD">
      <w:pPr>
        <w:ind w:firstLine="709"/>
        <w:jc w:val="both"/>
      </w:pPr>
    </w:p>
    <w:p w14:paraId="2F1A1A33" w14:textId="77777777" w:rsidR="00FE54CD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p w14:paraId="176BD28C" w14:textId="77777777" w:rsidR="00FE54CD" w:rsidRPr="00A24642" w:rsidRDefault="00FE54CD" w:rsidP="00FE54CD">
      <w:pPr>
        <w:ind w:firstLine="709"/>
        <w:rPr>
          <w:b/>
          <w:bCs/>
        </w:rPr>
      </w:pP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557"/>
        <w:gridCol w:w="2508"/>
        <w:gridCol w:w="1724"/>
        <w:gridCol w:w="7"/>
        <w:gridCol w:w="936"/>
        <w:gridCol w:w="517"/>
        <w:gridCol w:w="1763"/>
        <w:gridCol w:w="1593"/>
      </w:tblGrid>
      <w:tr w:rsidR="00C5063E" w:rsidRPr="00B523B1" w14:paraId="1F379712" w14:textId="77777777" w:rsidTr="00D024D4">
        <w:trPr>
          <w:trHeight w:val="656"/>
        </w:trPr>
        <w:tc>
          <w:tcPr>
            <w:tcW w:w="557" w:type="dxa"/>
            <w:hideMark/>
          </w:tcPr>
          <w:p w14:paraId="5CFD3F0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№ п/п</w:t>
            </w:r>
          </w:p>
        </w:tc>
        <w:tc>
          <w:tcPr>
            <w:tcW w:w="2508" w:type="dxa"/>
            <w:hideMark/>
          </w:tcPr>
          <w:p w14:paraId="7A6811E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 xml:space="preserve">Наименование </w:t>
            </w:r>
          </w:p>
          <w:p w14:paraId="0584091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услуги</w:t>
            </w:r>
          </w:p>
        </w:tc>
        <w:tc>
          <w:tcPr>
            <w:tcW w:w="1731" w:type="dxa"/>
            <w:gridSpan w:val="2"/>
          </w:tcPr>
          <w:p w14:paraId="355D6B2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453" w:type="dxa"/>
            <w:gridSpan w:val="2"/>
            <w:hideMark/>
          </w:tcPr>
          <w:p w14:paraId="5BE3BE88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763" w:type="dxa"/>
            <w:hideMark/>
          </w:tcPr>
          <w:p w14:paraId="4B1156A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Количество</w:t>
            </w:r>
          </w:p>
        </w:tc>
        <w:tc>
          <w:tcPr>
            <w:tcW w:w="1593" w:type="dxa"/>
            <w:hideMark/>
          </w:tcPr>
          <w:p w14:paraId="7336FA9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Стоимость услуги, руб.</w:t>
            </w:r>
          </w:p>
        </w:tc>
      </w:tr>
      <w:tr w:rsidR="00C5063E" w:rsidRPr="00B523B1" w14:paraId="131FC9AA" w14:textId="77777777" w:rsidTr="00D024D4">
        <w:trPr>
          <w:trHeight w:val="1152"/>
        </w:trPr>
        <w:tc>
          <w:tcPr>
            <w:tcW w:w="557" w:type="dxa"/>
            <w:hideMark/>
          </w:tcPr>
          <w:p w14:paraId="32AB53E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hideMark/>
          </w:tcPr>
          <w:p w14:paraId="71BE6788" w14:textId="7DCEB5A6" w:rsidR="00C5063E" w:rsidRPr="00B523B1" w:rsidRDefault="00396E0B" w:rsidP="00900C88">
            <w:pPr>
              <w:contextualSpacing/>
              <w:rPr>
                <w:sz w:val="22"/>
                <w:szCs w:val="22"/>
              </w:rPr>
            </w:pPr>
            <w:r w:rsidRPr="00396E0B">
              <w:rPr>
                <w:sz w:val="22"/>
                <w:szCs w:val="22"/>
              </w:rPr>
              <w:t>Отлов (возврат)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31" w:type="dxa"/>
            <w:gridSpan w:val="2"/>
            <w:vMerge w:val="restart"/>
          </w:tcPr>
          <w:p w14:paraId="3096C976" w14:textId="77777777" w:rsidR="00C5063E" w:rsidRPr="00B523B1" w:rsidRDefault="00C5063E" w:rsidP="00900C88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75.00.19.000</w:t>
            </w:r>
          </w:p>
          <w:p w14:paraId="23BB93DA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Услуги ветеринарные прочие</w:t>
            </w:r>
          </w:p>
          <w:p w14:paraId="6E23DFD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hideMark/>
          </w:tcPr>
          <w:p w14:paraId="714E5C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662D18D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6B1EAEAB" w14:textId="19D29A0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  <w:r w:rsidR="00D024D4">
              <w:rPr>
                <w:sz w:val="22"/>
                <w:szCs w:val="22"/>
              </w:rPr>
              <w:t>680</w:t>
            </w:r>
            <w:r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1C039778" w14:textId="77777777" w:rsidTr="00D024D4">
        <w:trPr>
          <w:trHeight w:val="226"/>
        </w:trPr>
        <w:tc>
          <w:tcPr>
            <w:tcW w:w="557" w:type="dxa"/>
            <w:hideMark/>
          </w:tcPr>
          <w:p w14:paraId="458835D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hideMark/>
          </w:tcPr>
          <w:p w14:paraId="1585F344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4ED224B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6ED82081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7463D7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354B1223" w14:textId="25AF8C6A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  <w:r w:rsidR="00D024D4">
              <w:rPr>
                <w:sz w:val="22"/>
                <w:szCs w:val="22"/>
              </w:rPr>
              <w:t>2</w:t>
            </w:r>
            <w:r w:rsidRPr="00B523B1">
              <w:rPr>
                <w:sz w:val="22"/>
                <w:szCs w:val="22"/>
              </w:rPr>
              <w:t>0,00</w:t>
            </w:r>
          </w:p>
        </w:tc>
      </w:tr>
      <w:tr w:rsidR="00C5063E" w:rsidRPr="00B523B1" w14:paraId="407145DA" w14:textId="77777777" w:rsidTr="00D024D4">
        <w:trPr>
          <w:trHeight w:val="230"/>
        </w:trPr>
        <w:tc>
          <w:tcPr>
            <w:tcW w:w="557" w:type="dxa"/>
            <w:hideMark/>
          </w:tcPr>
          <w:p w14:paraId="50D6866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hideMark/>
          </w:tcPr>
          <w:p w14:paraId="50EECC8C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Кормление одного животного без владельца (в течение 21 дня)</w:t>
            </w:r>
          </w:p>
        </w:tc>
        <w:tc>
          <w:tcPr>
            <w:tcW w:w="1731" w:type="dxa"/>
            <w:gridSpan w:val="2"/>
            <w:vMerge/>
          </w:tcPr>
          <w:p w14:paraId="7429FA5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976A4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277F0C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00B1120" w14:textId="5815B2F5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</w:t>
            </w:r>
            <w:r w:rsidR="00C5063E" w:rsidRPr="00B523B1">
              <w:rPr>
                <w:sz w:val="22"/>
                <w:szCs w:val="22"/>
              </w:rPr>
              <w:t>,00</w:t>
            </w:r>
          </w:p>
          <w:p w14:paraId="539CC653" w14:textId="2D6E17FC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(</w:t>
            </w:r>
            <w:r w:rsidR="00D024D4">
              <w:rPr>
                <w:sz w:val="22"/>
                <w:szCs w:val="22"/>
              </w:rPr>
              <w:t>143</w:t>
            </w:r>
            <w:r w:rsidRPr="00B523B1">
              <w:rPr>
                <w:sz w:val="22"/>
                <w:szCs w:val="22"/>
              </w:rPr>
              <w:t>,00*21)</w:t>
            </w:r>
          </w:p>
        </w:tc>
      </w:tr>
      <w:tr w:rsidR="00C5063E" w:rsidRPr="00B523B1" w14:paraId="7067D81B" w14:textId="77777777" w:rsidTr="00D024D4">
        <w:trPr>
          <w:trHeight w:val="230"/>
        </w:trPr>
        <w:tc>
          <w:tcPr>
            <w:tcW w:w="557" w:type="dxa"/>
            <w:hideMark/>
          </w:tcPr>
          <w:p w14:paraId="5491A5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4</w:t>
            </w:r>
          </w:p>
        </w:tc>
        <w:tc>
          <w:tcPr>
            <w:tcW w:w="2508" w:type="dxa"/>
            <w:hideMark/>
          </w:tcPr>
          <w:p w14:paraId="72748F13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Стерилизация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7CA1B91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6345DA6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09D88CC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39E0663" w14:textId="3B6F6FD3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  <w:r w:rsidR="00C5063E" w:rsidRPr="00B523B1">
              <w:rPr>
                <w:sz w:val="22"/>
                <w:szCs w:val="22"/>
              </w:rPr>
              <w:t>0,00</w:t>
            </w:r>
          </w:p>
        </w:tc>
      </w:tr>
      <w:tr w:rsidR="00C5063E" w:rsidRPr="00B523B1" w14:paraId="4D0D20F6" w14:textId="77777777" w:rsidTr="00D024D4">
        <w:trPr>
          <w:trHeight w:val="230"/>
        </w:trPr>
        <w:tc>
          <w:tcPr>
            <w:tcW w:w="557" w:type="dxa"/>
            <w:hideMark/>
          </w:tcPr>
          <w:p w14:paraId="5ADA835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5</w:t>
            </w:r>
          </w:p>
        </w:tc>
        <w:tc>
          <w:tcPr>
            <w:tcW w:w="2508" w:type="dxa"/>
            <w:hideMark/>
          </w:tcPr>
          <w:p w14:paraId="0BED5A14" w14:textId="6537CC55" w:rsidR="00C5063E" w:rsidRPr="00B523B1" w:rsidRDefault="00396E0B" w:rsidP="00900C88">
            <w:pPr>
              <w:contextualSpacing/>
              <w:rPr>
                <w:sz w:val="22"/>
                <w:szCs w:val="22"/>
              </w:rPr>
            </w:pPr>
            <w:r w:rsidRPr="00396E0B">
              <w:rPr>
                <w:sz w:val="22"/>
                <w:szCs w:val="22"/>
              </w:rPr>
              <w:t>Оказание ветеринарной помощи одному животному без владельца</w:t>
            </w:r>
          </w:p>
        </w:tc>
        <w:tc>
          <w:tcPr>
            <w:tcW w:w="1731" w:type="dxa"/>
            <w:gridSpan w:val="2"/>
            <w:vMerge/>
          </w:tcPr>
          <w:p w14:paraId="2BA570F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4EB299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4CA8583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714DB45C" w14:textId="324EC38C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077F3DCE" w14:textId="77777777" w:rsidTr="00D024D4">
        <w:trPr>
          <w:trHeight w:val="230"/>
        </w:trPr>
        <w:tc>
          <w:tcPr>
            <w:tcW w:w="557" w:type="dxa"/>
            <w:hideMark/>
          </w:tcPr>
          <w:p w14:paraId="0BB65AC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6</w:t>
            </w:r>
          </w:p>
        </w:tc>
        <w:tc>
          <w:tcPr>
            <w:tcW w:w="2508" w:type="dxa"/>
            <w:hideMark/>
          </w:tcPr>
          <w:p w14:paraId="6DC657B7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Вакцинация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6D20013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7FDC617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449315A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9B1726A" w14:textId="401E8536" w:rsidR="00C5063E" w:rsidRPr="00B523B1" w:rsidRDefault="001072B7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6748E6EF" w14:textId="77777777" w:rsidTr="00D024D4">
        <w:trPr>
          <w:trHeight w:val="230"/>
        </w:trPr>
        <w:tc>
          <w:tcPr>
            <w:tcW w:w="557" w:type="dxa"/>
          </w:tcPr>
          <w:p w14:paraId="3772AD87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7</w:t>
            </w:r>
          </w:p>
        </w:tc>
        <w:tc>
          <w:tcPr>
            <w:tcW w:w="2508" w:type="dxa"/>
          </w:tcPr>
          <w:p w14:paraId="4577D588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Кастрация одного животного без владельца</w:t>
            </w:r>
          </w:p>
        </w:tc>
        <w:tc>
          <w:tcPr>
            <w:tcW w:w="1724" w:type="dxa"/>
          </w:tcPr>
          <w:p w14:paraId="214792CE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3"/>
          </w:tcPr>
          <w:p w14:paraId="51D7BEDA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5CC19F1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</w:tcPr>
          <w:p w14:paraId="0B020749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67DE36A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2E2F11E" w14:textId="0D4C7961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  <w:r w:rsidR="00D024D4">
              <w:rPr>
                <w:sz w:val="22"/>
                <w:szCs w:val="22"/>
              </w:rPr>
              <w:t>850</w:t>
            </w:r>
            <w:r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631B91EC" w14:textId="77777777" w:rsidTr="00D024D4">
        <w:trPr>
          <w:trHeight w:val="230"/>
        </w:trPr>
        <w:tc>
          <w:tcPr>
            <w:tcW w:w="557" w:type="dxa"/>
          </w:tcPr>
          <w:p w14:paraId="72D05343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8</w:t>
            </w:r>
          </w:p>
        </w:tc>
        <w:tc>
          <w:tcPr>
            <w:tcW w:w="2508" w:type="dxa"/>
          </w:tcPr>
          <w:p w14:paraId="3D171585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Маркирование одного животного без владельца</w:t>
            </w:r>
          </w:p>
        </w:tc>
        <w:tc>
          <w:tcPr>
            <w:tcW w:w="1724" w:type="dxa"/>
          </w:tcPr>
          <w:p w14:paraId="39A1639D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3"/>
          </w:tcPr>
          <w:p w14:paraId="7F773EC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CB0096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</w:tcPr>
          <w:p w14:paraId="28645A7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CEEDEE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62EAC1D9" w14:textId="0157883C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10A2122F" w14:textId="77777777" w:rsidTr="00D024D4">
        <w:trPr>
          <w:trHeight w:val="230"/>
        </w:trPr>
        <w:tc>
          <w:tcPr>
            <w:tcW w:w="8012" w:type="dxa"/>
            <w:gridSpan w:val="7"/>
          </w:tcPr>
          <w:p w14:paraId="33BA00BF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01BB7C74" w14:textId="479E3E84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1072B7">
              <w:rPr>
                <w:sz w:val="22"/>
                <w:szCs w:val="22"/>
              </w:rPr>
              <w:t>645</w:t>
            </w:r>
            <w:r>
              <w:rPr>
                <w:sz w:val="22"/>
                <w:szCs w:val="22"/>
              </w:rPr>
              <w:t>,00</w:t>
            </w:r>
          </w:p>
        </w:tc>
      </w:tr>
      <w:tr w:rsidR="00C5063E" w:rsidRPr="00B523B1" w14:paraId="2BFC011D" w14:textId="77777777" w:rsidTr="00D024D4">
        <w:trPr>
          <w:trHeight w:val="507"/>
        </w:trPr>
        <w:tc>
          <w:tcPr>
            <w:tcW w:w="5732" w:type="dxa"/>
            <w:gridSpan w:val="5"/>
          </w:tcPr>
          <w:p w14:paraId="34A056B7" w14:textId="77777777" w:rsidR="00C5063E" w:rsidRPr="00B523B1" w:rsidRDefault="00C5063E" w:rsidP="00C5063E">
            <w:pPr>
              <w:jc w:val="center"/>
              <w:rPr>
                <w:b/>
                <w:sz w:val="22"/>
                <w:szCs w:val="22"/>
              </w:rPr>
            </w:pPr>
          </w:p>
          <w:p w14:paraId="062B7975" w14:textId="77777777" w:rsidR="00C5063E" w:rsidRPr="00B523B1" w:rsidRDefault="00C5063E" w:rsidP="00C5063E">
            <w:pPr>
              <w:jc w:val="center"/>
              <w:rPr>
                <w:sz w:val="22"/>
                <w:szCs w:val="22"/>
              </w:rPr>
            </w:pPr>
            <w:r w:rsidRPr="00B523B1">
              <w:rPr>
                <w:b/>
                <w:sz w:val="22"/>
                <w:szCs w:val="22"/>
              </w:rPr>
              <w:t>Максимальное значение цены контракта, руб.</w:t>
            </w:r>
          </w:p>
        </w:tc>
        <w:tc>
          <w:tcPr>
            <w:tcW w:w="3873" w:type="dxa"/>
            <w:gridSpan w:val="3"/>
            <w:vAlign w:val="center"/>
          </w:tcPr>
          <w:p w14:paraId="4CDF4236" w14:textId="71312477" w:rsidR="00C5063E" w:rsidRPr="00B523B1" w:rsidRDefault="00A05C0C" w:rsidP="0090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1 855 655,00</w:t>
            </w:r>
          </w:p>
        </w:tc>
      </w:tr>
    </w:tbl>
    <w:p w14:paraId="2329646F" w14:textId="77777777" w:rsidR="00B81653" w:rsidRPr="00B81653" w:rsidRDefault="00B81653" w:rsidP="00B81653">
      <w:pPr>
        <w:ind w:firstLine="709"/>
        <w:jc w:val="both"/>
        <w:rPr>
          <w:rFonts w:eastAsia="Times New Roman"/>
          <w:bCs/>
        </w:rPr>
      </w:pPr>
      <w:r w:rsidRPr="00B81653">
        <w:rPr>
          <w:rFonts w:eastAsia="Times New Roman"/>
          <w:b/>
          <w:bCs/>
        </w:rPr>
        <w:t>2. Общие требования к качественным характеристикам, результатам оказываемых услуг.</w:t>
      </w:r>
    </w:p>
    <w:p w14:paraId="05FEB964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181AD43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584D41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Гражданским кодексом Российской Федерации;</w:t>
      </w:r>
    </w:p>
    <w:p w14:paraId="26C6DEC8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10.01.2002 № 7-ФЗ «Об охране окружающей среды»;</w:t>
      </w:r>
    </w:p>
    <w:p w14:paraId="365D66D0" w14:textId="70EDC92A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Федеральный закон от </w:t>
      </w:r>
      <w:r w:rsidR="00B02891" w:rsidRPr="00B81653">
        <w:rPr>
          <w:rFonts w:eastAsia="Times New Roman"/>
        </w:rPr>
        <w:t>12.04.2010 №</w:t>
      </w:r>
      <w:r w:rsidRPr="00B81653">
        <w:rPr>
          <w:rFonts w:eastAsia="Times New Roman"/>
        </w:rPr>
        <w:t xml:space="preserve"> 61-ФЗ «Об обращении лекарственных средств»;</w:t>
      </w:r>
    </w:p>
    <w:p w14:paraId="383E105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40054D64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2676DE3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39383C4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3D6E18A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43B4D83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Управления ветеринарии Алтайского края от 06.05.2020 N 138-п «Об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0BD6D6FA" w14:textId="77777777" w:rsidR="00B81653" w:rsidRPr="00B81653" w:rsidRDefault="00B81653" w:rsidP="00B81653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>Приказ управления ветеринарии Алтайского от 23.08.2019 №225-п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содержания»;</w:t>
      </w:r>
    </w:p>
    <w:p w14:paraId="4C01DC0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7E62127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ГОСТ Р 58784-2019 «Услуги для непродуктивных животных. Отлов и транспортирование животных без владельца. Общие требования».</w:t>
      </w:r>
    </w:p>
    <w:p w14:paraId="136C367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Иные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3972C3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02D2701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2.2. В ходе исполнения Контракта Исполнителю запрещается:</w:t>
      </w:r>
    </w:p>
    <w:p w14:paraId="5E23609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жестоко обращаться с животными без владельцев;</w:t>
      </w:r>
    </w:p>
    <w:p w14:paraId="0E3DAE8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6F5DD69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7DFF809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4DF4A07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3CBD6C1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использовать огнестрельное и иное оружие и средства, травмирующие животных или опасные для их жизни и здоровья;</w:t>
      </w:r>
    </w:p>
    <w:p w14:paraId="49E9A8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23E466D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отлов стерилизованных животных без владельцев, имеющих неснимаемые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0C49FFF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выполнение иных действий, которые противоречат действующему законодательству Российской Федерации.</w:t>
      </w:r>
    </w:p>
    <w:p w14:paraId="0DECEFD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 Порядок оказания услуг:</w:t>
      </w:r>
    </w:p>
    <w:p w14:paraId="55B8AC9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 Отлов и учёт животных без владельцев.</w:t>
      </w:r>
    </w:p>
    <w:p w14:paraId="28C124B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№.498-ФЗ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14AB86B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2.3.1.2. К работе по отлову животных без владельцев допускаются лица старше 18 лет.</w:t>
      </w:r>
    </w:p>
    <w:p w14:paraId="135BA6F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3E2244E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43BB0C1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79CBBFF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188F8ED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667A58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6146C4B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72F5D761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  </w:t>
      </w:r>
    </w:p>
    <w:p w14:paraId="5C548CD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32ABDD7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065BCB0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2.3.1.11. Перед отловом животного Исполнитель обязан убедиться в отсутствии лица, сопровождающего животное.</w:t>
      </w:r>
    </w:p>
    <w:p w14:paraId="0A8909F0" w14:textId="77777777" w:rsidR="00B81653" w:rsidRPr="00B81653" w:rsidRDefault="00B81653" w:rsidP="00B81653">
      <w:pPr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 xml:space="preserve">2.3.1.12. Исполнитель осуществляет отлов животных без владельцев по заявке Заказчика, </w:t>
      </w:r>
      <w:r w:rsidRPr="00B81653">
        <w:rPr>
          <w:rFonts w:eastAsia="Arial Unicode MS"/>
          <w:lang w:eastAsia="ar-SA"/>
        </w:rPr>
        <w:t xml:space="preserve">должен прибыть на место отлова животных </w:t>
      </w:r>
      <w:r w:rsidRPr="00B81653">
        <w:rPr>
          <w:rFonts w:eastAsia="Arial Unicode MS"/>
          <w:bCs/>
          <w:lang w:eastAsia="ar-SA"/>
        </w:rPr>
        <w:t xml:space="preserve">без владельцев </w:t>
      </w:r>
      <w:r w:rsidRPr="00B81653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B81653">
        <w:rPr>
          <w:rFonts w:eastAsia="Arial Unicode MS"/>
          <w:bCs/>
          <w:lang w:eastAsia="ar-SA"/>
        </w:rPr>
        <w:t>без владельцев</w:t>
      </w:r>
      <w:r w:rsidRPr="00B81653">
        <w:rPr>
          <w:rFonts w:eastAsia="Times New Roman"/>
        </w:rPr>
        <w:t xml:space="preserve">. Заявки на отлов животных </w:t>
      </w:r>
      <w:r w:rsidRPr="00B81653">
        <w:rPr>
          <w:rFonts w:eastAsia="Times New Roman"/>
          <w:color w:val="000000"/>
        </w:rPr>
        <w:t xml:space="preserve">без владельцев могут представляться Исполнителю посредством факсимильной связи (при наличии), либо посредством электронной почты. Исполнитель регистрирует заявки в </w:t>
      </w:r>
      <w:r w:rsidRPr="00B81653">
        <w:rPr>
          <w:rFonts w:eastAsia="Times New Roman"/>
        </w:rPr>
        <w:t>журнале регистрации заявок на отлов животных без владельцев по Форме 2, представленной в техническом</w:t>
      </w:r>
      <w:r w:rsidRPr="00B81653">
        <w:rPr>
          <w:rFonts w:eastAsia="Times New Roman"/>
          <w:color w:val="000000"/>
        </w:rPr>
        <w:t xml:space="preserve"> задании.</w:t>
      </w:r>
    </w:p>
    <w:p w14:paraId="464F04B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после поступления заявки от Заказчика.</w:t>
      </w:r>
    </w:p>
    <w:p w14:paraId="6074DA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7DDF7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2.3.1.14. Отлову подлежат животные без владельцев, в том числе имеющие ошейник или учетный знак.</w:t>
      </w:r>
    </w:p>
    <w:p w14:paraId="00D6C2E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9FFC54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743EFD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2FA1F09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2.3.2. Транспортировка животных без владельцев.</w:t>
      </w:r>
    </w:p>
    <w:p w14:paraId="7298382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2.3.2.1. Транспортировка отловленных животных должна осуществляться в автомобилях с естественной вентиляцией (далее – спецавтомобиль).</w:t>
      </w:r>
    </w:p>
    <w:p w14:paraId="54AF4C2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6409EE5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Спецавтомобиль для транспортировки отловленных животных должно соответствовать следующим требованиям:</w:t>
      </w:r>
    </w:p>
    <w:p w14:paraId="6C09DFA4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51D5747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наличие аптечки для оказания экстренной помощи человеку;</w:t>
      </w:r>
    </w:p>
    <w:p w14:paraId="04E1C3A3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41B05D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BBC5A8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03E9E130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2.3.2.2. Предельное расстояние транспортировки животных от места отлова составляет не более 500 километров.</w:t>
      </w:r>
    </w:p>
    <w:p w14:paraId="3E70908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2.3.2.3.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7F657DA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2.3.2.4. Не допускается:</w:t>
      </w:r>
    </w:p>
    <w:p w14:paraId="739378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транспортировать отловленных животных одновременно с трупами животных;</w:t>
      </w:r>
    </w:p>
    <w:p w14:paraId="7B948633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BED571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умерщвление (эвтаназия) отловленных животных в спецавтомобиле.</w:t>
      </w:r>
    </w:p>
    <w:p w14:paraId="2B325A2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Times New Roman"/>
        </w:rPr>
        <w:t xml:space="preserve">2.3.2.5. </w:t>
      </w:r>
      <w:r w:rsidRPr="00B81653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5BA6E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2.3.2.6. </w:t>
      </w:r>
      <w:r w:rsidRPr="00B81653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1C2386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2.3.3. Содержание животных без владельцев.</w:t>
      </w:r>
    </w:p>
    <w:p w14:paraId="19FB31F9" w14:textId="77777777" w:rsidR="00B81653" w:rsidRPr="00B81653" w:rsidRDefault="00B81653" w:rsidP="00B81653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B81653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21 (двадцать один) день.</w:t>
      </w:r>
    </w:p>
    <w:p w14:paraId="54B8E01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2.3.3.1. В целях исключения заразных, в том числе особо опасных, болезней животных, отловленные животные в день отлова должны быть осмотрены специалистом в области ветеринарии.</w:t>
      </w:r>
    </w:p>
    <w:p w14:paraId="5378D85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E11997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643851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2.3.3.2.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5F90FB5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2.3.3.3.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5807B15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A2C3EC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2.3.3.4.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4E71847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2.3.3.5.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73F425E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2.3.3.6. Отловленные животные по истечении срока карантина подлежат обязательной вакцинации против бешенства и иных заболеваний, опасных для человека и животных, специалистом в области ветеринарии.</w:t>
      </w:r>
    </w:p>
    <w:p w14:paraId="785E996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2.3.3.7.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6030151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2.3.4. Стерилизация, лечение и вакцинация животного без владельцев.</w:t>
      </w:r>
    </w:p>
    <w:p w14:paraId="2FA67D0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2.3.4.1. Стерилизация, лечение и вакцинация проводится в целях:</w:t>
      </w:r>
    </w:p>
    <w:p w14:paraId="2118708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угрозы жизни и здоровью людей;</w:t>
      </w:r>
    </w:p>
    <w:p w14:paraId="41A1E135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предупреждения и ликвидации болезней животных и их последствий;</w:t>
      </w:r>
    </w:p>
    <w:p w14:paraId="7A4972E3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защиты населения от болезней, общих для человека и животных;</w:t>
      </w:r>
    </w:p>
    <w:p w14:paraId="6EC956FD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регулирования численности животных без владельцев;</w:t>
      </w:r>
    </w:p>
    <w:p w14:paraId="3D1B10BC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возвращения животных их владельцам.</w:t>
      </w:r>
    </w:p>
    <w:p w14:paraId="525DDAA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премедикации.</w:t>
      </w:r>
    </w:p>
    <w:p w14:paraId="75994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B81653">
        <w:rPr>
          <w:rFonts w:eastAsia="Times New Roman"/>
        </w:rPr>
        <w:t xml:space="preserve">Акт отлова и содержания животного без владельца </w:t>
      </w:r>
      <w:bookmarkEnd w:id="0"/>
      <w:r w:rsidRPr="00B81653">
        <w:rPr>
          <w:rFonts w:eastAsia="Times New Roman"/>
        </w:rPr>
        <w:t>(Форма 1 технического задания).</w:t>
      </w:r>
    </w:p>
    <w:p w14:paraId="143756C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A098E8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4BAD904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5C84FFAF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2.3.5 Запрещается возврат животных без владельцев на:</w:t>
      </w:r>
    </w:p>
    <w:p w14:paraId="7551BB2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B84EA0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1513174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18713851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4A8A4B60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367A747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12D219B3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2130AB2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2.3.6. Использование животных без владельцев.</w:t>
      </w:r>
    </w:p>
    <w:p w14:paraId="63233A8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2.3.6.1. Формами использования животных без владельцев являются:</w:t>
      </w:r>
    </w:p>
    <w:p w14:paraId="5988554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возврат животных их владельцам;</w:t>
      </w:r>
    </w:p>
    <w:p w14:paraId="5E3D877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передача животных заинтересованным гражданам или организациям;</w:t>
      </w:r>
    </w:p>
    <w:p w14:paraId="7983FE2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выпуск животных в среду обитания после проведения стерилизации.</w:t>
      </w:r>
    </w:p>
    <w:p w14:paraId="57B946E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79E0E83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2.3.6.3. Животные возвращаются владельцам только после учета и передержки животных (не менее 21 дней).</w:t>
      </w:r>
    </w:p>
    <w:p w14:paraId="4438CAC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 xml:space="preserve">2.3.7. Маркирование </w:t>
      </w:r>
    </w:p>
    <w:p w14:paraId="51C86E5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2.3.7.1. Все животные, поступившие в приют для содержания, вне зависимости от пола и возраста, подлежат маркированию неснимаемыми или несмываемыми метками, любым доступным способом в соответствии с действующим законодательством Российской Федерации. </w:t>
      </w:r>
    </w:p>
    <w:p w14:paraId="113DD9F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0CDFDB2F" w14:textId="77777777" w:rsidR="00B81653" w:rsidRPr="00B81653" w:rsidRDefault="00B81653" w:rsidP="00B81653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 w:rsidRPr="00B81653">
        <w:rPr>
          <w:rFonts w:eastAsia="Arial Unicode MS"/>
          <w:b/>
          <w:color w:val="000000"/>
          <w:lang w:eastAsia="ar-SA"/>
        </w:rPr>
        <w:t>3. Кормление и выгул животных без владельцев.</w:t>
      </w:r>
    </w:p>
    <w:p w14:paraId="02E8569F" w14:textId="77777777" w:rsidR="00B81653" w:rsidRPr="00B81653" w:rsidRDefault="00B81653" w:rsidP="00B81653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 xml:space="preserve">3.1. </w:t>
      </w:r>
      <w:r w:rsidRPr="00B81653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B81653">
        <w:rPr>
          <w:rFonts w:eastAsia="Arial Unicode MS"/>
          <w:color w:val="000000"/>
          <w:lang w:eastAsia="ar-SA"/>
        </w:rPr>
        <w:t xml:space="preserve">Животное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>выдается миска с едой.</w:t>
      </w:r>
    </w:p>
    <w:p w14:paraId="264FBC3F" w14:textId="77777777" w:rsidR="00B81653" w:rsidRPr="00B81653" w:rsidRDefault="00B81653" w:rsidP="00B81653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  <w:lang w:eastAsia="ar-SA"/>
        </w:rPr>
        <w:t>3.2.</w:t>
      </w:r>
      <w:r w:rsidRPr="00B81653">
        <w:rPr>
          <w:rFonts w:eastAsia="Times New Roman"/>
        </w:rPr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</w:t>
      </w:r>
      <w:r w:rsidRPr="00B81653">
        <w:rPr>
          <w:rFonts w:eastAsia="Times New Roman"/>
        </w:rPr>
        <w:lastRenderedPageBreak/>
        <w:t>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5BF5965A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4. Умерщвление (эвтаназия) животных в случаях, предусмотренных законодательством Российской Федерации.</w:t>
      </w:r>
    </w:p>
    <w:p w14:paraId="7795E6E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>4.1.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4CC79DC2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>4.2.</w:t>
      </w:r>
      <w:r w:rsidRPr="00B81653">
        <w:rPr>
          <w:rFonts w:eastAsia="Times New Roman"/>
        </w:rPr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B81653">
        <w:rPr>
          <w:rFonts w:eastAsia="Times New Roman"/>
          <w:color w:val="000000"/>
        </w:rPr>
        <w:t>человека, животное без владельца подлежит умерщвлению в соответствии с пунктами 1792,1793  п</w:t>
      </w:r>
      <w:r w:rsidRPr="00B81653">
        <w:rPr>
          <w:rFonts w:eastAsia="Times New Roman"/>
        </w:rPr>
        <w:t>остановления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  <w:r w:rsidRPr="00B81653">
        <w:rPr>
          <w:rFonts w:eastAsia="Times New Roman"/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20FBE8B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4.3.</w:t>
      </w:r>
      <w:r w:rsidRPr="00B81653">
        <w:rPr>
          <w:rFonts w:eastAsia="Arial Unicode MS"/>
          <w:color w:val="000000"/>
        </w:rPr>
        <w:tab/>
        <w:t xml:space="preserve"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Форме № 4 </w:t>
      </w:r>
    </w:p>
    <w:p w14:paraId="7B1C0BD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4.4.</w:t>
      </w:r>
      <w:r w:rsidRPr="00B81653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7DFE78D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утопление, отравление;</w:t>
      </w:r>
    </w:p>
    <w:p w14:paraId="266EAC3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асфиксию и другие методы удушения;</w:t>
      </w:r>
    </w:p>
    <w:p w14:paraId="7ED0B6C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2800EE79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перегрев, использование электрического тока;</w:t>
      </w:r>
    </w:p>
    <w:p w14:paraId="46C96D4D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использование ядовитых веществ и минералов;</w:t>
      </w:r>
    </w:p>
    <w:p w14:paraId="3872F88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другие жестокие методы.</w:t>
      </w:r>
    </w:p>
    <w:p w14:paraId="2DB5B09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bookmarkStart w:id="1" w:name="sub_1083"/>
      <w:r w:rsidRPr="00B81653">
        <w:rPr>
          <w:rFonts w:eastAsia="Times New Roman"/>
        </w:rPr>
        <w:t>4.5.</w:t>
      </w:r>
      <w:r w:rsidRPr="00B81653">
        <w:rPr>
          <w:rFonts w:eastAsia="Times New Roman"/>
        </w:rPr>
        <w:tab/>
      </w:r>
      <w:bookmarkEnd w:id="1"/>
      <w:r w:rsidRPr="00B81653">
        <w:rPr>
          <w:rFonts w:eastAsia="Times New Roman"/>
        </w:rPr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2E45086C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для захоронения на свалки и полигоны.</w:t>
      </w:r>
    </w:p>
    <w:p w14:paraId="2960D01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 xml:space="preserve">5. Выбытие животных без владельцев из приюта. </w:t>
      </w:r>
    </w:p>
    <w:p w14:paraId="021C707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5.1. Выбытие животных из приюта, может быть, по следующим причинам: передача владельцу, передача заинтересованному лицу, эвтаназия, возврат в прежние места их обитания, естественная смерть.</w:t>
      </w:r>
    </w:p>
    <w:p w14:paraId="1813DBE7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 xml:space="preserve">5.2.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81653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81653">
          <w:rPr>
            <w:rFonts w:eastAsia="Arial Unicode MS"/>
            <w:color w:val="000000"/>
          </w:rPr>
          <w:t>статьями 230</w:t>
        </w:r>
      </w:hyperlink>
      <w:r w:rsidRPr="00B81653">
        <w:rPr>
          <w:rFonts w:eastAsia="Arial Unicode MS"/>
          <w:color w:val="000000"/>
        </w:rPr>
        <w:t xml:space="preserve"> и </w:t>
      </w:r>
      <w:hyperlink r:id="rId6" w:history="1">
        <w:r w:rsidRPr="00B81653">
          <w:rPr>
            <w:rFonts w:eastAsia="Arial Unicode MS"/>
            <w:color w:val="000000"/>
          </w:rPr>
          <w:t>231</w:t>
        </w:r>
      </w:hyperlink>
      <w:r w:rsidRPr="00B81653">
        <w:rPr>
          <w:rFonts w:eastAsia="Arial Unicode MS"/>
          <w:color w:val="000000"/>
        </w:rPr>
        <w:t xml:space="preserve"> Гражданского кодекса </w:t>
      </w:r>
      <w:r w:rsidRPr="00B81653">
        <w:rPr>
          <w:rFonts w:eastAsia="Arial Unicode MS"/>
        </w:rPr>
        <w:t>Российской Федерации.</w:t>
      </w:r>
    </w:p>
    <w:p w14:paraId="4CE7EFC2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5.3.</w:t>
      </w:r>
      <w:r w:rsidRPr="00B81653">
        <w:rPr>
          <w:rFonts w:eastAsia="Times New Roman"/>
        </w:rPr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78E5B0DA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5.4.</w:t>
      </w:r>
      <w:r w:rsidRPr="00B81653">
        <w:rPr>
          <w:rFonts w:eastAsia="Times New Roman"/>
        </w:rPr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1EBE910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</w:t>
      </w:r>
      <w:r w:rsidRPr="00B81653">
        <w:rPr>
          <w:rFonts w:eastAsia="Times New Roman"/>
          <w:b/>
          <w:bCs/>
          <w:color w:val="26282F"/>
        </w:rPr>
        <w:tab/>
      </w:r>
      <w:r w:rsidRPr="00B81653">
        <w:rPr>
          <w:rFonts w:eastAsia="Times New Roman"/>
        </w:rPr>
        <w:t xml:space="preserve"> По истечении срока содержания (21 дня) и завершения карантинных мероприятий, вакцинации, лечения (при необходимости), идентификации (чипирование, мечение неснимаемыми и/или несмываемыми метками (бирки, клипсы, тату)), стерилизации (кастрации), ревакцинации Исполнитель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замещающим, возвращает животных без владельцев</w:t>
      </w:r>
      <w:bookmarkEnd w:id="2"/>
      <w:r w:rsidRPr="00B81653">
        <w:rPr>
          <w:rFonts w:eastAsia="Times New Roman"/>
        </w:rPr>
        <w:t xml:space="preserve">, не проявляющих немотивированной агрессивности, на прежние места их обитания. </w:t>
      </w:r>
    </w:p>
    <w:p w14:paraId="0FCFBBA7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Запрещается в</w:t>
      </w:r>
      <w:r w:rsidRPr="00B81653">
        <w:t xml:space="preserve">ыгрузка животных без владельцев, подлежащих возврату в места прежнего обитания </w:t>
      </w:r>
      <w:r w:rsidRPr="00B81653">
        <w:rPr>
          <w:rFonts w:eastAsia="Times New Roman"/>
        </w:rPr>
        <w:t>на территории муниципального образования город Рубцовск Алтайского края</w:t>
      </w:r>
      <w:r w:rsidRPr="00B81653">
        <w:t>, ближе одного километра от мест из перечня, утвержденного постановлением Администрации города Рубцовска Алтайского края от 2</w:t>
      </w:r>
      <w:r w:rsidRPr="00B81653">
        <w:rPr>
          <w:rFonts w:eastAsia="Times New Roman"/>
        </w:rPr>
        <w:t>8.10.2022 № 3476 «Об утверждении Перечня мест, на которые запрещается возвращать животных без владельцев, и об определении лиц,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края».</w:t>
      </w:r>
    </w:p>
    <w:p w14:paraId="2F5EA8E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5D83228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</w:rPr>
        <w:t>5.5.2. Выгрузка животных, подлежащих возврату в места прежнего обитания, не должна производиться на:</w:t>
      </w:r>
    </w:p>
    <w:p w14:paraId="0ACF6E4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2C580B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7DE7C2CB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3F28EF8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207A5C79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113A518C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0557153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78D4CE84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1703965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 w:rsidRPr="00B81653">
        <w:rPr>
          <w:rFonts w:eastAsia="Arial Unicode MS"/>
          <w:color w:val="000000"/>
        </w:rPr>
        <w:t>5.6.</w:t>
      </w:r>
      <w:r w:rsidRPr="00B81653">
        <w:rPr>
          <w:rFonts w:eastAsia="Arial Unicode MS"/>
          <w:color w:val="000000"/>
        </w:rPr>
        <w:tab/>
      </w:r>
      <w:bookmarkEnd w:id="3"/>
      <w:r w:rsidRPr="00B81653">
        <w:rPr>
          <w:rFonts w:eastAsia="Arial Unicode MS"/>
          <w:color w:val="000000"/>
        </w:rPr>
        <w:t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Форме № 5.</w:t>
      </w:r>
    </w:p>
    <w:p w14:paraId="7FAC43B9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6. Требования к гарантии качества услуг.</w:t>
      </w:r>
    </w:p>
    <w:p w14:paraId="0EAF1D8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6F0C675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49E516EC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7. Особые условия оказания услуг.</w:t>
      </w:r>
    </w:p>
    <w:p w14:paraId="74AD3D1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внеплановых проверок и контроля качества услуг, с указанием контактных телефонов.</w:t>
      </w:r>
    </w:p>
    <w:p w14:paraId="350C8D2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</w:t>
      </w:r>
      <w:r w:rsidRPr="00B81653">
        <w:rPr>
          <w:rFonts w:eastAsia="Times New Roman"/>
        </w:rPr>
        <w:lastRenderedPageBreak/>
        <w:t>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3D8F818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7.3.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4568337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7.4.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498C256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7.5.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208345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7.6. Исполнитель осуществляет иные обязанности, установленные действующим </w:t>
      </w:r>
    </w:p>
    <w:p w14:paraId="670071C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законодательством.</w:t>
      </w:r>
    </w:p>
    <w:p w14:paraId="171A019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5BBBC1F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4D0CFED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8. Формы используемых в работе документов:</w:t>
      </w:r>
    </w:p>
    <w:p w14:paraId="06995D5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1</w:t>
      </w:r>
    </w:p>
    <w:p w14:paraId="449EA746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АКТ</w:t>
      </w:r>
    </w:p>
    <w:p w14:paraId="15840C03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отлова и содержания животного без владельца</w:t>
      </w:r>
    </w:p>
    <w:p w14:paraId="05CD91EE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«___» __________ 20___ г.</w:t>
      </w:r>
    </w:p>
    <w:p w14:paraId="3A640BD6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2B26E94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 заявке № _____ от "__" ________ 20___ г. (</w:t>
      </w:r>
      <w:r w:rsidRPr="00B81653">
        <w:rPr>
          <w:rFonts w:eastAsia="Times New Roman"/>
          <w:i/>
          <w:iCs/>
        </w:rPr>
        <w:t>согласно журналу регистрации заявок на отлов животных без владельцев</w:t>
      </w:r>
      <w:r w:rsidRPr="00B81653">
        <w:rPr>
          <w:rFonts w:eastAsia="Times New Roman"/>
        </w:rPr>
        <w:t>)</w:t>
      </w:r>
    </w:p>
    <w:p w14:paraId="0ED14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0E10B4B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Отлов произведен сотрудниками (иными лицами) __________________________________</w:t>
      </w:r>
    </w:p>
    <w:p w14:paraId="31F1E51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7ED78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(наименование органа местного самоуправления, муниципального учреждения,</w:t>
      </w:r>
    </w:p>
    <w:p w14:paraId="5C241B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юридического лица, Ф.И.О. индивидуального предпринимателя)</w:t>
      </w:r>
    </w:p>
    <w:p w14:paraId="70413E2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11FAEAF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6213C1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AF8A33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1F9A71B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Договор (муниципальный контракт) от _____________ № ____ (если заключался).</w:t>
      </w:r>
    </w:p>
    <w:p w14:paraId="030A23B3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отловлено на территории ______________________________________________</w:t>
      </w:r>
    </w:p>
    <w:p w14:paraId="37083AC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(место отлова)</w:t>
      </w:r>
    </w:p>
    <w:p w14:paraId="51C4D43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Перечень отличительных признаков животного:</w:t>
      </w:r>
    </w:p>
    <w:p w14:paraId="070D471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Вид животного: _______________________________________________________________</w:t>
      </w:r>
    </w:p>
    <w:p w14:paraId="236D681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Пол: _________________________________________________________________________</w:t>
      </w:r>
    </w:p>
    <w:p w14:paraId="37401F2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Состояние животного: агрессивное, неагрессивное (нужное подчеркнуть)</w:t>
      </w:r>
    </w:p>
    <w:p w14:paraId="31F8670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Размер: маленькая, средняя, крупная (нужное подчеркнуть)</w:t>
      </w:r>
    </w:p>
    <w:p w14:paraId="21961A9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Уши: купированные, некупированные (нужное подчеркнуть)</w:t>
      </w:r>
    </w:p>
    <w:p w14:paraId="1685F30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Хвост: купированный, некупированный (нужное подчеркнуть)</w:t>
      </w:r>
    </w:p>
    <w:p w14:paraId="2BC9694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Возраст (указать примерный): ___________________________________________________</w:t>
      </w:r>
    </w:p>
    <w:p w14:paraId="68D792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Порода или беспородное: _______________________________________________________</w:t>
      </w:r>
    </w:p>
    <w:p w14:paraId="312D077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Шерсть: гладкошерстная, длинношерстная ________________________________________</w:t>
      </w:r>
    </w:p>
    <w:p w14:paraId="2784008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Особые приметы: ______________________________________________________________</w:t>
      </w:r>
    </w:p>
    <w:p w14:paraId="0E14F9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55B5C2F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3905D23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Передано в приют для животных _________________________________________________</w:t>
      </w:r>
    </w:p>
    <w:p w14:paraId="2F5ED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(адрес, наименование приюта)</w:t>
      </w:r>
    </w:p>
    <w:p w14:paraId="64DE3785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Подпись сотрудника приюта для животных ________________________________________</w:t>
      </w:r>
    </w:p>
    <w:p w14:paraId="3C04DD6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(Ф.И.О., должность, подпись, печать либо штамп приюта)</w:t>
      </w:r>
    </w:p>
    <w:p w14:paraId="21ADB9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журнале учета отловленных животных без владельцев присвоен номер № ______</w:t>
      </w:r>
    </w:p>
    <w:p w14:paraId="20C3150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содержалось в течение ____ дней.</w:t>
      </w:r>
    </w:p>
    <w:p w14:paraId="7709F25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отношении животного проведены:</w:t>
      </w:r>
    </w:p>
    <w:p w14:paraId="53A32D8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48425CAA" w14:textId="77777777" w:rsidTr="00B81653">
        <w:trPr>
          <w:trHeight w:val="30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157A5E" w14:textId="31D7687A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B81653">
              <w:rPr>
                <w:rFonts w:eastAsia="Times New Roman"/>
              </w:rPr>
              <w:t>«___»_____________202</w:t>
            </w:r>
            <w:r w:rsidR="000372ED">
              <w:rPr>
                <w:rFonts w:eastAsia="Times New Roman"/>
              </w:rPr>
              <w:t>_</w:t>
            </w:r>
            <w:r w:rsidRPr="00B81653">
              <w:rPr>
                <w:rFonts w:eastAsia="Times New Roman"/>
              </w:rPr>
              <w:t xml:space="preserve">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1042D1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51923D88" w14:textId="77777777" w:rsidTr="00B81653">
        <w:trPr>
          <w:trHeight w:val="221"/>
          <w:jc w:val="center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E9BE1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62EA4D8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6AB3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724F763A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p w14:paraId="6D77778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  <w:r w:rsidRPr="00B81653">
        <w:rPr>
          <w:rFonts w:eastAsia="Times New Roman"/>
        </w:rPr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7509CB2B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B4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95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1B5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56A07B89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66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24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ABD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65B01FAB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Вакцинация (ревакцинация):</w:t>
      </w:r>
    </w:p>
    <w:p w14:paraId="30BBC8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0BE06DA0" w14:textId="77777777" w:rsidTr="00B8165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762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76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B3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6E3A9C67" w14:textId="77777777" w:rsidTr="00B81653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68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3B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3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14:paraId="598F110E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608E26D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5DA8D5E2" w14:textId="77777777" w:rsidTr="00B81653">
        <w:trPr>
          <w:trHeight w:val="3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40CD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«___»_____________2024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EA4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069513C7" w14:textId="77777777" w:rsidTr="00B81653">
        <w:trPr>
          <w:trHeight w:val="221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2202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5379AD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AC49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02465E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2F651F23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выбыло по причине: __________________________________________________</w:t>
      </w:r>
    </w:p>
    <w:p w14:paraId="5568569C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(передача владельцу, эвтаназия, гибель, возврат на прежнее место обитания)</w:t>
      </w:r>
    </w:p>
    <w:p w14:paraId="1ECF70C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Дата выбытия животного "___" ________________ 20___ г.</w:t>
      </w:r>
    </w:p>
    <w:p w14:paraId="1726F89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  эвтаназии (умерщвления) животного   без   владельца   № _________</w:t>
      </w:r>
    </w:p>
    <w:p w14:paraId="4D1B47F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 "__" _________ 20__ г.</w:t>
      </w:r>
    </w:p>
    <w:p w14:paraId="2AA5A94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Владелец, забравший животное: ___________________________________________ Ф.И.О.</w:t>
      </w:r>
    </w:p>
    <w:p w14:paraId="305BBF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Адрес: _____________________________________ телефон: __________________________</w:t>
      </w:r>
    </w:p>
    <w:p w14:paraId="4AD3CEE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Иные меры, принятые в соответствии с законодательством Российской Федерации и Алтайского края:</w:t>
      </w:r>
    </w:p>
    <w:p w14:paraId="3AB5ED2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Проведено маркирование животного путем _________________ (указать: методом тату, биркования ушной раковины, чипирования (подкожное введение электронного устройства - чипа) либо иными методами, идентификационный № ____, дата _______ г.);</w:t>
      </w:r>
    </w:p>
    <w:p w14:paraId="7056EA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_________________________________________________________________________</w:t>
      </w:r>
    </w:p>
    <w:p w14:paraId="515EA1A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366BAFA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Отметка сотрудника приюта для животных</w:t>
      </w:r>
    </w:p>
    <w:p w14:paraId="5C3F41E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</w:t>
      </w:r>
    </w:p>
    <w:p w14:paraId="01D14F9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 xml:space="preserve">          (подпись, Ф.И.О., штамп)</w:t>
      </w:r>
    </w:p>
    <w:p w14:paraId="55E7C8B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380C2BC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составлен в 2 экземплярах.</w:t>
      </w:r>
    </w:p>
    <w:p w14:paraId="45F7BE6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экземпляр администрации муниципального образования;</w:t>
      </w:r>
    </w:p>
    <w:p w14:paraId="4C50DBE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экземпляр организации, индивидуальному предпринимателю, оказывающему</w:t>
      </w:r>
    </w:p>
    <w:p w14:paraId="5510D5E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услуги в сфере обращения с животными.</w:t>
      </w:r>
    </w:p>
    <w:p w14:paraId="01EAE67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2B98647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хранится 3 года после выбытия животного.</w:t>
      </w:r>
    </w:p>
    <w:p w14:paraId="1053A931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748E737F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2</w:t>
      </w:r>
    </w:p>
    <w:p w14:paraId="17F1BFE8" w14:textId="77777777" w:rsidR="00B81653" w:rsidRPr="00B81653" w:rsidRDefault="00B81653" w:rsidP="00B81653">
      <w:pPr>
        <w:jc w:val="center"/>
        <w:rPr>
          <w:rFonts w:eastAsia="Times New Roman"/>
        </w:rPr>
      </w:pPr>
    </w:p>
    <w:p w14:paraId="305BE8FF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ЖУРНАЛ</w:t>
      </w:r>
    </w:p>
    <w:p w14:paraId="51063D93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регистрации заявок на отлов животных без владельцев</w:t>
      </w:r>
    </w:p>
    <w:p w14:paraId="7775206B" w14:textId="76094F75" w:rsidR="00B81653" w:rsidRPr="00B81653" w:rsidRDefault="00B81653" w:rsidP="00B81653">
      <w:pPr>
        <w:jc w:val="center"/>
        <w:rPr>
          <w:rFonts w:eastAsia="Times New Roman"/>
          <w:u w:val="single"/>
        </w:rPr>
      </w:pPr>
      <w:r w:rsidRPr="00B81653">
        <w:rPr>
          <w:rFonts w:eastAsia="Times New Roman"/>
          <w:u w:val="single"/>
        </w:rPr>
        <w:t xml:space="preserve">на территории муниципального образования </w:t>
      </w:r>
      <w:r w:rsidR="008E590D">
        <w:rPr>
          <w:rFonts w:eastAsia="Times New Roman"/>
          <w:u w:val="single"/>
        </w:rPr>
        <w:t xml:space="preserve">городской округ </w:t>
      </w:r>
      <w:r w:rsidRPr="00B81653">
        <w:rPr>
          <w:rFonts w:eastAsia="Times New Roman"/>
          <w:u w:val="single"/>
        </w:rPr>
        <w:t>город Рубцовск Алтайского края</w:t>
      </w:r>
    </w:p>
    <w:p w14:paraId="636997EA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муниципального образования)</w:t>
      </w:r>
    </w:p>
    <w:p w14:paraId="64F5CD56" w14:textId="77777777" w:rsidR="00B81653" w:rsidRPr="00B81653" w:rsidRDefault="00B81653" w:rsidP="00B81653">
      <w:pPr>
        <w:jc w:val="center"/>
        <w:rPr>
          <w:rFonts w:eastAsia="Times New Roman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81653" w:rsidRPr="00B81653" w14:paraId="1D87BE2E" w14:textId="77777777" w:rsidTr="00B81653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A92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регист-рации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65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Дата/</w:t>
            </w:r>
          </w:p>
          <w:p w14:paraId="5935F51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44C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9D8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Место нахождения</w:t>
            </w:r>
          </w:p>
          <w:p w14:paraId="026BB9E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B8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D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Принятые меры</w:t>
            </w:r>
          </w:p>
        </w:tc>
      </w:tr>
      <w:tr w:rsidR="00B81653" w:rsidRPr="00B81653" w14:paraId="6DAD54B6" w14:textId="77777777" w:rsidTr="00B81653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8C0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6E1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339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F00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CCE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E875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A074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</w:tr>
      <w:tr w:rsidR="00B81653" w:rsidRPr="00B81653" w14:paraId="4CD2130B" w14:textId="77777777" w:rsidTr="00B81653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AA67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4A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BB5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32B6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66A8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C2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EB5C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7</w:t>
            </w:r>
          </w:p>
        </w:tc>
      </w:tr>
      <w:tr w:rsidR="00B81653" w:rsidRPr="00B81653" w14:paraId="279ACB47" w14:textId="77777777" w:rsidTr="00B81653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90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1F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C5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F0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C1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36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8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</w:tr>
    </w:tbl>
    <w:p w14:paraId="787521E2" w14:textId="77777777" w:rsidR="00B81653" w:rsidRPr="00B81653" w:rsidRDefault="00B81653" w:rsidP="00B81653">
      <w:pPr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40A1C054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3</w:t>
      </w:r>
    </w:p>
    <w:p w14:paraId="185C3FA5" w14:textId="77777777" w:rsidR="00B81653" w:rsidRPr="00B81653" w:rsidRDefault="00B81653" w:rsidP="00B81653">
      <w:pPr>
        <w:rPr>
          <w:rFonts w:eastAsia="Times New Roman"/>
          <w:b/>
          <w:bCs/>
        </w:rPr>
      </w:pPr>
    </w:p>
    <w:p w14:paraId="26024A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Журнал учета отловленных животных без владельцев</w:t>
      </w:r>
    </w:p>
    <w:p w14:paraId="40EB1505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</w:t>
      </w:r>
    </w:p>
    <w:p w14:paraId="15922EBF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организации, Ф.И.О. индивидуального предпринимателя)</w:t>
      </w:r>
    </w:p>
    <w:p w14:paraId="2418054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81653" w:rsidRPr="00B81653" w14:paraId="7B34AE4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DE2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0A5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62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46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A1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E6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выбытия (указать причину)</w:t>
            </w:r>
          </w:p>
        </w:tc>
      </w:tr>
      <w:tr w:rsidR="00B81653" w:rsidRPr="00B81653" w14:paraId="507DCBD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8FD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3A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46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A6E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07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A9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</w:tr>
      <w:tr w:rsidR="00B81653" w:rsidRPr="00B81653" w14:paraId="3A46142F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D5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07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603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E1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FE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7D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81653" w:rsidRPr="00B81653" w14:paraId="08326518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7F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C5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E0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58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BF0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7DA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105CF69B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34381487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6785489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4</w:t>
      </w:r>
    </w:p>
    <w:p w14:paraId="314FEF47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629B32A9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АКТ №______</w:t>
      </w:r>
    </w:p>
    <w:p w14:paraId="76F35C40" w14:textId="77777777" w:rsidR="00B81653" w:rsidRPr="00B81653" w:rsidRDefault="00B81653" w:rsidP="00B81653">
      <w:pPr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712701CD" w14:textId="423E67CD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«___» __________ 202</w:t>
      </w:r>
      <w:r w:rsidR="000372ED">
        <w:rPr>
          <w:rFonts w:eastAsia="Arial Unicode MS"/>
          <w:color w:val="000000"/>
        </w:rPr>
        <w:t>5</w:t>
      </w:r>
      <w:r w:rsidRPr="00B81653">
        <w:rPr>
          <w:rFonts w:eastAsia="Arial Unicode MS"/>
          <w:color w:val="000000"/>
        </w:rPr>
        <w:t xml:space="preserve"> г.</w:t>
      </w:r>
    </w:p>
    <w:p w14:paraId="007D0DB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</w:p>
    <w:p w14:paraId="5884AD4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Мною, ________________________________________________________________,</w:t>
      </w:r>
    </w:p>
    <w:p w14:paraId="74F9522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1BD20FD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клинический осмотр отловленного животного без владельца, номер животного</w:t>
      </w:r>
    </w:p>
    <w:p w14:paraId="64B68B3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№ _____ (согласно журналу учета отловленных животных без владельцев)</w:t>
      </w:r>
    </w:p>
    <w:p w14:paraId="4A087EB9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Описание животного без владельца (согласно акту отлова и содержания животного без владельца от _______ № _____):___________________________________________________</w:t>
      </w:r>
    </w:p>
    <w:p w14:paraId="42F257B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B355B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 результате осмотра принято решение об эвтаназии (умерщвлении) отловленного животного без владельца на основании проведенного клинического осмотра в связи с выявлением факта:_____________________________________________________________</w:t>
      </w:r>
    </w:p>
    <w:p w14:paraId="3CDAE14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B530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(указывается основание принятия решения)</w:t>
      </w:r>
    </w:p>
    <w:p w14:paraId="1A33B0D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«____» ___________ 20___ г., время: __ часов __ минут.</w:t>
      </w:r>
    </w:p>
    <w:p w14:paraId="4C1480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 / _________________________________</w:t>
      </w:r>
    </w:p>
    <w:p w14:paraId="499DF7A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(Ф.И.О./ подпись специалиста в области ветеринарии)</w:t>
      </w:r>
    </w:p>
    <w:p w14:paraId="4C3206C6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363ABC9C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(должность, Ф.И.О.)</w:t>
      </w:r>
    </w:p>
    <w:p w14:paraId="06628EF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проведена в присутствии _____________________________________________________________________________</w:t>
      </w:r>
    </w:p>
    <w:p w14:paraId="0E13F2A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 сотрудника приюта для животных, наименование организации, Ф.И.О. индивидуального предпринимателя)</w:t>
      </w:r>
    </w:p>
    <w:p w14:paraId="2E509E60" w14:textId="77777777" w:rsidR="00B81653" w:rsidRPr="00B81653" w:rsidRDefault="00B81653" w:rsidP="00B81653">
      <w:pPr>
        <w:tabs>
          <w:tab w:val="left" w:pos="1389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Для проведения эвтаназии (умерщвления) применялись:_______________________________________________________________________________________________________________________________________________</w:t>
      </w:r>
    </w:p>
    <w:p w14:paraId="65D89B12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(наименование препарата, сведения об изготовителе препарата, дата изготовления)</w:t>
      </w:r>
    </w:p>
    <w:p w14:paraId="41C1E558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</w:p>
    <w:p w14:paraId="468838B6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Методика введения препарата и доза: ___________________________________________</w:t>
      </w:r>
    </w:p>
    <w:p w14:paraId="72F46C7D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</w:t>
      </w:r>
    </w:p>
    <w:p w14:paraId="25F2F77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 проведение эвтаназии (умерщвления) израсходовано _______________ мл.</w:t>
      </w:r>
    </w:p>
    <w:p w14:paraId="750C540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Специалист в области</w:t>
      </w:r>
    </w:p>
    <w:p w14:paraId="7500EC3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ветеринарии____________________________________________________________</w:t>
      </w:r>
    </w:p>
    <w:p w14:paraId="3F73832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подпись)</w:t>
      </w:r>
    </w:p>
    <w:p w14:paraId="4D7B426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Сотрудник приюта для животных _______________________________________________</w:t>
      </w:r>
    </w:p>
    <w:p w14:paraId="0CAFAEC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подпись, печать либо штамп приюта)</w:t>
      </w:r>
    </w:p>
    <w:p w14:paraId="4AD0F311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</w:p>
    <w:p w14:paraId="4D09A6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Акт составлен в 3-х экземплярах.</w:t>
      </w:r>
    </w:p>
    <w:p w14:paraId="0650AEDD" w14:textId="77777777" w:rsidR="00B81653" w:rsidRPr="00B81653" w:rsidRDefault="00B81653" w:rsidP="00B81653">
      <w:pPr>
        <w:tabs>
          <w:tab w:val="left" w:pos="284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60510416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специалисту в области ветеринарии, осуществлявшему эвтаназию (умерщвление);</w:t>
      </w:r>
    </w:p>
    <w:p w14:paraId="1F16BBD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46315756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DF0607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5</w:t>
      </w:r>
    </w:p>
    <w:p w14:paraId="39B1E0D1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780A8A43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ЗАКЛЮЧЕНИЕ</w:t>
      </w:r>
    </w:p>
    <w:p w14:paraId="47673276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СПЕЦИАЛИСТА В ОБЛАСТИ ВЕТЕРИНАРИИ</w:t>
      </w:r>
    </w:p>
    <w:p w14:paraId="5D07B81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lastRenderedPageBreak/>
        <w:t>О НАПРАВЛЕНИИ НА УТИЛИЗАЦИЮ, УНИЧТОЖЕНИЕ БИОЛОГИЧЕСКИХ ОТХОДОВ</w:t>
      </w:r>
    </w:p>
    <w:p w14:paraId="0C2E921E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Мною,  _________________________________________________________, </w:t>
      </w:r>
    </w:p>
    <w:p w14:paraId="71A8461D" w14:textId="77777777" w:rsidR="00B81653" w:rsidRPr="00B81653" w:rsidRDefault="00B81653" w:rsidP="00B81653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 ветеринарного специалиста, Ф.И.О., наименование организации, Ф.И.О. индивидуального предпринимателя)</w:t>
      </w:r>
    </w:p>
    <w:p w14:paraId="5F96AFBC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операций(нужное подчеркнуть)животных.</w:t>
      </w:r>
    </w:p>
    <w:p w14:paraId="32E09A0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6D8223D5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________________________________</w:t>
      </w:r>
    </w:p>
    <w:p w14:paraId="34A5970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(подпись)          (Ф.И.О.)</w:t>
      </w:r>
    </w:p>
    <w:p w14:paraId="4FA053C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</w:t>
      </w:r>
    </w:p>
    <w:p w14:paraId="54BB6192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____________________</w:t>
      </w:r>
    </w:p>
    <w:p w14:paraId="339AFB2D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              дата</w:t>
      </w:r>
    </w:p>
    <w:p w14:paraId="5BA2BEB8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br/>
        <w:t>Заключение составлено в 3-х экземплярах.</w:t>
      </w:r>
    </w:p>
    <w:p w14:paraId="0D7B7CBA" w14:textId="77777777" w:rsidR="00B81653" w:rsidRPr="00B81653" w:rsidRDefault="00B81653" w:rsidP="00B81653">
      <w:pPr>
        <w:tabs>
          <w:tab w:val="left" w:pos="284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556CA3EA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ветеринарному специалисту, выдавшему заключение</w:t>
      </w:r>
    </w:p>
    <w:p w14:paraId="43D938A0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7F5E2C2F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1424046B" w14:textId="77777777" w:rsidR="00B81653" w:rsidRPr="00A24642" w:rsidRDefault="00B81653" w:rsidP="00FE54CD">
      <w:pPr>
        <w:rPr>
          <w:rStyle w:val="FontStyle51"/>
          <w:b/>
        </w:rPr>
      </w:pPr>
    </w:p>
    <w:sectPr w:rsidR="00B81653" w:rsidRPr="00A24642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372ED"/>
    <w:rsid w:val="00053F38"/>
    <w:rsid w:val="000A3543"/>
    <w:rsid w:val="001072B7"/>
    <w:rsid w:val="00142D0B"/>
    <w:rsid w:val="00172629"/>
    <w:rsid w:val="00243378"/>
    <w:rsid w:val="00273231"/>
    <w:rsid w:val="002A6D12"/>
    <w:rsid w:val="002C04F2"/>
    <w:rsid w:val="002C6BE6"/>
    <w:rsid w:val="0032180D"/>
    <w:rsid w:val="003404EE"/>
    <w:rsid w:val="00396E0B"/>
    <w:rsid w:val="003E098C"/>
    <w:rsid w:val="00431E05"/>
    <w:rsid w:val="00466571"/>
    <w:rsid w:val="004C159C"/>
    <w:rsid w:val="004E529A"/>
    <w:rsid w:val="00524CD6"/>
    <w:rsid w:val="005807BB"/>
    <w:rsid w:val="005C611D"/>
    <w:rsid w:val="005F42BF"/>
    <w:rsid w:val="00651763"/>
    <w:rsid w:val="00694C86"/>
    <w:rsid w:val="006A5E30"/>
    <w:rsid w:val="006B0BD6"/>
    <w:rsid w:val="006D5089"/>
    <w:rsid w:val="00740656"/>
    <w:rsid w:val="007753AD"/>
    <w:rsid w:val="0085417B"/>
    <w:rsid w:val="008A1F08"/>
    <w:rsid w:val="008E590D"/>
    <w:rsid w:val="00926414"/>
    <w:rsid w:val="00967ADA"/>
    <w:rsid w:val="009E16A6"/>
    <w:rsid w:val="009F6649"/>
    <w:rsid w:val="00A05C0C"/>
    <w:rsid w:val="00A33D23"/>
    <w:rsid w:val="00A83101"/>
    <w:rsid w:val="00B02891"/>
    <w:rsid w:val="00B06233"/>
    <w:rsid w:val="00B523B1"/>
    <w:rsid w:val="00B71107"/>
    <w:rsid w:val="00B71638"/>
    <w:rsid w:val="00B81653"/>
    <w:rsid w:val="00BA1497"/>
    <w:rsid w:val="00BB29C9"/>
    <w:rsid w:val="00BB3677"/>
    <w:rsid w:val="00BC0F33"/>
    <w:rsid w:val="00C5063E"/>
    <w:rsid w:val="00CA0110"/>
    <w:rsid w:val="00CD22D1"/>
    <w:rsid w:val="00D024D4"/>
    <w:rsid w:val="00D1008A"/>
    <w:rsid w:val="00D44CDC"/>
    <w:rsid w:val="00DE5BC9"/>
    <w:rsid w:val="00E11195"/>
    <w:rsid w:val="00E5033E"/>
    <w:rsid w:val="00E551AC"/>
    <w:rsid w:val="00E60C26"/>
    <w:rsid w:val="00E77B16"/>
    <w:rsid w:val="00E94840"/>
    <w:rsid w:val="00ED3B15"/>
    <w:rsid w:val="00EE3DE7"/>
    <w:rsid w:val="00F30D01"/>
    <w:rsid w:val="00FE54CD"/>
    <w:rsid w:val="00FF6D6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506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5474</Words>
  <Characters>31206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63</cp:revision>
  <cp:lastPrinted>2024-02-14T06:59:00Z</cp:lastPrinted>
  <dcterms:created xsi:type="dcterms:W3CDTF">2022-01-24T04:33:00Z</dcterms:created>
  <dcterms:modified xsi:type="dcterms:W3CDTF">2025-02-13T09:26:00Z</dcterms:modified>
</cp:coreProperties>
</file>