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3DEB" w14:textId="77777777" w:rsidR="00A578DA" w:rsidRPr="00F23F4D" w:rsidRDefault="00A83101" w:rsidP="00A83101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</w:t>
      </w:r>
      <w:r w:rsidR="00414BBB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</w:p>
    <w:p w14:paraId="77604B11" w14:textId="77777777" w:rsidR="0032180D" w:rsidRPr="00F23F4D" w:rsidRDefault="00A578DA" w:rsidP="00A578DA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Извещению </w:t>
      </w:r>
      <w:r w:rsidR="00A83101" w:rsidRPr="00F23F4D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об осуществлении закупки</w:t>
      </w:r>
    </w:p>
    <w:p w14:paraId="442CBE31" w14:textId="77777777" w:rsidR="0032180D" w:rsidRPr="00B40820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8930C0" w14:textId="77777777" w:rsidR="0032180D" w:rsidRPr="00B40820" w:rsidRDefault="0032180D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0820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411FEC26" w14:textId="77777777" w:rsidR="00C07DA3" w:rsidRPr="00B40820" w:rsidRDefault="00C07DA3" w:rsidP="00C07DA3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342B4" w14:textId="77777777" w:rsidR="00454B80" w:rsidRPr="00B40820" w:rsidRDefault="00454B80" w:rsidP="00454B80">
      <w:pPr>
        <w:contextualSpacing/>
        <w:jc w:val="center"/>
      </w:pPr>
      <w:r w:rsidRPr="00B40820">
        <w:t>Поставка бензина для нужд Администрации города Рубцовска Алтайского края</w:t>
      </w:r>
    </w:p>
    <w:p w14:paraId="78129F25" w14:textId="77777777" w:rsidR="00D9162A" w:rsidRPr="00B40820" w:rsidRDefault="00D9162A" w:rsidP="00D9162A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D7051A3" w14:textId="77777777" w:rsidR="00D9162A" w:rsidRPr="00B40820" w:rsidRDefault="00D9162A" w:rsidP="00D9162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 w:rsidRPr="00B40820">
        <w:t xml:space="preserve">Наименование, </w:t>
      </w:r>
      <w:r w:rsidRPr="00B40820">
        <w:rPr>
          <w:color w:val="000000"/>
        </w:rPr>
        <w:t xml:space="preserve">функциональные, технические и качественные </w:t>
      </w:r>
      <w:r w:rsidRPr="00B40820">
        <w:t>характеристики и количество поставляемого товара:</w:t>
      </w:r>
    </w:p>
    <w:tbl>
      <w:tblPr>
        <w:tblW w:w="14742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"/>
        <w:gridCol w:w="1386"/>
        <w:gridCol w:w="1111"/>
        <w:gridCol w:w="1763"/>
        <w:gridCol w:w="1028"/>
        <w:gridCol w:w="1485"/>
        <w:gridCol w:w="1701"/>
        <w:gridCol w:w="1134"/>
        <w:gridCol w:w="1134"/>
        <w:gridCol w:w="992"/>
        <w:gridCol w:w="992"/>
        <w:gridCol w:w="1134"/>
      </w:tblGrid>
      <w:tr w:rsidR="000F5395" w14:paraId="6A76D1A3" w14:textId="77777777" w:rsidTr="002E1A85">
        <w:trPr>
          <w:trHeight w:val="229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3AF5ACA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Тип объекта закупки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3ABA72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товара, работы, услуги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D0F70B1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Код позиции</w:t>
            </w:r>
          </w:p>
        </w:tc>
        <w:tc>
          <w:tcPr>
            <w:tcW w:w="5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46328D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Характеристики товара, работы, услуги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7B239C25" w14:textId="0257E0A6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Количество (объем работы, услуги)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202A2CEE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D0A791C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Цена за единицу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65D4E80F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Стоимость позиции</w:t>
            </w: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33D76CD4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 xml:space="preserve">Товарный знак </w:t>
            </w:r>
          </w:p>
        </w:tc>
      </w:tr>
      <w:tr w:rsidR="000F5395" w14:paraId="5D6774E6" w14:textId="77777777" w:rsidTr="002E1A85">
        <w:trPr>
          <w:trHeight w:val="611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B554523" w14:textId="77777777" w:rsidR="000F5395" w:rsidRDefault="000F5395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14A3146" w14:textId="77777777" w:rsidR="000F5395" w:rsidRDefault="000F5395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6511116" w14:textId="77777777" w:rsidR="000F5395" w:rsidRDefault="000F5395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095DD8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Наименование характеристики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562140B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Значение характеристики</w:t>
            </w:r>
          </w:p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A7A51D" w14:textId="77777777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Единица измерения характеристики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06B6BB" w14:textId="4437DA3F" w:rsidR="000F5395" w:rsidRDefault="000F5395" w:rsidP="004C181F">
            <w:pPr>
              <w:spacing w:line="229" w:lineRule="auto"/>
              <w:jc w:val="center"/>
              <w:rPr>
                <w:rFonts w:eastAsia="Times New Roman"/>
                <w:b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b/>
                <w:color w:val="000000"/>
                <w:spacing w:val="-2"/>
                <w:sz w:val="20"/>
              </w:rPr>
              <w:t>Инструкция по заполнению характеристик в заявке</w:t>
            </w:r>
          </w:p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499CCBA5" w14:textId="77777777"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</w:tcPr>
          <w:p w14:paraId="1F3D5D1F" w14:textId="77777777"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02A427C" w14:textId="77777777" w:rsidR="000F5395" w:rsidRDefault="000F5395" w:rsidP="004C181F"/>
        </w:tc>
        <w:tc>
          <w:tcPr>
            <w:tcW w:w="99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04548D1" w14:textId="77777777" w:rsidR="000F5395" w:rsidRDefault="000F5395" w:rsidP="004C181F"/>
        </w:tc>
        <w:tc>
          <w:tcPr>
            <w:tcW w:w="11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D07557D" w14:textId="77777777" w:rsidR="000F5395" w:rsidRDefault="000F5395" w:rsidP="004C181F"/>
        </w:tc>
      </w:tr>
      <w:tr w:rsidR="00F2134F" w14:paraId="447CA5AA" w14:textId="77777777" w:rsidTr="002E1A85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4FC893F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72A3317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8F6E733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19.20.21.100-00000006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310744E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94AB9F0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≥ 92 и &lt; 95</w:t>
            </w:r>
          </w:p>
          <w:p w14:paraId="22CC11B8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D0780B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5B548FB" w14:textId="44C9DCDF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D72E3" w14:textId="742B92BA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 w:rsidRPr="00B40820">
              <w:t>4500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D6707" w14:textId="471E4274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 w:rsidRPr="003C0BC9">
              <w:t>л;^дм[3*]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A9634FD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F7B7F4A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FCF0841" w14:textId="77777777" w:rsidR="00F2134F" w:rsidRDefault="00F2134F" w:rsidP="00F2134F"/>
        </w:tc>
      </w:tr>
      <w:tr w:rsidR="00F2134F" w14:paraId="53CDAD1D" w14:textId="77777777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CEC54EE" w14:textId="77777777" w:rsidR="00F2134F" w:rsidRDefault="00F2134F" w:rsidP="00F2134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1831710" w14:textId="77777777" w:rsidR="00F2134F" w:rsidRDefault="00F2134F" w:rsidP="00F2134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D188A2A" w14:textId="77777777" w:rsidR="00F2134F" w:rsidRDefault="00F2134F" w:rsidP="00F2134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17966CA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9694534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14:paraId="26908BFF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25780A5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068250D7" w14:textId="33D6392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F43D" w14:textId="77777777" w:rsidR="00F2134F" w:rsidRDefault="00F2134F" w:rsidP="00F2134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DA17A" w14:textId="77777777"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488C94" w14:textId="77777777" w:rsidR="00F2134F" w:rsidRDefault="00F2134F" w:rsidP="00F2134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945D9A4" w14:textId="77777777" w:rsidR="00F2134F" w:rsidRDefault="00F2134F" w:rsidP="00F2134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7BB342F" w14:textId="77777777" w:rsidR="00F2134F" w:rsidRDefault="00F2134F" w:rsidP="00F2134F"/>
        </w:tc>
      </w:tr>
      <w:tr w:rsidR="00F2134F" w14:paraId="74E7C9E6" w14:textId="77777777" w:rsidTr="002E1A85">
        <w:trPr>
          <w:trHeight w:val="898"/>
        </w:trPr>
        <w:tc>
          <w:tcPr>
            <w:tcW w:w="88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8C86E36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товар</w:t>
            </w:r>
          </w:p>
        </w:tc>
        <w:tc>
          <w:tcPr>
            <w:tcW w:w="13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38E788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Бензин автомобильный (розничная реализация)</w:t>
            </w:r>
          </w:p>
        </w:tc>
        <w:tc>
          <w:tcPr>
            <w:tcW w:w="111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E17250C" w14:textId="2464A9E0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19.20.21.100-00000005</w:t>
            </w:r>
          </w:p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F512A1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Октановое число бензина автомобильного по исследовательскому методу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CD87917" w14:textId="78F6EDFD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≥ 95 и &lt; 98</w:t>
            </w:r>
          </w:p>
          <w:p w14:paraId="67AA2F96" w14:textId="77777777" w:rsidR="00F2134F" w:rsidRDefault="00F2134F" w:rsidP="00F2134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6F06B3B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1C28F2CF" w14:textId="51F2FB04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79D47" w14:textId="17A3FC12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t>9</w:t>
            </w:r>
            <w:r w:rsidRPr="00B40820">
              <w:t>500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9A1D4" w14:textId="5C381DB1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 w:rsidRPr="003C0BC9">
              <w:t>л;^дм[3*]</w:t>
            </w: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18A23795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23B0262" w14:textId="77777777" w:rsidR="00F2134F" w:rsidRDefault="00F2134F" w:rsidP="00F2134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4CD7265E" w14:textId="77777777" w:rsidR="00F2134F" w:rsidRDefault="00F2134F" w:rsidP="00F2134F"/>
        </w:tc>
      </w:tr>
      <w:tr w:rsidR="00F2134F" w14:paraId="1A09FDD1" w14:textId="77777777" w:rsidTr="002E1A85">
        <w:trPr>
          <w:trHeight w:val="458"/>
        </w:trPr>
        <w:tc>
          <w:tcPr>
            <w:tcW w:w="88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B397004" w14:textId="77777777" w:rsidR="00F2134F" w:rsidRDefault="00F2134F" w:rsidP="004C181F"/>
        </w:tc>
        <w:tc>
          <w:tcPr>
            <w:tcW w:w="138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8B4635" w14:textId="77777777" w:rsidR="00F2134F" w:rsidRDefault="00F2134F" w:rsidP="004C181F"/>
        </w:tc>
        <w:tc>
          <w:tcPr>
            <w:tcW w:w="111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2B1149BB" w14:textId="77777777" w:rsidR="00F2134F" w:rsidRDefault="00F2134F" w:rsidP="004C181F"/>
        </w:tc>
        <w:tc>
          <w:tcPr>
            <w:tcW w:w="17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514642AE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Экологический класс</w:t>
            </w:r>
          </w:p>
        </w:tc>
        <w:tc>
          <w:tcPr>
            <w:tcW w:w="10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F78EC73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spacing w:val="-2"/>
                <w:sz w:val="20"/>
                <w:szCs w:val="20"/>
              </w:rPr>
              <w:t>Не ниже К5</w:t>
            </w:r>
          </w:p>
          <w:p w14:paraId="2D13A616" w14:textId="77777777" w:rsidR="00F2134F" w:rsidRDefault="00F2134F" w:rsidP="004C181F"/>
        </w:tc>
        <w:tc>
          <w:tcPr>
            <w:tcW w:w="14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5D75735" w14:textId="77777777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2E90394E" w14:textId="7E415D5C" w:rsidR="00F2134F" w:rsidRDefault="00F2134F" w:rsidP="004C181F">
            <w:pPr>
              <w:spacing w:line="229" w:lineRule="auto"/>
              <w:jc w:val="center"/>
              <w:rPr>
                <w:rFonts w:eastAsia="Times New Roman"/>
                <w:color w:val="000000"/>
                <w:spacing w:val="-2"/>
                <w:sz w:val="20"/>
              </w:rPr>
            </w:pPr>
            <w:r>
              <w:rPr>
                <w:rFonts w:eastAsia="Times New Roman"/>
                <w:color w:val="000000"/>
                <w:spacing w:val="-2"/>
                <w:sz w:val="20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333A2" w14:textId="77777777" w:rsidR="00F2134F" w:rsidRDefault="00F2134F" w:rsidP="004C181F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0C6F0" w14:textId="77777777" w:rsidR="00F2134F" w:rsidRDefault="00F2134F" w:rsidP="004C181F"/>
        </w:tc>
        <w:tc>
          <w:tcPr>
            <w:tcW w:w="992" w:type="dxa"/>
            <w:vMerge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6CACAD0B" w14:textId="77777777" w:rsidR="00F2134F" w:rsidRDefault="00F2134F" w:rsidP="004C181F"/>
        </w:tc>
        <w:tc>
          <w:tcPr>
            <w:tcW w:w="992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37776041" w14:textId="77777777" w:rsidR="00F2134F" w:rsidRDefault="00F2134F" w:rsidP="004C181F"/>
        </w:tc>
        <w:tc>
          <w:tcPr>
            <w:tcW w:w="113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79B46EC2" w14:textId="77777777" w:rsidR="00F2134F" w:rsidRDefault="00F2134F" w:rsidP="004C181F"/>
        </w:tc>
      </w:tr>
    </w:tbl>
    <w:p w14:paraId="1C5A88C6" w14:textId="1CFA4415" w:rsidR="00454B80" w:rsidRPr="00B40820" w:rsidRDefault="00454B80" w:rsidP="0078283F">
      <w:pPr>
        <w:ind w:firstLine="709"/>
        <w:jc w:val="both"/>
      </w:pPr>
      <w:r w:rsidRPr="00B40820">
        <w:t xml:space="preserve">Качество  поставляемого бензина должно соответствовать требованиям технического регламента Таможенного Союза "О требованиях к автомобильному и авиационному бензину, дизельному и судовому топливу, топливу для реактивных двигателей и мазуту", утвержденного решением Комиссии Таможенного союза от 18 октября 2011 года № 826, требованиям технического регламента "О требованиях к автомобильному и авиационному бензину, дизельному и судовому топливу, топливу для реактивных двигателей и топочному мазуту", утвержденного постановлением Правительства РФ от 27.02.2008 № 118, </w:t>
      </w:r>
      <w:r w:rsidR="0078283F">
        <w:t>Г</w:t>
      </w:r>
      <w:r w:rsidR="0078283F">
        <w:t>ОСТ 32513-2023</w:t>
      </w:r>
      <w:r w:rsidR="0078283F">
        <w:t xml:space="preserve"> «</w:t>
      </w:r>
      <w:r w:rsidR="0078283F">
        <w:t>Бензин автомобильный. Технические условия</w:t>
      </w:r>
      <w:r w:rsidR="0078283F">
        <w:t>»</w:t>
      </w:r>
      <w:r w:rsidRPr="00B40820">
        <w:t xml:space="preserve">, </w:t>
      </w:r>
      <w:r w:rsidR="00056B36" w:rsidRPr="00056B36">
        <w:rPr>
          <w:bCs/>
        </w:rPr>
        <w:t>ГОСТ Р 51105-2020 «Топлива для двигателей внутреннего сгорания. Бензин неэтилированный. Технические условия»</w:t>
      </w:r>
      <w:r w:rsidR="00056B36">
        <w:rPr>
          <w:b/>
          <w:bCs/>
        </w:rPr>
        <w:t xml:space="preserve"> </w:t>
      </w:r>
      <w:r w:rsidRPr="00B40820">
        <w:t>и подтверждаться сертификатом соответствия. Автозаправочные колонки должны быть в исправном состоянии и проверены в соответствии с метрологическими требованиями.</w:t>
      </w:r>
    </w:p>
    <w:p w14:paraId="42206FFC" w14:textId="7CC06D51" w:rsidR="009E16A6" w:rsidRPr="00D16F66" w:rsidRDefault="00454B80" w:rsidP="00F2134F">
      <w:pPr>
        <w:ind w:firstLine="709"/>
        <w:jc w:val="both"/>
      </w:pPr>
      <w:r w:rsidRPr="00B40820">
        <w:t>Безопасность поставляемого товара должна соответствовать стандартам и нормам безопасности, действующим в Российской Федерации на данный вид товара.</w:t>
      </w:r>
    </w:p>
    <w:sectPr w:rsidR="009E16A6" w:rsidRPr="00D16F66" w:rsidSect="00F2134F">
      <w:pgSz w:w="16838" w:h="11906" w:orient="landscape"/>
      <w:pgMar w:top="567" w:right="96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201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04F2"/>
    <w:rsid w:val="0003208A"/>
    <w:rsid w:val="00034118"/>
    <w:rsid w:val="00056B36"/>
    <w:rsid w:val="000645F1"/>
    <w:rsid w:val="00071737"/>
    <w:rsid w:val="00075123"/>
    <w:rsid w:val="000B455C"/>
    <w:rsid w:val="000D4B42"/>
    <w:rsid w:val="000D6F17"/>
    <w:rsid w:val="000F0808"/>
    <w:rsid w:val="000F5395"/>
    <w:rsid w:val="000F5FEC"/>
    <w:rsid w:val="00172629"/>
    <w:rsid w:val="00187F60"/>
    <w:rsid w:val="001C2E0F"/>
    <w:rsid w:val="001C4F9D"/>
    <w:rsid w:val="001E4383"/>
    <w:rsid w:val="002075F6"/>
    <w:rsid w:val="00214791"/>
    <w:rsid w:val="0022003E"/>
    <w:rsid w:val="00253893"/>
    <w:rsid w:val="00283D62"/>
    <w:rsid w:val="002A6D12"/>
    <w:rsid w:val="002C04F2"/>
    <w:rsid w:val="002C3DBD"/>
    <w:rsid w:val="002E18F4"/>
    <w:rsid w:val="002E1A85"/>
    <w:rsid w:val="00310A15"/>
    <w:rsid w:val="0032180D"/>
    <w:rsid w:val="003404EE"/>
    <w:rsid w:val="00381D66"/>
    <w:rsid w:val="00385A04"/>
    <w:rsid w:val="00385A4C"/>
    <w:rsid w:val="003C0BC9"/>
    <w:rsid w:val="003C5898"/>
    <w:rsid w:val="003E68F1"/>
    <w:rsid w:val="0040129E"/>
    <w:rsid w:val="00414BBB"/>
    <w:rsid w:val="00417B73"/>
    <w:rsid w:val="00426427"/>
    <w:rsid w:val="00454B80"/>
    <w:rsid w:val="00466571"/>
    <w:rsid w:val="004721DD"/>
    <w:rsid w:val="00486B6E"/>
    <w:rsid w:val="00493D68"/>
    <w:rsid w:val="004B6983"/>
    <w:rsid w:val="004D1D1F"/>
    <w:rsid w:val="004D28ED"/>
    <w:rsid w:val="00503662"/>
    <w:rsid w:val="00590210"/>
    <w:rsid w:val="005C5D4B"/>
    <w:rsid w:val="005D4DCC"/>
    <w:rsid w:val="005F2E7C"/>
    <w:rsid w:val="00657DC7"/>
    <w:rsid w:val="006A0CB0"/>
    <w:rsid w:val="006B0BD6"/>
    <w:rsid w:val="006B6F3A"/>
    <w:rsid w:val="006E5BA4"/>
    <w:rsid w:val="00700976"/>
    <w:rsid w:val="00705041"/>
    <w:rsid w:val="0073630A"/>
    <w:rsid w:val="007400B1"/>
    <w:rsid w:val="0078283F"/>
    <w:rsid w:val="00786684"/>
    <w:rsid w:val="00787879"/>
    <w:rsid w:val="00792AB2"/>
    <w:rsid w:val="007A3045"/>
    <w:rsid w:val="00826221"/>
    <w:rsid w:val="00840388"/>
    <w:rsid w:val="00846CB6"/>
    <w:rsid w:val="008905A1"/>
    <w:rsid w:val="008930CD"/>
    <w:rsid w:val="008D0D9B"/>
    <w:rsid w:val="008D6728"/>
    <w:rsid w:val="009160B8"/>
    <w:rsid w:val="00916A30"/>
    <w:rsid w:val="00933116"/>
    <w:rsid w:val="009429D8"/>
    <w:rsid w:val="009564A9"/>
    <w:rsid w:val="00956FE7"/>
    <w:rsid w:val="00962BB1"/>
    <w:rsid w:val="009C044C"/>
    <w:rsid w:val="009E16A6"/>
    <w:rsid w:val="009E31B6"/>
    <w:rsid w:val="00A30DF3"/>
    <w:rsid w:val="00A41177"/>
    <w:rsid w:val="00A578DA"/>
    <w:rsid w:val="00A83101"/>
    <w:rsid w:val="00AC6D29"/>
    <w:rsid w:val="00AE5E8E"/>
    <w:rsid w:val="00B10340"/>
    <w:rsid w:val="00B167D3"/>
    <w:rsid w:val="00B3205C"/>
    <w:rsid w:val="00B40820"/>
    <w:rsid w:val="00BA1497"/>
    <w:rsid w:val="00BE3432"/>
    <w:rsid w:val="00BF1ED7"/>
    <w:rsid w:val="00C077E6"/>
    <w:rsid w:val="00C07DA3"/>
    <w:rsid w:val="00C12925"/>
    <w:rsid w:val="00C20425"/>
    <w:rsid w:val="00C23F13"/>
    <w:rsid w:val="00C254F6"/>
    <w:rsid w:val="00C67080"/>
    <w:rsid w:val="00CB6DAA"/>
    <w:rsid w:val="00D16F66"/>
    <w:rsid w:val="00D16FEE"/>
    <w:rsid w:val="00D2032A"/>
    <w:rsid w:val="00D44CDC"/>
    <w:rsid w:val="00D76EFB"/>
    <w:rsid w:val="00D9162A"/>
    <w:rsid w:val="00D9381F"/>
    <w:rsid w:val="00E11195"/>
    <w:rsid w:val="00E4418C"/>
    <w:rsid w:val="00E60C26"/>
    <w:rsid w:val="00E6695E"/>
    <w:rsid w:val="00EA534C"/>
    <w:rsid w:val="00EA5B8C"/>
    <w:rsid w:val="00ED3B15"/>
    <w:rsid w:val="00F07A0C"/>
    <w:rsid w:val="00F10457"/>
    <w:rsid w:val="00F2134F"/>
    <w:rsid w:val="00F23F4D"/>
    <w:rsid w:val="00F272F6"/>
    <w:rsid w:val="00F50AA2"/>
    <w:rsid w:val="00FB2198"/>
    <w:rsid w:val="00FE4533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8FF11"/>
  <w15:docId w15:val="{102224D5-2BD8-4E2B-8E8A-57B0426D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customStyle="1" w:styleId="lots-wrap-contentbodyval">
    <w:name w:val="lots-wrap-content__body__val"/>
    <w:basedOn w:val="a0"/>
    <w:rsid w:val="00F272F6"/>
  </w:style>
  <w:style w:type="character" w:styleId="a3">
    <w:name w:val="Hyperlink"/>
    <w:basedOn w:val="a0"/>
    <w:uiPriority w:val="99"/>
    <w:semiHidden/>
    <w:unhideWhenUsed/>
    <w:rsid w:val="00A41177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B16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F5FEC"/>
    <w:pPr>
      <w:spacing w:before="100" w:beforeAutospacing="1" w:after="100" w:afterAutospacing="1"/>
    </w:pPr>
    <w:rPr>
      <w:rFonts w:eastAsia="Times New Roman"/>
    </w:rPr>
  </w:style>
  <w:style w:type="paragraph" w:styleId="a6">
    <w:name w:val="Body Text"/>
    <w:basedOn w:val="a"/>
    <w:link w:val="a7"/>
    <w:uiPriority w:val="99"/>
    <w:semiHidden/>
    <w:unhideWhenUsed/>
    <w:rsid w:val="000F5FEC"/>
    <w:pPr>
      <w:spacing w:after="120"/>
    </w:pPr>
    <w:rPr>
      <w:rFonts w:eastAsia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rsid w:val="000F5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Нормальный (таблица)"/>
    <w:basedOn w:val="a"/>
    <w:next w:val="a"/>
    <w:rsid w:val="00454B80"/>
    <w:pPr>
      <w:autoSpaceDE w:val="0"/>
      <w:autoSpaceDN w:val="0"/>
      <w:adjustRightInd w:val="0"/>
      <w:jc w:val="both"/>
    </w:pPr>
    <w:rPr>
      <w:rFonts w:ascii="Arial" w:eastAsia="Times New Roman" w:hAnsi="Arial" w:cs="Arial"/>
    </w:rPr>
  </w:style>
  <w:style w:type="paragraph" w:styleId="a9">
    <w:name w:val="List Paragraph"/>
    <w:basedOn w:val="a"/>
    <w:uiPriority w:val="34"/>
    <w:qFormat/>
    <w:rsid w:val="00454B8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56B3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8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69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407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B0548E-E1D9-4F3A-9598-F633FBBD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Юлия Вячеславовна Бабкина</cp:lastModifiedBy>
  <cp:revision>106</cp:revision>
  <cp:lastPrinted>2024-10-29T02:56:00Z</cp:lastPrinted>
  <dcterms:created xsi:type="dcterms:W3CDTF">2022-01-24T04:33:00Z</dcterms:created>
  <dcterms:modified xsi:type="dcterms:W3CDTF">2025-02-24T06:51:00Z</dcterms:modified>
</cp:coreProperties>
</file>