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5"/>
      <w:bookmarkEnd w:id="0"/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407AE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МНПА)</w:t>
      </w:r>
      <w:r w:rsidRPr="00C407A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173B" w:rsidRPr="00A34455" w:rsidRDefault="00DC796C" w:rsidP="00A344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4455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Рубцовска Алтайского края «</w:t>
      </w:r>
      <w:r w:rsidR="00A34455" w:rsidRPr="00A34455"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r w:rsidR="00334A0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2369AD">
        <w:rPr>
          <w:rFonts w:ascii="Times New Roman" w:hAnsi="Times New Roman" w:cs="Times New Roman"/>
          <w:sz w:val="28"/>
          <w:szCs w:val="28"/>
        </w:rPr>
        <w:t>ре</w:t>
      </w:r>
      <w:r w:rsidR="00334A07">
        <w:rPr>
          <w:rFonts w:ascii="Times New Roman" w:hAnsi="Times New Roman" w:cs="Times New Roman"/>
          <w:sz w:val="28"/>
          <w:szCs w:val="28"/>
        </w:rPr>
        <w:t>гламент</w:t>
      </w:r>
      <w:r w:rsidR="002369AD">
        <w:rPr>
          <w:rFonts w:ascii="Times New Roman" w:hAnsi="Times New Roman" w:cs="Times New Roman"/>
          <w:sz w:val="28"/>
          <w:szCs w:val="28"/>
        </w:rPr>
        <w:t>а</w:t>
      </w:r>
      <w:r w:rsidR="00334A0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«Предоставление </w:t>
      </w:r>
      <w:r w:rsidR="00974322">
        <w:rPr>
          <w:rFonts w:ascii="Times New Roman" w:hAnsi="Times New Roman" w:cs="Times New Roman"/>
          <w:sz w:val="28"/>
          <w:szCs w:val="28"/>
        </w:rPr>
        <w:t>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торгов»</w:t>
      </w:r>
      <w:r w:rsidR="00EC6959" w:rsidRPr="00A34455">
        <w:rPr>
          <w:rFonts w:ascii="Times New Roman" w:hAnsi="Times New Roman" w:cs="Times New Roman"/>
          <w:sz w:val="28"/>
          <w:szCs w:val="28"/>
        </w:rPr>
        <w:t>,</w:t>
      </w:r>
      <w:r w:rsidR="006A4D93" w:rsidRPr="00A34455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C73624" w:rsidRPr="00C73624">
        <w:rPr>
          <w:rFonts w:ascii="Times New Roman" w:hAnsi="Times New Roman" w:cs="Times New Roman"/>
          <w:sz w:val="28"/>
          <w:szCs w:val="28"/>
        </w:rPr>
        <w:t>комитетом Администрации города Рубцовска  по управлению имуществом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Проект   МНПА</w:t>
      </w:r>
      <w:r>
        <w:rPr>
          <w:rFonts w:ascii="Times New Roman" w:hAnsi="Times New Roman" w:cs="Times New Roman"/>
          <w:sz w:val="28"/>
          <w:szCs w:val="28"/>
        </w:rPr>
        <w:t>, сводный отчет о проведении оценки регулирующего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 отчет соответствует требованиям 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974322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4322">
        <w:rPr>
          <w:rFonts w:ascii="Times New Roman" w:hAnsi="Times New Roman" w:cs="Times New Roman"/>
          <w:sz w:val="28"/>
          <w:szCs w:val="28"/>
        </w:rPr>
        <w:t>1</w:t>
      </w:r>
      <w:r w:rsidR="00C35C2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35C2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r w:rsidR="00D25B68">
        <w:rPr>
          <w:rFonts w:ascii="Times New Roman" w:hAnsi="Times New Roman" w:cs="Times New Roman"/>
          <w:sz w:val="28"/>
          <w:szCs w:val="28"/>
        </w:rPr>
        <w:t>2</w:t>
      </w:r>
      <w:r w:rsidR="0097432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5B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0.201</w:t>
      </w:r>
      <w:r w:rsidR="00D164E0">
        <w:rPr>
          <w:rFonts w:ascii="Times New Roman" w:hAnsi="Times New Roman" w:cs="Times New Roman"/>
          <w:sz w:val="28"/>
          <w:szCs w:val="28"/>
        </w:rPr>
        <w:t>8</w:t>
      </w:r>
      <w:r w:rsidRPr="00DE1A63">
        <w:rPr>
          <w:rFonts w:ascii="Times New Roman" w:hAnsi="Times New Roman" w:cs="Times New Roman"/>
          <w:sz w:val="28"/>
          <w:szCs w:val="28"/>
        </w:rPr>
        <w:t xml:space="preserve">, в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71153E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153E" w:rsidRPr="00A21BD8" w:rsidRDefault="00FC5924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F3477B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</w:t>
      </w:r>
      <w:r w:rsidRPr="00A344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F3477B">
        <w:rPr>
          <w:rFonts w:ascii="Times New Roman" w:hAnsi="Times New Roman" w:cs="Times New Roman"/>
          <w:sz w:val="28"/>
          <w:szCs w:val="28"/>
        </w:rPr>
        <w:t>с</w:t>
      </w:r>
      <w:r w:rsidR="00E13ACC" w:rsidRPr="00300277">
        <w:rPr>
          <w:rFonts w:ascii="Times New Roman" w:hAnsi="Times New Roman" w:cs="Times New Roman"/>
          <w:sz w:val="28"/>
          <w:szCs w:val="28"/>
        </w:rPr>
        <w:t xml:space="preserve"> цел</w:t>
      </w:r>
      <w:r w:rsidR="00F3477B">
        <w:rPr>
          <w:rFonts w:ascii="Times New Roman" w:hAnsi="Times New Roman" w:cs="Times New Roman"/>
          <w:sz w:val="28"/>
          <w:szCs w:val="28"/>
        </w:rPr>
        <w:t>ью</w:t>
      </w:r>
      <w:r w:rsidR="00E13ACC" w:rsidRPr="00300277">
        <w:rPr>
          <w:rFonts w:ascii="Times New Roman" w:hAnsi="Times New Roman" w:cs="Times New Roman"/>
          <w:sz w:val="28"/>
          <w:szCs w:val="28"/>
        </w:rPr>
        <w:t xml:space="preserve"> повышения качества предоставления и доступности муниципальной услуги, создания комфортных условий для получения муниципальной услуги, в том числе через краевое автономное учреждение «Многофункциональный центр предоставления государственных и муниципальных услуг Алтайского края», в электронной форме</w:t>
      </w:r>
      <w:proofErr w:type="gramEnd"/>
      <w:r w:rsidR="00E13ACC" w:rsidRPr="00300277">
        <w:rPr>
          <w:rFonts w:ascii="Times New Roman" w:hAnsi="Times New Roman" w:cs="Times New Roman"/>
          <w:sz w:val="28"/>
          <w:szCs w:val="28"/>
        </w:rPr>
        <w:t xml:space="preserve"> с использованием федеральной государственной информационной системы «Единый портал государственных и муниципальных услуг (функций)» </w:t>
      </w:r>
      <w:hyperlink r:id="rId7" w:history="1">
        <w:r w:rsidR="00E13ACC" w:rsidRPr="00300277">
          <w:rPr>
            <w:rFonts w:ascii="Times New Roman" w:hAnsi="Times New Roman" w:cs="Times New Roman"/>
            <w:sz w:val="28"/>
            <w:szCs w:val="28"/>
          </w:rPr>
          <w:t>www.22.gosuslugi.ru</w:t>
        </w:r>
      </w:hyperlink>
      <w:r w:rsidR="00300277">
        <w:rPr>
          <w:rFonts w:ascii="Times New Roman" w:hAnsi="Times New Roman" w:cs="Times New Roman"/>
          <w:sz w:val="28"/>
          <w:szCs w:val="28"/>
        </w:rPr>
        <w:t xml:space="preserve"> </w:t>
      </w:r>
      <w:r w:rsidR="00E13ACC" w:rsidRPr="00300277">
        <w:rPr>
          <w:rFonts w:ascii="Times New Roman" w:hAnsi="Times New Roman" w:cs="Times New Roman"/>
          <w:sz w:val="28"/>
          <w:szCs w:val="28"/>
        </w:rPr>
        <w:t xml:space="preserve">с соблюдением норм законодательства Российской Федерации о защите персональных </w:t>
      </w:r>
      <w:r w:rsidR="00DC28FC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0C2" w:rsidRDefault="005750C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0C2">
        <w:rPr>
          <w:rFonts w:ascii="Times New Roman" w:hAnsi="Times New Roman" w:cs="Times New Roman"/>
          <w:sz w:val="28"/>
          <w:szCs w:val="28"/>
        </w:rPr>
        <w:t>Административный регламент определяет с</w:t>
      </w:r>
      <w:r w:rsidR="00F3477B">
        <w:rPr>
          <w:rFonts w:ascii="Times New Roman" w:hAnsi="Times New Roman" w:cs="Times New Roman"/>
          <w:sz w:val="28"/>
          <w:szCs w:val="28"/>
        </w:rPr>
        <w:t>роки</w:t>
      </w:r>
      <w:r w:rsidRPr="005750C2">
        <w:rPr>
          <w:rFonts w:ascii="Times New Roman" w:hAnsi="Times New Roman" w:cs="Times New Roman"/>
          <w:sz w:val="28"/>
          <w:szCs w:val="28"/>
        </w:rPr>
        <w:t xml:space="preserve">, </w:t>
      </w:r>
      <w:r w:rsidR="00F3477B" w:rsidRPr="005750C2">
        <w:rPr>
          <w:rFonts w:ascii="Times New Roman" w:hAnsi="Times New Roman" w:cs="Times New Roman"/>
          <w:sz w:val="28"/>
          <w:szCs w:val="28"/>
        </w:rPr>
        <w:t>требования</w:t>
      </w:r>
      <w:r w:rsidR="00F3477B">
        <w:rPr>
          <w:rFonts w:ascii="Times New Roman" w:hAnsi="Times New Roman" w:cs="Times New Roman"/>
          <w:sz w:val="28"/>
          <w:szCs w:val="28"/>
        </w:rPr>
        <w:t>,</w:t>
      </w:r>
      <w:r w:rsidR="00F3477B" w:rsidRPr="005750C2">
        <w:rPr>
          <w:rFonts w:ascii="Times New Roman" w:hAnsi="Times New Roman" w:cs="Times New Roman"/>
          <w:sz w:val="28"/>
          <w:szCs w:val="28"/>
        </w:rPr>
        <w:t xml:space="preserve"> </w:t>
      </w:r>
      <w:r w:rsidR="00F3477B"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Pr="005750C2">
        <w:rPr>
          <w:rFonts w:ascii="Times New Roman" w:hAnsi="Times New Roman" w:cs="Times New Roman"/>
          <w:sz w:val="28"/>
          <w:szCs w:val="28"/>
        </w:rPr>
        <w:t>п</w:t>
      </w:r>
      <w:r w:rsidR="00F3477B">
        <w:rPr>
          <w:rFonts w:ascii="Times New Roman" w:hAnsi="Times New Roman" w:cs="Times New Roman"/>
          <w:sz w:val="28"/>
          <w:szCs w:val="28"/>
        </w:rPr>
        <w:t xml:space="preserve">редоставления и последовательность действий (административных процедур) </w:t>
      </w:r>
      <w:r w:rsidR="00F3477B">
        <w:rPr>
          <w:rFonts w:ascii="Times New Roman" w:hAnsi="Times New Roman" w:cs="Times New Roman"/>
          <w:sz w:val="28"/>
          <w:szCs w:val="28"/>
        </w:rPr>
        <w:lastRenderedPageBreak/>
        <w:t>при осуществлении полномочий Администрации</w:t>
      </w:r>
      <w:r w:rsidR="005C662D">
        <w:rPr>
          <w:rFonts w:ascii="Times New Roman" w:hAnsi="Times New Roman" w:cs="Times New Roman"/>
          <w:sz w:val="28"/>
          <w:szCs w:val="28"/>
        </w:rPr>
        <w:t xml:space="preserve"> города Рубцовска Алтайского края по оказанию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</w:t>
      </w:r>
      <w:r w:rsidR="005C662D" w:rsidRPr="00A34455">
        <w:rPr>
          <w:rFonts w:ascii="Times New Roman" w:hAnsi="Times New Roman" w:cs="Times New Roman"/>
          <w:sz w:val="28"/>
          <w:szCs w:val="28"/>
        </w:rPr>
        <w:t>»</w:t>
      </w:r>
      <w:r w:rsidRPr="005750C2">
        <w:rPr>
          <w:rFonts w:ascii="Times New Roman" w:hAnsi="Times New Roman" w:cs="Times New Roman"/>
          <w:sz w:val="28"/>
          <w:szCs w:val="28"/>
        </w:rPr>
        <w:t>,</w:t>
      </w:r>
      <w:r w:rsidR="005C662D">
        <w:rPr>
          <w:rFonts w:ascii="Times New Roman" w:hAnsi="Times New Roman" w:cs="Times New Roman"/>
          <w:sz w:val="28"/>
          <w:szCs w:val="28"/>
        </w:rPr>
        <w:t xml:space="preserve"> за исключением случаев предоставления земельных участков гражданам для индивидуального жилищного строительства, ведения личного подсобного хозяйства в границах</w:t>
      </w:r>
      <w:proofErr w:type="gramEnd"/>
      <w:r w:rsidR="005C662D">
        <w:rPr>
          <w:rFonts w:ascii="Times New Roman" w:hAnsi="Times New Roman" w:cs="Times New Roman"/>
          <w:sz w:val="28"/>
          <w:szCs w:val="28"/>
        </w:rPr>
        <w:t xml:space="preserve"> населенного пункта, садоводства, дачного хозяйства, гражданам или крестьянским (фермерским) хозяйствам для осуществления</w:t>
      </w:r>
      <w:r w:rsidRPr="005750C2">
        <w:rPr>
          <w:rFonts w:ascii="Times New Roman" w:hAnsi="Times New Roman" w:cs="Times New Roman"/>
          <w:sz w:val="28"/>
          <w:szCs w:val="28"/>
        </w:rPr>
        <w:t xml:space="preserve"> </w:t>
      </w:r>
      <w:r w:rsidR="005C662D">
        <w:rPr>
          <w:rFonts w:ascii="Times New Roman" w:hAnsi="Times New Roman" w:cs="Times New Roman"/>
          <w:sz w:val="28"/>
          <w:szCs w:val="28"/>
        </w:rPr>
        <w:t>крестьянским (фермерским) хозяйством его деятельности в соответствии с частью 1 статьи 39.18. Земельного кодекса.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бюджета города Рубцовска, и установлено  наличие достаточного обоснования решения проблемы предложенным способом   регулирования.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Дата:   </w:t>
      </w:r>
      <w:r w:rsidR="00E65A5E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5750C2">
        <w:rPr>
          <w:sz w:val="28"/>
          <w:szCs w:val="28"/>
        </w:rPr>
        <w:t>1</w:t>
      </w:r>
      <w:r w:rsidR="00E65A5E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D164E0">
        <w:rPr>
          <w:sz w:val="28"/>
          <w:szCs w:val="28"/>
        </w:rPr>
        <w:t>8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C21128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>
        <w:rPr>
          <w:sz w:val="28"/>
          <w:szCs w:val="28"/>
        </w:rPr>
        <w:t>ачальник отдела экономического</w:t>
      </w:r>
    </w:p>
    <w:p w:rsidR="00E1173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развития и ценообразования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C21128">
        <w:rPr>
          <w:rFonts w:ascii="Times New Roman" w:hAnsi="Times New Roman" w:cs="Times New Roman"/>
          <w:sz w:val="28"/>
          <w:szCs w:val="28"/>
        </w:rPr>
        <w:t>И</w:t>
      </w:r>
      <w:r w:rsidR="002574AF">
        <w:rPr>
          <w:rFonts w:ascii="Times New Roman" w:hAnsi="Times New Roman" w:cs="Times New Roman"/>
          <w:sz w:val="28"/>
          <w:szCs w:val="28"/>
        </w:rPr>
        <w:t>.</w:t>
      </w:r>
      <w:r w:rsidR="00C211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C21128">
        <w:rPr>
          <w:rFonts w:ascii="Times New Roman" w:hAnsi="Times New Roman" w:cs="Times New Roman"/>
          <w:sz w:val="28"/>
          <w:szCs w:val="28"/>
        </w:rPr>
        <w:t>урыга</w:t>
      </w:r>
    </w:p>
    <w:sectPr w:rsidR="00E1173B" w:rsidRPr="002C0520" w:rsidSect="009B4ABD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77B" w:rsidRDefault="00F3477B" w:rsidP="00E13ACC">
      <w:r>
        <w:separator/>
      </w:r>
    </w:p>
  </w:endnote>
  <w:endnote w:type="continuationSeparator" w:id="1">
    <w:p w:rsidR="00F3477B" w:rsidRDefault="00F3477B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77B" w:rsidRDefault="00F3477B" w:rsidP="00E13ACC">
      <w:r>
        <w:separator/>
      </w:r>
    </w:p>
  </w:footnote>
  <w:footnote w:type="continuationSeparator" w:id="1">
    <w:p w:rsidR="00F3477B" w:rsidRDefault="00F3477B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40274"/>
    <w:rsid w:val="000445CC"/>
    <w:rsid w:val="000A2EFA"/>
    <w:rsid w:val="000A37EB"/>
    <w:rsid w:val="000A4D40"/>
    <w:rsid w:val="000A6BF4"/>
    <w:rsid w:val="000C53C4"/>
    <w:rsid w:val="000E3D07"/>
    <w:rsid w:val="00170E7E"/>
    <w:rsid w:val="0017423C"/>
    <w:rsid w:val="0019175B"/>
    <w:rsid w:val="00191E7D"/>
    <w:rsid w:val="001B4BB6"/>
    <w:rsid w:val="001C4E9A"/>
    <w:rsid w:val="002112C7"/>
    <w:rsid w:val="002369AD"/>
    <w:rsid w:val="0025247C"/>
    <w:rsid w:val="002574AF"/>
    <w:rsid w:val="002A3FA7"/>
    <w:rsid w:val="002C0520"/>
    <w:rsid w:val="002F3CF1"/>
    <w:rsid w:val="00300277"/>
    <w:rsid w:val="003228EC"/>
    <w:rsid w:val="00326B40"/>
    <w:rsid w:val="00334A07"/>
    <w:rsid w:val="00341282"/>
    <w:rsid w:val="00355C6C"/>
    <w:rsid w:val="00362463"/>
    <w:rsid w:val="00375555"/>
    <w:rsid w:val="00376B8F"/>
    <w:rsid w:val="003776F1"/>
    <w:rsid w:val="00384517"/>
    <w:rsid w:val="0039344C"/>
    <w:rsid w:val="003A5CF8"/>
    <w:rsid w:val="003D0FC8"/>
    <w:rsid w:val="003D218E"/>
    <w:rsid w:val="003E676E"/>
    <w:rsid w:val="004105B4"/>
    <w:rsid w:val="00424C03"/>
    <w:rsid w:val="00425409"/>
    <w:rsid w:val="00434889"/>
    <w:rsid w:val="004B2313"/>
    <w:rsid w:val="004C2136"/>
    <w:rsid w:val="004D303E"/>
    <w:rsid w:val="00524780"/>
    <w:rsid w:val="00544F19"/>
    <w:rsid w:val="00553B97"/>
    <w:rsid w:val="0057433F"/>
    <w:rsid w:val="005750C2"/>
    <w:rsid w:val="00590515"/>
    <w:rsid w:val="005A0987"/>
    <w:rsid w:val="005A108B"/>
    <w:rsid w:val="005B3181"/>
    <w:rsid w:val="005C6418"/>
    <w:rsid w:val="005C662D"/>
    <w:rsid w:val="005D14D9"/>
    <w:rsid w:val="00601EEB"/>
    <w:rsid w:val="006124CB"/>
    <w:rsid w:val="00634290"/>
    <w:rsid w:val="006416C8"/>
    <w:rsid w:val="00686B9C"/>
    <w:rsid w:val="00687533"/>
    <w:rsid w:val="006A4D93"/>
    <w:rsid w:val="006F1847"/>
    <w:rsid w:val="0071153E"/>
    <w:rsid w:val="00754B1B"/>
    <w:rsid w:val="0078426C"/>
    <w:rsid w:val="0078652B"/>
    <w:rsid w:val="007A288D"/>
    <w:rsid w:val="007C0424"/>
    <w:rsid w:val="007D1E95"/>
    <w:rsid w:val="007D38B0"/>
    <w:rsid w:val="00807726"/>
    <w:rsid w:val="00837E2E"/>
    <w:rsid w:val="008450AF"/>
    <w:rsid w:val="0088540F"/>
    <w:rsid w:val="008C72D9"/>
    <w:rsid w:val="008F7DB8"/>
    <w:rsid w:val="008F7F9F"/>
    <w:rsid w:val="0091467D"/>
    <w:rsid w:val="009516F0"/>
    <w:rsid w:val="009530A2"/>
    <w:rsid w:val="00972960"/>
    <w:rsid w:val="00974322"/>
    <w:rsid w:val="009A2BC0"/>
    <w:rsid w:val="009B4ABD"/>
    <w:rsid w:val="009B61D0"/>
    <w:rsid w:val="00A16920"/>
    <w:rsid w:val="00A34455"/>
    <w:rsid w:val="00A87327"/>
    <w:rsid w:val="00AD2D62"/>
    <w:rsid w:val="00AD5D39"/>
    <w:rsid w:val="00AD7EF5"/>
    <w:rsid w:val="00AF2163"/>
    <w:rsid w:val="00AF5FD1"/>
    <w:rsid w:val="00B92A44"/>
    <w:rsid w:val="00BC532B"/>
    <w:rsid w:val="00BE1A14"/>
    <w:rsid w:val="00BF04CE"/>
    <w:rsid w:val="00C21128"/>
    <w:rsid w:val="00C35C2A"/>
    <w:rsid w:val="00C407AE"/>
    <w:rsid w:val="00C71899"/>
    <w:rsid w:val="00C73624"/>
    <w:rsid w:val="00C964AD"/>
    <w:rsid w:val="00CB35B4"/>
    <w:rsid w:val="00CD3DBC"/>
    <w:rsid w:val="00CE6C62"/>
    <w:rsid w:val="00CF51FA"/>
    <w:rsid w:val="00D164E0"/>
    <w:rsid w:val="00D25B68"/>
    <w:rsid w:val="00D7276E"/>
    <w:rsid w:val="00DC28FC"/>
    <w:rsid w:val="00DC4FC7"/>
    <w:rsid w:val="00DC796C"/>
    <w:rsid w:val="00DD6AB1"/>
    <w:rsid w:val="00DE1053"/>
    <w:rsid w:val="00DE1A63"/>
    <w:rsid w:val="00DF2C2A"/>
    <w:rsid w:val="00E1173B"/>
    <w:rsid w:val="00E13ACC"/>
    <w:rsid w:val="00E15356"/>
    <w:rsid w:val="00E22293"/>
    <w:rsid w:val="00E30860"/>
    <w:rsid w:val="00E567F8"/>
    <w:rsid w:val="00E65A5E"/>
    <w:rsid w:val="00E826BF"/>
    <w:rsid w:val="00EA2044"/>
    <w:rsid w:val="00EB4FE5"/>
    <w:rsid w:val="00EC6959"/>
    <w:rsid w:val="00F07128"/>
    <w:rsid w:val="00F3477B"/>
    <w:rsid w:val="00F41D2C"/>
    <w:rsid w:val="00F47CB9"/>
    <w:rsid w:val="00F53082"/>
    <w:rsid w:val="00F6641D"/>
    <w:rsid w:val="00F92125"/>
    <w:rsid w:val="00FA22C7"/>
    <w:rsid w:val="00FA2C89"/>
    <w:rsid w:val="00FC2CAB"/>
    <w:rsid w:val="00FC5924"/>
    <w:rsid w:val="00FD156E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22.gosuslugi.ru/pg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0832D-CF1B-4FAF-A3B6-7157BD92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483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74</cp:revision>
  <cp:lastPrinted>2018-08-14T04:00:00Z</cp:lastPrinted>
  <dcterms:created xsi:type="dcterms:W3CDTF">2017-06-02T09:11:00Z</dcterms:created>
  <dcterms:modified xsi:type="dcterms:W3CDTF">2018-11-06T02:23:00Z</dcterms:modified>
</cp:coreProperties>
</file>