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642AE0" w:rsidRDefault="005B092D" w:rsidP="00642A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Алтайского края </w:t>
      </w:r>
      <w:r w:rsidR="00AF50F0">
        <w:rPr>
          <w:rFonts w:ascii="Times New Roman" w:hAnsi="Times New Roman" w:cs="Times New Roman"/>
          <w:b/>
          <w:sz w:val="28"/>
          <w:szCs w:val="28"/>
        </w:rPr>
        <w:t>«</w:t>
      </w:r>
      <w:r w:rsidR="000645FA">
        <w:rPr>
          <w:rFonts w:ascii="Times New Roman" w:hAnsi="Times New Roman" w:cs="Times New Roman"/>
          <w:b/>
          <w:sz w:val="28"/>
          <w:szCs w:val="28"/>
        </w:rPr>
        <w:t>Об утверждении Положения о комиссии по поступлению и выбытию активов Администрации города Рубцовска Алтайского края</w:t>
      </w:r>
      <w:r w:rsidR="00642AE0">
        <w:rPr>
          <w:rFonts w:ascii="Times New Roman" w:hAnsi="Times New Roman" w:cs="Times New Roman"/>
          <w:b/>
          <w:sz w:val="28"/>
          <w:szCs w:val="28"/>
        </w:rPr>
        <w:t>»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F1617" w:rsidRDefault="00E1173B" w:rsidP="00743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и ценообразования Администрации города Рубцовска Алтайского края в соответствии с Федеральным законом </w:t>
      </w:r>
      <w:r w:rsidR="00F05651" w:rsidRPr="00CF1617">
        <w:rPr>
          <w:rFonts w:ascii="Times New Roman" w:hAnsi="Times New Roman" w:cs="Times New Roman"/>
          <w:sz w:val="28"/>
          <w:szCs w:val="28"/>
        </w:rPr>
        <w:t>от</w:t>
      </w:r>
      <w:r w:rsidR="00A55AEF" w:rsidRPr="00CF1617">
        <w:rPr>
          <w:rFonts w:ascii="Times New Roman" w:hAnsi="Times New Roman" w:cs="Times New Roman"/>
          <w:sz w:val="28"/>
          <w:szCs w:val="28"/>
        </w:rPr>
        <w:t> </w:t>
      </w:r>
      <w:r w:rsidRPr="00CF1617">
        <w:rPr>
          <w:rFonts w:ascii="Times New Roman" w:hAnsi="Times New Roman" w:cs="Times New Roman"/>
          <w:sz w:val="28"/>
          <w:szCs w:val="28"/>
        </w:rPr>
        <w:t xml:space="preserve">06.10.2003 </w:t>
      </w:r>
      <w:r w:rsidR="00ED3BCD" w:rsidRPr="00CF1617">
        <w:rPr>
          <w:rFonts w:ascii="Times New Roman" w:hAnsi="Times New Roman" w:cs="Times New Roman"/>
          <w:sz w:val="28"/>
          <w:szCs w:val="28"/>
        </w:rPr>
        <w:t>№</w:t>
      </w:r>
      <w:r w:rsidR="00A55AEF" w:rsidRPr="00CF1617">
        <w:rPr>
          <w:rFonts w:ascii="Times New Roman" w:hAnsi="Times New Roman" w:cs="Times New Roman"/>
          <w:sz w:val="28"/>
          <w:szCs w:val="28"/>
        </w:rPr>
        <w:t> </w:t>
      </w:r>
      <w:r w:rsidR="00F05651" w:rsidRPr="00CF1617">
        <w:rPr>
          <w:rFonts w:ascii="Times New Roman" w:hAnsi="Times New Roman" w:cs="Times New Roman"/>
          <w:sz w:val="28"/>
          <w:szCs w:val="28"/>
        </w:rPr>
        <w:t xml:space="preserve">131-ФЗ </w:t>
      </w:r>
      <w:r w:rsidRPr="00CF1617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F05651" w:rsidRPr="00CF1617">
        <w:rPr>
          <w:rFonts w:ascii="Times New Roman" w:hAnsi="Times New Roman" w:cs="Times New Roman"/>
          <w:sz w:val="28"/>
          <w:szCs w:val="28"/>
        </w:rPr>
        <w:t xml:space="preserve">, </w:t>
      </w:r>
      <w:r w:rsidRPr="00CF1617">
        <w:rPr>
          <w:rFonts w:ascii="Times New Roman" w:hAnsi="Times New Roman" w:cs="Times New Roman"/>
          <w:sz w:val="28"/>
          <w:szCs w:val="28"/>
        </w:rPr>
        <w:t>законом Алтайского края от</w:t>
      </w:r>
      <w:r w:rsidR="00F05651" w:rsidRPr="00CF1617">
        <w:rPr>
          <w:rFonts w:ascii="Times New Roman" w:hAnsi="Times New Roman" w:cs="Times New Roman"/>
          <w:sz w:val="28"/>
          <w:szCs w:val="28"/>
        </w:rPr>
        <w:t> </w:t>
      </w:r>
      <w:r w:rsidRPr="00CF1617">
        <w:rPr>
          <w:rFonts w:ascii="Times New Roman" w:hAnsi="Times New Roman" w:cs="Times New Roman"/>
          <w:sz w:val="28"/>
          <w:szCs w:val="28"/>
        </w:rPr>
        <w:t xml:space="preserve">10.11.2014 </w:t>
      </w:r>
      <w:r w:rsidR="00ED3BCD" w:rsidRPr="00CF1617">
        <w:rPr>
          <w:rFonts w:ascii="Times New Roman" w:hAnsi="Times New Roman" w:cs="Times New Roman"/>
          <w:sz w:val="28"/>
          <w:szCs w:val="28"/>
        </w:rPr>
        <w:t>№</w:t>
      </w:r>
      <w:r w:rsidR="00A55AEF" w:rsidRPr="00CF1617">
        <w:rPr>
          <w:rFonts w:ascii="Times New Roman" w:hAnsi="Times New Roman" w:cs="Times New Roman"/>
          <w:sz w:val="28"/>
          <w:szCs w:val="28"/>
        </w:rPr>
        <w:t> </w:t>
      </w:r>
      <w:r w:rsidRPr="00CF1617">
        <w:rPr>
          <w:rFonts w:ascii="Times New Roman" w:hAnsi="Times New Roman" w:cs="Times New Roman"/>
          <w:sz w:val="28"/>
          <w:szCs w:val="28"/>
        </w:rPr>
        <w:t xml:space="preserve">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рассмотрен проект муниципального нормативного правового акта </w:t>
      </w:r>
      <w:r w:rsidR="00443355" w:rsidRPr="00CF1617">
        <w:rPr>
          <w:rFonts w:ascii="Times New Roman" w:hAnsi="Times New Roman" w:cs="Times New Roman"/>
          <w:sz w:val="28"/>
          <w:szCs w:val="28"/>
        </w:rPr>
        <w:t xml:space="preserve">- </w:t>
      </w:r>
      <w:r w:rsidR="006B1AC5" w:rsidRPr="00CF1617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</w:t>
      </w:r>
      <w:proofErr w:type="gramEnd"/>
      <w:r w:rsidR="006B1AC5" w:rsidRPr="00CF1617">
        <w:rPr>
          <w:rFonts w:ascii="Times New Roman" w:hAnsi="Times New Roman" w:cs="Times New Roman"/>
          <w:sz w:val="28"/>
          <w:szCs w:val="28"/>
        </w:rPr>
        <w:t xml:space="preserve"> Рубцовска Алтайского края </w:t>
      </w:r>
      <w:r w:rsidR="00C31CEC" w:rsidRPr="00CF1617">
        <w:rPr>
          <w:rFonts w:ascii="Times New Roman" w:hAnsi="Times New Roman" w:cs="Times New Roman"/>
          <w:sz w:val="28"/>
          <w:szCs w:val="28"/>
        </w:rPr>
        <w:t>«</w:t>
      </w:r>
      <w:r w:rsidR="000645FA">
        <w:rPr>
          <w:rFonts w:ascii="Times New Roman" w:hAnsi="Times New Roman" w:cs="Times New Roman"/>
          <w:sz w:val="28"/>
          <w:szCs w:val="28"/>
        </w:rPr>
        <w:t>Об утверждении Положения о комиссии по поступлению и выбытию активов Администрации города Рубцовска Алтайского края</w:t>
      </w:r>
      <w:r w:rsidR="003306DE" w:rsidRPr="00CF1617">
        <w:rPr>
          <w:rFonts w:ascii="Times New Roman" w:hAnsi="Times New Roman" w:cs="Times New Roman"/>
          <w:sz w:val="28"/>
          <w:szCs w:val="28"/>
        </w:rPr>
        <w:t>»</w:t>
      </w:r>
      <w:r w:rsidR="004974E5" w:rsidRPr="00CF1617">
        <w:rPr>
          <w:rFonts w:ascii="Times New Roman" w:hAnsi="Times New Roman" w:cs="Times New Roman"/>
          <w:sz w:val="28"/>
          <w:szCs w:val="28"/>
        </w:rPr>
        <w:t xml:space="preserve"> (далее - проект МНПА),</w:t>
      </w:r>
      <w:r w:rsidR="003306DE" w:rsidRPr="00CF1617">
        <w:rPr>
          <w:rFonts w:ascii="Times New Roman" w:hAnsi="Times New Roman" w:cs="Times New Roman"/>
          <w:sz w:val="28"/>
          <w:szCs w:val="28"/>
        </w:rPr>
        <w:t xml:space="preserve"> </w:t>
      </w:r>
      <w:r w:rsidR="004974E5" w:rsidRPr="00CF1617">
        <w:rPr>
          <w:rFonts w:ascii="Times New Roman" w:hAnsi="Times New Roman" w:cs="Times New Roman"/>
          <w:sz w:val="28"/>
          <w:szCs w:val="28"/>
        </w:rPr>
        <w:t>подготовленный</w:t>
      </w:r>
      <w:r w:rsidRPr="00CF1617">
        <w:rPr>
          <w:rFonts w:ascii="Times New Roman" w:hAnsi="Times New Roman" w:cs="Times New Roman"/>
          <w:sz w:val="28"/>
          <w:szCs w:val="28"/>
        </w:rPr>
        <w:t xml:space="preserve"> и направленный для подготовки настоящего заключения </w:t>
      </w:r>
      <w:r w:rsidR="009C365F" w:rsidRPr="00CF1617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</w:t>
      </w:r>
      <w:r w:rsidR="004D005E" w:rsidRPr="00611CEB">
        <w:rPr>
          <w:rFonts w:ascii="Times New Roman" w:hAnsi="Times New Roman" w:cs="Times New Roman"/>
          <w:sz w:val="28"/>
          <w:szCs w:val="28"/>
        </w:rPr>
        <w:t xml:space="preserve">по </w:t>
      </w:r>
      <w:r w:rsidR="004D005E">
        <w:rPr>
          <w:rFonts w:ascii="Times New Roman" w:hAnsi="Times New Roman" w:cs="Times New Roman"/>
          <w:sz w:val="28"/>
          <w:szCs w:val="28"/>
        </w:rPr>
        <w:t>промышленности, энергетике, транспорту и дорожному хозяйству</w:t>
      </w:r>
      <w:r w:rsidR="004974E5" w:rsidRPr="00CF1617">
        <w:rPr>
          <w:rFonts w:ascii="Times New Roman" w:hAnsi="Times New Roman" w:cs="Times New Roman"/>
          <w:sz w:val="28"/>
          <w:szCs w:val="28"/>
        </w:rPr>
        <w:t xml:space="preserve"> (далее - разработчик)</w:t>
      </w:r>
      <w:r w:rsidRPr="00CF16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E44" w:rsidRPr="00CF1617" w:rsidRDefault="00D56E44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CF161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Проект МНПА</w:t>
      </w:r>
      <w:r w:rsidR="006E1B97" w:rsidRPr="00CF1617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CF1617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CF1617">
        <w:rPr>
          <w:rFonts w:ascii="Times New Roman" w:hAnsi="Times New Roman" w:cs="Times New Roman"/>
          <w:sz w:val="28"/>
          <w:szCs w:val="28"/>
        </w:rPr>
        <w:t>разработчиком для подготовки настоящего заключения</w:t>
      </w:r>
      <w:r w:rsidR="00B35787" w:rsidRPr="00CF1617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Pr="00CF1617">
        <w:rPr>
          <w:rFonts w:ascii="Times New Roman" w:hAnsi="Times New Roman" w:cs="Times New Roman"/>
          <w:sz w:val="28"/>
          <w:szCs w:val="28"/>
        </w:rPr>
        <w:t>.</w:t>
      </w:r>
    </w:p>
    <w:p w:rsidR="00F54F3B" w:rsidRPr="00CF1617" w:rsidRDefault="000E3D07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разработчик осуществил размещение проекта МНПА и сводн</w:t>
      </w:r>
      <w:r w:rsidR="0041220E" w:rsidRPr="00CF1617">
        <w:rPr>
          <w:rFonts w:ascii="Times New Roman" w:hAnsi="Times New Roman" w:cs="Times New Roman"/>
          <w:sz w:val="28"/>
          <w:szCs w:val="28"/>
        </w:rPr>
        <w:t>ого отчета на официальном сайте</w:t>
      </w:r>
      <w:r w:rsidRPr="00CF1617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 w:rsidRPr="00CF161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F1617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  <w:r w:rsidR="00F54F3B" w:rsidRPr="00CF1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F3B" w:rsidRPr="00CF1617" w:rsidRDefault="00F54F3B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В течение срока, предусмотренного для публичного обсуждения с </w:t>
      </w:r>
      <w:r w:rsidR="004C41A4">
        <w:rPr>
          <w:rFonts w:ascii="Times New Roman" w:hAnsi="Times New Roman" w:cs="Times New Roman"/>
          <w:sz w:val="28"/>
          <w:szCs w:val="28"/>
        </w:rPr>
        <w:t>09.02.2024 по 04.03</w:t>
      </w:r>
      <w:r w:rsidR="004C41A4" w:rsidRPr="004C41A4">
        <w:rPr>
          <w:rFonts w:ascii="Times New Roman" w:hAnsi="Times New Roman" w:cs="Times New Roman"/>
          <w:sz w:val="28"/>
          <w:szCs w:val="28"/>
        </w:rPr>
        <w:t>.2024</w:t>
      </w:r>
      <w:r w:rsidRPr="004C41A4">
        <w:rPr>
          <w:rFonts w:ascii="Times New Roman" w:hAnsi="Times New Roman" w:cs="Times New Roman"/>
          <w:sz w:val="28"/>
          <w:szCs w:val="28"/>
        </w:rPr>
        <w:t>, в</w:t>
      </w:r>
      <w:r w:rsidRPr="00CF1617">
        <w:rPr>
          <w:rFonts w:ascii="Times New Roman" w:hAnsi="Times New Roman" w:cs="Times New Roman"/>
          <w:sz w:val="28"/>
          <w:szCs w:val="28"/>
        </w:rPr>
        <w:t xml:space="preserve"> адрес разработчика предложения не поступали. </w:t>
      </w:r>
    </w:p>
    <w:p w:rsidR="00B9630B" w:rsidRPr="00CF1617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2A0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Pr="00384FCA">
        <w:rPr>
          <w:rFonts w:ascii="Times New Roman" w:hAnsi="Times New Roman" w:cs="Times New Roman"/>
          <w:sz w:val="28"/>
          <w:szCs w:val="28"/>
        </w:rPr>
        <w:t>правового</w:t>
      </w:r>
      <w:r w:rsidRPr="00CF1617">
        <w:rPr>
          <w:rFonts w:ascii="Times New Roman" w:hAnsi="Times New Roman" w:cs="Times New Roman"/>
          <w:sz w:val="28"/>
          <w:szCs w:val="28"/>
        </w:rPr>
        <w:t xml:space="preserve"> регулирования </w:t>
      </w:r>
      <w:r w:rsidR="007B43DF" w:rsidRPr="00CF161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 w:rsidRPr="00CF1617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CF1617">
        <w:rPr>
          <w:rFonts w:ascii="Times New Roman" w:hAnsi="Times New Roman" w:cs="Times New Roman"/>
          <w:sz w:val="28"/>
          <w:szCs w:val="28"/>
        </w:rPr>
        <w:t>явля</w:t>
      </w:r>
      <w:r w:rsidR="004C41A4">
        <w:rPr>
          <w:rFonts w:ascii="Times New Roman" w:hAnsi="Times New Roman" w:cs="Times New Roman"/>
          <w:sz w:val="28"/>
          <w:szCs w:val="28"/>
        </w:rPr>
        <w:t>ю</w:t>
      </w:r>
      <w:r w:rsidRPr="00CF1617">
        <w:rPr>
          <w:rFonts w:ascii="Times New Roman" w:hAnsi="Times New Roman" w:cs="Times New Roman"/>
          <w:sz w:val="28"/>
          <w:szCs w:val="28"/>
        </w:rPr>
        <w:t>тся</w:t>
      </w:r>
      <w:r w:rsidR="004C41A4">
        <w:rPr>
          <w:rFonts w:ascii="Times New Roman" w:hAnsi="Times New Roman" w:cs="Times New Roman"/>
          <w:sz w:val="28"/>
          <w:szCs w:val="28"/>
        </w:rPr>
        <w:t xml:space="preserve"> правоотношения, возникающие в связи с действиями Администрации города Рубцовска Алтайского края по поступлению и выбытию активов в целях подготовки решений о списании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</w:t>
      </w:r>
      <w:r w:rsidR="0060214E" w:rsidRPr="00CF1617">
        <w:rPr>
          <w:rFonts w:ascii="Times New Roman" w:hAnsi="Times New Roman" w:cs="Times New Roman"/>
          <w:sz w:val="28"/>
          <w:szCs w:val="28"/>
        </w:rPr>
        <w:t>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2A0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Pr="00D413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CF1617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будет распространено на</w:t>
      </w:r>
      <w:r w:rsidR="004C41A4">
        <w:rPr>
          <w:rFonts w:ascii="Times New Roman" w:hAnsi="Times New Roman" w:cs="Times New Roman"/>
          <w:sz w:val="28"/>
          <w:szCs w:val="28"/>
        </w:rPr>
        <w:t xml:space="preserve"> физических и юридических лиц, а также индивидуальных предпринимателей, являющихся поставщиками (подрядчиками, исполнителями), имеющих намерение обратиться в Администрацию города Рубцовска Алтайского края с заявлением о списании начисленных и </w:t>
      </w:r>
      <w:r w:rsidR="004C41A4">
        <w:rPr>
          <w:rFonts w:ascii="Times New Roman" w:hAnsi="Times New Roman" w:cs="Times New Roman"/>
          <w:sz w:val="28"/>
          <w:szCs w:val="28"/>
        </w:rPr>
        <w:lastRenderedPageBreak/>
        <w:t xml:space="preserve">неуплаченных сумм неустоек (штрафов, пеней) по контрактам, обязательства по которым исполнены в полном объеме, в случаях, предусмотренных пунктом 3 Правил списания сумм неустоек </w:t>
      </w:r>
      <w:r w:rsidR="00F5764E">
        <w:rPr>
          <w:rFonts w:ascii="Times New Roman" w:hAnsi="Times New Roman" w:cs="Times New Roman"/>
          <w:sz w:val="28"/>
          <w:szCs w:val="28"/>
        </w:rPr>
        <w:t>(штрафов, пеней</w:t>
      </w:r>
      <w:proofErr w:type="gramEnd"/>
      <w:r w:rsidR="00F5764E">
        <w:rPr>
          <w:rFonts w:ascii="Times New Roman" w:hAnsi="Times New Roman" w:cs="Times New Roman"/>
          <w:sz w:val="28"/>
          <w:szCs w:val="28"/>
        </w:rPr>
        <w:t>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утвержденных Постановлением № 783</w:t>
      </w:r>
      <w:r w:rsidR="000D1382" w:rsidRPr="00CF1617">
        <w:rPr>
          <w:rFonts w:ascii="Times New Roman" w:hAnsi="Times New Roman" w:cs="Times New Roman"/>
          <w:sz w:val="28"/>
          <w:szCs w:val="28"/>
        </w:rPr>
        <w:t>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Проект МНПА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>В результате проведения оценки регулирующего воздействия проекта МНПА с 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  <w:proofErr w:type="gramEnd"/>
    </w:p>
    <w:p w:rsidR="00100AF0" w:rsidRPr="00CF1617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</w:t>
      </w:r>
      <w:r w:rsidR="00100AF0" w:rsidRPr="00CF1617">
        <w:rPr>
          <w:rFonts w:ascii="Times New Roman" w:hAnsi="Times New Roman" w:cs="Times New Roman"/>
          <w:sz w:val="28"/>
          <w:szCs w:val="28"/>
        </w:rPr>
        <w:t>роект МНПА не содержит положений, 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бюджета муниципального образования город Рубцовск Алтайского края. Установлено наличие достаточного обоснования решения проблемы предложенным способом регулирования.</w:t>
      </w:r>
    </w:p>
    <w:p w:rsidR="00E1173B" w:rsidRPr="00CF1617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Подготовка настоящего заключения об оценке регулирующего воздействия завершена.</w:t>
      </w:r>
    </w:p>
    <w:p w:rsidR="00E1173B" w:rsidRPr="00CF1617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9502A0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CF1617">
        <w:rPr>
          <w:sz w:val="28"/>
          <w:szCs w:val="28"/>
        </w:rPr>
        <w:t xml:space="preserve">Дата: </w:t>
      </w:r>
      <w:r w:rsidR="009502A0">
        <w:rPr>
          <w:sz w:val="28"/>
          <w:szCs w:val="28"/>
        </w:rPr>
        <w:t>12.</w:t>
      </w:r>
      <w:r w:rsidR="00140CAB" w:rsidRPr="009502A0">
        <w:rPr>
          <w:sz w:val="28"/>
          <w:szCs w:val="28"/>
        </w:rPr>
        <w:t>03</w:t>
      </w:r>
      <w:r w:rsidR="0072758A" w:rsidRPr="009502A0">
        <w:rPr>
          <w:sz w:val="28"/>
          <w:szCs w:val="28"/>
        </w:rPr>
        <w:t>.2024</w:t>
      </w:r>
    </w:p>
    <w:p w:rsidR="00100AF0" w:rsidRDefault="00100AF0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1F1998" w:rsidRDefault="001F1998" w:rsidP="00DE1A6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F1998" w:rsidTr="001F1998">
        <w:tc>
          <w:tcPr>
            <w:tcW w:w="4785" w:type="dxa"/>
          </w:tcPr>
          <w:p w:rsidR="001F1998" w:rsidRPr="001F1998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F1998">
              <w:rPr>
                <w:sz w:val="28"/>
                <w:szCs w:val="28"/>
              </w:rPr>
              <w:t>ачальник отдела экономического</w:t>
            </w:r>
          </w:p>
          <w:p w:rsidR="001F1998" w:rsidRPr="001F1998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998">
              <w:rPr>
                <w:sz w:val="28"/>
                <w:szCs w:val="28"/>
              </w:rPr>
              <w:t>развития и ценообразования</w:t>
            </w:r>
          </w:p>
          <w:p w:rsidR="001F1998" w:rsidRPr="001F1998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998">
              <w:rPr>
                <w:sz w:val="28"/>
                <w:szCs w:val="28"/>
              </w:rPr>
              <w:t>Администрации города Рубцовска</w:t>
            </w:r>
          </w:p>
          <w:p w:rsidR="001F1998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998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4785" w:type="dxa"/>
          </w:tcPr>
          <w:p w:rsidR="001F1998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9502A0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502A0">
              <w:rPr>
                <w:sz w:val="28"/>
                <w:szCs w:val="28"/>
              </w:rPr>
              <w:t>И.В. Пурыга</w:t>
            </w:r>
          </w:p>
        </w:tc>
      </w:tr>
    </w:tbl>
    <w:p w:rsidR="00E1173B" w:rsidRPr="002C0520" w:rsidRDefault="00E1173B" w:rsidP="001F1998">
      <w:pPr>
        <w:autoSpaceDE w:val="0"/>
        <w:autoSpaceDN w:val="0"/>
        <w:adjustRightInd w:val="0"/>
        <w:rPr>
          <w:sz w:val="28"/>
          <w:szCs w:val="28"/>
        </w:rPr>
      </w:pP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1A4" w:rsidRDefault="004C41A4" w:rsidP="00E13ACC">
      <w:r>
        <w:separator/>
      </w:r>
    </w:p>
  </w:endnote>
  <w:endnote w:type="continuationSeparator" w:id="0">
    <w:p w:rsidR="004C41A4" w:rsidRDefault="004C41A4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1A4" w:rsidRDefault="004C41A4" w:rsidP="00E13ACC">
      <w:r>
        <w:separator/>
      </w:r>
    </w:p>
  </w:footnote>
  <w:footnote w:type="continuationSeparator" w:id="0">
    <w:p w:rsidR="004C41A4" w:rsidRDefault="004C41A4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58B8"/>
    <w:rsid w:val="000113B3"/>
    <w:rsid w:val="000134C6"/>
    <w:rsid w:val="00040274"/>
    <w:rsid w:val="000445CC"/>
    <w:rsid w:val="00062EE6"/>
    <w:rsid w:val="00063012"/>
    <w:rsid w:val="000645FA"/>
    <w:rsid w:val="000719CF"/>
    <w:rsid w:val="00087687"/>
    <w:rsid w:val="0009238B"/>
    <w:rsid w:val="00094F18"/>
    <w:rsid w:val="000A1F29"/>
    <w:rsid w:val="000A2EFA"/>
    <w:rsid w:val="000A37EB"/>
    <w:rsid w:val="000A4D40"/>
    <w:rsid w:val="000A6BF4"/>
    <w:rsid w:val="000B2FBB"/>
    <w:rsid w:val="000C4D5F"/>
    <w:rsid w:val="000C53C4"/>
    <w:rsid w:val="000D1382"/>
    <w:rsid w:val="000E0D71"/>
    <w:rsid w:val="000E3D07"/>
    <w:rsid w:val="000E4982"/>
    <w:rsid w:val="000F6C2E"/>
    <w:rsid w:val="00100AF0"/>
    <w:rsid w:val="001275B1"/>
    <w:rsid w:val="00134ECE"/>
    <w:rsid w:val="00140365"/>
    <w:rsid w:val="00140CAB"/>
    <w:rsid w:val="00150326"/>
    <w:rsid w:val="00151A3F"/>
    <w:rsid w:val="00170E7E"/>
    <w:rsid w:val="0017423C"/>
    <w:rsid w:val="00183F84"/>
    <w:rsid w:val="001909F8"/>
    <w:rsid w:val="001910D6"/>
    <w:rsid w:val="0019175B"/>
    <w:rsid w:val="00191E7D"/>
    <w:rsid w:val="001A2BA5"/>
    <w:rsid w:val="001B1078"/>
    <w:rsid w:val="001B4BB6"/>
    <w:rsid w:val="001B5D90"/>
    <w:rsid w:val="001C4E9A"/>
    <w:rsid w:val="001D73A1"/>
    <w:rsid w:val="001F1998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57F2F"/>
    <w:rsid w:val="00271507"/>
    <w:rsid w:val="002A3FA7"/>
    <w:rsid w:val="002C0520"/>
    <w:rsid w:val="002C2C52"/>
    <w:rsid w:val="002D0C58"/>
    <w:rsid w:val="002D4E7C"/>
    <w:rsid w:val="002D6DAA"/>
    <w:rsid w:val="002F1594"/>
    <w:rsid w:val="002F33A5"/>
    <w:rsid w:val="002F3CF1"/>
    <w:rsid w:val="00300277"/>
    <w:rsid w:val="00302506"/>
    <w:rsid w:val="00312F97"/>
    <w:rsid w:val="003228EC"/>
    <w:rsid w:val="00326B40"/>
    <w:rsid w:val="003306DE"/>
    <w:rsid w:val="00332730"/>
    <w:rsid w:val="0033430D"/>
    <w:rsid w:val="00334A07"/>
    <w:rsid w:val="00334B01"/>
    <w:rsid w:val="00335C0C"/>
    <w:rsid w:val="00336BA9"/>
    <w:rsid w:val="00337B77"/>
    <w:rsid w:val="00341282"/>
    <w:rsid w:val="00354A3D"/>
    <w:rsid w:val="00355C6C"/>
    <w:rsid w:val="00362463"/>
    <w:rsid w:val="00362BCB"/>
    <w:rsid w:val="0037376D"/>
    <w:rsid w:val="00375555"/>
    <w:rsid w:val="00376B8F"/>
    <w:rsid w:val="003776F1"/>
    <w:rsid w:val="00384517"/>
    <w:rsid w:val="00384FCA"/>
    <w:rsid w:val="0039344C"/>
    <w:rsid w:val="003A4DC8"/>
    <w:rsid w:val="003A5CF8"/>
    <w:rsid w:val="003D0FC8"/>
    <w:rsid w:val="003D218E"/>
    <w:rsid w:val="003E27E6"/>
    <w:rsid w:val="003E66F1"/>
    <w:rsid w:val="003E676E"/>
    <w:rsid w:val="00406BF6"/>
    <w:rsid w:val="0041220E"/>
    <w:rsid w:val="00423780"/>
    <w:rsid w:val="00424C03"/>
    <w:rsid w:val="00424F33"/>
    <w:rsid w:val="00425409"/>
    <w:rsid w:val="00434889"/>
    <w:rsid w:val="00441B14"/>
    <w:rsid w:val="00443355"/>
    <w:rsid w:val="00461A80"/>
    <w:rsid w:val="00484259"/>
    <w:rsid w:val="00497207"/>
    <w:rsid w:val="004974E5"/>
    <w:rsid w:val="004977D5"/>
    <w:rsid w:val="004B2313"/>
    <w:rsid w:val="004B31D0"/>
    <w:rsid w:val="004B6ED9"/>
    <w:rsid w:val="004C120D"/>
    <w:rsid w:val="004C2136"/>
    <w:rsid w:val="004C41A4"/>
    <w:rsid w:val="004D005E"/>
    <w:rsid w:val="004D303E"/>
    <w:rsid w:val="004D72BA"/>
    <w:rsid w:val="004E3F9F"/>
    <w:rsid w:val="004F0987"/>
    <w:rsid w:val="004F4609"/>
    <w:rsid w:val="004F5F41"/>
    <w:rsid w:val="00506ABB"/>
    <w:rsid w:val="00511A74"/>
    <w:rsid w:val="00514B9E"/>
    <w:rsid w:val="005238D5"/>
    <w:rsid w:val="00524780"/>
    <w:rsid w:val="00533395"/>
    <w:rsid w:val="00534C57"/>
    <w:rsid w:val="00540711"/>
    <w:rsid w:val="00542049"/>
    <w:rsid w:val="005444C9"/>
    <w:rsid w:val="00544F19"/>
    <w:rsid w:val="005454F9"/>
    <w:rsid w:val="0054716A"/>
    <w:rsid w:val="0057433F"/>
    <w:rsid w:val="005750C2"/>
    <w:rsid w:val="00580889"/>
    <w:rsid w:val="00580A86"/>
    <w:rsid w:val="00590515"/>
    <w:rsid w:val="00591965"/>
    <w:rsid w:val="005A0987"/>
    <w:rsid w:val="005A108B"/>
    <w:rsid w:val="005B092D"/>
    <w:rsid w:val="005B3181"/>
    <w:rsid w:val="005B3C74"/>
    <w:rsid w:val="005C2BE6"/>
    <w:rsid w:val="005C4208"/>
    <w:rsid w:val="005C56BD"/>
    <w:rsid w:val="005C6418"/>
    <w:rsid w:val="005C7E73"/>
    <w:rsid w:val="005D14D9"/>
    <w:rsid w:val="005D3590"/>
    <w:rsid w:val="005E34AD"/>
    <w:rsid w:val="005E3FB0"/>
    <w:rsid w:val="005F4F62"/>
    <w:rsid w:val="00601B08"/>
    <w:rsid w:val="00601EEB"/>
    <w:rsid w:val="0060214E"/>
    <w:rsid w:val="00611CEB"/>
    <w:rsid w:val="00612421"/>
    <w:rsid w:val="006124CB"/>
    <w:rsid w:val="00623153"/>
    <w:rsid w:val="00626FBC"/>
    <w:rsid w:val="006307E8"/>
    <w:rsid w:val="00634290"/>
    <w:rsid w:val="006368CE"/>
    <w:rsid w:val="00640A5A"/>
    <w:rsid w:val="006416C8"/>
    <w:rsid w:val="00642AE0"/>
    <w:rsid w:val="0064306D"/>
    <w:rsid w:val="006473F2"/>
    <w:rsid w:val="00655AD7"/>
    <w:rsid w:val="006604D8"/>
    <w:rsid w:val="00664806"/>
    <w:rsid w:val="00667719"/>
    <w:rsid w:val="00672FBC"/>
    <w:rsid w:val="00685D4A"/>
    <w:rsid w:val="00686B9C"/>
    <w:rsid w:val="00687533"/>
    <w:rsid w:val="00697FCC"/>
    <w:rsid w:val="006A42A7"/>
    <w:rsid w:val="006A4D93"/>
    <w:rsid w:val="006B0AB7"/>
    <w:rsid w:val="006B1AC5"/>
    <w:rsid w:val="006D0916"/>
    <w:rsid w:val="006D5A26"/>
    <w:rsid w:val="006D7546"/>
    <w:rsid w:val="006E1B97"/>
    <w:rsid w:val="006F1847"/>
    <w:rsid w:val="006F1FEB"/>
    <w:rsid w:val="006F2AE1"/>
    <w:rsid w:val="006F7E4C"/>
    <w:rsid w:val="00701B7D"/>
    <w:rsid w:val="00710D2F"/>
    <w:rsid w:val="0071153E"/>
    <w:rsid w:val="00716DDE"/>
    <w:rsid w:val="0072316D"/>
    <w:rsid w:val="0072758A"/>
    <w:rsid w:val="00731CA5"/>
    <w:rsid w:val="00734124"/>
    <w:rsid w:val="007435DC"/>
    <w:rsid w:val="00747BE9"/>
    <w:rsid w:val="00754B1B"/>
    <w:rsid w:val="00756DCE"/>
    <w:rsid w:val="00764EF8"/>
    <w:rsid w:val="00766EB3"/>
    <w:rsid w:val="0078426C"/>
    <w:rsid w:val="0078652B"/>
    <w:rsid w:val="007A288D"/>
    <w:rsid w:val="007A3ECF"/>
    <w:rsid w:val="007B43DF"/>
    <w:rsid w:val="007C0424"/>
    <w:rsid w:val="007C74DC"/>
    <w:rsid w:val="007D1E95"/>
    <w:rsid w:val="007D38B0"/>
    <w:rsid w:val="007E0284"/>
    <w:rsid w:val="007E162D"/>
    <w:rsid w:val="007E3AE1"/>
    <w:rsid w:val="007F26FF"/>
    <w:rsid w:val="007F7D95"/>
    <w:rsid w:val="00800340"/>
    <w:rsid w:val="00807726"/>
    <w:rsid w:val="00807F10"/>
    <w:rsid w:val="0082483C"/>
    <w:rsid w:val="0083486C"/>
    <w:rsid w:val="00837E2E"/>
    <w:rsid w:val="008428E8"/>
    <w:rsid w:val="008441D1"/>
    <w:rsid w:val="008450AF"/>
    <w:rsid w:val="00870041"/>
    <w:rsid w:val="00870457"/>
    <w:rsid w:val="008809EF"/>
    <w:rsid w:val="00880B5E"/>
    <w:rsid w:val="008811DB"/>
    <w:rsid w:val="008817E9"/>
    <w:rsid w:val="0088540F"/>
    <w:rsid w:val="00891C12"/>
    <w:rsid w:val="008922E2"/>
    <w:rsid w:val="008938D1"/>
    <w:rsid w:val="0089499E"/>
    <w:rsid w:val="008A0BB7"/>
    <w:rsid w:val="008B41EB"/>
    <w:rsid w:val="008C72D9"/>
    <w:rsid w:val="008E08E8"/>
    <w:rsid w:val="008F75BE"/>
    <w:rsid w:val="008F7DB8"/>
    <w:rsid w:val="00911F05"/>
    <w:rsid w:val="00912C5D"/>
    <w:rsid w:val="0091467D"/>
    <w:rsid w:val="00915C33"/>
    <w:rsid w:val="009272BB"/>
    <w:rsid w:val="009323D1"/>
    <w:rsid w:val="009346AF"/>
    <w:rsid w:val="00935196"/>
    <w:rsid w:val="009502A0"/>
    <w:rsid w:val="009516F0"/>
    <w:rsid w:val="009530A2"/>
    <w:rsid w:val="009610EB"/>
    <w:rsid w:val="00972960"/>
    <w:rsid w:val="00976C6D"/>
    <w:rsid w:val="009A1AC3"/>
    <w:rsid w:val="009A2BC0"/>
    <w:rsid w:val="009A69C5"/>
    <w:rsid w:val="009B4ABD"/>
    <w:rsid w:val="009B61D0"/>
    <w:rsid w:val="009B78AA"/>
    <w:rsid w:val="009C0D25"/>
    <w:rsid w:val="009C365F"/>
    <w:rsid w:val="009D135B"/>
    <w:rsid w:val="009D3A63"/>
    <w:rsid w:val="009D4445"/>
    <w:rsid w:val="00A16920"/>
    <w:rsid w:val="00A25D04"/>
    <w:rsid w:val="00A263E2"/>
    <w:rsid w:val="00A34455"/>
    <w:rsid w:val="00A3681E"/>
    <w:rsid w:val="00A37F8F"/>
    <w:rsid w:val="00A45B13"/>
    <w:rsid w:val="00A51619"/>
    <w:rsid w:val="00A55AEF"/>
    <w:rsid w:val="00A81688"/>
    <w:rsid w:val="00A82DEF"/>
    <w:rsid w:val="00A83797"/>
    <w:rsid w:val="00A87327"/>
    <w:rsid w:val="00A93415"/>
    <w:rsid w:val="00A93CC1"/>
    <w:rsid w:val="00A97142"/>
    <w:rsid w:val="00AB4E88"/>
    <w:rsid w:val="00AC0C2B"/>
    <w:rsid w:val="00AC2AC9"/>
    <w:rsid w:val="00AD2D62"/>
    <w:rsid w:val="00AD3B4A"/>
    <w:rsid w:val="00AD44E2"/>
    <w:rsid w:val="00AD7EF5"/>
    <w:rsid w:val="00AE4BD3"/>
    <w:rsid w:val="00AE78D4"/>
    <w:rsid w:val="00AF2163"/>
    <w:rsid w:val="00AF50F0"/>
    <w:rsid w:val="00AF5FD1"/>
    <w:rsid w:val="00B17BA9"/>
    <w:rsid w:val="00B24D34"/>
    <w:rsid w:val="00B341AB"/>
    <w:rsid w:val="00B35787"/>
    <w:rsid w:val="00B473FE"/>
    <w:rsid w:val="00B7564C"/>
    <w:rsid w:val="00B82E3E"/>
    <w:rsid w:val="00B92A44"/>
    <w:rsid w:val="00B9630B"/>
    <w:rsid w:val="00BA42B7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28C"/>
    <w:rsid w:val="00BE4922"/>
    <w:rsid w:val="00BF04CE"/>
    <w:rsid w:val="00BF1417"/>
    <w:rsid w:val="00BF2E97"/>
    <w:rsid w:val="00C1516D"/>
    <w:rsid w:val="00C17083"/>
    <w:rsid w:val="00C21128"/>
    <w:rsid w:val="00C31CEC"/>
    <w:rsid w:val="00C35C2A"/>
    <w:rsid w:val="00C407AE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C5BB3"/>
    <w:rsid w:val="00CD0909"/>
    <w:rsid w:val="00CD3DBC"/>
    <w:rsid w:val="00CD662F"/>
    <w:rsid w:val="00CE6C62"/>
    <w:rsid w:val="00CF1617"/>
    <w:rsid w:val="00CF51FA"/>
    <w:rsid w:val="00D164E0"/>
    <w:rsid w:val="00D25B68"/>
    <w:rsid w:val="00D25C79"/>
    <w:rsid w:val="00D41374"/>
    <w:rsid w:val="00D47599"/>
    <w:rsid w:val="00D56E44"/>
    <w:rsid w:val="00D7276E"/>
    <w:rsid w:val="00D84D89"/>
    <w:rsid w:val="00D9209C"/>
    <w:rsid w:val="00D940D2"/>
    <w:rsid w:val="00D96637"/>
    <w:rsid w:val="00DA66D5"/>
    <w:rsid w:val="00DB75E1"/>
    <w:rsid w:val="00DC28FC"/>
    <w:rsid w:val="00DC4FC7"/>
    <w:rsid w:val="00DC796C"/>
    <w:rsid w:val="00DD5315"/>
    <w:rsid w:val="00DD6AB1"/>
    <w:rsid w:val="00DE1053"/>
    <w:rsid w:val="00DE1A63"/>
    <w:rsid w:val="00DF2C2A"/>
    <w:rsid w:val="00DF72CB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44B92"/>
    <w:rsid w:val="00E53EE2"/>
    <w:rsid w:val="00E567F8"/>
    <w:rsid w:val="00E66214"/>
    <w:rsid w:val="00E66F9C"/>
    <w:rsid w:val="00E81940"/>
    <w:rsid w:val="00E826BF"/>
    <w:rsid w:val="00E86687"/>
    <w:rsid w:val="00EA2044"/>
    <w:rsid w:val="00EA523B"/>
    <w:rsid w:val="00EB4FE5"/>
    <w:rsid w:val="00EC3C39"/>
    <w:rsid w:val="00EC6959"/>
    <w:rsid w:val="00ED3BCD"/>
    <w:rsid w:val="00ED7C34"/>
    <w:rsid w:val="00EE12CB"/>
    <w:rsid w:val="00EE7E82"/>
    <w:rsid w:val="00F0378E"/>
    <w:rsid w:val="00F05651"/>
    <w:rsid w:val="00F07128"/>
    <w:rsid w:val="00F102C1"/>
    <w:rsid w:val="00F16541"/>
    <w:rsid w:val="00F31B3E"/>
    <w:rsid w:val="00F32A38"/>
    <w:rsid w:val="00F40745"/>
    <w:rsid w:val="00F41D2C"/>
    <w:rsid w:val="00F47CB9"/>
    <w:rsid w:val="00F53082"/>
    <w:rsid w:val="00F54F3B"/>
    <w:rsid w:val="00F5547E"/>
    <w:rsid w:val="00F5764E"/>
    <w:rsid w:val="00F627FE"/>
    <w:rsid w:val="00F65E6E"/>
    <w:rsid w:val="00F6641D"/>
    <w:rsid w:val="00F82D81"/>
    <w:rsid w:val="00F907E3"/>
    <w:rsid w:val="00F92125"/>
    <w:rsid w:val="00FA22C7"/>
    <w:rsid w:val="00FA2C89"/>
    <w:rsid w:val="00FB4D82"/>
    <w:rsid w:val="00FB7FDF"/>
    <w:rsid w:val="00FC2CAB"/>
    <w:rsid w:val="00FC5924"/>
    <w:rsid w:val="00FD156E"/>
    <w:rsid w:val="00FD4993"/>
    <w:rsid w:val="00FD4AF0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  <w:style w:type="table" w:styleId="a7">
    <w:name w:val="Table Grid"/>
    <w:basedOn w:val="a1"/>
    <w:unhideWhenUsed/>
    <w:locked/>
    <w:rsid w:val="001F1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949C7-104C-461B-BF75-9DE6F3D2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5760</TotalTime>
  <Pages>2</Pages>
  <Words>461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svf</cp:lastModifiedBy>
  <cp:revision>10</cp:revision>
  <cp:lastPrinted>2023-02-09T01:56:00Z</cp:lastPrinted>
  <dcterms:created xsi:type="dcterms:W3CDTF">2017-06-02T09:11:00Z</dcterms:created>
  <dcterms:modified xsi:type="dcterms:W3CDTF">2024-03-11T04:18:00Z</dcterms:modified>
</cp:coreProperties>
</file>