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EE1F79">
        <w:rPr>
          <w:rFonts w:ascii="Times New Roman" w:hAnsi="Times New Roman" w:cs="Times New Roman"/>
          <w:b/>
          <w:sz w:val="28"/>
          <w:szCs w:val="28"/>
        </w:rPr>
        <w:t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нестационарного торгового объекта</w:t>
      </w:r>
      <w:proofErr w:type="gramEnd"/>
      <w:r w:rsidR="00EE1F79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 Рубцовск Алтайского края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9269B3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размещении нестационарных торговых объектов на территории муниципального образования город Рубцовск Алтайского </w:t>
      </w:r>
      <w:proofErr w:type="gramStart"/>
      <w:r w:rsidR="009269B3">
        <w:rPr>
          <w:rFonts w:ascii="Times New Roman" w:hAnsi="Times New Roman" w:cs="Times New Roman"/>
          <w:sz w:val="28"/>
          <w:szCs w:val="28"/>
        </w:rPr>
        <w:t xml:space="preserve">края, порядка организации и проведения торгов по продаже права на заключение договора на размещение и эксплуатацию нестационарных </w:t>
      </w:r>
      <w:r w:rsidR="002069F1">
        <w:rPr>
          <w:rFonts w:ascii="Times New Roman" w:hAnsi="Times New Roman" w:cs="Times New Roman"/>
          <w:sz w:val="28"/>
          <w:szCs w:val="28"/>
        </w:rPr>
        <w:t>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EE1F79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6A" w:rsidRDefault="00E74A6A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lastRenderedPageBreak/>
        <w:t>В течение срока, предусмотренного для публичного обсуждения с </w:t>
      </w:r>
      <w:r w:rsidR="00EE1F79">
        <w:rPr>
          <w:rFonts w:ascii="Times New Roman" w:hAnsi="Times New Roman" w:cs="Times New Roman"/>
          <w:sz w:val="28"/>
          <w:szCs w:val="28"/>
        </w:rPr>
        <w:t>22.</w:t>
      </w:r>
      <w:r w:rsidR="00384FCA">
        <w:rPr>
          <w:rFonts w:ascii="Times New Roman" w:hAnsi="Times New Roman" w:cs="Times New Roman"/>
          <w:sz w:val="28"/>
          <w:szCs w:val="28"/>
        </w:rPr>
        <w:t xml:space="preserve">01.2024 по </w:t>
      </w:r>
      <w:r w:rsidR="00EE1F79">
        <w:rPr>
          <w:rFonts w:ascii="Times New Roman" w:hAnsi="Times New Roman" w:cs="Times New Roman"/>
          <w:sz w:val="28"/>
          <w:szCs w:val="28"/>
        </w:rPr>
        <w:t>09</w:t>
      </w:r>
      <w:r w:rsidR="00384FCA">
        <w:rPr>
          <w:rFonts w:ascii="Times New Roman" w:hAnsi="Times New Roman" w:cs="Times New Roman"/>
          <w:sz w:val="28"/>
          <w:szCs w:val="28"/>
        </w:rPr>
        <w:t>.02.2024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9630B" w:rsidRPr="00901253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53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90125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901253">
        <w:rPr>
          <w:rFonts w:ascii="Times New Roman" w:hAnsi="Times New Roman" w:cs="Times New Roman"/>
          <w:sz w:val="28"/>
          <w:szCs w:val="28"/>
        </w:rPr>
        <w:t xml:space="preserve">МНПА </w:t>
      </w:r>
      <w:r w:rsidR="00901253" w:rsidRPr="00901253">
        <w:rPr>
          <w:rFonts w:ascii="Times New Roman" w:hAnsi="Times New Roman" w:cs="Times New Roman"/>
          <w:sz w:val="28"/>
          <w:szCs w:val="28"/>
        </w:rPr>
        <w:t>является совершенствование процедуры проведения торгов по продаже прав на заключение договоров на размещение и эксплуатацию нестационарных торговых объектов, а также определения размера годовой начальной (минимальной) платы по договорам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="0060214E" w:rsidRPr="00901253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74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E74A6A">
        <w:rPr>
          <w:rFonts w:ascii="Times New Roman" w:hAnsi="Times New Roman" w:cs="Times New Roman"/>
          <w:sz w:val="28"/>
          <w:szCs w:val="28"/>
        </w:rPr>
        <w:t xml:space="preserve"> на</w:t>
      </w:r>
      <w:r w:rsidR="00901253">
        <w:rPr>
          <w:rFonts w:ascii="Times New Roman" w:hAnsi="Times New Roman" w:cs="Times New Roman"/>
          <w:sz w:val="28"/>
          <w:szCs w:val="28"/>
        </w:rPr>
        <w:t xml:space="preserve"> юридические лица, индивидуальных предпринимателей, а также на лиц</w:t>
      </w:r>
      <w:r w:rsidR="000527A8">
        <w:rPr>
          <w:rFonts w:ascii="Times New Roman" w:hAnsi="Times New Roman" w:cs="Times New Roman"/>
          <w:sz w:val="28"/>
          <w:szCs w:val="28"/>
        </w:rPr>
        <w:t>а</w:t>
      </w:r>
      <w:r w:rsidR="00901253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527A8">
        <w:rPr>
          <w:rFonts w:ascii="Times New Roman" w:hAnsi="Times New Roman" w:cs="Times New Roman"/>
          <w:sz w:val="28"/>
          <w:szCs w:val="28"/>
        </w:rPr>
        <w:t>ых</w:t>
      </w:r>
      <w:r w:rsidR="00901253">
        <w:rPr>
          <w:rFonts w:ascii="Times New Roman" w:hAnsi="Times New Roman" w:cs="Times New Roman"/>
          <w:sz w:val="28"/>
          <w:szCs w:val="28"/>
        </w:rPr>
        <w:t xml:space="preserve"> в качестве самозанятых, имеющи</w:t>
      </w:r>
      <w:r w:rsidR="000527A8">
        <w:rPr>
          <w:rFonts w:ascii="Times New Roman" w:hAnsi="Times New Roman" w:cs="Times New Roman"/>
          <w:sz w:val="28"/>
          <w:szCs w:val="28"/>
        </w:rPr>
        <w:t>х</w:t>
      </w:r>
      <w:r w:rsidR="00901253">
        <w:rPr>
          <w:rFonts w:ascii="Times New Roman" w:hAnsi="Times New Roman" w:cs="Times New Roman"/>
          <w:sz w:val="28"/>
          <w:szCs w:val="28"/>
        </w:rPr>
        <w:t xml:space="preserve"> намерение получить право на заключение договоров на размещение и эксплуатацию торговых объектов на территории муниципального образования город Рубцовск Алтайского края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B10577">
        <w:rPr>
          <w:sz w:val="28"/>
          <w:szCs w:val="28"/>
        </w:rPr>
        <w:t>15.</w:t>
      </w:r>
      <w:r w:rsidR="00D41374">
        <w:rPr>
          <w:sz w:val="28"/>
          <w:szCs w:val="28"/>
        </w:rPr>
        <w:t>02</w:t>
      </w:r>
      <w:r w:rsidR="0072758A" w:rsidRPr="00B10577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A8" w:rsidRDefault="000527A8" w:rsidP="00E13ACC">
      <w:r>
        <w:separator/>
      </w:r>
    </w:p>
  </w:endnote>
  <w:endnote w:type="continuationSeparator" w:id="0">
    <w:p w:rsidR="000527A8" w:rsidRDefault="000527A8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A8" w:rsidRDefault="000527A8" w:rsidP="00E13ACC">
      <w:r>
        <w:separator/>
      </w:r>
    </w:p>
  </w:footnote>
  <w:footnote w:type="continuationSeparator" w:id="0">
    <w:p w:rsidR="000527A8" w:rsidRDefault="000527A8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527A8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069F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28BD-FB26-4129-9650-93D4779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2</Pages>
  <Words>516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11</cp:revision>
  <cp:lastPrinted>2023-02-09T01:56:00Z</cp:lastPrinted>
  <dcterms:created xsi:type="dcterms:W3CDTF">2017-06-02T09:11:00Z</dcterms:created>
  <dcterms:modified xsi:type="dcterms:W3CDTF">2024-02-14T02:33:00Z</dcterms:modified>
</cp:coreProperties>
</file>