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3A65B4" w:rsidRPr="003A65B4" w:rsidRDefault="005B092D" w:rsidP="003A65B4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 w:rsidRPr="005B092D">
        <w:rPr>
          <w:b/>
          <w:sz w:val="28"/>
          <w:szCs w:val="28"/>
        </w:rPr>
        <w:t xml:space="preserve">Алтайского края </w:t>
      </w:r>
      <w:r w:rsidR="003A65B4" w:rsidRPr="003A65B4">
        <w:rPr>
          <w:b/>
          <w:sz w:val="28"/>
          <w:szCs w:val="28"/>
        </w:rPr>
        <w:t>«Об утверждении условий и порядка заключения соглашений о защите и поощрении капиталовложений»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3A65B4" w:rsidRDefault="00E1173B" w:rsidP="003A65B4">
      <w:pPr>
        <w:tabs>
          <w:tab w:val="left" w:pos="9356"/>
        </w:tabs>
        <w:ind w:firstLine="709"/>
        <w:jc w:val="both"/>
        <w:rPr>
          <w:b/>
          <w:sz w:val="28"/>
          <w:szCs w:val="28"/>
        </w:rPr>
      </w:pPr>
      <w:proofErr w:type="gramStart"/>
      <w:r w:rsidRPr="00CF1617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sz w:val="28"/>
          <w:szCs w:val="28"/>
        </w:rPr>
        <w:t>от</w:t>
      </w:r>
      <w:r w:rsidR="00A55AEF" w:rsidRPr="00CF1617">
        <w:rPr>
          <w:sz w:val="28"/>
          <w:szCs w:val="28"/>
        </w:rPr>
        <w:t> </w:t>
      </w:r>
      <w:r w:rsidRPr="00CF1617">
        <w:rPr>
          <w:sz w:val="28"/>
          <w:szCs w:val="28"/>
        </w:rPr>
        <w:t xml:space="preserve">06.10.2003 </w:t>
      </w:r>
      <w:r w:rsidR="00ED3BCD" w:rsidRPr="00CF1617">
        <w:rPr>
          <w:sz w:val="28"/>
          <w:szCs w:val="28"/>
        </w:rPr>
        <w:t>№</w:t>
      </w:r>
      <w:r w:rsidR="00A55AEF" w:rsidRPr="00CF1617">
        <w:rPr>
          <w:sz w:val="28"/>
          <w:szCs w:val="28"/>
        </w:rPr>
        <w:t> </w:t>
      </w:r>
      <w:r w:rsidR="00F05651" w:rsidRPr="00CF1617">
        <w:rPr>
          <w:sz w:val="28"/>
          <w:szCs w:val="28"/>
        </w:rPr>
        <w:t xml:space="preserve">131-ФЗ </w:t>
      </w:r>
      <w:r w:rsidRPr="00CF161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sz w:val="28"/>
          <w:szCs w:val="28"/>
        </w:rPr>
        <w:t xml:space="preserve">, </w:t>
      </w:r>
      <w:r w:rsidRPr="00CF1617">
        <w:rPr>
          <w:sz w:val="28"/>
          <w:szCs w:val="28"/>
        </w:rPr>
        <w:t>законом Алтайского края от</w:t>
      </w:r>
      <w:r w:rsidR="00F05651" w:rsidRPr="00CF1617">
        <w:rPr>
          <w:sz w:val="28"/>
          <w:szCs w:val="28"/>
        </w:rPr>
        <w:t> </w:t>
      </w:r>
      <w:r w:rsidRPr="00CF1617">
        <w:rPr>
          <w:sz w:val="28"/>
          <w:szCs w:val="28"/>
        </w:rPr>
        <w:t xml:space="preserve">10.11.2014 </w:t>
      </w:r>
      <w:r w:rsidR="00ED3BCD" w:rsidRPr="00CF1617">
        <w:rPr>
          <w:sz w:val="28"/>
          <w:szCs w:val="28"/>
        </w:rPr>
        <w:t>№</w:t>
      </w:r>
      <w:r w:rsidR="00A55AEF" w:rsidRPr="00CF1617">
        <w:rPr>
          <w:sz w:val="28"/>
          <w:szCs w:val="28"/>
        </w:rPr>
        <w:t> </w:t>
      </w:r>
      <w:r w:rsidRPr="00CF1617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sz w:val="28"/>
          <w:szCs w:val="28"/>
        </w:rPr>
        <w:t xml:space="preserve">- </w:t>
      </w:r>
      <w:r w:rsidR="006B1AC5" w:rsidRPr="00CF1617">
        <w:rPr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sz w:val="28"/>
          <w:szCs w:val="28"/>
        </w:rPr>
        <w:t xml:space="preserve"> Рубцовска Алтайского края </w:t>
      </w:r>
      <w:r w:rsidR="003A65B4" w:rsidRPr="003A65B4">
        <w:rPr>
          <w:sz w:val="28"/>
          <w:szCs w:val="28"/>
        </w:rPr>
        <w:t>«Об утверждении условий и порядка заключения соглашений о защите и поощрении капиталовложений»</w:t>
      </w:r>
      <w:r w:rsidR="003A65B4">
        <w:rPr>
          <w:sz w:val="28"/>
          <w:szCs w:val="28"/>
        </w:rPr>
        <w:t xml:space="preserve"> </w:t>
      </w:r>
      <w:r w:rsidR="004974E5" w:rsidRPr="003A65B4">
        <w:rPr>
          <w:sz w:val="28"/>
          <w:szCs w:val="28"/>
        </w:rPr>
        <w:t>(далее - проект МНПА),</w:t>
      </w:r>
      <w:r w:rsidR="003306DE" w:rsidRPr="003A65B4">
        <w:rPr>
          <w:sz w:val="28"/>
          <w:szCs w:val="28"/>
        </w:rPr>
        <w:t xml:space="preserve"> </w:t>
      </w:r>
      <w:r w:rsidR="004974E5" w:rsidRPr="003A65B4">
        <w:rPr>
          <w:sz w:val="28"/>
          <w:szCs w:val="28"/>
        </w:rPr>
        <w:t>подготовленный</w:t>
      </w:r>
      <w:r w:rsidRPr="00CF1617">
        <w:rPr>
          <w:sz w:val="28"/>
          <w:szCs w:val="28"/>
        </w:rPr>
        <w:t xml:space="preserve"> и направленный для подготовки настоящего заключения </w:t>
      </w:r>
      <w:r w:rsidR="004079C0">
        <w:rPr>
          <w:sz w:val="28"/>
          <w:szCs w:val="28"/>
        </w:rPr>
        <w:t xml:space="preserve">отделом </w:t>
      </w:r>
      <w:r w:rsidR="00265F21">
        <w:rPr>
          <w:sz w:val="28"/>
          <w:szCs w:val="28"/>
        </w:rPr>
        <w:t xml:space="preserve">экономического развития и ценообразования </w:t>
      </w:r>
      <w:r w:rsidR="004079C0">
        <w:rPr>
          <w:sz w:val="28"/>
          <w:szCs w:val="28"/>
        </w:rPr>
        <w:t>Администрации города Рубцовска Алтайского края</w:t>
      </w:r>
      <w:r w:rsidR="002D5CCE">
        <w:rPr>
          <w:sz w:val="28"/>
          <w:szCs w:val="28"/>
        </w:rPr>
        <w:t xml:space="preserve"> </w:t>
      </w:r>
      <w:r w:rsidR="004974E5" w:rsidRPr="00CF1617">
        <w:rPr>
          <w:sz w:val="28"/>
          <w:szCs w:val="28"/>
        </w:rPr>
        <w:t>(далее - разработчик)</w:t>
      </w:r>
      <w:r w:rsidRPr="00CF1617">
        <w:rPr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4079C0">
        <w:rPr>
          <w:rFonts w:ascii="Times New Roman" w:hAnsi="Times New Roman" w:cs="Times New Roman"/>
          <w:sz w:val="28"/>
          <w:szCs w:val="28"/>
        </w:rPr>
        <w:t>с </w:t>
      </w:r>
      <w:r w:rsidR="00265F21">
        <w:rPr>
          <w:rFonts w:ascii="Times New Roman" w:hAnsi="Times New Roman" w:cs="Times New Roman"/>
          <w:sz w:val="28"/>
          <w:szCs w:val="28"/>
        </w:rPr>
        <w:t>21.06.2024</w:t>
      </w:r>
      <w:r w:rsidR="00BF10D7">
        <w:rPr>
          <w:rFonts w:ascii="Times New Roman" w:hAnsi="Times New Roman" w:cs="Times New Roman"/>
          <w:sz w:val="28"/>
          <w:szCs w:val="28"/>
        </w:rPr>
        <w:t xml:space="preserve"> по </w:t>
      </w:r>
      <w:r w:rsidR="008E14D2">
        <w:rPr>
          <w:rFonts w:ascii="Times New Roman" w:hAnsi="Times New Roman" w:cs="Times New Roman"/>
          <w:sz w:val="28"/>
          <w:szCs w:val="28"/>
        </w:rPr>
        <w:t>15</w:t>
      </w:r>
      <w:r w:rsidR="00265F21">
        <w:rPr>
          <w:rFonts w:ascii="Times New Roman" w:hAnsi="Times New Roman" w:cs="Times New Roman"/>
          <w:sz w:val="28"/>
          <w:szCs w:val="28"/>
        </w:rPr>
        <w:t>.07</w:t>
      </w:r>
      <w:r w:rsidR="00BF10D7">
        <w:rPr>
          <w:rFonts w:ascii="Times New Roman" w:hAnsi="Times New Roman" w:cs="Times New Roman"/>
          <w:sz w:val="28"/>
          <w:szCs w:val="28"/>
        </w:rPr>
        <w:t>.2024</w:t>
      </w:r>
      <w:r w:rsidRPr="004079C0">
        <w:rPr>
          <w:rFonts w:ascii="Times New Roman" w:hAnsi="Times New Roman" w:cs="Times New Roman"/>
          <w:sz w:val="28"/>
          <w:szCs w:val="28"/>
        </w:rPr>
        <w:t>, в адрес разработчи</w:t>
      </w:r>
      <w:r w:rsidRPr="00CF1617">
        <w:rPr>
          <w:rFonts w:ascii="Times New Roman" w:hAnsi="Times New Roman" w:cs="Times New Roman"/>
          <w:sz w:val="28"/>
          <w:szCs w:val="28"/>
        </w:rPr>
        <w:t xml:space="preserve">ка </w:t>
      </w:r>
      <w:r w:rsidRPr="00123EAD">
        <w:rPr>
          <w:rFonts w:ascii="Times New Roman" w:hAnsi="Times New Roman" w:cs="Times New Roman"/>
          <w:sz w:val="28"/>
          <w:szCs w:val="28"/>
        </w:rPr>
        <w:t>предложения не поступали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30B" w:rsidRPr="00A62F20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hAnsi="Times New Roman" w:cs="Times New Roman"/>
          <w:sz w:val="28"/>
          <w:szCs w:val="28"/>
        </w:rPr>
        <w:t>Предмето</w:t>
      </w:r>
      <w:r w:rsidRPr="00DD34B0">
        <w:rPr>
          <w:rFonts w:ascii="Times New Roman" w:hAnsi="Times New Roman" w:cs="Times New Roman"/>
          <w:sz w:val="28"/>
          <w:szCs w:val="28"/>
        </w:rPr>
        <w:t xml:space="preserve">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>являются</w:t>
      </w:r>
      <w:r w:rsidR="002D576F">
        <w:rPr>
          <w:rFonts w:ascii="Times New Roman" w:hAnsi="Times New Roman" w:cs="Times New Roman"/>
          <w:sz w:val="28"/>
          <w:szCs w:val="28"/>
        </w:rPr>
        <w:t xml:space="preserve"> правоотношения, </w:t>
      </w:r>
      <w:r w:rsidR="00A62F20" w:rsidRPr="00A62F20">
        <w:rPr>
          <w:rFonts w:ascii="Times New Roman" w:eastAsia="Calibri" w:hAnsi="Times New Roman" w:cs="Times New Roman"/>
          <w:sz w:val="28"/>
          <w:szCs w:val="28"/>
        </w:rPr>
        <w:t>возникающие в связи</w:t>
      </w:r>
      <w:r w:rsidR="00A62F20" w:rsidRPr="00A62F20">
        <w:rPr>
          <w:rFonts w:ascii="Times New Roman" w:hAnsi="Times New Roman" w:cs="Times New Roman"/>
          <w:sz w:val="28"/>
          <w:szCs w:val="28"/>
        </w:rPr>
        <w:t xml:space="preserve"> </w:t>
      </w:r>
      <w:r w:rsidR="00304EF0">
        <w:rPr>
          <w:rFonts w:ascii="Times New Roman" w:hAnsi="Times New Roman" w:cs="Times New Roman"/>
          <w:sz w:val="28"/>
          <w:szCs w:val="28"/>
        </w:rPr>
        <w:t xml:space="preserve">с </w:t>
      </w:r>
      <w:r w:rsidR="00A62F20" w:rsidRPr="00A62F20">
        <w:rPr>
          <w:rFonts w:ascii="Times New Roman" w:hAnsi="Times New Roman" w:cs="Times New Roman"/>
          <w:sz w:val="28"/>
          <w:szCs w:val="28"/>
        </w:rPr>
        <w:t>заключением соглашений о защите и поощрении капиталовложений</w:t>
      </w:r>
      <w:r w:rsidR="0060214E" w:rsidRPr="00A62F20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304E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hAnsi="Times New Roman" w:cs="Times New Roman"/>
          <w:sz w:val="28"/>
          <w:szCs w:val="28"/>
        </w:rPr>
        <w:t>Действи</w:t>
      </w:r>
      <w:r w:rsidRPr="00DD34B0">
        <w:rPr>
          <w:rFonts w:ascii="Times New Roman" w:hAnsi="Times New Roman" w:cs="Times New Roman"/>
          <w:sz w:val="28"/>
          <w:szCs w:val="28"/>
        </w:rPr>
        <w:t>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2D576F">
        <w:rPr>
          <w:rFonts w:ascii="Times New Roman" w:hAnsi="Times New Roman" w:cs="Times New Roman"/>
          <w:sz w:val="28"/>
          <w:szCs w:val="28"/>
        </w:rPr>
        <w:t xml:space="preserve"> </w:t>
      </w:r>
      <w:r w:rsidR="00304EF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A3BA6" w:rsidRPr="006405A2">
        <w:rPr>
          <w:rFonts w:ascii="Times New Roman" w:eastAsia="Calibri" w:hAnsi="Times New Roman" w:cs="Times New Roman"/>
          <w:sz w:val="28"/>
          <w:szCs w:val="28"/>
        </w:rPr>
        <w:t>юридических лиц, зарегистрированных в установленном законодательством Российской Федерации порядке и</w:t>
      </w:r>
      <w:r w:rsidR="000A3BA6" w:rsidRPr="006405A2">
        <w:rPr>
          <w:rFonts w:ascii="Times New Roman" w:hAnsi="Times New Roman" w:cs="Times New Roman"/>
          <w:sz w:val="28"/>
          <w:szCs w:val="28"/>
        </w:rPr>
        <w:t xml:space="preserve"> заинтересованных в </w:t>
      </w:r>
      <w:r w:rsidR="00304EF0">
        <w:rPr>
          <w:rFonts w:ascii="Times New Roman" w:hAnsi="Times New Roman" w:cs="Times New Roman"/>
          <w:sz w:val="28"/>
          <w:szCs w:val="28"/>
        </w:rPr>
        <w:t>заключение</w:t>
      </w:r>
      <w:r w:rsidR="00304EF0" w:rsidRPr="00A62F20">
        <w:rPr>
          <w:rFonts w:ascii="Times New Roman" w:hAnsi="Times New Roman" w:cs="Times New Roman"/>
          <w:sz w:val="28"/>
          <w:szCs w:val="28"/>
        </w:rPr>
        <w:t xml:space="preserve"> соглашений о защите и поощрении капиталовложений.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8E14D2">
        <w:rPr>
          <w:sz w:val="28"/>
          <w:szCs w:val="28"/>
        </w:rPr>
        <w:t xml:space="preserve">Дата: </w:t>
      </w:r>
      <w:r w:rsidR="00364A4D" w:rsidRPr="008E14D2">
        <w:rPr>
          <w:sz w:val="28"/>
          <w:szCs w:val="28"/>
        </w:rPr>
        <w:t>16.07</w:t>
      </w:r>
      <w:r w:rsidR="0072758A" w:rsidRPr="008E14D2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8E14D2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="001F1998" w:rsidRPr="001F199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F1998" w:rsidRPr="001F1998">
              <w:rPr>
                <w:sz w:val="28"/>
                <w:szCs w:val="28"/>
              </w:rPr>
              <w:t xml:space="preserve">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8E14D2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Т.В.Кудинова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7A" w:rsidRDefault="0001237A" w:rsidP="00E13ACC">
      <w:r>
        <w:separator/>
      </w:r>
    </w:p>
  </w:endnote>
  <w:endnote w:type="continuationSeparator" w:id="0">
    <w:p w:rsidR="0001237A" w:rsidRDefault="0001237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7A" w:rsidRDefault="0001237A" w:rsidP="00E13ACC">
      <w:r>
        <w:separator/>
      </w:r>
    </w:p>
  </w:footnote>
  <w:footnote w:type="continuationSeparator" w:id="0">
    <w:p w:rsidR="0001237A" w:rsidRDefault="0001237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237A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3BA6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3EAD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1233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2D0C"/>
    <w:rsid w:val="0025247C"/>
    <w:rsid w:val="00256299"/>
    <w:rsid w:val="002574AF"/>
    <w:rsid w:val="00257F2F"/>
    <w:rsid w:val="00265F21"/>
    <w:rsid w:val="00271507"/>
    <w:rsid w:val="00291695"/>
    <w:rsid w:val="002A3FA7"/>
    <w:rsid w:val="002C0520"/>
    <w:rsid w:val="002C2C52"/>
    <w:rsid w:val="002D0C58"/>
    <w:rsid w:val="002D4E7C"/>
    <w:rsid w:val="002D576F"/>
    <w:rsid w:val="002D5CCE"/>
    <w:rsid w:val="002D6DAA"/>
    <w:rsid w:val="002F1594"/>
    <w:rsid w:val="002F33A5"/>
    <w:rsid w:val="002F3CF1"/>
    <w:rsid w:val="00300277"/>
    <w:rsid w:val="00302506"/>
    <w:rsid w:val="00304EF0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64A4D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A65B4"/>
    <w:rsid w:val="003D0FC8"/>
    <w:rsid w:val="003D218E"/>
    <w:rsid w:val="003E27E6"/>
    <w:rsid w:val="003E3653"/>
    <w:rsid w:val="003E66F1"/>
    <w:rsid w:val="003E676E"/>
    <w:rsid w:val="00401F7E"/>
    <w:rsid w:val="00406BF6"/>
    <w:rsid w:val="004079C0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E60EB"/>
    <w:rsid w:val="004F0987"/>
    <w:rsid w:val="004F4609"/>
    <w:rsid w:val="004F5F41"/>
    <w:rsid w:val="00506ABB"/>
    <w:rsid w:val="00511A74"/>
    <w:rsid w:val="00514B9E"/>
    <w:rsid w:val="0051733F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24D0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9C5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29FD"/>
    <w:rsid w:val="007435DC"/>
    <w:rsid w:val="00745E94"/>
    <w:rsid w:val="00747BE9"/>
    <w:rsid w:val="00754B1B"/>
    <w:rsid w:val="00756DCE"/>
    <w:rsid w:val="0076211D"/>
    <w:rsid w:val="00764EF8"/>
    <w:rsid w:val="00766EB3"/>
    <w:rsid w:val="0077507D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E14D2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2C5A"/>
    <w:rsid w:val="009530A2"/>
    <w:rsid w:val="009610EB"/>
    <w:rsid w:val="00972960"/>
    <w:rsid w:val="00976C6D"/>
    <w:rsid w:val="00995E87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62F20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0D7"/>
    <w:rsid w:val="00BF1417"/>
    <w:rsid w:val="00BF2E97"/>
    <w:rsid w:val="00C13862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5EE7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0F30"/>
    <w:rsid w:val="00E22293"/>
    <w:rsid w:val="00E275E2"/>
    <w:rsid w:val="00E30860"/>
    <w:rsid w:val="00E41978"/>
    <w:rsid w:val="00E44B92"/>
    <w:rsid w:val="00E536CD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86976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A3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2789-DEED-4623-A7EB-CC2B9CF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41</cp:revision>
  <cp:lastPrinted>2023-02-09T01:56:00Z</cp:lastPrinted>
  <dcterms:created xsi:type="dcterms:W3CDTF">2017-06-02T09:11:00Z</dcterms:created>
  <dcterms:modified xsi:type="dcterms:W3CDTF">2024-07-12T03:18:00Z</dcterms:modified>
</cp:coreProperties>
</file>