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25E96" w14:textId="77777777" w:rsidR="0010055C" w:rsidRDefault="0010055C" w:rsidP="001005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62FEE7" wp14:editId="47D9B42B">
            <wp:extent cx="695960" cy="839470"/>
            <wp:effectExtent l="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547F" w14:textId="77777777" w:rsidR="0010055C" w:rsidRDefault="0010055C" w:rsidP="0010055C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1D2D41DD" w14:textId="77777777" w:rsidR="0010055C" w:rsidRDefault="0010055C" w:rsidP="0010055C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Алтайского края</w:t>
      </w:r>
    </w:p>
    <w:p w14:paraId="6C4477D3" w14:textId="77777777" w:rsidR="0010055C" w:rsidRDefault="0010055C" w:rsidP="0010055C">
      <w:pPr>
        <w:jc w:val="center"/>
        <w:rPr>
          <w:b/>
          <w:sz w:val="28"/>
          <w:szCs w:val="28"/>
        </w:rPr>
      </w:pPr>
    </w:p>
    <w:p w14:paraId="19B5D0DE" w14:textId="77777777" w:rsidR="0010055C" w:rsidRDefault="0010055C" w:rsidP="0010055C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F1A87D2" w14:textId="77777777" w:rsidR="0010055C" w:rsidRDefault="0010055C" w:rsidP="0010055C">
      <w:pPr>
        <w:jc w:val="center"/>
        <w:rPr>
          <w:b/>
          <w:spacing w:val="20"/>
          <w:w w:val="150"/>
          <w:sz w:val="28"/>
          <w:szCs w:val="28"/>
        </w:rPr>
      </w:pPr>
    </w:p>
    <w:p w14:paraId="67D985D0" w14:textId="47AE7328" w:rsidR="0010055C" w:rsidRDefault="0059599E" w:rsidP="0010055C">
      <w:pPr>
        <w:jc w:val="center"/>
        <w:rPr>
          <w:sz w:val="28"/>
          <w:szCs w:val="28"/>
        </w:rPr>
      </w:pPr>
      <w:r>
        <w:rPr>
          <w:sz w:val="28"/>
          <w:szCs w:val="28"/>
        </w:rPr>
        <w:t>03.04.2025</w:t>
      </w:r>
      <w:r w:rsidR="0010055C">
        <w:rPr>
          <w:sz w:val="28"/>
          <w:szCs w:val="28"/>
        </w:rPr>
        <w:t xml:space="preserve"> № </w:t>
      </w:r>
      <w:r>
        <w:rPr>
          <w:sz w:val="28"/>
          <w:szCs w:val="28"/>
        </w:rPr>
        <w:t>809</w:t>
      </w:r>
    </w:p>
    <w:p w14:paraId="1EEF6697" w14:textId="77777777" w:rsidR="0010055C" w:rsidRDefault="0010055C" w:rsidP="0010055C">
      <w:pPr>
        <w:rPr>
          <w:sz w:val="28"/>
          <w:szCs w:val="28"/>
        </w:rPr>
      </w:pPr>
    </w:p>
    <w:p w14:paraId="613F6327" w14:textId="77777777" w:rsidR="0010055C" w:rsidRDefault="0010055C" w:rsidP="0010055C">
      <w:pPr>
        <w:jc w:val="center"/>
        <w:rPr>
          <w:sz w:val="28"/>
          <w:szCs w:val="28"/>
        </w:rPr>
      </w:pPr>
    </w:p>
    <w:p w14:paraId="57CBC721" w14:textId="77777777" w:rsidR="0010055C" w:rsidRDefault="0010055C" w:rsidP="0010055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капитального ремонта многоквартирного дома, расположенного по адресу: Алтайский край, г. Рубцовск, ул. Громова, д. 14</w:t>
      </w:r>
    </w:p>
    <w:p w14:paraId="3FA30F69" w14:textId="77777777" w:rsidR="0010055C" w:rsidRDefault="0010055C" w:rsidP="0010055C">
      <w:pPr>
        <w:jc w:val="center"/>
        <w:rPr>
          <w:sz w:val="28"/>
          <w:szCs w:val="28"/>
        </w:rPr>
      </w:pPr>
    </w:p>
    <w:p w14:paraId="6D93017D" w14:textId="77777777" w:rsidR="0010055C" w:rsidRDefault="0010055C" w:rsidP="0010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Алтайского края от  27.03.2014 № 146 «Об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годы, в соответствии с постановлением Правительства Алтайского края от 25.12.2025 № 515 « О внесении изменений в постановление Правительства Алтайского края от 02.12.2022 № 462 «Об установлении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наследия», учитывая письмо некоммерческой организации «Региональный оператор Алтайского края «Фонд капитального ремонта многоквартирных домов» от  29.01.2025                          № 06-07-1335, ПОСТАНОВЛЯЮ:</w:t>
      </w:r>
    </w:p>
    <w:p w14:paraId="3BAD0A27" w14:textId="77777777" w:rsidR="0010055C" w:rsidRDefault="0010055C" w:rsidP="0010055C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вид капитального ремонта – ремонт вентилируемой крыши без утепления.</w:t>
      </w:r>
    </w:p>
    <w:p w14:paraId="786B49D0" w14:textId="77777777" w:rsidR="0010055C" w:rsidRDefault="0010055C" w:rsidP="0010055C">
      <w:pPr>
        <w:numPr>
          <w:ilvl w:val="0"/>
          <w:numId w:val="9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14:paraId="46FBB3FD" w14:textId="77777777" w:rsidR="0010055C" w:rsidRDefault="0010055C" w:rsidP="0010055C">
      <w:pPr>
        <w:pStyle w:val="a3"/>
        <w:numPr>
          <w:ilvl w:val="1"/>
          <w:numId w:val="1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предельную стоимость работ по капитальному ремонту в размере 7 309 914, 92 рублей (Семь миллионов триста девять тысяч девятьсот четырнадцать рублей 92 копейки)</w:t>
      </w:r>
      <w:r w:rsidR="0099725A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14:paraId="4134BB77" w14:textId="77777777" w:rsidR="0010055C" w:rsidRDefault="0010055C" w:rsidP="001005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капитальному ремонту</w:t>
      </w:r>
      <w:r w:rsidR="0099725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6 751 150,37 рублей (Шесть миллионов семьсот пятьдесят одна тысяча сто пятьдесят тысяч 37 копеек);</w:t>
      </w:r>
    </w:p>
    <w:p w14:paraId="1F0893CF" w14:textId="77777777" w:rsidR="0010055C" w:rsidRDefault="0010055C" w:rsidP="0010055C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разработке проектной документации </w:t>
      </w:r>
      <w:r w:rsidR="0099725A">
        <w:rPr>
          <w:sz w:val="28"/>
          <w:szCs w:val="28"/>
        </w:rPr>
        <w:t xml:space="preserve">- </w:t>
      </w:r>
      <w:r>
        <w:rPr>
          <w:sz w:val="28"/>
          <w:szCs w:val="28"/>
        </w:rPr>
        <w:t>133 007, 06 рублей (Сто тридцать три тысячи семь рублей 06 копеек);</w:t>
      </w:r>
    </w:p>
    <w:p w14:paraId="271B1BEE" w14:textId="77777777" w:rsidR="0010055C" w:rsidRDefault="0010055C" w:rsidP="001005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проверки достоверности определения сметной стоимости 78 749,38 руб</w:t>
      </w:r>
      <w:r w:rsidR="0099725A">
        <w:rPr>
          <w:sz w:val="28"/>
          <w:szCs w:val="28"/>
        </w:rPr>
        <w:t>лей</w:t>
      </w:r>
      <w:r>
        <w:rPr>
          <w:sz w:val="28"/>
          <w:szCs w:val="28"/>
        </w:rPr>
        <w:t xml:space="preserve"> (Семьдесят восемь тысяч семьсот сорок девять тысяч 38 копеек);</w:t>
      </w:r>
    </w:p>
    <w:p w14:paraId="560B47FC" w14:textId="77777777" w:rsidR="0010055C" w:rsidRDefault="0010055C" w:rsidP="0010055C">
      <w:pPr>
        <w:pStyle w:val="a3"/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экспертизы проектной документации</w:t>
      </w:r>
      <w:r w:rsidR="0099725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202 534,73 рублей (Двести две тысячи пятьсот тридцать четыре тысячи 73 копейки);</w:t>
      </w:r>
    </w:p>
    <w:p w14:paraId="09D5762D" w14:textId="77777777" w:rsidR="0010055C" w:rsidRDefault="0010055C" w:rsidP="0010055C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осуществлению строительного контроля </w:t>
      </w:r>
      <w:r w:rsidR="0099725A">
        <w:rPr>
          <w:sz w:val="28"/>
          <w:szCs w:val="28"/>
        </w:rPr>
        <w:t xml:space="preserve">- </w:t>
      </w:r>
      <w:r>
        <w:rPr>
          <w:sz w:val="28"/>
          <w:szCs w:val="28"/>
        </w:rPr>
        <w:t>144 473, 38 рублей (Сто сорок четыре тысячи четыреста семьдесят три рубля 38 копеек).</w:t>
      </w:r>
    </w:p>
    <w:p w14:paraId="5D2357D7" w14:textId="77777777" w:rsidR="0010055C" w:rsidRDefault="0010055C" w:rsidP="0010055C">
      <w:pPr>
        <w:pStyle w:val="a3"/>
        <w:tabs>
          <w:tab w:val="left" w:pos="1080"/>
        </w:tabs>
        <w:jc w:val="both"/>
        <w:rPr>
          <w:sz w:val="28"/>
          <w:szCs w:val="28"/>
        </w:rPr>
      </w:pPr>
    </w:p>
    <w:p w14:paraId="2FEDB57D" w14:textId="77777777" w:rsidR="0010055C" w:rsidRDefault="0010055C" w:rsidP="0010055C">
      <w:pPr>
        <w:pStyle w:val="a3"/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9725A">
        <w:rPr>
          <w:sz w:val="28"/>
          <w:szCs w:val="28"/>
        </w:rPr>
        <w:t xml:space="preserve">.2. объем работ – 1 105,72 </w:t>
      </w:r>
      <w:proofErr w:type="spellStart"/>
      <w:proofErr w:type="gramStart"/>
      <w:r w:rsidR="0099725A">
        <w:rPr>
          <w:sz w:val="28"/>
          <w:szCs w:val="28"/>
        </w:rPr>
        <w:t>кв.м</w:t>
      </w:r>
      <w:proofErr w:type="spellEnd"/>
      <w:proofErr w:type="gramEnd"/>
      <w:r w:rsidR="0099725A">
        <w:rPr>
          <w:sz w:val="28"/>
          <w:szCs w:val="28"/>
        </w:rPr>
        <w:t>;</w:t>
      </w:r>
    </w:p>
    <w:p w14:paraId="4D5842D8" w14:textId="77777777" w:rsidR="0010055C" w:rsidRDefault="0010055C" w:rsidP="0010055C">
      <w:pPr>
        <w:pStyle w:val="a3"/>
        <w:numPr>
          <w:ilvl w:val="1"/>
          <w:numId w:val="11"/>
        </w:numPr>
        <w:tabs>
          <w:tab w:val="left" w:pos="108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. источник финансирования капитального ремонта в соответствии со статьей 190 Жилищного кодекса Российской Федерации - за счет средств Фонда капитального ремонта. </w:t>
      </w:r>
    </w:p>
    <w:p w14:paraId="4E09286B" w14:textId="77777777" w:rsidR="0010055C" w:rsidRDefault="0010055C" w:rsidP="0099725A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50606371" w14:textId="77777777" w:rsidR="0010055C" w:rsidRDefault="0010055C" w:rsidP="0099725A">
      <w:pPr>
        <w:numPr>
          <w:ilvl w:val="0"/>
          <w:numId w:val="10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                      Обуховича О.Г.</w:t>
      </w:r>
    </w:p>
    <w:p w14:paraId="1CD3C656" w14:textId="77777777" w:rsidR="0010055C" w:rsidRDefault="0010055C" w:rsidP="0010055C">
      <w:pPr>
        <w:jc w:val="both"/>
        <w:rPr>
          <w:sz w:val="28"/>
          <w:szCs w:val="28"/>
        </w:rPr>
      </w:pPr>
    </w:p>
    <w:p w14:paraId="036C9462" w14:textId="77777777" w:rsidR="0010055C" w:rsidRDefault="0010055C" w:rsidP="0010055C">
      <w:pPr>
        <w:jc w:val="both"/>
        <w:rPr>
          <w:sz w:val="28"/>
          <w:szCs w:val="28"/>
        </w:rPr>
      </w:pPr>
    </w:p>
    <w:p w14:paraId="77851D7C" w14:textId="77777777" w:rsidR="0010055C" w:rsidRDefault="0010055C" w:rsidP="0010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Д.З. Фельдман</w:t>
      </w:r>
    </w:p>
    <w:p w14:paraId="48C90C7E" w14:textId="77777777" w:rsidR="0010055C" w:rsidRDefault="0010055C" w:rsidP="0010055C">
      <w:pPr>
        <w:jc w:val="both"/>
      </w:pPr>
    </w:p>
    <w:p w14:paraId="63F10DB8" w14:textId="77777777" w:rsidR="0010055C" w:rsidRDefault="0010055C" w:rsidP="0010055C"/>
    <w:p w14:paraId="31A844C7" w14:textId="77777777" w:rsidR="0010055C" w:rsidRDefault="0010055C" w:rsidP="0010055C"/>
    <w:p w14:paraId="1F636694" w14:textId="77777777" w:rsidR="00E02770" w:rsidRPr="0010055C" w:rsidRDefault="00E02770" w:rsidP="0010055C"/>
    <w:sectPr w:rsidR="00E02770" w:rsidRPr="0010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3D6"/>
    <w:multiLevelType w:val="multilevel"/>
    <w:tmpl w:val="B96265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635640"/>
    <w:multiLevelType w:val="multilevel"/>
    <w:tmpl w:val="3CAC18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05524CA"/>
    <w:multiLevelType w:val="multilevel"/>
    <w:tmpl w:val="3BFC7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87B0584"/>
    <w:multiLevelType w:val="multilevel"/>
    <w:tmpl w:val="938E32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B26E35"/>
    <w:multiLevelType w:val="hybridMultilevel"/>
    <w:tmpl w:val="6416122E"/>
    <w:lvl w:ilvl="0" w:tplc="9E4A2998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721AB648">
      <w:start w:val="1"/>
      <w:numFmt w:val="decimal"/>
      <w:lvlText w:val="%2.1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AEA28B6"/>
    <w:multiLevelType w:val="multilevel"/>
    <w:tmpl w:val="1C0677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FE12A34"/>
    <w:multiLevelType w:val="multilevel"/>
    <w:tmpl w:val="9B78DB88"/>
    <w:lvl w:ilvl="0">
      <w:start w:val="2"/>
      <w:numFmt w:val="decimal"/>
      <w:lvlText w:val="%1"/>
      <w:lvlJc w:val="left"/>
      <w:pPr>
        <w:ind w:left="375" w:hanging="375"/>
      </w:pPr>
      <w:rPr>
        <w:i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 w:val="0"/>
      </w:rPr>
    </w:lvl>
  </w:abstractNum>
  <w:abstractNum w:abstractNumId="7" w15:restartNumberingAfterBreak="0">
    <w:nsid w:val="51AE55BF"/>
    <w:multiLevelType w:val="multilevel"/>
    <w:tmpl w:val="95F451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F857421"/>
    <w:multiLevelType w:val="multilevel"/>
    <w:tmpl w:val="B7A6C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378478524">
    <w:abstractNumId w:val="4"/>
  </w:num>
  <w:num w:numId="2" w16cid:durableId="464783875">
    <w:abstractNumId w:val="1"/>
  </w:num>
  <w:num w:numId="3" w16cid:durableId="850333350">
    <w:abstractNumId w:val="7"/>
  </w:num>
  <w:num w:numId="4" w16cid:durableId="2059432345">
    <w:abstractNumId w:val="0"/>
  </w:num>
  <w:num w:numId="5" w16cid:durableId="494492955">
    <w:abstractNumId w:val="2"/>
  </w:num>
  <w:num w:numId="6" w16cid:durableId="2107458609">
    <w:abstractNumId w:val="8"/>
  </w:num>
  <w:num w:numId="7" w16cid:durableId="558513221">
    <w:abstractNumId w:val="3"/>
  </w:num>
  <w:num w:numId="8" w16cid:durableId="1387947680">
    <w:abstractNumId w:val="5"/>
  </w:num>
  <w:num w:numId="9" w16cid:durableId="20903417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8850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113946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32"/>
    <w:rsid w:val="0010055C"/>
    <w:rsid w:val="00182ACB"/>
    <w:rsid w:val="00226187"/>
    <w:rsid w:val="002C5D8C"/>
    <w:rsid w:val="004727F4"/>
    <w:rsid w:val="00537B12"/>
    <w:rsid w:val="0059599E"/>
    <w:rsid w:val="005B691F"/>
    <w:rsid w:val="005D1232"/>
    <w:rsid w:val="00665B53"/>
    <w:rsid w:val="007979DC"/>
    <w:rsid w:val="0099725A"/>
    <w:rsid w:val="00AE3EEB"/>
    <w:rsid w:val="00DC2BDE"/>
    <w:rsid w:val="00E02770"/>
    <w:rsid w:val="00E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6670"/>
  <w15:chartTrackingRefBased/>
  <w15:docId w15:val="{FDB7DE99-93D4-4C98-BE3D-CA878AEC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05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6ED6-D697-4C4A-9248-20EC743A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Шейкина Анастасия Анатольевна</dc:creator>
  <cp:keywords/>
  <dc:description/>
  <cp:lastModifiedBy>Походяева Анастасия Сергеевн</cp:lastModifiedBy>
  <cp:revision>6</cp:revision>
  <cp:lastPrinted>2025-04-01T09:33:00Z</cp:lastPrinted>
  <dcterms:created xsi:type="dcterms:W3CDTF">2025-03-25T07:40:00Z</dcterms:created>
  <dcterms:modified xsi:type="dcterms:W3CDTF">2025-04-03T06:59:00Z</dcterms:modified>
</cp:coreProperties>
</file>