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9CE8" w14:textId="77777777" w:rsidR="00DD5212" w:rsidRPr="000B6BD5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53DAA4" wp14:editId="2DF7C57B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25C1B" w14:textId="77777777" w:rsidR="00DD5212" w:rsidRPr="000B6BD5" w:rsidRDefault="00DD5212" w:rsidP="00E03CF4">
      <w:pPr>
        <w:pStyle w:val="a3"/>
        <w:rPr>
          <w:szCs w:val="28"/>
        </w:rPr>
      </w:pPr>
      <w:r w:rsidRPr="000B6BD5">
        <w:rPr>
          <w:szCs w:val="28"/>
        </w:rPr>
        <w:t>Администрация города Рубцовска</w:t>
      </w:r>
    </w:p>
    <w:p w14:paraId="0D7439E6" w14:textId="77777777" w:rsidR="00DD5212" w:rsidRPr="000B6BD5" w:rsidRDefault="00DD5212" w:rsidP="00E03CF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B6BD5">
        <w:rPr>
          <w:rFonts w:ascii="Times New Roman" w:hAnsi="Times New Roman"/>
          <w:i w:val="0"/>
        </w:rPr>
        <w:t>Алтайского края</w:t>
      </w:r>
    </w:p>
    <w:p w14:paraId="3EDDE7F9" w14:textId="77777777" w:rsidR="00DD5212" w:rsidRPr="000B6BD5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621916DE" w14:textId="77777777" w:rsidR="00DD5212" w:rsidRPr="000B6BD5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8"/>
          <w:szCs w:val="28"/>
        </w:rPr>
      </w:pPr>
      <w:r w:rsidRPr="000B6BD5">
        <w:rPr>
          <w:rFonts w:ascii="Times New Roman" w:hAnsi="Times New Roman" w:cs="Times New Roman"/>
          <w:b/>
          <w:w w:val="150"/>
          <w:sz w:val="28"/>
          <w:szCs w:val="28"/>
        </w:rPr>
        <w:t>ПОСТАНОВЛЕНИЕ</w:t>
      </w:r>
    </w:p>
    <w:p w14:paraId="778F3390" w14:textId="6CCF9A0E" w:rsidR="00DD5212" w:rsidRPr="000B6BD5" w:rsidRDefault="00546306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06.03.2025 </w:t>
      </w:r>
      <w:r w:rsidR="00DD5212" w:rsidRPr="000B6BD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545</w:t>
      </w:r>
    </w:p>
    <w:p w14:paraId="4BBA1140" w14:textId="77777777" w:rsidR="00DD5212" w:rsidRPr="000B6BD5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49A7E" w14:textId="77777777" w:rsidR="00DD5212" w:rsidRPr="000B6BD5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7B03C" w14:textId="77777777" w:rsidR="00E91517" w:rsidRPr="000B6BD5" w:rsidRDefault="00E91517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0CD2F" w14:textId="77777777" w:rsidR="00D26930" w:rsidRPr="000B6BD5" w:rsidRDefault="00DD5212" w:rsidP="00E9151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B6B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17D79" w:rsidRPr="000B6BD5">
        <w:rPr>
          <w:rFonts w:ascii="Times New Roman" w:hAnsi="Times New Roman" w:cs="Times New Roman"/>
          <w:sz w:val="28"/>
          <w:szCs w:val="28"/>
        </w:rPr>
        <w:t xml:space="preserve">карты рисков нарушения антимонопольного законодательства Администрации города Рубцовска Алтайского края </w:t>
      </w:r>
    </w:p>
    <w:p w14:paraId="615C4051" w14:textId="77777777" w:rsidR="00DD5212" w:rsidRPr="000B6BD5" w:rsidRDefault="00811171" w:rsidP="00E9151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B6BD5">
        <w:rPr>
          <w:rFonts w:ascii="Times New Roman" w:hAnsi="Times New Roman" w:cs="Times New Roman"/>
          <w:sz w:val="28"/>
          <w:szCs w:val="28"/>
        </w:rPr>
        <w:t>на 202</w:t>
      </w:r>
      <w:r w:rsidR="00E93D01" w:rsidRPr="000B6BD5">
        <w:rPr>
          <w:rFonts w:ascii="Times New Roman" w:hAnsi="Times New Roman" w:cs="Times New Roman"/>
          <w:sz w:val="28"/>
          <w:szCs w:val="28"/>
        </w:rPr>
        <w:t>5</w:t>
      </w:r>
      <w:r w:rsidRPr="000B6BD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B1C3EC4" w14:textId="77777777" w:rsidR="00DD5212" w:rsidRPr="000B6BD5" w:rsidRDefault="00DD5212" w:rsidP="00E0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0A8C9" w14:textId="77777777" w:rsidR="00DD5212" w:rsidRPr="000B6BD5" w:rsidRDefault="00DD5212" w:rsidP="00E0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82114" w14:textId="77777777" w:rsidR="00621CE7" w:rsidRPr="000B6BD5" w:rsidRDefault="001A1F9C" w:rsidP="00806E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BD5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2B18C3" w:rsidRPr="000B6BD5">
        <w:rPr>
          <w:rFonts w:ascii="Times New Roman" w:hAnsi="Times New Roman" w:cs="Times New Roman"/>
          <w:sz w:val="28"/>
          <w:szCs w:val="28"/>
        </w:rPr>
        <w:t>4.7</w:t>
      </w:r>
      <w:r w:rsidRPr="000B6BD5">
        <w:rPr>
          <w:rFonts w:ascii="Times New Roman" w:hAnsi="Times New Roman" w:cs="Times New Roman"/>
          <w:sz w:val="28"/>
          <w:szCs w:val="28"/>
        </w:rPr>
        <w:t xml:space="preserve"> Положения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комплаенса), утвержденного постановлением Администрации города Рубцовска Алтайского края от </w:t>
      </w:r>
      <w:r w:rsidR="00717D79" w:rsidRPr="000B6BD5">
        <w:rPr>
          <w:rFonts w:ascii="Times New Roman" w:hAnsi="Times New Roman" w:cs="Times New Roman"/>
          <w:sz w:val="28"/>
          <w:szCs w:val="28"/>
        </w:rPr>
        <w:t>16.09.2020</w:t>
      </w:r>
      <w:r w:rsidRPr="000B6BD5">
        <w:rPr>
          <w:rFonts w:ascii="Times New Roman" w:hAnsi="Times New Roman" w:cs="Times New Roman"/>
          <w:sz w:val="28"/>
          <w:szCs w:val="28"/>
        </w:rPr>
        <w:t xml:space="preserve"> № </w:t>
      </w:r>
      <w:r w:rsidR="00717D79" w:rsidRPr="000B6BD5">
        <w:rPr>
          <w:rFonts w:ascii="Times New Roman" w:hAnsi="Times New Roman" w:cs="Times New Roman"/>
          <w:sz w:val="28"/>
          <w:szCs w:val="28"/>
        </w:rPr>
        <w:t>2238</w:t>
      </w:r>
      <w:r w:rsidR="002B18C3" w:rsidRPr="000B6BD5">
        <w:rPr>
          <w:rFonts w:ascii="Times New Roman" w:hAnsi="Times New Roman" w:cs="Times New Roman"/>
          <w:sz w:val="28"/>
          <w:szCs w:val="28"/>
        </w:rPr>
        <w:t>,</w:t>
      </w:r>
      <w:r w:rsidR="00717D79" w:rsidRPr="000B6BD5">
        <w:rPr>
          <w:rFonts w:ascii="Times New Roman" w:hAnsi="Times New Roman" w:cs="Times New Roman"/>
          <w:sz w:val="28"/>
          <w:szCs w:val="28"/>
        </w:rPr>
        <w:t xml:space="preserve"> </w:t>
      </w:r>
      <w:r w:rsidR="00621CE7" w:rsidRPr="000B6BD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E99D20F" w14:textId="77777777" w:rsidR="00DD5212" w:rsidRPr="000B6BD5" w:rsidRDefault="00DD5212" w:rsidP="000A6B1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BD5">
        <w:rPr>
          <w:rFonts w:ascii="Times New Roman" w:hAnsi="Times New Roman" w:cs="Times New Roman"/>
          <w:sz w:val="28"/>
          <w:szCs w:val="28"/>
        </w:rPr>
        <w:t xml:space="preserve">1. </w:t>
      </w:r>
      <w:r w:rsidR="001A1F9C" w:rsidRPr="000B6BD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B18C3" w:rsidRPr="000B6BD5">
        <w:rPr>
          <w:rFonts w:ascii="Times New Roman" w:hAnsi="Times New Roman" w:cs="Times New Roman"/>
          <w:sz w:val="28"/>
          <w:szCs w:val="28"/>
        </w:rPr>
        <w:t>к</w:t>
      </w:r>
      <w:r w:rsidR="00717D79" w:rsidRPr="000B6BD5">
        <w:rPr>
          <w:rFonts w:ascii="Times New Roman" w:hAnsi="Times New Roman" w:cs="Times New Roman"/>
          <w:sz w:val="28"/>
          <w:szCs w:val="28"/>
        </w:rPr>
        <w:t xml:space="preserve">арту рисков нарушения антимонопольного законодательства </w:t>
      </w:r>
      <w:r w:rsidR="002B18C3" w:rsidRPr="000B6BD5">
        <w:rPr>
          <w:rFonts w:ascii="Times New Roman" w:hAnsi="Times New Roman" w:cs="Times New Roman"/>
          <w:sz w:val="28"/>
          <w:szCs w:val="28"/>
        </w:rPr>
        <w:t xml:space="preserve">в </w:t>
      </w:r>
      <w:r w:rsidR="00717D79" w:rsidRPr="000B6BD5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Алтайского края </w:t>
      </w:r>
      <w:r w:rsidR="00811171" w:rsidRPr="000B6BD5">
        <w:rPr>
          <w:rFonts w:ascii="Times New Roman" w:hAnsi="Times New Roman" w:cs="Times New Roman"/>
          <w:sz w:val="28"/>
          <w:szCs w:val="28"/>
        </w:rPr>
        <w:t xml:space="preserve"> на 202</w:t>
      </w:r>
      <w:r w:rsidR="00E93D01" w:rsidRPr="000B6BD5">
        <w:rPr>
          <w:rFonts w:ascii="Times New Roman" w:hAnsi="Times New Roman" w:cs="Times New Roman"/>
          <w:sz w:val="28"/>
          <w:szCs w:val="28"/>
        </w:rPr>
        <w:t>5</w:t>
      </w:r>
      <w:r w:rsidR="00811171" w:rsidRPr="000B6BD5">
        <w:rPr>
          <w:rFonts w:ascii="Times New Roman" w:hAnsi="Times New Roman" w:cs="Times New Roman"/>
          <w:sz w:val="28"/>
          <w:szCs w:val="28"/>
        </w:rPr>
        <w:t xml:space="preserve"> год</w:t>
      </w:r>
      <w:r w:rsidR="00D26930" w:rsidRPr="000B6BD5">
        <w:rPr>
          <w:rFonts w:ascii="Times New Roman" w:hAnsi="Times New Roman" w:cs="Times New Roman"/>
          <w:sz w:val="28"/>
          <w:szCs w:val="28"/>
        </w:rPr>
        <w:t xml:space="preserve"> </w:t>
      </w:r>
      <w:r w:rsidR="007A0323" w:rsidRPr="000B6BD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1A1F9C" w:rsidRPr="000B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1C6276" w14:textId="77777777" w:rsidR="00621CE7" w:rsidRPr="000B6BD5" w:rsidRDefault="00D26930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BD5">
        <w:rPr>
          <w:rFonts w:ascii="Times New Roman" w:hAnsi="Times New Roman" w:cs="Times New Roman"/>
          <w:sz w:val="28"/>
          <w:szCs w:val="28"/>
        </w:rPr>
        <w:t>2</w:t>
      </w:r>
      <w:r w:rsidR="00621CE7" w:rsidRPr="000B6BD5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1FA40FB" w14:textId="77777777" w:rsidR="00C064C1" w:rsidRPr="000B6BD5" w:rsidRDefault="00D26930" w:rsidP="00C06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BD5">
        <w:rPr>
          <w:rFonts w:ascii="Times New Roman" w:hAnsi="Times New Roman" w:cs="Times New Roman"/>
          <w:sz w:val="28"/>
          <w:szCs w:val="28"/>
        </w:rPr>
        <w:t>3</w:t>
      </w:r>
      <w:r w:rsidR="00C064C1" w:rsidRPr="000B6BD5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B12AF2">
        <w:rPr>
          <w:rFonts w:ascii="Times New Roman" w:hAnsi="Times New Roman" w:cs="Times New Roman"/>
          <w:sz w:val="28"/>
          <w:szCs w:val="28"/>
        </w:rPr>
        <w:t>настоящего</w:t>
      </w:r>
      <w:r w:rsidR="00C064C1" w:rsidRPr="000B6BD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789B972D" w14:textId="77777777" w:rsidR="00621CE7" w:rsidRPr="000B6BD5" w:rsidRDefault="00621CE7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0389D2" w14:textId="77777777" w:rsidR="00C064C1" w:rsidRPr="000B6BD5" w:rsidRDefault="00C064C1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CAFA0F" w14:textId="77777777" w:rsidR="00621CE7" w:rsidRPr="000B6BD5" w:rsidRDefault="00621CE7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E7D0D8" w14:textId="77777777" w:rsidR="0081337D" w:rsidRPr="000B6BD5" w:rsidRDefault="007F5B51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1337D" w:rsidRPr="000B6BD5" w:rsidSect="005B1B26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  <w:r w:rsidRPr="000B6BD5"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="00621CE7" w:rsidRPr="000B6BD5">
        <w:rPr>
          <w:rFonts w:ascii="Times New Roman" w:hAnsi="Times New Roman" w:cs="Times New Roman"/>
          <w:sz w:val="28"/>
          <w:szCs w:val="28"/>
        </w:rPr>
        <w:tab/>
      </w:r>
      <w:r w:rsidR="00621CE7" w:rsidRPr="000B6BD5">
        <w:rPr>
          <w:rFonts w:ascii="Times New Roman" w:hAnsi="Times New Roman" w:cs="Times New Roman"/>
          <w:sz w:val="28"/>
          <w:szCs w:val="28"/>
        </w:rPr>
        <w:tab/>
      </w:r>
      <w:r w:rsidR="00621CE7" w:rsidRPr="000B6BD5">
        <w:rPr>
          <w:rFonts w:ascii="Times New Roman" w:hAnsi="Times New Roman" w:cs="Times New Roman"/>
          <w:sz w:val="28"/>
          <w:szCs w:val="28"/>
        </w:rPr>
        <w:tab/>
      </w:r>
      <w:r w:rsidR="00621CE7" w:rsidRPr="000B6BD5">
        <w:rPr>
          <w:rFonts w:ascii="Times New Roman" w:hAnsi="Times New Roman" w:cs="Times New Roman"/>
          <w:sz w:val="28"/>
          <w:szCs w:val="28"/>
        </w:rPr>
        <w:tab/>
      </w:r>
      <w:r w:rsidR="0032530B" w:rsidRPr="000B6BD5">
        <w:rPr>
          <w:rFonts w:ascii="Times New Roman" w:hAnsi="Times New Roman" w:cs="Times New Roman"/>
          <w:sz w:val="28"/>
          <w:szCs w:val="28"/>
        </w:rPr>
        <w:tab/>
      </w:r>
      <w:r w:rsidRPr="000B6BD5">
        <w:rPr>
          <w:rFonts w:ascii="Times New Roman" w:hAnsi="Times New Roman" w:cs="Times New Roman"/>
          <w:sz w:val="28"/>
          <w:szCs w:val="28"/>
        </w:rPr>
        <w:tab/>
        <w:t xml:space="preserve">       Д.З. Фельдман</w:t>
      </w:r>
    </w:p>
    <w:p w14:paraId="0EBFE893" w14:textId="550D6B32" w:rsidR="001A1F9C" w:rsidRPr="000B6BD5" w:rsidRDefault="001A1F9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4A0C77" w14:textId="77777777" w:rsidR="002B18C3" w:rsidRPr="000B6BD5" w:rsidRDefault="00DD5212" w:rsidP="002B18C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Times New Roman" w:hAnsi="Times New Roman" w:cs="Times New Roman"/>
          <w:sz w:val="28"/>
          <w:szCs w:val="28"/>
        </w:rPr>
      </w:pPr>
      <w:r w:rsidRPr="000B6BD5">
        <w:rPr>
          <w:rFonts w:ascii="Times New Roman" w:hAnsi="Times New Roman" w:cs="Times New Roman"/>
          <w:sz w:val="28"/>
          <w:szCs w:val="28"/>
        </w:rPr>
        <w:t>Приложение</w:t>
      </w:r>
      <w:r w:rsidR="000704B3" w:rsidRPr="000B6B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D32DA" w14:textId="77777777" w:rsidR="00DD5212" w:rsidRPr="000B6BD5" w:rsidRDefault="00DD5212" w:rsidP="002B18C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Times New Roman" w:hAnsi="Times New Roman" w:cs="Times New Roman"/>
          <w:sz w:val="28"/>
          <w:szCs w:val="28"/>
        </w:rPr>
      </w:pPr>
      <w:r w:rsidRPr="000B6BD5">
        <w:rPr>
          <w:rFonts w:ascii="Times New Roman" w:hAnsi="Times New Roman" w:cs="Times New Roman"/>
          <w:sz w:val="28"/>
          <w:szCs w:val="28"/>
        </w:rPr>
        <w:t xml:space="preserve">к </w:t>
      </w:r>
      <w:r w:rsidR="00F41964" w:rsidRPr="000B6BD5">
        <w:rPr>
          <w:rFonts w:ascii="Times New Roman" w:hAnsi="Times New Roman" w:cs="Times New Roman"/>
          <w:sz w:val="28"/>
          <w:szCs w:val="28"/>
        </w:rPr>
        <w:t>п</w:t>
      </w:r>
      <w:r w:rsidRPr="000B6BD5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2D24DEB1" w14:textId="77777777" w:rsidR="00DD5212" w:rsidRPr="000B6BD5" w:rsidRDefault="00DD5212" w:rsidP="002B18C3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0B6BD5"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 w:rsidR="00F41964" w:rsidRPr="000B6BD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7A7FEBC3" w14:textId="7077E20F" w:rsidR="00DD5212" w:rsidRPr="000B6BD5" w:rsidRDefault="00DD5212" w:rsidP="002B18C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0B6BD5">
        <w:rPr>
          <w:rFonts w:ascii="Times New Roman" w:hAnsi="Times New Roman" w:cs="Times New Roman"/>
          <w:sz w:val="28"/>
          <w:szCs w:val="28"/>
        </w:rPr>
        <w:t xml:space="preserve">от </w:t>
      </w:r>
      <w:r w:rsidR="00546306">
        <w:rPr>
          <w:rFonts w:ascii="Times New Roman" w:hAnsi="Times New Roman" w:cs="Times New Roman"/>
          <w:sz w:val="28"/>
          <w:szCs w:val="28"/>
        </w:rPr>
        <w:t>06.03.2025</w:t>
      </w:r>
      <w:r w:rsidRPr="000B6BD5">
        <w:rPr>
          <w:rFonts w:ascii="Times New Roman" w:hAnsi="Times New Roman" w:cs="Times New Roman"/>
          <w:sz w:val="28"/>
          <w:szCs w:val="28"/>
        </w:rPr>
        <w:t xml:space="preserve"> </w:t>
      </w:r>
      <w:r w:rsidR="00587840" w:rsidRPr="000B6BD5">
        <w:rPr>
          <w:rFonts w:ascii="Times New Roman" w:hAnsi="Times New Roman" w:cs="Times New Roman"/>
          <w:sz w:val="28"/>
          <w:szCs w:val="28"/>
        </w:rPr>
        <w:t xml:space="preserve">№ </w:t>
      </w:r>
      <w:r w:rsidR="00546306">
        <w:rPr>
          <w:rFonts w:ascii="Times New Roman" w:hAnsi="Times New Roman" w:cs="Times New Roman"/>
          <w:sz w:val="28"/>
          <w:szCs w:val="28"/>
        </w:rPr>
        <w:t>545</w:t>
      </w:r>
    </w:p>
    <w:p w14:paraId="18849247" w14:textId="77777777" w:rsidR="00DD5212" w:rsidRPr="000B6BD5" w:rsidRDefault="00DD5212" w:rsidP="00070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C59C7" w14:textId="77777777" w:rsidR="000704B3" w:rsidRPr="000B6BD5" w:rsidRDefault="000704B3" w:rsidP="00E0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CF2AB" w14:textId="77777777" w:rsidR="00717D79" w:rsidRDefault="00717D79" w:rsidP="0071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D5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</w:t>
      </w:r>
      <w:r w:rsidR="00B12AF2">
        <w:rPr>
          <w:rFonts w:ascii="Times New Roman" w:hAnsi="Times New Roman" w:cs="Times New Roman"/>
          <w:sz w:val="28"/>
          <w:szCs w:val="28"/>
        </w:rPr>
        <w:t xml:space="preserve"> </w:t>
      </w:r>
      <w:r w:rsidRPr="000B6BD5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</w:t>
      </w:r>
      <w:r w:rsidR="004F310C" w:rsidRPr="000B6BD5">
        <w:rPr>
          <w:rFonts w:ascii="Times New Roman" w:hAnsi="Times New Roman" w:cs="Times New Roman"/>
          <w:sz w:val="28"/>
          <w:szCs w:val="28"/>
        </w:rPr>
        <w:t xml:space="preserve"> на 202</w:t>
      </w:r>
      <w:r w:rsidR="00E93D01" w:rsidRPr="000B6BD5">
        <w:rPr>
          <w:rFonts w:ascii="Times New Roman" w:hAnsi="Times New Roman" w:cs="Times New Roman"/>
          <w:sz w:val="28"/>
          <w:szCs w:val="28"/>
        </w:rPr>
        <w:t>5</w:t>
      </w:r>
      <w:r w:rsidR="004F310C" w:rsidRPr="000B6BD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B367FFC" w14:textId="77777777" w:rsidR="00717D79" w:rsidRPr="002C08A5" w:rsidRDefault="00717D79" w:rsidP="0071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D8B5C0" w14:textId="77777777" w:rsidR="002C08A5" w:rsidRPr="002C08A5" w:rsidRDefault="002C08A5" w:rsidP="0071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3261"/>
        <w:gridCol w:w="3260"/>
        <w:gridCol w:w="1440"/>
        <w:gridCol w:w="1679"/>
      </w:tblGrid>
      <w:tr w:rsidR="00717D79" w14:paraId="31DB107A" w14:textId="77777777" w:rsidTr="00054FA9">
        <w:trPr>
          <w:tblHeader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13A00" w14:textId="77777777" w:rsidR="00717D79" w:rsidRPr="002C08A5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Уровень риска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AF522" w14:textId="77777777" w:rsidR="00717D79" w:rsidRPr="002C08A5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Вид рисков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AD8BD" w14:textId="77777777" w:rsidR="00717D79" w:rsidRPr="002C08A5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Описание</w:t>
            </w:r>
          </w:p>
          <w:p w14:paraId="3359BE20" w14:textId="77777777" w:rsidR="00717D79" w:rsidRPr="002C08A5" w:rsidRDefault="00717D79" w:rsidP="00811171">
            <w:pPr>
              <w:pStyle w:val="ab"/>
              <w:jc w:val="center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рисков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FA805" w14:textId="77777777" w:rsidR="00717D79" w:rsidRPr="002C08A5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Причины возникновения рисков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D8BD9" w14:textId="77777777" w:rsidR="00717D79" w:rsidRPr="002C08A5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Наличие (отсутствие)</w:t>
            </w:r>
          </w:p>
          <w:p w14:paraId="4B2B0156" w14:textId="77777777" w:rsidR="00717D79" w:rsidRPr="002C08A5" w:rsidRDefault="00717D79" w:rsidP="00811171">
            <w:pPr>
              <w:pStyle w:val="ab"/>
              <w:jc w:val="center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остаточных рисков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DF2399" w14:textId="77777777" w:rsidR="00717D79" w:rsidRPr="002C08A5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Вероятность повторного   возникновения рисков</w:t>
            </w:r>
          </w:p>
          <w:p w14:paraId="4A6578E0" w14:textId="77777777" w:rsidR="00717D79" w:rsidRPr="002C08A5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17D79" w14:paraId="32D8143B" w14:textId="77777777" w:rsidTr="0081117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3EFC3" w14:textId="77777777" w:rsidR="00717D79" w:rsidRPr="002C08A5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Существенный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1E4B4" w14:textId="77777777" w:rsidR="00717D79" w:rsidRPr="002C08A5" w:rsidRDefault="00717D79" w:rsidP="00B12AF2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Нарушение антимонопольного законодательства при осуществлении закупок товаров, работ, услуг для муниципальных нужд в Администрации города Рубцовска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FB790" w14:textId="77777777" w:rsidR="00717D79" w:rsidRPr="002C08A5" w:rsidRDefault="00717D79" w:rsidP="00B12AF2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Создание дискриминационных или преимущественных условий для отдельных категорий хозяйствующих субъектов при проведении закупок товаров, работ и услуг для муниципальных нужд в Администрации города Рубцовска. Нарушение при определении начальной максимальной цены контракта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1F7EA" w14:textId="77777777" w:rsidR="00717D79" w:rsidRPr="002C08A5" w:rsidRDefault="00717D79" w:rsidP="00B12AF2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Недостаточный уровень внутреннего контроля; недостаточный опыт применения законодательства о контрактной системе; включение в описание объекта закупки требований, влекущих ограничение количества участников закупки, нарушение порядка определения и обоснования начальной (максимальной) цены контракта, непринятие мер по исключению конфликта интересов; предоставление субъектам доступа к информации в приоритетном порядке</w:t>
            </w:r>
          </w:p>
          <w:p w14:paraId="1090955E" w14:textId="77777777" w:rsidR="00717D79" w:rsidRPr="002C08A5" w:rsidRDefault="00717D79" w:rsidP="00B12AF2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EE3F5" w14:textId="77777777" w:rsidR="00717D79" w:rsidRPr="002C08A5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Отсутствие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3BF94E" w14:textId="77777777" w:rsidR="00717D79" w:rsidRPr="002C08A5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2C08A5">
              <w:rPr>
                <w:sz w:val="22"/>
                <w:szCs w:val="22"/>
              </w:rPr>
              <w:t>Низкая</w:t>
            </w:r>
          </w:p>
        </w:tc>
      </w:tr>
      <w:tr w:rsidR="00717D79" w14:paraId="5D1BCE7D" w14:textId="77777777" w:rsidTr="0081117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CEEAE" w14:textId="77777777" w:rsidR="00717D79" w:rsidRPr="00054FA9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lastRenderedPageBreak/>
              <w:t>Незначительный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D5B7C" w14:textId="77777777" w:rsidR="00717D79" w:rsidRPr="00054FA9" w:rsidRDefault="00717D79" w:rsidP="00B12AF2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Нарушение антимонопольных требований статьи 15,16 ФЗ-135 «О защите конкуренции» при принятии нормативных правовых  актов Администрации города Рубцовска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B6875" w14:textId="77777777" w:rsidR="00717D79" w:rsidRPr="00054FA9" w:rsidRDefault="00717D79" w:rsidP="00B12AF2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Разработка, согласование и принятие нормативных правовых актов Администрации города Рубцовска с нарушением требований антимонопольного законодательства, содержащих дискриминационные ил</w:t>
            </w:r>
            <w:r w:rsidR="002B18C3" w:rsidRPr="00054FA9">
              <w:rPr>
                <w:sz w:val="22"/>
                <w:szCs w:val="22"/>
              </w:rPr>
              <w:t>и</w:t>
            </w:r>
            <w:r w:rsidRPr="00054FA9">
              <w:rPr>
                <w:sz w:val="22"/>
                <w:szCs w:val="22"/>
              </w:rPr>
              <w:t xml:space="preserve"> преимущественные условия для отдельных категорий хозяйствующих субъектов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32421" w14:textId="77777777" w:rsidR="00717D79" w:rsidRPr="00054FA9" w:rsidRDefault="00717D79" w:rsidP="00B12AF2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Недостаточное знание действующего законодательства, некачественное проведение правовой экспертизы проектов  нормативных правовых актов, недостаточный уровень квалификации и опыта разработчиков  нормативных правовых актов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DAE5F" w14:textId="77777777" w:rsidR="00717D79" w:rsidRPr="00054FA9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Отсутствие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676F0B" w14:textId="77777777" w:rsidR="00717D79" w:rsidRPr="00054FA9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Низкая</w:t>
            </w:r>
          </w:p>
        </w:tc>
      </w:tr>
      <w:tr w:rsidR="00717D79" w14:paraId="379A5FB8" w14:textId="77777777" w:rsidTr="0081117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D74EB" w14:textId="77777777" w:rsidR="00717D79" w:rsidRPr="00054FA9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Низкий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B173C" w14:textId="77777777" w:rsidR="00717D79" w:rsidRPr="00054FA9" w:rsidRDefault="00717D79" w:rsidP="00B12AF2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75E04" w14:textId="77777777" w:rsidR="00717D79" w:rsidRPr="00054FA9" w:rsidRDefault="00717D79" w:rsidP="00B12AF2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Нарушение сроков подготовки ответов на обращения физических и юридических лиц; непредоставление ответов на обращения; включение информации, содержащей дискриминационные или преиму</w:t>
            </w:r>
            <w:r w:rsidR="002B18C3" w:rsidRPr="00054FA9">
              <w:rPr>
                <w:sz w:val="22"/>
                <w:szCs w:val="22"/>
              </w:rPr>
              <w:t>щественные условия для отдельны</w:t>
            </w:r>
            <w:r w:rsidRPr="00054FA9">
              <w:rPr>
                <w:sz w:val="22"/>
                <w:szCs w:val="22"/>
              </w:rPr>
              <w:t>х категорий  хозяйствующих субъектов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EBE29" w14:textId="77777777" w:rsidR="00717D79" w:rsidRPr="00054FA9" w:rsidRDefault="00717D79" w:rsidP="00B12AF2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Недостаточный уровень внутреннего контроля; непринятие мер по исключению конфликта интересов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1E45D" w14:textId="77777777" w:rsidR="00717D79" w:rsidRPr="00054FA9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Отсутствие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E2A9D6" w14:textId="77777777" w:rsidR="00717D79" w:rsidRPr="00054FA9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Низкая</w:t>
            </w:r>
          </w:p>
        </w:tc>
      </w:tr>
      <w:tr w:rsidR="00717D79" w14:paraId="5F344164" w14:textId="77777777" w:rsidTr="0081117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6DBAD" w14:textId="77777777" w:rsidR="00717D79" w:rsidRPr="00054FA9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Низкий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660C6" w14:textId="77777777" w:rsidR="00717D79" w:rsidRPr="00054FA9" w:rsidRDefault="00717D79" w:rsidP="00B12AF2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Ограничение конкуренции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B7F77" w14:textId="77777777" w:rsidR="00717D79" w:rsidRPr="00054FA9" w:rsidRDefault="00717D79" w:rsidP="00B12AF2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Осуществление действий (бездействия), принятие решений, которые могут привести к нарушению антимонопольного законодательства, недопущению ограничению, устранению конкуренции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5FC08" w14:textId="77777777" w:rsidR="00717D79" w:rsidRPr="00054FA9" w:rsidRDefault="00717D79" w:rsidP="00B12AF2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Недостаточное знание действующего законодательства, несвоевременное отслеживание изменений действующего законодательства; недостаточный уровень внутреннего контроля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285DD" w14:textId="77777777" w:rsidR="00717D79" w:rsidRPr="00054FA9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Отсутствие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B649A7" w14:textId="77777777" w:rsidR="00717D79" w:rsidRPr="00054FA9" w:rsidRDefault="00717D79" w:rsidP="00811171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54FA9">
              <w:rPr>
                <w:sz w:val="22"/>
                <w:szCs w:val="22"/>
              </w:rPr>
              <w:t>Низкая</w:t>
            </w:r>
          </w:p>
        </w:tc>
      </w:tr>
    </w:tbl>
    <w:p w14:paraId="72BD7C3B" w14:textId="77777777" w:rsidR="00717D79" w:rsidRPr="006947F4" w:rsidRDefault="00717D79" w:rsidP="0071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17D79" w:rsidRPr="006947F4" w:rsidSect="00C62926">
      <w:pgSz w:w="16838" w:h="11905" w:orient="landscape"/>
      <w:pgMar w:top="85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6D21"/>
    <w:multiLevelType w:val="multilevel"/>
    <w:tmpl w:val="A2F2C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D5BE8"/>
    <w:multiLevelType w:val="multilevel"/>
    <w:tmpl w:val="16C29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C41FE"/>
    <w:multiLevelType w:val="multilevel"/>
    <w:tmpl w:val="EBFCD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7035D"/>
    <w:multiLevelType w:val="multilevel"/>
    <w:tmpl w:val="63CA9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A16246"/>
    <w:multiLevelType w:val="multilevel"/>
    <w:tmpl w:val="A72E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B363B"/>
    <w:multiLevelType w:val="hybridMultilevel"/>
    <w:tmpl w:val="DC5082F6"/>
    <w:lvl w:ilvl="0" w:tplc="41723D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520A0"/>
    <w:multiLevelType w:val="multilevel"/>
    <w:tmpl w:val="9FD8B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5355F"/>
    <w:multiLevelType w:val="multilevel"/>
    <w:tmpl w:val="84E0F8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D36F6D"/>
    <w:multiLevelType w:val="multilevel"/>
    <w:tmpl w:val="F7E0E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520AE8"/>
    <w:multiLevelType w:val="multilevel"/>
    <w:tmpl w:val="187813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FF23DF"/>
    <w:multiLevelType w:val="multilevel"/>
    <w:tmpl w:val="A0C2D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9E4DF8"/>
    <w:multiLevelType w:val="multilevel"/>
    <w:tmpl w:val="C890E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D238C2"/>
    <w:multiLevelType w:val="hybridMultilevel"/>
    <w:tmpl w:val="64347758"/>
    <w:lvl w:ilvl="0" w:tplc="EA50AC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E37AFF"/>
    <w:multiLevelType w:val="multilevel"/>
    <w:tmpl w:val="CD941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050458"/>
    <w:multiLevelType w:val="multilevel"/>
    <w:tmpl w:val="A8648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40EE6"/>
    <w:multiLevelType w:val="hybridMultilevel"/>
    <w:tmpl w:val="5432973A"/>
    <w:lvl w:ilvl="0" w:tplc="DA96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46EDF"/>
    <w:multiLevelType w:val="multilevel"/>
    <w:tmpl w:val="7C3EC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B4035B"/>
    <w:multiLevelType w:val="multilevel"/>
    <w:tmpl w:val="E10AF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FA168A"/>
    <w:multiLevelType w:val="multilevel"/>
    <w:tmpl w:val="C4406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4C6180"/>
    <w:multiLevelType w:val="multilevel"/>
    <w:tmpl w:val="79401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0721439">
    <w:abstractNumId w:val="11"/>
  </w:num>
  <w:num w:numId="2" w16cid:durableId="1628314138">
    <w:abstractNumId w:val="9"/>
  </w:num>
  <w:num w:numId="3" w16cid:durableId="1449812975">
    <w:abstractNumId w:val="3"/>
  </w:num>
  <w:num w:numId="4" w16cid:durableId="400568658">
    <w:abstractNumId w:val="5"/>
  </w:num>
  <w:num w:numId="5" w16cid:durableId="1821539550">
    <w:abstractNumId w:val="12"/>
  </w:num>
  <w:num w:numId="6" w16cid:durableId="38937761">
    <w:abstractNumId w:val="10"/>
  </w:num>
  <w:num w:numId="7" w16cid:durableId="1988316471">
    <w:abstractNumId w:val="0"/>
  </w:num>
  <w:num w:numId="8" w16cid:durableId="2138257254">
    <w:abstractNumId w:val="7"/>
  </w:num>
  <w:num w:numId="9" w16cid:durableId="358430831">
    <w:abstractNumId w:val="15"/>
  </w:num>
  <w:num w:numId="10" w16cid:durableId="2086611687">
    <w:abstractNumId w:val="1"/>
  </w:num>
  <w:num w:numId="11" w16cid:durableId="249898983">
    <w:abstractNumId w:val="19"/>
  </w:num>
  <w:num w:numId="12" w16cid:durableId="1458063057">
    <w:abstractNumId w:val="8"/>
  </w:num>
  <w:num w:numId="13" w16cid:durableId="911894760">
    <w:abstractNumId w:val="6"/>
  </w:num>
  <w:num w:numId="14" w16cid:durableId="264385264">
    <w:abstractNumId w:val="18"/>
  </w:num>
  <w:num w:numId="15" w16cid:durableId="1247690397">
    <w:abstractNumId w:val="14"/>
  </w:num>
  <w:num w:numId="16" w16cid:durableId="1516190966">
    <w:abstractNumId w:val="13"/>
  </w:num>
  <w:num w:numId="17" w16cid:durableId="1504322675">
    <w:abstractNumId w:val="2"/>
  </w:num>
  <w:num w:numId="18" w16cid:durableId="1461415838">
    <w:abstractNumId w:val="4"/>
  </w:num>
  <w:num w:numId="19" w16cid:durableId="2086871629">
    <w:abstractNumId w:val="16"/>
  </w:num>
  <w:num w:numId="20" w16cid:durableId="11237717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212"/>
    <w:rsid w:val="00015DC1"/>
    <w:rsid w:val="00032E04"/>
    <w:rsid w:val="00054FA9"/>
    <w:rsid w:val="000674C5"/>
    <w:rsid w:val="000704B3"/>
    <w:rsid w:val="00093ABF"/>
    <w:rsid w:val="00097E14"/>
    <w:rsid w:val="000A046B"/>
    <w:rsid w:val="000A6B1B"/>
    <w:rsid w:val="000B243C"/>
    <w:rsid w:val="000B6BD5"/>
    <w:rsid w:val="000D59AA"/>
    <w:rsid w:val="0015128F"/>
    <w:rsid w:val="00182B4D"/>
    <w:rsid w:val="001A0899"/>
    <w:rsid w:val="001A1F9C"/>
    <w:rsid w:val="001A232A"/>
    <w:rsid w:val="001C404A"/>
    <w:rsid w:val="001C54F9"/>
    <w:rsid w:val="001C6AD1"/>
    <w:rsid w:val="001C7135"/>
    <w:rsid w:val="001D01CC"/>
    <w:rsid w:val="001D1543"/>
    <w:rsid w:val="001D461F"/>
    <w:rsid w:val="001E3FDA"/>
    <w:rsid w:val="001F3C96"/>
    <w:rsid w:val="001F41F4"/>
    <w:rsid w:val="00215902"/>
    <w:rsid w:val="002539D5"/>
    <w:rsid w:val="00257DB3"/>
    <w:rsid w:val="0027733F"/>
    <w:rsid w:val="002B0EA3"/>
    <w:rsid w:val="002B18C3"/>
    <w:rsid w:val="002C08A5"/>
    <w:rsid w:val="002F38C5"/>
    <w:rsid w:val="0031036F"/>
    <w:rsid w:val="0032530B"/>
    <w:rsid w:val="00331921"/>
    <w:rsid w:val="0034186C"/>
    <w:rsid w:val="00343FBF"/>
    <w:rsid w:val="00362DD5"/>
    <w:rsid w:val="003D2DD6"/>
    <w:rsid w:val="003D4211"/>
    <w:rsid w:val="004223B6"/>
    <w:rsid w:val="0042633B"/>
    <w:rsid w:val="00433D2C"/>
    <w:rsid w:val="00435A72"/>
    <w:rsid w:val="0044153A"/>
    <w:rsid w:val="004418A7"/>
    <w:rsid w:val="00444066"/>
    <w:rsid w:val="00494335"/>
    <w:rsid w:val="004A328B"/>
    <w:rsid w:val="004B57B4"/>
    <w:rsid w:val="004B7B07"/>
    <w:rsid w:val="004E338B"/>
    <w:rsid w:val="004F21E6"/>
    <w:rsid w:val="004F310C"/>
    <w:rsid w:val="005127B6"/>
    <w:rsid w:val="00512BD6"/>
    <w:rsid w:val="00515302"/>
    <w:rsid w:val="00515C55"/>
    <w:rsid w:val="00524312"/>
    <w:rsid w:val="005371F7"/>
    <w:rsid w:val="005432BF"/>
    <w:rsid w:val="00546306"/>
    <w:rsid w:val="00551DF9"/>
    <w:rsid w:val="00583912"/>
    <w:rsid w:val="00587840"/>
    <w:rsid w:val="005A4E6C"/>
    <w:rsid w:val="005B1B26"/>
    <w:rsid w:val="005C37BC"/>
    <w:rsid w:val="00603363"/>
    <w:rsid w:val="00610973"/>
    <w:rsid w:val="00621CE7"/>
    <w:rsid w:val="006363BB"/>
    <w:rsid w:val="00655A78"/>
    <w:rsid w:val="006A313B"/>
    <w:rsid w:val="006A6692"/>
    <w:rsid w:val="006D610F"/>
    <w:rsid w:val="006D7EF1"/>
    <w:rsid w:val="007166AC"/>
    <w:rsid w:val="00717D79"/>
    <w:rsid w:val="00721DA1"/>
    <w:rsid w:val="00740E15"/>
    <w:rsid w:val="007457B3"/>
    <w:rsid w:val="00756E13"/>
    <w:rsid w:val="00795D05"/>
    <w:rsid w:val="007A0323"/>
    <w:rsid w:val="007B04E0"/>
    <w:rsid w:val="007D51A8"/>
    <w:rsid w:val="007E42B6"/>
    <w:rsid w:val="007F064C"/>
    <w:rsid w:val="007F5B51"/>
    <w:rsid w:val="00806E51"/>
    <w:rsid w:val="00811171"/>
    <w:rsid w:val="0081337D"/>
    <w:rsid w:val="00817DFA"/>
    <w:rsid w:val="00840AB5"/>
    <w:rsid w:val="00856C37"/>
    <w:rsid w:val="00870044"/>
    <w:rsid w:val="008A45C0"/>
    <w:rsid w:val="008E4B95"/>
    <w:rsid w:val="008E7ED2"/>
    <w:rsid w:val="0098143C"/>
    <w:rsid w:val="009B0BA2"/>
    <w:rsid w:val="009C5068"/>
    <w:rsid w:val="009E6CB8"/>
    <w:rsid w:val="009F5EF5"/>
    <w:rsid w:val="00A06816"/>
    <w:rsid w:val="00A10FB3"/>
    <w:rsid w:val="00A32FA4"/>
    <w:rsid w:val="00A44DA4"/>
    <w:rsid w:val="00A57DBE"/>
    <w:rsid w:val="00A738A0"/>
    <w:rsid w:val="00A919D1"/>
    <w:rsid w:val="00A92B86"/>
    <w:rsid w:val="00A9750F"/>
    <w:rsid w:val="00B12AF2"/>
    <w:rsid w:val="00B26773"/>
    <w:rsid w:val="00B32BFF"/>
    <w:rsid w:val="00B375BD"/>
    <w:rsid w:val="00B70324"/>
    <w:rsid w:val="00B94AF8"/>
    <w:rsid w:val="00BB27CC"/>
    <w:rsid w:val="00BB7481"/>
    <w:rsid w:val="00BE4C85"/>
    <w:rsid w:val="00BF7FD7"/>
    <w:rsid w:val="00C064C1"/>
    <w:rsid w:val="00C42BDB"/>
    <w:rsid w:val="00C55E3F"/>
    <w:rsid w:val="00C62926"/>
    <w:rsid w:val="00C701F1"/>
    <w:rsid w:val="00C87027"/>
    <w:rsid w:val="00CC5A9E"/>
    <w:rsid w:val="00CE7501"/>
    <w:rsid w:val="00D13891"/>
    <w:rsid w:val="00D1603F"/>
    <w:rsid w:val="00D26930"/>
    <w:rsid w:val="00D30CE4"/>
    <w:rsid w:val="00D31144"/>
    <w:rsid w:val="00D36FC7"/>
    <w:rsid w:val="00D57DED"/>
    <w:rsid w:val="00D76092"/>
    <w:rsid w:val="00DB0279"/>
    <w:rsid w:val="00DD5212"/>
    <w:rsid w:val="00DF2962"/>
    <w:rsid w:val="00DF67F4"/>
    <w:rsid w:val="00E02B59"/>
    <w:rsid w:val="00E03CF4"/>
    <w:rsid w:val="00E441BC"/>
    <w:rsid w:val="00E61ABD"/>
    <w:rsid w:val="00E74926"/>
    <w:rsid w:val="00E861CE"/>
    <w:rsid w:val="00E91517"/>
    <w:rsid w:val="00E93D01"/>
    <w:rsid w:val="00E95E8A"/>
    <w:rsid w:val="00EB088C"/>
    <w:rsid w:val="00ED0500"/>
    <w:rsid w:val="00EF600C"/>
    <w:rsid w:val="00F41964"/>
    <w:rsid w:val="00F422B6"/>
    <w:rsid w:val="00F8016D"/>
    <w:rsid w:val="00F9275D"/>
    <w:rsid w:val="00FA2BBD"/>
    <w:rsid w:val="00FA61EA"/>
    <w:rsid w:val="00FB3D8A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17B3"/>
  <w15:docId w15:val="{30A65EE9-F5AB-4484-A3A8-EBFB0042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B6"/>
  </w:style>
  <w:style w:type="paragraph" w:styleId="2">
    <w:name w:val="heading 2"/>
    <w:basedOn w:val="a"/>
    <w:next w:val="a"/>
    <w:link w:val="20"/>
    <w:qFormat/>
    <w:rsid w:val="00DD52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DD52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Intense Quote"/>
    <w:basedOn w:val="a"/>
    <w:next w:val="a"/>
    <w:link w:val="a7"/>
    <w:uiPriority w:val="30"/>
    <w:qFormat/>
    <w:rsid w:val="004B57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B57B4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4F21E6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0A6B1B"/>
    <w:rPr>
      <w:rFonts w:ascii="Times New Roman" w:eastAsia="Times New Roman" w:hAnsi="Times New Roman" w:cs="Times New Roman"/>
      <w:spacing w:val="3"/>
      <w:sz w:val="71"/>
      <w:szCs w:val="71"/>
      <w:shd w:val="clear" w:color="auto" w:fill="FFFFFF"/>
    </w:rPr>
  </w:style>
  <w:style w:type="paragraph" w:customStyle="1" w:styleId="3">
    <w:name w:val="Основной текст3"/>
    <w:basedOn w:val="a"/>
    <w:link w:val="a9"/>
    <w:rsid w:val="000A6B1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3"/>
      <w:sz w:val="71"/>
      <w:szCs w:val="71"/>
    </w:rPr>
  </w:style>
  <w:style w:type="table" w:styleId="aa">
    <w:name w:val="Table Grid"/>
    <w:basedOn w:val="a1"/>
    <w:uiPriority w:val="59"/>
    <w:rsid w:val="00F41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2"/>
    <w:basedOn w:val="a9"/>
    <w:rsid w:val="00F41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71"/>
      <w:szCs w:val="71"/>
      <w:u w:val="none"/>
      <w:shd w:val="clear" w:color="auto" w:fill="FFFFFF"/>
      <w:lang w:val="ru-RU"/>
    </w:rPr>
  </w:style>
  <w:style w:type="paragraph" w:customStyle="1" w:styleId="ab">
    <w:name w:val="Содержимое таблицы"/>
    <w:basedOn w:val="a"/>
    <w:rsid w:val="00717D7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3461-7E07-407D-B5AC-315DB31E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</dc:creator>
  <cp:keywords/>
  <dc:description/>
  <cp:lastModifiedBy>Походяева Анастасия Сергеевн</cp:lastModifiedBy>
  <cp:revision>106</cp:revision>
  <cp:lastPrinted>2023-03-03T02:06:00Z</cp:lastPrinted>
  <dcterms:created xsi:type="dcterms:W3CDTF">2018-08-16T03:18:00Z</dcterms:created>
  <dcterms:modified xsi:type="dcterms:W3CDTF">2025-03-06T07:45:00Z</dcterms:modified>
</cp:coreProperties>
</file>