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D0F2DB" w14:textId="383EAD2D" w:rsidR="00426B54" w:rsidRPr="00426B54" w:rsidRDefault="00426B54" w:rsidP="00426B54">
      <w:pPr>
        <w:jc w:val="center"/>
        <w:textAlignment w:val="auto"/>
        <w:rPr>
          <w:sz w:val="24"/>
          <w:szCs w:val="24"/>
          <w:lang w:eastAsia="ru-RU"/>
        </w:rPr>
      </w:pPr>
      <w:r w:rsidRPr="00426B54">
        <w:rPr>
          <w:noProof/>
          <w:sz w:val="24"/>
          <w:szCs w:val="24"/>
          <w:lang w:eastAsia="ru-RU"/>
        </w:rPr>
        <w:drawing>
          <wp:inline distT="0" distB="0" distL="0" distR="0" wp14:anchorId="5D9943F5" wp14:editId="1628D9F8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A820" w14:textId="77777777" w:rsidR="00426B54" w:rsidRPr="00426B54" w:rsidRDefault="00426B54" w:rsidP="00426B54">
      <w:pPr>
        <w:jc w:val="center"/>
        <w:textAlignment w:val="auto"/>
        <w:rPr>
          <w:b/>
          <w:spacing w:val="20"/>
          <w:sz w:val="32"/>
          <w:szCs w:val="32"/>
          <w:lang w:eastAsia="ru-RU"/>
        </w:rPr>
      </w:pPr>
      <w:r w:rsidRPr="00426B54">
        <w:rPr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2C9BDB66" w14:textId="77777777" w:rsidR="00426B54" w:rsidRPr="00426B54" w:rsidRDefault="00426B54" w:rsidP="00426B54">
      <w:pPr>
        <w:jc w:val="center"/>
        <w:textAlignment w:val="auto"/>
        <w:rPr>
          <w:b/>
          <w:spacing w:val="20"/>
          <w:sz w:val="32"/>
          <w:szCs w:val="32"/>
          <w:lang w:eastAsia="ru-RU"/>
        </w:rPr>
      </w:pPr>
      <w:r w:rsidRPr="00426B54">
        <w:rPr>
          <w:b/>
          <w:spacing w:val="20"/>
          <w:sz w:val="32"/>
          <w:szCs w:val="32"/>
          <w:lang w:eastAsia="ru-RU"/>
        </w:rPr>
        <w:t>Алтайского края</w:t>
      </w:r>
    </w:p>
    <w:p w14:paraId="723C909F" w14:textId="77777777" w:rsidR="00426B54" w:rsidRPr="00426B54" w:rsidRDefault="00426B54" w:rsidP="00426B54">
      <w:pPr>
        <w:jc w:val="center"/>
        <w:textAlignment w:val="auto"/>
        <w:rPr>
          <w:rFonts w:ascii="Verdana" w:hAnsi="Verdana"/>
          <w:b/>
          <w:sz w:val="28"/>
          <w:szCs w:val="28"/>
          <w:lang w:eastAsia="ru-RU"/>
        </w:rPr>
      </w:pPr>
    </w:p>
    <w:p w14:paraId="18852949" w14:textId="77777777" w:rsidR="00426B54" w:rsidRPr="00426B54" w:rsidRDefault="00426B54" w:rsidP="00426B54">
      <w:pPr>
        <w:jc w:val="center"/>
        <w:textAlignment w:val="auto"/>
        <w:rPr>
          <w:b/>
          <w:spacing w:val="20"/>
          <w:w w:val="150"/>
          <w:sz w:val="28"/>
          <w:szCs w:val="28"/>
          <w:lang w:eastAsia="ru-RU"/>
        </w:rPr>
      </w:pPr>
      <w:r w:rsidRPr="00426B54">
        <w:rPr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3D68C9EB" w14:textId="31E7F42F" w:rsidR="005F6EE9" w:rsidRPr="00426B54" w:rsidRDefault="00D02127" w:rsidP="00426B54">
      <w:pPr>
        <w:spacing w:before="240"/>
        <w:jc w:val="center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16.08.2022 </w:t>
      </w:r>
      <w:r w:rsidR="00426B54" w:rsidRPr="00426B54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2615</w:t>
      </w:r>
    </w:p>
    <w:p w14:paraId="78170E7D" w14:textId="77777777" w:rsidR="005F6EE9" w:rsidRDefault="005F6EE9">
      <w:pPr>
        <w:jc w:val="center"/>
      </w:pPr>
    </w:p>
    <w:p w14:paraId="2793D49D" w14:textId="77777777" w:rsidR="00303B22" w:rsidRDefault="00303B22" w:rsidP="00303B22">
      <w:pPr>
        <w:widowControl w:val="0"/>
        <w:suppressAutoHyphens/>
        <w:spacing w:line="240" w:lineRule="atLeast"/>
        <w:jc w:val="center"/>
        <w:rPr>
          <w:sz w:val="28"/>
          <w:szCs w:val="28"/>
        </w:rPr>
      </w:pPr>
    </w:p>
    <w:p w14:paraId="6D50409B" w14:textId="77777777" w:rsidR="00303B22" w:rsidRDefault="00303B22" w:rsidP="00303B22">
      <w:pPr>
        <w:widowControl w:val="0"/>
        <w:suppressAutoHyphens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муниципальных услуг города Рубцовска, предоставляемых муниципальным образованием город Рубцовск </w:t>
      </w:r>
    </w:p>
    <w:p w14:paraId="3ACB75A4" w14:textId="77777777" w:rsidR="00303B22" w:rsidRDefault="00303B22" w:rsidP="00303B22">
      <w:pPr>
        <w:widowControl w:val="0"/>
        <w:suppressAutoHyphens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14:paraId="2A6CEDD2" w14:textId="77777777" w:rsidR="001515C3" w:rsidRDefault="001515C3" w:rsidP="00303B22">
      <w:pPr>
        <w:widowControl w:val="0"/>
        <w:suppressAutoHyphens/>
        <w:spacing w:line="240" w:lineRule="atLeast"/>
        <w:jc w:val="center"/>
        <w:rPr>
          <w:i/>
          <w:iCs/>
          <w:sz w:val="28"/>
          <w:szCs w:val="28"/>
        </w:rPr>
      </w:pPr>
    </w:p>
    <w:p w14:paraId="2FEC5194" w14:textId="77777777" w:rsidR="005F6EE9" w:rsidRDefault="005F6EE9">
      <w:pPr>
        <w:pStyle w:val="210"/>
        <w:widowControl w:val="0"/>
        <w:tabs>
          <w:tab w:val="left" w:pos="0"/>
        </w:tabs>
        <w:spacing w:line="240" w:lineRule="auto"/>
        <w:ind w:firstLine="709"/>
      </w:pPr>
    </w:p>
    <w:p w14:paraId="18026EC3" w14:textId="2F1E99FD" w:rsidR="005F6EE9" w:rsidRPr="008674C5" w:rsidRDefault="00644874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674C5">
        <w:rPr>
          <w:sz w:val="28"/>
          <w:szCs w:val="28"/>
        </w:rPr>
        <w:t>В целях реализации Федерального закона от 27.0</w:t>
      </w:r>
      <w:r w:rsidR="00506BA0" w:rsidRPr="008674C5">
        <w:rPr>
          <w:sz w:val="28"/>
          <w:szCs w:val="28"/>
        </w:rPr>
        <w:t>7</w:t>
      </w:r>
      <w:r w:rsidRPr="008674C5">
        <w:rPr>
          <w:sz w:val="28"/>
          <w:szCs w:val="28"/>
        </w:rPr>
        <w:t>.2010 №</w:t>
      </w:r>
      <w:r w:rsidR="00BA726F"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210-ФЗ «Об организации предоставления государственных и муниципальных услуг</w:t>
      </w:r>
      <w:r w:rsidR="00303B22" w:rsidRPr="008674C5">
        <w:rPr>
          <w:sz w:val="28"/>
          <w:szCs w:val="28"/>
        </w:rPr>
        <w:t xml:space="preserve">», </w:t>
      </w:r>
      <w:r w:rsidR="00303B22">
        <w:rPr>
          <w:sz w:val="28"/>
          <w:szCs w:val="28"/>
        </w:rPr>
        <w:t>ПО</w:t>
      </w:r>
      <w:r w:rsidRPr="008674C5">
        <w:rPr>
          <w:sz w:val="28"/>
          <w:szCs w:val="28"/>
        </w:rPr>
        <w:t xml:space="preserve">СТАНОВЛЯЮ: </w:t>
      </w:r>
    </w:p>
    <w:p w14:paraId="305FFA12" w14:textId="403BB9DF" w:rsidR="005F6EE9" w:rsidRPr="008674C5" w:rsidRDefault="00644874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674C5">
        <w:rPr>
          <w:sz w:val="28"/>
          <w:szCs w:val="28"/>
        </w:rPr>
        <w:t>1.</w:t>
      </w:r>
      <w:r w:rsidR="00BA726F"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Утвердить Перечень муниципальных услуг</w:t>
      </w:r>
      <w:r w:rsidR="0021494A">
        <w:rPr>
          <w:sz w:val="28"/>
          <w:szCs w:val="28"/>
        </w:rPr>
        <w:t xml:space="preserve"> города Рубцовска</w:t>
      </w:r>
      <w:r w:rsidRPr="008674C5">
        <w:rPr>
          <w:sz w:val="28"/>
          <w:szCs w:val="28"/>
        </w:rPr>
        <w:t>, предоставляемых</w:t>
      </w:r>
      <w:r w:rsidR="0021494A">
        <w:rPr>
          <w:sz w:val="28"/>
          <w:szCs w:val="28"/>
        </w:rPr>
        <w:t xml:space="preserve"> муниципальным образованием</w:t>
      </w:r>
      <w:r w:rsidRPr="008674C5">
        <w:rPr>
          <w:sz w:val="28"/>
          <w:szCs w:val="28"/>
        </w:rPr>
        <w:t xml:space="preserve"> город Рубцовск Алтайского края</w:t>
      </w:r>
      <w:r w:rsidR="00C31941">
        <w:rPr>
          <w:sz w:val="28"/>
          <w:szCs w:val="28"/>
        </w:rPr>
        <w:t xml:space="preserve"> (п</w:t>
      </w:r>
      <w:r w:rsidR="008674C5" w:rsidRPr="008674C5">
        <w:rPr>
          <w:sz w:val="28"/>
          <w:szCs w:val="28"/>
        </w:rPr>
        <w:t>риложение)</w:t>
      </w:r>
      <w:r w:rsidRPr="008674C5">
        <w:rPr>
          <w:sz w:val="28"/>
          <w:szCs w:val="28"/>
        </w:rPr>
        <w:t>.</w:t>
      </w:r>
    </w:p>
    <w:p w14:paraId="6D094619" w14:textId="77777777" w:rsidR="00677CBA" w:rsidRPr="00D4069F" w:rsidRDefault="00506BA0" w:rsidP="00DC6DF8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674C5">
        <w:rPr>
          <w:sz w:val="28"/>
          <w:szCs w:val="28"/>
        </w:rPr>
        <w:t xml:space="preserve">2. </w:t>
      </w:r>
      <w:r w:rsidR="00677CBA" w:rsidRPr="008674C5">
        <w:rPr>
          <w:sz w:val="28"/>
          <w:szCs w:val="28"/>
        </w:rPr>
        <w:t>Признать утратившими силу постановления</w:t>
      </w:r>
      <w:r w:rsidR="0021494A">
        <w:rPr>
          <w:sz w:val="28"/>
          <w:szCs w:val="28"/>
        </w:rPr>
        <w:t xml:space="preserve"> </w:t>
      </w:r>
      <w:r w:rsidR="00677CBA" w:rsidRPr="008674C5">
        <w:rPr>
          <w:sz w:val="28"/>
          <w:szCs w:val="28"/>
        </w:rPr>
        <w:t>Администрации</w:t>
      </w:r>
      <w:r w:rsidR="0021494A">
        <w:rPr>
          <w:sz w:val="28"/>
          <w:szCs w:val="28"/>
        </w:rPr>
        <w:t xml:space="preserve"> </w:t>
      </w:r>
      <w:r w:rsidR="00677CBA" w:rsidRPr="008674C5">
        <w:rPr>
          <w:sz w:val="28"/>
          <w:szCs w:val="28"/>
        </w:rPr>
        <w:t>города Рубцовска Алтайского края:</w:t>
      </w:r>
    </w:p>
    <w:p w14:paraId="17D32AD1" w14:textId="77777777" w:rsidR="00506BA0" w:rsidRPr="008674C5" w:rsidRDefault="00506BA0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8674C5">
        <w:rPr>
          <w:color w:val="000000"/>
          <w:sz w:val="28"/>
          <w:szCs w:val="28"/>
          <w:shd w:val="clear" w:color="auto" w:fill="FFFFFF"/>
        </w:rPr>
        <w:t>от</w:t>
      </w:r>
      <w:r w:rsidRPr="008674C5">
        <w:rPr>
          <w:sz w:val="28"/>
          <w:szCs w:val="28"/>
        </w:rPr>
        <w:t xml:space="preserve"> 27.01.2014 № 385 «Об утверждении Перечня муниципальных услуг, предоставляемых Администрацией города Рубцовска Алтайского края»</w:t>
      </w:r>
      <w:r w:rsidR="00677CBA" w:rsidRPr="008674C5">
        <w:rPr>
          <w:color w:val="000000"/>
          <w:spacing w:val="-2"/>
          <w:sz w:val="28"/>
          <w:szCs w:val="28"/>
        </w:rPr>
        <w:t>;</w:t>
      </w:r>
    </w:p>
    <w:p w14:paraId="1B1E3F9D" w14:textId="77777777" w:rsidR="00677CBA" w:rsidRPr="008674C5" w:rsidRDefault="00677CB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674C5">
        <w:rPr>
          <w:color w:val="000000"/>
          <w:spacing w:val="-2"/>
          <w:sz w:val="28"/>
          <w:szCs w:val="28"/>
        </w:rPr>
        <w:t xml:space="preserve">от </w:t>
      </w:r>
      <w:r w:rsidRPr="008674C5">
        <w:rPr>
          <w:rStyle w:val="date-display-single"/>
          <w:sz w:val="28"/>
          <w:szCs w:val="28"/>
        </w:rPr>
        <w:t xml:space="preserve">17.03.2015 № 1507 </w:t>
      </w:r>
      <w:r w:rsidR="00AF691E">
        <w:rPr>
          <w:rStyle w:val="date-display-single"/>
          <w:sz w:val="28"/>
          <w:szCs w:val="28"/>
        </w:rPr>
        <w:t>«</w:t>
      </w:r>
      <w:r w:rsidRPr="008674C5">
        <w:rPr>
          <w:sz w:val="28"/>
          <w:szCs w:val="28"/>
        </w:rPr>
        <w:t>О внесении изменений в постановление Администрации города Рубцовска Алтайского края от 27.01.2014 № 385 «Об утверждении Перечня муниципальных услуг, предоставляемых Администрацией города Рубцовска</w:t>
      </w:r>
      <w:r w:rsidR="0021494A"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Алтайского края»;</w:t>
      </w:r>
    </w:p>
    <w:p w14:paraId="727B1989" w14:textId="4E5664F2" w:rsidR="00677CBA" w:rsidRPr="008674C5" w:rsidRDefault="00677CB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674C5">
        <w:rPr>
          <w:sz w:val="28"/>
          <w:szCs w:val="28"/>
        </w:rPr>
        <w:t xml:space="preserve">от </w:t>
      </w:r>
      <w:r w:rsidRPr="008674C5">
        <w:rPr>
          <w:rStyle w:val="date-display-single"/>
          <w:sz w:val="28"/>
          <w:szCs w:val="28"/>
        </w:rPr>
        <w:t xml:space="preserve">31.10.2016 № 4595 </w:t>
      </w:r>
      <w:r w:rsidR="00AF691E">
        <w:rPr>
          <w:rStyle w:val="date-display-single"/>
          <w:sz w:val="28"/>
          <w:szCs w:val="28"/>
        </w:rPr>
        <w:t>«</w:t>
      </w:r>
      <w:r w:rsidRPr="008674C5">
        <w:rPr>
          <w:sz w:val="28"/>
          <w:szCs w:val="28"/>
        </w:rPr>
        <w:t>О внесении изменений в постановление Администрации города Рубцовска Алтайского края от 27.01.2014 № 385 «Об</w:t>
      </w:r>
      <w:r w:rsidR="00BA726F"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утверждении Перечня муниципальных услуг, предоставляемых Администрацией города Рубцовска Алтайского края»;</w:t>
      </w:r>
    </w:p>
    <w:p w14:paraId="778FA31D" w14:textId="77777777" w:rsidR="00677CBA" w:rsidRDefault="00677CB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674C5">
        <w:rPr>
          <w:sz w:val="28"/>
          <w:szCs w:val="28"/>
        </w:rPr>
        <w:t xml:space="preserve">от </w:t>
      </w:r>
      <w:r w:rsidRPr="008674C5">
        <w:rPr>
          <w:rStyle w:val="date-display-single"/>
          <w:sz w:val="28"/>
          <w:szCs w:val="28"/>
        </w:rPr>
        <w:t xml:space="preserve">19.12.2019 № </w:t>
      </w:r>
      <w:r w:rsidRPr="008674C5">
        <w:rPr>
          <w:sz w:val="28"/>
          <w:szCs w:val="28"/>
        </w:rPr>
        <w:t xml:space="preserve">3239 </w:t>
      </w:r>
      <w:r w:rsidR="00AF691E">
        <w:rPr>
          <w:sz w:val="28"/>
          <w:szCs w:val="28"/>
        </w:rPr>
        <w:t>«</w:t>
      </w:r>
      <w:r w:rsidRPr="008674C5">
        <w:rPr>
          <w:sz w:val="28"/>
          <w:szCs w:val="28"/>
        </w:rPr>
        <w:t>О внесении изменений в постановление</w:t>
      </w:r>
      <w:r w:rsidR="0021494A"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Администрации города Рубцовска Алтайского края от 27.01.2014 № 385 «Об утверждении Перечня муниципальных услуг, предоставляемых</w:t>
      </w:r>
      <w:r w:rsidR="0021494A"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Администрацией города Рубцовска Алтайского края».</w:t>
      </w:r>
    </w:p>
    <w:p w14:paraId="5C718399" w14:textId="7F8CFCBD" w:rsidR="0021494A" w:rsidRPr="008674C5" w:rsidRDefault="0021494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Отделу информационно – технического обеспечения Администрации города Руб</w:t>
      </w:r>
      <w:r w:rsidR="00927784">
        <w:rPr>
          <w:sz w:val="28"/>
          <w:szCs w:val="28"/>
        </w:rPr>
        <w:t>цовска Алтайского края (Кремняк</w:t>
      </w:r>
      <w:r w:rsidR="00BA726F">
        <w:rPr>
          <w:sz w:val="28"/>
          <w:szCs w:val="28"/>
        </w:rPr>
        <w:t>у</w:t>
      </w:r>
      <w:r>
        <w:rPr>
          <w:sz w:val="28"/>
          <w:szCs w:val="28"/>
        </w:rPr>
        <w:t xml:space="preserve"> И.В.) каждые 6 месяцев актуализировать </w:t>
      </w:r>
      <w:r w:rsidR="00BA726F">
        <w:rPr>
          <w:sz w:val="28"/>
          <w:szCs w:val="28"/>
        </w:rPr>
        <w:t>П</w:t>
      </w:r>
      <w:r>
        <w:rPr>
          <w:sz w:val="28"/>
          <w:szCs w:val="28"/>
        </w:rPr>
        <w:t>еречень муниципальных услу</w:t>
      </w:r>
      <w:r w:rsidR="00BA726F">
        <w:rPr>
          <w:sz w:val="28"/>
          <w:szCs w:val="28"/>
        </w:rPr>
        <w:t>г</w:t>
      </w:r>
      <w:r>
        <w:rPr>
          <w:sz w:val="28"/>
          <w:szCs w:val="28"/>
        </w:rPr>
        <w:t xml:space="preserve">, </w:t>
      </w:r>
      <w:r w:rsidRPr="008674C5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муниципальным образованием</w:t>
      </w:r>
      <w:r w:rsidRPr="008674C5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Рубцовск Алтайского края</w:t>
      </w:r>
      <w:r>
        <w:rPr>
          <w:sz w:val="28"/>
          <w:szCs w:val="28"/>
        </w:rPr>
        <w:t xml:space="preserve">. </w:t>
      </w:r>
    </w:p>
    <w:p w14:paraId="09D26C5D" w14:textId="0212B306" w:rsidR="005F6EE9" w:rsidRPr="008674C5" w:rsidRDefault="0021494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44874" w:rsidRPr="008674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74C5" w:rsidRPr="008674C5">
        <w:rPr>
          <w:sz w:val="28"/>
          <w:szCs w:val="28"/>
        </w:rPr>
        <w:t>Возл</w:t>
      </w:r>
      <w:r w:rsidR="00960307">
        <w:rPr>
          <w:sz w:val="28"/>
          <w:szCs w:val="28"/>
        </w:rPr>
        <w:t>ожить ответственность за своевременность</w:t>
      </w:r>
      <w:r w:rsidR="008674C5" w:rsidRPr="008674C5">
        <w:rPr>
          <w:sz w:val="28"/>
          <w:szCs w:val="28"/>
        </w:rPr>
        <w:t xml:space="preserve"> предоставлени</w:t>
      </w:r>
      <w:r w:rsidR="00960307">
        <w:rPr>
          <w:sz w:val="28"/>
          <w:szCs w:val="28"/>
        </w:rPr>
        <w:t>я</w:t>
      </w:r>
      <w:r w:rsidR="008674C5" w:rsidRPr="008674C5">
        <w:rPr>
          <w:sz w:val="28"/>
          <w:szCs w:val="28"/>
        </w:rPr>
        <w:t xml:space="preserve"> информации в Перечень муниципальных услуг</w:t>
      </w:r>
      <w:r w:rsidR="00BA726F">
        <w:rPr>
          <w:sz w:val="28"/>
          <w:szCs w:val="28"/>
        </w:rPr>
        <w:t xml:space="preserve"> города Рубцовска</w:t>
      </w:r>
      <w:r w:rsidR="008674C5" w:rsidRPr="008674C5">
        <w:rPr>
          <w:sz w:val="28"/>
          <w:szCs w:val="28"/>
        </w:rPr>
        <w:t xml:space="preserve">, </w:t>
      </w:r>
      <w:r w:rsidR="008674C5" w:rsidRPr="008674C5">
        <w:rPr>
          <w:sz w:val="28"/>
          <w:szCs w:val="28"/>
        </w:rPr>
        <w:lastRenderedPageBreak/>
        <w:t xml:space="preserve">предоставляемых </w:t>
      </w:r>
      <w:r w:rsidR="00927784">
        <w:rPr>
          <w:sz w:val="28"/>
          <w:szCs w:val="28"/>
        </w:rPr>
        <w:t>муниципальным образованием</w:t>
      </w:r>
      <w:r w:rsidR="00927784" w:rsidRPr="008674C5">
        <w:rPr>
          <w:sz w:val="28"/>
          <w:szCs w:val="28"/>
        </w:rPr>
        <w:t xml:space="preserve"> </w:t>
      </w:r>
      <w:r w:rsidR="00927784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8674C5" w:rsidRPr="008674C5">
        <w:rPr>
          <w:sz w:val="28"/>
          <w:szCs w:val="28"/>
        </w:rPr>
        <w:t>Рубцовск Алтайского края</w:t>
      </w:r>
      <w:r w:rsidR="008674C5">
        <w:rPr>
          <w:sz w:val="28"/>
          <w:szCs w:val="28"/>
        </w:rPr>
        <w:t>,</w:t>
      </w:r>
      <w:r w:rsidR="008674C5" w:rsidRPr="008674C5">
        <w:rPr>
          <w:sz w:val="28"/>
          <w:szCs w:val="28"/>
        </w:rPr>
        <w:t xml:space="preserve"> на руководителей отраслевых</w:t>
      </w:r>
      <w:r>
        <w:rPr>
          <w:sz w:val="28"/>
          <w:szCs w:val="28"/>
        </w:rPr>
        <w:t xml:space="preserve"> </w:t>
      </w:r>
      <w:r w:rsidR="008674C5" w:rsidRPr="008674C5">
        <w:rPr>
          <w:sz w:val="28"/>
          <w:szCs w:val="28"/>
        </w:rPr>
        <w:t>(функциональных)</w:t>
      </w:r>
      <w:r>
        <w:rPr>
          <w:sz w:val="28"/>
          <w:szCs w:val="28"/>
        </w:rPr>
        <w:t xml:space="preserve"> </w:t>
      </w:r>
      <w:r w:rsidR="008674C5" w:rsidRPr="008674C5">
        <w:rPr>
          <w:sz w:val="28"/>
          <w:szCs w:val="28"/>
        </w:rPr>
        <w:t>органов Администрации города Рубцовска Алтайского края</w:t>
      </w:r>
      <w:r w:rsidR="008674C5">
        <w:rPr>
          <w:sz w:val="28"/>
          <w:szCs w:val="28"/>
        </w:rPr>
        <w:t>.</w:t>
      </w:r>
    </w:p>
    <w:p w14:paraId="6893CED9" w14:textId="77777777" w:rsidR="008674C5" w:rsidRDefault="0021494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06BA0" w:rsidRPr="008674C5">
        <w:rPr>
          <w:sz w:val="28"/>
          <w:szCs w:val="28"/>
        </w:rPr>
        <w:t xml:space="preserve">. </w:t>
      </w:r>
      <w:r w:rsidR="008674C5" w:rsidRPr="003403F5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9735B56" w14:textId="77777777" w:rsidR="00506BA0" w:rsidRPr="008674C5" w:rsidRDefault="0021494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674C5">
        <w:rPr>
          <w:sz w:val="28"/>
          <w:szCs w:val="28"/>
        </w:rPr>
        <w:t xml:space="preserve">. </w:t>
      </w:r>
      <w:r w:rsidR="008674C5" w:rsidRPr="003403F5">
        <w:rPr>
          <w:sz w:val="28"/>
          <w:szCs w:val="28"/>
        </w:rPr>
        <w:t>Настоящее постановление вступает в силу после опубликования в газете «Местное время».</w:t>
      </w:r>
    </w:p>
    <w:p w14:paraId="2983B96D" w14:textId="77777777" w:rsidR="005F6EE9" w:rsidRDefault="0021494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644874" w:rsidRPr="008674C5">
        <w:rPr>
          <w:sz w:val="28"/>
          <w:szCs w:val="28"/>
        </w:rPr>
        <w:t xml:space="preserve">. </w:t>
      </w:r>
      <w:r w:rsidR="006C7A74" w:rsidRPr="008674C5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="006C7A74" w:rsidRPr="008674C5">
        <w:rPr>
          <w:sz w:val="28"/>
          <w:szCs w:val="28"/>
        </w:rPr>
        <w:t xml:space="preserve">заместителя Главы Администрации города Рубцовска - </w:t>
      </w:r>
      <w:r w:rsidR="00C83AE1" w:rsidRPr="008674C5">
        <w:rPr>
          <w:sz w:val="28"/>
          <w:szCs w:val="28"/>
        </w:rPr>
        <w:t xml:space="preserve">руководителя аппарата </w:t>
      </w:r>
      <w:r w:rsidR="006C7A74" w:rsidRPr="008674C5">
        <w:rPr>
          <w:sz w:val="28"/>
          <w:szCs w:val="28"/>
        </w:rPr>
        <w:t>Черданцеву И.Г</w:t>
      </w:r>
      <w:r w:rsidR="00644874" w:rsidRPr="008674C5">
        <w:rPr>
          <w:sz w:val="28"/>
          <w:szCs w:val="28"/>
        </w:rPr>
        <w:t>.</w:t>
      </w:r>
    </w:p>
    <w:p w14:paraId="3D6D5381" w14:textId="77777777" w:rsidR="005F6EE9" w:rsidRPr="008674C5" w:rsidRDefault="005F6EE9" w:rsidP="00303B22">
      <w:pPr>
        <w:pStyle w:val="210"/>
        <w:widowControl w:val="0"/>
        <w:tabs>
          <w:tab w:val="left" w:pos="0"/>
        </w:tabs>
        <w:spacing w:line="240" w:lineRule="auto"/>
        <w:ind w:right="-2" w:firstLine="709"/>
        <w:rPr>
          <w:sz w:val="28"/>
          <w:szCs w:val="28"/>
        </w:rPr>
      </w:pPr>
    </w:p>
    <w:p w14:paraId="19459D86" w14:textId="77777777" w:rsidR="005F6EE9" w:rsidRPr="008674C5" w:rsidRDefault="005F6EE9" w:rsidP="00BA726F">
      <w:pPr>
        <w:pStyle w:val="ConsPlusTitle"/>
        <w:widowControl/>
        <w:ind w:right="-2"/>
        <w:jc w:val="both"/>
        <w:rPr>
          <w:b w:val="0"/>
          <w:color w:val="000000"/>
          <w:sz w:val="28"/>
          <w:szCs w:val="28"/>
        </w:rPr>
      </w:pPr>
    </w:p>
    <w:p w14:paraId="1EB8E3F7" w14:textId="77777777" w:rsidR="005F6EE9" w:rsidRPr="00B32968" w:rsidRDefault="00B32968" w:rsidP="00303B22">
      <w:pPr>
        <w:tabs>
          <w:tab w:val="left" w:pos="7513"/>
        </w:tabs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  <w:t>Д.З. Фельдман</w:t>
      </w:r>
    </w:p>
    <w:p w14:paraId="360E3CBE" w14:textId="77777777" w:rsidR="00677CBA" w:rsidRPr="00B32968" w:rsidRDefault="00677CBA" w:rsidP="00B32968">
      <w:pPr>
        <w:autoSpaceDE w:val="0"/>
        <w:jc w:val="both"/>
        <w:rPr>
          <w:sz w:val="24"/>
          <w:szCs w:val="24"/>
        </w:rPr>
      </w:pPr>
    </w:p>
    <w:p w14:paraId="5B3D1FD6" w14:textId="77777777" w:rsidR="00303B22" w:rsidRDefault="00303B22">
      <w:pPr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FB3446" w14:textId="4C5CC596" w:rsidR="005F6EE9" w:rsidRPr="00C31941" w:rsidRDefault="00017C18" w:rsidP="00017C18">
      <w:pPr>
        <w:pStyle w:val="ConsPlusTitle"/>
        <w:widowControl/>
        <w:ind w:left="423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C31941" w:rsidRPr="00C31941">
        <w:rPr>
          <w:b w:val="0"/>
          <w:sz w:val="28"/>
          <w:szCs w:val="28"/>
        </w:rPr>
        <w:t xml:space="preserve">Приложение </w:t>
      </w:r>
    </w:p>
    <w:p w14:paraId="210AC7BC" w14:textId="41950F64" w:rsidR="00BA726F" w:rsidRDefault="00644874" w:rsidP="00BA726F">
      <w:pPr>
        <w:pStyle w:val="ConsPlusTitle"/>
        <w:widowControl/>
        <w:ind w:left="4950" w:firstLine="90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к постановлению</w:t>
      </w:r>
      <w:r w:rsidR="00BA726F">
        <w:rPr>
          <w:b w:val="0"/>
          <w:sz w:val="28"/>
          <w:szCs w:val="28"/>
        </w:rPr>
        <w:t xml:space="preserve"> </w:t>
      </w:r>
      <w:r w:rsidR="00BA726F" w:rsidRPr="00C31941">
        <w:rPr>
          <w:b w:val="0"/>
          <w:sz w:val="28"/>
          <w:szCs w:val="28"/>
        </w:rPr>
        <w:t>Администрации</w:t>
      </w:r>
    </w:p>
    <w:p w14:paraId="0A1151FA" w14:textId="6E373DEF" w:rsidR="005F6EE9" w:rsidRPr="00C31941" w:rsidRDefault="00644874" w:rsidP="00017C18">
      <w:pPr>
        <w:pStyle w:val="ConsPlusTitle"/>
        <w:widowControl/>
        <w:ind w:left="4320" w:firstLine="720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города Рубцовска Алтайского края</w:t>
      </w:r>
    </w:p>
    <w:p w14:paraId="5582908D" w14:textId="7D7789EC" w:rsidR="005F6EE9" w:rsidRPr="00C31941" w:rsidRDefault="00644874" w:rsidP="00017C18">
      <w:pPr>
        <w:pStyle w:val="ConsPlusTitle"/>
        <w:widowControl/>
        <w:ind w:left="4320" w:firstLine="720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 xml:space="preserve">от </w:t>
      </w:r>
      <w:r w:rsidR="00017C18">
        <w:rPr>
          <w:b w:val="0"/>
          <w:sz w:val="28"/>
          <w:szCs w:val="28"/>
        </w:rPr>
        <w:t xml:space="preserve"> </w:t>
      </w:r>
      <w:r w:rsidR="00D02127">
        <w:rPr>
          <w:b w:val="0"/>
          <w:sz w:val="28"/>
          <w:szCs w:val="28"/>
        </w:rPr>
        <w:t xml:space="preserve">16.08.2022 </w:t>
      </w:r>
      <w:r w:rsidRPr="00C31941">
        <w:rPr>
          <w:b w:val="0"/>
          <w:sz w:val="28"/>
          <w:szCs w:val="28"/>
        </w:rPr>
        <w:t>№</w:t>
      </w:r>
      <w:r w:rsidR="00D02127">
        <w:rPr>
          <w:b w:val="0"/>
          <w:sz w:val="28"/>
          <w:szCs w:val="28"/>
        </w:rPr>
        <w:t xml:space="preserve"> 2615</w:t>
      </w:r>
    </w:p>
    <w:p w14:paraId="0CF05BED" w14:textId="77777777" w:rsidR="00030EE0" w:rsidRDefault="00030EE0">
      <w:pPr>
        <w:pStyle w:val="ConsPlusTitle"/>
        <w:widowControl/>
        <w:ind w:left="5103"/>
        <w:rPr>
          <w:b w:val="0"/>
          <w:sz w:val="28"/>
          <w:szCs w:val="28"/>
        </w:rPr>
      </w:pPr>
    </w:p>
    <w:p w14:paraId="22BD5DD6" w14:textId="77777777" w:rsidR="00303B22" w:rsidRPr="00303B22" w:rsidRDefault="00303B22" w:rsidP="00426B54">
      <w:pPr>
        <w:pStyle w:val="ConsPlusTitle"/>
        <w:widowControl/>
        <w:rPr>
          <w:b w:val="0"/>
          <w:sz w:val="28"/>
          <w:szCs w:val="28"/>
        </w:rPr>
      </w:pPr>
    </w:p>
    <w:p w14:paraId="55C5B0AF" w14:textId="77777777" w:rsidR="005F6EE9" w:rsidRPr="00BA726F" w:rsidRDefault="00644874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BA726F">
        <w:rPr>
          <w:b w:val="0"/>
          <w:bCs w:val="0"/>
          <w:sz w:val="28"/>
          <w:szCs w:val="28"/>
        </w:rPr>
        <w:t>Перечень</w:t>
      </w:r>
    </w:p>
    <w:p w14:paraId="1C181087" w14:textId="77777777" w:rsidR="005F6EE9" w:rsidRPr="00BA726F" w:rsidRDefault="00644874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BA726F">
        <w:rPr>
          <w:b w:val="0"/>
          <w:bCs w:val="0"/>
          <w:sz w:val="28"/>
          <w:szCs w:val="28"/>
        </w:rPr>
        <w:t>муниципальных услуг</w:t>
      </w:r>
      <w:r w:rsidR="00A40C01" w:rsidRPr="00BA726F">
        <w:rPr>
          <w:b w:val="0"/>
          <w:bCs w:val="0"/>
          <w:sz w:val="28"/>
          <w:szCs w:val="28"/>
        </w:rPr>
        <w:t xml:space="preserve"> города Рубцовска</w:t>
      </w:r>
      <w:r w:rsidRPr="00BA726F">
        <w:rPr>
          <w:b w:val="0"/>
          <w:bCs w:val="0"/>
          <w:sz w:val="28"/>
          <w:szCs w:val="28"/>
        </w:rPr>
        <w:t xml:space="preserve">, предоставляемых </w:t>
      </w:r>
      <w:r w:rsidR="00A40C01" w:rsidRPr="00BA726F">
        <w:rPr>
          <w:b w:val="0"/>
          <w:bCs w:val="0"/>
          <w:sz w:val="28"/>
          <w:szCs w:val="28"/>
        </w:rPr>
        <w:t>муниципальным</w:t>
      </w:r>
      <w:r w:rsidR="0021494A" w:rsidRPr="00BA726F">
        <w:rPr>
          <w:b w:val="0"/>
          <w:bCs w:val="0"/>
          <w:sz w:val="28"/>
          <w:szCs w:val="28"/>
        </w:rPr>
        <w:t xml:space="preserve"> </w:t>
      </w:r>
      <w:r w:rsidR="00A40C01" w:rsidRPr="00BA726F">
        <w:rPr>
          <w:b w:val="0"/>
          <w:bCs w:val="0"/>
          <w:sz w:val="28"/>
          <w:szCs w:val="28"/>
        </w:rPr>
        <w:t xml:space="preserve">образованием </w:t>
      </w:r>
      <w:r w:rsidRPr="00BA726F">
        <w:rPr>
          <w:b w:val="0"/>
          <w:bCs w:val="0"/>
          <w:sz w:val="28"/>
          <w:szCs w:val="28"/>
        </w:rPr>
        <w:t>город Рубцовск Алтайского края</w:t>
      </w:r>
    </w:p>
    <w:p w14:paraId="623ED48C" w14:textId="77777777" w:rsidR="009304B8" w:rsidRDefault="009304B8">
      <w:pPr>
        <w:pStyle w:val="ConsPlusTitle"/>
        <w:widowControl/>
        <w:jc w:val="center"/>
        <w:rPr>
          <w:sz w:val="28"/>
          <w:szCs w:val="28"/>
        </w:rPr>
      </w:pPr>
    </w:p>
    <w:p w14:paraId="1F6CDFF8" w14:textId="77777777" w:rsidR="009304B8" w:rsidRPr="00C31941" w:rsidRDefault="009304B8">
      <w:pPr>
        <w:pStyle w:val="ConsPlusTitle"/>
        <w:widowControl/>
        <w:jc w:val="center"/>
        <w:rPr>
          <w:sz w:val="28"/>
          <w:szCs w:val="28"/>
        </w:rPr>
      </w:pPr>
    </w:p>
    <w:p w14:paraId="2ED8F028" w14:textId="77777777" w:rsidR="005F6EE9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Информационное обеспечение граждан и юридических лиц на основе документов Архивного фонда Российской Федерации и других архивных документов.</w:t>
      </w:r>
    </w:p>
    <w:p w14:paraId="5381F7CF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сведений из информационной системы обеспечения градостроительной деятельности Администрации города Рубцовска Алтайского края.</w:t>
      </w:r>
    </w:p>
    <w:p w14:paraId="3C0CB2C4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градостроительного плана земельного участка.</w:t>
      </w:r>
    </w:p>
    <w:p w14:paraId="4E32D8A0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(направление)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0FAD60A6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разрешения на ввод объекта капитального строительства в эксплуатацию.</w:t>
      </w:r>
    </w:p>
    <w:p w14:paraId="096170B6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14:paraId="7A2DB6A1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разрешения на установку и эксплуатацию рекламной конструкции.</w:t>
      </w:r>
    </w:p>
    <w:p w14:paraId="46C42763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Признание садового дома жилым домом и жилого дома садовым домом.</w:t>
      </w:r>
    </w:p>
    <w:p w14:paraId="6E27E631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0BB6CEDB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Принятие заявлений и выдача документов о согласовании переустройства и (или) перепланировки помещения в многоквартирном доме.</w:t>
      </w:r>
    </w:p>
    <w:p w14:paraId="7F2A4E25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Присвоение (изменение, аннулирование) адресов объектам адресации, находящимся на территории муниципального образования город Рубцовск Алтайского края.</w:t>
      </w:r>
    </w:p>
    <w:p w14:paraId="1504D030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lastRenderedPageBreak/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74B386E5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264AE7A5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Утверждение схемы расположения земельного участка на кадастровой карте (плане) территории.</w:t>
      </w:r>
    </w:p>
    <w:p w14:paraId="22A56083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Учет граждан, имеющих трех и более детей, желающих приобрести земельные участки.</w:t>
      </w:r>
    </w:p>
    <w:p w14:paraId="3D744494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  <w:shd w:val="clear" w:color="auto" w:fill="FFFFFF"/>
        </w:rPr>
        <w:t>Принятие решений о подготовке, об утверждении документации по планировке территорий.</w:t>
      </w:r>
    </w:p>
    <w:p w14:paraId="3077A414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Выдача, переоформление, прекращение действия свидетельства об осуществлении перевозок по муниципальному маршруту регулярных перевозок и карт маршрута регулярных перевозок.</w:t>
      </w:r>
    </w:p>
    <w:p w14:paraId="78DE6396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копий архивных документов, подтверждающих право на владение землей.</w:t>
      </w:r>
    </w:p>
    <w:p w14:paraId="069F66E9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</w:p>
    <w:p w14:paraId="2C3B9E09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торгов.</w:t>
      </w:r>
    </w:p>
    <w:p w14:paraId="062A8B40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14:paraId="292CD0C5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Осуществление передачи (приватизации) жилого помещения в собственность граждан.</w:t>
      </w:r>
    </w:p>
    <w:p w14:paraId="3751EA16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Предоставление выписки из реестра объектов муниципальной собственности.</w:t>
      </w:r>
    </w:p>
    <w:p w14:paraId="5C8E23A2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города Рубцовска и предназначенных для сдачи в аренду.</w:t>
      </w:r>
    </w:p>
    <w:p w14:paraId="53F9EF4B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муниципального имущества в аренду без проведения торгов.</w:t>
      </w:r>
    </w:p>
    <w:p w14:paraId="365DEA3C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Выдача разрешения на право организации розничного рынка.</w:t>
      </w:r>
    </w:p>
    <w:p w14:paraId="4BEFDF68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Выдача согласования на проведение ярмарки.</w:t>
      </w:r>
    </w:p>
    <w:p w14:paraId="4C5A69EE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 xml:space="preserve">Утверждение регулируемых тарифов на услуги по перевозке пассажиров и багажа по муниципальным маршрутам регулярных перевозок всеми видами общественного транспорта в границах муниципального </w:t>
      </w:r>
      <w:r w:rsidRPr="00C31941">
        <w:rPr>
          <w:sz w:val="28"/>
          <w:szCs w:val="28"/>
        </w:rPr>
        <w:lastRenderedPageBreak/>
        <w:t>образования город Рубцовск Алтайского края, оказываемые хозяйствующими субъектами независимо от организационно – правовой формы.</w:t>
      </w:r>
    </w:p>
    <w:p w14:paraId="439E9E6F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Установление цен (тарифов) на услуги (работы) муниципальных предприятий и учреждений.</w:t>
      </w:r>
    </w:p>
    <w:p w14:paraId="3730F366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грузов.</w:t>
      </w:r>
    </w:p>
    <w:p w14:paraId="6BF6592F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разрешения на осуществление земляных работ.</w:t>
      </w:r>
    </w:p>
    <w:p w14:paraId="64C844B3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 xml:space="preserve">Выдача выписки из </w:t>
      </w:r>
      <w:r w:rsidR="009304B8" w:rsidRPr="00C31941">
        <w:rPr>
          <w:sz w:val="28"/>
          <w:szCs w:val="28"/>
        </w:rPr>
        <w:t>похозяйственн</w:t>
      </w:r>
      <w:r w:rsidR="009304B8">
        <w:rPr>
          <w:sz w:val="28"/>
          <w:szCs w:val="28"/>
        </w:rPr>
        <w:t>о</w:t>
      </w:r>
      <w:r w:rsidR="009304B8" w:rsidRPr="00C31941">
        <w:rPr>
          <w:sz w:val="28"/>
          <w:szCs w:val="28"/>
        </w:rPr>
        <w:t>й</w:t>
      </w:r>
      <w:r w:rsidRPr="00C31941">
        <w:rPr>
          <w:sz w:val="28"/>
          <w:szCs w:val="28"/>
        </w:rPr>
        <w:t xml:space="preserve"> книги.</w:t>
      </w:r>
    </w:p>
    <w:p w14:paraId="72008521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Постановка на учет граждан, испытывающих потребность в древесине для собственных нужд.</w:t>
      </w:r>
    </w:p>
    <w:p w14:paraId="190037BB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14:paraId="3866B469" w14:textId="0D41A254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 xml:space="preserve">Постановка на учет граждан </w:t>
      </w:r>
      <w:r w:rsidR="00017C18" w:rsidRPr="00C31941">
        <w:rPr>
          <w:sz w:val="28"/>
          <w:szCs w:val="28"/>
        </w:rPr>
        <w:t>в</w:t>
      </w:r>
      <w:r w:rsidR="00017C18">
        <w:rPr>
          <w:sz w:val="28"/>
          <w:szCs w:val="28"/>
        </w:rPr>
        <w:t xml:space="preserve"> </w:t>
      </w:r>
      <w:r w:rsidR="00017C18" w:rsidRPr="00C31941">
        <w:rPr>
          <w:sz w:val="28"/>
          <w:szCs w:val="28"/>
        </w:rPr>
        <w:t>качестве,</w:t>
      </w:r>
      <w:r w:rsidRPr="00C31941">
        <w:rPr>
          <w:sz w:val="28"/>
          <w:szCs w:val="28"/>
        </w:rPr>
        <w:t xml:space="preserve"> нуждающихся в жилых помещениях, предоставляемых по договорам социального найма.</w:t>
      </w:r>
    </w:p>
    <w:p w14:paraId="5723F1D1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жилого помещения по договору социального найма.</w:t>
      </w:r>
    </w:p>
    <w:p w14:paraId="1900B851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найма.</w:t>
      </w:r>
    </w:p>
    <w:p w14:paraId="4BABC9A7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специализированных жилых помещений муниципального жилищного фонда (общежития, служебные, жилые помещения).</w:t>
      </w:r>
    </w:p>
    <w:p w14:paraId="1863D76C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14:paraId="494C1636" w14:textId="77777777" w:rsidR="00D4069F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Отвод участка земли для погребения умершего и оформления разрешения на захоронение.</w:t>
      </w:r>
    </w:p>
    <w:p w14:paraId="06FCF681" w14:textId="77777777" w:rsidR="00A40C01" w:rsidRDefault="00A40C01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C01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sz w:val="28"/>
          <w:szCs w:val="28"/>
        </w:rPr>
        <w:t>.</w:t>
      </w:r>
    </w:p>
    <w:p w14:paraId="31896105" w14:textId="77777777" w:rsidR="00A40C01" w:rsidRDefault="00A40C01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C01">
        <w:rPr>
          <w:sz w:val="28"/>
          <w:szCs w:val="28"/>
        </w:rPr>
        <w:t>Предоставление информации о реализации в муниципальных образовательных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>
        <w:rPr>
          <w:sz w:val="28"/>
          <w:szCs w:val="28"/>
        </w:rPr>
        <w:t>.</w:t>
      </w:r>
    </w:p>
    <w:p w14:paraId="7E5BD275" w14:textId="77777777" w:rsidR="00A40C01" w:rsidRDefault="009F0A98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0A98">
        <w:rPr>
          <w:sz w:val="28"/>
          <w:szCs w:val="28"/>
        </w:rPr>
        <w:t>Психолого-медико-педагогическое обследование детей</w:t>
      </w:r>
      <w:r>
        <w:rPr>
          <w:sz w:val="28"/>
          <w:szCs w:val="28"/>
        </w:rPr>
        <w:t>.</w:t>
      </w:r>
    </w:p>
    <w:p w14:paraId="23A5C3F3" w14:textId="77777777" w:rsidR="009F0A98" w:rsidRDefault="009F0A98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0A98">
        <w:rPr>
          <w:sz w:val="28"/>
          <w:szCs w:val="28"/>
        </w:rPr>
        <w:t>Предоставление программ начального общего, основного общего, среднего общего образования</w:t>
      </w:r>
      <w:r>
        <w:rPr>
          <w:sz w:val="28"/>
          <w:szCs w:val="28"/>
        </w:rPr>
        <w:t>.</w:t>
      </w:r>
    </w:p>
    <w:p w14:paraId="295AF50E" w14:textId="77777777" w:rsidR="009F0A98" w:rsidRDefault="009F0A98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0A98">
        <w:rPr>
          <w:sz w:val="28"/>
          <w:szCs w:val="28"/>
        </w:rPr>
        <w:t>Предоставление образовательных программ дошкольного образования, прием заявлений о приеме на обучение по образовательным программам дошкольного образования и переводе детей в муниципальные образовательные учреждения, реализующие основную общеобразовательную программу дошкольного образования</w:t>
      </w:r>
      <w:r>
        <w:rPr>
          <w:sz w:val="28"/>
          <w:szCs w:val="28"/>
        </w:rPr>
        <w:t>.</w:t>
      </w:r>
    </w:p>
    <w:p w14:paraId="2177E145" w14:textId="77777777" w:rsidR="009F0A98" w:rsidRDefault="00AF5026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5026">
        <w:rPr>
          <w:sz w:val="28"/>
          <w:szCs w:val="28"/>
        </w:rPr>
        <w:t>Предоставление спортивных сооружений для проведения спортивно-массовых мероприятий, театрализованных представлений</w:t>
      </w:r>
      <w:r>
        <w:rPr>
          <w:sz w:val="28"/>
          <w:szCs w:val="28"/>
        </w:rPr>
        <w:t>.</w:t>
      </w:r>
    </w:p>
    <w:p w14:paraId="0F09DCFA" w14:textId="77777777" w:rsidR="00AF5026" w:rsidRPr="00C31941" w:rsidRDefault="00AF5026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5026">
        <w:rPr>
          <w:sz w:val="28"/>
          <w:szCs w:val="28"/>
        </w:rPr>
        <w:t>Осуществление библиотечного, библиографического и информационного обслуживания пользователей библиотеки</w:t>
      </w:r>
      <w:r>
        <w:rPr>
          <w:sz w:val="28"/>
          <w:szCs w:val="28"/>
        </w:rPr>
        <w:t>.</w:t>
      </w:r>
    </w:p>
    <w:p w14:paraId="086F0C2F" w14:textId="77777777" w:rsidR="00C31941" w:rsidRDefault="00C31941" w:rsidP="00633B98">
      <w:pPr>
        <w:shd w:val="clear" w:color="auto" w:fill="FFFFFF"/>
        <w:ind w:right="1"/>
        <w:rPr>
          <w:color w:val="000000"/>
          <w:sz w:val="28"/>
          <w:szCs w:val="28"/>
        </w:rPr>
      </w:pPr>
    </w:p>
    <w:sectPr w:rsidR="00C31941" w:rsidSect="00303B2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E055" w14:textId="77777777" w:rsidR="007D67E0" w:rsidRDefault="007D67E0">
      <w:r>
        <w:separator/>
      </w:r>
    </w:p>
  </w:endnote>
  <w:endnote w:type="continuationSeparator" w:id="0">
    <w:p w14:paraId="624DF64D" w14:textId="77777777" w:rsidR="007D67E0" w:rsidRDefault="007D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DFGothic-EB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Free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61BC" w14:textId="77777777" w:rsidR="005F6EE9" w:rsidRDefault="005F6EE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0BCE" w14:textId="77777777" w:rsidR="005F6EE9" w:rsidRDefault="005F6EE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5715" w14:textId="77777777" w:rsidR="007D67E0" w:rsidRDefault="007D67E0">
      <w:r>
        <w:separator/>
      </w:r>
    </w:p>
  </w:footnote>
  <w:footnote w:type="continuationSeparator" w:id="0">
    <w:p w14:paraId="116A693A" w14:textId="77777777" w:rsidR="007D67E0" w:rsidRDefault="007D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47F9" w14:textId="77777777" w:rsidR="005F6EE9" w:rsidRDefault="005F6EE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21F5" w14:textId="77777777" w:rsidR="005F6EE9" w:rsidRDefault="005F6EE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B777DB9"/>
    <w:multiLevelType w:val="hybridMultilevel"/>
    <w:tmpl w:val="090C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7199">
    <w:abstractNumId w:val="0"/>
  </w:num>
  <w:num w:numId="2" w16cid:durableId="2116243658">
    <w:abstractNumId w:val="1"/>
  </w:num>
  <w:num w:numId="3" w16cid:durableId="1759787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E0"/>
    <w:rsid w:val="00017C18"/>
    <w:rsid w:val="00030EE0"/>
    <w:rsid w:val="000E1389"/>
    <w:rsid w:val="001515C3"/>
    <w:rsid w:val="001607C2"/>
    <w:rsid w:val="001952EC"/>
    <w:rsid w:val="001B79F3"/>
    <w:rsid w:val="0021494A"/>
    <w:rsid w:val="002A68B0"/>
    <w:rsid w:val="00303B22"/>
    <w:rsid w:val="003E7A12"/>
    <w:rsid w:val="00423B59"/>
    <w:rsid w:val="00426B54"/>
    <w:rsid w:val="00506BA0"/>
    <w:rsid w:val="005444F0"/>
    <w:rsid w:val="005F6EE9"/>
    <w:rsid w:val="00633B98"/>
    <w:rsid w:val="00642748"/>
    <w:rsid w:val="00644874"/>
    <w:rsid w:val="00644931"/>
    <w:rsid w:val="00677CBA"/>
    <w:rsid w:val="006C7A74"/>
    <w:rsid w:val="0078733F"/>
    <w:rsid w:val="007876AB"/>
    <w:rsid w:val="007D67E0"/>
    <w:rsid w:val="007E02EA"/>
    <w:rsid w:val="0080054F"/>
    <w:rsid w:val="008175F3"/>
    <w:rsid w:val="008674C5"/>
    <w:rsid w:val="008C506C"/>
    <w:rsid w:val="00927784"/>
    <w:rsid w:val="009304B8"/>
    <w:rsid w:val="00960307"/>
    <w:rsid w:val="009F0A98"/>
    <w:rsid w:val="00A40C01"/>
    <w:rsid w:val="00A80E6E"/>
    <w:rsid w:val="00AF5026"/>
    <w:rsid w:val="00AF691E"/>
    <w:rsid w:val="00B32968"/>
    <w:rsid w:val="00B51220"/>
    <w:rsid w:val="00BA726F"/>
    <w:rsid w:val="00BF2C92"/>
    <w:rsid w:val="00C31941"/>
    <w:rsid w:val="00C53326"/>
    <w:rsid w:val="00C83AE1"/>
    <w:rsid w:val="00CE455E"/>
    <w:rsid w:val="00D02127"/>
    <w:rsid w:val="00D4069F"/>
    <w:rsid w:val="00DA33AB"/>
    <w:rsid w:val="00DC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5C537F"/>
  <w15:docId w15:val="{CCC8B660-2AA5-4F0D-B167-327154A1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EE9"/>
    <w:pPr>
      <w:textAlignment w:val="top"/>
    </w:pPr>
    <w:rPr>
      <w:lang w:eastAsia="zh-CN"/>
    </w:rPr>
  </w:style>
  <w:style w:type="paragraph" w:styleId="1">
    <w:name w:val="heading 1"/>
    <w:basedOn w:val="a"/>
    <w:next w:val="a"/>
    <w:qFormat/>
    <w:rsid w:val="005F6EE9"/>
    <w:pPr>
      <w:keepNext/>
      <w:widowControl w:val="0"/>
      <w:tabs>
        <w:tab w:val="num" w:pos="0"/>
      </w:tabs>
      <w:spacing w:line="336" w:lineRule="auto"/>
      <w:ind w:left="432" w:hanging="432"/>
      <w:jc w:val="right"/>
      <w:outlineLvl w:val="0"/>
    </w:pPr>
    <w:rPr>
      <w:sz w:val="30"/>
    </w:rPr>
  </w:style>
  <w:style w:type="paragraph" w:styleId="2">
    <w:name w:val="heading 2"/>
    <w:basedOn w:val="a"/>
    <w:next w:val="a"/>
    <w:qFormat/>
    <w:rsid w:val="005F6EE9"/>
    <w:pPr>
      <w:keepNext/>
      <w:tabs>
        <w:tab w:val="num" w:pos="0"/>
      </w:tabs>
      <w:spacing w:line="336" w:lineRule="auto"/>
      <w:ind w:firstLine="851"/>
      <w:jc w:val="both"/>
      <w:outlineLvl w:val="1"/>
    </w:pPr>
    <w:rPr>
      <w:sz w:val="30"/>
    </w:rPr>
  </w:style>
  <w:style w:type="paragraph" w:styleId="3">
    <w:name w:val="heading 3"/>
    <w:basedOn w:val="a"/>
    <w:next w:val="a"/>
    <w:qFormat/>
    <w:rsid w:val="005F6EE9"/>
    <w:pPr>
      <w:keepNext/>
      <w:tabs>
        <w:tab w:val="num" w:pos="0"/>
      </w:tabs>
      <w:spacing w:line="336" w:lineRule="auto"/>
      <w:ind w:left="720" w:hanging="720"/>
      <w:jc w:val="right"/>
      <w:outlineLvl w:val="2"/>
    </w:pPr>
    <w:rPr>
      <w:b/>
      <w:sz w:val="30"/>
    </w:rPr>
  </w:style>
  <w:style w:type="paragraph" w:styleId="4">
    <w:name w:val="heading 4"/>
    <w:basedOn w:val="a"/>
    <w:next w:val="a"/>
    <w:qFormat/>
    <w:rsid w:val="005F6EE9"/>
    <w:pPr>
      <w:keepNext/>
      <w:tabs>
        <w:tab w:val="num" w:pos="0"/>
      </w:tabs>
      <w:ind w:left="864" w:hanging="864"/>
      <w:outlineLvl w:val="3"/>
    </w:pPr>
    <w:rPr>
      <w:sz w:val="30"/>
    </w:rPr>
  </w:style>
  <w:style w:type="paragraph" w:styleId="5">
    <w:name w:val="heading 5"/>
    <w:basedOn w:val="a"/>
    <w:next w:val="a"/>
    <w:qFormat/>
    <w:rsid w:val="005F6EE9"/>
    <w:pPr>
      <w:keepNext/>
      <w:tabs>
        <w:tab w:val="num" w:pos="0"/>
      </w:tabs>
      <w:spacing w:line="336" w:lineRule="auto"/>
      <w:ind w:firstLine="1542"/>
      <w:jc w:val="center"/>
      <w:outlineLvl w:val="4"/>
    </w:pPr>
    <w:rPr>
      <w:bCs/>
      <w:sz w:val="30"/>
    </w:rPr>
  </w:style>
  <w:style w:type="paragraph" w:styleId="6">
    <w:name w:val="heading 6"/>
    <w:basedOn w:val="a"/>
    <w:next w:val="a"/>
    <w:qFormat/>
    <w:rsid w:val="005F6EE9"/>
    <w:pPr>
      <w:keepNext/>
      <w:tabs>
        <w:tab w:val="num" w:pos="0"/>
      </w:tabs>
      <w:spacing w:line="336" w:lineRule="auto"/>
      <w:ind w:firstLine="142"/>
      <w:jc w:val="center"/>
      <w:outlineLvl w:val="5"/>
    </w:pPr>
    <w:rPr>
      <w:bCs/>
      <w:sz w:val="30"/>
    </w:rPr>
  </w:style>
  <w:style w:type="paragraph" w:styleId="7">
    <w:name w:val="heading 7"/>
    <w:basedOn w:val="a"/>
    <w:next w:val="a"/>
    <w:qFormat/>
    <w:rsid w:val="005F6EE9"/>
    <w:pPr>
      <w:keepNext/>
      <w:tabs>
        <w:tab w:val="num" w:pos="0"/>
      </w:tabs>
      <w:spacing w:line="336" w:lineRule="auto"/>
      <w:ind w:left="1296" w:hanging="1296"/>
      <w:jc w:val="center"/>
      <w:outlineLvl w:val="6"/>
    </w:pPr>
    <w:rPr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6EE9"/>
  </w:style>
  <w:style w:type="character" w:customStyle="1" w:styleId="WW8Num1z1">
    <w:name w:val="WW8Num1z1"/>
    <w:rsid w:val="005F6EE9"/>
  </w:style>
  <w:style w:type="character" w:customStyle="1" w:styleId="WW8Num1z2">
    <w:name w:val="WW8Num1z2"/>
    <w:rsid w:val="005F6EE9"/>
  </w:style>
  <w:style w:type="character" w:customStyle="1" w:styleId="WW8Num1z3">
    <w:name w:val="WW8Num1z3"/>
    <w:rsid w:val="005F6EE9"/>
  </w:style>
  <w:style w:type="character" w:customStyle="1" w:styleId="WW8Num1z4">
    <w:name w:val="WW8Num1z4"/>
    <w:rsid w:val="005F6EE9"/>
  </w:style>
  <w:style w:type="character" w:customStyle="1" w:styleId="WW8Num1z5">
    <w:name w:val="WW8Num1z5"/>
    <w:rsid w:val="005F6EE9"/>
  </w:style>
  <w:style w:type="character" w:customStyle="1" w:styleId="WW8Num1z6">
    <w:name w:val="WW8Num1z6"/>
    <w:rsid w:val="005F6EE9"/>
  </w:style>
  <w:style w:type="character" w:customStyle="1" w:styleId="WW8Num1z7">
    <w:name w:val="WW8Num1z7"/>
    <w:rsid w:val="005F6EE9"/>
  </w:style>
  <w:style w:type="character" w:customStyle="1" w:styleId="WW8Num1z8">
    <w:name w:val="WW8Num1z8"/>
    <w:rsid w:val="005F6EE9"/>
  </w:style>
  <w:style w:type="character" w:customStyle="1" w:styleId="WW8Num2z0">
    <w:name w:val="WW8Num2z0"/>
    <w:rsid w:val="005F6EE9"/>
  </w:style>
  <w:style w:type="character" w:customStyle="1" w:styleId="WW8Num2z1">
    <w:name w:val="WW8Num2z1"/>
    <w:rsid w:val="005F6EE9"/>
  </w:style>
  <w:style w:type="character" w:customStyle="1" w:styleId="WW8Num2z2">
    <w:name w:val="WW8Num2z2"/>
    <w:rsid w:val="005F6EE9"/>
  </w:style>
  <w:style w:type="character" w:customStyle="1" w:styleId="WW8Num2z3">
    <w:name w:val="WW8Num2z3"/>
    <w:rsid w:val="005F6EE9"/>
  </w:style>
  <w:style w:type="character" w:customStyle="1" w:styleId="WW8Num2z4">
    <w:name w:val="WW8Num2z4"/>
    <w:rsid w:val="005F6EE9"/>
  </w:style>
  <w:style w:type="character" w:customStyle="1" w:styleId="WW8Num2z5">
    <w:name w:val="WW8Num2z5"/>
    <w:rsid w:val="005F6EE9"/>
  </w:style>
  <w:style w:type="character" w:customStyle="1" w:styleId="WW8Num2z6">
    <w:name w:val="WW8Num2z6"/>
    <w:rsid w:val="005F6EE9"/>
  </w:style>
  <w:style w:type="character" w:customStyle="1" w:styleId="WW8Num2z7">
    <w:name w:val="WW8Num2z7"/>
    <w:rsid w:val="005F6EE9"/>
  </w:style>
  <w:style w:type="character" w:customStyle="1" w:styleId="WW8Num2z8">
    <w:name w:val="WW8Num2z8"/>
    <w:rsid w:val="005F6EE9"/>
  </w:style>
  <w:style w:type="character" w:customStyle="1" w:styleId="20">
    <w:name w:val="Основной шрифт абзаца2"/>
    <w:rsid w:val="005F6EE9"/>
  </w:style>
  <w:style w:type="character" w:customStyle="1" w:styleId="Absatz-Standardschriftart">
    <w:name w:val="Absatz-Standardschriftart"/>
    <w:rsid w:val="005F6EE9"/>
  </w:style>
  <w:style w:type="character" w:customStyle="1" w:styleId="WW-Absatz-Standardschriftart">
    <w:name w:val="WW-Absatz-Standardschriftart"/>
    <w:rsid w:val="005F6EE9"/>
  </w:style>
  <w:style w:type="character" w:customStyle="1" w:styleId="WW-Absatz-Standardschriftart1">
    <w:name w:val="WW-Absatz-Standardschriftart1"/>
    <w:rsid w:val="005F6EE9"/>
  </w:style>
  <w:style w:type="character" w:customStyle="1" w:styleId="WW-Absatz-Standardschriftart11">
    <w:name w:val="WW-Absatz-Standardschriftart11"/>
    <w:rsid w:val="005F6EE9"/>
  </w:style>
  <w:style w:type="character" w:customStyle="1" w:styleId="WW8Num3z1">
    <w:name w:val="WW8Num3z1"/>
    <w:rsid w:val="005F6EE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5F6EE9"/>
    <w:rPr>
      <w:color w:val="000000"/>
    </w:rPr>
  </w:style>
  <w:style w:type="character" w:customStyle="1" w:styleId="WW8Num10z1">
    <w:name w:val="WW8Num10z1"/>
    <w:rsid w:val="005F6EE9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5F6EE9"/>
  </w:style>
  <w:style w:type="character" w:customStyle="1" w:styleId="30">
    <w:name w:val="Заголовок 3 Знак"/>
    <w:rsid w:val="005F6EE9"/>
    <w:rPr>
      <w:b/>
      <w:sz w:val="30"/>
      <w:lang w:val="ru-RU" w:bidi="ar-SA"/>
    </w:rPr>
  </w:style>
  <w:style w:type="character" w:customStyle="1" w:styleId="40">
    <w:name w:val="Заголовок 4 Знак"/>
    <w:rsid w:val="005F6EE9"/>
    <w:rPr>
      <w:sz w:val="30"/>
      <w:lang w:val="ru-RU" w:bidi="ar-SA"/>
    </w:rPr>
  </w:style>
  <w:style w:type="character" w:customStyle="1" w:styleId="a3">
    <w:name w:val="Верхний колонтитул Знак"/>
    <w:rsid w:val="005F6EE9"/>
    <w:rPr>
      <w:lang w:val="ru-RU" w:bidi="ar-SA"/>
    </w:rPr>
  </w:style>
  <w:style w:type="character" w:styleId="a4">
    <w:name w:val="page number"/>
    <w:basedOn w:val="10"/>
    <w:rsid w:val="005F6EE9"/>
  </w:style>
  <w:style w:type="character" w:styleId="a5">
    <w:name w:val="Strong"/>
    <w:qFormat/>
    <w:rsid w:val="005F6EE9"/>
    <w:rPr>
      <w:b/>
      <w:bCs/>
      <w:spacing w:val="0"/>
    </w:rPr>
  </w:style>
  <w:style w:type="character" w:customStyle="1" w:styleId="FontStyle25">
    <w:name w:val="Font Style25"/>
    <w:rsid w:val="005F6EE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a6">
    <w:name w:val="Текст сноски Знак"/>
    <w:rsid w:val="005F6EE9"/>
    <w:rPr>
      <w:lang w:val="ru-RU" w:bidi="ar-SA"/>
    </w:rPr>
  </w:style>
  <w:style w:type="character" w:customStyle="1" w:styleId="a7">
    <w:name w:val="Символ сноски"/>
    <w:rsid w:val="005F6EE9"/>
    <w:rPr>
      <w:vertAlign w:val="superscript"/>
    </w:rPr>
  </w:style>
  <w:style w:type="character" w:styleId="a8">
    <w:name w:val="Hyperlink"/>
    <w:rsid w:val="005F6EE9"/>
    <w:rPr>
      <w:color w:val="0000FF"/>
      <w:u w:val="single"/>
    </w:rPr>
  </w:style>
  <w:style w:type="character" w:customStyle="1" w:styleId="11">
    <w:name w:val="Заголовок 1 Знак"/>
    <w:rsid w:val="005F6EE9"/>
    <w:rPr>
      <w:sz w:val="30"/>
    </w:rPr>
  </w:style>
  <w:style w:type="character" w:customStyle="1" w:styleId="21">
    <w:name w:val="Основной текст 2 Знак"/>
    <w:rsid w:val="005F6EE9"/>
    <w:rPr>
      <w:sz w:val="30"/>
    </w:rPr>
  </w:style>
  <w:style w:type="paragraph" w:customStyle="1" w:styleId="12">
    <w:name w:val="Заголовок1"/>
    <w:basedOn w:val="a"/>
    <w:next w:val="a9"/>
    <w:rsid w:val="005F6EE9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9">
    <w:name w:val="Body Text"/>
    <w:basedOn w:val="a"/>
    <w:link w:val="aa"/>
    <w:rsid w:val="005F6EE9"/>
    <w:pPr>
      <w:widowControl w:val="0"/>
      <w:spacing w:line="336" w:lineRule="auto"/>
      <w:jc w:val="center"/>
    </w:pPr>
    <w:rPr>
      <w:b/>
      <w:sz w:val="30"/>
    </w:rPr>
  </w:style>
  <w:style w:type="paragraph" w:styleId="ab">
    <w:name w:val="List"/>
    <w:basedOn w:val="a9"/>
    <w:rsid w:val="005F6EE9"/>
    <w:rPr>
      <w:rFonts w:cs="Lohit Hindi"/>
    </w:rPr>
  </w:style>
  <w:style w:type="paragraph" w:styleId="ac">
    <w:name w:val="caption"/>
    <w:basedOn w:val="12"/>
    <w:next w:val="a9"/>
    <w:qFormat/>
    <w:rsid w:val="005F6EE9"/>
    <w:pPr>
      <w:jc w:val="center"/>
    </w:pPr>
    <w:rPr>
      <w:b/>
      <w:bCs/>
      <w:sz w:val="36"/>
      <w:szCs w:val="36"/>
    </w:rPr>
  </w:style>
  <w:style w:type="paragraph" w:customStyle="1" w:styleId="22">
    <w:name w:val="Указатель2"/>
    <w:basedOn w:val="a"/>
    <w:rsid w:val="005F6EE9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5F6EE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rsid w:val="005F6EE9"/>
    <w:pPr>
      <w:suppressLineNumbers/>
    </w:pPr>
    <w:rPr>
      <w:rFonts w:cs="Lohit Hindi"/>
    </w:rPr>
  </w:style>
  <w:style w:type="paragraph" w:styleId="ad">
    <w:name w:val="Body Text Indent"/>
    <w:basedOn w:val="a"/>
    <w:rsid w:val="005F6EE9"/>
    <w:pPr>
      <w:spacing w:line="336" w:lineRule="auto"/>
      <w:ind w:firstLine="720"/>
      <w:jc w:val="both"/>
    </w:pPr>
    <w:rPr>
      <w:sz w:val="30"/>
    </w:rPr>
  </w:style>
  <w:style w:type="paragraph" w:customStyle="1" w:styleId="210">
    <w:name w:val="Основной текст 21"/>
    <w:basedOn w:val="a"/>
    <w:rsid w:val="005F6EE9"/>
    <w:pPr>
      <w:spacing w:line="336" w:lineRule="auto"/>
      <w:jc w:val="both"/>
    </w:pPr>
    <w:rPr>
      <w:sz w:val="30"/>
    </w:rPr>
  </w:style>
  <w:style w:type="paragraph" w:customStyle="1" w:styleId="31">
    <w:name w:val="Основной текст 31"/>
    <w:basedOn w:val="a"/>
    <w:rsid w:val="005F6EE9"/>
    <w:pPr>
      <w:spacing w:line="336" w:lineRule="auto"/>
      <w:jc w:val="both"/>
    </w:pPr>
  </w:style>
  <w:style w:type="paragraph" w:customStyle="1" w:styleId="15">
    <w:name w:val="Цитата1"/>
    <w:basedOn w:val="a"/>
    <w:rsid w:val="005F6EE9"/>
    <w:pPr>
      <w:shd w:val="clear" w:color="auto" w:fill="FFFFFF"/>
      <w:spacing w:before="5" w:line="336" w:lineRule="auto"/>
      <w:ind w:left="19" w:right="250" w:firstLine="690"/>
      <w:jc w:val="both"/>
    </w:pPr>
    <w:rPr>
      <w:color w:val="000000"/>
      <w:sz w:val="30"/>
    </w:rPr>
  </w:style>
  <w:style w:type="paragraph" w:customStyle="1" w:styleId="220">
    <w:name w:val="Основной текст 22"/>
    <w:basedOn w:val="a"/>
    <w:rsid w:val="005F6EE9"/>
    <w:pPr>
      <w:widowControl w:val="0"/>
      <w:shd w:val="clear" w:color="auto" w:fill="FFFFFF"/>
      <w:tabs>
        <w:tab w:val="left" w:pos="1109"/>
      </w:tabs>
      <w:overflowPunct w:val="0"/>
      <w:autoSpaceDE w:val="0"/>
      <w:spacing w:line="456" w:lineRule="exact"/>
      <w:ind w:firstLine="567"/>
      <w:jc w:val="both"/>
      <w:textAlignment w:val="baseline"/>
    </w:pPr>
    <w:rPr>
      <w:color w:val="000000"/>
      <w:sz w:val="30"/>
    </w:rPr>
  </w:style>
  <w:style w:type="paragraph" w:customStyle="1" w:styleId="23">
    <w:name w:val="Цитата2"/>
    <w:basedOn w:val="a"/>
    <w:rsid w:val="005F6EE9"/>
    <w:pPr>
      <w:widowControl w:val="0"/>
      <w:shd w:val="clear" w:color="auto" w:fill="FFFFFF"/>
      <w:overflowPunct w:val="0"/>
      <w:autoSpaceDE w:val="0"/>
      <w:spacing w:before="5" w:line="456" w:lineRule="exact"/>
      <w:ind w:left="24" w:right="235" w:firstLine="566"/>
      <w:jc w:val="both"/>
      <w:textAlignment w:val="baseline"/>
    </w:pPr>
    <w:rPr>
      <w:color w:val="000000"/>
      <w:sz w:val="30"/>
    </w:rPr>
  </w:style>
  <w:style w:type="paragraph" w:customStyle="1" w:styleId="211">
    <w:name w:val="Основной текст с отступом 21"/>
    <w:basedOn w:val="a"/>
    <w:rsid w:val="005F6EE9"/>
    <w:pPr>
      <w:widowControl w:val="0"/>
      <w:overflowPunct w:val="0"/>
      <w:autoSpaceDE w:val="0"/>
      <w:spacing w:line="336" w:lineRule="auto"/>
      <w:ind w:firstLine="851"/>
      <w:jc w:val="both"/>
      <w:textAlignment w:val="baseline"/>
    </w:pPr>
    <w:rPr>
      <w:sz w:val="30"/>
    </w:rPr>
  </w:style>
  <w:style w:type="paragraph" w:styleId="ae">
    <w:name w:val="header"/>
    <w:basedOn w:val="a"/>
    <w:rsid w:val="005F6EE9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5F6EE9"/>
    <w:pPr>
      <w:tabs>
        <w:tab w:val="center" w:pos="4677"/>
        <w:tab w:val="right" w:pos="9355"/>
      </w:tabs>
    </w:pPr>
  </w:style>
  <w:style w:type="paragraph" w:customStyle="1" w:styleId="212">
    <w:name w:val="Основной текст с отступом 21"/>
    <w:basedOn w:val="a"/>
    <w:rsid w:val="005F6EE9"/>
    <w:pPr>
      <w:spacing w:line="312" w:lineRule="auto"/>
      <w:ind w:firstLine="709"/>
      <w:jc w:val="both"/>
    </w:pPr>
    <w:rPr>
      <w:sz w:val="30"/>
    </w:rPr>
  </w:style>
  <w:style w:type="paragraph" w:styleId="af0">
    <w:name w:val="Balloon Text"/>
    <w:basedOn w:val="a"/>
    <w:rsid w:val="005F6EE9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5F6EE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uiPriority w:val="99"/>
    <w:rsid w:val="005F6EE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F6EE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5F6EE9"/>
    <w:pPr>
      <w:widowControl w:val="0"/>
      <w:suppressAutoHyphens/>
      <w:snapToGrid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5F6EE9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styleId="af1">
    <w:name w:val="Normal (Web)"/>
    <w:basedOn w:val="a"/>
    <w:rsid w:val="005F6EE9"/>
    <w:pPr>
      <w:spacing w:before="100" w:after="100"/>
    </w:pPr>
    <w:rPr>
      <w:sz w:val="24"/>
      <w:szCs w:val="24"/>
    </w:rPr>
  </w:style>
  <w:style w:type="paragraph" w:styleId="af2">
    <w:name w:val="footnote text"/>
    <w:basedOn w:val="a"/>
    <w:rsid w:val="005F6EE9"/>
  </w:style>
  <w:style w:type="paragraph" w:customStyle="1" w:styleId="16">
    <w:name w:val="1"/>
    <w:basedOn w:val="a"/>
    <w:rsid w:val="005F6EE9"/>
    <w:pPr>
      <w:spacing w:before="100" w:after="100"/>
    </w:pPr>
    <w:rPr>
      <w:rFonts w:ascii="Tahoma" w:hAnsi="Tahoma" w:cs="Tahoma"/>
      <w:lang w:val="en-US"/>
    </w:rPr>
  </w:style>
  <w:style w:type="paragraph" w:customStyle="1" w:styleId="af3">
    <w:name w:val="Прижатый влево"/>
    <w:basedOn w:val="a"/>
    <w:next w:val="a"/>
    <w:rsid w:val="005F6EE9"/>
    <w:pPr>
      <w:autoSpaceDE w:val="0"/>
    </w:pPr>
    <w:rPr>
      <w:rFonts w:ascii="Arial" w:hAnsi="Arial" w:cs="Arial"/>
      <w:sz w:val="24"/>
      <w:szCs w:val="24"/>
    </w:rPr>
  </w:style>
  <w:style w:type="paragraph" w:styleId="af4">
    <w:name w:val="List Paragraph"/>
    <w:basedOn w:val="a"/>
    <w:qFormat/>
    <w:rsid w:val="005F6EE9"/>
    <w:pPr>
      <w:ind w:left="708"/>
    </w:pPr>
  </w:style>
  <w:style w:type="paragraph" w:customStyle="1" w:styleId="ConsPlusTitle">
    <w:name w:val="ConsPlusTitle"/>
    <w:rsid w:val="005F6EE9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western">
    <w:name w:val="western"/>
    <w:basedOn w:val="a"/>
    <w:rsid w:val="005F6EE9"/>
    <w:pPr>
      <w:spacing w:before="100" w:after="100"/>
    </w:pPr>
    <w:rPr>
      <w:sz w:val="24"/>
      <w:szCs w:val="24"/>
    </w:rPr>
  </w:style>
  <w:style w:type="paragraph" w:customStyle="1" w:styleId="af5">
    <w:name w:val="Содержимое таблицы"/>
    <w:basedOn w:val="a"/>
    <w:rsid w:val="005F6EE9"/>
    <w:pPr>
      <w:suppressLineNumbers/>
    </w:pPr>
  </w:style>
  <w:style w:type="paragraph" w:customStyle="1" w:styleId="af6">
    <w:name w:val="Заголовок таблицы"/>
    <w:basedOn w:val="af5"/>
    <w:rsid w:val="005F6EE9"/>
    <w:pPr>
      <w:jc w:val="center"/>
    </w:pPr>
    <w:rPr>
      <w:b/>
      <w:bCs/>
    </w:rPr>
  </w:style>
  <w:style w:type="paragraph" w:styleId="af7">
    <w:name w:val="Subtitle"/>
    <w:basedOn w:val="12"/>
    <w:next w:val="a9"/>
    <w:qFormat/>
    <w:rsid w:val="005F6EE9"/>
    <w:pPr>
      <w:jc w:val="center"/>
    </w:pPr>
    <w:rPr>
      <w:i/>
      <w:iCs/>
    </w:rPr>
  </w:style>
  <w:style w:type="character" w:customStyle="1" w:styleId="aa">
    <w:name w:val="Основной текст Знак"/>
    <w:basedOn w:val="a0"/>
    <w:link w:val="a9"/>
    <w:rsid w:val="00633B98"/>
    <w:rPr>
      <w:b/>
      <w:sz w:val="30"/>
      <w:lang w:eastAsia="zh-CN"/>
    </w:rPr>
  </w:style>
  <w:style w:type="character" w:customStyle="1" w:styleId="date-display-single">
    <w:name w:val="date-display-single"/>
    <w:basedOn w:val="a0"/>
    <w:rsid w:val="0067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ACDB-BD31-41FF-829B-DDF23026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выполнении протокола совещания от 27</vt:lpstr>
    </vt:vector>
  </TitlesOfParts>
  <Company>Reanimator Extreme Edition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выполнении протокола совещания от 27</dc:title>
  <dc:creator>AZ</dc:creator>
  <cp:lastModifiedBy>Татьяна Дмитриевна Платонцева</cp:lastModifiedBy>
  <cp:revision>4</cp:revision>
  <cp:lastPrinted>2022-07-29T08:53:00Z</cp:lastPrinted>
  <dcterms:created xsi:type="dcterms:W3CDTF">2022-07-29T08:46:00Z</dcterms:created>
  <dcterms:modified xsi:type="dcterms:W3CDTF">2022-08-16T01:24:00Z</dcterms:modified>
</cp:coreProperties>
</file>