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F3" w:rsidRPr="007305ED" w:rsidRDefault="00853A5A" w:rsidP="000A766E">
      <w:pPr>
        <w:widowControl w:val="0"/>
        <w:autoSpaceDE w:val="0"/>
        <w:autoSpaceDN w:val="0"/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16562076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853A5A" w:rsidRPr="007305ED" w:rsidRDefault="00853A5A" w:rsidP="000A766E">
      <w:pPr>
        <w:widowControl w:val="0"/>
        <w:autoSpaceDE w:val="0"/>
        <w:autoSpaceDN w:val="0"/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Рубцовска Алтайского края</w:t>
      </w:r>
    </w:p>
    <w:p w:rsidR="00853A5A" w:rsidRPr="007305ED" w:rsidRDefault="00853A5A" w:rsidP="000A766E">
      <w:pPr>
        <w:widowControl w:val="0"/>
        <w:autoSpaceDE w:val="0"/>
        <w:autoSpaceDN w:val="0"/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 _________</w:t>
      </w:r>
    </w:p>
    <w:p w:rsidR="003114F3" w:rsidRPr="007305ED" w:rsidRDefault="003114F3" w:rsidP="000A766E">
      <w:pPr>
        <w:widowControl w:val="0"/>
        <w:autoSpaceDE w:val="0"/>
        <w:autoSpaceDN w:val="0"/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FE0" w:rsidRPr="007305ED" w:rsidRDefault="00853A5A" w:rsidP="000A766E">
      <w:pPr>
        <w:widowControl w:val="0"/>
        <w:autoSpaceDE w:val="0"/>
        <w:autoSpaceDN w:val="0"/>
        <w:spacing w:after="0" w:line="240" w:lineRule="auto"/>
        <w:ind w:left="4956" w:firstLine="708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12FE0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bookmarkEnd w:id="0"/>
    <w:p w:rsidR="00C12FE0" w:rsidRPr="007305ED" w:rsidRDefault="00C12FE0" w:rsidP="000A76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12FE0" w:rsidRPr="007305ED" w:rsidRDefault="00C12FE0" w:rsidP="000A766E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города Рубцовска</w:t>
      </w:r>
    </w:p>
    <w:p w:rsidR="00C12FE0" w:rsidRPr="007305ED" w:rsidRDefault="00C12FE0" w:rsidP="000A766E">
      <w:pPr>
        <w:widowControl w:val="0"/>
        <w:autoSpaceDE w:val="0"/>
        <w:autoSpaceDN w:val="0"/>
        <w:spacing w:after="0" w:line="240" w:lineRule="auto"/>
        <w:ind w:left="5244" w:firstLine="4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C12FE0" w:rsidRPr="007305ED" w:rsidRDefault="00C12FE0" w:rsidP="000A766E">
      <w:pPr>
        <w:widowControl w:val="0"/>
        <w:autoSpaceDE w:val="0"/>
        <w:autoSpaceDN w:val="0"/>
        <w:spacing w:after="0" w:line="240" w:lineRule="auto"/>
        <w:ind w:left="5664" w:firstLine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(Ф.И.О.)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60"/>
      <w:bookmarkEnd w:id="1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становлении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регулируемых тарифов на перевозку пассажиров и багажа по муниципальным маршрутам регулярных перевозок в границах муниципального образования</w:t>
      </w:r>
      <w:r w:rsidR="00B7171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округ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Рубцовск Алтайского края 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организации)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 год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у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становить</w:t>
      </w:r>
      <w:r w:rsidR="000A7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регулируемый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(максимальный регулируемый тариф)</w:t>
      </w:r>
      <w:r w:rsidR="00B7171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перевозку пассажиров и багажа по муниципальным маршрутам регулярных перевозок № _________________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B7171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="00B7171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(полное наименование организации)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границах муниципального образования </w:t>
      </w:r>
      <w:r w:rsidR="00B7171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округ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Рубцовск Алтайского края в размере: ___________________</w:t>
      </w:r>
      <w:r w:rsidR="005E6D1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="00B825B6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___рублей</w:t>
      </w:r>
      <w:r w:rsidR="00DC557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6D19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цифрами, прописью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B825B6" w:rsidRPr="007305ED" w:rsidRDefault="00B825B6" w:rsidP="00B825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месячных проездных билетов _________________________рублей.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обращения:</w:t>
      </w:r>
    </w:p>
    <w:p w:rsidR="00C12FE0" w:rsidRPr="007305ED" w:rsidRDefault="00C12FE0" w:rsidP="00B825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</w:t>
      </w:r>
      <w:hyperlink r:id="rId7" w:tooltip="Федеральный закон от 13.07.2015 N 220-ФЗ (ред. от 14.03.2022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 w:history="1">
        <w:r w:rsidRPr="007305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от13.07.2015 № </w:t>
      </w:r>
      <w:r w:rsidR="004F493E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220-ФЗ «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регулярных</w:t>
      </w:r>
      <w:r w:rsidR="0021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перевозок   пассажиров  и  багажа  автомобильным  транспортом  и  городскимназемным  электрическим  транспортом  в  Российской  Федерации и о внесенииизменений   в   отдельные   законодательные   акты  Российской  Федерации</w:t>
      </w:r>
      <w:r w:rsidR="004F493E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F493E"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Pr="007305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07.03.1995 </w:t>
      </w:r>
      <w:r w:rsidR="000A7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№ 239 «</w:t>
      </w:r>
      <w:proofErr w:type="spellStart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Омерах</w:t>
      </w:r>
      <w:proofErr w:type="spellEnd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упорядочению государственного регулирования цен (тарифов)», </w:t>
      </w:r>
      <w:hyperlink r:id="rId9" w:history="1">
        <w:r w:rsidRPr="007305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от 21.12.2007 №  139-ЗС  «О  наделении органов местного самоуправления  государственными  полномочиями  по регулированию тарифов</w:t>
      </w:r>
      <w:proofErr w:type="gramEnd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перевозки пассажиров и багажа всеми видами общественного транспорта».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(расчет тарифов, в соответствии с действующим законодательством; подачадокументов впервые; изменение экономических условий в соответствии спрогнозом социально-экономического развития; изменение техническихпараметров; изменения организационного характера и пр.)</w:t>
      </w:r>
    </w:p>
    <w:p w:rsidR="00B825B6" w:rsidRPr="007305ED" w:rsidRDefault="00B825B6" w:rsidP="00C12FE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3"/>
        <w:gridCol w:w="3458"/>
      </w:tblGrid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221B9F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526/2021){КонсультантПлюс}" w:history="1">
              <w:r w:rsidR="00B825B6" w:rsidRPr="007305ED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ОКТМО</w:t>
              </w:r>
            </w:hyperlink>
            <w:r w:rsidR="00B825B6"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(всех муниципальных образований, в которых организация осуществляет регулируемые виды деятельности)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ОКОГУ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ОКФС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221B9F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07.12.2021){КонсультантПлюс}" w:history="1">
              <w:r w:rsidR="00B825B6" w:rsidRPr="007305ED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ОКВЭД</w:t>
              </w:r>
            </w:hyperlink>
            <w:r w:rsidR="00B825B6"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всем видам деятельности)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(почтовый) адрес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(должность, Ф.И.О.)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Налоговый режим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Созданы филиалы</w:t>
            </w:r>
            <w:proofErr w:type="gramStart"/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Я</w:t>
            </w:r>
            <w:proofErr w:type="gramEnd"/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вляется филиалом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825B6" w:rsidRPr="007305ED" w:rsidTr="0021706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305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e-mail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B6" w:rsidRPr="007305ED" w:rsidRDefault="00B825B6" w:rsidP="0021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B825B6" w:rsidRPr="007305ED" w:rsidRDefault="00B825B6" w:rsidP="00B8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B825B6" w:rsidRPr="007305ED" w:rsidRDefault="00B825B6" w:rsidP="00B8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Должность, фамилия, имя, отчество</w:t>
      </w:r>
      <w:proofErr w:type="gramStart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,к</w:t>
      </w:r>
      <w:proofErr w:type="gramEnd"/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онтактные телефоны, электронный адрес ответственного исполнителя.</w:t>
      </w:r>
    </w:p>
    <w:p w:rsidR="00B825B6" w:rsidRPr="007305ED" w:rsidRDefault="00B825B6" w:rsidP="00B8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5B6" w:rsidRPr="007305ED" w:rsidRDefault="00B825B6" w:rsidP="00B8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Приложения: (перечень прилагаемых документов).</w:t>
      </w:r>
    </w:p>
    <w:p w:rsidR="00B825B6" w:rsidRPr="007305ED" w:rsidRDefault="00B825B6" w:rsidP="00B8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   ____________   _______________________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(должностьруководителя)      (подпись)      (Ф.И.О.)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C12FE0" w:rsidRPr="007305ED" w:rsidRDefault="00C12FE0" w:rsidP="00C12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ED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 г.</w:t>
      </w:r>
    </w:p>
    <w:p w:rsidR="00CF1B15" w:rsidRPr="007305ED" w:rsidRDefault="00CF1B15" w:rsidP="00AF08C2">
      <w:pPr>
        <w:widowControl w:val="0"/>
        <w:autoSpaceDE w:val="0"/>
        <w:autoSpaceDN w:val="0"/>
        <w:spacing w:after="0" w:line="240" w:lineRule="auto"/>
        <w:ind w:left="72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C2" w:rsidRPr="007305ED" w:rsidRDefault="00AF08C2" w:rsidP="00704CB9">
      <w:pPr>
        <w:widowControl w:val="0"/>
        <w:autoSpaceDE w:val="0"/>
        <w:autoSpaceDN w:val="0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04CB9" w:rsidRPr="007305ED" w:rsidRDefault="00704CB9" w:rsidP="00AF08C2">
      <w:pPr>
        <w:widowControl w:val="0"/>
        <w:autoSpaceDE w:val="0"/>
        <w:autoSpaceDN w:val="0"/>
        <w:spacing w:after="0" w:line="240" w:lineRule="auto"/>
        <w:ind w:left="72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B9" w:rsidRPr="007305ED" w:rsidRDefault="00704CB9" w:rsidP="00AF08C2">
      <w:pPr>
        <w:widowControl w:val="0"/>
        <w:autoSpaceDE w:val="0"/>
        <w:autoSpaceDN w:val="0"/>
        <w:spacing w:after="0" w:line="240" w:lineRule="auto"/>
        <w:ind w:left="72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C2" w:rsidRPr="007305ED" w:rsidRDefault="00AF08C2" w:rsidP="00AF0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Справка</w:t>
      </w:r>
    </w:p>
    <w:p w:rsidR="00AF08C2" w:rsidRPr="007305ED" w:rsidRDefault="00AF08C2" w:rsidP="00AF0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основных показателях финансово-хозяйственной</w:t>
      </w:r>
    </w:p>
    <w:p w:rsidR="00C86393" w:rsidRPr="007305ED" w:rsidRDefault="00AF08C2" w:rsidP="00C863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перевозчика</w:t>
      </w:r>
      <w:r w:rsidR="00C86393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финансовый год, предшествующий текущему</w:t>
      </w:r>
    </w:p>
    <w:p w:rsidR="00C86393" w:rsidRPr="007305ED" w:rsidRDefault="00C86393" w:rsidP="00C863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( ______________ 20__ г.)</w:t>
      </w:r>
    </w:p>
    <w:p w:rsidR="00AF08C2" w:rsidRPr="007305ED" w:rsidRDefault="00AF08C2" w:rsidP="00AF0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08C2" w:rsidRPr="007305ED" w:rsidRDefault="00AF08C2" w:rsidP="00AF0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</w:t>
      </w:r>
    </w:p>
    <w:p w:rsidR="00AF08C2" w:rsidRPr="007305ED" w:rsidRDefault="00AF08C2" w:rsidP="00AF0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305ED">
        <w:rPr>
          <w:rFonts w:ascii="Times New Roman" w:eastAsia="Times New Roman" w:hAnsi="Times New Roman" w:cs="Times New Roman"/>
          <w:lang w:eastAsia="ru-RU"/>
        </w:rPr>
        <w:t>(наименование перевозчика)</w:t>
      </w:r>
    </w:p>
    <w:p w:rsidR="00693F01" w:rsidRPr="007305ED" w:rsidRDefault="00693F01" w:rsidP="00693F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58"/>
        <w:gridCol w:w="1134"/>
        <w:gridCol w:w="1843"/>
        <w:gridCol w:w="1843"/>
      </w:tblGrid>
      <w:tr w:rsidR="00693F01" w:rsidRPr="007305ED" w:rsidTr="00704CB9">
        <w:trPr>
          <w:trHeight w:val="314"/>
        </w:trPr>
        <w:tc>
          <w:tcPr>
            <w:tcW w:w="704" w:type="dxa"/>
            <w:vMerge w:val="restart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8" w:type="dxa"/>
            <w:vMerge w:val="restart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86" w:type="dxa"/>
            <w:gridSpan w:val="2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Пассажирские перевозки</w:t>
            </w:r>
          </w:p>
        </w:tc>
      </w:tr>
      <w:tr w:rsidR="00693F01" w:rsidRPr="007305ED" w:rsidTr="00704CB9">
        <w:tc>
          <w:tcPr>
            <w:tcW w:w="704" w:type="dxa"/>
            <w:vMerge/>
          </w:tcPr>
          <w:p w:rsidR="00693F01" w:rsidRPr="007305ED" w:rsidRDefault="00693F01" w:rsidP="00704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vMerge/>
          </w:tcPr>
          <w:p w:rsidR="00693F01" w:rsidRPr="007305ED" w:rsidRDefault="00693F01" w:rsidP="00704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F01" w:rsidRPr="007305ED" w:rsidRDefault="00693F01" w:rsidP="00704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муниципальным маршрутам регулярных перевозок</w:t>
            </w:r>
          </w:p>
        </w:tc>
        <w:tc>
          <w:tcPr>
            <w:tcW w:w="1843" w:type="dxa"/>
          </w:tcPr>
          <w:p w:rsidR="00693F01" w:rsidRPr="007305ED" w:rsidRDefault="00693F01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регулярным перевозкам по регулируемым тарифам</w:t>
            </w: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Перевезено пассажиров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т.ч. за плату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Пробег подвижного состава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км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Выполнено рейсов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Расходы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фонд оплаты труда водителей и кондукторов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отчисления от фонда оплаты труда водителей и кондукторов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топливо автомобильное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смазочные и прочие эксплуатационные материалы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износ и ремонт автомобильной резины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затраты на техническое обслуживание и эксплуатац</w:t>
            </w:r>
            <w:r w:rsidR="000B23A6"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ионный</w:t>
            </w: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ремонт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.6.1.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заработная плата ремонтного персонала с отчислениями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амортизация подвижного состава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4258" w:type="dxa"/>
          </w:tcPr>
          <w:p w:rsidR="00693F01" w:rsidRPr="007305ED" w:rsidRDefault="00CC7E63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="00693F01"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бщехозяйственныерасходы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.9.</w:t>
            </w:r>
          </w:p>
        </w:tc>
        <w:tc>
          <w:tcPr>
            <w:tcW w:w="4258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="00693F01"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рочие расходы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Убытки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Прибыль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rPr>
          <w:trHeight w:val="1236"/>
        </w:trPr>
        <w:tc>
          <w:tcPr>
            <w:tcW w:w="704" w:type="dxa"/>
          </w:tcPr>
          <w:p w:rsidR="00693F01" w:rsidRPr="007305ED" w:rsidRDefault="000B23A6" w:rsidP="000B2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Денежные средства, получаемые из бюджетов различных уровней бюджетной системы, на оказание транспортных услуг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Справочно</w:t>
            </w:r>
            <w:proofErr w:type="spellEnd"/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0B23A6">
            <w:pPr>
              <w:widowControl w:val="0"/>
              <w:tabs>
                <w:tab w:val="center" w:pos="2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ab/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Численность</w:t>
            </w:r>
            <w:r w:rsidR="000B23A6"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работающих</w:t>
            </w: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всего,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водители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кондукторы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ремонтные рабочие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подсобные рабочие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0B23A6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93F01" w:rsidRPr="007305ED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и специалисты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8" w:type="dxa"/>
          </w:tcPr>
          <w:p w:rsidR="00F71BC2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Средняя заработная плата, всего, </w:t>
            </w:r>
          </w:p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водители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кондукторы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ремонтные рабочие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подсобные рабочие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93F01" w:rsidRPr="007305ED" w:rsidTr="00693F01">
        <w:tc>
          <w:tcPr>
            <w:tcW w:w="70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23A6" w:rsidRPr="007305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4258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 и специалисты</w:t>
            </w:r>
          </w:p>
        </w:tc>
        <w:tc>
          <w:tcPr>
            <w:tcW w:w="1134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693F01" w:rsidRPr="007305ED" w:rsidRDefault="00693F01" w:rsidP="00693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C7E63" w:rsidRPr="007305ED" w:rsidRDefault="00CC7E63" w:rsidP="00693F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P1179"/>
      <w:bookmarkEnd w:id="2"/>
    </w:p>
    <w:p w:rsidR="00CC7E63" w:rsidRPr="007305ED" w:rsidRDefault="00CC7E63" w:rsidP="00CC7E63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064" w:rsidRPr="007305ED" w:rsidRDefault="00570064" w:rsidP="00CC7E63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</w:t>
      </w:r>
      <w:r w:rsidR="00704CB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_______________</w:t>
      </w:r>
      <w:r w:rsidR="000B23A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C86393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="000B23A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0B23A6" w:rsidRPr="007305ED" w:rsidRDefault="000B23A6" w:rsidP="006507F8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F8" w:rsidRPr="007305ED" w:rsidRDefault="006507F8" w:rsidP="00704CB9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4F493E" w:rsidRPr="007305ED" w:rsidRDefault="004F493E" w:rsidP="006507F8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93E" w:rsidRPr="007305ED" w:rsidRDefault="004F493E" w:rsidP="006507F8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93E" w:rsidRPr="007305ED" w:rsidRDefault="004F493E" w:rsidP="006507F8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BE" w:rsidRPr="007305ED" w:rsidRDefault="00C64BBE" w:rsidP="00C64B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Справка</w:t>
      </w:r>
    </w:p>
    <w:p w:rsidR="00C86393" w:rsidRPr="007305ED" w:rsidRDefault="00C64BBE" w:rsidP="00B825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подвижном составе перевозчика</w:t>
      </w:r>
      <w:r w:rsidR="00B825B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B825B6" w:rsidRPr="007305ED" w:rsidRDefault="00B825B6" w:rsidP="00B825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B825B6" w:rsidRPr="007305ED" w:rsidRDefault="00B825B6" w:rsidP="00B825B6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C64BBE" w:rsidRPr="007305ED" w:rsidRDefault="00C64BBE" w:rsidP="00C64B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07F8" w:rsidRPr="007305ED" w:rsidRDefault="006507F8" w:rsidP="006507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6"/>
        <w:gridCol w:w="1173"/>
        <w:gridCol w:w="1095"/>
        <w:gridCol w:w="1134"/>
        <w:gridCol w:w="1683"/>
        <w:gridCol w:w="1077"/>
        <w:gridCol w:w="1418"/>
      </w:tblGrid>
      <w:tr w:rsidR="006507F8" w:rsidRPr="007305ED" w:rsidTr="00704CB9">
        <w:tc>
          <w:tcPr>
            <w:tcW w:w="1696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количестве и марках подвижного состава, используемого при оказании транспортных услуг</w:t>
            </w:r>
          </w:p>
        </w:tc>
        <w:tc>
          <w:tcPr>
            <w:tcW w:w="1173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модель, модификация транспортного средства</w:t>
            </w:r>
          </w:p>
        </w:tc>
        <w:tc>
          <w:tcPr>
            <w:tcW w:w="1095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134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683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пассажиров, в том числе количество посадочных мест (чел./мест)</w:t>
            </w:r>
          </w:p>
        </w:tc>
        <w:tc>
          <w:tcPr>
            <w:tcW w:w="1077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418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использования (городское, пригородное, междугороднее сообщение, заказные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регулярным перевозкам по регулируемым тарифам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507F8" w:rsidRPr="007305ED" w:rsidTr="00704CB9">
        <w:tc>
          <w:tcPr>
            <w:tcW w:w="1696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3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5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7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6507F8" w:rsidRPr="007305ED" w:rsidRDefault="006507F8" w:rsidP="0070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507F8" w:rsidRPr="007305ED" w:rsidTr="00704CB9">
        <w:tc>
          <w:tcPr>
            <w:tcW w:w="1696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F8" w:rsidRPr="007305ED" w:rsidTr="00704CB9">
        <w:tc>
          <w:tcPr>
            <w:tcW w:w="1696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F8" w:rsidRPr="007305ED" w:rsidTr="00704CB9">
        <w:tc>
          <w:tcPr>
            <w:tcW w:w="1696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07F8" w:rsidRPr="007305ED" w:rsidRDefault="006507F8" w:rsidP="00650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FE0" w:rsidRPr="007305ED" w:rsidRDefault="00C12FE0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07F8" w:rsidRPr="007305ED" w:rsidRDefault="006507F8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B825B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</w:t>
      </w:r>
      <w:r w:rsidR="00C86393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(подпись)      (И.О. Фамилия)</w:t>
      </w: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4BBE" w:rsidRPr="007305ED" w:rsidRDefault="00C64BBE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0EC5" w:rsidRPr="007305ED" w:rsidRDefault="00540EC5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  <w:sectPr w:rsidR="00540EC5" w:rsidRPr="007305ED" w:rsidSect="00413C0B">
          <w:headerReference w:type="default" r:id="rId12"/>
          <w:pgSz w:w="11906" w:h="16838"/>
          <w:pgMar w:top="1134" w:right="850" w:bottom="1134" w:left="1701" w:header="708" w:footer="708" w:gutter="0"/>
          <w:pgNumType w:start="9"/>
          <w:cols w:space="708"/>
          <w:docGrid w:linePitch="360"/>
        </w:sectPr>
      </w:pPr>
    </w:p>
    <w:p w:rsidR="00C64BBE" w:rsidRPr="007305ED" w:rsidRDefault="00C64BBE" w:rsidP="00413C0B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413C0B" w:rsidRPr="007305ED" w:rsidRDefault="00413C0B" w:rsidP="00413C0B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B" w:rsidRPr="007305ED" w:rsidRDefault="00413C0B" w:rsidP="00413C0B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BE" w:rsidRPr="007305ED" w:rsidRDefault="00C64BBE" w:rsidP="00C64B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59" w:rsidRPr="007305ED" w:rsidRDefault="00C64BBE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" w:name="P1285"/>
      <w:bookmarkEnd w:id="3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Расписание движения транспортных средств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C64BBE" w:rsidRPr="007305ED" w:rsidRDefault="00C64BBE" w:rsidP="00C64B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95"/>
        <w:gridCol w:w="1634"/>
        <w:gridCol w:w="1418"/>
        <w:gridCol w:w="1275"/>
        <w:gridCol w:w="1418"/>
        <w:gridCol w:w="1276"/>
        <w:gridCol w:w="1134"/>
        <w:gridCol w:w="1275"/>
        <w:gridCol w:w="918"/>
        <w:gridCol w:w="1209"/>
        <w:gridCol w:w="1201"/>
      </w:tblGrid>
      <w:tr w:rsidR="00C64BBE" w:rsidRPr="007305ED" w:rsidTr="00413C0B">
        <w:tc>
          <w:tcPr>
            <w:tcW w:w="510" w:type="dxa"/>
            <w:vMerge w:val="restart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Номер маршрута</w:t>
            </w:r>
          </w:p>
        </w:tc>
        <w:tc>
          <w:tcPr>
            <w:tcW w:w="1634" w:type="dxa"/>
            <w:vMerge w:val="restart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Количество транспортных средств на маршруте и их марки (ед.)</w:t>
            </w:r>
          </w:p>
        </w:tc>
        <w:tc>
          <w:tcPr>
            <w:tcW w:w="2693" w:type="dxa"/>
            <w:gridSpan w:val="2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Учтено в действующем тарифе</w:t>
            </w:r>
          </w:p>
        </w:tc>
        <w:tc>
          <w:tcPr>
            <w:tcW w:w="2694" w:type="dxa"/>
            <w:gridSpan w:val="2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lang w:eastAsia="ru-RU"/>
              </w:rPr>
              <w:t>___ года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737" w:type="dxa"/>
            <w:gridSpan w:val="5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Период регулирования (план)</w:t>
            </w:r>
          </w:p>
        </w:tc>
      </w:tr>
      <w:tr w:rsidR="00C64BBE" w:rsidRPr="007305ED" w:rsidTr="00413C0B">
        <w:tc>
          <w:tcPr>
            <w:tcW w:w="510" w:type="dxa"/>
            <w:vMerge/>
          </w:tcPr>
          <w:p w:rsidR="00C64BBE" w:rsidRPr="007305ED" w:rsidRDefault="00C64BBE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C64BBE" w:rsidRPr="007305ED" w:rsidRDefault="00C64BBE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64BBE" w:rsidRPr="007305ED" w:rsidRDefault="00C64BBE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фактическое время работы, (часов)</w:t>
            </w: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количество рейсов, (ед.)</w:t>
            </w: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фактическое время работы, (часов)</w:t>
            </w:r>
          </w:p>
        </w:tc>
        <w:tc>
          <w:tcPr>
            <w:tcW w:w="1276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количество рейсов, (ед.)</w:t>
            </w:r>
          </w:p>
        </w:tc>
        <w:tc>
          <w:tcPr>
            <w:tcW w:w="11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время начала движения по маршруту (часов, минут)</w:t>
            </w: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время окончания движения по маршруту, (часов, минут)</w:t>
            </w:r>
          </w:p>
        </w:tc>
        <w:tc>
          <w:tcPr>
            <w:tcW w:w="9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время рейса, (часов)</w:t>
            </w:r>
          </w:p>
        </w:tc>
        <w:tc>
          <w:tcPr>
            <w:tcW w:w="1209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количество рейсов в год, (ед.)</w:t>
            </w:r>
          </w:p>
        </w:tc>
        <w:tc>
          <w:tcPr>
            <w:tcW w:w="1201" w:type="dxa"/>
          </w:tcPr>
          <w:p w:rsidR="00C64BBE" w:rsidRPr="007305ED" w:rsidRDefault="006F0D59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4BBE" w:rsidRPr="007305ED">
              <w:rPr>
                <w:rFonts w:ascii="Times New Roman" w:eastAsia="Times New Roman" w:hAnsi="Times New Roman" w:cs="Times New Roman"/>
                <w:lang w:eastAsia="ru-RU"/>
              </w:rPr>
              <w:t>родолжительность движения по маршруту, (часов)</w:t>
            </w:r>
          </w:p>
        </w:tc>
      </w:tr>
      <w:tr w:rsidR="00C64BBE" w:rsidRPr="007305ED" w:rsidTr="00413C0B">
        <w:tc>
          <w:tcPr>
            <w:tcW w:w="510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9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1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64BBE" w:rsidRPr="007305ED" w:rsidTr="00413C0B">
        <w:tc>
          <w:tcPr>
            <w:tcW w:w="510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BBE" w:rsidRPr="007305ED" w:rsidTr="00413C0B">
        <w:tc>
          <w:tcPr>
            <w:tcW w:w="510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BBE" w:rsidRPr="007305ED" w:rsidTr="00413C0B">
        <w:tc>
          <w:tcPr>
            <w:tcW w:w="1905" w:type="dxa"/>
            <w:gridSpan w:val="2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16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C64BBE" w:rsidRPr="007305ED" w:rsidRDefault="00C64BBE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64BBE" w:rsidRPr="007305ED" w:rsidRDefault="00C64BBE" w:rsidP="00C64B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EC5" w:rsidRPr="007305ED" w:rsidRDefault="00D84763" w:rsidP="00D84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4" w:name="_Hlk116566398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</w:p>
    <w:p w:rsidR="00D84763" w:rsidRPr="007305ED" w:rsidRDefault="00D84763" w:rsidP="00D84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bookmarkEnd w:id="4"/>
    <w:p w:rsidR="00D84763" w:rsidRPr="007305ED" w:rsidRDefault="00D84763" w:rsidP="000A766E">
      <w:pPr>
        <w:widowControl w:val="0"/>
        <w:autoSpaceDE w:val="0"/>
        <w:autoSpaceDN w:val="0"/>
        <w:spacing w:after="0" w:line="240" w:lineRule="auto"/>
        <w:ind w:left="1219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413C0B" w:rsidRPr="007305ED" w:rsidRDefault="00413C0B" w:rsidP="00413C0B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B" w:rsidRPr="007305ED" w:rsidRDefault="00413C0B" w:rsidP="00413C0B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59" w:rsidRPr="007305ED" w:rsidRDefault="00D84763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нормативного пробега</w:t>
      </w:r>
      <w:r w:rsidR="004F493E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570064" w:rsidRPr="007305ED" w:rsidRDefault="006F0D59" w:rsidP="00570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p w:rsidR="006F0D59" w:rsidRPr="007305ED" w:rsidRDefault="006F0D59" w:rsidP="00570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38"/>
        <w:gridCol w:w="1634"/>
        <w:gridCol w:w="2052"/>
        <w:gridCol w:w="1842"/>
        <w:gridCol w:w="1134"/>
        <w:gridCol w:w="1209"/>
        <w:gridCol w:w="1134"/>
        <w:gridCol w:w="1796"/>
        <w:gridCol w:w="964"/>
        <w:gridCol w:w="1071"/>
      </w:tblGrid>
      <w:tr w:rsidR="00D84763" w:rsidRPr="007305ED" w:rsidTr="00413C0B">
        <w:tc>
          <w:tcPr>
            <w:tcW w:w="567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1634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транспортных средств</w:t>
            </w:r>
          </w:p>
        </w:tc>
        <w:tc>
          <w:tcPr>
            <w:tcW w:w="2052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 учтенный в действующем тарифе, (км)</w:t>
            </w:r>
          </w:p>
        </w:tc>
        <w:tc>
          <w:tcPr>
            <w:tcW w:w="1842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пробег в отчетном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_____году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(км)</w:t>
            </w:r>
          </w:p>
        </w:tc>
        <w:tc>
          <w:tcPr>
            <w:tcW w:w="6237" w:type="dxa"/>
            <w:gridSpan w:val="5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пробег на период регулирования</w:t>
            </w:r>
          </w:p>
        </w:tc>
        <w:tc>
          <w:tcPr>
            <w:tcW w:w="1071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пробег, (</w:t>
            </w:r>
            <w:hyperlink w:anchor="P1402" w:history="1">
              <w:r w:rsidRPr="00730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6</w:t>
              </w:r>
            </w:hyperlink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hyperlink w:anchor="P1407" w:history="1">
              <w:r w:rsidRPr="00730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10</w:t>
              </w:r>
            </w:hyperlink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(км)</w:t>
            </w:r>
          </w:p>
        </w:tc>
      </w:tr>
      <w:tr w:rsidR="00D84763" w:rsidRPr="007305ED" w:rsidTr="00413C0B">
        <w:tc>
          <w:tcPr>
            <w:tcW w:w="567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402"/>
            <w:bookmarkEnd w:id="5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 пробег, (км)</w:t>
            </w:r>
          </w:p>
        </w:tc>
        <w:tc>
          <w:tcPr>
            <w:tcW w:w="5103" w:type="dxa"/>
            <w:gridSpan w:val="4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маршруту</w:t>
            </w:r>
          </w:p>
        </w:tc>
        <w:tc>
          <w:tcPr>
            <w:tcW w:w="1071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763" w:rsidRPr="007305ED" w:rsidTr="00413C0B">
        <w:tc>
          <w:tcPr>
            <w:tcW w:w="567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маршрута, (км)</w:t>
            </w:r>
          </w:p>
        </w:tc>
        <w:tc>
          <w:tcPr>
            <w:tcW w:w="113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рейсов, (ед.)</w:t>
            </w:r>
          </w:p>
        </w:tc>
        <w:tc>
          <w:tcPr>
            <w:tcW w:w="1796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календарных дней в расчетном периоде, (дней)</w:t>
            </w:r>
          </w:p>
        </w:tc>
        <w:tc>
          <w:tcPr>
            <w:tcW w:w="96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1407"/>
            <w:bookmarkEnd w:id="6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по маршруту, (км)</w:t>
            </w:r>
          </w:p>
        </w:tc>
        <w:tc>
          <w:tcPr>
            <w:tcW w:w="1071" w:type="dxa"/>
            <w:vMerge/>
          </w:tcPr>
          <w:p w:rsidR="00D84763" w:rsidRPr="007305ED" w:rsidRDefault="00D84763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763" w:rsidRPr="007305ED" w:rsidTr="00413C0B">
        <w:tc>
          <w:tcPr>
            <w:tcW w:w="567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9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1" w:type="dxa"/>
          </w:tcPr>
          <w:p w:rsidR="00D84763" w:rsidRPr="007305ED" w:rsidRDefault="00D84763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84763" w:rsidRPr="007305ED" w:rsidTr="00570064">
        <w:tc>
          <w:tcPr>
            <w:tcW w:w="567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763" w:rsidRPr="007305ED" w:rsidTr="00570064">
        <w:tc>
          <w:tcPr>
            <w:tcW w:w="567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0A766E">
            <w:pPr>
              <w:widowControl w:val="0"/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763" w:rsidRPr="007305ED" w:rsidTr="00570064">
        <w:tc>
          <w:tcPr>
            <w:tcW w:w="567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763" w:rsidRPr="007305ED" w:rsidTr="00570064">
        <w:tc>
          <w:tcPr>
            <w:tcW w:w="3539" w:type="dxa"/>
            <w:gridSpan w:val="3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205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D84763" w:rsidRPr="007305ED" w:rsidRDefault="00D84763" w:rsidP="00D84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763" w:rsidRPr="007305ED" w:rsidRDefault="00D84763" w:rsidP="00D84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01" w:rsidRPr="007305ED" w:rsidRDefault="00693F01" w:rsidP="00D84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84763" w:rsidRPr="007305ED" w:rsidRDefault="00D84763" w:rsidP="00D84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D84763" w:rsidRPr="007305ED" w:rsidRDefault="00D84763" w:rsidP="00D84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(подпись)                      (И.О. Фамилия)</w:t>
      </w:r>
    </w:p>
    <w:p w:rsidR="00D1582B" w:rsidRPr="007305ED" w:rsidRDefault="00D1582B" w:rsidP="00024AD8">
      <w:pPr>
        <w:widowControl w:val="0"/>
        <w:autoSpaceDE w:val="0"/>
        <w:autoSpaceDN w:val="0"/>
        <w:spacing w:after="0" w:line="240" w:lineRule="auto"/>
        <w:ind w:left="1219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D8" w:rsidRPr="007305ED" w:rsidRDefault="00024AD8" w:rsidP="000A766E">
      <w:pPr>
        <w:widowControl w:val="0"/>
        <w:autoSpaceDE w:val="0"/>
        <w:autoSpaceDN w:val="0"/>
        <w:spacing w:after="0" w:line="240" w:lineRule="auto"/>
        <w:ind w:left="1219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A253EF" w:rsidRPr="007305ED" w:rsidRDefault="00A253EF" w:rsidP="00024AD8">
      <w:pPr>
        <w:widowControl w:val="0"/>
        <w:autoSpaceDE w:val="0"/>
        <w:autoSpaceDN w:val="0"/>
        <w:spacing w:after="0" w:line="240" w:lineRule="auto"/>
        <w:ind w:left="1219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B" w:rsidRPr="007305ED" w:rsidRDefault="00413C0B" w:rsidP="00024AD8">
      <w:pPr>
        <w:widowControl w:val="0"/>
        <w:autoSpaceDE w:val="0"/>
        <w:autoSpaceDN w:val="0"/>
        <w:spacing w:after="0" w:line="240" w:lineRule="auto"/>
        <w:ind w:left="1219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59" w:rsidRPr="007305ED" w:rsidRDefault="00024AD8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7" w:name="P1493"/>
      <w:bookmarkEnd w:id="7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количества пассажиров в городском сообщении</w:t>
      </w:r>
      <w:r w:rsidR="004F493E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570064" w:rsidRPr="007305ED" w:rsidRDefault="006F0D59" w:rsidP="00570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p w:rsidR="006F0D59" w:rsidRPr="007305ED" w:rsidRDefault="006F0D59" w:rsidP="00570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"/>
        <w:gridCol w:w="1395"/>
        <w:gridCol w:w="1559"/>
        <w:gridCol w:w="1560"/>
        <w:gridCol w:w="1701"/>
        <w:gridCol w:w="1559"/>
        <w:gridCol w:w="1020"/>
        <w:gridCol w:w="1134"/>
        <w:gridCol w:w="1191"/>
        <w:gridCol w:w="964"/>
        <w:gridCol w:w="1134"/>
        <w:gridCol w:w="964"/>
      </w:tblGrid>
      <w:tr w:rsidR="00024AD8" w:rsidRPr="007305ED" w:rsidTr="00413C0B">
        <w:tc>
          <w:tcPr>
            <w:tcW w:w="515" w:type="dxa"/>
            <w:vMerge w:val="restart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95" w:type="dxa"/>
            <w:vMerge w:val="restart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3119" w:type="dxa"/>
            <w:gridSpan w:val="2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в действующем тарифе</w:t>
            </w:r>
          </w:p>
        </w:tc>
        <w:tc>
          <w:tcPr>
            <w:tcW w:w="5414" w:type="dxa"/>
            <w:gridSpan w:val="4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gridSpan w:val="4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024AD8" w:rsidRPr="007305ED" w:rsidTr="00413C0B">
        <w:tc>
          <w:tcPr>
            <w:tcW w:w="515" w:type="dxa"/>
            <w:vMerge/>
          </w:tcPr>
          <w:p w:rsidR="00024AD8" w:rsidRPr="007305ED" w:rsidRDefault="00024AD8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024AD8" w:rsidRPr="007305ED" w:rsidRDefault="00024AD8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рейсов, (ед.)</w:t>
            </w:r>
          </w:p>
        </w:tc>
        <w:tc>
          <w:tcPr>
            <w:tcW w:w="1560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перевезенных пассажиров, (тыс. чел.)</w:t>
            </w:r>
          </w:p>
        </w:tc>
        <w:tc>
          <w:tcPr>
            <w:tcW w:w="1701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транс</w:t>
            </w:r>
            <w:r w:rsidR="006F0D59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портного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(чел.)</w:t>
            </w:r>
          </w:p>
        </w:tc>
        <w:tc>
          <w:tcPr>
            <w:tcW w:w="1559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рейсов, (ед.)</w:t>
            </w:r>
          </w:p>
        </w:tc>
        <w:tc>
          <w:tcPr>
            <w:tcW w:w="1020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использования вместимости</w:t>
            </w:r>
          </w:p>
        </w:tc>
        <w:tc>
          <w:tcPr>
            <w:tcW w:w="113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перевезенных пассажиров, (тыс. чел.)</w:t>
            </w:r>
          </w:p>
        </w:tc>
        <w:tc>
          <w:tcPr>
            <w:tcW w:w="1191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транс</w:t>
            </w:r>
            <w:r w:rsidR="006F0D59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портного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(чел.)</w:t>
            </w:r>
          </w:p>
        </w:tc>
        <w:tc>
          <w:tcPr>
            <w:tcW w:w="96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рейсов, (ед.)</w:t>
            </w:r>
          </w:p>
        </w:tc>
        <w:tc>
          <w:tcPr>
            <w:tcW w:w="113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использования вместимости</w:t>
            </w:r>
          </w:p>
        </w:tc>
        <w:tc>
          <w:tcPr>
            <w:tcW w:w="96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перевезенных пассажиров, (тыс. чел.)</w:t>
            </w:r>
          </w:p>
        </w:tc>
      </w:tr>
      <w:tr w:rsidR="00024AD8" w:rsidRPr="007305ED" w:rsidTr="00413C0B">
        <w:tc>
          <w:tcPr>
            <w:tcW w:w="515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1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" w:type="dxa"/>
          </w:tcPr>
          <w:p w:rsidR="00024AD8" w:rsidRPr="007305ED" w:rsidRDefault="00024AD8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4AD8" w:rsidRPr="007305ED" w:rsidTr="00570064">
        <w:tc>
          <w:tcPr>
            <w:tcW w:w="51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D8" w:rsidRPr="007305ED" w:rsidTr="00570064">
        <w:tc>
          <w:tcPr>
            <w:tcW w:w="51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D8" w:rsidRPr="007305ED" w:rsidTr="00570064">
        <w:tc>
          <w:tcPr>
            <w:tcW w:w="51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24AD8" w:rsidRPr="007305ED" w:rsidRDefault="00024AD8" w:rsidP="0002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763" w:rsidRPr="007305ED" w:rsidRDefault="00D84763" w:rsidP="00D8476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4AD8" w:rsidRPr="007305ED" w:rsidRDefault="00024AD8" w:rsidP="00024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024AD8" w:rsidRPr="007305ED" w:rsidRDefault="00024AD8" w:rsidP="00024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49578F" w:rsidRPr="007305ED" w:rsidRDefault="0049578F" w:rsidP="00EB558F">
      <w:pPr>
        <w:widowControl w:val="0"/>
        <w:autoSpaceDE w:val="0"/>
        <w:autoSpaceDN w:val="0"/>
        <w:spacing w:after="0" w:line="240" w:lineRule="auto"/>
        <w:ind w:left="11907" w:right="-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59" w:rsidRPr="007305ED" w:rsidRDefault="006F0D59" w:rsidP="00EB558F">
      <w:pPr>
        <w:widowControl w:val="0"/>
        <w:autoSpaceDE w:val="0"/>
        <w:autoSpaceDN w:val="0"/>
        <w:spacing w:after="0" w:line="240" w:lineRule="auto"/>
        <w:ind w:left="11907" w:right="-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8F" w:rsidRPr="007305ED" w:rsidRDefault="00EB558F" w:rsidP="000A766E">
      <w:pPr>
        <w:widowControl w:val="0"/>
        <w:autoSpaceDE w:val="0"/>
        <w:autoSpaceDN w:val="0"/>
        <w:spacing w:after="0" w:line="240" w:lineRule="auto"/>
        <w:ind w:left="11624" w:right="-3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A253EF" w:rsidRPr="007305ED" w:rsidRDefault="00A253EF" w:rsidP="00E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8" w:name="P1614"/>
      <w:bookmarkEnd w:id="8"/>
    </w:p>
    <w:p w:rsidR="00413C0B" w:rsidRPr="007305ED" w:rsidRDefault="00413C0B" w:rsidP="00E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D59" w:rsidRPr="007305ED" w:rsidRDefault="00EB558F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затрат на оплат</w:t>
      </w:r>
      <w:r w:rsidR="00A253EF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труда</w:t>
      </w:r>
      <w:bookmarkStart w:id="9" w:name="_Hlk154061254"/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bookmarkEnd w:id="9"/>
    <w:p w:rsidR="00EB558F" w:rsidRPr="007305ED" w:rsidRDefault="00EB558F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694"/>
        <w:gridCol w:w="2268"/>
        <w:gridCol w:w="1559"/>
        <w:gridCol w:w="1417"/>
        <w:gridCol w:w="1418"/>
        <w:gridCol w:w="1417"/>
        <w:gridCol w:w="1418"/>
        <w:gridCol w:w="1776"/>
      </w:tblGrid>
      <w:tr w:rsidR="00EB558F" w:rsidRPr="007305ED" w:rsidTr="00413C0B">
        <w:tc>
          <w:tcPr>
            <w:tcW w:w="629" w:type="dxa"/>
            <w:vMerge w:val="restart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труда, учтенный в действующем тарифе, (тыс. руб.)</w:t>
            </w:r>
          </w:p>
        </w:tc>
        <w:tc>
          <w:tcPr>
            <w:tcW w:w="4394" w:type="dxa"/>
            <w:gridSpan w:val="3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1" w:type="dxa"/>
            <w:gridSpan w:val="3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EB558F" w:rsidRPr="007305ED" w:rsidTr="00413C0B">
        <w:tc>
          <w:tcPr>
            <w:tcW w:w="629" w:type="dxa"/>
            <w:vMerge/>
          </w:tcPr>
          <w:p w:rsidR="00EB558F" w:rsidRPr="007305ED" w:rsidRDefault="00EB558F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B558F" w:rsidRPr="007305ED" w:rsidRDefault="00EB558F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558F" w:rsidRPr="007305ED" w:rsidRDefault="00EB558F" w:rsidP="0041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(чел.)</w:t>
            </w:r>
          </w:p>
        </w:tc>
        <w:tc>
          <w:tcPr>
            <w:tcW w:w="1417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(руб.)</w:t>
            </w:r>
          </w:p>
        </w:tc>
        <w:tc>
          <w:tcPr>
            <w:tcW w:w="1418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труда, (тыс. руб.)</w:t>
            </w:r>
          </w:p>
        </w:tc>
        <w:tc>
          <w:tcPr>
            <w:tcW w:w="1417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(чел.)</w:t>
            </w:r>
          </w:p>
        </w:tc>
        <w:tc>
          <w:tcPr>
            <w:tcW w:w="1418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(руб.)</w:t>
            </w:r>
          </w:p>
        </w:tc>
        <w:tc>
          <w:tcPr>
            <w:tcW w:w="1776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труда, (тыс. руб.)</w:t>
            </w:r>
          </w:p>
        </w:tc>
      </w:tr>
      <w:tr w:rsidR="00EB558F" w:rsidRPr="007305ED" w:rsidTr="00413C0B">
        <w:tc>
          <w:tcPr>
            <w:tcW w:w="629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6" w:type="dxa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B558F" w:rsidRPr="007305ED" w:rsidTr="00413C0B">
        <w:tc>
          <w:tcPr>
            <w:tcW w:w="629" w:type="dxa"/>
            <w:vAlign w:val="center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226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58F" w:rsidRPr="007305ED" w:rsidTr="00413C0B">
        <w:tc>
          <w:tcPr>
            <w:tcW w:w="629" w:type="dxa"/>
            <w:vAlign w:val="center"/>
          </w:tcPr>
          <w:p w:rsidR="00EB558F" w:rsidRPr="007305ED" w:rsidRDefault="00EB558F" w:rsidP="00413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Кондукторы</w:t>
            </w:r>
          </w:p>
        </w:tc>
        <w:tc>
          <w:tcPr>
            <w:tcW w:w="226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58F" w:rsidRPr="007305ED" w:rsidTr="00911102">
        <w:tc>
          <w:tcPr>
            <w:tcW w:w="3323" w:type="dxa"/>
            <w:gridSpan w:val="2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226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58F" w:rsidRPr="007305ED" w:rsidTr="00911102">
        <w:tc>
          <w:tcPr>
            <w:tcW w:w="3323" w:type="dxa"/>
            <w:gridSpan w:val="2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ФОТ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</w:t>
            </w:r>
          </w:p>
        </w:tc>
        <w:tc>
          <w:tcPr>
            <w:tcW w:w="226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AD8" w:rsidRPr="007305ED" w:rsidRDefault="00024AD8" w:rsidP="00024AD8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7D41A3" w:rsidRPr="007305ED" w:rsidRDefault="007D41A3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9578F" w:rsidRPr="007305ED" w:rsidRDefault="004957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D59" w:rsidRPr="007305ED" w:rsidRDefault="006F0D59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9578F" w:rsidRPr="007305ED" w:rsidRDefault="004957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0A766E">
      <w:pPr>
        <w:widowControl w:val="0"/>
        <w:autoSpaceDE w:val="0"/>
        <w:autoSpaceDN w:val="0"/>
        <w:spacing w:after="0" w:line="240" w:lineRule="auto"/>
        <w:ind w:left="1148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9 </w:t>
      </w: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0D59" w:rsidRPr="007305ED" w:rsidRDefault="00EB558F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затрат на электрическую энергию</w:t>
      </w:r>
      <w:r w:rsidR="004F493E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F0D5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6F0D59" w:rsidRPr="007305ED" w:rsidRDefault="006F0D59" w:rsidP="006F0D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p w:rsidR="00EB558F" w:rsidRPr="007305ED" w:rsidRDefault="00EB558F" w:rsidP="00EB55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985"/>
        <w:gridCol w:w="1842"/>
        <w:gridCol w:w="993"/>
        <w:gridCol w:w="964"/>
        <w:gridCol w:w="1237"/>
        <w:gridCol w:w="1342"/>
        <w:gridCol w:w="992"/>
        <w:gridCol w:w="1635"/>
        <w:gridCol w:w="1701"/>
        <w:gridCol w:w="1342"/>
      </w:tblGrid>
      <w:tr w:rsidR="00EB558F" w:rsidRPr="007305ED" w:rsidTr="00247BC0">
        <w:tc>
          <w:tcPr>
            <w:tcW w:w="771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842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в действующем тарифе (рублей)</w:t>
            </w:r>
          </w:p>
        </w:tc>
        <w:tc>
          <w:tcPr>
            <w:tcW w:w="4536" w:type="dxa"/>
            <w:gridSpan w:val="4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  <w:gridSpan w:val="4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EB558F" w:rsidRPr="007305ED" w:rsidTr="00247BC0">
        <w:tc>
          <w:tcPr>
            <w:tcW w:w="771" w:type="dxa"/>
            <w:vMerge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(км)</w:t>
            </w:r>
          </w:p>
        </w:tc>
        <w:tc>
          <w:tcPr>
            <w:tcW w:w="96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(кВт ч)</w:t>
            </w:r>
          </w:p>
        </w:tc>
        <w:tc>
          <w:tcPr>
            <w:tcW w:w="123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(рублей за 1 кВт ч)</w:t>
            </w:r>
          </w:p>
        </w:tc>
        <w:tc>
          <w:tcPr>
            <w:tcW w:w="134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(рублей)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(км)</w:t>
            </w:r>
          </w:p>
        </w:tc>
        <w:tc>
          <w:tcPr>
            <w:tcW w:w="1635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(кВт ч)</w:t>
            </w:r>
          </w:p>
        </w:tc>
        <w:tc>
          <w:tcPr>
            <w:tcW w:w="1701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(рублей за 1 кВт ч)</w:t>
            </w:r>
          </w:p>
        </w:tc>
        <w:tc>
          <w:tcPr>
            <w:tcW w:w="134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(рублей)</w:t>
            </w:r>
          </w:p>
        </w:tc>
      </w:tr>
      <w:tr w:rsidR="00EB558F" w:rsidRPr="007305ED" w:rsidTr="00247BC0">
        <w:tc>
          <w:tcPr>
            <w:tcW w:w="771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5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B558F" w:rsidRPr="007305ED" w:rsidTr="00247BC0">
        <w:tc>
          <w:tcPr>
            <w:tcW w:w="771" w:type="dxa"/>
            <w:vAlign w:val="center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 на тягу - всего</w:t>
            </w:r>
          </w:p>
        </w:tc>
        <w:tc>
          <w:tcPr>
            <w:tcW w:w="18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58F" w:rsidRPr="007305ED" w:rsidTr="00247BC0">
        <w:tc>
          <w:tcPr>
            <w:tcW w:w="771" w:type="dxa"/>
            <w:vAlign w:val="center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 на прочие нужды</w:t>
            </w:r>
          </w:p>
        </w:tc>
        <w:tc>
          <w:tcPr>
            <w:tcW w:w="18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58F" w:rsidRPr="007305ED" w:rsidTr="00247BC0">
        <w:tc>
          <w:tcPr>
            <w:tcW w:w="771" w:type="dxa"/>
            <w:vAlign w:val="center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 всего</w:t>
            </w:r>
          </w:p>
        </w:tc>
        <w:tc>
          <w:tcPr>
            <w:tcW w:w="18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911102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49578F" w:rsidRPr="007305ED" w:rsidRDefault="0049578F" w:rsidP="00EB558F">
      <w:pPr>
        <w:ind w:left="120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102" w:rsidRDefault="00911102" w:rsidP="00EB558F">
      <w:pPr>
        <w:ind w:left="120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66E" w:rsidRPr="007305ED" w:rsidRDefault="000A766E" w:rsidP="00EB558F">
      <w:pPr>
        <w:ind w:left="120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8F" w:rsidRPr="007305ED" w:rsidRDefault="00EB558F" w:rsidP="000A766E">
      <w:pPr>
        <w:ind w:left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10 </w:t>
      </w:r>
    </w:p>
    <w:p w:rsidR="00247BC0" w:rsidRPr="007305ED" w:rsidRDefault="00247BC0" w:rsidP="00247BC0">
      <w:pPr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247BC0">
      <w:pPr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102" w:rsidRPr="007305ED" w:rsidRDefault="00EB558F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затрат на топливо</w:t>
      </w:r>
      <w:r w:rsidR="004F493E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1102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911102" w:rsidRPr="007305ED" w:rsidRDefault="00911102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911102" w:rsidRPr="007305ED" w:rsidRDefault="00911102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p w:rsidR="00570064" w:rsidRPr="007305ED" w:rsidRDefault="00570064" w:rsidP="00911102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"/>
        <w:gridCol w:w="1328"/>
        <w:gridCol w:w="1133"/>
        <w:gridCol w:w="1559"/>
        <w:gridCol w:w="1276"/>
        <w:gridCol w:w="1134"/>
        <w:gridCol w:w="992"/>
        <w:gridCol w:w="992"/>
        <w:gridCol w:w="992"/>
        <w:gridCol w:w="1557"/>
        <w:gridCol w:w="624"/>
        <w:gridCol w:w="850"/>
        <w:gridCol w:w="1223"/>
      </w:tblGrid>
      <w:tr w:rsidR="00EB558F" w:rsidRPr="007305ED" w:rsidTr="00247BC0">
        <w:tc>
          <w:tcPr>
            <w:tcW w:w="941" w:type="dxa"/>
            <w:vMerge w:val="restart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8" w:type="dxa"/>
            <w:vMerge w:val="restart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транспортных средств</w:t>
            </w:r>
          </w:p>
        </w:tc>
        <w:tc>
          <w:tcPr>
            <w:tcW w:w="1133" w:type="dxa"/>
            <w:vMerge w:val="restart"/>
          </w:tcPr>
          <w:p w:rsidR="00247BC0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топлива</w:t>
            </w:r>
          </w:p>
        </w:tc>
        <w:tc>
          <w:tcPr>
            <w:tcW w:w="1559" w:type="dxa"/>
            <w:vMerge w:val="restart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топливо, учтенные в действующем тарифе, (тыс. руб.)</w:t>
            </w:r>
          </w:p>
        </w:tc>
        <w:tc>
          <w:tcPr>
            <w:tcW w:w="4394" w:type="dxa"/>
            <w:gridSpan w:val="4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6" w:type="dxa"/>
            <w:gridSpan w:val="5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EB558F" w:rsidRPr="007305ED" w:rsidTr="00247BC0">
        <w:trPr>
          <w:trHeight w:val="1079"/>
        </w:trPr>
        <w:tc>
          <w:tcPr>
            <w:tcW w:w="941" w:type="dxa"/>
            <w:vMerge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 (км)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расход, (л)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л, (руб.)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(тыс. руб.)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 (км)</w:t>
            </w:r>
          </w:p>
        </w:tc>
        <w:tc>
          <w:tcPr>
            <w:tcW w:w="1557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расход, л/100 км пробега, (л)</w:t>
            </w:r>
          </w:p>
        </w:tc>
        <w:tc>
          <w:tcPr>
            <w:tcW w:w="624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расход, (л)</w:t>
            </w:r>
          </w:p>
        </w:tc>
        <w:tc>
          <w:tcPr>
            <w:tcW w:w="850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л, (руб.)</w:t>
            </w:r>
          </w:p>
        </w:tc>
        <w:tc>
          <w:tcPr>
            <w:tcW w:w="1223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(тыс. руб.)</w:t>
            </w:r>
          </w:p>
        </w:tc>
      </w:tr>
      <w:tr w:rsidR="00EB558F" w:rsidRPr="007305ED" w:rsidTr="00247BC0">
        <w:trPr>
          <w:trHeight w:val="353"/>
        </w:trPr>
        <w:tc>
          <w:tcPr>
            <w:tcW w:w="941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28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3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6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57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24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850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223" w:type="dxa"/>
          </w:tcPr>
          <w:p w:rsidR="00EB558F" w:rsidRPr="007305ED" w:rsidRDefault="00EB558F" w:rsidP="00247BC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</w:tr>
      <w:tr w:rsidR="00EB558F" w:rsidRPr="007305ED" w:rsidTr="00247BC0">
        <w:trPr>
          <w:trHeight w:val="417"/>
        </w:trPr>
        <w:tc>
          <w:tcPr>
            <w:tcW w:w="941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28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7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4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23" w:type="dxa"/>
          </w:tcPr>
          <w:p w:rsidR="00EB558F" w:rsidRPr="007305ED" w:rsidRDefault="00EB558F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70064" w:rsidRPr="007305ED" w:rsidTr="00247BC0">
        <w:trPr>
          <w:trHeight w:val="554"/>
        </w:trPr>
        <w:tc>
          <w:tcPr>
            <w:tcW w:w="3402" w:type="dxa"/>
            <w:gridSpan w:val="3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1559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7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4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23" w:type="dxa"/>
          </w:tcPr>
          <w:p w:rsidR="00570064" w:rsidRPr="007305ED" w:rsidRDefault="00570064" w:rsidP="00EB558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9578F" w:rsidRPr="007305ED" w:rsidRDefault="004957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911102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49578F" w:rsidRPr="007305ED" w:rsidRDefault="0049578F" w:rsidP="00EB558F">
      <w:pPr>
        <w:widowControl w:val="0"/>
        <w:autoSpaceDE w:val="0"/>
        <w:autoSpaceDN w:val="0"/>
        <w:spacing w:after="0" w:line="240" w:lineRule="auto"/>
        <w:ind w:left="120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8F" w:rsidRPr="007305ED" w:rsidRDefault="00EB558F" w:rsidP="000A766E">
      <w:pPr>
        <w:widowControl w:val="0"/>
        <w:autoSpaceDE w:val="0"/>
        <w:autoSpaceDN w:val="0"/>
        <w:spacing w:after="0" w:line="240" w:lineRule="auto"/>
        <w:ind w:left="120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11 </w:t>
      </w: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1102" w:rsidRPr="007305ED" w:rsidRDefault="00EB558F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затрат на смазочные и прочие эксплуатационные материалы</w:t>
      </w:r>
      <w:r w:rsidR="00911102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911102" w:rsidRPr="007305ED" w:rsidRDefault="00911102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911102" w:rsidRPr="007305ED" w:rsidRDefault="00911102" w:rsidP="009111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(наименование перевозчика)</w:t>
      </w:r>
    </w:p>
    <w:p w:rsidR="00EB558F" w:rsidRPr="007305ED" w:rsidRDefault="00EB558F" w:rsidP="00EB55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04"/>
        <w:gridCol w:w="1276"/>
        <w:gridCol w:w="1559"/>
        <w:gridCol w:w="1134"/>
        <w:gridCol w:w="709"/>
        <w:gridCol w:w="992"/>
        <w:gridCol w:w="1134"/>
        <w:gridCol w:w="851"/>
        <w:gridCol w:w="1085"/>
        <w:gridCol w:w="899"/>
        <w:gridCol w:w="1134"/>
        <w:gridCol w:w="1134"/>
      </w:tblGrid>
      <w:tr w:rsidR="00EB558F" w:rsidRPr="007305ED" w:rsidTr="00247BC0">
        <w:tc>
          <w:tcPr>
            <w:tcW w:w="510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4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транспортных средств</w:t>
            </w:r>
          </w:p>
        </w:tc>
        <w:tc>
          <w:tcPr>
            <w:tcW w:w="1276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1559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смазочные и эксплуатационные материалы, учтенные в действующем тарифе, (тыс. руб.)</w:t>
            </w:r>
          </w:p>
        </w:tc>
        <w:tc>
          <w:tcPr>
            <w:tcW w:w="3969" w:type="dxa"/>
            <w:gridSpan w:val="4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gridSpan w:val="5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EB558F" w:rsidRPr="007305ED" w:rsidTr="00247BC0">
        <w:tc>
          <w:tcPr>
            <w:tcW w:w="510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 (км)</w:t>
            </w:r>
          </w:p>
        </w:tc>
        <w:tc>
          <w:tcPr>
            <w:tcW w:w="70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расход, (л, кг)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л, кг, (руб.)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(тыс. руб.)</w:t>
            </w:r>
          </w:p>
        </w:tc>
        <w:tc>
          <w:tcPr>
            <w:tcW w:w="851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 (км)</w:t>
            </w:r>
          </w:p>
        </w:tc>
        <w:tc>
          <w:tcPr>
            <w:tcW w:w="1085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расход, л, кг/100 литров топлива</w:t>
            </w:r>
          </w:p>
        </w:tc>
        <w:tc>
          <w:tcPr>
            <w:tcW w:w="89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расход, (л, кг)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л, кг, (руб.)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(тыс. руб.)</w:t>
            </w:r>
          </w:p>
        </w:tc>
      </w:tr>
      <w:tr w:rsidR="00EB558F" w:rsidRPr="007305ED" w:rsidTr="00247BC0">
        <w:tc>
          <w:tcPr>
            <w:tcW w:w="510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B558F" w:rsidRPr="007305ED" w:rsidTr="00247BC0">
        <w:tc>
          <w:tcPr>
            <w:tcW w:w="510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064" w:rsidRPr="007305ED" w:rsidTr="00247BC0">
        <w:tc>
          <w:tcPr>
            <w:tcW w:w="3890" w:type="dxa"/>
            <w:gridSpan w:val="3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1559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0064" w:rsidRPr="007305ED" w:rsidRDefault="00570064" w:rsidP="00EB5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58F" w:rsidRPr="007305ED" w:rsidRDefault="00EB558F" w:rsidP="00024AD8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911102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570064" w:rsidRPr="007305ED" w:rsidRDefault="00570064" w:rsidP="00EB558F">
      <w:pPr>
        <w:widowControl w:val="0"/>
        <w:autoSpaceDE w:val="0"/>
        <w:autoSpaceDN w:val="0"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F" w:rsidRPr="007305ED" w:rsidRDefault="00A253EF" w:rsidP="00EB558F">
      <w:pPr>
        <w:widowControl w:val="0"/>
        <w:autoSpaceDE w:val="0"/>
        <w:autoSpaceDN w:val="0"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F" w:rsidRPr="007305ED" w:rsidRDefault="00A253EF" w:rsidP="00EB558F">
      <w:pPr>
        <w:widowControl w:val="0"/>
        <w:autoSpaceDE w:val="0"/>
        <w:autoSpaceDN w:val="0"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F" w:rsidRPr="007305ED" w:rsidRDefault="00A253EF" w:rsidP="00EB558F">
      <w:pPr>
        <w:widowControl w:val="0"/>
        <w:autoSpaceDE w:val="0"/>
        <w:autoSpaceDN w:val="0"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F" w:rsidRPr="007305ED" w:rsidRDefault="00EB558F" w:rsidP="000A766E">
      <w:pPr>
        <w:widowControl w:val="0"/>
        <w:autoSpaceDE w:val="0"/>
        <w:autoSpaceDN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12</w:t>
      </w: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247BC0">
      <w:pPr>
        <w:widowControl w:val="0"/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затрат на техническое обслуживание и эксплуатационный ремонт транспортных средств</w:t>
      </w:r>
    </w:p>
    <w:p w:rsidR="00BD3924" w:rsidRPr="007305ED" w:rsidRDefault="005E6D19" w:rsidP="00BD3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по </w:t>
      </w:r>
      <w:r w:rsidR="00570064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</w:t>
      </w:r>
    </w:p>
    <w:p w:rsidR="00570064" w:rsidRPr="007305ED" w:rsidRDefault="00570064" w:rsidP="00BD3924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tbl>
      <w:tblPr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23"/>
        <w:gridCol w:w="2126"/>
        <w:gridCol w:w="1134"/>
        <w:gridCol w:w="1977"/>
        <w:gridCol w:w="1134"/>
        <w:gridCol w:w="933"/>
        <w:gridCol w:w="1902"/>
        <w:gridCol w:w="1559"/>
      </w:tblGrid>
      <w:tr w:rsidR="00EB558F" w:rsidRPr="007305ED" w:rsidTr="00247BC0">
        <w:tc>
          <w:tcPr>
            <w:tcW w:w="567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323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Статья затрат</w:t>
            </w:r>
          </w:p>
        </w:tc>
        <w:tc>
          <w:tcPr>
            <w:tcW w:w="2126" w:type="dxa"/>
            <w:vMerge w:val="restart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Затраты, учтенные в действующем тарифе, (тыс. руб.)</w:t>
            </w:r>
          </w:p>
        </w:tc>
        <w:tc>
          <w:tcPr>
            <w:tcW w:w="4245" w:type="dxa"/>
            <w:gridSpan w:val="3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lang w:eastAsia="ru-RU"/>
              </w:rPr>
              <w:t>_____года</w:t>
            </w: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394" w:type="dxa"/>
            <w:gridSpan w:val="3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Период регулирования (план)</w:t>
            </w:r>
          </w:p>
        </w:tc>
      </w:tr>
      <w:tr w:rsidR="00EB558F" w:rsidRPr="007305ED" w:rsidTr="00247BC0">
        <w:trPr>
          <w:trHeight w:val="711"/>
        </w:trPr>
        <w:tc>
          <w:tcPr>
            <w:tcW w:w="567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23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B558F" w:rsidRPr="007305ED" w:rsidRDefault="00EB558F" w:rsidP="00247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пробег, (км)</w:t>
            </w:r>
          </w:p>
        </w:tc>
        <w:tc>
          <w:tcPr>
            <w:tcW w:w="197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численность ремонтных рабочих, (чел.)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затраты, (тыс. руб.)</w:t>
            </w:r>
          </w:p>
        </w:tc>
        <w:tc>
          <w:tcPr>
            <w:tcW w:w="933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пробег, (км)</w:t>
            </w:r>
          </w:p>
        </w:tc>
        <w:tc>
          <w:tcPr>
            <w:tcW w:w="190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численность ремонтных рабочих, (чел.)</w:t>
            </w:r>
          </w:p>
        </w:tc>
        <w:tc>
          <w:tcPr>
            <w:tcW w:w="155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затраты, (тыс. руб.)</w:t>
            </w:r>
          </w:p>
        </w:tc>
      </w:tr>
      <w:tr w:rsidR="00EB558F" w:rsidRPr="007305ED" w:rsidTr="00247BC0">
        <w:trPr>
          <w:trHeight w:val="157"/>
        </w:trPr>
        <w:tc>
          <w:tcPr>
            <w:tcW w:w="56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3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7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3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02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B558F" w:rsidRPr="007305ED" w:rsidTr="00247BC0">
        <w:tc>
          <w:tcPr>
            <w:tcW w:w="56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323" w:type="dxa"/>
            <w:vAlign w:val="center"/>
          </w:tcPr>
          <w:p w:rsidR="00EB558F" w:rsidRPr="007305ED" w:rsidRDefault="00EB558F" w:rsidP="0057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Заработная плата ремонтных рабочих</w:t>
            </w:r>
          </w:p>
        </w:tc>
        <w:tc>
          <w:tcPr>
            <w:tcW w:w="2126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58F" w:rsidRPr="007305ED" w:rsidTr="00247BC0">
        <w:tc>
          <w:tcPr>
            <w:tcW w:w="56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323" w:type="dxa"/>
            <w:vAlign w:val="center"/>
          </w:tcPr>
          <w:p w:rsidR="00EB558F" w:rsidRPr="007305ED" w:rsidRDefault="00EB558F" w:rsidP="0057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Отчисления с ФОТ</w:t>
            </w:r>
          </w:p>
        </w:tc>
        <w:tc>
          <w:tcPr>
            <w:tcW w:w="2126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58F" w:rsidRPr="007305ED" w:rsidTr="00247BC0">
        <w:tc>
          <w:tcPr>
            <w:tcW w:w="56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323" w:type="dxa"/>
            <w:vAlign w:val="center"/>
          </w:tcPr>
          <w:p w:rsidR="00EB558F" w:rsidRPr="007305ED" w:rsidRDefault="00EB558F" w:rsidP="0057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Запасные части и материалы</w:t>
            </w:r>
          </w:p>
        </w:tc>
        <w:tc>
          <w:tcPr>
            <w:tcW w:w="2126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58F" w:rsidRPr="007305ED" w:rsidTr="00247BC0">
        <w:tc>
          <w:tcPr>
            <w:tcW w:w="567" w:type="dxa"/>
          </w:tcPr>
          <w:p w:rsidR="00EB558F" w:rsidRPr="007305ED" w:rsidRDefault="00EB558F" w:rsidP="00247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323" w:type="dxa"/>
            <w:vAlign w:val="center"/>
          </w:tcPr>
          <w:p w:rsidR="00EB558F" w:rsidRPr="007305ED" w:rsidRDefault="00EB558F" w:rsidP="0057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Услуги сторонних организаций по ремонту транспортных средств</w:t>
            </w:r>
          </w:p>
        </w:tc>
        <w:tc>
          <w:tcPr>
            <w:tcW w:w="2126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58F" w:rsidRPr="007305ED" w:rsidTr="005E6D19">
        <w:tc>
          <w:tcPr>
            <w:tcW w:w="3890" w:type="dxa"/>
            <w:gridSpan w:val="2"/>
            <w:vAlign w:val="center"/>
          </w:tcPr>
          <w:p w:rsidR="00EB558F" w:rsidRPr="007305ED" w:rsidRDefault="00EB558F" w:rsidP="0057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="00A253EF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регулярным перевозкам по регулируемым тарифам</w:t>
            </w:r>
          </w:p>
        </w:tc>
        <w:tc>
          <w:tcPr>
            <w:tcW w:w="2126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B558F" w:rsidRPr="007305ED" w:rsidRDefault="00EB558F" w:rsidP="00EB5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578F" w:rsidRPr="007305ED" w:rsidRDefault="004957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53EF" w:rsidRPr="007305ED" w:rsidRDefault="00A253E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</w:t>
      </w:r>
      <w:r w:rsidR="005E6D1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(подпись)      (И.О. Фамилия)</w:t>
      </w:r>
    </w:p>
    <w:p w:rsidR="00EB558F" w:rsidRPr="007305ED" w:rsidRDefault="00EB558F" w:rsidP="00EB5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58F" w:rsidRPr="007305ED" w:rsidRDefault="00EB558F" w:rsidP="00EB558F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EB558F" w:rsidRPr="007305ED" w:rsidSect="00413C0B">
          <w:pgSz w:w="16838" w:h="11906" w:orient="landscape"/>
          <w:pgMar w:top="1843" w:right="1134" w:bottom="709" w:left="1134" w:header="709" w:footer="709" w:gutter="0"/>
          <w:cols w:space="708"/>
          <w:docGrid w:linePitch="360"/>
        </w:sectPr>
      </w:pPr>
    </w:p>
    <w:p w:rsidR="00C64BBE" w:rsidRPr="007305ED" w:rsidRDefault="00EB558F" w:rsidP="000A766E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BD3924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47BC0" w:rsidRPr="007305ED" w:rsidRDefault="00247BC0" w:rsidP="00F8565A">
      <w:pPr>
        <w:widowControl w:val="0"/>
        <w:autoSpaceDE w:val="0"/>
        <w:autoSpaceDN w:val="0"/>
        <w:adjustRightInd w:val="0"/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F8565A">
      <w:pPr>
        <w:widowControl w:val="0"/>
        <w:autoSpaceDE w:val="0"/>
        <w:autoSpaceDN w:val="0"/>
        <w:adjustRightInd w:val="0"/>
        <w:spacing w:after="0" w:line="240" w:lineRule="auto"/>
        <w:ind w:left="1203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7B7A" w:rsidRPr="007305ED" w:rsidRDefault="00527B7A" w:rsidP="00BD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</w:t>
      </w:r>
    </w:p>
    <w:p w:rsidR="005E6D19" w:rsidRPr="007305ED" w:rsidRDefault="00527B7A" w:rsidP="005E6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затрат на заработную плату ремонтных рабочих </w:t>
      </w:r>
      <w:r w:rsidR="005E6D1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регулируемый период </w:t>
      </w:r>
    </w:p>
    <w:p w:rsidR="005E6D19" w:rsidRPr="007305ED" w:rsidRDefault="005E6D19" w:rsidP="005E6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5E6D19" w:rsidRPr="007305ED" w:rsidRDefault="005E6D19" w:rsidP="005E6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BD3924" w:rsidRPr="007305ED" w:rsidRDefault="00BD3924" w:rsidP="0052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1"/>
        <w:tblW w:w="0" w:type="auto"/>
        <w:jc w:val="center"/>
        <w:tblLayout w:type="fixed"/>
        <w:tblLook w:val="04A0"/>
      </w:tblPr>
      <w:tblGrid>
        <w:gridCol w:w="562"/>
        <w:gridCol w:w="2127"/>
        <w:gridCol w:w="1842"/>
        <w:gridCol w:w="1985"/>
        <w:gridCol w:w="2126"/>
        <w:gridCol w:w="2268"/>
        <w:gridCol w:w="2835"/>
      </w:tblGrid>
      <w:tr w:rsidR="00527B7A" w:rsidRPr="007305ED" w:rsidTr="00247BC0">
        <w:trPr>
          <w:jc w:val="center"/>
        </w:trPr>
        <w:tc>
          <w:tcPr>
            <w:tcW w:w="562" w:type="dxa"/>
          </w:tcPr>
          <w:p w:rsidR="00527B7A" w:rsidRPr="007305ED" w:rsidRDefault="00A253EF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№</w:t>
            </w:r>
            <w:r w:rsidR="00527B7A" w:rsidRPr="007305E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Часовая величина оплаты труда ремонтного рабочего, руб./час.</w:t>
            </w:r>
            <w:r w:rsidR="00A253EF" w:rsidRPr="007305ED">
              <w:rPr>
                <w:rFonts w:ascii="Times New Roman" w:hAnsi="Times New Roman"/>
                <w:sz w:val="24"/>
                <w:szCs w:val="24"/>
              </w:rPr>
              <w:t>(*)</w:t>
            </w:r>
          </w:p>
        </w:tc>
        <w:tc>
          <w:tcPr>
            <w:tcW w:w="1842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Базовая удельная трудоемкость технического обслуживания, ч/1000 км</w:t>
            </w:r>
          </w:p>
        </w:tc>
        <w:tc>
          <w:tcPr>
            <w:tcW w:w="1985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Коэффициент корректировки базовой удельной трудоемкости технического обслуживания</w:t>
            </w:r>
            <w:r w:rsidR="001C7B0C" w:rsidRPr="007305ED">
              <w:rPr>
                <w:rFonts w:ascii="Times New Roman" w:hAnsi="Times New Roman"/>
                <w:sz w:val="24"/>
                <w:szCs w:val="24"/>
              </w:rPr>
              <w:t xml:space="preserve"> в зависимости от климатических условий</w:t>
            </w:r>
          </w:p>
        </w:tc>
        <w:tc>
          <w:tcPr>
            <w:tcW w:w="2126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Базовая удельная трудоемкость текущего ремонта, ч/1000 км</w:t>
            </w:r>
          </w:p>
        </w:tc>
        <w:tc>
          <w:tcPr>
            <w:tcW w:w="2268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Коэффициент корректировки базовой удельной трудоемкости текущего ремонта</w:t>
            </w:r>
          </w:p>
        </w:tc>
        <w:tc>
          <w:tcPr>
            <w:tcW w:w="2835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Затраты на заработную плату ремонтных рабочих, руб./км</w:t>
            </w:r>
          </w:p>
        </w:tc>
      </w:tr>
      <w:tr w:rsidR="00527B7A" w:rsidRPr="007305ED" w:rsidTr="00247BC0">
        <w:trPr>
          <w:jc w:val="center"/>
        </w:trPr>
        <w:tc>
          <w:tcPr>
            <w:tcW w:w="562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27B7A" w:rsidRPr="007305ED" w:rsidRDefault="00527B7A" w:rsidP="00247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D">
              <w:rPr>
                <w:rFonts w:ascii="Times New Roman" w:hAnsi="Times New Roman"/>
                <w:sz w:val="24"/>
                <w:szCs w:val="24"/>
              </w:rPr>
              <w:t>7</w:t>
            </w:r>
            <w:r w:rsidRPr="007305ED">
              <w:rPr>
                <w:rFonts w:ascii="Times New Roman" w:hAnsi="Times New Roman"/>
              </w:rPr>
              <w:t>=2*(3/4+5*</w:t>
            </w:r>
            <w:r w:rsidR="00F8565A" w:rsidRPr="007305ED">
              <w:rPr>
                <w:rFonts w:ascii="Times New Roman" w:hAnsi="Times New Roman"/>
              </w:rPr>
              <w:t>6)</w:t>
            </w:r>
            <w:r w:rsidRPr="007305ED">
              <w:rPr>
                <w:rFonts w:ascii="Times New Roman" w:hAnsi="Times New Roman"/>
              </w:rPr>
              <w:t>*0,001</w:t>
            </w:r>
          </w:p>
        </w:tc>
      </w:tr>
      <w:tr w:rsidR="00527B7A" w:rsidRPr="007305ED" w:rsidTr="00F8565A">
        <w:trPr>
          <w:jc w:val="center"/>
        </w:trPr>
        <w:tc>
          <w:tcPr>
            <w:tcW w:w="56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B7A" w:rsidRPr="007305ED" w:rsidTr="00F8565A">
        <w:trPr>
          <w:jc w:val="center"/>
        </w:trPr>
        <w:tc>
          <w:tcPr>
            <w:tcW w:w="56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B7A" w:rsidRPr="007305ED" w:rsidTr="00F8565A">
        <w:trPr>
          <w:jc w:val="center"/>
        </w:trPr>
        <w:tc>
          <w:tcPr>
            <w:tcW w:w="56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7B7A" w:rsidRPr="007305ED" w:rsidRDefault="00527B7A" w:rsidP="00527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3EF" w:rsidRPr="007305ED" w:rsidRDefault="00A253EF" w:rsidP="00A253E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ED">
        <w:rPr>
          <w:rFonts w:ascii="Times New Roman" w:eastAsia="Times New Roman" w:hAnsi="Times New Roman" w:cs="Times New Roman"/>
          <w:sz w:val="20"/>
          <w:szCs w:val="20"/>
          <w:lang w:eastAsia="ru-RU"/>
        </w:rPr>
        <w:t>(*) Часовая величина оплаты труда ремонтного рабочего приводится с учетом прогнозной величины индекса потребительских цен на планируемый период, включая премии, надбавки, выплаты стимулирующего и компенсирующего характера, а также удельную величину оплаты основного и дополнительного отпусков, приходящуюся на 1 час работы</w:t>
      </w:r>
      <w:r w:rsidR="001C7B0C" w:rsidRPr="007305E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8565A" w:rsidRPr="007305ED" w:rsidRDefault="00F8565A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565A" w:rsidRPr="007305ED" w:rsidRDefault="00F8565A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одпись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(И.О. Фамилия)</w:t>
      </w: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53" w:rsidRPr="007305ED" w:rsidRDefault="00485A53" w:rsidP="00247BC0">
      <w:pPr>
        <w:widowControl w:val="0"/>
        <w:autoSpaceDE w:val="0"/>
        <w:autoSpaceDN w:val="0"/>
        <w:adjustRightInd w:val="0"/>
        <w:spacing w:after="0" w:line="240" w:lineRule="auto"/>
        <w:ind w:left="11199" w:firstLine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53" w:rsidRPr="007305ED" w:rsidRDefault="00485A53" w:rsidP="00247BC0">
      <w:pPr>
        <w:widowControl w:val="0"/>
        <w:autoSpaceDE w:val="0"/>
        <w:autoSpaceDN w:val="0"/>
        <w:adjustRightInd w:val="0"/>
        <w:spacing w:after="0" w:line="240" w:lineRule="auto"/>
        <w:ind w:left="11199" w:firstLine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64" w:rsidRPr="007305ED" w:rsidRDefault="00570064" w:rsidP="00247BC0">
      <w:pPr>
        <w:widowControl w:val="0"/>
        <w:autoSpaceDE w:val="0"/>
        <w:autoSpaceDN w:val="0"/>
        <w:adjustRightInd w:val="0"/>
        <w:spacing w:after="0" w:line="240" w:lineRule="auto"/>
        <w:ind w:left="11199" w:firstLine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BD3924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47BC0" w:rsidRPr="007305ED" w:rsidRDefault="00247BC0" w:rsidP="00F8565A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C0" w:rsidRPr="007305ED" w:rsidRDefault="00247BC0" w:rsidP="00F8565A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0064" w:rsidRPr="007305ED" w:rsidRDefault="00570064" w:rsidP="00570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</w:t>
      </w:r>
    </w:p>
    <w:p w:rsidR="00F8565A" w:rsidRPr="007305ED" w:rsidRDefault="002227B1" w:rsidP="00F85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затрат на автошины 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регулируемый период</w:t>
      </w:r>
    </w:p>
    <w:p w:rsidR="00F8565A" w:rsidRPr="007305ED" w:rsidRDefault="00F8565A" w:rsidP="00F85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F8565A" w:rsidRPr="007305ED" w:rsidRDefault="00F8565A" w:rsidP="00F856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перевозчика)</w:t>
      </w: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134"/>
        <w:gridCol w:w="1276"/>
        <w:gridCol w:w="1134"/>
        <w:gridCol w:w="1417"/>
        <w:gridCol w:w="993"/>
        <w:gridCol w:w="1417"/>
        <w:gridCol w:w="1134"/>
        <w:gridCol w:w="1418"/>
        <w:gridCol w:w="1134"/>
        <w:gridCol w:w="1701"/>
      </w:tblGrid>
      <w:tr w:rsidR="00E31E43" w:rsidRPr="007305ED" w:rsidTr="00247BC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43" w:rsidRPr="007305ED" w:rsidRDefault="00247BC0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31E4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31E4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E31E4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E31E4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шин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Calibri" w:hAnsi="Times New Roman" w:cs="Times New Roman"/>
              </w:rPr>
              <w:t>Отчетный период (факт</w:t>
            </w:r>
            <w:r w:rsidR="00C86393" w:rsidRPr="007305ED">
              <w:rPr>
                <w:rFonts w:ascii="Times New Roman" w:eastAsia="Calibri" w:hAnsi="Times New Roman" w:cs="Times New Roman"/>
              </w:rPr>
              <w:t>___года</w:t>
            </w:r>
            <w:r w:rsidRPr="007305E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Период регулирования (план)</w:t>
            </w:r>
          </w:p>
        </w:tc>
      </w:tr>
      <w:tr w:rsidR="00E31E43" w:rsidRPr="007305ED" w:rsidTr="00247BC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пробег,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Calibri" w:hAnsi="Times New Roman" w:cs="Times New Roman"/>
              </w:rPr>
              <w:t>Затраты, учтенные в действующем тарифе,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пробег, (км)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колес транспортного средства,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пробега 1 шины,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потребность в шинах, шт</w:t>
            </w:r>
            <w:r w:rsidR="00F8565A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руб./шт.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руб.</w:t>
            </w:r>
          </w:p>
        </w:tc>
      </w:tr>
      <w:tr w:rsidR="00E31E43" w:rsidRPr="007305ED" w:rsidTr="00247BC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24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E43" w:rsidRPr="007305ED" w:rsidTr="00F8565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E43" w:rsidRPr="007305ED" w:rsidTr="00F8565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43" w:rsidRPr="007305ED" w:rsidRDefault="00E31E43" w:rsidP="00E5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27B1" w:rsidRPr="007305ED" w:rsidRDefault="002227B1" w:rsidP="007F59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Затраты на автошины на 1 км пробега составят:гр. </w:t>
      </w:r>
      <w:r w:rsidR="00E31E43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/ гр. </w:t>
      </w:r>
      <w:r w:rsidR="00E31E43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7F5981" w:rsidRPr="007305ED" w:rsidRDefault="007F5981" w:rsidP="007F59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064" w:rsidRPr="007305ED" w:rsidRDefault="007F5981" w:rsidP="007F59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Справочно</w:t>
      </w:r>
      <w:proofErr w:type="spellEnd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F5981" w:rsidRPr="007305ED" w:rsidRDefault="007F5981" w:rsidP="007F59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Среднестатистический пробег шин _______тыс.км</w:t>
      </w:r>
    </w:p>
    <w:p w:rsidR="007F5981" w:rsidRPr="007305ED" w:rsidRDefault="007F5981" w:rsidP="007F5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305ED">
        <w:rPr>
          <w:rFonts w:ascii="Times New Roman" w:hAnsi="Times New Roman" w:cs="Times New Roman"/>
          <w:sz w:val="27"/>
          <w:szCs w:val="27"/>
        </w:rPr>
        <w:t>Коэффициент корректирования среднестатистического пробега шин в зависимости от категории условий эксплуатации транспортных средств ___________</w:t>
      </w:r>
      <w:proofErr w:type="gramStart"/>
      <w:r w:rsidRPr="007305ED">
        <w:rPr>
          <w:rFonts w:ascii="Times New Roman" w:hAnsi="Times New Roman" w:cs="Times New Roman"/>
          <w:sz w:val="27"/>
          <w:szCs w:val="27"/>
        </w:rPr>
        <w:t xml:space="preserve"> </w:t>
      </w:r>
      <w:r w:rsidR="00CC7E63" w:rsidRPr="007305ED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7F5981" w:rsidRPr="007305ED" w:rsidRDefault="007F5981" w:rsidP="0049578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064" w:rsidRPr="007305ED" w:rsidRDefault="00570064" w:rsidP="0049578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</w:p>
    <w:p w:rsidR="00570064" w:rsidRPr="007305ED" w:rsidRDefault="00247BC0" w:rsidP="00570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</w:t>
      </w:r>
      <w:r w:rsidR="00570064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(подпись</w:t>
      </w:r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570064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(И.О. Фамилия)</w:t>
      </w:r>
    </w:p>
    <w:p w:rsidR="00570064" w:rsidRPr="007305ED" w:rsidRDefault="00570064" w:rsidP="00485A53">
      <w:pPr>
        <w:widowControl w:val="0"/>
        <w:autoSpaceDE w:val="0"/>
        <w:autoSpaceDN w:val="0"/>
        <w:adjustRightInd w:val="0"/>
        <w:spacing w:after="0" w:line="240" w:lineRule="auto"/>
        <w:ind w:left="11328" w:firstLine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BD3924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85A53" w:rsidRPr="007305ED" w:rsidRDefault="00485A53" w:rsidP="00485A53">
      <w:pPr>
        <w:widowControl w:val="0"/>
        <w:autoSpaceDE w:val="0"/>
        <w:autoSpaceDN w:val="0"/>
        <w:adjustRightInd w:val="0"/>
        <w:spacing w:after="0" w:line="240" w:lineRule="auto"/>
        <w:ind w:left="11328" w:firstLine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53" w:rsidRPr="007305ED" w:rsidRDefault="00485A53" w:rsidP="00485A53">
      <w:pPr>
        <w:widowControl w:val="0"/>
        <w:autoSpaceDE w:val="0"/>
        <w:autoSpaceDN w:val="0"/>
        <w:adjustRightInd w:val="0"/>
        <w:spacing w:after="0" w:line="240" w:lineRule="auto"/>
        <w:ind w:left="11328" w:firstLine="12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0" w:name="Par589"/>
      <w:bookmarkEnd w:id="10"/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</w:t>
      </w:r>
    </w:p>
    <w:p w:rsidR="00F8565A" w:rsidRPr="007305ED" w:rsidRDefault="002227B1" w:rsidP="00F85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амортизации подвижного состава </w:t>
      </w:r>
      <w:bookmarkStart w:id="11" w:name="_Hlk154064487"/>
      <w:r w:rsidR="00F856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регулируемый период</w:t>
      </w:r>
    </w:p>
    <w:p w:rsidR="00F8565A" w:rsidRPr="007305ED" w:rsidRDefault="00F8565A" w:rsidP="00F85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F8565A" w:rsidRPr="007305ED" w:rsidRDefault="00F8565A" w:rsidP="00F856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перевозчика)</w:t>
      </w:r>
    </w:p>
    <w:bookmarkEnd w:id="11"/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3"/>
        <w:gridCol w:w="1276"/>
        <w:gridCol w:w="1701"/>
        <w:gridCol w:w="2126"/>
        <w:gridCol w:w="2127"/>
        <w:gridCol w:w="1984"/>
        <w:gridCol w:w="2410"/>
      </w:tblGrid>
      <w:tr w:rsidR="002227B1" w:rsidRPr="007305ED" w:rsidTr="00485A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485A53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227B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227B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2227B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2227B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подвижного состава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пробег,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амортизационных отчислений,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амортизационных отчислений, тыс. руб.</w:t>
            </w:r>
          </w:p>
        </w:tc>
      </w:tr>
      <w:tr w:rsidR="002227B1" w:rsidRPr="007305ED" w:rsidTr="00485A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48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227B1" w:rsidRPr="007305ED" w:rsidTr="00DC5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7B1" w:rsidRPr="007305ED" w:rsidTr="00DC5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1" w:rsidRPr="007305ED" w:rsidRDefault="002227B1" w:rsidP="0022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Затраты на амортизацию на 1 км пробега составят:</w:t>
      </w:r>
    </w:p>
    <w:p w:rsidR="002227B1" w:rsidRPr="007305ED" w:rsidRDefault="002227B1" w:rsidP="002227B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гр. 8 / гр. 4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DC5579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(подпись)      (И.О. Фамилия)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66EE" w:rsidRPr="007305ED" w:rsidRDefault="000066EE" w:rsidP="000066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66EE" w:rsidRPr="007305ED" w:rsidRDefault="000066EE" w:rsidP="000066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66EE" w:rsidRPr="007305ED" w:rsidRDefault="000066EE" w:rsidP="00006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66EE" w:rsidRPr="007305ED" w:rsidSect="00485A53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BD3924" w:rsidRPr="007305ED" w:rsidRDefault="00BD3924" w:rsidP="000066EE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16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4411B" w:rsidRPr="007305ED" w:rsidRDefault="00BD3924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общехозяйственных и прочих расходов</w:t>
      </w:r>
      <w:r w:rsidR="001C7B0C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регулярным перевозкам по регулируемым тарифа</w:t>
      </w:r>
      <w:r w:rsidR="0004411B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регулируемый период</w:t>
      </w:r>
    </w:p>
    <w:p w:rsidR="0004411B" w:rsidRPr="007305ED" w:rsidRDefault="0004411B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</w:t>
      </w:r>
    </w:p>
    <w:p w:rsidR="0004411B" w:rsidRPr="007305ED" w:rsidRDefault="0004411B" w:rsidP="0004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перевозчика)</w:t>
      </w:r>
    </w:p>
    <w:p w:rsidR="00BD3924" w:rsidRPr="007305ED" w:rsidRDefault="00BD3924" w:rsidP="00BD3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3402"/>
        <w:gridCol w:w="851"/>
        <w:gridCol w:w="850"/>
        <w:gridCol w:w="1559"/>
        <w:gridCol w:w="918"/>
        <w:gridCol w:w="1350"/>
      </w:tblGrid>
      <w:tr w:rsidR="00BD3924" w:rsidRPr="007305ED" w:rsidTr="00E41DF0">
        <w:tc>
          <w:tcPr>
            <w:tcW w:w="704" w:type="dxa"/>
            <w:vMerge w:val="restart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09" w:type="dxa"/>
            <w:gridSpan w:val="2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gridSpan w:val="2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BD3924" w:rsidRPr="007305ED" w:rsidTr="00E41DF0">
        <w:tc>
          <w:tcPr>
            <w:tcW w:w="704" w:type="dxa"/>
            <w:vMerge/>
          </w:tcPr>
          <w:p w:rsidR="00BD3924" w:rsidRPr="007305ED" w:rsidRDefault="00BD3924" w:rsidP="00E41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D3924" w:rsidRPr="007305ED" w:rsidRDefault="00BD3924" w:rsidP="00E41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D3924" w:rsidRPr="007305ED" w:rsidRDefault="00BD3924" w:rsidP="00E41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1559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  <w:tc>
          <w:tcPr>
            <w:tcW w:w="918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1350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8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0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труда, всего, в том числе: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091" w:rsidRPr="007305ED" w:rsidTr="00E41DF0">
        <w:tc>
          <w:tcPr>
            <w:tcW w:w="704" w:type="dxa"/>
          </w:tcPr>
          <w:p w:rsidR="000E3091" w:rsidRPr="007305ED" w:rsidRDefault="000E3091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402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рабочие (обслуживающий персонал)</w:t>
            </w:r>
          </w:p>
        </w:tc>
        <w:tc>
          <w:tcPr>
            <w:tcW w:w="851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0E3091" w:rsidRPr="007305ED" w:rsidRDefault="000E3091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0E3091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административно-управленческого персонала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вспомогательных рабочих (обслуживающего персонала)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rPr>
          <w:trHeight w:val="337"/>
        </w:trPr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7B0C" w:rsidRPr="007305ED" w:rsidTr="00E41DF0">
        <w:trPr>
          <w:trHeight w:val="277"/>
        </w:trPr>
        <w:tc>
          <w:tcPr>
            <w:tcW w:w="704" w:type="dxa"/>
          </w:tcPr>
          <w:p w:rsidR="001C7B0C" w:rsidRPr="007305ED" w:rsidRDefault="001C7B0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402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851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1C7B0C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1C7B0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D3924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1C7B0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D3924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BD3924" w:rsidRPr="007305ED" w:rsidRDefault="001C7B0C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</w:t>
            </w:r>
            <w:r w:rsidR="00BD3924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 и водоотведение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D54C7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D3924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Вывоз </w:t>
            </w:r>
            <w:r w:rsidR="001C7B0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вердых коммунальных отходов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D54C7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D3924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зданий и 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D54C7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BD3924" w:rsidRPr="007305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 (зданий), сооружений, земли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автомобильного транспорта для общехозяйственных нужд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Малоценные и быстроизнашивающиеся товары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расходы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4" w:rsidRPr="007305ED" w:rsidTr="00E41DF0">
        <w:tc>
          <w:tcPr>
            <w:tcW w:w="704" w:type="dxa"/>
          </w:tcPr>
          <w:p w:rsidR="00BD3924" w:rsidRPr="007305ED" w:rsidRDefault="00BD3924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402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работ и услуг сторонних организаций, всего, в том числе:</w:t>
            </w:r>
          </w:p>
        </w:tc>
        <w:tc>
          <w:tcPr>
            <w:tcW w:w="851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13.1.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работы на территории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13.2.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и капитальные ремонты помещений (зданий), сооружений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13.3.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техническое обслуживание оборудования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13.4.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13.6.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связи, почты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13.7.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банка (инкассация и прочее)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13.8.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типографий (бланки билетов, путевых листов, журналов учета и т.п.)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13.9.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и послерейсовый медицинский осмотр водителей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13.10.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водителей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13.11.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прочих товаров (работ, услуг)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по обязательному страхованию гражданской ответственности владельцев 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обязательному страхованию гражданской ответственности перевозчика за причинение вреда жизни, здоровью, имуществу пассажиров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автоматизированной навигационной системы диспетчерского управления транспортом с использованием спутниковой навигационной системы ГЛОНАСС/GPS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осмотр автотранспорта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Лизинговые платежи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 банковским кредитам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всего, в том числе: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20.1.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20.2.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окружающую среду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20.3.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20.4.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землю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C7C" w:rsidRPr="007305ED" w:rsidTr="00E41DF0">
        <w:tc>
          <w:tcPr>
            <w:tcW w:w="704" w:type="dxa"/>
          </w:tcPr>
          <w:p w:rsidR="00D54C7C" w:rsidRPr="007305ED" w:rsidRDefault="00D54C7C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20.5.</w:t>
            </w:r>
          </w:p>
        </w:tc>
        <w:tc>
          <w:tcPr>
            <w:tcW w:w="3402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в связи с применением специальных налоговых режимов</w:t>
            </w:r>
          </w:p>
        </w:tc>
        <w:tc>
          <w:tcPr>
            <w:tcW w:w="851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D54C7C" w:rsidRPr="007305ED" w:rsidRDefault="00D54C7C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800" w:rsidRPr="007305ED" w:rsidTr="00E41DF0">
        <w:tc>
          <w:tcPr>
            <w:tcW w:w="704" w:type="dxa"/>
          </w:tcPr>
          <w:p w:rsidR="00373800" w:rsidRPr="007305ED" w:rsidRDefault="00373800" w:rsidP="00E41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3402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с расшифровкой</w:t>
            </w:r>
          </w:p>
        </w:tc>
        <w:tc>
          <w:tcPr>
            <w:tcW w:w="851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</w:tcPr>
          <w:p w:rsidR="00373800" w:rsidRPr="007305ED" w:rsidRDefault="00373800" w:rsidP="00373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04411B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</w:t>
      </w:r>
      <w:r w:rsidR="000B23A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3B34" w:rsidRPr="007305ED" w:rsidRDefault="00D13B3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3B34" w:rsidRPr="007305ED" w:rsidRDefault="00D13B3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0E3091"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BD3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</w:t>
      </w:r>
    </w:p>
    <w:p w:rsidR="00BD3924" w:rsidRPr="007305ED" w:rsidRDefault="00BD3924" w:rsidP="00BD3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суммы необходимой прибыли от перевозки пассажиров</w:t>
      </w:r>
    </w:p>
    <w:p w:rsidR="0004411B" w:rsidRPr="007305ED" w:rsidRDefault="00BD3924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автомобильным транспортом </w:t>
      </w:r>
      <w:r w:rsidR="00D54C7C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регулярным перевозкам по регулируемым тарифам</w:t>
      </w:r>
      <w:r w:rsidR="0004411B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регулируемый период</w:t>
      </w:r>
    </w:p>
    <w:p w:rsidR="0004411B" w:rsidRPr="007305ED" w:rsidRDefault="0004411B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04411B" w:rsidRPr="007305ED" w:rsidRDefault="0004411B" w:rsidP="0004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перевозчика)</w:t>
      </w:r>
    </w:p>
    <w:p w:rsidR="0004411B" w:rsidRPr="007305ED" w:rsidRDefault="0004411B" w:rsidP="0004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5"/>
        <w:gridCol w:w="2406"/>
        <w:gridCol w:w="850"/>
        <w:gridCol w:w="1418"/>
        <w:gridCol w:w="1058"/>
        <w:gridCol w:w="993"/>
        <w:gridCol w:w="964"/>
        <w:gridCol w:w="907"/>
      </w:tblGrid>
      <w:tr w:rsidR="00BD3924" w:rsidRPr="007305ED" w:rsidTr="00CF5EA3">
        <w:tc>
          <w:tcPr>
            <w:tcW w:w="855" w:type="dxa"/>
            <w:vMerge w:val="restart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6" w:type="dxa"/>
            <w:vMerge w:val="restart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в действующем тарифе</w:t>
            </w:r>
          </w:p>
        </w:tc>
        <w:tc>
          <w:tcPr>
            <w:tcW w:w="2051" w:type="dxa"/>
            <w:gridSpan w:val="2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gridSpan w:val="2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BD3924" w:rsidRPr="007305ED" w:rsidTr="00CF5EA3">
        <w:tc>
          <w:tcPr>
            <w:tcW w:w="855" w:type="dxa"/>
            <w:vMerge/>
          </w:tcPr>
          <w:p w:rsidR="00BD3924" w:rsidRPr="007305ED" w:rsidRDefault="00BD3924" w:rsidP="00CF5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:rsidR="00BD3924" w:rsidRPr="007305ED" w:rsidRDefault="00BD3924" w:rsidP="00CF5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3924" w:rsidRPr="007305ED" w:rsidRDefault="00BD3924" w:rsidP="00CF5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3924" w:rsidRPr="007305ED" w:rsidRDefault="00BD3924" w:rsidP="00CF5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993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  <w:tc>
          <w:tcPr>
            <w:tcW w:w="964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907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</w:tr>
      <w:tr w:rsidR="00BD3924" w:rsidRPr="007305ED" w:rsidTr="00CF5EA3">
        <w:tc>
          <w:tcPr>
            <w:tcW w:w="855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</w:tcPr>
          <w:p w:rsidR="00BD3924" w:rsidRPr="007305ED" w:rsidRDefault="00BD3924" w:rsidP="00CF5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на нужды перевозчика, в том числе: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производства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(с расшифровкой)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(с расшифровкой)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социальные нужды (с расшифровкой)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на прочие цели (с расшифровкой)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платежи, уплачиваемые за счет прибыли, в том числе: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иные обязательные платежи и сборы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6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относимые на финансовые результаты деятельности перевозчика, в том числе (расшифровать)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24" w:rsidRPr="007305ED" w:rsidTr="0004411B">
        <w:tc>
          <w:tcPr>
            <w:tcW w:w="855" w:type="dxa"/>
          </w:tcPr>
          <w:p w:rsidR="00BD3924" w:rsidRPr="007305ED" w:rsidRDefault="00BD3924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6" w:type="dxa"/>
          </w:tcPr>
          <w:p w:rsidR="00BD3924" w:rsidRPr="007305ED" w:rsidRDefault="00D54C7C" w:rsidP="00BD3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</w:t>
            </w:r>
            <w:r w:rsidR="00BD3924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отребность в прибыли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(стр.1+стр.2+стр.3)</w:t>
            </w:r>
          </w:p>
        </w:tc>
        <w:tc>
          <w:tcPr>
            <w:tcW w:w="850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D3924" w:rsidRPr="007305ED" w:rsidRDefault="00BD3924" w:rsidP="00BD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C7C" w:rsidRPr="007305ED" w:rsidRDefault="00D54C7C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04411B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  <w:r w:rsidR="000B23A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BD3924" w:rsidRPr="007305ED" w:rsidRDefault="00BD3924" w:rsidP="00BD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(подпись)                      (И.О. Фамилия)</w:t>
      </w:r>
    </w:p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E3091" w:rsidRPr="007305ED" w:rsidRDefault="000E3091" w:rsidP="00BD3924"/>
    <w:p w:rsidR="0004411B" w:rsidRPr="007305ED" w:rsidRDefault="0004411B" w:rsidP="00BD3924"/>
    <w:p w:rsidR="000E3091" w:rsidRPr="007305ED" w:rsidRDefault="000E3091" w:rsidP="000E3091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3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18</w:t>
      </w: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3091" w:rsidRPr="007305ED" w:rsidRDefault="000E3091" w:rsidP="000E3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тарифов на перевозку пассажиров</w:t>
      </w:r>
    </w:p>
    <w:p w:rsidR="0004411B" w:rsidRPr="007305ED" w:rsidRDefault="000E3091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автомобильным транспортом </w:t>
      </w:r>
      <w:r w:rsidR="00D54C7C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регулярным перевозкам по регулируемым тарифам</w:t>
      </w:r>
      <w:r w:rsidR="007305ED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411B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регулируемый период</w:t>
      </w:r>
    </w:p>
    <w:p w:rsidR="0004411B" w:rsidRPr="007305ED" w:rsidRDefault="0004411B" w:rsidP="00044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_______________________________________________</w:t>
      </w:r>
    </w:p>
    <w:p w:rsidR="0004411B" w:rsidRPr="007305ED" w:rsidRDefault="0004411B" w:rsidP="0004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перевозчика)</w:t>
      </w:r>
    </w:p>
    <w:p w:rsidR="000E3091" w:rsidRPr="007305ED" w:rsidRDefault="000E3091" w:rsidP="000E3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614"/>
        <w:gridCol w:w="926"/>
        <w:gridCol w:w="1559"/>
        <w:gridCol w:w="916"/>
        <w:gridCol w:w="850"/>
        <w:gridCol w:w="964"/>
        <w:gridCol w:w="907"/>
      </w:tblGrid>
      <w:tr w:rsidR="000E3091" w:rsidRPr="007305ED" w:rsidTr="007305ED">
        <w:tc>
          <w:tcPr>
            <w:tcW w:w="850" w:type="dxa"/>
            <w:vMerge w:val="restart"/>
          </w:tcPr>
          <w:p w:rsidR="000E3091" w:rsidRPr="007305ED" w:rsidRDefault="007305ED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14" w:type="dxa"/>
            <w:vMerge w:val="restart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26" w:type="dxa"/>
            <w:vMerge w:val="restart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vMerge w:val="restart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в действующем тарифе.</w:t>
            </w:r>
          </w:p>
        </w:tc>
        <w:tc>
          <w:tcPr>
            <w:tcW w:w="1766" w:type="dxa"/>
            <w:gridSpan w:val="2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(факт</w:t>
            </w:r>
            <w:r w:rsidR="00C86393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___года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gridSpan w:val="2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 (план)</w:t>
            </w:r>
          </w:p>
        </w:tc>
      </w:tr>
      <w:tr w:rsidR="000E3091" w:rsidRPr="007305ED" w:rsidTr="007305ED">
        <w:tc>
          <w:tcPr>
            <w:tcW w:w="850" w:type="dxa"/>
            <w:vMerge/>
          </w:tcPr>
          <w:p w:rsidR="000E3091" w:rsidRPr="007305ED" w:rsidRDefault="000E3091" w:rsidP="00730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3091" w:rsidRPr="007305ED" w:rsidRDefault="000E3091" w:rsidP="00730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0E3091" w:rsidRPr="007305ED" w:rsidRDefault="000E3091" w:rsidP="00730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3091" w:rsidRPr="007305ED" w:rsidRDefault="000E3091" w:rsidP="00730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850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  <w:tc>
          <w:tcPr>
            <w:tcW w:w="964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перевозчику</w:t>
            </w:r>
          </w:p>
        </w:tc>
        <w:tc>
          <w:tcPr>
            <w:tcW w:w="907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городском сообщении</w:t>
            </w:r>
          </w:p>
        </w:tc>
      </w:tr>
      <w:tr w:rsidR="000E3091" w:rsidRPr="007305ED" w:rsidTr="007305ED">
        <w:tc>
          <w:tcPr>
            <w:tcW w:w="850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</w:tcPr>
          <w:p w:rsidR="000E3091" w:rsidRPr="007305ED" w:rsidRDefault="000E3091" w:rsidP="00730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E3091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пассажиров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2F364C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пробег по маршрутам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км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рейсов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перевозки: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водителей и кондукторов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Смазочные и прочие эксплуатационные материалы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техническое обслуживание и эксплуатационный ремонт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 и ремонт автомобильной резины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подвижного состава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</w:t>
            </w:r>
            <w:r w:rsidR="00D54C7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прочие расходы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Себестоимость,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рентабельности, %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3091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валовая выручка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38E" w:rsidRPr="007305ED" w:rsidTr="000B23A6">
        <w:trPr>
          <w:trHeight w:val="245"/>
        </w:trPr>
        <w:tc>
          <w:tcPr>
            <w:tcW w:w="850" w:type="dxa"/>
          </w:tcPr>
          <w:p w:rsidR="001A738E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1A738E" w:rsidRPr="007305ED" w:rsidRDefault="001A738E" w:rsidP="002F36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ебестоимость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км пробега</w:t>
            </w:r>
          </w:p>
        </w:tc>
        <w:tc>
          <w:tcPr>
            <w:tcW w:w="926" w:type="dxa"/>
          </w:tcPr>
          <w:p w:rsidR="001A738E" w:rsidRPr="007305ED" w:rsidRDefault="001A738E" w:rsidP="001A7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38E" w:rsidRPr="007305ED" w:rsidTr="000B23A6">
        <w:tc>
          <w:tcPr>
            <w:tcW w:w="850" w:type="dxa"/>
          </w:tcPr>
          <w:p w:rsidR="001A738E" w:rsidRPr="007305ED" w:rsidRDefault="0004411B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A738E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длина маршрута</w:t>
            </w:r>
          </w:p>
        </w:tc>
        <w:tc>
          <w:tcPr>
            <w:tcW w:w="926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38E" w:rsidRPr="007305ED" w:rsidTr="000B23A6">
        <w:tc>
          <w:tcPr>
            <w:tcW w:w="850" w:type="dxa"/>
          </w:tcPr>
          <w:p w:rsidR="001A738E" w:rsidRPr="007305ED" w:rsidRDefault="001A738E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11B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пассажиров за рейс</w:t>
            </w:r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кругорейс</w:t>
            </w:r>
            <w:proofErr w:type="spellEnd"/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6" w:type="dxa"/>
          </w:tcPr>
          <w:p w:rsidR="001A738E" w:rsidRPr="007305ED" w:rsidRDefault="00147379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1A738E" w:rsidRPr="007305ED">
              <w:rPr>
                <w:rFonts w:ascii="Times New Roman" w:eastAsia="Times New Roman" w:hAnsi="Times New Roman" w:cs="Times New Roman"/>
                <w:lang w:eastAsia="ru-RU"/>
              </w:rPr>
              <w:t>ел.</w:t>
            </w:r>
          </w:p>
        </w:tc>
        <w:tc>
          <w:tcPr>
            <w:tcW w:w="1559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1A738E" w:rsidRPr="007305ED" w:rsidRDefault="001A738E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91" w:rsidRPr="007305ED" w:rsidTr="000B23A6">
        <w:tc>
          <w:tcPr>
            <w:tcW w:w="850" w:type="dxa"/>
          </w:tcPr>
          <w:p w:rsidR="000E3091" w:rsidRPr="007305ED" w:rsidRDefault="000E3091" w:rsidP="007D4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11B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r w:rsidR="00147379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перевозку 1 пассажира </w:t>
            </w:r>
            <w:r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городском сообщении</w:t>
            </w:r>
            <w:r w:rsidR="002F364C" w:rsidRPr="007305ED">
              <w:t xml:space="preserve"> (</w:t>
            </w:r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1 км * среднюю длину маршрута * рентабельность) / количество пассажиров за рейс (</w:t>
            </w:r>
            <w:proofErr w:type="spellStart"/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кругорейс</w:t>
            </w:r>
            <w:proofErr w:type="spellEnd"/>
            <w:r w:rsidR="002F364C" w:rsidRPr="0073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5ED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E3091" w:rsidRPr="007305ED" w:rsidRDefault="000E3091" w:rsidP="000E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Pr="007305ED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7379" w:rsidRPr="007305ED" w:rsidRDefault="00147379" w:rsidP="00147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организации _______________</w:t>
      </w:r>
      <w:r w:rsidR="0004411B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  <w:r w:rsidR="000B23A6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="00853A5A"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_»</w:t>
      </w:r>
    </w:p>
    <w:p w:rsidR="00147379" w:rsidRPr="00D84763" w:rsidRDefault="00147379" w:rsidP="00147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5ED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(подпись)      (И.О. Фамилия)</w:t>
      </w: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3924" w:rsidRDefault="00BD3924" w:rsidP="00222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BD3924" w:rsidSect="000066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6C" w:rsidRDefault="0021706C" w:rsidP="00C64BBE">
      <w:pPr>
        <w:spacing w:after="0" w:line="240" w:lineRule="auto"/>
      </w:pPr>
      <w:r>
        <w:separator/>
      </w:r>
    </w:p>
  </w:endnote>
  <w:endnote w:type="continuationSeparator" w:id="1">
    <w:p w:rsidR="0021706C" w:rsidRDefault="0021706C" w:rsidP="00C6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6C" w:rsidRDefault="0021706C" w:rsidP="00C64BBE">
      <w:pPr>
        <w:spacing w:after="0" w:line="240" w:lineRule="auto"/>
      </w:pPr>
      <w:r>
        <w:separator/>
      </w:r>
    </w:p>
  </w:footnote>
  <w:footnote w:type="continuationSeparator" w:id="1">
    <w:p w:rsidR="0021706C" w:rsidRDefault="0021706C" w:rsidP="00C6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891"/>
    </w:sdtPr>
    <w:sdtContent>
      <w:p w:rsidR="0021706C" w:rsidRDefault="0021706C">
        <w:pPr>
          <w:pStyle w:val="a4"/>
          <w:jc w:val="right"/>
        </w:pPr>
      </w:p>
      <w:p w:rsidR="0021706C" w:rsidRDefault="00221B9F">
        <w:pPr>
          <w:pStyle w:val="a4"/>
          <w:jc w:val="right"/>
        </w:pPr>
        <w:r w:rsidRPr="000A766E">
          <w:rPr>
            <w:rFonts w:ascii="Times New Roman" w:hAnsi="Times New Roman" w:cs="Times New Roman"/>
          </w:rPr>
          <w:fldChar w:fldCharType="begin"/>
        </w:r>
        <w:r w:rsidRPr="000A766E">
          <w:rPr>
            <w:rFonts w:ascii="Times New Roman" w:hAnsi="Times New Roman" w:cs="Times New Roman"/>
          </w:rPr>
          <w:instrText xml:space="preserve"> PAGE   \* MERGEFORMAT </w:instrText>
        </w:r>
        <w:r w:rsidRPr="000A766E">
          <w:rPr>
            <w:rFonts w:ascii="Times New Roman" w:hAnsi="Times New Roman" w:cs="Times New Roman"/>
          </w:rPr>
          <w:fldChar w:fldCharType="separate"/>
        </w:r>
        <w:r w:rsidR="000A766E">
          <w:rPr>
            <w:rFonts w:ascii="Times New Roman" w:hAnsi="Times New Roman" w:cs="Times New Roman"/>
            <w:noProof/>
          </w:rPr>
          <w:t>29</w:t>
        </w:r>
        <w:r w:rsidRPr="000A766E">
          <w:rPr>
            <w:rFonts w:ascii="Times New Roman" w:hAnsi="Times New Roman" w:cs="Times New Roman"/>
          </w:rPr>
          <w:fldChar w:fldCharType="end"/>
        </w:r>
      </w:p>
    </w:sdtContent>
  </w:sdt>
  <w:p w:rsidR="0021706C" w:rsidRDefault="002170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8FC"/>
    <w:rsid w:val="000066EE"/>
    <w:rsid w:val="00012379"/>
    <w:rsid w:val="00024AD8"/>
    <w:rsid w:val="0004411B"/>
    <w:rsid w:val="000814E0"/>
    <w:rsid w:val="000A766E"/>
    <w:rsid w:val="000B23A6"/>
    <w:rsid w:val="000E3091"/>
    <w:rsid w:val="0010172B"/>
    <w:rsid w:val="00147379"/>
    <w:rsid w:val="001A17A3"/>
    <w:rsid w:val="001A738E"/>
    <w:rsid w:val="001B5367"/>
    <w:rsid w:val="001B5EB4"/>
    <w:rsid w:val="001C7B0C"/>
    <w:rsid w:val="002135F1"/>
    <w:rsid w:val="0021706C"/>
    <w:rsid w:val="00221B9F"/>
    <w:rsid w:val="002227B1"/>
    <w:rsid w:val="00247BC0"/>
    <w:rsid w:val="00267A62"/>
    <w:rsid w:val="002F364C"/>
    <w:rsid w:val="003114F3"/>
    <w:rsid w:val="00343727"/>
    <w:rsid w:val="00360AB3"/>
    <w:rsid w:val="00373800"/>
    <w:rsid w:val="00413C0B"/>
    <w:rsid w:val="00470C08"/>
    <w:rsid w:val="00485A53"/>
    <w:rsid w:val="0049578F"/>
    <w:rsid w:val="004F493E"/>
    <w:rsid w:val="00527B7A"/>
    <w:rsid w:val="00540EC5"/>
    <w:rsid w:val="00570064"/>
    <w:rsid w:val="005A24D5"/>
    <w:rsid w:val="005B7C4A"/>
    <w:rsid w:val="005C64FD"/>
    <w:rsid w:val="005E6D19"/>
    <w:rsid w:val="00600EF0"/>
    <w:rsid w:val="006507F8"/>
    <w:rsid w:val="00693F01"/>
    <w:rsid w:val="006E4A5E"/>
    <w:rsid w:val="006F0D59"/>
    <w:rsid w:val="006F68FC"/>
    <w:rsid w:val="00704CB9"/>
    <w:rsid w:val="007223CC"/>
    <w:rsid w:val="007305ED"/>
    <w:rsid w:val="00765CBB"/>
    <w:rsid w:val="007D41A3"/>
    <w:rsid w:val="007F5981"/>
    <w:rsid w:val="008031F3"/>
    <w:rsid w:val="00853A5A"/>
    <w:rsid w:val="00880F35"/>
    <w:rsid w:val="008D7DF5"/>
    <w:rsid w:val="00911102"/>
    <w:rsid w:val="0092086A"/>
    <w:rsid w:val="009237F0"/>
    <w:rsid w:val="009E4BDD"/>
    <w:rsid w:val="009E64EB"/>
    <w:rsid w:val="00A253EF"/>
    <w:rsid w:val="00A81BEE"/>
    <w:rsid w:val="00AF08C2"/>
    <w:rsid w:val="00B71716"/>
    <w:rsid w:val="00B825B6"/>
    <w:rsid w:val="00BD3924"/>
    <w:rsid w:val="00BF4C90"/>
    <w:rsid w:val="00C12FE0"/>
    <w:rsid w:val="00C64BBE"/>
    <w:rsid w:val="00C86393"/>
    <w:rsid w:val="00C86D12"/>
    <w:rsid w:val="00CA21E0"/>
    <w:rsid w:val="00CC7E63"/>
    <w:rsid w:val="00CF1B15"/>
    <w:rsid w:val="00CF5EA3"/>
    <w:rsid w:val="00D120FD"/>
    <w:rsid w:val="00D13B34"/>
    <w:rsid w:val="00D1582B"/>
    <w:rsid w:val="00D46B85"/>
    <w:rsid w:val="00D54C7C"/>
    <w:rsid w:val="00D84763"/>
    <w:rsid w:val="00DA3255"/>
    <w:rsid w:val="00DC5579"/>
    <w:rsid w:val="00DE737C"/>
    <w:rsid w:val="00E31E43"/>
    <w:rsid w:val="00E41DF0"/>
    <w:rsid w:val="00E477FB"/>
    <w:rsid w:val="00E55A14"/>
    <w:rsid w:val="00EB558F"/>
    <w:rsid w:val="00F71BC2"/>
    <w:rsid w:val="00F8565A"/>
    <w:rsid w:val="00F87ECB"/>
    <w:rsid w:val="00FE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7B7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BBE"/>
  </w:style>
  <w:style w:type="paragraph" w:styleId="a6">
    <w:name w:val="footer"/>
    <w:basedOn w:val="a"/>
    <w:link w:val="a7"/>
    <w:uiPriority w:val="99"/>
    <w:unhideWhenUsed/>
    <w:rsid w:val="00C6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BBE"/>
  </w:style>
  <w:style w:type="paragraph" w:customStyle="1" w:styleId="ConsPlusNormal">
    <w:name w:val="ConsPlusNormal"/>
    <w:rsid w:val="007F5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7810E0A25406107CF96CF65C3FCBE2883AE66820241937CF0EE2AC44G6T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2EF54646006C500DD4D5AEE2468C7BBAE1F637198CEEC8C2A4BFDBF9C07B3B81C21B420D1EF8132A9BE72E0AB6kE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2EF54646006C500DD4D5AEE2468C7BBAE0FE311A80EEC8C2A4BFDBF9C07B3B81C21B420D1EF8132A9BE72E0AB6kE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62EF54646006C500DD4D5AEE2468C7BBFE5F7351C83EEC8C2A4BFDBF9C07B3B81C21B420D1EF8132A9BE72E0AB6k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7810E0A25406107CF972FB4A5395EE8C39BE6321241A639551B9F1136C6C3FG2T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0CA4-895B-4CB7-BDC0-7F6A8B65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24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Владимировна</dc:creator>
  <cp:keywords/>
  <dc:description/>
  <cp:lastModifiedBy>bugaenko</cp:lastModifiedBy>
  <cp:revision>27</cp:revision>
  <cp:lastPrinted>2025-09-16T04:30:00Z</cp:lastPrinted>
  <dcterms:created xsi:type="dcterms:W3CDTF">2022-10-13T06:03:00Z</dcterms:created>
  <dcterms:modified xsi:type="dcterms:W3CDTF">2025-09-26T02:31:00Z</dcterms:modified>
</cp:coreProperties>
</file>