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E1173B" w:rsidRPr="002C06EF" w:rsidRDefault="005B092D" w:rsidP="002C06EF">
      <w:pPr>
        <w:tabs>
          <w:tab w:val="left" w:pos="4253"/>
        </w:tabs>
        <w:jc w:val="center"/>
        <w:rPr>
          <w:b/>
          <w:sz w:val="28"/>
          <w:szCs w:val="28"/>
        </w:rPr>
      </w:pPr>
      <w:r w:rsidRPr="005B092D">
        <w:rPr>
          <w:b/>
          <w:sz w:val="28"/>
          <w:szCs w:val="28"/>
        </w:rPr>
        <w:t xml:space="preserve">Алтайского края </w:t>
      </w:r>
      <w:bookmarkStart w:id="0" w:name="_Hlk206678478"/>
      <w:r w:rsidR="002C06EF" w:rsidRPr="002C06EF">
        <w:rPr>
          <w:b/>
          <w:sz w:val="28"/>
          <w:szCs w:val="28"/>
        </w:rPr>
        <w:t>«О внесении изменений в постановление Администрации города Рубцовска Алтайского края от 26.09.2018 № 2504 «Об утверждении Административного регламента   предоставления Администрацией города Рубцовска Алтайского края муниципальной услуги «Выдача разрешения на право организации розничного рынка»</w:t>
      </w:r>
      <w:bookmarkEnd w:id="0"/>
    </w:p>
    <w:p w:rsidR="002C06EF" w:rsidRPr="002C0520" w:rsidRDefault="002C06EF" w:rsidP="002C06EF">
      <w:pPr>
        <w:tabs>
          <w:tab w:val="left" w:pos="4253"/>
        </w:tabs>
        <w:jc w:val="center"/>
        <w:rPr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Рубцовска Алтайского края </w:t>
      </w:r>
      <w:r w:rsidR="002C06EF">
        <w:rPr>
          <w:rFonts w:ascii="Times New Roman" w:hAnsi="Times New Roman"/>
          <w:sz w:val="28"/>
          <w:szCs w:val="28"/>
        </w:rPr>
        <w:t>«</w:t>
      </w:r>
      <w:r w:rsidR="002C06EF" w:rsidRPr="00E11F5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26.09.2018 № 2504 «Об утверждении Административного регламента   предоставления Администрацией города Рубцовска Алтайского края муниципальной услуги «Выдача разрешения на право</w:t>
      </w:r>
      <w:r w:rsidR="002C06EF">
        <w:rPr>
          <w:rFonts w:ascii="Times New Roman" w:hAnsi="Times New Roman" w:cs="Times New Roman"/>
          <w:sz w:val="28"/>
          <w:szCs w:val="28"/>
        </w:rPr>
        <w:t xml:space="preserve"> </w:t>
      </w:r>
      <w:r w:rsidR="002C06EF" w:rsidRPr="00E11F5C">
        <w:rPr>
          <w:rFonts w:ascii="Times New Roman" w:hAnsi="Times New Roman" w:cs="Times New Roman"/>
          <w:sz w:val="28"/>
          <w:szCs w:val="28"/>
        </w:rPr>
        <w:t>организации розничного рынка»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4079C0">
        <w:rPr>
          <w:rFonts w:ascii="Times New Roman" w:hAnsi="Times New Roman" w:cs="Times New Roman"/>
          <w:sz w:val="28"/>
          <w:szCs w:val="28"/>
        </w:rPr>
        <w:t>отделом по развитию предпринимательства и рыночной инфраструктуры Администрации города Рубцовска Алтайского края</w:t>
      </w:r>
      <w:r w:rsidR="002D5CCE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9B7D50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</w:t>
      </w:r>
      <w:r w:rsidR="009B7D50">
        <w:rPr>
          <w:rFonts w:ascii="Times New Roman" w:hAnsi="Times New Roman" w:cs="Times New Roman"/>
          <w:sz w:val="28"/>
          <w:szCs w:val="28"/>
        </w:rPr>
        <w:t>.</w:t>
      </w:r>
    </w:p>
    <w:p w:rsidR="009B7D50" w:rsidRDefault="009B7D50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Pr="00150C05">
        <w:rPr>
          <w:rFonts w:ascii="Times New Roman" w:hAnsi="Times New Roman" w:cs="Times New Roman"/>
          <w:sz w:val="27"/>
          <w:szCs w:val="27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извещение о начале публичного обсуждения</w:t>
      </w:r>
      <w:r w:rsidRPr="009B7D50">
        <w:rPr>
          <w:rFonts w:ascii="Times New Roman" w:hAnsi="Times New Roman" w:cs="Times New Roman"/>
          <w:sz w:val="27"/>
          <w:szCs w:val="27"/>
        </w:rPr>
        <w:t xml:space="preserve"> </w:t>
      </w:r>
      <w:r w:rsidRPr="00150C05">
        <w:rPr>
          <w:rFonts w:ascii="Times New Roman" w:hAnsi="Times New Roman" w:cs="Times New Roman"/>
          <w:sz w:val="27"/>
          <w:szCs w:val="27"/>
        </w:rPr>
        <w:t>в комитет Администрации города Рубцовска по архитектуре и градостроительству, общественный Совет по развитию предпринимательства пр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150C05">
        <w:rPr>
          <w:rFonts w:ascii="Times New Roman" w:hAnsi="Times New Roman" w:cs="Times New Roman"/>
          <w:sz w:val="27"/>
          <w:szCs w:val="27"/>
        </w:rPr>
        <w:t xml:space="preserve"> Администрации города Рубцовска</w:t>
      </w:r>
      <w:r w:rsidR="000E3D07"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4079C0">
        <w:rPr>
          <w:rFonts w:ascii="Times New Roman" w:hAnsi="Times New Roman" w:cs="Times New Roman"/>
          <w:sz w:val="28"/>
          <w:szCs w:val="28"/>
        </w:rPr>
        <w:t>с </w:t>
      </w:r>
      <w:r w:rsidR="00974B59">
        <w:rPr>
          <w:rFonts w:ascii="Times New Roman" w:hAnsi="Times New Roman" w:cs="Times New Roman"/>
          <w:sz w:val="28"/>
          <w:szCs w:val="28"/>
        </w:rPr>
        <w:t>1</w:t>
      </w:r>
      <w:r w:rsidR="002C06EF">
        <w:rPr>
          <w:rFonts w:ascii="Times New Roman" w:hAnsi="Times New Roman" w:cs="Times New Roman"/>
          <w:sz w:val="28"/>
          <w:szCs w:val="28"/>
        </w:rPr>
        <w:t>2</w:t>
      </w:r>
      <w:r w:rsidR="00BF10D7">
        <w:rPr>
          <w:rFonts w:ascii="Times New Roman" w:hAnsi="Times New Roman" w:cs="Times New Roman"/>
          <w:sz w:val="28"/>
          <w:szCs w:val="28"/>
        </w:rPr>
        <w:t>.0</w:t>
      </w:r>
      <w:r w:rsidR="00974B59">
        <w:rPr>
          <w:rFonts w:ascii="Times New Roman" w:hAnsi="Times New Roman" w:cs="Times New Roman"/>
          <w:sz w:val="28"/>
          <w:szCs w:val="28"/>
        </w:rPr>
        <w:t>2</w:t>
      </w:r>
      <w:r w:rsidR="00BF10D7">
        <w:rPr>
          <w:rFonts w:ascii="Times New Roman" w:hAnsi="Times New Roman" w:cs="Times New Roman"/>
          <w:sz w:val="28"/>
          <w:szCs w:val="28"/>
        </w:rPr>
        <w:t>.202</w:t>
      </w:r>
      <w:r w:rsidR="00974B59">
        <w:rPr>
          <w:rFonts w:ascii="Times New Roman" w:hAnsi="Times New Roman" w:cs="Times New Roman"/>
          <w:sz w:val="28"/>
          <w:szCs w:val="28"/>
        </w:rPr>
        <w:t>6</w:t>
      </w:r>
      <w:r w:rsidR="00BF10D7">
        <w:rPr>
          <w:rFonts w:ascii="Times New Roman" w:hAnsi="Times New Roman" w:cs="Times New Roman"/>
          <w:sz w:val="28"/>
          <w:szCs w:val="28"/>
        </w:rPr>
        <w:t xml:space="preserve"> по </w:t>
      </w:r>
      <w:r w:rsidR="00974B59">
        <w:rPr>
          <w:rFonts w:ascii="Times New Roman" w:hAnsi="Times New Roman" w:cs="Times New Roman"/>
          <w:sz w:val="28"/>
          <w:szCs w:val="28"/>
        </w:rPr>
        <w:t>06</w:t>
      </w:r>
      <w:r w:rsidR="00BF10D7">
        <w:rPr>
          <w:rFonts w:ascii="Times New Roman" w:hAnsi="Times New Roman" w:cs="Times New Roman"/>
          <w:sz w:val="28"/>
          <w:szCs w:val="28"/>
        </w:rPr>
        <w:t>.0</w:t>
      </w:r>
      <w:r w:rsidR="00974B59">
        <w:rPr>
          <w:rFonts w:ascii="Times New Roman" w:hAnsi="Times New Roman" w:cs="Times New Roman"/>
          <w:sz w:val="28"/>
          <w:szCs w:val="28"/>
        </w:rPr>
        <w:t>3</w:t>
      </w:r>
      <w:r w:rsidR="00BF10D7">
        <w:rPr>
          <w:rFonts w:ascii="Times New Roman" w:hAnsi="Times New Roman" w:cs="Times New Roman"/>
          <w:sz w:val="28"/>
          <w:szCs w:val="28"/>
        </w:rPr>
        <w:t>.202</w:t>
      </w:r>
      <w:r w:rsidR="00974B59">
        <w:rPr>
          <w:rFonts w:ascii="Times New Roman" w:hAnsi="Times New Roman" w:cs="Times New Roman"/>
          <w:sz w:val="28"/>
          <w:szCs w:val="28"/>
        </w:rPr>
        <w:t>6</w:t>
      </w:r>
      <w:r w:rsidRPr="004079C0">
        <w:rPr>
          <w:rFonts w:ascii="Times New Roman" w:hAnsi="Times New Roman" w:cs="Times New Roman"/>
          <w:sz w:val="28"/>
          <w:szCs w:val="28"/>
        </w:rPr>
        <w:t>, в адрес разработчи</w:t>
      </w:r>
      <w:r w:rsidRPr="00CF1617">
        <w:rPr>
          <w:rFonts w:ascii="Times New Roman" w:hAnsi="Times New Roman" w:cs="Times New Roman"/>
          <w:sz w:val="28"/>
          <w:szCs w:val="28"/>
        </w:rPr>
        <w:t xml:space="preserve">ка </w:t>
      </w:r>
      <w:r w:rsidRPr="00123EAD">
        <w:rPr>
          <w:rFonts w:ascii="Times New Roman" w:hAnsi="Times New Roman" w:cs="Times New Roman"/>
          <w:sz w:val="28"/>
          <w:szCs w:val="28"/>
        </w:rPr>
        <w:t>предложения не поступали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06EF" w:rsidRDefault="002C06EF" w:rsidP="002C06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0F0">
        <w:rPr>
          <w:sz w:val="28"/>
          <w:szCs w:val="28"/>
        </w:rPr>
        <w:t>Предметом правового регулирования</w:t>
      </w:r>
      <w:r w:rsidRPr="00FF1368">
        <w:rPr>
          <w:sz w:val="28"/>
          <w:szCs w:val="28"/>
        </w:rPr>
        <w:t xml:space="preserve"> проекта муниципального нормативного правового акта являются правоотношения, возникающие в связи с предоставлением Администрацией города Рубцовска Алтайского края </w:t>
      </w:r>
      <w:r w:rsidRPr="00FF1368">
        <w:rPr>
          <w:sz w:val="28"/>
          <w:szCs w:val="28"/>
        </w:rPr>
        <w:lastRenderedPageBreak/>
        <w:t xml:space="preserve">муниципальной услуги </w:t>
      </w:r>
      <w:r w:rsidRPr="007C1646">
        <w:rPr>
          <w:sz w:val="28"/>
          <w:szCs w:val="28"/>
        </w:rPr>
        <w:t>«</w:t>
      </w:r>
      <w:hyperlink r:id="rId7" w:history="1">
        <w:r w:rsidRPr="002C06EF">
          <w:rPr>
            <w:sz w:val="28"/>
            <w:szCs w:val="28"/>
          </w:rPr>
          <w:t>Выдача разрешения на право организации розничного рынка</w:t>
        </w:r>
      </w:hyperlink>
      <w:r w:rsidRPr="007C1646">
        <w:rPr>
          <w:sz w:val="28"/>
          <w:szCs w:val="28"/>
        </w:rPr>
        <w:t xml:space="preserve">». </w:t>
      </w:r>
    </w:p>
    <w:p w:rsidR="002C06EF" w:rsidRPr="002C06EF" w:rsidRDefault="002C06EF" w:rsidP="002C06E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405A2">
        <w:rPr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Pr="006405A2">
        <w:rPr>
          <w:rFonts w:eastAsia="Calibri"/>
          <w:sz w:val="28"/>
          <w:szCs w:val="28"/>
        </w:rPr>
        <w:t>индивидуальных предпринимателей и (или) юридических лиц, зарегистрированных в установленном законодательством Российской Федерации порядке и</w:t>
      </w:r>
      <w:r w:rsidRPr="006405A2">
        <w:rPr>
          <w:sz w:val="28"/>
          <w:szCs w:val="28"/>
        </w:rPr>
        <w:t xml:space="preserve"> заинтересованных в получении </w:t>
      </w:r>
      <w:hyperlink r:id="rId8" w:history="1">
        <w:r w:rsidRPr="002C06EF">
          <w:rPr>
            <w:rFonts w:eastAsia="Calibri"/>
            <w:sz w:val="28"/>
            <w:szCs w:val="28"/>
          </w:rPr>
          <w:t>разрешения на право организации розничного рынка</w:t>
        </w:r>
      </w:hyperlink>
      <w:r w:rsidRPr="002C06EF">
        <w:rPr>
          <w:rFonts w:eastAsia="Calibri"/>
          <w:sz w:val="28"/>
          <w:szCs w:val="28"/>
        </w:rPr>
        <w:t>.</w:t>
      </w:r>
      <w:proofErr w:type="gramEnd"/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 xml:space="preserve"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</w:t>
      </w:r>
      <w:r w:rsidR="005460D1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00AF0" w:rsidRPr="00CF1617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00AF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A05992">
        <w:rPr>
          <w:sz w:val="28"/>
          <w:szCs w:val="28"/>
        </w:rPr>
        <w:t>13</w:t>
      </w:r>
      <w:r w:rsidR="00123EAD" w:rsidRPr="00123EAD">
        <w:rPr>
          <w:sz w:val="28"/>
          <w:szCs w:val="28"/>
        </w:rPr>
        <w:t>.0</w:t>
      </w:r>
      <w:r w:rsidR="00481F34">
        <w:rPr>
          <w:sz w:val="28"/>
          <w:szCs w:val="28"/>
        </w:rPr>
        <w:t>3</w:t>
      </w:r>
      <w:r w:rsidR="0072758A" w:rsidRPr="00123EAD">
        <w:rPr>
          <w:sz w:val="28"/>
          <w:szCs w:val="28"/>
        </w:rPr>
        <w:t>.202</w:t>
      </w:r>
      <w:r w:rsidR="00481F34">
        <w:rPr>
          <w:sz w:val="28"/>
          <w:szCs w:val="28"/>
        </w:rPr>
        <w:t>6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F1998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D50" w:rsidRDefault="009B7D50" w:rsidP="00E13ACC">
      <w:r>
        <w:separator/>
      </w:r>
    </w:p>
  </w:endnote>
  <w:endnote w:type="continuationSeparator" w:id="0">
    <w:p w:rsidR="009B7D50" w:rsidRDefault="009B7D5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D50" w:rsidRDefault="009B7D50" w:rsidP="00E13ACC">
      <w:r>
        <w:separator/>
      </w:r>
    </w:p>
  </w:footnote>
  <w:footnote w:type="continuationSeparator" w:id="0">
    <w:p w:rsidR="009B7D50" w:rsidRDefault="009B7D5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237A"/>
    <w:rsid w:val="000134C6"/>
    <w:rsid w:val="00021291"/>
    <w:rsid w:val="00040274"/>
    <w:rsid w:val="000445CC"/>
    <w:rsid w:val="000527A8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3BA6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3EAD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1233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521DE"/>
    <w:rsid w:val="0025247C"/>
    <w:rsid w:val="00256299"/>
    <w:rsid w:val="002574AF"/>
    <w:rsid w:val="00257F2F"/>
    <w:rsid w:val="00271507"/>
    <w:rsid w:val="00291695"/>
    <w:rsid w:val="002A3FA7"/>
    <w:rsid w:val="002C0520"/>
    <w:rsid w:val="002C06EF"/>
    <w:rsid w:val="002C2C52"/>
    <w:rsid w:val="002D0C58"/>
    <w:rsid w:val="002D4E7C"/>
    <w:rsid w:val="002D576F"/>
    <w:rsid w:val="002D5CCE"/>
    <w:rsid w:val="002D6DAA"/>
    <w:rsid w:val="002F1594"/>
    <w:rsid w:val="002F33A5"/>
    <w:rsid w:val="002F3CF1"/>
    <w:rsid w:val="00300277"/>
    <w:rsid w:val="00302506"/>
    <w:rsid w:val="00312F97"/>
    <w:rsid w:val="0031404D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D0FC8"/>
    <w:rsid w:val="003D218E"/>
    <w:rsid w:val="003E27E6"/>
    <w:rsid w:val="003E3653"/>
    <w:rsid w:val="003E66F1"/>
    <w:rsid w:val="003E676E"/>
    <w:rsid w:val="00401F7E"/>
    <w:rsid w:val="00406BF6"/>
    <w:rsid w:val="004079C0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1F34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E60EB"/>
    <w:rsid w:val="004F0987"/>
    <w:rsid w:val="004F4609"/>
    <w:rsid w:val="004F5F41"/>
    <w:rsid w:val="004F5FF7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60D1"/>
    <w:rsid w:val="0054716A"/>
    <w:rsid w:val="005724D0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6D6B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9C5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29FD"/>
    <w:rsid w:val="007435DC"/>
    <w:rsid w:val="00745E94"/>
    <w:rsid w:val="00747BE9"/>
    <w:rsid w:val="00754B1B"/>
    <w:rsid w:val="00756DCE"/>
    <w:rsid w:val="0076211D"/>
    <w:rsid w:val="00764EF8"/>
    <w:rsid w:val="00766EB3"/>
    <w:rsid w:val="0077507D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85681"/>
    <w:rsid w:val="00891C12"/>
    <w:rsid w:val="008938D1"/>
    <w:rsid w:val="0089499E"/>
    <w:rsid w:val="008A0BB7"/>
    <w:rsid w:val="008B41EB"/>
    <w:rsid w:val="008C72D9"/>
    <w:rsid w:val="008F75BE"/>
    <w:rsid w:val="008F7DB8"/>
    <w:rsid w:val="00901253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2C5A"/>
    <w:rsid w:val="009530A2"/>
    <w:rsid w:val="009610EB"/>
    <w:rsid w:val="00972960"/>
    <w:rsid w:val="00974B59"/>
    <w:rsid w:val="00976C6D"/>
    <w:rsid w:val="00995E87"/>
    <w:rsid w:val="009A1AC3"/>
    <w:rsid w:val="009A2BC0"/>
    <w:rsid w:val="009A69C5"/>
    <w:rsid w:val="009B4ABD"/>
    <w:rsid w:val="009B61D0"/>
    <w:rsid w:val="009B78AA"/>
    <w:rsid w:val="009B7D50"/>
    <w:rsid w:val="009C0D25"/>
    <w:rsid w:val="009C365F"/>
    <w:rsid w:val="009D135B"/>
    <w:rsid w:val="009D3A63"/>
    <w:rsid w:val="009D4445"/>
    <w:rsid w:val="00A05992"/>
    <w:rsid w:val="00A16920"/>
    <w:rsid w:val="00A16CB7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62F5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0D7"/>
    <w:rsid w:val="00BF1417"/>
    <w:rsid w:val="00BF2E97"/>
    <w:rsid w:val="00C1516D"/>
    <w:rsid w:val="00C17083"/>
    <w:rsid w:val="00C21128"/>
    <w:rsid w:val="00C31CEC"/>
    <w:rsid w:val="00C345CC"/>
    <w:rsid w:val="00C35C2A"/>
    <w:rsid w:val="00C407AE"/>
    <w:rsid w:val="00C568A8"/>
    <w:rsid w:val="00C71899"/>
    <w:rsid w:val="00C73624"/>
    <w:rsid w:val="00C80D75"/>
    <w:rsid w:val="00C871E0"/>
    <w:rsid w:val="00C95EE7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0F30"/>
    <w:rsid w:val="00E22293"/>
    <w:rsid w:val="00E275E2"/>
    <w:rsid w:val="00E30860"/>
    <w:rsid w:val="00E41978"/>
    <w:rsid w:val="00E44B92"/>
    <w:rsid w:val="00E536CD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241F"/>
    <w:rsid w:val="00FD4993"/>
    <w:rsid w:val="00FD4AF0"/>
    <w:rsid w:val="00FE0BFF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0A3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node/256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btsovsk.org/node/256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0EDF6-8E5D-4DB6-BF10-04A40CB2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6107</TotalTime>
  <Pages>2</Pages>
  <Words>453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37</cp:revision>
  <cp:lastPrinted>2023-02-09T01:56:00Z</cp:lastPrinted>
  <dcterms:created xsi:type="dcterms:W3CDTF">2017-06-02T09:11:00Z</dcterms:created>
  <dcterms:modified xsi:type="dcterms:W3CDTF">2026-03-11T03:13:00Z</dcterms:modified>
</cp:coreProperties>
</file>