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Layout w:type="fixed"/>
        <w:tblLook w:val="01E0"/>
      </w:tblPr>
      <w:tblGrid>
        <w:gridCol w:w="4644"/>
        <w:gridCol w:w="4820"/>
      </w:tblGrid>
      <w:tr w:rsidR="005954E9" w:rsidRPr="00A85D91" w:rsidTr="002E67D2">
        <w:trPr>
          <w:trHeight w:val="1417"/>
        </w:trPr>
        <w:tc>
          <w:tcPr>
            <w:tcW w:w="4644" w:type="dxa"/>
          </w:tcPr>
          <w:p w:rsidR="005954E9" w:rsidRPr="00A85D91" w:rsidRDefault="002A0089" w:rsidP="00471E1C">
            <w:pPr>
              <w:keepNext/>
              <w:widowControl w:val="0"/>
              <w:ind w:firstLine="709"/>
              <w:jc w:val="left"/>
              <w:rPr>
                <w:rFonts w:ascii="PT Astra Serif" w:eastAsia="Times New Roman" w:hAnsi="PT Astra Serif" w:cs="Courier New"/>
                <w:sz w:val="20"/>
                <w:szCs w:val="20"/>
                <w:lang w:eastAsia="ru-RU"/>
              </w:rPr>
            </w:pPr>
            <w:r w:rsidRPr="00A85D91">
              <w:rPr>
                <w:rFonts w:ascii="PT Astra Serif" w:hAnsi="PT Astra Serif"/>
              </w:rPr>
              <w:br w:type="page"/>
            </w:r>
            <w:r w:rsidR="005954E9" w:rsidRPr="00A85D91">
              <w:rPr>
                <w:rFonts w:ascii="PT Astra Serif" w:eastAsia="Times New Roman" w:hAnsi="PT Astra Serif" w:cs="Courier New"/>
                <w:sz w:val="20"/>
                <w:szCs w:val="20"/>
                <w:lang w:eastAsia="ru-RU"/>
              </w:rPr>
              <w:br w:type="page"/>
            </w:r>
          </w:p>
          <w:p w:rsidR="00982829" w:rsidRPr="00A85D91" w:rsidRDefault="00982829" w:rsidP="00471E1C">
            <w:pPr>
              <w:keepNext/>
              <w:widowControl w:val="0"/>
              <w:ind w:firstLine="709"/>
              <w:jc w:val="left"/>
              <w:rPr>
                <w:rFonts w:ascii="PT Astra Serif" w:eastAsia="Times New Roman" w:hAnsi="PT Astra Serif" w:cs="Courier New"/>
                <w:sz w:val="20"/>
                <w:szCs w:val="20"/>
                <w:lang w:eastAsia="ru-RU"/>
              </w:rPr>
            </w:pPr>
          </w:p>
          <w:p w:rsidR="00982829" w:rsidRPr="00A85D91" w:rsidRDefault="00982829" w:rsidP="00471E1C">
            <w:pPr>
              <w:keepNext/>
              <w:widowControl w:val="0"/>
              <w:ind w:firstLine="709"/>
              <w:jc w:val="left"/>
              <w:rPr>
                <w:rFonts w:ascii="PT Astra Serif" w:eastAsia="Times New Roman" w:hAnsi="PT Astra Serif"/>
                <w:szCs w:val="28"/>
                <w:lang w:eastAsia="ru-RU"/>
              </w:rPr>
            </w:pPr>
          </w:p>
          <w:p w:rsidR="00187B25" w:rsidRPr="00A85D91" w:rsidRDefault="00187B25" w:rsidP="00471E1C">
            <w:pPr>
              <w:keepNext/>
              <w:widowControl w:val="0"/>
              <w:ind w:firstLine="709"/>
              <w:jc w:val="left"/>
              <w:rPr>
                <w:rFonts w:ascii="PT Astra Serif" w:eastAsia="Times New Roman" w:hAnsi="PT Astra Serif"/>
                <w:szCs w:val="28"/>
                <w:lang w:eastAsia="ru-RU"/>
              </w:rPr>
            </w:pPr>
          </w:p>
          <w:p w:rsidR="00187B25" w:rsidRPr="00A85D91" w:rsidRDefault="00187B25" w:rsidP="00471E1C">
            <w:pPr>
              <w:keepNext/>
              <w:widowControl w:val="0"/>
              <w:ind w:firstLine="709"/>
              <w:jc w:val="left"/>
              <w:rPr>
                <w:rFonts w:ascii="PT Astra Serif" w:eastAsia="Times New Roman" w:hAnsi="PT Astra Serif"/>
                <w:szCs w:val="28"/>
                <w:lang w:eastAsia="ru-RU"/>
              </w:rPr>
            </w:pPr>
          </w:p>
          <w:p w:rsidR="00187B25" w:rsidRPr="00A85D91" w:rsidRDefault="00187B25" w:rsidP="00471E1C">
            <w:pPr>
              <w:keepNext/>
              <w:widowControl w:val="0"/>
              <w:ind w:firstLine="709"/>
              <w:jc w:val="left"/>
              <w:rPr>
                <w:rFonts w:ascii="PT Astra Serif" w:eastAsia="Times New Roman" w:hAnsi="PT Astra Serif"/>
                <w:szCs w:val="28"/>
                <w:lang w:eastAsia="ru-RU"/>
              </w:rPr>
            </w:pPr>
          </w:p>
          <w:p w:rsidR="00513565" w:rsidRPr="00A85D91" w:rsidRDefault="00513565" w:rsidP="00471E1C">
            <w:pPr>
              <w:keepNext/>
              <w:widowControl w:val="0"/>
              <w:ind w:firstLine="709"/>
              <w:jc w:val="left"/>
              <w:rPr>
                <w:rFonts w:ascii="PT Astra Serif" w:eastAsia="Times New Roman" w:hAnsi="PT Astra Serif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5954E9" w:rsidRPr="00A85D91" w:rsidRDefault="005954E9" w:rsidP="00121392">
            <w:pPr>
              <w:keepNext/>
              <w:widowControl w:val="0"/>
              <w:spacing w:line="240" w:lineRule="exact"/>
              <w:rPr>
                <w:rFonts w:ascii="PT Astra Serif" w:eastAsia="Times New Roman" w:hAnsi="PT Astra Serif"/>
                <w:szCs w:val="28"/>
                <w:lang w:eastAsia="ru-RU"/>
              </w:rPr>
            </w:pPr>
            <w:r w:rsidRPr="00A85D91">
              <w:rPr>
                <w:rFonts w:ascii="PT Astra Serif" w:eastAsia="Times New Roman" w:hAnsi="PT Astra Serif"/>
                <w:szCs w:val="28"/>
                <w:lang w:eastAsia="ru-RU"/>
              </w:rPr>
              <w:t>ПРИЛОЖЕНИЕ 1</w:t>
            </w:r>
          </w:p>
          <w:p w:rsidR="00A36790" w:rsidRPr="00A85D91" w:rsidRDefault="005954E9" w:rsidP="00D86B90">
            <w:pPr>
              <w:keepNext/>
              <w:widowControl w:val="0"/>
              <w:spacing w:line="240" w:lineRule="exact"/>
              <w:rPr>
                <w:rFonts w:ascii="PT Astra Serif" w:eastAsia="Times New Roman" w:hAnsi="PT Astra Serif"/>
                <w:szCs w:val="28"/>
                <w:lang w:eastAsia="ru-RU"/>
              </w:rPr>
            </w:pPr>
            <w:r w:rsidRPr="00A85D91">
              <w:rPr>
                <w:rFonts w:ascii="PT Astra Serif" w:eastAsia="Times New Roman" w:hAnsi="PT Astra Serif"/>
                <w:szCs w:val="28"/>
                <w:lang w:eastAsia="ru-RU"/>
              </w:rPr>
              <w:t xml:space="preserve">к Соглашению между </w:t>
            </w:r>
            <w:r w:rsidR="00075208" w:rsidRPr="00A85D91">
              <w:rPr>
                <w:rFonts w:ascii="PT Astra Serif" w:eastAsia="Times New Roman" w:hAnsi="PT Astra Serif"/>
                <w:szCs w:val="28"/>
                <w:lang w:eastAsia="ru-RU"/>
              </w:rPr>
              <w:t>Правительством</w:t>
            </w:r>
            <w:r w:rsidRPr="00A85D91">
              <w:rPr>
                <w:rFonts w:ascii="PT Astra Serif" w:eastAsia="Times New Roman" w:hAnsi="PT Astra Serif"/>
                <w:szCs w:val="28"/>
                <w:lang w:eastAsia="ru-RU"/>
              </w:rPr>
              <w:t xml:space="preserve"> Алтайского края и администрацией</w:t>
            </w:r>
            <w:r w:rsidR="00407BE5">
              <w:rPr>
                <w:rFonts w:ascii="PT Astra Serif" w:eastAsia="Times New Roman" w:hAnsi="PT Astra Serif"/>
                <w:szCs w:val="28"/>
                <w:lang w:eastAsia="ru-RU"/>
              </w:rPr>
              <w:t>городского округа</w:t>
            </w:r>
            <w:r w:rsidR="00595D6C" w:rsidRPr="00595D6C">
              <w:rPr>
                <w:rFonts w:ascii="PT Astra Serif" w:eastAsia="Times New Roman" w:hAnsi="PT Astra Serif"/>
                <w:szCs w:val="28"/>
                <w:lang w:eastAsia="ru-RU"/>
              </w:rPr>
              <w:t xml:space="preserve"> город Рубцовск </w:t>
            </w:r>
            <w:r w:rsidR="00E7407A" w:rsidRPr="00A85D91">
              <w:rPr>
                <w:rFonts w:ascii="PT Astra Serif" w:eastAsia="Times New Roman" w:hAnsi="PT Astra Serif"/>
                <w:szCs w:val="28"/>
                <w:lang w:eastAsia="ru-RU"/>
              </w:rPr>
              <w:t xml:space="preserve">Алтайского края </w:t>
            </w:r>
            <w:r w:rsidRPr="00A85D91">
              <w:rPr>
                <w:rFonts w:ascii="PT Astra Serif" w:eastAsia="Times New Roman" w:hAnsi="PT Astra Serif"/>
                <w:szCs w:val="28"/>
                <w:lang w:eastAsia="ru-RU"/>
              </w:rPr>
              <w:t>о взаимодействии в области планирования социально-экономического разви</w:t>
            </w:r>
            <w:r w:rsidR="00504C9A" w:rsidRPr="00A85D91">
              <w:rPr>
                <w:rFonts w:ascii="PT Astra Serif" w:eastAsia="Times New Roman" w:hAnsi="PT Astra Serif"/>
                <w:szCs w:val="28"/>
                <w:lang w:eastAsia="ru-RU"/>
              </w:rPr>
              <w:t xml:space="preserve">тия на </w:t>
            </w:r>
            <w:r w:rsidRPr="00A85D91">
              <w:rPr>
                <w:rFonts w:ascii="PT Astra Serif" w:eastAsia="Times New Roman" w:hAnsi="PT Astra Serif"/>
                <w:szCs w:val="28"/>
                <w:lang w:eastAsia="ru-RU"/>
              </w:rPr>
              <w:t>20</w:t>
            </w:r>
            <w:r w:rsidR="00FD0A2F" w:rsidRPr="00A85D91">
              <w:rPr>
                <w:rFonts w:ascii="PT Astra Serif" w:eastAsia="Times New Roman" w:hAnsi="PT Astra Serif"/>
                <w:szCs w:val="28"/>
                <w:lang w:eastAsia="ru-RU"/>
              </w:rPr>
              <w:t>2</w:t>
            </w:r>
            <w:r w:rsidR="008D6C63">
              <w:rPr>
                <w:rFonts w:ascii="PT Astra Serif" w:eastAsia="Times New Roman" w:hAnsi="PT Astra Serif"/>
                <w:szCs w:val="28"/>
                <w:lang w:eastAsia="ru-RU"/>
              </w:rPr>
              <w:t>6</w:t>
            </w:r>
            <w:r w:rsidRPr="00A85D91">
              <w:rPr>
                <w:rFonts w:ascii="PT Astra Serif" w:eastAsia="Times New Roman" w:hAnsi="PT Astra Serif"/>
                <w:szCs w:val="28"/>
                <w:lang w:eastAsia="ru-RU"/>
              </w:rPr>
              <w:t xml:space="preserve"> год</w:t>
            </w:r>
          </w:p>
          <w:p w:rsidR="00247796" w:rsidRPr="00A85D91" w:rsidRDefault="00247796" w:rsidP="00471E1C">
            <w:pPr>
              <w:keepNext/>
              <w:widowControl w:val="0"/>
              <w:rPr>
                <w:rFonts w:ascii="PT Astra Serif" w:eastAsia="Times New Roman" w:hAnsi="PT Astra Serif"/>
                <w:szCs w:val="28"/>
                <w:lang w:eastAsia="ru-RU"/>
              </w:rPr>
            </w:pPr>
          </w:p>
        </w:tc>
      </w:tr>
    </w:tbl>
    <w:p w:rsidR="00285223" w:rsidRDefault="00285223" w:rsidP="00471E1C">
      <w:pPr>
        <w:keepNext/>
        <w:widowControl w:val="0"/>
        <w:jc w:val="center"/>
        <w:outlineLvl w:val="0"/>
        <w:rPr>
          <w:rFonts w:ascii="PT Astra Serif" w:eastAsia="Times New Roman" w:hAnsi="PT Astra Serif"/>
          <w:color w:val="000000"/>
          <w:szCs w:val="28"/>
          <w:lang w:eastAsia="ru-RU"/>
        </w:rPr>
      </w:pPr>
    </w:p>
    <w:p w:rsidR="00231E0D" w:rsidRDefault="00231E0D" w:rsidP="00471E1C">
      <w:pPr>
        <w:keepNext/>
        <w:widowControl w:val="0"/>
        <w:jc w:val="center"/>
        <w:outlineLvl w:val="0"/>
        <w:rPr>
          <w:rFonts w:ascii="PT Astra Serif" w:eastAsia="Times New Roman" w:hAnsi="PT Astra Serif"/>
          <w:color w:val="000000"/>
          <w:szCs w:val="28"/>
          <w:lang w:eastAsia="ru-RU"/>
        </w:rPr>
      </w:pPr>
    </w:p>
    <w:p w:rsidR="006A3D7B" w:rsidRPr="00A85D91" w:rsidRDefault="006A3D7B" w:rsidP="008902BD">
      <w:pPr>
        <w:keepNext/>
        <w:widowControl w:val="0"/>
        <w:outlineLvl w:val="0"/>
        <w:rPr>
          <w:rFonts w:ascii="PT Astra Serif" w:eastAsia="Times New Roman" w:hAnsi="PT Astra Serif"/>
          <w:color w:val="000000"/>
          <w:szCs w:val="28"/>
          <w:lang w:eastAsia="ru-RU"/>
        </w:rPr>
      </w:pPr>
    </w:p>
    <w:p w:rsidR="005954E9" w:rsidRPr="00A85D91" w:rsidRDefault="005954E9" w:rsidP="006A3D7B">
      <w:pPr>
        <w:keepNext/>
        <w:widowControl w:val="0"/>
        <w:spacing w:line="240" w:lineRule="exact"/>
        <w:jc w:val="center"/>
        <w:outlineLvl w:val="0"/>
        <w:rPr>
          <w:rFonts w:ascii="PT Astra Serif" w:eastAsia="Times New Roman" w:hAnsi="PT Astra Serif"/>
          <w:color w:val="000000"/>
          <w:szCs w:val="28"/>
          <w:lang w:eastAsia="ru-RU"/>
        </w:rPr>
      </w:pPr>
      <w:r w:rsidRPr="00A85D91">
        <w:rPr>
          <w:rFonts w:ascii="PT Astra Serif" w:eastAsia="Times New Roman" w:hAnsi="PT Astra Serif"/>
          <w:color w:val="000000"/>
          <w:szCs w:val="28"/>
          <w:lang w:eastAsia="ru-RU"/>
        </w:rPr>
        <w:t>ПОКАЗАТЕЛИ</w:t>
      </w:r>
    </w:p>
    <w:p w:rsidR="00394CA9" w:rsidRPr="00A85D91" w:rsidRDefault="005954E9" w:rsidP="006A3D7B">
      <w:pPr>
        <w:keepNext/>
        <w:widowControl w:val="0"/>
        <w:spacing w:line="240" w:lineRule="exact"/>
        <w:jc w:val="center"/>
        <w:outlineLvl w:val="0"/>
        <w:rPr>
          <w:rFonts w:ascii="PT Astra Serif" w:eastAsia="Times New Roman" w:hAnsi="PT Astra Serif"/>
          <w:color w:val="000000"/>
          <w:szCs w:val="28"/>
          <w:lang w:eastAsia="ru-RU"/>
        </w:rPr>
      </w:pPr>
      <w:r w:rsidRPr="00A85D91">
        <w:rPr>
          <w:rFonts w:ascii="PT Astra Serif" w:eastAsia="Times New Roman" w:hAnsi="PT Astra Serif"/>
          <w:color w:val="000000"/>
          <w:szCs w:val="28"/>
          <w:lang w:eastAsia="ru-RU"/>
        </w:rPr>
        <w:t>в области планирования социально</w:t>
      </w:r>
      <w:r w:rsidR="00E869D7" w:rsidRPr="00A85D91">
        <w:rPr>
          <w:rFonts w:ascii="PT Astra Serif" w:eastAsia="Times New Roman" w:hAnsi="PT Astra Serif"/>
          <w:color w:val="000000"/>
          <w:szCs w:val="28"/>
          <w:lang w:eastAsia="ru-RU"/>
        </w:rPr>
        <w:t xml:space="preserve">-экономического развития </w:t>
      </w:r>
    </w:p>
    <w:p w:rsidR="005954E9" w:rsidRDefault="00CE4349" w:rsidP="006A3D7B">
      <w:pPr>
        <w:keepNext/>
        <w:widowControl w:val="0"/>
        <w:spacing w:line="240" w:lineRule="exact"/>
        <w:jc w:val="center"/>
        <w:outlineLvl w:val="0"/>
        <w:rPr>
          <w:rFonts w:ascii="PT Astra Serif" w:eastAsia="Times New Roman" w:hAnsi="PT Astra Serif"/>
          <w:color w:val="000000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Cs w:val="28"/>
          <w:lang w:eastAsia="ru-RU"/>
        </w:rPr>
        <w:t>городского округа</w:t>
      </w:r>
      <w:r w:rsidR="00595D6C" w:rsidRPr="00D10E1F">
        <w:rPr>
          <w:rFonts w:ascii="PT Astra Serif" w:eastAsia="Times New Roman" w:hAnsi="PT Astra Serif"/>
          <w:color w:val="000000"/>
          <w:szCs w:val="28"/>
          <w:lang w:eastAsia="ru-RU"/>
        </w:rPr>
        <w:t xml:space="preserve"> город Рубцовск </w:t>
      </w:r>
      <w:r w:rsidR="00075208" w:rsidRPr="00A85D91">
        <w:rPr>
          <w:rFonts w:ascii="PT Astra Serif" w:eastAsia="Times New Roman" w:hAnsi="PT Astra Serif"/>
          <w:color w:val="000000"/>
          <w:szCs w:val="28"/>
          <w:lang w:eastAsia="ru-RU"/>
        </w:rPr>
        <w:t>Алтайского края на 20</w:t>
      </w:r>
      <w:r w:rsidR="00982829" w:rsidRPr="00A85D91">
        <w:rPr>
          <w:rFonts w:ascii="PT Astra Serif" w:eastAsia="Times New Roman" w:hAnsi="PT Astra Serif"/>
          <w:color w:val="000000"/>
          <w:szCs w:val="28"/>
          <w:lang w:eastAsia="ru-RU"/>
        </w:rPr>
        <w:t>2</w:t>
      </w:r>
      <w:r w:rsidR="008D6C63">
        <w:rPr>
          <w:rFonts w:ascii="PT Astra Serif" w:eastAsia="Times New Roman" w:hAnsi="PT Astra Serif"/>
          <w:color w:val="000000"/>
          <w:szCs w:val="28"/>
          <w:lang w:eastAsia="ru-RU"/>
        </w:rPr>
        <w:t>6</w:t>
      </w:r>
      <w:r w:rsidR="005954E9" w:rsidRPr="00A85D91">
        <w:rPr>
          <w:rFonts w:ascii="PT Astra Serif" w:eastAsia="Times New Roman" w:hAnsi="PT Astra Serif"/>
          <w:color w:val="000000"/>
          <w:szCs w:val="28"/>
          <w:lang w:eastAsia="ru-RU"/>
        </w:rPr>
        <w:t xml:space="preserve"> год</w:t>
      </w:r>
    </w:p>
    <w:p w:rsidR="00676839" w:rsidRDefault="00676839" w:rsidP="00471E1C">
      <w:pPr>
        <w:keepNext/>
        <w:widowControl w:val="0"/>
        <w:jc w:val="center"/>
        <w:outlineLvl w:val="0"/>
        <w:rPr>
          <w:rFonts w:ascii="PT Astra Serif" w:eastAsia="Times New Roman" w:hAnsi="PT Astra Serif"/>
          <w:color w:val="000000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395"/>
        <w:gridCol w:w="1417"/>
        <w:gridCol w:w="992"/>
        <w:gridCol w:w="993"/>
        <w:gridCol w:w="992"/>
      </w:tblGrid>
      <w:tr w:rsidR="003E7954" w:rsidRPr="003E7954" w:rsidTr="00702204">
        <w:tc>
          <w:tcPr>
            <w:tcW w:w="709" w:type="dxa"/>
            <w:vMerge w:val="restart"/>
          </w:tcPr>
          <w:p w:rsidR="003E7954" w:rsidRPr="003E7954" w:rsidRDefault="003E7954" w:rsidP="00702204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954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3E7954" w:rsidRPr="003E7954" w:rsidRDefault="003E7954" w:rsidP="00702204">
            <w:pPr>
              <w:keepNext/>
              <w:widowControl w:val="0"/>
              <w:jc w:val="center"/>
              <w:outlineLvl w:val="0"/>
              <w:rPr>
                <w:rFonts w:ascii="PT Astra Serif" w:eastAsia="Times New Roman" w:hAnsi="PT Astra Serif"/>
                <w:color w:val="000000"/>
                <w:szCs w:val="28"/>
                <w:lang w:eastAsia="ru-RU"/>
              </w:rPr>
            </w:pPr>
            <w:proofErr w:type="gramStart"/>
            <w:r w:rsidRPr="003E7954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3E7954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4395" w:type="dxa"/>
            <w:vMerge w:val="restart"/>
          </w:tcPr>
          <w:p w:rsidR="003E7954" w:rsidRPr="003E7954" w:rsidRDefault="003E7954" w:rsidP="00702204">
            <w:pPr>
              <w:keepNext/>
              <w:widowControl w:val="0"/>
              <w:spacing w:line="259" w:lineRule="auto"/>
              <w:jc w:val="center"/>
              <w:rPr>
                <w:rFonts w:ascii="PT Astra Serif" w:eastAsia="Times New Roman" w:hAnsi="PT Astra Serif"/>
                <w:color w:val="000000"/>
                <w:szCs w:val="28"/>
                <w:lang w:eastAsia="ru-RU"/>
              </w:rPr>
            </w:pPr>
            <w:r w:rsidRPr="003E7954">
              <w:rPr>
                <w:rFonts w:ascii="PT Astra Serif" w:hAnsi="PT Astra Serif"/>
                <w:sz w:val="24"/>
                <w:szCs w:val="24"/>
              </w:rPr>
              <w:t>Наименованиепоказателя</w:t>
            </w:r>
          </w:p>
        </w:tc>
        <w:tc>
          <w:tcPr>
            <w:tcW w:w="1417" w:type="dxa"/>
            <w:vMerge w:val="restart"/>
          </w:tcPr>
          <w:p w:rsidR="003E7954" w:rsidRPr="003E7954" w:rsidRDefault="003E7954" w:rsidP="00460D42">
            <w:pPr>
              <w:keepNext/>
              <w:widowControl w:val="0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E7954">
              <w:rPr>
                <w:rFonts w:ascii="PT Astra Serif" w:hAnsi="PT Astra Serif"/>
                <w:sz w:val="24"/>
                <w:szCs w:val="24"/>
              </w:rPr>
              <w:t>Единица</w:t>
            </w:r>
          </w:p>
          <w:p w:rsidR="003E7954" w:rsidRPr="003E7954" w:rsidRDefault="003E7954" w:rsidP="00460D42">
            <w:pPr>
              <w:keepNext/>
              <w:widowControl w:val="0"/>
              <w:spacing w:line="240" w:lineRule="exact"/>
              <w:jc w:val="center"/>
              <w:outlineLvl w:val="0"/>
              <w:rPr>
                <w:rFonts w:ascii="PT Astra Serif" w:eastAsia="Times New Roman" w:hAnsi="PT Astra Serif"/>
                <w:color w:val="000000"/>
                <w:szCs w:val="28"/>
                <w:lang w:eastAsia="ru-RU"/>
              </w:rPr>
            </w:pPr>
            <w:r w:rsidRPr="003E7954">
              <w:rPr>
                <w:rFonts w:ascii="PT Astra Serif" w:hAnsi="PT Astra Serif"/>
                <w:sz w:val="24"/>
                <w:szCs w:val="24"/>
              </w:rPr>
              <w:t>измерения</w:t>
            </w:r>
          </w:p>
        </w:tc>
        <w:tc>
          <w:tcPr>
            <w:tcW w:w="2977" w:type="dxa"/>
            <w:gridSpan w:val="3"/>
          </w:tcPr>
          <w:p w:rsidR="003E7954" w:rsidRPr="003E7954" w:rsidRDefault="003E7954" w:rsidP="00702204">
            <w:pPr>
              <w:keepNext/>
              <w:widowControl w:val="0"/>
              <w:jc w:val="center"/>
              <w:outlineLvl w:val="0"/>
              <w:rPr>
                <w:rFonts w:ascii="PT Astra Serif" w:eastAsia="Times New Roman" w:hAnsi="PT Astra Serif"/>
                <w:color w:val="000000"/>
                <w:szCs w:val="28"/>
                <w:lang w:eastAsia="ru-RU"/>
              </w:rPr>
            </w:pPr>
            <w:r w:rsidRPr="003E7954">
              <w:rPr>
                <w:rFonts w:ascii="PT Astra Serif" w:hAnsi="PT Astra Serif"/>
                <w:sz w:val="24"/>
                <w:szCs w:val="24"/>
              </w:rPr>
              <w:t>Значение по</w:t>
            </w:r>
            <w:r w:rsidR="003773A6">
              <w:rPr>
                <w:rFonts w:ascii="PT Astra Serif" w:hAnsi="PT Astra Serif"/>
                <w:sz w:val="24"/>
                <w:szCs w:val="24"/>
              </w:rPr>
              <w:t>казателя</w:t>
            </w:r>
          </w:p>
        </w:tc>
      </w:tr>
      <w:tr w:rsidR="003E7954" w:rsidRPr="003E7954" w:rsidTr="00702204">
        <w:tc>
          <w:tcPr>
            <w:tcW w:w="709" w:type="dxa"/>
            <w:vMerge/>
          </w:tcPr>
          <w:p w:rsidR="003E7954" w:rsidRPr="003E7954" w:rsidRDefault="003E7954" w:rsidP="00702204">
            <w:pPr>
              <w:keepNext/>
              <w:widowControl w:val="0"/>
              <w:jc w:val="center"/>
              <w:outlineLvl w:val="0"/>
              <w:rPr>
                <w:rFonts w:ascii="PT Astra Serif" w:eastAsia="Times New Roman" w:hAnsi="PT Astra Serif"/>
                <w:color w:val="000000"/>
                <w:szCs w:val="28"/>
                <w:lang w:eastAsia="ru-RU"/>
              </w:rPr>
            </w:pPr>
          </w:p>
        </w:tc>
        <w:tc>
          <w:tcPr>
            <w:tcW w:w="4395" w:type="dxa"/>
            <w:vMerge/>
          </w:tcPr>
          <w:p w:rsidR="003E7954" w:rsidRPr="003E7954" w:rsidRDefault="003E7954" w:rsidP="00702204">
            <w:pPr>
              <w:keepNext/>
              <w:widowControl w:val="0"/>
              <w:jc w:val="center"/>
              <w:outlineLvl w:val="0"/>
              <w:rPr>
                <w:rFonts w:ascii="PT Astra Serif" w:eastAsia="Times New Roman" w:hAnsi="PT Astra Serif"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3E7954" w:rsidRPr="003E7954" w:rsidRDefault="003E7954" w:rsidP="00702204">
            <w:pPr>
              <w:keepNext/>
              <w:widowControl w:val="0"/>
              <w:jc w:val="center"/>
              <w:outlineLvl w:val="0"/>
              <w:rPr>
                <w:rFonts w:ascii="PT Astra Serif" w:eastAsia="Times New Roman" w:hAnsi="PT Astra Serif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E7954" w:rsidRPr="003E7954" w:rsidRDefault="008D6C63" w:rsidP="00702204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</w:t>
            </w:r>
          </w:p>
          <w:p w:rsidR="003E7954" w:rsidRPr="003E7954" w:rsidRDefault="003E7954" w:rsidP="00702204">
            <w:pPr>
              <w:keepNext/>
              <w:widowControl w:val="0"/>
              <w:jc w:val="center"/>
              <w:outlineLvl w:val="0"/>
              <w:rPr>
                <w:rFonts w:ascii="PT Astra Serif" w:eastAsia="Times New Roman" w:hAnsi="PT Astra Serif"/>
                <w:color w:val="000000"/>
                <w:szCs w:val="28"/>
                <w:lang w:eastAsia="ru-RU"/>
              </w:rPr>
            </w:pPr>
            <w:r w:rsidRPr="003E7954"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3E7954" w:rsidRPr="003E7954" w:rsidRDefault="008D6C63" w:rsidP="00702204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2025</w:t>
            </w:r>
          </w:p>
          <w:p w:rsidR="003E7954" w:rsidRPr="003E7954" w:rsidRDefault="003E7954" w:rsidP="00702204">
            <w:pPr>
              <w:keepNext/>
              <w:widowControl w:val="0"/>
              <w:jc w:val="center"/>
              <w:outlineLvl w:val="0"/>
              <w:rPr>
                <w:rFonts w:ascii="PT Astra Serif" w:eastAsia="Times New Roman" w:hAnsi="PT Astra Serif"/>
                <w:color w:val="000000"/>
                <w:szCs w:val="28"/>
                <w:lang w:eastAsia="ru-RU"/>
              </w:rPr>
            </w:pPr>
            <w:r w:rsidRPr="003E7954"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3E7954" w:rsidRPr="003E7954" w:rsidRDefault="008D6C63" w:rsidP="00702204">
            <w:pPr>
              <w:keepNext/>
              <w:widowControl w:val="0"/>
              <w:spacing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2026</w:t>
            </w:r>
            <w:r w:rsidR="003E7954" w:rsidRPr="003E7954">
              <w:rPr>
                <w:rFonts w:ascii="PT Astra Serif" w:hAnsi="PT Astra Serif"/>
                <w:sz w:val="24"/>
                <w:szCs w:val="24"/>
                <w:vertAlign w:val="superscript"/>
              </w:rPr>
              <w:footnoteReference w:id="2"/>
            </w:r>
          </w:p>
          <w:p w:rsidR="003E7954" w:rsidRPr="003E7954" w:rsidRDefault="003E7954" w:rsidP="00702204">
            <w:pPr>
              <w:keepNext/>
              <w:widowControl w:val="0"/>
              <w:jc w:val="center"/>
              <w:outlineLvl w:val="0"/>
              <w:rPr>
                <w:rFonts w:ascii="PT Astra Serif" w:eastAsia="Times New Roman" w:hAnsi="PT Astra Serif"/>
                <w:color w:val="000000"/>
                <w:szCs w:val="28"/>
                <w:lang w:eastAsia="ru-RU"/>
              </w:rPr>
            </w:pPr>
            <w:r w:rsidRPr="003E7954"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</w:tr>
    </w:tbl>
    <w:p w:rsidR="003E7954" w:rsidRPr="003E7954" w:rsidRDefault="003E7954" w:rsidP="00471E1C">
      <w:pPr>
        <w:keepNext/>
        <w:widowControl w:val="0"/>
        <w:jc w:val="center"/>
        <w:outlineLvl w:val="0"/>
        <w:rPr>
          <w:rFonts w:ascii="PT Astra Serif" w:eastAsia="Times New Roman" w:hAnsi="PT Astra Serif"/>
          <w:color w:val="000000"/>
          <w:sz w:val="2"/>
          <w:szCs w:val="28"/>
          <w:lang w:eastAsia="ru-RU"/>
        </w:rPr>
      </w:pPr>
    </w:p>
    <w:p w:rsidR="00FA3319" w:rsidRPr="00A85D91" w:rsidRDefault="00FA3319" w:rsidP="00121392">
      <w:pPr>
        <w:keepNext/>
        <w:widowControl w:val="0"/>
        <w:spacing w:line="259" w:lineRule="auto"/>
        <w:rPr>
          <w:rFonts w:ascii="PT Astra Serif" w:hAnsi="PT Astra Serif"/>
          <w:sz w:val="2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709"/>
        <w:gridCol w:w="4395"/>
        <w:gridCol w:w="1417"/>
        <w:gridCol w:w="992"/>
        <w:gridCol w:w="993"/>
        <w:gridCol w:w="992"/>
      </w:tblGrid>
      <w:tr w:rsidR="004C4D2C" w:rsidRPr="00A85D91" w:rsidTr="008902BD">
        <w:trPr>
          <w:trHeight w:val="87"/>
          <w:tblHeader/>
        </w:trPr>
        <w:tc>
          <w:tcPr>
            <w:tcW w:w="709" w:type="dxa"/>
          </w:tcPr>
          <w:p w:rsidR="004C4D2C" w:rsidRPr="00A85D91" w:rsidRDefault="004C4D2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4C4D2C" w:rsidRPr="00A85D91" w:rsidRDefault="004C4D2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C4D2C" w:rsidRPr="00A85D91" w:rsidRDefault="004C4D2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C4D2C" w:rsidRPr="00A85D91" w:rsidRDefault="004C4D2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C4D2C" w:rsidRPr="00A85D91" w:rsidRDefault="004C4D2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C4D2C" w:rsidRPr="00A85D91" w:rsidRDefault="004C4D2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5954E9" w:rsidRPr="00A85D91" w:rsidTr="00460D42">
        <w:trPr>
          <w:cantSplit/>
          <w:trHeight w:val="209"/>
        </w:trPr>
        <w:tc>
          <w:tcPr>
            <w:tcW w:w="9498" w:type="dxa"/>
            <w:gridSpan w:val="6"/>
          </w:tcPr>
          <w:p w:rsidR="005954E9" w:rsidRPr="00A85D91" w:rsidRDefault="005954E9" w:rsidP="00FF2F27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1. </w:t>
            </w:r>
            <w:r w:rsidR="004116E4" w:rsidRPr="00C26F37">
              <w:rPr>
                <w:rFonts w:ascii="PT Astra Serif" w:hAnsi="PT Astra Serif"/>
                <w:sz w:val="24"/>
                <w:szCs w:val="24"/>
              </w:rPr>
              <w:t>Показатели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уровня жизни населения</w:t>
            </w:r>
          </w:p>
        </w:tc>
      </w:tr>
      <w:tr w:rsidR="000006C5" w:rsidRPr="00A85D91" w:rsidTr="00460D42">
        <w:trPr>
          <w:trHeight w:val="781"/>
        </w:trPr>
        <w:tc>
          <w:tcPr>
            <w:tcW w:w="709" w:type="dxa"/>
          </w:tcPr>
          <w:p w:rsidR="00C64AC7" w:rsidRPr="00A85D91" w:rsidRDefault="00E72BA5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4395" w:type="dxa"/>
          </w:tcPr>
          <w:p w:rsidR="000006C5" w:rsidRPr="00A85D91" w:rsidRDefault="000006C5" w:rsidP="00460D42">
            <w:pPr>
              <w:keepNext/>
              <w:widowControl w:val="0"/>
              <w:spacing w:line="235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Среднемесячная начисленная заработная плата работников крупных и средних организаций</w:t>
            </w:r>
          </w:p>
        </w:tc>
        <w:tc>
          <w:tcPr>
            <w:tcW w:w="1417" w:type="dxa"/>
          </w:tcPr>
          <w:p w:rsidR="000006C5" w:rsidRPr="00A85D91" w:rsidRDefault="000006C5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рублей</w:t>
            </w:r>
          </w:p>
        </w:tc>
        <w:tc>
          <w:tcPr>
            <w:tcW w:w="992" w:type="dxa"/>
          </w:tcPr>
          <w:p w:rsidR="000006C5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52512</w:t>
            </w:r>
          </w:p>
        </w:tc>
        <w:tc>
          <w:tcPr>
            <w:tcW w:w="993" w:type="dxa"/>
          </w:tcPr>
          <w:p w:rsidR="000006C5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61790</w:t>
            </w:r>
          </w:p>
        </w:tc>
        <w:tc>
          <w:tcPr>
            <w:tcW w:w="992" w:type="dxa"/>
          </w:tcPr>
          <w:p w:rsidR="000006C5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68216</w:t>
            </w:r>
          </w:p>
        </w:tc>
      </w:tr>
      <w:tr w:rsidR="000006C5" w:rsidRPr="00A85D91" w:rsidTr="00460D42">
        <w:trPr>
          <w:trHeight w:val="1245"/>
        </w:trPr>
        <w:tc>
          <w:tcPr>
            <w:tcW w:w="709" w:type="dxa"/>
          </w:tcPr>
          <w:p w:rsidR="00C64AC7" w:rsidRPr="00A85D91" w:rsidRDefault="00E72BA5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1.2</w:t>
            </w:r>
          </w:p>
        </w:tc>
        <w:tc>
          <w:tcPr>
            <w:tcW w:w="4395" w:type="dxa"/>
          </w:tcPr>
          <w:p w:rsidR="000006C5" w:rsidRPr="00A85D91" w:rsidRDefault="00923A68" w:rsidP="00460D42">
            <w:pPr>
              <w:keepNext/>
              <w:widowControl w:val="0"/>
              <w:spacing w:line="235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bCs/>
                <w:sz w:val="24"/>
                <w:szCs w:val="24"/>
              </w:rPr>
              <w:t xml:space="preserve">Соотношение среднемесячной начисленной заработной платы педагогических работников учреждений дополнительного образования </w:t>
            </w:r>
            <w:r w:rsidR="00C605B0">
              <w:rPr>
                <w:rFonts w:ascii="PT Astra Serif" w:hAnsi="PT Astra Serif"/>
                <w:bCs/>
                <w:sz w:val="24"/>
                <w:szCs w:val="24"/>
              </w:rPr>
              <w:t>и</w:t>
            </w:r>
            <w:r w:rsidRPr="00A85D91">
              <w:rPr>
                <w:rFonts w:ascii="PT Astra Serif" w:hAnsi="PT Astra Serif"/>
                <w:bCs/>
                <w:sz w:val="24"/>
                <w:szCs w:val="24"/>
              </w:rPr>
              <w:t xml:space="preserve"> средней заработной плат</w:t>
            </w:r>
            <w:r w:rsidR="00C605B0">
              <w:rPr>
                <w:rFonts w:ascii="PT Astra Serif" w:hAnsi="PT Astra Serif"/>
                <w:bCs/>
                <w:sz w:val="24"/>
                <w:szCs w:val="24"/>
              </w:rPr>
              <w:t>ы</w:t>
            </w:r>
            <w:r w:rsidRPr="00A85D91">
              <w:rPr>
                <w:rFonts w:ascii="PT Astra Serif" w:hAnsi="PT Astra Serif"/>
                <w:bCs/>
                <w:sz w:val="24"/>
                <w:szCs w:val="24"/>
              </w:rPr>
              <w:t xml:space="preserve"> учителей в </w:t>
            </w:r>
            <w:r w:rsidR="00D26CE1" w:rsidRPr="00A85D91">
              <w:rPr>
                <w:rFonts w:ascii="PT Astra Serif" w:hAnsi="PT Astra Serif"/>
                <w:bCs/>
                <w:sz w:val="24"/>
                <w:szCs w:val="24"/>
              </w:rPr>
              <w:t>городе</w:t>
            </w:r>
          </w:p>
        </w:tc>
        <w:tc>
          <w:tcPr>
            <w:tcW w:w="1417" w:type="dxa"/>
          </w:tcPr>
          <w:p w:rsidR="00923A68" w:rsidRPr="00A85D91" w:rsidRDefault="00923A68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  <w:p w:rsidR="00923A68" w:rsidRPr="00A85D91" w:rsidRDefault="00923A68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23A68" w:rsidRPr="00A85D91" w:rsidRDefault="00923A68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006C5" w:rsidRPr="00A85D91" w:rsidRDefault="000006C5" w:rsidP="00460D42">
            <w:pPr>
              <w:keepNext/>
              <w:widowControl w:val="0"/>
              <w:spacing w:line="235" w:lineRule="auto"/>
              <w:contextualSpacing/>
              <w:rPr>
                <w:rFonts w:ascii="PT Astra Serif" w:hAnsi="PT Astra Serif"/>
                <w:strike/>
                <w:sz w:val="24"/>
                <w:szCs w:val="24"/>
              </w:rPr>
            </w:pPr>
          </w:p>
        </w:tc>
        <w:tc>
          <w:tcPr>
            <w:tcW w:w="992" w:type="dxa"/>
          </w:tcPr>
          <w:p w:rsidR="000006C5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102,6</w:t>
            </w:r>
          </w:p>
        </w:tc>
        <w:tc>
          <w:tcPr>
            <w:tcW w:w="993" w:type="dxa"/>
          </w:tcPr>
          <w:p w:rsidR="000006C5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101,8</w:t>
            </w:r>
          </w:p>
        </w:tc>
        <w:tc>
          <w:tcPr>
            <w:tcW w:w="992" w:type="dxa"/>
          </w:tcPr>
          <w:p w:rsidR="000006C5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0006C5" w:rsidRPr="00A85D91" w:rsidTr="00460D42">
        <w:trPr>
          <w:trHeight w:val="1294"/>
        </w:trPr>
        <w:tc>
          <w:tcPr>
            <w:tcW w:w="709" w:type="dxa"/>
          </w:tcPr>
          <w:p w:rsidR="00C64AC7" w:rsidRPr="00A85D91" w:rsidRDefault="00E72BA5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1.3</w:t>
            </w:r>
          </w:p>
        </w:tc>
        <w:tc>
          <w:tcPr>
            <w:tcW w:w="4395" w:type="dxa"/>
          </w:tcPr>
          <w:p w:rsidR="000006C5" w:rsidRPr="00A85D91" w:rsidRDefault="00D0080A" w:rsidP="00460D42">
            <w:pPr>
              <w:keepNext/>
              <w:widowControl w:val="0"/>
              <w:spacing w:line="235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Соотношениесреднемесячной начисленной заработной платы работников учреждений культуры </w:t>
            </w:r>
            <w:r w:rsidR="00C605B0">
              <w:rPr>
                <w:rFonts w:ascii="PT Astra Serif" w:hAnsi="PT Astra Serif"/>
                <w:sz w:val="24"/>
                <w:szCs w:val="24"/>
              </w:rPr>
              <w:t>и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 среднемесяч</w:t>
            </w:r>
            <w:r w:rsidR="00C605B0">
              <w:rPr>
                <w:rFonts w:ascii="PT Astra Serif" w:hAnsi="PT Astra Serif"/>
                <w:sz w:val="24"/>
                <w:szCs w:val="24"/>
              </w:rPr>
              <w:t>ного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 до</w:t>
            </w:r>
            <w:r w:rsidR="00C605B0">
              <w:rPr>
                <w:rFonts w:ascii="PT Astra Serif" w:hAnsi="PT Astra Serif"/>
                <w:sz w:val="24"/>
                <w:szCs w:val="24"/>
              </w:rPr>
              <w:t>хода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 от трудовой деятельности в Алтайском крае</w:t>
            </w:r>
          </w:p>
        </w:tc>
        <w:tc>
          <w:tcPr>
            <w:tcW w:w="1417" w:type="dxa"/>
          </w:tcPr>
          <w:p w:rsidR="000006C5" w:rsidRPr="00A85D91" w:rsidRDefault="00D0080A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0006C5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103,6</w:t>
            </w:r>
          </w:p>
        </w:tc>
        <w:tc>
          <w:tcPr>
            <w:tcW w:w="993" w:type="dxa"/>
          </w:tcPr>
          <w:p w:rsidR="000006C5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100,9</w:t>
            </w:r>
          </w:p>
        </w:tc>
        <w:tc>
          <w:tcPr>
            <w:tcW w:w="992" w:type="dxa"/>
          </w:tcPr>
          <w:p w:rsidR="000006C5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0006C5" w:rsidRPr="00A85D91" w:rsidTr="00676839">
        <w:trPr>
          <w:trHeight w:val="140"/>
        </w:trPr>
        <w:tc>
          <w:tcPr>
            <w:tcW w:w="709" w:type="dxa"/>
          </w:tcPr>
          <w:p w:rsidR="00C64AC7" w:rsidRPr="00A85D91" w:rsidRDefault="00E72BA5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1.4</w:t>
            </w:r>
          </w:p>
        </w:tc>
        <w:tc>
          <w:tcPr>
            <w:tcW w:w="4395" w:type="dxa"/>
          </w:tcPr>
          <w:p w:rsidR="000006C5" w:rsidRPr="00A85D91" w:rsidRDefault="000006C5" w:rsidP="00460D42">
            <w:pPr>
              <w:keepNext/>
              <w:widowControl w:val="0"/>
              <w:spacing w:line="235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Уровень преступности (количество зарегистрированных преступлений)</w:t>
            </w:r>
          </w:p>
        </w:tc>
        <w:tc>
          <w:tcPr>
            <w:tcW w:w="1417" w:type="dxa"/>
          </w:tcPr>
          <w:p w:rsidR="00C83743" w:rsidRDefault="000006C5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единиц </w:t>
            </w:r>
          </w:p>
          <w:p w:rsidR="00231D30" w:rsidRDefault="00C83743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на </w:t>
            </w:r>
            <w:r w:rsidR="000006C5" w:rsidRPr="00A85D91">
              <w:rPr>
                <w:rFonts w:ascii="PT Astra Serif" w:hAnsi="PT Astra Serif"/>
                <w:sz w:val="24"/>
                <w:szCs w:val="24"/>
              </w:rPr>
              <w:t xml:space="preserve">1 тыс. </w:t>
            </w:r>
          </w:p>
          <w:p w:rsidR="000006C5" w:rsidRPr="00A85D91" w:rsidRDefault="000006C5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человек населения</w:t>
            </w:r>
          </w:p>
        </w:tc>
        <w:tc>
          <w:tcPr>
            <w:tcW w:w="992" w:type="dxa"/>
          </w:tcPr>
          <w:p w:rsidR="000006C5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13,3</w:t>
            </w:r>
          </w:p>
        </w:tc>
        <w:tc>
          <w:tcPr>
            <w:tcW w:w="993" w:type="dxa"/>
          </w:tcPr>
          <w:p w:rsidR="000006C5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10,4</w:t>
            </w:r>
          </w:p>
        </w:tc>
        <w:tc>
          <w:tcPr>
            <w:tcW w:w="992" w:type="dxa"/>
          </w:tcPr>
          <w:p w:rsidR="000006C5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11,8</w:t>
            </w:r>
          </w:p>
        </w:tc>
      </w:tr>
      <w:tr w:rsidR="00C123A4" w:rsidRPr="00A85D91" w:rsidTr="00676839">
        <w:trPr>
          <w:trHeight w:val="140"/>
        </w:trPr>
        <w:tc>
          <w:tcPr>
            <w:tcW w:w="709" w:type="dxa"/>
          </w:tcPr>
          <w:p w:rsidR="00C123A4" w:rsidRPr="00A85D91" w:rsidRDefault="00E72BA5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1.5</w:t>
            </w:r>
          </w:p>
        </w:tc>
        <w:tc>
          <w:tcPr>
            <w:tcW w:w="4395" w:type="dxa"/>
          </w:tcPr>
          <w:p w:rsidR="00C123A4" w:rsidRPr="00A85D91" w:rsidRDefault="00C123A4" w:rsidP="00460D42">
            <w:pPr>
              <w:keepNext/>
              <w:widowControl w:val="0"/>
              <w:spacing w:line="235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Количество детей-сирот, детей, оставшихся без попечения родителей, и лиц из их числа, подлежащих обеспечению жилыми помещениями</w:t>
            </w:r>
          </w:p>
        </w:tc>
        <w:tc>
          <w:tcPr>
            <w:tcW w:w="1417" w:type="dxa"/>
          </w:tcPr>
          <w:p w:rsidR="00C123A4" w:rsidRPr="00A85D91" w:rsidRDefault="00C123A4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C123A4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316</w:t>
            </w:r>
          </w:p>
        </w:tc>
        <w:tc>
          <w:tcPr>
            <w:tcW w:w="993" w:type="dxa"/>
          </w:tcPr>
          <w:p w:rsidR="00C123A4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335</w:t>
            </w:r>
          </w:p>
        </w:tc>
        <w:tc>
          <w:tcPr>
            <w:tcW w:w="992" w:type="dxa"/>
          </w:tcPr>
          <w:p w:rsidR="00C123A4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325</w:t>
            </w:r>
          </w:p>
        </w:tc>
      </w:tr>
      <w:tr w:rsidR="00EA4C25" w:rsidRPr="00A85D91" w:rsidTr="00460D42">
        <w:trPr>
          <w:trHeight w:val="168"/>
        </w:trPr>
        <w:tc>
          <w:tcPr>
            <w:tcW w:w="9498" w:type="dxa"/>
            <w:gridSpan w:val="6"/>
          </w:tcPr>
          <w:p w:rsidR="00465C5C" w:rsidRPr="00A85D91" w:rsidRDefault="00EA4C25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2. </w:t>
            </w:r>
            <w:r w:rsidR="004116E4" w:rsidRPr="00C26F37">
              <w:rPr>
                <w:rFonts w:ascii="PT Astra Serif" w:hAnsi="PT Astra Serif"/>
                <w:sz w:val="24"/>
                <w:szCs w:val="24"/>
              </w:rPr>
              <w:t>Показатели</w:t>
            </w:r>
            <w:r w:rsidR="00465C5C" w:rsidRPr="00A85D91">
              <w:rPr>
                <w:rFonts w:ascii="PT Astra Serif" w:hAnsi="PT Astra Serif"/>
                <w:sz w:val="24"/>
                <w:szCs w:val="24"/>
              </w:rPr>
              <w:t xml:space="preserve"> рынка труда</w:t>
            </w:r>
          </w:p>
        </w:tc>
      </w:tr>
      <w:tr w:rsidR="00EA4C25" w:rsidRPr="00A85D91" w:rsidTr="00676839">
        <w:trPr>
          <w:trHeight w:val="140"/>
        </w:trPr>
        <w:tc>
          <w:tcPr>
            <w:tcW w:w="709" w:type="dxa"/>
          </w:tcPr>
          <w:p w:rsidR="00EA4C25" w:rsidRPr="00A85D91" w:rsidRDefault="00EA4C25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2.1</w:t>
            </w:r>
          </w:p>
        </w:tc>
        <w:tc>
          <w:tcPr>
            <w:tcW w:w="4395" w:type="dxa"/>
          </w:tcPr>
          <w:p w:rsidR="00EA4C25" w:rsidRPr="00A85D91" w:rsidRDefault="00EA4C25" w:rsidP="00460D42">
            <w:pPr>
              <w:keepNext/>
              <w:widowControl w:val="0"/>
              <w:spacing w:line="235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A85D91">
              <w:rPr>
                <w:rFonts w:ascii="PT Astra Serif" w:hAnsi="PT Astra Serif"/>
                <w:sz w:val="24"/>
                <w:szCs w:val="24"/>
              </w:rPr>
              <w:t xml:space="preserve">Уровень зарегистрированной </w:t>
            </w:r>
            <w:proofErr w:type="spellStart"/>
            <w:r w:rsidRPr="00A85D91">
              <w:rPr>
                <w:rFonts w:ascii="PT Astra Serif" w:hAnsi="PT Astra Serif"/>
                <w:sz w:val="24"/>
                <w:szCs w:val="24"/>
              </w:rPr>
              <w:t>безрабо</w:t>
            </w:r>
            <w:r w:rsidR="006E362B">
              <w:rPr>
                <w:rFonts w:ascii="PT Astra Serif" w:hAnsi="PT Astra Serif"/>
                <w:sz w:val="24"/>
                <w:szCs w:val="24"/>
              </w:rPr>
              <w:t>-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тицы</w:t>
            </w:r>
            <w:proofErr w:type="spellEnd"/>
            <w:r w:rsidRPr="00A85D91">
              <w:rPr>
                <w:rFonts w:ascii="PT Astra Serif" w:hAnsi="PT Astra Serif"/>
                <w:sz w:val="24"/>
                <w:szCs w:val="24"/>
              </w:rPr>
              <w:t xml:space="preserve"> по отношению к численности трудоспособного населения (на конец периода)</w:t>
            </w:r>
            <w:r w:rsidR="002E67D2">
              <w:rPr>
                <w:rStyle w:val="a9"/>
                <w:rFonts w:ascii="PT Astra Serif" w:hAnsi="PT Astra Serif"/>
                <w:sz w:val="24"/>
                <w:szCs w:val="24"/>
              </w:rPr>
              <w:footnoteReference w:id="3"/>
            </w:r>
            <w:proofErr w:type="gramEnd"/>
          </w:p>
        </w:tc>
        <w:tc>
          <w:tcPr>
            <w:tcW w:w="1417" w:type="dxa"/>
          </w:tcPr>
          <w:p w:rsidR="00EA4C25" w:rsidRPr="00A85D91" w:rsidRDefault="00EA4C25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EA4C25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0,2</w:t>
            </w:r>
          </w:p>
        </w:tc>
        <w:tc>
          <w:tcPr>
            <w:tcW w:w="993" w:type="dxa"/>
          </w:tcPr>
          <w:p w:rsidR="00EA4C25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EA4C25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0,3</w:t>
            </w:r>
          </w:p>
        </w:tc>
      </w:tr>
      <w:tr w:rsidR="00465C5C" w:rsidRPr="00A85D91" w:rsidTr="00676839">
        <w:trPr>
          <w:trHeight w:val="140"/>
        </w:trPr>
        <w:tc>
          <w:tcPr>
            <w:tcW w:w="709" w:type="dxa"/>
          </w:tcPr>
          <w:p w:rsidR="00465C5C" w:rsidRPr="00A85D91" w:rsidRDefault="0070746D" w:rsidP="00460D42">
            <w:pPr>
              <w:keepNext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2.2</w:t>
            </w:r>
          </w:p>
        </w:tc>
        <w:tc>
          <w:tcPr>
            <w:tcW w:w="4395" w:type="dxa"/>
          </w:tcPr>
          <w:p w:rsidR="00465C5C" w:rsidRPr="00A85D91" w:rsidRDefault="00465C5C" w:rsidP="00460D42">
            <w:pPr>
              <w:keepNext/>
              <w:spacing w:line="235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Уровень занятости инвалидов</w:t>
            </w:r>
          </w:p>
        </w:tc>
        <w:tc>
          <w:tcPr>
            <w:tcW w:w="1417" w:type="dxa"/>
          </w:tcPr>
          <w:p w:rsidR="00465C5C" w:rsidRPr="00A85D91" w:rsidRDefault="00465C5C" w:rsidP="00460D42">
            <w:pPr>
              <w:keepNext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29,8</w:t>
            </w:r>
          </w:p>
        </w:tc>
        <w:tc>
          <w:tcPr>
            <w:tcW w:w="993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31,4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</w:t>
            </w:r>
          </w:p>
        </w:tc>
      </w:tr>
      <w:tr w:rsidR="00465C5C" w:rsidRPr="00A85D91" w:rsidTr="00676839">
        <w:trPr>
          <w:trHeight w:val="140"/>
        </w:trPr>
        <w:tc>
          <w:tcPr>
            <w:tcW w:w="709" w:type="dxa"/>
          </w:tcPr>
          <w:p w:rsidR="00465C5C" w:rsidRPr="00A85D91" w:rsidRDefault="0070746D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395" w:type="dxa"/>
          </w:tcPr>
          <w:p w:rsidR="00465C5C" w:rsidRPr="00A85D91" w:rsidRDefault="00465C5C" w:rsidP="00460D42">
            <w:pPr>
              <w:keepNext/>
              <w:widowControl w:val="0"/>
              <w:spacing w:line="235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Численность трудоустроенных </w:t>
            </w:r>
            <w:r w:rsidR="00B14B49" w:rsidRPr="00B14B49">
              <w:rPr>
                <w:rFonts w:ascii="PT Astra Serif" w:hAnsi="PT Astra Serif"/>
                <w:sz w:val="24"/>
                <w:szCs w:val="24"/>
              </w:rPr>
              <w:t xml:space="preserve">в рамках социального контракта 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малоимущих граждан </w:t>
            </w:r>
          </w:p>
        </w:tc>
        <w:tc>
          <w:tcPr>
            <w:tcW w:w="1417" w:type="dxa"/>
          </w:tcPr>
          <w:p w:rsidR="00465C5C" w:rsidRPr="00A85D91" w:rsidRDefault="00465C5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151</w:t>
            </w:r>
          </w:p>
        </w:tc>
        <w:tc>
          <w:tcPr>
            <w:tcW w:w="993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117</w:t>
            </w:r>
          </w:p>
        </w:tc>
      </w:tr>
      <w:tr w:rsidR="00465C5C" w:rsidRPr="00A85D91" w:rsidTr="006E362B">
        <w:trPr>
          <w:trHeight w:val="733"/>
        </w:trPr>
        <w:tc>
          <w:tcPr>
            <w:tcW w:w="709" w:type="dxa"/>
          </w:tcPr>
          <w:p w:rsidR="00465C5C" w:rsidRPr="00A85D91" w:rsidRDefault="0070746D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2.4</w:t>
            </w:r>
          </w:p>
        </w:tc>
        <w:tc>
          <w:tcPr>
            <w:tcW w:w="4395" w:type="dxa"/>
          </w:tcPr>
          <w:p w:rsidR="00465C5C" w:rsidRPr="00A85D91" w:rsidRDefault="00465C5C" w:rsidP="00460D42">
            <w:pPr>
              <w:keepNext/>
              <w:widowControl w:val="0"/>
              <w:spacing w:line="235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Численность трудоустроенных граждан, с которыми легализованы трудовые отношения</w:t>
            </w:r>
          </w:p>
        </w:tc>
        <w:tc>
          <w:tcPr>
            <w:tcW w:w="1417" w:type="dxa"/>
          </w:tcPr>
          <w:p w:rsidR="00465C5C" w:rsidRPr="00A85D91" w:rsidRDefault="00465C5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583</w:t>
            </w:r>
          </w:p>
        </w:tc>
        <w:tc>
          <w:tcPr>
            <w:tcW w:w="993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629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1598</w:t>
            </w:r>
          </w:p>
        </w:tc>
      </w:tr>
      <w:tr w:rsidR="00465C5C" w:rsidRPr="00A85D91" w:rsidTr="001C2444">
        <w:trPr>
          <w:trHeight w:val="171"/>
        </w:trPr>
        <w:tc>
          <w:tcPr>
            <w:tcW w:w="9498" w:type="dxa"/>
            <w:gridSpan w:val="6"/>
          </w:tcPr>
          <w:p w:rsidR="00465C5C" w:rsidRPr="00A85D91" w:rsidRDefault="00465C5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3. </w:t>
            </w:r>
            <w:r w:rsidR="004116E4" w:rsidRPr="00C26F37">
              <w:rPr>
                <w:rFonts w:ascii="PT Astra Serif" w:hAnsi="PT Astra Serif"/>
                <w:sz w:val="24"/>
                <w:szCs w:val="24"/>
              </w:rPr>
              <w:t xml:space="preserve">Показатели 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развития экономического потенциала</w:t>
            </w:r>
          </w:p>
        </w:tc>
      </w:tr>
      <w:tr w:rsidR="00465C5C" w:rsidRPr="00A85D91" w:rsidTr="00676839">
        <w:trPr>
          <w:trHeight w:val="140"/>
        </w:trPr>
        <w:tc>
          <w:tcPr>
            <w:tcW w:w="709" w:type="dxa"/>
          </w:tcPr>
          <w:p w:rsidR="00465C5C" w:rsidRPr="00A85D91" w:rsidRDefault="00465C5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3.1</w:t>
            </w:r>
          </w:p>
        </w:tc>
        <w:tc>
          <w:tcPr>
            <w:tcW w:w="4395" w:type="dxa"/>
          </w:tcPr>
          <w:p w:rsidR="00465C5C" w:rsidRPr="00A85D91" w:rsidRDefault="00465C5C" w:rsidP="00460D42">
            <w:pPr>
              <w:keepNext/>
              <w:widowControl w:val="0"/>
              <w:spacing w:line="235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1417" w:type="dxa"/>
          </w:tcPr>
          <w:p w:rsidR="00465C5C" w:rsidRPr="00A85D91" w:rsidRDefault="00465C5C" w:rsidP="006E362B">
            <w:pPr>
              <w:keepNext/>
              <w:widowControl w:val="0"/>
              <w:spacing w:line="240" w:lineRule="exact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процентов к </w:t>
            </w:r>
            <w:proofErr w:type="spellStart"/>
            <w:proofErr w:type="gramStart"/>
            <w:r w:rsidRPr="00A85D91">
              <w:rPr>
                <w:rFonts w:ascii="PT Astra Serif" w:hAnsi="PT Astra Serif"/>
                <w:sz w:val="24"/>
                <w:szCs w:val="24"/>
              </w:rPr>
              <w:t>пред</w:t>
            </w:r>
            <w:r w:rsidR="00EC230C">
              <w:rPr>
                <w:rFonts w:ascii="PT Astra Serif" w:hAnsi="PT Astra Serif"/>
                <w:sz w:val="24"/>
                <w:szCs w:val="24"/>
              </w:rPr>
              <w:t>ы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ду</w:t>
            </w:r>
            <w:r w:rsidR="00EC230C">
              <w:rPr>
                <w:rFonts w:ascii="PT Astra Serif" w:hAnsi="PT Astra Serif"/>
                <w:sz w:val="24"/>
                <w:szCs w:val="24"/>
              </w:rPr>
              <w:t>-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щему</w:t>
            </w:r>
            <w:proofErr w:type="spellEnd"/>
            <w:proofErr w:type="gramEnd"/>
            <w:r w:rsidRPr="00A85D91">
              <w:rPr>
                <w:rFonts w:ascii="PT Astra Serif" w:hAnsi="PT Astra Serif"/>
                <w:sz w:val="24"/>
                <w:szCs w:val="24"/>
              </w:rPr>
              <w:t xml:space="preserve"> году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97,1</w:t>
            </w:r>
          </w:p>
        </w:tc>
        <w:tc>
          <w:tcPr>
            <w:tcW w:w="993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102,5</w:t>
            </w:r>
          </w:p>
        </w:tc>
      </w:tr>
      <w:tr w:rsidR="00465C5C" w:rsidRPr="00A85D91" w:rsidTr="00676839">
        <w:trPr>
          <w:trHeight w:val="140"/>
        </w:trPr>
        <w:tc>
          <w:tcPr>
            <w:tcW w:w="709" w:type="dxa"/>
          </w:tcPr>
          <w:p w:rsidR="004F6D89" w:rsidRPr="00A85D91" w:rsidRDefault="004F6D89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3.2</w:t>
            </w:r>
          </w:p>
        </w:tc>
        <w:tc>
          <w:tcPr>
            <w:tcW w:w="4395" w:type="dxa"/>
          </w:tcPr>
          <w:p w:rsidR="00465C5C" w:rsidRPr="00A85D91" w:rsidRDefault="00465C5C" w:rsidP="00460D42">
            <w:pPr>
              <w:keepNext/>
              <w:widowControl w:val="0"/>
              <w:spacing w:line="235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Объем инвестиций в основной капитал за счет всех источников </w:t>
            </w:r>
            <w:proofErr w:type="spellStart"/>
            <w:proofErr w:type="gramStart"/>
            <w:r w:rsidRPr="00A85D91">
              <w:rPr>
                <w:rFonts w:ascii="PT Astra Serif" w:hAnsi="PT Astra Serif"/>
                <w:sz w:val="24"/>
                <w:szCs w:val="24"/>
              </w:rPr>
              <w:t>финанси</w:t>
            </w:r>
            <w:r w:rsidR="006E362B">
              <w:rPr>
                <w:rFonts w:ascii="PT Astra Serif" w:hAnsi="PT Astra Serif"/>
                <w:sz w:val="24"/>
                <w:szCs w:val="24"/>
              </w:rPr>
              <w:t>-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рования</w:t>
            </w:r>
            <w:proofErr w:type="spellEnd"/>
            <w:proofErr w:type="gramEnd"/>
            <w:r w:rsidRPr="00A85D91">
              <w:rPr>
                <w:rFonts w:ascii="PT Astra Serif" w:hAnsi="PT Astra Serif"/>
                <w:sz w:val="24"/>
                <w:szCs w:val="24"/>
              </w:rPr>
              <w:t xml:space="preserve"> (без</w:t>
            </w:r>
            <w:r w:rsidR="00E7407A" w:rsidRPr="00A85D91">
              <w:rPr>
                <w:rFonts w:ascii="PT Astra Serif" w:hAnsi="PT Astra Serif"/>
                <w:sz w:val="24"/>
                <w:szCs w:val="24"/>
              </w:rPr>
              <w:t xml:space="preserve"> учета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 субъектов малого предпринимательства и объема инвестиций, не наблюдаемых прямыми статистическими методами)</w:t>
            </w:r>
          </w:p>
        </w:tc>
        <w:tc>
          <w:tcPr>
            <w:tcW w:w="1417" w:type="dxa"/>
          </w:tcPr>
          <w:p w:rsidR="00465C5C" w:rsidRPr="00A85D91" w:rsidRDefault="00465C5C" w:rsidP="006E362B">
            <w:pPr>
              <w:keepNext/>
              <w:widowControl w:val="0"/>
              <w:spacing w:line="240" w:lineRule="exact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млн. рублей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2318,7</w:t>
            </w:r>
          </w:p>
        </w:tc>
        <w:tc>
          <w:tcPr>
            <w:tcW w:w="993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3490,6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2460</w:t>
            </w:r>
          </w:p>
        </w:tc>
      </w:tr>
      <w:tr w:rsidR="00465C5C" w:rsidRPr="00A85D91" w:rsidTr="00676839">
        <w:trPr>
          <w:trHeight w:val="140"/>
        </w:trPr>
        <w:tc>
          <w:tcPr>
            <w:tcW w:w="709" w:type="dxa"/>
          </w:tcPr>
          <w:p w:rsidR="004F6D89" w:rsidRPr="00A85D91" w:rsidRDefault="004F6D89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3.3</w:t>
            </w:r>
          </w:p>
        </w:tc>
        <w:tc>
          <w:tcPr>
            <w:tcW w:w="4395" w:type="dxa"/>
          </w:tcPr>
          <w:p w:rsidR="00465C5C" w:rsidRPr="00A85D91" w:rsidRDefault="00465C5C" w:rsidP="00460D42">
            <w:pPr>
              <w:keepNext/>
              <w:widowControl w:val="0"/>
              <w:spacing w:line="235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Объем инвестиций в основной </w:t>
            </w:r>
            <w:r w:rsidR="00EC23F0" w:rsidRPr="00A85D91">
              <w:rPr>
                <w:rFonts w:ascii="PT Astra Serif" w:hAnsi="PT Astra Serif"/>
                <w:sz w:val="24"/>
                <w:szCs w:val="24"/>
              </w:rPr>
              <w:t xml:space="preserve">капитал (за 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исключением бюджетных средств) в расчете на </w:t>
            </w:r>
            <w:r w:rsidR="00300057" w:rsidRPr="00A85D91">
              <w:rPr>
                <w:rFonts w:ascii="PT Astra Serif" w:hAnsi="PT Astra Serif"/>
                <w:sz w:val="24"/>
                <w:szCs w:val="24"/>
              </w:rPr>
              <w:t xml:space="preserve">одного 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жителя</w:t>
            </w:r>
          </w:p>
        </w:tc>
        <w:tc>
          <w:tcPr>
            <w:tcW w:w="1417" w:type="dxa"/>
          </w:tcPr>
          <w:p w:rsidR="00465C5C" w:rsidRPr="00A85D91" w:rsidRDefault="00465C5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рублей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14360</w:t>
            </w:r>
          </w:p>
        </w:tc>
        <w:tc>
          <w:tcPr>
            <w:tcW w:w="993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26270,6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15350</w:t>
            </w:r>
          </w:p>
        </w:tc>
      </w:tr>
      <w:tr w:rsidR="00465C5C" w:rsidRPr="00A85D91" w:rsidTr="00676839">
        <w:trPr>
          <w:trHeight w:val="140"/>
        </w:trPr>
        <w:tc>
          <w:tcPr>
            <w:tcW w:w="709" w:type="dxa"/>
          </w:tcPr>
          <w:p w:rsidR="004F6D89" w:rsidRPr="00A85D91" w:rsidRDefault="00ED6BDA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3.4</w:t>
            </w:r>
          </w:p>
        </w:tc>
        <w:tc>
          <w:tcPr>
            <w:tcW w:w="4395" w:type="dxa"/>
          </w:tcPr>
          <w:p w:rsidR="00465C5C" w:rsidRPr="00A85D91" w:rsidRDefault="00B85083" w:rsidP="00460D42">
            <w:pPr>
              <w:keepNext/>
              <w:widowControl w:val="0"/>
              <w:spacing w:line="235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Количество субъектов малого и среднего предпринимательства</w:t>
            </w:r>
          </w:p>
        </w:tc>
        <w:tc>
          <w:tcPr>
            <w:tcW w:w="1417" w:type="dxa"/>
          </w:tcPr>
          <w:p w:rsidR="00465C5C" w:rsidRPr="00A85D91" w:rsidRDefault="00465C5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3139</w:t>
            </w:r>
          </w:p>
        </w:tc>
        <w:tc>
          <w:tcPr>
            <w:tcW w:w="993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3339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3339</w:t>
            </w:r>
          </w:p>
        </w:tc>
      </w:tr>
      <w:tr w:rsidR="00465C5C" w:rsidRPr="00A85D91" w:rsidTr="00676839">
        <w:trPr>
          <w:trHeight w:val="491"/>
        </w:trPr>
        <w:tc>
          <w:tcPr>
            <w:tcW w:w="709" w:type="dxa"/>
          </w:tcPr>
          <w:p w:rsidR="004F6D89" w:rsidRPr="00A85D91" w:rsidRDefault="004F6D89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3.</w:t>
            </w:r>
            <w:r w:rsidR="00ED6BDA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465C5C" w:rsidRPr="00A85D91" w:rsidRDefault="00465C5C" w:rsidP="009E0B7D">
            <w:pPr>
              <w:keepNext/>
              <w:widowControl w:val="0"/>
              <w:spacing w:line="235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A85D91">
              <w:rPr>
                <w:rFonts w:ascii="PT Astra Serif" w:hAnsi="PT Astra Serif"/>
                <w:sz w:val="24"/>
                <w:szCs w:val="24"/>
              </w:rPr>
              <w:t>Численность</w:t>
            </w:r>
            <w:r w:rsidR="009E0B7D">
              <w:rPr>
                <w:rFonts w:ascii="PT Astra Serif" w:hAnsi="PT Astra Serif"/>
                <w:sz w:val="24"/>
                <w:szCs w:val="24"/>
              </w:rPr>
              <w:t xml:space="preserve">лиц, размещенных 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в коллективных средствах размещения</w:t>
            </w:r>
            <w:proofErr w:type="gramEnd"/>
          </w:p>
        </w:tc>
        <w:tc>
          <w:tcPr>
            <w:tcW w:w="1417" w:type="dxa"/>
          </w:tcPr>
          <w:p w:rsidR="00AA3159" w:rsidRDefault="00465C5C" w:rsidP="006E362B">
            <w:pPr>
              <w:keepNext/>
              <w:widowControl w:val="0"/>
              <w:spacing w:line="240" w:lineRule="exact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тыс. </w:t>
            </w:r>
          </w:p>
          <w:p w:rsidR="00465C5C" w:rsidRPr="00A85D91" w:rsidRDefault="00465C5C" w:rsidP="006E362B">
            <w:pPr>
              <w:keepNext/>
              <w:widowControl w:val="0"/>
              <w:spacing w:line="240" w:lineRule="exact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17,9</w:t>
            </w:r>
          </w:p>
        </w:tc>
        <w:tc>
          <w:tcPr>
            <w:tcW w:w="993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16,8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16,8</w:t>
            </w:r>
          </w:p>
        </w:tc>
      </w:tr>
      <w:tr w:rsidR="006D128B" w:rsidRPr="00A85D91" w:rsidTr="00676839">
        <w:trPr>
          <w:trHeight w:val="491"/>
        </w:trPr>
        <w:tc>
          <w:tcPr>
            <w:tcW w:w="709" w:type="dxa"/>
          </w:tcPr>
          <w:p w:rsidR="006D128B" w:rsidRPr="006C2BA0" w:rsidRDefault="006D128B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2BA0">
              <w:rPr>
                <w:rFonts w:ascii="PT Astra Serif" w:hAnsi="PT Astra Serif"/>
                <w:sz w:val="24"/>
                <w:szCs w:val="24"/>
              </w:rPr>
              <w:t>3.6</w:t>
            </w:r>
          </w:p>
        </w:tc>
        <w:tc>
          <w:tcPr>
            <w:tcW w:w="4395" w:type="dxa"/>
          </w:tcPr>
          <w:p w:rsidR="006D128B" w:rsidRPr="006C2BA0" w:rsidRDefault="006D128B" w:rsidP="00460D42">
            <w:pPr>
              <w:keepNext/>
              <w:widowControl w:val="0"/>
              <w:spacing w:line="235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6C2BA0">
              <w:rPr>
                <w:rFonts w:ascii="PT Astra Serif" w:hAnsi="PT Astra Serif"/>
                <w:sz w:val="24"/>
                <w:szCs w:val="24"/>
              </w:rPr>
              <w:t xml:space="preserve">Количество муниципальных услуг, </w:t>
            </w:r>
            <w:proofErr w:type="gramStart"/>
            <w:r w:rsidRPr="006C2BA0">
              <w:rPr>
                <w:rFonts w:ascii="PT Astra Serif" w:hAnsi="PT Astra Serif"/>
                <w:sz w:val="24"/>
                <w:szCs w:val="24"/>
              </w:rPr>
              <w:t>сроки</w:t>
            </w:r>
            <w:proofErr w:type="gramEnd"/>
            <w:r w:rsidRPr="006C2BA0">
              <w:rPr>
                <w:rFonts w:ascii="PT Astra Serif" w:hAnsi="PT Astra Serif"/>
                <w:sz w:val="24"/>
                <w:szCs w:val="24"/>
              </w:rPr>
              <w:t xml:space="preserve"> предоставления которых сокращены для ответственных </w:t>
            </w:r>
            <w:proofErr w:type="spellStart"/>
            <w:r w:rsidRPr="006C2BA0">
              <w:rPr>
                <w:rFonts w:ascii="PT Astra Serif" w:hAnsi="PT Astra Serif"/>
                <w:sz w:val="24"/>
                <w:szCs w:val="24"/>
              </w:rPr>
              <w:t>субъек</w:t>
            </w:r>
            <w:r w:rsidR="006E362B">
              <w:rPr>
                <w:rFonts w:ascii="PT Astra Serif" w:hAnsi="PT Astra Serif"/>
                <w:sz w:val="24"/>
                <w:szCs w:val="24"/>
              </w:rPr>
              <w:t>-</w:t>
            </w:r>
            <w:r w:rsidRPr="006C2BA0">
              <w:rPr>
                <w:rFonts w:ascii="PT Astra Serif" w:hAnsi="PT Astra Serif"/>
                <w:sz w:val="24"/>
                <w:szCs w:val="24"/>
              </w:rPr>
              <w:t>тов</w:t>
            </w:r>
            <w:proofErr w:type="spellEnd"/>
            <w:r w:rsidRPr="006C2BA0">
              <w:rPr>
                <w:rFonts w:ascii="PT Astra Serif" w:hAnsi="PT Astra Serif"/>
                <w:sz w:val="24"/>
                <w:szCs w:val="24"/>
              </w:rPr>
              <w:t xml:space="preserve"> предпринимательской деятельности относительно иных категорий получателей таких услуг</w:t>
            </w:r>
          </w:p>
        </w:tc>
        <w:tc>
          <w:tcPr>
            <w:tcW w:w="1417" w:type="dxa"/>
          </w:tcPr>
          <w:p w:rsidR="006D128B" w:rsidRPr="006C2BA0" w:rsidRDefault="00E473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2BA0">
              <w:rPr>
                <w:rFonts w:ascii="PT Astra Serif" w:hAnsi="PT Astra Serif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:rsidR="006D128B" w:rsidRPr="006C2BA0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D128B" w:rsidRPr="006C2BA0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D128B" w:rsidRPr="006C2BA0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6D128B" w:rsidRPr="00A85D91" w:rsidTr="00676839">
        <w:trPr>
          <w:trHeight w:val="491"/>
        </w:trPr>
        <w:tc>
          <w:tcPr>
            <w:tcW w:w="709" w:type="dxa"/>
          </w:tcPr>
          <w:p w:rsidR="006D128B" w:rsidRPr="006C2BA0" w:rsidRDefault="006D128B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2BA0">
              <w:rPr>
                <w:rFonts w:ascii="PT Astra Serif" w:hAnsi="PT Astra Serif"/>
                <w:sz w:val="24"/>
                <w:szCs w:val="24"/>
              </w:rPr>
              <w:t>3.7</w:t>
            </w:r>
          </w:p>
        </w:tc>
        <w:tc>
          <w:tcPr>
            <w:tcW w:w="4395" w:type="dxa"/>
          </w:tcPr>
          <w:p w:rsidR="006D128B" w:rsidRPr="006C2BA0" w:rsidRDefault="006D128B" w:rsidP="00460D42">
            <w:pPr>
              <w:keepNext/>
              <w:widowControl w:val="0"/>
              <w:spacing w:line="235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6C2BA0">
              <w:rPr>
                <w:rFonts w:ascii="PT Astra Serif" w:hAnsi="PT Astra Serif"/>
                <w:sz w:val="24"/>
                <w:szCs w:val="24"/>
              </w:rPr>
              <w:t>Количество объектов нестационарной т</w:t>
            </w:r>
            <w:r w:rsidR="006E362B">
              <w:rPr>
                <w:rFonts w:ascii="PT Astra Serif" w:hAnsi="PT Astra Serif"/>
                <w:sz w:val="24"/>
                <w:szCs w:val="24"/>
              </w:rPr>
              <w:t>орговли круглогодичного размеще</w:t>
            </w:r>
            <w:r w:rsidRPr="006C2BA0">
              <w:rPr>
                <w:rFonts w:ascii="PT Astra Serif" w:hAnsi="PT Astra Serif"/>
                <w:sz w:val="24"/>
                <w:szCs w:val="24"/>
              </w:rPr>
              <w:t>ния (павильоны, киоски)</w:t>
            </w:r>
          </w:p>
        </w:tc>
        <w:tc>
          <w:tcPr>
            <w:tcW w:w="1417" w:type="dxa"/>
          </w:tcPr>
          <w:p w:rsidR="006D128B" w:rsidRPr="006C2BA0" w:rsidRDefault="00E473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2BA0">
              <w:rPr>
                <w:rFonts w:ascii="PT Astra Serif" w:hAnsi="PT Astra Serif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:rsidR="006D128B" w:rsidRPr="006C2BA0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351</w:t>
            </w:r>
          </w:p>
        </w:tc>
        <w:tc>
          <w:tcPr>
            <w:tcW w:w="993" w:type="dxa"/>
          </w:tcPr>
          <w:p w:rsidR="006D128B" w:rsidRPr="006C2BA0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327</w:t>
            </w:r>
          </w:p>
        </w:tc>
        <w:tc>
          <w:tcPr>
            <w:tcW w:w="992" w:type="dxa"/>
          </w:tcPr>
          <w:p w:rsidR="006D128B" w:rsidRPr="006C2BA0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393</w:t>
            </w:r>
          </w:p>
        </w:tc>
      </w:tr>
      <w:tr w:rsidR="00465C5C" w:rsidRPr="00A85D91" w:rsidTr="006E362B">
        <w:trPr>
          <w:trHeight w:val="194"/>
        </w:trPr>
        <w:tc>
          <w:tcPr>
            <w:tcW w:w="9498" w:type="dxa"/>
            <w:gridSpan w:val="6"/>
          </w:tcPr>
          <w:p w:rsidR="00A8592B" w:rsidRPr="00A85D91" w:rsidRDefault="00465C5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4. </w:t>
            </w:r>
            <w:r w:rsidR="004116E4" w:rsidRPr="0084782D">
              <w:rPr>
                <w:rFonts w:ascii="PT Astra Serif" w:hAnsi="PT Astra Serif"/>
                <w:sz w:val="24"/>
                <w:szCs w:val="24"/>
              </w:rPr>
              <w:t>Показатели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качества управления местными бюджетами</w:t>
            </w:r>
          </w:p>
        </w:tc>
      </w:tr>
      <w:tr w:rsidR="00465C5C" w:rsidRPr="00A85D91" w:rsidTr="00676839">
        <w:trPr>
          <w:trHeight w:val="140"/>
        </w:trPr>
        <w:tc>
          <w:tcPr>
            <w:tcW w:w="709" w:type="dxa"/>
          </w:tcPr>
          <w:p w:rsidR="00465C5C" w:rsidRPr="00A85D91" w:rsidRDefault="00465C5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4.1</w:t>
            </w:r>
          </w:p>
        </w:tc>
        <w:tc>
          <w:tcPr>
            <w:tcW w:w="4395" w:type="dxa"/>
          </w:tcPr>
          <w:p w:rsidR="007D479D" w:rsidRPr="00A85D91" w:rsidRDefault="007D479D" w:rsidP="006E362B">
            <w:pPr>
              <w:keepNext/>
              <w:widowControl w:val="0"/>
              <w:spacing w:line="23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Бюджетная обеспеченность за счет налоговых и неналоговых доходов (без учета акцизов на автомобильный бензин, прямогонный бензин, дизельное топливо, моторные масла для </w:t>
            </w:r>
            <w:proofErr w:type="spellStart"/>
            <w:proofErr w:type="gramStart"/>
            <w:r w:rsidRPr="00A85D91">
              <w:rPr>
                <w:rFonts w:ascii="PT Astra Serif" w:hAnsi="PT Astra Serif"/>
                <w:sz w:val="24"/>
                <w:szCs w:val="24"/>
              </w:rPr>
              <w:t>дизель</w:t>
            </w:r>
            <w:r w:rsidR="008075E6">
              <w:rPr>
                <w:rFonts w:ascii="PT Astra Serif" w:hAnsi="PT Astra Serif"/>
                <w:sz w:val="24"/>
                <w:szCs w:val="24"/>
              </w:rPr>
              <w:t>-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ных</w:t>
            </w:r>
            <w:proofErr w:type="spellEnd"/>
            <w:proofErr w:type="gramEnd"/>
            <w:r w:rsidRPr="00A85D91">
              <w:rPr>
                <w:rFonts w:ascii="PT Astra Serif" w:hAnsi="PT Astra Serif"/>
                <w:sz w:val="24"/>
                <w:szCs w:val="24"/>
              </w:rPr>
              <w:t xml:space="preserve"> и (или) карбюраторных (</w:t>
            </w:r>
            <w:proofErr w:type="spellStart"/>
            <w:r w:rsidRPr="00A85D91">
              <w:rPr>
                <w:rFonts w:ascii="PT Astra Serif" w:hAnsi="PT Astra Serif"/>
                <w:sz w:val="24"/>
                <w:szCs w:val="24"/>
              </w:rPr>
              <w:t>инжек</w:t>
            </w:r>
            <w:r w:rsidR="008075E6">
              <w:rPr>
                <w:rFonts w:ascii="PT Astra Serif" w:hAnsi="PT Astra Serif"/>
                <w:sz w:val="24"/>
                <w:szCs w:val="24"/>
              </w:rPr>
              <w:t>-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торных</w:t>
            </w:r>
            <w:proofErr w:type="spellEnd"/>
            <w:r w:rsidRPr="00A85D91">
              <w:rPr>
                <w:rFonts w:ascii="PT Astra Serif" w:hAnsi="PT Astra Serif"/>
                <w:sz w:val="24"/>
                <w:szCs w:val="24"/>
              </w:rPr>
              <w:t>) двигателей, производимые на территории Российской Федерации</w:t>
            </w:r>
            <w:r w:rsidRPr="006C2BA0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4D7B19" w:rsidRPr="006C2BA0">
              <w:rPr>
                <w:rFonts w:ascii="PT Astra Serif" w:hAnsi="PT Astra Serif"/>
                <w:sz w:val="24"/>
                <w:szCs w:val="24"/>
              </w:rPr>
              <w:t xml:space="preserve">и платы за негативное воздействие на окружающую среду, </w:t>
            </w:r>
            <w:r w:rsidRPr="006C2BA0">
              <w:rPr>
                <w:rFonts w:ascii="PT Astra Serif" w:hAnsi="PT Astra Serif"/>
                <w:sz w:val="24"/>
                <w:szCs w:val="24"/>
              </w:rPr>
              <w:t>подлежащ</w:t>
            </w:r>
            <w:r w:rsidR="00E7407A" w:rsidRPr="006C2BA0">
              <w:rPr>
                <w:rFonts w:ascii="PT Astra Serif" w:hAnsi="PT Astra Serif"/>
                <w:sz w:val="24"/>
                <w:szCs w:val="24"/>
              </w:rPr>
              <w:t>и</w:t>
            </w:r>
            <w:r w:rsidR="004576AC" w:rsidRPr="006C2BA0">
              <w:rPr>
                <w:rFonts w:ascii="PT Astra Serif" w:hAnsi="PT Astra Serif"/>
                <w:sz w:val="24"/>
                <w:szCs w:val="24"/>
              </w:rPr>
              <w:t>х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 зачислению в местные бюджеты) бюджета городского округа</w:t>
            </w:r>
          </w:p>
        </w:tc>
        <w:tc>
          <w:tcPr>
            <w:tcW w:w="1417" w:type="dxa"/>
          </w:tcPr>
          <w:p w:rsidR="00FB065E" w:rsidRDefault="00465C5C" w:rsidP="006E362B">
            <w:pPr>
              <w:keepNext/>
              <w:widowControl w:val="0"/>
              <w:spacing w:line="240" w:lineRule="exact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рублей </w:t>
            </w:r>
          </w:p>
          <w:p w:rsidR="00465C5C" w:rsidRPr="00A85D91" w:rsidRDefault="00465C5C" w:rsidP="006E362B">
            <w:pPr>
              <w:keepNext/>
              <w:widowControl w:val="0"/>
              <w:spacing w:line="240" w:lineRule="exact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на душу </w:t>
            </w:r>
            <w:r w:rsidRPr="00A85D91">
              <w:rPr>
                <w:rFonts w:ascii="PT Astra Serif" w:hAnsi="PT Astra Serif"/>
                <w:sz w:val="24"/>
                <w:szCs w:val="24"/>
              </w:rPr>
              <w:br/>
              <w:t>населения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6938</w:t>
            </w:r>
          </w:p>
        </w:tc>
        <w:tc>
          <w:tcPr>
            <w:tcW w:w="993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8375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8625</w:t>
            </w:r>
          </w:p>
        </w:tc>
      </w:tr>
      <w:tr w:rsidR="00465C5C" w:rsidRPr="00A85D91" w:rsidTr="00676839">
        <w:trPr>
          <w:trHeight w:val="140"/>
        </w:trPr>
        <w:tc>
          <w:tcPr>
            <w:tcW w:w="709" w:type="dxa"/>
          </w:tcPr>
          <w:p w:rsidR="00465C5C" w:rsidRPr="00A85D91" w:rsidRDefault="00465C5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4.2</w:t>
            </w:r>
          </w:p>
        </w:tc>
        <w:tc>
          <w:tcPr>
            <w:tcW w:w="4395" w:type="dxa"/>
          </w:tcPr>
          <w:p w:rsidR="00465C5C" w:rsidRPr="00A85D91" w:rsidRDefault="00465C5C" w:rsidP="00460D42">
            <w:pPr>
              <w:keepNext/>
              <w:widowControl w:val="0"/>
              <w:spacing w:line="235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Доля расходов на содержание органов местного самоуправления</w:t>
            </w:r>
            <w:r w:rsidRPr="00A85D91">
              <w:rPr>
                <w:rFonts w:ascii="PT Astra Serif" w:hAnsi="PT Astra Serif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1417" w:type="dxa"/>
          </w:tcPr>
          <w:p w:rsidR="00465C5C" w:rsidRPr="00A85D91" w:rsidRDefault="00465C5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10,18</w:t>
            </w:r>
          </w:p>
        </w:tc>
        <w:tc>
          <w:tcPr>
            <w:tcW w:w="993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11,41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10,64</w:t>
            </w:r>
          </w:p>
        </w:tc>
      </w:tr>
      <w:tr w:rsidR="00FB4F00" w:rsidRPr="00A85D91" w:rsidTr="00676839">
        <w:trPr>
          <w:trHeight w:val="140"/>
        </w:trPr>
        <w:tc>
          <w:tcPr>
            <w:tcW w:w="709" w:type="dxa"/>
          </w:tcPr>
          <w:p w:rsidR="00FB4F00" w:rsidRPr="00363F59" w:rsidRDefault="00FB4F00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63F59">
              <w:rPr>
                <w:rFonts w:ascii="PT Astra Serif" w:hAnsi="PT Astra Serif"/>
                <w:sz w:val="24"/>
                <w:szCs w:val="24"/>
              </w:rPr>
              <w:t>4.3</w:t>
            </w:r>
          </w:p>
        </w:tc>
        <w:tc>
          <w:tcPr>
            <w:tcW w:w="4395" w:type="dxa"/>
          </w:tcPr>
          <w:p w:rsidR="00FB4F00" w:rsidRPr="00363F59" w:rsidRDefault="00FB4F00" w:rsidP="00CB47A8">
            <w:pPr>
              <w:keepNext/>
              <w:widowControl w:val="0"/>
              <w:spacing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363F59">
              <w:rPr>
                <w:rFonts w:ascii="PT Astra Serif" w:hAnsi="PT Astra Serif"/>
                <w:sz w:val="24"/>
                <w:szCs w:val="24"/>
              </w:rPr>
              <w:t xml:space="preserve">Доля населенных пунктов, в которых </w:t>
            </w:r>
            <w:r w:rsidRPr="00363F59">
              <w:rPr>
                <w:rFonts w:ascii="PT Astra Serif" w:hAnsi="PT Astra Serif"/>
                <w:sz w:val="24"/>
                <w:szCs w:val="24"/>
              </w:rPr>
              <w:lastRenderedPageBreak/>
              <w:t>реализованы инициативные проекты развития (создания) общественной инфраструктуры</w:t>
            </w:r>
          </w:p>
        </w:tc>
        <w:tc>
          <w:tcPr>
            <w:tcW w:w="1417" w:type="dxa"/>
          </w:tcPr>
          <w:p w:rsidR="00FB4F00" w:rsidRPr="00363F59" w:rsidRDefault="001C4D17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63F59">
              <w:rPr>
                <w:rFonts w:ascii="PT Astra Serif" w:hAnsi="PT Astra Serif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92" w:type="dxa"/>
          </w:tcPr>
          <w:p w:rsidR="00FB4F00" w:rsidRPr="00363F59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4F00" w:rsidRPr="00363F59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B4F00" w:rsidRPr="00363F59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465C5C" w:rsidRPr="00A85D91" w:rsidTr="00676839">
        <w:trPr>
          <w:trHeight w:val="140"/>
        </w:trPr>
        <w:tc>
          <w:tcPr>
            <w:tcW w:w="709" w:type="dxa"/>
          </w:tcPr>
          <w:p w:rsidR="00465C5C" w:rsidRPr="00A85D91" w:rsidRDefault="00465C5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lastRenderedPageBreak/>
              <w:t>4.</w:t>
            </w:r>
            <w:r w:rsidR="00FB4F00" w:rsidRPr="00A85D9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465C5C" w:rsidRPr="00A85D91" w:rsidRDefault="00465C5C" w:rsidP="00CB47A8">
            <w:pPr>
              <w:keepNext/>
              <w:widowControl w:val="0"/>
              <w:spacing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Доля закупок, которые осуществлены у субъектов малого предпринимательства в отчетном году в соответствии со способами, предусмотренными статьей 30 Федерального закона от 05.04.2013 </w:t>
            </w:r>
            <w:r w:rsidR="005627D2">
              <w:rPr>
                <w:rFonts w:ascii="PT Astra Serif" w:hAnsi="PT Astra Serif"/>
                <w:sz w:val="24"/>
                <w:szCs w:val="24"/>
              </w:rPr>
              <w:br/>
              <w:t xml:space="preserve">№ </w:t>
            </w:r>
            <w:r w:rsidRPr="00A85D91">
              <w:rPr>
                <w:rFonts w:ascii="PT Astra Serif" w:hAnsi="PT Astra Serif"/>
                <w:sz w:val="24"/>
                <w:szCs w:val="24"/>
              </w:rPr>
              <w:t>44-ФЗ «О контрактной системе в сфере закупок товаров, работ, услуг для обеспечения государственных и муниципальных нужд», в общей сумме цен контрактов, заключенных по результатам конкурентных процедур</w:t>
            </w:r>
          </w:p>
        </w:tc>
        <w:tc>
          <w:tcPr>
            <w:tcW w:w="1417" w:type="dxa"/>
          </w:tcPr>
          <w:p w:rsidR="00465C5C" w:rsidRPr="00A85D91" w:rsidRDefault="00465C5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36,76</w:t>
            </w:r>
          </w:p>
        </w:tc>
        <w:tc>
          <w:tcPr>
            <w:tcW w:w="993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39,62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</w:t>
            </w:r>
          </w:p>
        </w:tc>
      </w:tr>
      <w:tr w:rsidR="00822F89" w:rsidRPr="00A85D91" w:rsidTr="00676839">
        <w:trPr>
          <w:trHeight w:val="140"/>
        </w:trPr>
        <w:tc>
          <w:tcPr>
            <w:tcW w:w="709" w:type="dxa"/>
          </w:tcPr>
          <w:p w:rsidR="00822F89" w:rsidRPr="006C2BA0" w:rsidRDefault="00822F89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2BA0">
              <w:rPr>
                <w:rFonts w:ascii="PT Astra Serif" w:hAnsi="PT Astra Serif"/>
                <w:sz w:val="24"/>
                <w:szCs w:val="24"/>
              </w:rPr>
              <w:t>4.5</w:t>
            </w:r>
          </w:p>
        </w:tc>
        <w:tc>
          <w:tcPr>
            <w:tcW w:w="4395" w:type="dxa"/>
          </w:tcPr>
          <w:p w:rsidR="00822F89" w:rsidRPr="006C2BA0" w:rsidRDefault="00822F89" w:rsidP="00CB47A8">
            <w:pPr>
              <w:keepNext/>
              <w:spacing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6C2BA0">
              <w:rPr>
                <w:rFonts w:ascii="PT Astra Serif" w:hAnsi="PT Astra Serif"/>
                <w:sz w:val="24"/>
                <w:szCs w:val="24"/>
              </w:rPr>
              <w:t xml:space="preserve">Доля классифицированных средств размещения, являющихся </w:t>
            </w:r>
            <w:proofErr w:type="spellStart"/>
            <w:proofErr w:type="gramStart"/>
            <w:r w:rsidRPr="006C2BA0">
              <w:rPr>
                <w:rFonts w:ascii="PT Astra Serif" w:hAnsi="PT Astra Serif"/>
                <w:sz w:val="24"/>
                <w:szCs w:val="24"/>
              </w:rPr>
              <w:t>платель-щиками</w:t>
            </w:r>
            <w:proofErr w:type="spellEnd"/>
            <w:proofErr w:type="gramEnd"/>
            <w:r w:rsidRPr="006C2BA0">
              <w:rPr>
                <w:rFonts w:ascii="PT Astra Serif" w:hAnsi="PT Astra Serif"/>
                <w:sz w:val="24"/>
                <w:szCs w:val="24"/>
              </w:rPr>
              <w:t xml:space="preserve"> туристического налога</w:t>
            </w:r>
          </w:p>
        </w:tc>
        <w:tc>
          <w:tcPr>
            <w:tcW w:w="1417" w:type="dxa"/>
          </w:tcPr>
          <w:p w:rsidR="00822F89" w:rsidRPr="006C2BA0" w:rsidRDefault="00822F89" w:rsidP="00460D42">
            <w:pPr>
              <w:keepNext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2BA0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  <w:p w:rsidR="00822F89" w:rsidRPr="006C2BA0" w:rsidRDefault="00822F89" w:rsidP="00460D42">
            <w:pPr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822F89" w:rsidRPr="006C2BA0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22F89" w:rsidRPr="006C2BA0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2F89" w:rsidRPr="006C2BA0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</w:tr>
      <w:tr w:rsidR="00465C5C" w:rsidRPr="00A85D91" w:rsidTr="001C2444">
        <w:trPr>
          <w:trHeight w:val="213"/>
        </w:trPr>
        <w:tc>
          <w:tcPr>
            <w:tcW w:w="9498" w:type="dxa"/>
            <w:gridSpan w:val="6"/>
          </w:tcPr>
          <w:p w:rsidR="00465C5C" w:rsidRPr="00A85D91" w:rsidRDefault="00465C5C" w:rsidP="00CB47A8">
            <w:pPr>
              <w:keepNext/>
              <w:widowControl w:val="0"/>
              <w:spacing w:line="233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5. </w:t>
            </w:r>
            <w:r w:rsidR="004116E4" w:rsidRPr="0084782D">
              <w:rPr>
                <w:rFonts w:ascii="PT Astra Serif" w:hAnsi="PT Astra Serif"/>
                <w:sz w:val="24"/>
                <w:szCs w:val="24"/>
              </w:rPr>
              <w:t>Показатели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инфраструктурного потенциала</w:t>
            </w:r>
          </w:p>
        </w:tc>
      </w:tr>
      <w:tr w:rsidR="00465C5C" w:rsidRPr="00A85D91" w:rsidTr="00676839">
        <w:trPr>
          <w:trHeight w:val="140"/>
        </w:trPr>
        <w:tc>
          <w:tcPr>
            <w:tcW w:w="709" w:type="dxa"/>
          </w:tcPr>
          <w:p w:rsidR="00465C5C" w:rsidRPr="00A85D91" w:rsidRDefault="00465C5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5.1</w:t>
            </w:r>
          </w:p>
        </w:tc>
        <w:tc>
          <w:tcPr>
            <w:tcW w:w="4395" w:type="dxa"/>
          </w:tcPr>
          <w:p w:rsidR="00465C5C" w:rsidRPr="00A85D91" w:rsidRDefault="00465C5C" w:rsidP="00CB47A8">
            <w:pPr>
              <w:keepNext/>
              <w:widowControl w:val="0"/>
              <w:spacing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Ввод жилья</w:t>
            </w:r>
          </w:p>
        </w:tc>
        <w:tc>
          <w:tcPr>
            <w:tcW w:w="1417" w:type="dxa"/>
          </w:tcPr>
          <w:p w:rsidR="00465C5C" w:rsidRPr="00A85D91" w:rsidRDefault="00465C5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кв. м</w:t>
            </w:r>
            <w:r w:rsidR="00C605B0">
              <w:rPr>
                <w:rFonts w:ascii="PT Astra Serif" w:hAnsi="PT Astra Serif"/>
                <w:sz w:val="24"/>
                <w:szCs w:val="24"/>
              </w:rPr>
              <w:t>етров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9254</w:t>
            </w:r>
          </w:p>
        </w:tc>
        <w:tc>
          <w:tcPr>
            <w:tcW w:w="993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8222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9000</w:t>
            </w:r>
          </w:p>
        </w:tc>
      </w:tr>
      <w:tr w:rsidR="00465C5C" w:rsidRPr="00A85D91" w:rsidTr="00676839">
        <w:trPr>
          <w:trHeight w:val="140"/>
        </w:trPr>
        <w:tc>
          <w:tcPr>
            <w:tcW w:w="709" w:type="dxa"/>
          </w:tcPr>
          <w:p w:rsidR="00465C5C" w:rsidRPr="00A85D91" w:rsidRDefault="00465C5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5.2</w:t>
            </w:r>
          </w:p>
        </w:tc>
        <w:tc>
          <w:tcPr>
            <w:tcW w:w="4395" w:type="dxa"/>
          </w:tcPr>
          <w:p w:rsidR="00465C5C" w:rsidRPr="00A85D91" w:rsidRDefault="00DD102B" w:rsidP="00CB47A8">
            <w:pPr>
              <w:keepNext/>
              <w:widowControl w:val="0"/>
              <w:spacing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Количество молодых семей, </w:t>
            </w:r>
            <w:r w:rsidR="00B8394F" w:rsidRPr="00A85D91">
              <w:rPr>
                <w:rFonts w:ascii="PT Astra Serif" w:hAnsi="PT Astra Serif"/>
                <w:sz w:val="24"/>
                <w:szCs w:val="24"/>
              </w:rPr>
              <w:t xml:space="preserve">получивших 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свидетельство о праве на получение социальной выплаты на приобретение (строительство) жилья</w:t>
            </w:r>
          </w:p>
        </w:tc>
        <w:tc>
          <w:tcPr>
            <w:tcW w:w="1417" w:type="dxa"/>
          </w:tcPr>
          <w:p w:rsidR="00465C5C" w:rsidRPr="00A85D91" w:rsidRDefault="00465C5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vAlign w:val="center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465C5C" w:rsidRPr="00A85D91" w:rsidTr="00676839">
        <w:trPr>
          <w:trHeight w:val="140"/>
        </w:trPr>
        <w:tc>
          <w:tcPr>
            <w:tcW w:w="709" w:type="dxa"/>
          </w:tcPr>
          <w:p w:rsidR="00465C5C" w:rsidRPr="00A85D91" w:rsidRDefault="00465C5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5.3</w:t>
            </w:r>
          </w:p>
        </w:tc>
        <w:tc>
          <w:tcPr>
            <w:tcW w:w="4395" w:type="dxa"/>
          </w:tcPr>
          <w:p w:rsidR="00465C5C" w:rsidRPr="00A85D91" w:rsidRDefault="00465C5C" w:rsidP="00CB47A8">
            <w:pPr>
              <w:keepNext/>
              <w:widowControl w:val="0"/>
              <w:spacing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Общая площадь жилых помещений, приходящаяся в среднем на </w:t>
            </w:r>
            <w:r w:rsidR="00A243C7">
              <w:rPr>
                <w:rFonts w:ascii="PT Astra Serif" w:hAnsi="PT Astra Serif"/>
                <w:sz w:val="24"/>
                <w:szCs w:val="24"/>
              </w:rPr>
              <w:br/>
            </w:r>
            <w:r w:rsidR="00C6157E" w:rsidRPr="00A85D91">
              <w:rPr>
                <w:rFonts w:ascii="PT Astra Serif" w:hAnsi="PT Astra Serif"/>
                <w:sz w:val="24"/>
                <w:szCs w:val="24"/>
              </w:rPr>
              <w:t>1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 жителя</w:t>
            </w:r>
          </w:p>
        </w:tc>
        <w:tc>
          <w:tcPr>
            <w:tcW w:w="1417" w:type="dxa"/>
          </w:tcPr>
          <w:p w:rsidR="00BB439E" w:rsidRDefault="00465C5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кв. м</w:t>
            </w:r>
            <w:r w:rsidR="00C605B0">
              <w:rPr>
                <w:rFonts w:ascii="PT Astra Serif" w:hAnsi="PT Astra Serif"/>
                <w:sz w:val="24"/>
                <w:szCs w:val="24"/>
              </w:rPr>
              <w:t>етров</w:t>
            </w:r>
          </w:p>
          <w:p w:rsidR="00465C5C" w:rsidRPr="00A85D91" w:rsidRDefault="00465C5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н</w:t>
            </w:r>
            <w:r w:rsidR="00BB439E">
              <w:rPr>
                <w:rFonts w:ascii="PT Astra Serif" w:hAnsi="PT Astra Serif"/>
                <w:sz w:val="24"/>
                <w:szCs w:val="24"/>
              </w:rPr>
              <w:t xml:space="preserve">а 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душу </w:t>
            </w:r>
            <w:r w:rsidRPr="00A85D91">
              <w:rPr>
                <w:rFonts w:ascii="PT Astra Serif" w:hAnsi="PT Astra Serif"/>
                <w:sz w:val="24"/>
                <w:szCs w:val="24"/>
              </w:rPr>
              <w:br/>
              <w:t>населения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24,2</w:t>
            </w:r>
          </w:p>
        </w:tc>
        <w:tc>
          <w:tcPr>
            <w:tcW w:w="993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24,6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24,6</w:t>
            </w:r>
          </w:p>
        </w:tc>
      </w:tr>
      <w:tr w:rsidR="00465C5C" w:rsidRPr="00A85D91" w:rsidTr="00676839">
        <w:trPr>
          <w:trHeight w:val="140"/>
        </w:trPr>
        <w:tc>
          <w:tcPr>
            <w:tcW w:w="709" w:type="dxa"/>
          </w:tcPr>
          <w:p w:rsidR="00465C5C" w:rsidRPr="00A85D91" w:rsidRDefault="00465C5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5.4</w:t>
            </w:r>
          </w:p>
        </w:tc>
        <w:tc>
          <w:tcPr>
            <w:tcW w:w="4395" w:type="dxa"/>
          </w:tcPr>
          <w:p w:rsidR="00465C5C" w:rsidRPr="00A85D91" w:rsidRDefault="00465C5C" w:rsidP="00CB47A8">
            <w:pPr>
              <w:keepNext/>
              <w:widowControl w:val="0"/>
              <w:spacing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Площадь земельных участков, предоставляемых для жилищного строительства</w:t>
            </w:r>
          </w:p>
        </w:tc>
        <w:tc>
          <w:tcPr>
            <w:tcW w:w="1417" w:type="dxa"/>
          </w:tcPr>
          <w:p w:rsidR="00465C5C" w:rsidRPr="00A85D91" w:rsidRDefault="00C605B0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гектаров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2,5</w:t>
            </w:r>
          </w:p>
        </w:tc>
        <w:tc>
          <w:tcPr>
            <w:tcW w:w="993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2,38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2,5</w:t>
            </w:r>
          </w:p>
        </w:tc>
      </w:tr>
      <w:tr w:rsidR="00465C5C" w:rsidRPr="00A85D91" w:rsidTr="001C2444">
        <w:trPr>
          <w:trHeight w:val="561"/>
        </w:trPr>
        <w:tc>
          <w:tcPr>
            <w:tcW w:w="709" w:type="dxa"/>
          </w:tcPr>
          <w:p w:rsidR="00465C5C" w:rsidRPr="0002272A" w:rsidRDefault="00465C5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2272A">
              <w:rPr>
                <w:rFonts w:ascii="PT Astra Serif" w:hAnsi="PT Astra Serif"/>
                <w:sz w:val="24"/>
                <w:szCs w:val="24"/>
              </w:rPr>
              <w:t>5.5</w:t>
            </w:r>
          </w:p>
          <w:p w:rsidR="00465C5C" w:rsidRPr="0002272A" w:rsidRDefault="00465C5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95" w:type="dxa"/>
          </w:tcPr>
          <w:p w:rsidR="009D038B" w:rsidRPr="0002272A" w:rsidRDefault="00465C5C" w:rsidP="00CB47A8">
            <w:pPr>
              <w:keepNext/>
              <w:widowControl w:val="0"/>
              <w:spacing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02272A">
              <w:rPr>
                <w:rFonts w:ascii="PT Astra Serif" w:hAnsi="PT Astra Serif"/>
                <w:sz w:val="24"/>
                <w:szCs w:val="24"/>
              </w:rPr>
              <w:t>Удельный вес аварийного жилья в общей площади жилищного фонда</w:t>
            </w:r>
          </w:p>
        </w:tc>
        <w:tc>
          <w:tcPr>
            <w:tcW w:w="1417" w:type="dxa"/>
          </w:tcPr>
          <w:p w:rsidR="00465C5C" w:rsidRPr="0002272A" w:rsidRDefault="00465C5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2272A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465C5C" w:rsidRPr="00D10E1F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10E1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65C5C" w:rsidRPr="00D10E1F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10E1F">
              <w:rPr>
                <w:rFonts w:ascii="PT Astra Serif" w:hAnsi="PT Astra Serif"/>
                <w:sz w:val="24"/>
                <w:szCs w:val="24"/>
              </w:rPr>
              <w:t>1,13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465C5C" w:rsidRPr="00A85D91" w:rsidTr="00676839">
        <w:trPr>
          <w:trHeight w:val="140"/>
        </w:trPr>
        <w:tc>
          <w:tcPr>
            <w:tcW w:w="709" w:type="dxa"/>
          </w:tcPr>
          <w:p w:rsidR="00465C5C" w:rsidRPr="00A85D91" w:rsidRDefault="00465C5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5</w:t>
            </w:r>
            <w:r w:rsidR="002B252C">
              <w:rPr>
                <w:rFonts w:ascii="PT Astra Serif" w:hAnsi="PT Astra Serif"/>
                <w:sz w:val="24"/>
                <w:szCs w:val="24"/>
              </w:rPr>
              <w:t>.6</w:t>
            </w:r>
          </w:p>
        </w:tc>
        <w:tc>
          <w:tcPr>
            <w:tcW w:w="4395" w:type="dxa"/>
          </w:tcPr>
          <w:p w:rsidR="0020656E" w:rsidRPr="00A85D91" w:rsidRDefault="00465C5C" w:rsidP="00CB47A8">
            <w:pPr>
              <w:keepNext/>
              <w:widowControl w:val="0"/>
              <w:spacing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Удельный вес автомобильных дорог общего пользования местного значения, соответствующих нормативным требованиям по транспортно-эксплуатационным показателям, в общей протяженности сети автомобильных дорог общего пользования местно</w:t>
            </w:r>
            <w:r w:rsidR="005905FF">
              <w:rPr>
                <w:rFonts w:ascii="PT Astra Serif" w:hAnsi="PT Astra Serif"/>
                <w:sz w:val="24"/>
                <w:szCs w:val="24"/>
              </w:rPr>
              <w:t>го значения</w:t>
            </w:r>
          </w:p>
        </w:tc>
        <w:tc>
          <w:tcPr>
            <w:tcW w:w="1417" w:type="dxa"/>
          </w:tcPr>
          <w:p w:rsidR="00465C5C" w:rsidRPr="00A85D91" w:rsidRDefault="00465C5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20,4</w:t>
            </w:r>
          </w:p>
        </w:tc>
        <w:tc>
          <w:tcPr>
            <w:tcW w:w="993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20,9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</w:tr>
      <w:tr w:rsidR="00465C5C" w:rsidRPr="00A85D91" w:rsidTr="00676839">
        <w:trPr>
          <w:trHeight w:val="140"/>
        </w:trPr>
        <w:tc>
          <w:tcPr>
            <w:tcW w:w="709" w:type="dxa"/>
          </w:tcPr>
          <w:p w:rsidR="00465C5C" w:rsidRPr="00CD5A6A" w:rsidRDefault="00465C5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5A6A">
              <w:rPr>
                <w:rFonts w:ascii="PT Astra Serif" w:hAnsi="PT Astra Serif"/>
                <w:sz w:val="24"/>
                <w:szCs w:val="24"/>
              </w:rPr>
              <w:t>5</w:t>
            </w:r>
            <w:r w:rsidR="002B252C" w:rsidRPr="00CD5A6A">
              <w:rPr>
                <w:rFonts w:ascii="PT Astra Serif" w:hAnsi="PT Astra Serif"/>
                <w:sz w:val="24"/>
                <w:szCs w:val="24"/>
              </w:rPr>
              <w:t>.7</w:t>
            </w:r>
          </w:p>
        </w:tc>
        <w:tc>
          <w:tcPr>
            <w:tcW w:w="4395" w:type="dxa"/>
          </w:tcPr>
          <w:p w:rsidR="00465C5C" w:rsidRPr="00CD5A6A" w:rsidRDefault="00465C5C" w:rsidP="00CB47A8">
            <w:pPr>
              <w:keepNext/>
              <w:widowControl w:val="0"/>
              <w:spacing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CD5A6A">
              <w:rPr>
                <w:rFonts w:ascii="PT Astra Serif" w:hAnsi="PT Astra Serif"/>
                <w:sz w:val="24"/>
                <w:szCs w:val="24"/>
              </w:rPr>
              <w:t>Доля объектов коммунальной сферы</w:t>
            </w:r>
            <w:r w:rsidR="00983F13" w:rsidRPr="00CD5A6A">
              <w:rPr>
                <w:rFonts w:ascii="PT Astra Serif" w:hAnsi="PT Astra Serif"/>
                <w:sz w:val="24"/>
                <w:szCs w:val="24"/>
              </w:rPr>
              <w:t xml:space="preserve"> (с учетом бесхозяйных объектов)</w:t>
            </w:r>
            <w:r w:rsidRPr="00CD5A6A">
              <w:rPr>
                <w:rFonts w:ascii="PT Astra Serif" w:hAnsi="PT Astra Serif"/>
                <w:sz w:val="24"/>
                <w:szCs w:val="24"/>
              </w:rPr>
              <w:t>, в отношении которых право муниципальной собственности зарегистрировано в соответствии с законодательством Российской Федерации</w:t>
            </w:r>
            <w:proofErr w:type="gramStart"/>
            <w:r w:rsidR="00983F13" w:rsidRPr="00CD5A6A">
              <w:rPr>
                <w:rFonts w:ascii="PT Astra Serif" w:hAnsi="PT Astra Serif"/>
                <w:sz w:val="24"/>
                <w:szCs w:val="24"/>
              </w:rPr>
              <w:t>,</w:t>
            </w:r>
            <w:r w:rsidR="00C605B0">
              <w:rPr>
                <w:rFonts w:ascii="PT Astra Serif" w:hAnsi="PT Astra Serif"/>
                <w:sz w:val="24"/>
                <w:szCs w:val="24"/>
              </w:rPr>
              <w:t>в</w:t>
            </w:r>
            <w:proofErr w:type="gramEnd"/>
            <w:r w:rsidR="00C605B0">
              <w:rPr>
                <w:rFonts w:ascii="PT Astra Serif" w:hAnsi="PT Astra Serif"/>
                <w:sz w:val="24"/>
                <w:szCs w:val="24"/>
              </w:rPr>
              <w:t xml:space="preserve"> их общем</w:t>
            </w:r>
            <w:r w:rsidR="00983F13" w:rsidRPr="00CD5A6A">
              <w:rPr>
                <w:rFonts w:ascii="PT Astra Serif" w:hAnsi="PT Astra Serif"/>
                <w:sz w:val="24"/>
                <w:szCs w:val="24"/>
              </w:rPr>
              <w:t xml:space="preserve"> количе</w:t>
            </w:r>
            <w:r w:rsidR="00C605B0">
              <w:rPr>
                <w:rFonts w:ascii="PT Astra Serif" w:hAnsi="PT Astra Serif"/>
                <w:sz w:val="24"/>
                <w:szCs w:val="24"/>
              </w:rPr>
              <w:t>стве</w:t>
            </w:r>
          </w:p>
        </w:tc>
        <w:tc>
          <w:tcPr>
            <w:tcW w:w="1417" w:type="dxa"/>
          </w:tcPr>
          <w:p w:rsidR="00465C5C" w:rsidRPr="00CD5A6A" w:rsidRDefault="00465C5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5A6A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465C5C" w:rsidRPr="00CD5A6A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71,9</w:t>
            </w:r>
          </w:p>
        </w:tc>
        <w:tc>
          <w:tcPr>
            <w:tcW w:w="993" w:type="dxa"/>
          </w:tcPr>
          <w:p w:rsidR="00465C5C" w:rsidRPr="00CD5A6A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465C5C" w:rsidRPr="00CD5A6A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465C5C" w:rsidRPr="00A85D91" w:rsidTr="001C2444">
        <w:trPr>
          <w:trHeight w:val="232"/>
        </w:trPr>
        <w:tc>
          <w:tcPr>
            <w:tcW w:w="9498" w:type="dxa"/>
            <w:gridSpan w:val="6"/>
          </w:tcPr>
          <w:p w:rsidR="00465C5C" w:rsidRPr="00A85D91" w:rsidRDefault="00465C5C" w:rsidP="00CB47A8">
            <w:pPr>
              <w:keepNext/>
              <w:widowControl w:val="0"/>
              <w:spacing w:line="233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6. </w:t>
            </w:r>
            <w:r w:rsidR="004116E4" w:rsidRPr="0084782D">
              <w:rPr>
                <w:rFonts w:ascii="PT Astra Serif" w:hAnsi="PT Astra Serif"/>
                <w:sz w:val="24"/>
                <w:szCs w:val="24"/>
              </w:rPr>
              <w:t>Показатели</w:t>
            </w:r>
            <w:r w:rsidR="00471615">
              <w:rPr>
                <w:rFonts w:ascii="PT Astra Serif" w:hAnsi="PT Astra Serif"/>
                <w:sz w:val="24"/>
                <w:szCs w:val="24"/>
              </w:rPr>
              <w:t xml:space="preserve">развития социальной 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инфраструктуры</w:t>
            </w:r>
          </w:p>
        </w:tc>
      </w:tr>
      <w:tr w:rsidR="00465C5C" w:rsidRPr="00A85D91" w:rsidTr="00676839">
        <w:trPr>
          <w:trHeight w:val="140"/>
        </w:trPr>
        <w:tc>
          <w:tcPr>
            <w:tcW w:w="709" w:type="dxa"/>
          </w:tcPr>
          <w:p w:rsidR="00465C5C" w:rsidRPr="00A85D91" w:rsidRDefault="00465C5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6</w:t>
            </w:r>
            <w:r w:rsidR="00942DE3" w:rsidRPr="00A85D91">
              <w:rPr>
                <w:rFonts w:ascii="PT Astra Serif" w:hAnsi="PT Astra Serif"/>
                <w:sz w:val="24"/>
                <w:szCs w:val="24"/>
              </w:rPr>
              <w:t>.1</w:t>
            </w:r>
          </w:p>
        </w:tc>
        <w:tc>
          <w:tcPr>
            <w:tcW w:w="4395" w:type="dxa"/>
          </w:tcPr>
          <w:p w:rsidR="00465C5C" w:rsidRPr="00A85D91" w:rsidRDefault="00465C5C" w:rsidP="00CB47A8">
            <w:pPr>
              <w:keepNext/>
              <w:widowControl w:val="0"/>
              <w:spacing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Доля детей в возрасте от 5 до </w:t>
            </w:r>
            <w:r w:rsidRPr="00A85D91">
              <w:rPr>
                <w:rFonts w:ascii="PT Astra Serif" w:hAnsi="PT Astra Serif"/>
                <w:sz w:val="24"/>
                <w:szCs w:val="24"/>
              </w:rPr>
              <w:br/>
              <w:t>18 л</w:t>
            </w:r>
            <w:r w:rsidR="00547B99" w:rsidRPr="00A85D91">
              <w:rPr>
                <w:rFonts w:ascii="PT Astra Serif" w:hAnsi="PT Astra Serif"/>
                <w:sz w:val="24"/>
                <w:szCs w:val="24"/>
              </w:rPr>
              <w:t xml:space="preserve">ет, охваченных 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дополнительным образованием </w:t>
            </w:r>
          </w:p>
        </w:tc>
        <w:tc>
          <w:tcPr>
            <w:tcW w:w="1417" w:type="dxa"/>
          </w:tcPr>
          <w:p w:rsidR="00465C5C" w:rsidRPr="00A85D91" w:rsidRDefault="00465C5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78,21</w:t>
            </w:r>
          </w:p>
        </w:tc>
        <w:tc>
          <w:tcPr>
            <w:tcW w:w="993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80,25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</w:tr>
      <w:tr w:rsidR="00465C5C" w:rsidRPr="00A85D91" w:rsidTr="00676839">
        <w:trPr>
          <w:trHeight w:val="140"/>
        </w:trPr>
        <w:tc>
          <w:tcPr>
            <w:tcW w:w="709" w:type="dxa"/>
          </w:tcPr>
          <w:p w:rsidR="00465C5C" w:rsidRPr="00F15AD6" w:rsidRDefault="00465C5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15AD6">
              <w:rPr>
                <w:rFonts w:ascii="PT Astra Serif" w:hAnsi="PT Astra Serif"/>
                <w:sz w:val="24"/>
                <w:szCs w:val="24"/>
              </w:rPr>
              <w:t>6</w:t>
            </w:r>
            <w:r w:rsidR="0070746D" w:rsidRPr="00F15AD6">
              <w:rPr>
                <w:rFonts w:ascii="PT Astra Serif" w:hAnsi="PT Astra Serif"/>
                <w:sz w:val="24"/>
                <w:szCs w:val="24"/>
              </w:rPr>
              <w:t>.2</w:t>
            </w:r>
          </w:p>
        </w:tc>
        <w:tc>
          <w:tcPr>
            <w:tcW w:w="4395" w:type="dxa"/>
          </w:tcPr>
          <w:p w:rsidR="00CC0D71" w:rsidRPr="00F15AD6" w:rsidRDefault="00CC0D71" w:rsidP="00CB47A8">
            <w:pPr>
              <w:keepNext/>
              <w:widowControl w:val="0"/>
              <w:spacing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15AD6">
              <w:rPr>
                <w:rFonts w:ascii="PT Astra Serif" w:hAnsi="PT Astra Serif"/>
                <w:sz w:val="24"/>
                <w:szCs w:val="24"/>
              </w:rPr>
              <w:t xml:space="preserve">Доля </w:t>
            </w:r>
            <w:r w:rsidR="00983F13" w:rsidRPr="00F15AD6">
              <w:rPr>
                <w:rFonts w:ascii="PT Astra Serif" w:hAnsi="PT Astra Serif"/>
                <w:sz w:val="24"/>
                <w:szCs w:val="24"/>
              </w:rPr>
              <w:t>населения</w:t>
            </w:r>
            <w:r w:rsidRPr="00F15AD6">
              <w:rPr>
                <w:rFonts w:ascii="PT Astra Serif" w:hAnsi="PT Astra Serif"/>
                <w:sz w:val="24"/>
                <w:szCs w:val="24"/>
              </w:rPr>
              <w:t>, систематиче</w:t>
            </w:r>
            <w:r w:rsidR="00983F13" w:rsidRPr="00F15AD6">
              <w:rPr>
                <w:rFonts w:ascii="PT Astra Serif" w:hAnsi="PT Astra Serif"/>
                <w:sz w:val="24"/>
                <w:szCs w:val="24"/>
              </w:rPr>
              <w:t>ски занимающегося</w:t>
            </w:r>
            <w:r w:rsidRPr="00F15AD6">
              <w:rPr>
                <w:rFonts w:ascii="PT Astra Serif" w:hAnsi="PT Astra Serif"/>
                <w:sz w:val="24"/>
                <w:szCs w:val="24"/>
              </w:rPr>
              <w:t xml:space="preserve"> физической культурой </w:t>
            </w:r>
            <w:r w:rsidRPr="00F15AD6">
              <w:rPr>
                <w:rFonts w:ascii="PT Astra Serif" w:hAnsi="PT Astra Serif"/>
                <w:sz w:val="24"/>
                <w:szCs w:val="24"/>
              </w:rPr>
              <w:lastRenderedPageBreak/>
              <w:t>и спортом</w:t>
            </w:r>
          </w:p>
        </w:tc>
        <w:tc>
          <w:tcPr>
            <w:tcW w:w="1417" w:type="dxa"/>
          </w:tcPr>
          <w:p w:rsidR="00465C5C" w:rsidRPr="00F15AD6" w:rsidRDefault="00465C5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15AD6">
              <w:rPr>
                <w:rFonts w:ascii="PT Astra Serif" w:hAnsi="PT Astra Serif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92" w:type="dxa"/>
          </w:tcPr>
          <w:p w:rsidR="00465C5C" w:rsidRPr="00F15AD6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61,1</w:t>
            </w:r>
          </w:p>
        </w:tc>
        <w:tc>
          <w:tcPr>
            <w:tcW w:w="993" w:type="dxa"/>
          </w:tcPr>
          <w:p w:rsidR="00465C5C" w:rsidRPr="00F15AD6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63,2</w:t>
            </w:r>
          </w:p>
        </w:tc>
        <w:tc>
          <w:tcPr>
            <w:tcW w:w="992" w:type="dxa"/>
          </w:tcPr>
          <w:p w:rsidR="00465C5C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</w:t>
            </w:r>
          </w:p>
        </w:tc>
      </w:tr>
      <w:tr w:rsidR="00316770" w:rsidRPr="00A85D91" w:rsidTr="00676839">
        <w:trPr>
          <w:trHeight w:val="140"/>
        </w:trPr>
        <w:tc>
          <w:tcPr>
            <w:tcW w:w="709" w:type="dxa"/>
          </w:tcPr>
          <w:p w:rsidR="00316770" w:rsidRPr="00A85D91" w:rsidRDefault="0070746D" w:rsidP="00460D42">
            <w:pPr>
              <w:keepNext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lastRenderedPageBreak/>
              <w:t>6.3</w:t>
            </w:r>
          </w:p>
        </w:tc>
        <w:tc>
          <w:tcPr>
            <w:tcW w:w="4395" w:type="dxa"/>
          </w:tcPr>
          <w:p w:rsidR="00316770" w:rsidRPr="00A85D91" w:rsidRDefault="00316770" w:rsidP="00CB47A8">
            <w:pPr>
              <w:keepNext/>
              <w:spacing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      </w:r>
          </w:p>
        </w:tc>
        <w:tc>
          <w:tcPr>
            <w:tcW w:w="1417" w:type="dxa"/>
          </w:tcPr>
          <w:p w:rsidR="00316770" w:rsidRPr="00A85D91" w:rsidRDefault="00316770" w:rsidP="00460D42">
            <w:pPr>
              <w:keepNext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316770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316770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316770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23,1</w:t>
            </w:r>
          </w:p>
        </w:tc>
      </w:tr>
      <w:tr w:rsidR="00AC750E" w:rsidRPr="00A85D91" w:rsidTr="00676839">
        <w:trPr>
          <w:trHeight w:val="140"/>
        </w:trPr>
        <w:tc>
          <w:tcPr>
            <w:tcW w:w="709" w:type="dxa"/>
          </w:tcPr>
          <w:p w:rsidR="00AC750E" w:rsidRPr="00A85D91" w:rsidRDefault="0070746D" w:rsidP="00460D42">
            <w:pPr>
              <w:keepNext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6.4</w:t>
            </w:r>
          </w:p>
        </w:tc>
        <w:tc>
          <w:tcPr>
            <w:tcW w:w="4395" w:type="dxa"/>
          </w:tcPr>
          <w:p w:rsidR="00AC750E" w:rsidRPr="00A85D91" w:rsidRDefault="00AC750E" w:rsidP="00CB47A8">
            <w:pPr>
              <w:keepNext/>
              <w:spacing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Доля граждан, ежегодно проходящих профилактический медицинский осмотр </w:t>
            </w:r>
            <w:proofErr w:type="gramStart"/>
            <w:r w:rsidRPr="00A85D91">
              <w:rPr>
                <w:rFonts w:ascii="PT Astra Serif" w:hAnsi="PT Astra Serif"/>
                <w:sz w:val="24"/>
                <w:szCs w:val="24"/>
              </w:rPr>
              <w:t>и(</w:t>
            </w:r>
            <w:proofErr w:type="gramEnd"/>
            <w:r w:rsidRPr="00A85D91">
              <w:rPr>
                <w:rFonts w:ascii="PT Astra Serif" w:hAnsi="PT Astra Serif"/>
                <w:sz w:val="24"/>
                <w:szCs w:val="24"/>
              </w:rPr>
              <w:t xml:space="preserve">или) диспансеризацию, </w:t>
            </w:r>
            <w:r w:rsidR="00C605B0">
              <w:rPr>
                <w:rFonts w:ascii="PT Astra Serif" w:hAnsi="PT Astra Serif"/>
                <w:sz w:val="24"/>
                <w:szCs w:val="24"/>
              </w:rPr>
              <w:t>в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 обще</w:t>
            </w:r>
            <w:r w:rsidR="00C605B0">
              <w:rPr>
                <w:rFonts w:ascii="PT Astra Serif" w:hAnsi="PT Astra Serif"/>
                <w:sz w:val="24"/>
                <w:szCs w:val="24"/>
              </w:rPr>
              <w:t>м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 числ</w:t>
            </w:r>
            <w:r w:rsidR="00C605B0">
              <w:rPr>
                <w:rFonts w:ascii="PT Astra Serif" w:hAnsi="PT Astra Serif"/>
                <w:sz w:val="24"/>
                <w:szCs w:val="24"/>
              </w:rPr>
              <w:t>е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 населения</w:t>
            </w:r>
          </w:p>
        </w:tc>
        <w:tc>
          <w:tcPr>
            <w:tcW w:w="1417" w:type="dxa"/>
          </w:tcPr>
          <w:p w:rsidR="00AC750E" w:rsidRPr="00A85D91" w:rsidRDefault="00AC750E" w:rsidP="00460D42">
            <w:pPr>
              <w:keepNext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AC750E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57,9</w:t>
            </w:r>
          </w:p>
        </w:tc>
        <w:tc>
          <w:tcPr>
            <w:tcW w:w="993" w:type="dxa"/>
          </w:tcPr>
          <w:p w:rsidR="00AC750E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67,55</w:t>
            </w:r>
          </w:p>
        </w:tc>
        <w:tc>
          <w:tcPr>
            <w:tcW w:w="992" w:type="dxa"/>
          </w:tcPr>
          <w:p w:rsidR="00AC750E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</w:tr>
      <w:tr w:rsidR="00587972" w:rsidRPr="00A85D91" w:rsidTr="00676839">
        <w:trPr>
          <w:trHeight w:val="140"/>
        </w:trPr>
        <w:tc>
          <w:tcPr>
            <w:tcW w:w="709" w:type="dxa"/>
          </w:tcPr>
          <w:p w:rsidR="00587972" w:rsidRPr="006C2BA0" w:rsidRDefault="00587972" w:rsidP="00460D42">
            <w:pPr>
              <w:keepNext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2BA0">
              <w:rPr>
                <w:rFonts w:ascii="PT Astra Serif" w:hAnsi="PT Astra Serif"/>
                <w:sz w:val="24"/>
                <w:szCs w:val="24"/>
              </w:rPr>
              <w:t>6.5</w:t>
            </w:r>
          </w:p>
        </w:tc>
        <w:tc>
          <w:tcPr>
            <w:tcW w:w="4395" w:type="dxa"/>
          </w:tcPr>
          <w:p w:rsidR="00587972" w:rsidRPr="006C2BA0" w:rsidRDefault="00587972" w:rsidP="00CB47A8">
            <w:pPr>
              <w:keepNext/>
              <w:spacing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6C2BA0">
              <w:rPr>
                <w:rFonts w:ascii="PT Astra Serif" w:hAnsi="PT Astra Serif"/>
                <w:sz w:val="24"/>
                <w:szCs w:val="24"/>
              </w:rPr>
              <w:t>Доля граждан, охваченных диспансеризацией с целью оценки репродуктивного здоровья</w:t>
            </w:r>
          </w:p>
        </w:tc>
        <w:tc>
          <w:tcPr>
            <w:tcW w:w="1417" w:type="dxa"/>
          </w:tcPr>
          <w:p w:rsidR="00587972" w:rsidRPr="006C2BA0" w:rsidRDefault="00587972" w:rsidP="00460D42">
            <w:pPr>
              <w:keepNext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2BA0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587972" w:rsidRPr="006C2BA0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87972" w:rsidRPr="006C2BA0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587972" w:rsidRPr="006C2BA0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</w:tr>
      <w:tr w:rsidR="00AE6018" w:rsidRPr="00A85D91" w:rsidTr="00676839">
        <w:trPr>
          <w:trHeight w:val="140"/>
        </w:trPr>
        <w:tc>
          <w:tcPr>
            <w:tcW w:w="709" w:type="dxa"/>
          </w:tcPr>
          <w:p w:rsidR="00AE6018" w:rsidRPr="00A85D91" w:rsidRDefault="00441E69" w:rsidP="00460D42">
            <w:pPr>
              <w:keepNext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6.6</w:t>
            </w:r>
          </w:p>
        </w:tc>
        <w:tc>
          <w:tcPr>
            <w:tcW w:w="4395" w:type="dxa"/>
          </w:tcPr>
          <w:p w:rsidR="00AE6018" w:rsidRPr="00A85D91" w:rsidRDefault="00AE6018" w:rsidP="00CB47A8">
            <w:pPr>
              <w:keepNext/>
              <w:spacing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E6018">
              <w:rPr>
                <w:rFonts w:ascii="PT Astra Serif" w:hAnsi="PT Astra Serif"/>
                <w:sz w:val="24"/>
                <w:szCs w:val="24"/>
              </w:rPr>
              <w:t>Количество предприятий</w:t>
            </w:r>
            <w:r w:rsidR="006460B6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6460B6">
              <w:rPr>
                <w:rFonts w:ascii="PT Astra Serif" w:hAnsi="PT Astra Serif"/>
                <w:sz w:val="24"/>
                <w:szCs w:val="24"/>
              </w:rPr>
              <w:t>реали</w:t>
            </w:r>
            <w:r w:rsidRPr="00AE6018">
              <w:rPr>
                <w:rFonts w:ascii="PT Astra Serif" w:hAnsi="PT Astra Serif"/>
                <w:sz w:val="24"/>
                <w:szCs w:val="24"/>
              </w:rPr>
              <w:t>зую</w:t>
            </w:r>
            <w:r w:rsidR="006460B6">
              <w:rPr>
                <w:rFonts w:ascii="PT Astra Serif" w:hAnsi="PT Astra Serif"/>
                <w:sz w:val="24"/>
                <w:szCs w:val="24"/>
              </w:rPr>
              <w:t>-</w:t>
            </w:r>
            <w:r w:rsidRPr="00AE6018">
              <w:rPr>
                <w:rFonts w:ascii="PT Astra Serif" w:hAnsi="PT Astra Serif"/>
                <w:sz w:val="24"/>
                <w:szCs w:val="24"/>
              </w:rPr>
              <w:t>щих</w:t>
            </w:r>
            <w:proofErr w:type="spellEnd"/>
            <w:proofErr w:type="gramEnd"/>
            <w:r w:rsidRPr="00AE6018">
              <w:rPr>
                <w:rFonts w:ascii="PT Astra Serif" w:hAnsi="PT Astra Serif"/>
                <w:sz w:val="24"/>
                <w:szCs w:val="24"/>
              </w:rPr>
              <w:t xml:space="preserve"> корпо</w:t>
            </w:r>
            <w:r w:rsidR="006460B6">
              <w:rPr>
                <w:rFonts w:ascii="PT Astra Serif" w:hAnsi="PT Astra Serif"/>
                <w:sz w:val="24"/>
                <w:szCs w:val="24"/>
              </w:rPr>
              <w:t>ративные оздорови</w:t>
            </w:r>
            <w:r w:rsidRPr="00AE6018">
              <w:rPr>
                <w:rFonts w:ascii="PT Astra Serif" w:hAnsi="PT Astra Serif"/>
                <w:sz w:val="24"/>
                <w:szCs w:val="24"/>
              </w:rPr>
              <w:t xml:space="preserve">тельные </w:t>
            </w:r>
            <w:proofErr w:type="spellStart"/>
            <w:r w:rsidRPr="00AE6018">
              <w:rPr>
                <w:rFonts w:ascii="PT Astra Serif" w:hAnsi="PT Astra Serif"/>
                <w:sz w:val="24"/>
                <w:szCs w:val="24"/>
              </w:rPr>
              <w:t>программы</w:t>
            </w:r>
            <w:r w:rsidR="005B2275">
              <w:rPr>
                <w:rFonts w:ascii="PT Astra Serif" w:hAnsi="PT Astra Serif"/>
                <w:sz w:val="24"/>
                <w:szCs w:val="24"/>
              </w:rPr>
              <w:t>на</w:t>
            </w:r>
            <w:proofErr w:type="spellEnd"/>
            <w:r w:rsidR="005B2275">
              <w:rPr>
                <w:rFonts w:ascii="PT Astra Serif" w:hAnsi="PT Astra Serif"/>
                <w:sz w:val="24"/>
                <w:szCs w:val="24"/>
              </w:rPr>
              <w:t xml:space="preserve"> тер</w:t>
            </w:r>
            <w:r w:rsidR="005B2275" w:rsidRPr="005B2275">
              <w:rPr>
                <w:rFonts w:ascii="PT Astra Serif" w:hAnsi="PT Astra Serif"/>
                <w:sz w:val="24"/>
                <w:szCs w:val="24"/>
              </w:rPr>
              <w:t>ритории городского округа</w:t>
            </w:r>
          </w:p>
        </w:tc>
        <w:tc>
          <w:tcPr>
            <w:tcW w:w="1417" w:type="dxa"/>
          </w:tcPr>
          <w:p w:rsidR="00AE6018" w:rsidRPr="00A85D91" w:rsidRDefault="00AE6018" w:rsidP="00460D42">
            <w:pPr>
              <w:keepNext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E6018">
              <w:rPr>
                <w:rFonts w:ascii="PT Astra Serif" w:hAnsi="PT Astra Serif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:rsidR="00AE6018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AE6018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E6018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2D5022" w:rsidRPr="00A85D91" w:rsidTr="00676839">
        <w:trPr>
          <w:trHeight w:val="140"/>
        </w:trPr>
        <w:tc>
          <w:tcPr>
            <w:tcW w:w="709" w:type="dxa"/>
          </w:tcPr>
          <w:p w:rsidR="002D5022" w:rsidRPr="00A85D91" w:rsidRDefault="00441E69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6.7</w:t>
            </w:r>
          </w:p>
        </w:tc>
        <w:tc>
          <w:tcPr>
            <w:tcW w:w="4395" w:type="dxa"/>
          </w:tcPr>
          <w:p w:rsidR="002D5022" w:rsidRPr="00A85D91" w:rsidRDefault="002D5022" w:rsidP="00CB47A8">
            <w:pPr>
              <w:keepNext/>
              <w:widowControl w:val="0"/>
              <w:spacing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Обеспеченность врачами </w:t>
            </w:r>
          </w:p>
        </w:tc>
        <w:tc>
          <w:tcPr>
            <w:tcW w:w="1417" w:type="dxa"/>
          </w:tcPr>
          <w:p w:rsidR="002768A6" w:rsidRPr="00A85D91" w:rsidRDefault="002D5022" w:rsidP="006E362B">
            <w:pPr>
              <w:keepNext/>
              <w:widowControl w:val="0"/>
              <w:spacing w:line="240" w:lineRule="exact"/>
              <w:contextualSpacing/>
              <w:jc w:val="center"/>
              <w:rPr>
                <w:rFonts w:ascii="PT Astra Serif" w:hAnsi="PT Astra Serif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  <w:p w:rsidR="002D5022" w:rsidRPr="00363F59" w:rsidRDefault="002768A6" w:rsidP="006E362B">
            <w:pPr>
              <w:keepNext/>
              <w:widowControl w:val="0"/>
              <w:spacing w:line="240" w:lineRule="exact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63F59">
              <w:rPr>
                <w:rFonts w:ascii="PT Astra Serif" w:hAnsi="PT Astra Serif"/>
                <w:sz w:val="24"/>
                <w:szCs w:val="24"/>
              </w:rPr>
              <w:t xml:space="preserve">на 10 тыс. </w:t>
            </w:r>
            <w:r w:rsidR="001A7232">
              <w:rPr>
                <w:rFonts w:ascii="PT Astra Serif" w:hAnsi="PT Astra Serif"/>
                <w:sz w:val="24"/>
                <w:szCs w:val="24"/>
              </w:rPr>
              <w:t xml:space="preserve">человек </w:t>
            </w:r>
            <w:r w:rsidRPr="00363F59">
              <w:rPr>
                <w:rFonts w:ascii="PT Astra Serif" w:hAnsi="PT Astra Serif"/>
                <w:sz w:val="24"/>
                <w:szCs w:val="24"/>
              </w:rPr>
              <w:t>населения</w:t>
            </w:r>
          </w:p>
        </w:tc>
        <w:tc>
          <w:tcPr>
            <w:tcW w:w="992" w:type="dxa"/>
          </w:tcPr>
          <w:p w:rsidR="002D5022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26,8</w:t>
            </w:r>
          </w:p>
        </w:tc>
        <w:tc>
          <w:tcPr>
            <w:tcW w:w="993" w:type="dxa"/>
          </w:tcPr>
          <w:p w:rsidR="002D5022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23,9</w:t>
            </w:r>
          </w:p>
        </w:tc>
        <w:tc>
          <w:tcPr>
            <w:tcW w:w="992" w:type="dxa"/>
          </w:tcPr>
          <w:p w:rsidR="002D5022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35,7</w:t>
            </w:r>
          </w:p>
        </w:tc>
      </w:tr>
      <w:tr w:rsidR="002D5022" w:rsidRPr="00A85D91" w:rsidTr="00CB47A8">
        <w:trPr>
          <w:trHeight w:val="1074"/>
        </w:trPr>
        <w:tc>
          <w:tcPr>
            <w:tcW w:w="709" w:type="dxa"/>
          </w:tcPr>
          <w:p w:rsidR="002D5022" w:rsidRPr="00A85D91" w:rsidRDefault="00441E69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6.8</w:t>
            </w:r>
          </w:p>
        </w:tc>
        <w:tc>
          <w:tcPr>
            <w:tcW w:w="4395" w:type="dxa"/>
          </w:tcPr>
          <w:p w:rsidR="002B246B" w:rsidRPr="00363F59" w:rsidRDefault="002768A6" w:rsidP="00CB47A8">
            <w:pPr>
              <w:keepNext/>
              <w:widowControl w:val="0"/>
              <w:spacing w:line="233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363F59">
              <w:rPr>
                <w:rFonts w:ascii="PT Astra Serif" w:hAnsi="PT Astra Serif"/>
                <w:sz w:val="24"/>
                <w:szCs w:val="24"/>
              </w:rPr>
              <w:t xml:space="preserve">Обеспеченность населения средними медицинскими работниками, </w:t>
            </w:r>
            <w:proofErr w:type="spellStart"/>
            <w:proofErr w:type="gramStart"/>
            <w:r w:rsidRPr="00363F59">
              <w:rPr>
                <w:rFonts w:ascii="PT Astra Serif" w:hAnsi="PT Astra Serif"/>
                <w:sz w:val="24"/>
                <w:szCs w:val="24"/>
              </w:rPr>
              <w:t>работаю</w:t>
            </w:r>
            <w:r w:rsidR="005776A9">
              <w:rPr>
                <w:rFonts w:ascii="PT Astra Serif" w:hAnsi="PT Astra Serif"/>
                <w:sz w:val="24"/>
                <w:szCs w:val="24"/>
              </w:rPr>
              <w:t>-</w:t>
            </w:r>
            <w:r w:rsidRPr="00363F59">
              <w:rPr>
                <w:rFonts w:ascii="PT Astra Serif" w:hAnsi="PT Astra Serif"/>
                <w:sz w:val="24"/>
                <w:szCs w:val="24"/>
              </w:rPr>
              <w:t>щими</w:t>
            </w:r>
            <w:proofErr w:type="spellEnd"/>
            <w:proofErr w:type="gramEnd"/>
            <w:r w:rsidRPr="00363F59">
              <w:rPr>
                <w:rFonts w:ascii="PT Astra Serif" w:hAnsi="PT Astra Serif"/>
                <w:sz w:val="24"/>
                <w:szCs w:val="24"/>
              </w:rPr>
              <w:t xml:space="preserve"> в государствен</w:t>
            </w:r>
            <w:r w:rsidR="00A91074" w:rsidRPr="00363F59">
              <w:rPr>
                <w:rFonts w:ascii="PT Astra Serif" w:hAnsi="PT Astra Serif"/>
                <w:sz w:val="24"/>
                <w:szCs w:val="24"/>
              </w:rPr>
              <w:t xml:space="preserve">ных </w:t>
            </w:r>
            <w:r w:rsidRPr="00363F59">
              <w:rPr>
                <w:rFonts w:ascii="PT Astra Serif" w:hAnsi="PT Astra Serif"/>
                <w:sz w:val="24"/>
                <w:szCs w:val="24"/>
              </w:rPr>
              <w:t>медицинских организациях</w:t>
            </w:r>
          </w:p>
        </w:tc>
        <w:tc>
          <w:tcPr>
            <w:tcW w:w="1417" w:type="dxa"/>
          </w:tcPr>
          <w:p w:rsidR="002768A6" w:rsidRPr="00363F59" w:rsidRDefault="002D5022" w:rsidP="006E362B">
            <w:pPr>
              <w:keepNext/>
              <w:widowControl w:val="0"/>
              <w:spacing w:line="240" w:lineRule="exact"/>
              <w:contextualSpacing/>
              <w:jc w:val="center"/>
              <w:rPr>
                <w:rFonts w:ascii="PT Astra Serif" w:hAnsi="PT Astra Serif"/>
              </w:rPr>
            </w:pPr>
            <w:r w:rsidRPr="00363F59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  <w:p w:rsidR="002D5022" w:rsidRPr="00363F59" w:rsidRDefault="002768A6" w:rsidP="006E362B">
            <w:pPr>
              <w:keepNext/>
              <w:widowControl w:val="0"/>
              <w:spacing w:line="240" w:lineRule="exact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63F59">
              <w:rPr>
                <w:rFonts w:ascii="PT Astra Serif" w:hAnsi="PT Astra Serif"/>
                <w:sz w:val="24"/>
                <w:szCs w:val="24"/>
              </w:rPr>
              <w:t>на 10 тыс.</w:t>
            </w:r>
            <w:r w:rsidR="001A7232">
              <w:rPr>
                <w:rFonts w:ascii="PT Astra Serif" w:hAnsi="PT Astra Serif"/>
                <w:sz w:val="24"/>
                <w:szCs w:val="24"/>
              </w:rPr>
              <w:t xml:space="preserve"> человек </w:t>
            </w:r>
            <w:r w:rsidRPr="00363F59">
              <w:rPr>
                <w:rFonts w:ascii="PT Astra Serif" w:hAnsi="PT Astra Serif"/>
                <w:sz w:val="24"/>
                <w:szCs w:val="24"/>
              </w:rPr>
              <w:t xml:space="preserve"> населения</w:t>
            </w:r>
          </w:p>
        </w:tc>
        <w:tc>
          <w:tcPr>
            <w:tcW w:w="992" w:type="dxa"/>
          </w:tcPr>
          <w:p w:rsidR="002D5022" w:rsidRPr="00363F59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99,1</w:t>
            </w:r>
          </w:p>
        </w:tc>
        <w:tc>
          <w:tcPr>
            <w:tcW w:w="993" w:type="dxa"/>
          </w:tcPr>
          <w:p w:rsidR="002D5022" w:rsidRPr="00363F59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97,2</w:t>
            </w:r>
          </w:p>
        </w:tc>
        <w:tc>
          <w:tcPr>
            <w:tcW w:w="992" w:type="dxa"/>
          </w:tcPr>
          <w:p w:rsidR="002D5022" w:rsidRPr="00363F59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128,4</w:t>
            </w:r>
          </w:p>
        </w:tc>
      </w:tr>
      <w:tr w:rsidR="00954491" w:rsidRPr="00A85D91" w:rsidTr="00954491">
        <w:trPr>
          <w:trHeight w:val="872"/>
        </w:trPr>
        <w:tc>
          <w:tcPr>
            <w:tcW w:w="709" w:type="dxa"/>
          </w:tcPr>
          <w:p w:rsidR="00954491" w:rsidRPr="00954491" w:rsidRDefault="00954491" w:rsidP="00A34C74">
            <w:pPr>
              <w:keepNext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954491">
              <w:rPr>
                <w:rFonts w:ascii="PT Astra Serif" w:hAnsi="PT Astra Serif"/>
                <w:bCs/>
                <w:sz w:val="24"/>
                <w:szCs w:val="24"/>
              </w:rPr>
              <w:t>6.9</w:t>
            </w:r>
          </w:p>
        </w:tc>
        <w:tc>
          <w:tcPr>
            <w:tcW w:w="4395" w:type="dxa"/>
          </w:tcPr>
          <w:p w:rsidR="00954491" w:rsidRPr="00954491" w:rsidRDefault="00954491" w:rsidP="00954491">
            <w:pPr>
              <w:keepNext/>
              <w:rPr>
                <w:rFonts w:ascii="PT Astra Serif" w:hAnsi="PT Astra Serif"/>
                <w:bCs/>
                <w:sz w:val="24"/>
                <w:szCs w:val="24"/>
              </w:rPr>
            </w:pPr>
            <w:r w:rsidRPr="00954491">
              <w:rPr>
                <w:rFonts w:ascii="PT Astra Serif" w:hAnsi="PT Astra Serif"/>
                <w:bCs/>
                <w:sz w:val="24"/>
                <w:szCs w:val="24"/>
              </w:rPr>
              <w:t xml:space="preserve">Доля населения, принимающего участие в мероприятиях по </w:t>
            </w:r>
            <w:r w:rsidR="00E14893">
              <w:rPr>
                <w:rFonts w:ascii="PT Astra Serif" w:hAnsi="PT Astra Serif"/>
                <w:bCs/>
                <w:sz w:val="24"/>
                <w:szCs w:val="24"/>
              </w:rPr>
              <w:t xml:space="preserve">повышению </w:t>
            </w:r>
            <w:r w:rsidRPr="00954491">
              <w:rPr>
                <w:rFonts w:ascii="PT Astra Serif" w:hAnsi="PT Astra Serif"/>
                <w:bCs/>
                <w:sz w:val="24"/>
                <w:szCs w:val="24"/>
              </w:rPr>
              <w:t>финансовой грамотности</w:t>
            </w:r>
          </w:p>
        </w:tc>
        <w:tc>
          <w:tcPr>
            <w:tcW w:w="1417" w:type="dxa"/>
          </w:tcPr>
          <w:p w:rsidR="00954491" w:rsidRPr="00954491" w:rsidRDefault="00954491" w:rsidP="00A34C74">
            <w:pPr>
              <w:keepNext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954491">
              <w:rPr>
                <w:rFonts w:ascii="PT Astra Serif" w:hAnsi="PT Astra Serif"/>
                <w:bCs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954491" w:rsidRPr="00363F59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54491" w:rsidRPr="00363F59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54491" w:rsidRPr="00363F59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576696" w:rsidRPr="00A85D91" w:rsidTr="00954491">
        <w:trPr>
          <w:trHeight w:val="872"/>
        </w:trPr>
        <w:tc>
          <w:tcPr>
            <w:tcW w:w="709" w:type="dxa"/>
          </w:tcPr>
          <w:p w:rsidR="00576696" w:rsidRPr="00576696" w:rsidRDefault="00576696" w:rsidP="00DF332E">
            <w:pPr>
              <w:keepNext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6.10</w:t>
            </w:r>
          </w:p>
        </w:tc>
        <w:tc>
          <w:tcPr>
            <w:tcW w:w="4395" w:type="dxa"/>
          </w:tcPr>
          <w:p w:rsidR="00576696" w:rsidRPr="00576696" w:rsidRDefault="00576696" w:rsidP="00DF332E">
            <w:pPr>
              <w:keepNext/>
              <w:rPr>
                <w:rFonts w:ascii="PT Astra Serif" w:hAnsi="PT Astra Serif"/>
                <w:bCs/>
                <w:sz w:val="24"/>
                <w:szCs w:val="24"/>
              </w:rPr>
            </w:pPr>
            <w:r w:rsidRPr="00576696">
              <w:rPr>
                <w:rFonts w:ascii="PT Astra Serif" w:hAnsi="PT Astra Serif"/>
                <w:bCs/>
                <w:sz w:val="24"/>
                <w:szCs w:val="24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1417" w:type="dxa"/>
          </w:tcPr>
          <w:p w:rsidR="00576696" w:rsidRPr="00576696" w:rsidRDefault="00576696" w:rsidP="00DF332E">
            <w:pPr>
              <w:keepNext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76696">
              <w:rPr>
                <w:rFonts w:ascii="PT Astra Serif" w:hAnsi="PT Astra Serif"/>
                <w:bCs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576696" w:rsidRPr="00363F59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76696" w:rsidRPr="00363F59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76696" w:rsidRPr="00363F59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50,23</w:t>
            </w:r>
          </w:p>
        </w:tc>
      </w:tr>
      <w:tr w:rsidR="00576696" w:rsidRPr="00A85D91" w:rsidTr="00954491">
        <w:trPr>
          <w:trHeight w:val="872"/>
        </w:trPr>
        <w:tc>
          <w:tcPr>
            <w:tcW w:w="709" w:type="dxa"/>
          </w:tcPr>
          <w:p w:rsidR="00576696" w:rsidRPr="00576696" w:rsidRDefault="00576696" w:rsidP="00DF332E">
            <w:pPr>
              <w:keepNext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6.11</w:t>
            </w:r>
          </w:p>
        </w:tc>
        <w:tc>
          <w:tcPr>
            <w:tcW w:w="4395" w:type="dxa"/>
          </w:tcPr>
          <w:p w:rsidR="00576696" w:rsidRPr="00576696" w:rsidRDefault="00576696" w:rsidP="00DF332E">
            <w:pPr>
              <w:keepNext/>
              <w:rPr>
                <w:rFonts w:ascii="PT Astra Serif" w:hAnsi="PT Astra Serif"/>
                <w:bCs/>
                <w:sz w:val="24"/>
                <w:szCs w:val="24"/>
              </w:rPr>
            </w:pPr>
            <w:r w:rsidRPr="00576696">
              <w:rPr>
                <w:rFonts w:ascii="PT Astra Serif" w:hAnsi="PT Astra Serif"/>
                <w:bCs/>
                <w:sz w:val="24"/>
                <w:szCs w:val="24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1417" w:type="dxa"/>
          </w:tcPr>
          <w:p w:rsidR="00576696" w:rsidRPr="00576696" w:rsidRDefault="00576696" w:rsidP="00DF332E">
            <w:pPr>
              <w:keepNext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76696">
              <w:rPr>
                <w:rFonts w:ascii="PT Astra Serif" w:hAnsi="PT Astra Serif"/>
                <w:bCs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576696" w:rsidRPr="00363F59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76696" w:rsidRPr="00363F59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76696" w:rsidRPr="00363F59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32,5</w:t>
            </w:r>
          </w:p>
        </w:tc>
      </w:tr>
      <w:tr w:rsidR="00AC750E" w:rsidRPr="00A85D91" w:rsidTr="006460B6">
        <w:trPr>
          <w:trHeight w:val="229"/>
        </w:trPr>
        <w:tc>
          <w:tcPr>
            <w:tcW w:w="9498" w:type="dxa"/>
            <w:gridSpan w:val="6"/>
          </w:tcPr>
          <w:p w:rsidR="00AC750E" w:rsidRPr="00A85D91" w:rsidRDefault="00AC750E" w:rsidP="00CB47A8">
            <w:pPr>
              <w:keepNext/>
              <w:widowControl w:val="0"/>
              <w:spacing w:line="233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7. </w:t>
            </w:r>
            <w:r w:rsidR="004116E4" w:rsidRPr="0084782D">
              <w:rPr>
                <w:rFonts w:ascii="PT Astra Serif" w:hAnsi="PT Astra Serif"/>
                <w:sz w:val="24"/>
                <w:szCs w:val="24"/>
              </w:rPr>
              <w:t>Показатели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развития муниципального управления</w:t>
            </w:r>
          </w:p>
        </w:tc>
      </w:tr>
      <w:tr w:rsidR="00FD6DA2" w:rsidRPr="00A85D91" w:rsidTr="00676839">
        <w:trPr>
          <w:trHeight w:val="140"/>
        </w:trPr>
        <w:tc>
          <w:tcPr>
            <w:tcW w:w="709" w:type="dxa"/>
          </w:tcPr>
          <w:p w:rsidR="00FD6DA2" w:rsidRPr="00A85D91" w:rsidRDefault="00FD6DA2" w:rsidP="00460D42">
            <w:pPr>
              <w:keepNext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7.</w:t>
            </w:r>
            <w:r w:rsidR="00F64104" w:rsidRPr="00A85D9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FD6DA2" w:rsidRPr="00A85D91" w:rsidRDefault="00FD6DA2" w:rsidP="00CB47A8">
            <w:pPr>
              <w:keepNext/>
              <w:spacing w:line="23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Доля </w:t>
            </w:r>
            <w:r w:rsidR="008F54FA" w:rsidRPr="006C2BA0">
              <w:rPr>
                <w:rFonts w:ascii="PT Astra Serif" w:hAnsi="PT Astra Serif"/>
                <w:sz w:val="24"/>
                <w:szCs w:val="24"/>
              </w:rPr>
              <w:t>обращений и</w:t>
            </w:r>
            <w:r w:rsidRPr="00A85D91">
              <w:rPr>
                <w:rFonts w:ascii="PT Astra Serif" w:hAnsi="PT Astra Serif"/>
                <w:sz w:val="24"/>
                <w:szCs w:val="24"/>
              </w:rPr>
              <w:t xml:space="preserve">сообщений, обработанных в установленный срок, по отношению к общему количеству </w:t>
            </w:r>
            <w:r w:rsidR="008F54FA" w:rsidRPr="006C2BA0">
              <w:rPr>
                <w:rFonts w:ascii="PT Astra Serif" w:hAnsi="PT Astra Serif"/>
                <w:sz w:val="24"/>
                <w:szCs w:val="24"/>
              </w:rPr>
              <w:t>обращений и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сообщений, поданных через Платформу обратной связи</w:t>
            </w:r>
          </w:p>
        </w:tc>
        <w:tc>
          <w:tcPr>
            <w:tcW w:w="1417" w:type="dxa"/>
          </w:tcPr>
          <w:p w:rsidR="00FD6DA2" w:rsidRPr="00A85D91" w:rsidRDefault="00FD6DA2" w:rsidP="00460D42">
            <w:pPr>
              <w:keepNext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FD6DA2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65,72</w:t>
            </w:r>
          </w:p>
        </w:tc>
        <w:tc>
          <w:tcPr>
            <w:tcW w:w="993" w:type="dxa"/>
          </w:tcPr>
          <w:p w:rsidR="00FD6DA2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76,1</w:t>
            </w:r>
          </w:p>
        </w:tc>
        <w:tc>
          <w:tcPr>
            <w:tcW w:w="992" w:type="dxa"/>
          </w:tcPr>
          <w:p w:rsidR="00FD6DA2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FD6DA2" w:rsidRPr="00A85D91" w:rsidTr="00676839">
        <w:trPr>
          <w:trHeight w:val="140"/>
        </w:trPr>
        <w:tc>
          <w:tcPr>
            <w:tcW w:w="709" w:type="dxa"/>
          </w:tcPr>
          <w:p w:rsidR="00FD6DA2" w:rsidRPr="00A85D91" w:rsidRDefault="00FD6DA2" w:rsidP="00460D42">
            <w:pPr>
              <w:keepNext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7.</w:t>
            </w:r>
            <w:r w:rsidR="00F64104" w:rsidRPr="00A85D9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FD6DA2" w:rsidRPr="00A85D91" w:rsidRDefault="00FD6DA2" w:rsidP="00CB47A8">
            <w:pPr>
              <w:keepNext/>
              <w:spacing w:line="23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Доля обращений за получением массовых социально значимых </w:t>
            </w:r>
            <w:proofErr w:type="spellStart"/>
            <w:proofErr w:type="gramStart"/>
            <w:r w:rsidRPr="00A85D91">
              <w:rPr>
                <w:rFonts w:ascii="PT Astra Serif" w:hAnsi="PT Astra Serif"/>
                <w:sz w:val="24"/>
                <w:szCs w:val="24"/>
              </w:rPr>
              <w:t>муници</w:t>
            </w:r>
            <w:r w:rsidR="008075E6">
              <w:rPr>
                <w:rFonts w:ascii="PT Astra Serif" w:hAnsi="PT Astra Serif"/>
                <w:sz w:val="24"/>
                <w:szCs w:val="24"/>
              </w:rPr>
              <w:t>-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пальных</w:t>
            </w:r>
            <w:proofErr w:type="spellEnd"/>
            <w:proofErr w:type="gramEnd"/>
            <w:r w:rsidRPr="00A85D91">
              <w:rPr>
                <w:rFonts w:ascii="PT Astra Serif" w:hAnsi="PT Astra Serif"/>
                <w:sz w:val="24"/>
                <w:szCs w:val="24"/>
              </w:rPr>
              <w:t xml:space="preserve"> услуг в электронном виде с использованием Единого портала </w:t>
            </w:r>
            <w:proofErr w:type="spellStart"/>
            <w:r w:rsidRPr="00A85D91">
              <w:rPr>
                <w:rFonts w:ascii="PT Astra Serif" w:hAnsi="PT Astra Serif"/>
                <w:sz w:val="24"/>
                <w:szCs w:val="24"/>
              </w:rPr>
              <w:t>го</w:t>
            </w:r>
            <w:r w:rsidR="008075E6">
              <w:rPr>
                <w:rFonts w:ascii="PT Astra Serif" w:hAnsi="PT Astra Serif"/>
                <w:sz w:val="24"/>
                <w:szCs w:val="24"/>
              </w:rPr>
              <w:t>-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сударственных</w:t>
            </w:r>
            <w:proofErr w:type="spellEnd"/>
            <w:r w:rsidRPr="00A85D91">
              <w:rPr>
                <w:rFonts w:ascii="PT Astra Serif" w:hAnsi="PT Astra Serif"/>
                <w:sz w:val="24"/>
                <w:szCs w:val="24"/>
              </w:rPr>
              <w:t xml:space="preserve"> и муниципальных услуг (функций) в общем количестве </w:t>
            </w:r>
            <w:proofErr w:type="spellStart"/>
            <w:r w:rsidRPr="00A85D91">
              <w:rPr>
                <w:rFonts w:ascii="PT Astra Serif" w:hAnsi="PT Astra Serif"/>
                <w:sz w:val="24"/>
                <w:szCs w:val="24"/>
              </w:rPr>
              <w:t>обра</w:t>
            </w:r>
            <w:r w:rsidR="008075E6">
              <w:rPr>
                <w:rFonts w:ascii="PT Astra Serif" w:hAnsi="PT Astra Serif"/>
                <w:sz w:val="24"/>
                <w:szCs w:val="24"/>
              </w:rPr>
              <w:t>-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щений</w:t>
            </w:r>
            <w:proofErr w:type="spellEnd"/>
            <w:r w:rsidRPr="00A85D91">
              <w:rPr>
                <w:rFonts w:ascii="PT Astra Serif" w:hAnsi="PT Astra Serif"/>
                <w:sz w:val="24"/>
                <w:szCs w:val="24"/>
              </w:rPr>
              <w:t xml:space="preserve"> за получением массовых </w:t>
            </w:r>
            <w:proofErr w:type="spellStart"/>
            <w:r w:rsidRPr="00A85D91">
              <w:rPr>
                <w:rFonts w:ascii="PT Astra Serif" w:hAnsi="PT Astra Serif"/>
                <w:sz w:val="24"/>
                <w:szCs w:val="24"/>
              </w:rPr>
              <w:t>соци</w:t>
            </w:r>
            <w:r w:rsidR="008075E6">
              <w:rPr>
                <w:rFonts w:ascii="PT Astra Serif" w:hAnsi="PT Astra Serif"/>
                <w:sz w:val="24"/>
                <w:szCs w:val="24"/>
              </w:rPr>
              <w:t>-</w:t>
            </w:r>
            <w:r w:rsidRPr="00A85D91">
              <w:rPr>
                <w:rFonts w:ascii="PT Astra Serif" w:hAnsi="PT Astra Serif"/>
                <w:sz w:val="24"/>
                <w:szCs w:val="24"/>
              </w:rPr>
              <w:t>ально</w:t>
            </w:r>
            <w:proofErr w:type="spellEnd"/>
            <w:r w:rsidRPr="00A85D91">
              <w:rPr>
                <w:rFonts w:ascii="PT Astra Serif" w:hAnsi="PT Astra Serif"/>
                <w:sz w:val="24"/>
                <w:szCs w:val="24"/>
              </w:rPr>
              <w:t xml:space="preserve"> значимых муниципальных услуг</w:t>
            </w:r>
          </w:p>
        </w:tc>
        <w:tc>
          <w:tcPr>
            <w:tcW w:w="1417" w:type="dxa"/>
          </w:tcPr>
          <w:p w:rsidR="00FD6DA2" w:rsidRPr="00A85D91" w:rsidRDefault="00FD6DA2" w:rsidP="00460D42">
            <w:pPr>
              <w:keepNext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FD6DA2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28,06</w:t>
            </w:r>
          </w:p>
        </w:tc>
        <w:tc>
          <w:tcPr>
            <w:tcW w:w="993" w:type="dxa"/>
          </w:tcPr>
          <w:p w:rsidR="00FD6DA2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29,75</w:t>
            </w:r>
          </w:p>
        </w:tc>
        <w:tc>
          <w:tcPr>
            <w:tcW w:w="992" w:type="dxa"/>
          </w:tcPr>
          <w:p w:rsidR="00FD6DA2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</w:t>
            </w:r>
          </w:p>
        </w:tc>
      </w:tr>
      <w:tr w:rsidR="00FD6DA2" w:rsidRPr="00A85D91" w:rsidTr="00676839">
        <w:trPr>
          <w:trHeight w:val="140"/>
        </w:trPr>
        <w:tc>
          <w:tcPr>
            <w:tcW w:w="709" w:type="dxa"/>
          </w:tcPr>
          <w:p w:rsidR="00FD6DA2" w:rsidRPr="00A85D91" w:rsidRDefault="00FD6DA2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7.</w:t>
            </w:r>
            <w:r w:rsidR="00F64104" w:rsidRPr="00A85D9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4B6914" w:rsidRPr="0084782D" w:rsidRDefault="004B6914" w:rsidP="00CB47A8">
            <w:pPr>
              <w:keepNext/>
              <w:widowControl w:val="0"/>
              <w:spacing w:line="23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84782D">
              <w:rPr>
                <w:rFonts w:ascii="PT Astra Serif" w:hAnsi="PT Astra Serif"/>
                <w:sz w:val="24"/>
                <w:szCs w:val="24"/>
              </w:rPr>
              <w:t>Доля муниципальных учреждений, подключенных к Единой системе электронного документооборота Алтайского края</w:t>
            </w:r>
          </w:p>
        </w:tc>
        <w:tc>
          <w:tcPr>
            <w:tcW w:w="1417" w:type="dxa"/>
          </w:tcPr>
          <w:p w:rsidR="00FD6DA2" w:rsidRPr="00A85D91" w:rsidRDefault="00FD6DA2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FD6DA2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D6DA2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D6DA2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9C1A7C" w:rsidRPr="00A85D91" w:rsidTr="00DC3091">
        <w:trPr>
          <w:trHeight w:val="576"/>
        </w:trPr>
        <w:tc>
          <w:tcPr>
            <w:tcW w:w="709" w:type="dxa"/>
          </w:tcPr>
          <w:p w:rsidR="009C1A7C" w:rsidRPr="0084782D" w:rsidRDefault="003C1D83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7.4</w:t>
            </w:r>
          </w:p>
        </w:tc>
        <w:tc>
          <w:tcPr>
            <w:tcW w:w="4395" w:type="dxa"/>
          </w:tcPr>
          <w:p w:rsidR="009C1A7C" w:rsidRPr="0084782D" w:rsidRDefault="004E7157" w:rsidP="00CB47A8">
            <w:pPr>
              <w:keepNext/>
              <w:widowControl w:val="0"/>
              <w:spacing w:line="23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84782D">
              <w:rPr>
                <w:rFonts w:ascii="PT Astra Serif" w:hAnsi="PT Astra Serif"/>
                <w:sz w:val="24"/>
                <w:szCs w:val="24"/>
              </w:rPr>
              <w:t>Доля объектов культурного наследия (памятников военной истории, посвя</w:t>
            </w:r>
            <w:r w:rsidR="001D205C">
              <w:rPr>
                <w:rFonts w:ascii="PT Astra Serif" w:hAnsi="PT Astra Serif"/>
                <w:sz w:val="24"/>
                <w:szCs w:val="24"/>
              </w:rPr>
              <w:t>щенных событиям Великой Отечественной войны</w:t>
            </w:r>
            <w:r w:rsidRPr="0084782D">
              <w:rPr>
                <w:rFonts w:ascii="PT Astra Serif" w:hAnsi="PT Astra Serif"/>
                <w:sz w:val="24"/>
                <w:szCs w:val="24"/>
              </w:rPr>
              <w:t>), на которых проведены ремонтные ра</w:t>
            </w:r>
            <w:r w:rsidR="00B150EB" w:rsidRPr="0084782D">
              <w:rPr>
                <w:rFonts w:ascii="PT Astra Serif" w:hAnsi="PT Astra Serif"/>
                <w:sz w:val="24"/>
                <w:szCs w:val="24"/>
              </w:rPr>
              <w:t>боты и благо</w:t>
            </w:r>
            <w:r w:rsidRPr="0084782D">
              <w:rPr>
                <w:rFonts w:ascii="PT Astra Serif" w:hAnsi="PT Astra Serif"/>
                <w:sz w:val="24"/>
                <w:szCs w:val="24"/>
              </w:rPr>
              <w:t xml:space="preserve">устройство прилегающей </w:t>
            </w:r>
            <w:proofErr w:type="spellStart"/>
            <w:proofErr w:type="gramStart"/>
            <w:r w:rsidRPr="0084782D">
              <w:rPr>
                <w:rFonts w:ascii="PT Astra Serif" w:hAnsi="PT Astra Serif"/>
                <w:sz w:val="24"/>
                <w:szCs w:val="24"/>
              </w:rPr>
              <w:t>терри</w:t>
            </w:r>
            <w:r w:rsidR="00B57352">
              <w:rPr>
                <w:rFonts w:ascii="PT Astra Serif" w:hAnsi="PT Astra Serif"/>
                <w:sz w:val="24"/>
                <w:szCs w:val="24"/>
              </w:rPr>
              <w:t>-</w:t>
            </w:r>
            <w:r w:rsidRPr="0084782D">
              <w:rPr>
                <w:rFonts w:ascii="PT Astra Serif" w:hAnsi="PT Astra Serif"/>
                <w:sz w:val="24"/>
                <w:szCs w:val="24"/>
              </w:rPr>
              <w:t>тории</w:t>
            </w:r>
            <w:proofErr w:type="spellEnd"/>
            <w:proofErr w:type="gramEnd"/>
          </w:p>
        </w:tc>
        <w:tc>
          <w:tcPr>
            <w:tcW w:w="1417" w:type="dxa"/>
          </w:tcPr>
          <w:p w:rsidR="009C1A7C" w:rsidRPr="0084782D" w:rsidRDefault="009C1A7C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4782D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9C1A7C" w:rsidRPr="0084782D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9C1A7C" w:rsidRPr="0084782D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C1A7C" w:rsidRPr="0084782D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2E03EF" w:rsidRPr="00A85D91" w:rsidTr="00231E0D">
        <w:trPr>
          <w:trHeight w:val="1451"/>
        </w:trPr>
        <w:tc>
          <w:tcPr>
            <w:tcW w:w="709" w:type="dxa"/>
          </w:tcPr>
          <w:p w:rsidR="002E03EF" w:rsidRPr="006C2BA0" w:rsidRDefault="003C1D83" w:rsidP="00460D42">
            <w:pPr>
              <w:keepNext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7.5</w:t>
            </w:r>
          </w:p>
        </w:tc>
        <w:tc>
          <w:tcPr>
            <w:tcW w:w="4395" w:type="dxa"/>
          </w:tcPr>
          <w:p w:rsidR="002E03EF" w:rsidRPr="006C2BA0" w:rsidRDefault="002E03EF" w:rsidP="00CB47A8">
            <w:pPr>
              <w:keepNext/>
              <w:spacing w:line="23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6C2BA0">
              <w:rPr>
                <w:rFonts w:ascii="PT Astra Serif" w:hAnsi="PT Astra Serif"/>
                <w:sz w:val="24"/>
                <w:szCs w:val="24"/>
              </w:rPr>
              <w:t xml:space="preserve">Доля органов местного </w:t>
            </w:r>
            <w:proofErr w:type="spellStart"/>
            <w:proofErr w:type="gramStart"/>
            <w:r w:rsidRPr="006C2BA0">
              <w:rPr>
                <w:rFonts w:ascii="PT Astra Serif" w:hAnsi="PT Astra Serif"/>
                <w:sz w:val="24"/>
                <w:szCs w:val="24"/>
              </w:rPr>
              <w:t>самоуправ-ления</w:t>
            </w:r>
            <w:proofErr w:type="spellEnd"/>
            <w:proofErr w:type="gramEnd"/>
            <w:r w:rsidRPr="006C2BA0">
              <w:rPr>
                <w:rFonts w:ascii="PT Astra Serif" w:hAnsi="PT Astra Serif"/>
                <w:sz w:val="24"/>
                <w:szCs w:val="24"/>
              </w:rPr>
              <w:t xml:space="preserve"> Алтайского края, обеспечивших перевод официальных сайтов на портал </w:t>
            </w:r>
            <w:proofErr w:type="spellStart"/>
            <w:r w:rsidRPr="006C2BA0">
              <w:rPr>
                <w:rFonts w:ascii="PT Astra Serif" w:hAnsi="PT Astra Serif"/>
                <w:sz w:val="24"/>
                <w:szCs w:val="24"/>
              </w:rPr>
              <w:t>Госвеб</w:t>
            </w:r>
            <w:proofErr w:type="spellEnd"/>
            <w:r w:rsidRPr="006C2BA0">
              <w:rPr>
                <w:rFonts w:ascii="PT Astra Serif" w:hAnsi="PT Astra Serif"/>
                <w:sz w:val="24"/>
                <w:szCs w:val="24"/>
              </w:rPr>
              <w:t xml:space="preserve"> – подсистему федеральной государственной информационной системы «Единый портал </w:t>
            </w:r>
            <w:proofErr w:type="spellStart"/>
            <w:r w:rsidRPr="006C2BA0">
              <w:rPr>
                <w:rFonts w:ascii="PT Astra Serif" w:hAnsi="PT Astra Serif"/>
                <w:sz w:val="24"/>
                <w:szCs w:val="24"/>
              </w:rPr>
              <w:t>государствен</w:t>
            </w:r>
            <w:r w:rsidR="00FC5C0D">
              <w:rPr>
                <w:rFonts w:ascii="PT Astra Serif" w:hAnsi="PT Astra Serif"/>
                <w:sz w:val="24"/>
                <w:szCs w:val="24"/>
              </w:rPr>
              <w:t>-</w:t>
            </w:r>
            <w:r w:rsidRPr="006C2BA0">
              <w:rPr>
                <w:rFonts w:ascii="PT Astra Serif" w:hAnsi="PT Astra Serif"/>
                <w:sz w:val="24"/>
                <w:szCs w:val="24"/>
              </w:rPr>
              <w:t>ных</w:t>
            </w:r>
            <w:proofErr w:type="spellEnd"/>
            <w:r w:rsidRPr="006C2BA0">
              <w:rPr>
                <w:rFonts w:ascii="PT Astra Serif" w:hAnsi="PT Astra Serif"/>
                <w:sz w:val="24"/>
                <w:szCs w:val="24"/>
              </w:rPr>
              <w:t xml:space="preserve"> и муниципальных услуг (функций)»</w:t>
            </w:r>
          </w:p>
        </w:tc>
        <w:tc>
          <w:tcPr>
            <w:tcW w:w="1417" w:type="dxa"/>
          </w:tcPr>
          <w:p w:rsidR="002E03EF" w:rsidRPr="006C2BA0" w:rsidRDefault="002E03EF" w:rsidP="00460D42">
            <w:pPr>
              <w:keepNext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E03EF" w:rsidRPr="006C2BA0" w:rsidRDefault="002E03EF" w:rsidP="00460D42">
            <w:pPr>
              <w:keepNext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2BA0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2E03EF" w:rsidRPr="006C2BA0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E03EF" w:rsidRPr="006C2BA0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03EF" w:rsidRPr="006C2BA0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FD6DA2" w:rsidRPr="00A85D91" w:rsidTr="008075E6">
        <w:trPr>
          <w:trHeight w:val="151"/>
        </w:trPr>
        <w:tc>
          <w:tcPr>
            <w:tcW w:w="9498" w:type="dxa"/>
            <w:gridSpan w:val="6"/>
          </w:tcPr>
          <w:p w:rsidR="00FD6DA2" w:rsidRPr="00A85D91" w:rsidRDefault="00FD6DA2" w:rsidP="00CB47A8">
            <w:pPr>
              <w:keepNext/>
              <w:widowControl w:val="0"/>
              <w:spacing w:line="23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 xml:space="preserve">8. </w:t>
            </w:r>
            <w:r w:rsidR="004116E4" w:rsidRPr="0084782D">
              <w:rPr>
                <w:rFonts w:ascii="PT Astra Serif" w:hAnsi="PT Astra Serif"/>
                <w:sz w:val="24"/>
                <w:szCs w:val="24"/>
              </w:rPr>
              <w:t xml:space="preserve">Показатели </w:t>
            </w:r>
            <w:r w:rsidR="004116E4">
              <w:rPr>
                <w:rFonts w:ascii="PT Astra Serif" w:hAnsi="PT Astra Serif"/>
                <w:sz w:val="24"/>
                <w:szCs w:val="24"/>
              </w:rPr>
              <w:t xml:space="preserve">в области 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энергосбережен</w:t>
            </w:r>
            <w:r w:rsidR="008902BD">
              <w:rPr>
                <w:rFonts w:ascii="PT Astra Serif" w:hAnsi="PT Astra Serif"/>
                <w:sz w:val="24"/>
                <w:szCs w:val="24"/>
              </w:rPr>
              <w:t xml:space="preserve">ия и повышения </w:t>
            </w:r>
            <w:r w:rsidRPr="00A85D91">
              <w:rPr>
                <w:rFonts w:ascii="PT Astra Serif" w:hAnsi="PT Astra Serif"/>
                <w:sz w:val="24"/>
                <w:szCs w:val="24"/>
              </w:rPr>
              <w:t>энергетической эффективности</w:t>
            </w:r>
          </w:p>
        </w:tc>
      </w:tr>
      <w:tr w:rsidR="00FD6DA2" w:rsidRPr="00A85D91" w:rsidTr="00676839">
        <w:trPr>
          <w:trHeight w:val="140"/>
        </w:trPr>
        <w:tc>
          <w:tcPr>
            <w:tcW w:w="709" w:type="dxa"/>
          </w:tcPr>
          <w:p w:rsidR="00FD6DA2" w:rsidRPr="00A85D91" w:rsidRDefault="00FD6DA2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8.1</w:t>
            </w:r>
          </w:p>
        </w:tc>
        <w:tc>
          <w:tcPr>
            <w:tcW w:w="4395" w:type="dxa"/>
          </w:tcPr>
          <w:p w:rsidR="00FD6DA2" w:rsidRPr="00A85D91" w:rsidRDefault="00FD6DA2" w:rsidP="00CB47A8">
            <w:pPr>
              <w:keepNext/>
              <w:widowControl w:val="0"/>
              <w:spacing w:line="23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Доля расходов бюджета городского округа на реализацию энергосберегающих мероприятий в муниципальных учреждениях всех типов в общем объеме расходов бюджета городского округа</w:t>
            </w:r>
          </w:p>
        </w:tc>
        <w:tc>
          <w:tcPr>
            <w:tcW w:w="1417" w:type="dxa"/>
          </w:tcPr>
          <w:p w:rsidR="00FD6DA2" w:rsidRPr="00A85D91" w:rsidRDefault="00FD6DA2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5D91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FD6DA2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993" w:type="dxa"/>
          </w:tcPr>
          <w:p w:rsidR="00FD6DA2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:rsidR="00FD6DA2" w:rsidRPr="00A85D91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</w:tr>
      <w:tr w:rsidR="002E03EF" w:rsidRPr="00A85D91" w:rsidTr="00676839">
        <w:trPr>
          <w:trHeight w:val="140"/>
        </w:trPr>
        <w:tc>
          <w:tcPr>
            <w:tcW w:w="709" w:type="dxa"/>
          </w:tcPr>
          <w:p w:rsidR="002E03EF" w:rsidRPr="006C2BA0" w:rsidRDefault="002E03EF" w:rsidP="00460D42">
            <w:pPr>
              <w:keepNext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2BA0">
              <w:rPr>
                <w:rFonts w:ascii="PT Astra Serif" w:hAnsi="PT Astra Serif"/>
                <w:sz w:val="24"/>
                <w:szCs w:val="24"/>
              </w:rPr>
              <w:t>8.2</w:t>
            </w:r>
          </w:p>
        </w:tc>
        <w:tc>
          <w:tcPr>
            <w:tcW w:w="4395" w:type="dxa"/>
          </w:tcPr>
          <w:p w:rsidR="002E03EF" w:rsidRPr="006C2BA0" w:rsidRDefault="00F37C13" w:rsidP="00F37C13">
            <w:pPr>
              <w:keepNext/>
              <w:spacing w:line="23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37C13">
              <w:rPr>
                <w:rFonts w:ascii="PT Astra Serif" w:hAnsi="PT Astra Serif"/>
                <w:sz w:val="24"/>
                <w:szCs w:val="24"/>
              </w:rPr>
              <w:t xml:space="preserve">Просроченная задолженность за потребленные </w:t>
            </w:r>
            <w:proofErr w:type="gramStart"/>
            <w:r w:rsidRPr="00F37C13">
              <w:rPr>
                <w:rFonts w:ascii="PT Astra Serif" w:hAnsi="PT Astra Serif"/>
                <w:sz w:val="24"/>
                <w:szCs w:val="24"/>
              </w:rPr>
              <w:t>муниципальным</w:t>
            </w:r>
            <w:proofErr w:type="gramEnd"/>
            <w:r w:rsidRPr="00F37C1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F37C13">
              <w:rPr>
                <w:rFonts w:ascii="PT Astra Serif" w:hAnsi="PT Astra Serif"/>
                <w:sz w:val="24"/>
                <w:szCs w:val="24"/>
              </w:rPr>
              <w:t>обра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F37C13">
              <w:rPr>
                <w:rFonts w:ascii="PT Astra Serif" w:hAnsi="PT Astra Serif"/>
                <w:sz w:val="24"/>
                <w:szCs w:val="24"/>
              </w:rPr>
              <w:t>зованием</w:t>
            </w:r>
            <w:proofErr w:type="spellEnd"/>
            <w:r w:rsidRPr="00F37C13">
              <w:rPr>
                <w:rFonts w:ascii="PT Astra Serif" w:hAnsi="PT Astra Serif"/>
                <w:sz w:val="24"/>
                <w:szCs w:val="24"/>
              </w:rPr>
              <w:t>, в том числе учреждениями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F37C13">
              <w:rPr>
                <w:rFonts w:ascii="PT Astra Serif" w:hAnsi="PT Astra Serif"/>
                <w:sz w:val="24"/>
                <w:szCs w:val="24"/>
              </w:rPr>
              <w:t>финансируемыми за счет средств местного бюджета, коммунальные услуги тепло-, водоснабжения, водоотведения</w:t>
            </w:r>
          </w:p>
        </w:tc>
        <w:tc>
          <w:tcPr>
            <w:tcW w:w="1417" w:type="dxa"/>
          </w:tcPr>
          <w:p w:rsidR="002E03EF" w:rsidRPr="006C2BA0" w:rsidRDefault="002E03EF" w:rsidP="00CB47A8">
            <w:pPr>
              <w:spacing w:line="240" w:lineRule="exact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2BA0">
              <w:rPr>
                <w:rFonts w:ascii="PT Astra Serif" w:hAnsi="PT Astra Serif"/>
                <w:sz w:val="24"/>
                <w:szCs w:val="24"/>
              </w:rPr>
              <w:t xml:space="preserve">тыс. рублей </w:t>
            </w:r>
          </w:p>
        </w:tc>
        <w:tc>
          <w:tcPr>
            <w:tcW w:w="992" w:type="dxa"/>
          </w:tcPr>
          <w:p w:rsidR="002E03EF" w:rsidRPr="006C2BA0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E03EF" w:rsidRPr="006C2BA0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97088,6</w:t>
            </w:r>
          </w:p>
        </w:tc>
        <w:tc>
          <w:tcPr>
            <w:tcW w:w="992" w:type="dxa"/>
          </w:tcPr>
          <w:p w:rsidR="002E03EF" w:rsidRPr="006C2BA0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95146,8</w:t>
            </w:r>
          </w:p>
        </w:tc>
      </w:tr>
      <w:tr w:rsidR="002E03EF" w:rsidRPr="00A85D91" w:rsidTr="00676839">
        <w:trPr>
          <w:trHeight w:val="140"/>
        </w:trPr>
        <w:tc>
          <w:tcPr>
            <w:tcW w:w="709" w:type="dxa"/>
          </w:tcPr>
          <w:p w:rsidR="002E03EF" w:rsidRPr="006C2BA0" w:rsidRDefault="002E03EF" w:rsidP="00460D42">
            <w:pPr>
              <w:keepNext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2BA0">
              <w:rPr>
                <w:rFonts w:ascii="PT Astra Serif" w:hAnsi="PT Astra Serif"/>
                <w:sz w:val="24"/>
                <w:szCs w:val="24"/>
              </w:rPr>
              <w:t>8.3</w:t>
            </w:r>
          </w:p>
        </w:tc>
        <w:tc>
          <w:tcPr>
            <w:tcW w:w="4395" w:type="dxa"/>
          </w:tcPr>
          <w:p w:rsidR="002E03EF" w:rsidRPr="006C2BA0" w:rsidRDefault="002E03EF" w:rsidP="00CB47A8">
            <w:pPr>
              <w:keepNext/>
              <w:spacing w:line="23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6C2BA0">
              <w:rPr>
                <w:rFonts w:ascii="PT Astra Serif" w:hAnsi="PT Astra Serif"/>
                <w:sz w:val="24"/>
                <w:szCs w:val="24"/>
              </w:rPr>
              <w:t>Объем инвестиций, предусмотренный п</w:t>
            </w:r>
            <w:r w:rsidR="00CB47A8">
              <w:rPr>
                <w:rFonts w:ascii="PT Astra Serif" w:hAnsi="PT Astra Serif"/>
                <w:sz w:val="24"/>
                <w:szCs w:val="24"/>
              </w:rPr>
              <w:t>редприятиями тепло-, водоснабже</w:t>
            </w:r>
            <w:r w:rsidRPr="006C2BA0">
              <w:rPr>
                <w:rFonts w:ascii="PT Astra Serif" w:hAnsi="PT Astra Serif"/>
                <w:sz w:val="24"/>
                <w:szCs w:val="24"/>
              </w:rPr>
              <w:t xml:space="preserve">ния и водоотведения за счет </w:t>
            </w:r>
            <w:r w:rsidR="00CB47A8">
              <w:rPr>
                <w:rFonts w:ascii="PT Astra Serif" w:hAnsi="PT Astra Serif"/>
                <w:sz w:val="24"/>
                <w:szCs w:val="24"/>
              </w:rPr>
              <w:t>тарифных источников (за исключе</w:t>
            </w:r>
            <w:r w:rsidRPr="006C2BA0">
              <w:rPr>
                <w:rFonts w:ascii="PT Astra Serif" w:hAnsi="PT Astra Serif"/>
                <w:sz w:val="24"/>
                <w:szCs w:val="24"/>
              </w:rPr>
              <w:t>нием предприятий, оказывающих усл</w:t>
            </w:r>
            <w:r w:rsidR="00CB47A8">
              <w:rPr>
                <w:rFonts w:ascii="PT Astra Serif" w:hAnsi="PT Astra Serif"/>
                <w:sz w:val="24"/>
                <w:szCs w:val="24"/>
              </w:rPr>
              <w:t>угу централизованного теплоснаб</w:t>
            </w:r>
            <w:r w:rsidRPr="006C2BA0">
              <w:rPr>
                <w:rFonts w:ascii="PT Astra Serif" w:hAnsi="PT Astra Serif"/>
                <w:sz w:val="24"/>
                <w:szCs w:val="24"/>
              </w:rPr>
              <w:t>жения в ценовых зонах)</w:t>
            </w:r>
          </w:p>
        </w:tc>
        <w:tc>
          <w:tcPr>
            <w:tcW w:w="1417" w:type="dxa"/>
          </w:tcPr>
          <w:p w:rsidR="002E03EF" w:rsidRPr="006C2BA0" w:rsidRDefault="002E03EF" w:rsidP="00CB47A8">
            <w:pPr>
              <w:spacing w:line="240" w:lineRule="exact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2BA0">
              <w:rPr>
                <w:rFonts w:ascii="PT Astra Serif" w:hAnsi="PT Astra Serif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:rsidR="002E03EF" w:rsidRPr="006C2BA0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E03EF" w:rsidRPr="006C2BA0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E03EF" w:rsidRPr="006C2BA0" w:rsidRDefault="00D10E1F" w:rsidP="00460D42">
            <w:pPr>
              <w:keepNext/>
              <w:widowControl w:val="0"/>
              <w:spacing w:line="235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18507,52</w:t>
            </w:r>
          </w:p>
        </w:tc>
      </w:tr>
    </w:tbl>
    <w:p w:rsidR="003C7A73" w:rsidRDefault="003C7A73" w:rsidP="00471615">
      <w:pPr>
        <w:rPr>
          <w:rFonts w:ascii="PT Astra Serif" w:hAnsi="PT Astra Serif"/>
        </w:rPr>
      </w:pPr>
    </w:p>
    <w:p w:rsidR="0084782D" w:rsidRDefault="0084782D" w:rsidP="00471615">
      <w:pPr>
        <w:rPr>
          <w:rFonts w:ascii="PT Astra Serif" w:hAnsi="PT Astra Serif"/>
        </w:rPr>
      </w:pPr>
    </w:p>
    <w:p w:rsidR="008075E6" w:rsidRDefault="008075E6" w:rsidP="00471615">
      <w:pPr>
        <w:rPr>
          <w:rFonts w:ascii="PT Astra Serif" w:hAnsi="PT Astra Serif"/>
        </w:rPr>
      </w:pPr>
    </w:p>
    <w:p w:rsidR="006C2BA0" w:rsidRDefault="006C2BA0" w:rsidP="00471615">
      <w:pPr>
        <w:rPr>
          <w:rFonts w:ascii="PT Astra Serif" w:hAnsi="PT Astra Serif"/>
        </w:rPr>
      </w:pPr>
    </w:p>
    <w:p w:rsidR="006C2BA0" w:rsidRDefault="006C2BA0" w:rsidP="00471615">
      <w:pPr>
        <w:rPr>
          <w:rFonts w:ascii="PT Astra Serif" w:hAnsi="PT Astra Serif"/>
        </w:rPr>
      </w:pPr>
    </w:p>
    <w:p w:rsidR="006C2BA0" w:rsidRDefault="006C2BA0" w:rsidP="00471615">
      <w:pPr>
        <w:rPr>
          <w:rFonts w:ascii="PT Astra Serif" w:hAnsi="PT Astra Serif"/>
        </w:rPr>
      </w:pPr>
    </w:p>
    <w:p w:rsidR="006C2BA0" w:rsidRDefault="006C2BA0" w:rsidP="00471615">
      <w:pPr>
        <w:rPr>
          <w:rFonts w:ascii="PT Astra Serif" w:hAnsi="PT Astra Serif"/>
        </w:rPr>
      </w:pPr>
    </w:p>
    <w:p w:rsidR="006C2BA0" w:rsidRDefault="006C2BA0" w:rsidP="00471615">
      <w:pPr>
        <w:rPr>
          <w:rFonts w:ascii="PT Astra Serif" w:hAnsi="PT Astra Serif"/>
        </w:rPr>
      </w:pPr>
    </w:p>
    <w:p w:rsidR="006C2BA0" w:rsidRDefault="006C2BA0" w:rsidP="00471615">
      <w:pPr>
        <w:rPr>
          <w:rFonts w:ascii="PT Astra Serif" w:hAnsi="PT Astra Serif"/>
        </w:rPr>
      </w:pPr>
    </w:p>
    <w:p w:rsidR="006C2BA0" w:rsidRDefault="006C2BA0" w:rsidP="00471615">
      <w:pPr>
        <w:rPr>
          <w:rFonts w:ascii="PT Astra Serif" w:hAnsi="PT Astra Serif"/>
        </w:rPr>
      </w:pPr>
    </w:p>
    <w:p w:rsidR="008075E6" w:rsidRPr="00A85D91" w:rsidRDefault="008075E6" w:rsidP="00471615">
      <w:pPr>
        <w:rPr>
          <w:rFonts w:ascii="PT Astra Serif" w:hAnsi="PT Astra Serif"/>
        </w:rPr>
      </w:pPr>
    </w:p>
    <w:p w:rsidR="00062E75" w:rsidRPr="00A85D91" w:rsidRDefault="00062E75" w:rsidP="00471E1C">
      <w:pPr>
        <w:keepNext/>
        <w:widowControl w:val="0"/>
        <w:jc w:val="left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5954E9" w:rsidRPr="00A85D91" w:rsidRDefault="005954E9" w:rsidP="00471E1C">
      <w:pPr>
        <w:keepNext/>
        <w:widowControl w:val="0"/>
        <w:autoSpaceDE w:val="0"/>
        <w:autoSpaceDN w:val="0"/>
        <w:jc w:val="left"/>
        <w:rPr>
          <w:rFonts w:ascii="PT Astra Serif" w:eastAsia="Times New Roman" w:hAnsi="PT Astra Serif" w:cs="Courier New"/>
          <w:sz w:val="20"/>
          <w:szCs w:val="20"/>
          <w:lang w:eastAsia="ru-RU"/>
        </w:rPr>
      </w:pPr>
    </w:p>
    <w:sectPr w:rsidR="005954E9" w:rsidRPr="00A85D91" w:rsidSect="00EE3A76">
      <w:headerReference w:type="even" r:id="rId8"/>
      <w:headerReference w:type="default" r:id="rId9"/>
      <w:headerReference w:type="first" r:id="rId10"/>
      <w:type w:val="continuous"/>
      <w:pgSz w:w="11908" w:h="16838"/>
      <w:pgMar w:top="1134" w:right="850" w:bottom="1134" w:left="1701" w:header="720" w:footer="72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0AE" w:rsidRDefault="000470AE" w:rsidP="005D1055">
      <w:r>
        <w:separator/>
      </w:r>
    </w:p>
  </w:endnote>
  <w:endnote w:type="continuationSeparator" w:id="1">
    <w:p w:rsidR="000470AE" w:rsidRDefault="000470AE" w:rsidP="005D1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0AE" w:rsidRDefault="000470AE" w:rsidP="005D1055">
      <w:r>
        <w:separator/>
      </w:r>
    </w:p>
  </w:footnote>
  <w:footnote w:type="continuationSeparator" w:id="1">
    <w:p w:rsidR="000470AE" w:rsidRDefault="000470AE" w:rsidP="005D1055">
      <w:r>
        <w:continuationSeparator/>
      </w:r>
    </w:p>
  </w:footnote>
  <w:footnote w:id="2">
    <w:p w:rsidR="003D678B" w:rsidRPr="006D2663" w:rsidRDefault="003D678B" w:rsidP="003E7954">
      <w:pPr>
        <w:pStyle w:val="a7"/>
        <w:jc w:val="both"/>
        <w:rPr>
          <w:rFonts w:ascii="PT Astra Serif" w:hAnsi="PT Astra Serif"/>
          <w:sz w:val="22"/>
          <w:szCs w:val="22"/>
        </w:rPr>
      </w:pPr>
      <w:r w:rsidRPr="002C4185">
        <w:rPr>
          <w:rStyle w:val="a9"/>
          <w:sz w:val="22"/>
          <w:szCs w:val="22"/>
        </w:rPr>
        <w:footnoteRef/>
      </w:r>
      <w:r w:rsidRPr="006D2663">
        <w:rPr>
          <w:rFonts w:ascii="PT Astra Serif" w:hAnsi="PT Astra Serif"/>
          <w:sz w:val="22"/>
          <w:szCs w:val="22"/>
        </w:rPr>
        <w:t xml:space="preserve">Пороговое значение </w:t>
      </w:r>
      <w:r>
        <w:rPr>
          <w:rFonts w:ascii="PT Astra Serif" w:hAnsi="PT Astra Serif"/>
          <w:sz w:val="22"/>
          <w:szCs w:val="22"/>
        </w:rPr>
        <w:t>показателя</w:t>
      </w:r>
      <w:r w:rsidRPr="006D2663">
        <w:rPr>
          <w:rFonts w:ascii="PT Astra Serif" w:hAnsi="PT Astra Serif"/>
          <w:sz w:val="22"/>
          <w:szCs w:val="22"/>
        </w:rPr>
        <w:t xml:space="preserve"> – заданный уровень,  которого </w:t>
      </w:r>
      <w:proofErr w:type="gramStart"/>
      <w:r w:rsidRPr="006D2663">
        <w:rPr>
          <w:rFonts w:ascii="PT Astra Serif" w:hAnsi="PT Astra Serif"/>
          <w:sz w:val="22"/>
          <w:szCs w:val="22"/>
        </w:rPr>
        <w:t>должен достигнуть город</w:t>
      </w:r>
      <w:proofErr w:type="gramEnd"/>
      <w:r w:rsidRPr="006D2663">
        <w:rPr>
          <w:rFonts w:ascii="PT Astra Serif" w:hAnsi="PT Astra Serif"/>
          <w:sz w:val="22"/>
          <w:szCs w:val="22"/>
        </w:rPr>
        <w:t xml:space="preserve"> в планируемый период.</w:t>
      </w:r>
    </w:p>
  </w:footnote>
  <w:footnote w:id="3">
    <w:p w:rsidR="003D678B" w:rsidRPr="006C2BA0" w:rsidRDefault="003D678B" w:rsidP="00B8159B">
      <w:pPr>
        <w:pStyle w:val="a7"/>
        <w:jc w:val="both"/>
      </w:pPr>
      <w:r>
        <w:rPr>
          <w:rStyle w:val="a9"/>
        </w:rPr>
        <w:footnoteRef/>
      </w:r>
      <w:r w:rsidRPr="006C2BA0">
        <w:rPr>
          <w:rFonts w:ascii="PT Astra Serif" w:hAnsi="PT Astra Serif"/>
          <w:sz w:val="22"/>
          <w:szCs w:val="22"/>
        </w:rPr>
        <w:t xml:space="preserve">Значение на 2026 год рассчитывается к численности трудоспособного населения по состоянию на 01.01.2024 (по данным </w:t>
      </w:r>
      <w:proofErr w:type="spellStart"/>
      <w:r w:rsidRPr="006C2BA0">
        <w:rPr>
          <w:rFonts w:ascii="PT Astra Serif" w:hAnsi="PT Astra Serif"/>
          <w:sz w:val="22"/>
          <w:szCs w:val="22"/>
        </w:rPr>
        <w:t>Алтайкрайстата</w:t>
      </w:r>
      <w:proofErr w:type="spellEnd"/>
      <w:r w:rsidRPr="006C2BA0">
        <w:rPr>
          <w:rFonts w:ascii="PT Astra Serif" w:hAnsi="PT Astra Serif"/>
          <w:sz w:val="22"/>
          <w:szCs w:val="22"/>
        </w:rPr>
        <w:t>).</w:t>
      </w:r>
    </w:p>
  </w:footnote>
  <w:footnote w:id="4">
    <w:p w:rsidR="003D678B" w:rsidRPr="00992964" w:rsidRDefault="003D678B" w:rsidP="009841C3">
      <w:pPr>
        <w:autoSpaceDE w:val="0"/>
        <w:autoSpaceDN w:val="0"/>
        <w:adjustRightInd w:val="0"/>
        <w:rPr>
          <w:sz w:val="22"/>
        </w:rPr>
      </w:pPr>
      <w:r>
        <w:rPr>
          <w:rStyle w:val="a9"/>
        </w:rPr>
        <w:footnoteRef/>
      </w:r>
      <w:r w:rsidRPr="00F00F4B">
        <w:rPr>
          <w:rFonts w:ascii="PT Astra Serif" w:hAnsi="PT Astra Serif"/>
          <w:sz w:val="22"/>
        </w:rPr>
        <w:t>Постановление</w:t>
      </w:r>
      <w:r>
        <w:rPr>
          <w:rFonts w:ascii="PT Astra Serif" w:hAnsi="PT Astra Serif"/>
          <w:sz w:val="22"/>
        </w:rPr>
        <w:t xml:space="preserve"> Администрации Алтайского края </w:t>
      </w:r>
      <w:r w:rsidRPr="001378BA">
        <w:rPr>
          <w:rFonts w:ascii="PT Astra Serif" w:hAnsi="PT Astra Serif"/>
          <w:sz w:val="22"/>
        </w:rPr>
        <w:t xml:space="preserve">от 19.12.2012 № 701 </w:t>
      </w:r>
      <w:r w:rsidRPr="00F00F4B">
        <w:rPr>
          <w:rFonts w:ascii="PT Astra Serif" w:hAnsi="PT Astra Serif"/>
          <w:sz w:val="22"/>
        </w:rPr>
        <w:t>«О нормативах формирования расходов на содержание органов местного самоуправления» (в действующей редакции).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78B" w:rsidRDefault="00FE04EB" w:rsidP="00187D1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3D678B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D678B">
      <w:rPr>
        <w:rStyle w:val="ac"/>
        <w:noProof/>
      </w:rPr>
      <w:t>1</w:t>
    </w:r>
    <w:r>
      <w:rPr>
        <w:rStyle w:val="ac"/>
      </w:rPr>
      <w:fldChar w:fldCharType="end"/>
    </w:r>
  </w:p>
  <w:p w:rsidR="003D678B" w:rsidRDefault="003D678B" w:rsidP="00187D1E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78B" w:rsidRPr="0057024C" w:rsidRDefault="00FE04EB">
    <w:pPr>
      <w:pStyle w:val="aa"/>
      <w:jc w:val="center"/>
      <w:rPr>
        <w:rFonts w:ascii="Times New Roman" w:hAnsi="Times New Roman" w:cs="Times New Roman"/>
        <w:sz w:val="24"/>
        <w:szCs w:val="24"/>
      </w:rPr>
    </w:pPr>
    <w:r w:rsidRPr="0057024C">
      <w:rPr>
        <w:rFonts w:ascii="Times New Roman" w:hAnsi="Times New Roman" w:cs="Times New Roman"/>
        <w:sz w:val="24"/>
        <w:szCs w:val="24"/>
      </w:rPr>
      <w:fldChar w:fldCharType="begin"/>
    </w:r>
    <w:r w:rsidR="003D678B" w:rsidRPr="0057024C">
      <w:rPr>
        <w:rFonts w:ascii="Times New Roman" w:hAnsi="Times New Roman" w:cs="Times New Roman"/>
        <w:sz w:val="24"/>
        <w:szCs w:val="24"/>
      </w:rPr>
      <w:instrText>PAGE   \* MERGEFORMAT</w:instrText>
    </w:r>
    <w:r w:rsidRPr="0057024C">
      <w:rPr>
        <w:rFonts w:ascii="Times New Roman" w:hAnsi="Times New Roman" w:cs="Times New Roman"/>
        <w:sz w:val="24"/>
        <w:szCs w:val="24"/>
      </w:rPr>
      <w:fldChar w:fldCharType="separate"/>
    </w:r>
    <w:r w:rsidR="00011496">
      <w:rPr>
        <w:rFonts w:ascii="Times New Roman" w:hAnsi="Times New Roman" w:cs="Times New Roman"/>
        <w:noProof/>
        <w:sz w:val="24"/>
        <w:szCs w:val="24"/>
      </w:rPr>
      <w:t>5</w:t>
    </w:r>
    <w:r w:rsidRPr="0057024C">
      <w:rPr>
        <w:rFonts w:ascii="Times New Roman" w:hAnsi="Times New Roman" w:cs="Times New Roman"/>
        <w:sz w:val="24"/>
        <w:szCs w:val="24"/>
      </w:rPr>
      <w:fldChar w:fldCharType="end"/>
    </w:r>
  </w:p>
  <w:p w:rsidR="003D678B" w:rsidRPr="0013402F" w:rsidRDefault="003D678B">
    <w:pPr>
      <w:pStyle w:val="aa"/>
      <w:jc w:val="right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78B" w:rsidRDefault="003D678B">
    <w:pPr>
      <w:pStyle w:val="aa"/>
      <w:jc w:val="center"/>
    </w:pPr>
  </w:p>
  <w:p w:rsidR="003D678B" w:rsidRDefault="003D678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4840"/>
    <w:multiLevelType w:val="hybridMultilevel"/>
    <w:tmpl w:val="15F00602"/>
    <w:lvl w:ilvl="0" w:tplc="9C7855B2">
      <w:start w:val="1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0D454A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>
    <w:nsid w:val="243705F7"/>
    <w:multiLevelType w:val="hybridMultilevel"/>
    <w:tmpl w:val="A80675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0D72E5"/>
    <w:multiLevelType w:val="hybridMultilevel"/>
    <w:tmpl w:val="F5BE0F84"/>
    <w:lvl w:ilvl="0" w:tplc="800A7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FA5ECA"/>
    <w:multiLevelType w:val="singleLevel"/>
    <w:tmpl w:val="5FF015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</w:abstractNum>
  <w:abstractNum w:abstractNumId="5">
    <w:nsid w:val="5DEB3EC0"/>
    <w:multiLevelType w:val="singleLevel"/>
    <w:tmpl w:val="140C7684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>
    <w:nsid w:val="70BB78BC"/>
    <w:multiLevelType w:val="hybridMultilevel"/>
    <w:tmpl w:val="B7AA7E12"/>
    <w:lvl w:ilvl="0" w:tplc="19DEC72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055"/>
    <w:rsid w:val="000006C5"/>
    <w:rsid w:val="00000DD4"/>
    <w:rsid w:val="00001AEE"/>
    <w:rsid w:val="000024FC"/>
    <w:rsid w:val="00004630"/>
    <w:rsid w:val="00005036"/>
    <w:rsid w:val="000107DB"/>
    <w:rsid w:val="00011496"/>
    <w:rsid w:val="00011B7B"/>
    <w:rsid w:val="000125EA"/>
    <w:rsid w:val="0001271C"/>
    <w:rsid w:val="000127F1"/>
    <w:rsid w:val="0001288A"/>
    <w:rsid w:val="00012F36"/>
    <w:rsid w:val="00014675"/>
    <w:rsid w:val="00014DE0"/>
    <w:rsid w:val="000158CD"/>
    <w:rsid w:val="00016444"/>
    <w:rsid w:val="00016447"/>
    <w:rsid w:val="00016E1F"/>
    <w:rsid w:val="0002116E"/>
    <w:rsid w:val="0002272A"/>
    <w:rsid w:val="000241DD"/>
    <w:rsid w:val="000244E3"/>
    <w:rsid w:val="000251FF"/>
    <w:rsid w:val="00025F25"/>
    <w:rsid w:val="00026016"/>
    <w:rsid w:val="00027D73"/>
    <w:rsid w:val="00030A2E"/>
    <w:rsid w:val="00030EC8"/>
    <w:rsid w:val="00031750"/>
    <w:rsid w:val="000342E4"/>
    <w:rsid w:val="00034AF3"/>
    <w:rsid w:val="00036E2E"/>
    <w:rsid w:val="00037334"/>
    <w:rsid w:val="00037EA1"/>
    <w:rsid w:val="00041966"/>
    <w:rsid w:val="00043051"/>
    <w:rsid w:val="000449BD"/>
    <w:rsid w:val="00045A69"/>
    <w:rsid w:val="000470AE"/>
    <w:rsid w:val="00052218"/>
    <w:rsid w:val="00052494"/>
    <w:rsid w:val="00052F04"/>
    <w:rsid w:val="00052F77"/>
    <w:rsid w:val="000534FE"/>
    <w:rsid w:val="00054046"/>
    <w:rsid w:val="000561BF"/>
    <w:rsid w:val="00056530"/>
    <w:rsid w:val="00056A7D"/>
    <w:rsid w:val="00060BE4"/>
    <w:rsid w:val="00062E75"/>
    <w:rsid w:val="00062E8F"/>
    <w:rsid w:val="000659B0"/>
    <w:rsid w:val="00065E9D"/>
    <w:rsid w:val="0006741C"/>
    <w:rsid w:val="000675A7"/>
    <w:rsid w:val="000714FF"/>
    <w:rsid w:val="0007189A"/>
    <w:rsid w:val="00072CBF"/>
    <w:rsid w:val="00075208"/>
    <w:rsid w:val="00080030"/>
    <w:rsid w:val="0008155B"/>
    <w:rsid w:val="0008186D"/>
    <w:rsid w:val="00081C34"/>
    <w:rsid w:val="00082C39"/>
    <w:rsid w:val="00082E71"/>
    <w:rsid w:val="0008349F"/>
    <w:rsid w:val="00084778"/>
    <w:rsid w:val="00085545"/>
    <w:rsid w:val="000869DD"/>
    <w:rsid w:val="00086A96"/>
    <w:rsid w:val="00086B2F"/>
    <w:rsid w:val="0009183E"/>
    <w:rsid w:val="0009241A"/>
    <w:rsid w:val="00092A9C"/>
    <w:rsid w:val="00093795"/>
    <w:rsid w:val="00093B61"/>
    <w:rsid w:val="00094774"/>
    <w:rsid w:val="00095B42"/>
    <w:rsid w:val="000A0D4B"/>
    <w:rsid w:val="000A2998"/>
    <w:rsid w:val="000A4183"/>
    <w:rsid w:val="000A42F7"/>
    <w:rsid w:val="000A46E7"/>
    <w:rsid w:val="000A5266"/>
    <w:rsid w:val="000A75A6"/>
    <w:rsid w:val="000A7E4F"/>
    <w:rsid w:val="000B1380"/>
    <w:rsid w:val="000B294F"/>
    <w:rsid w:val="000B350F"/>
    <w:rsid w:val="000C06FA"/>
    <w:rsid w:val="000C1B60"/>
    <w:rsid w:val="000C40F8"/>
    <w:rsid w:val="000C6639"/>
    <w:rsid w:val="000C71C0"/>
    <w:rsid w:val="000C77FD"/>
    <w:rsid w:val="000C7AA5"/>
    <w:rsid w:val="000D4440"/>
    <w:rsid w:val="000D5277"/>
    <w:rsid w:val="000D6AE5"/>
    <w:rsid w:val="000D7413"/>
    <w:rsid w:val="000E07BD"/>
    <w:rsid w:val="000E1200"/>
    <w:rsid w:val="000E1F77"/>
    <w:rsid w:val="000E24B6"/>
    <w:rsid w:val="000E2ADD"/>
    <w:rsid w:val="000E2CA6"/>
    <w:rsid w:val="000E3BE4"/>
    <w:rsid w:val="000E468C"/>
    <w:rsid w:val="000E5646"/>
    <w:rsid w:val="000E64FD"/>
    <w:rsid w:val="000E6757"/>
    <w:rsid w:val="000F04F1"/>
    <w:rsid w:val="000F0E5E"/>
    <w:rsid w:val="000F23B3"/>
    <w:rsid w:val="000F3D9A"/>
    <w:rsid w:val="000F5FE5"/>
    <w:rsid w:val="000F7269"/>
    <w:rsid w:val="0010187F"/>
    <w:rsid w:val="00105F60"/>
    <w:rsid w:val="00111201"/>
    <w:rsid w:val="0011137D"/>
    <w:rsid w:val="001125CF"/>
    <w:rsid w:val="00113685"/>
    <w:rsid w:val="0011396D"/>
    <w:rsid w:val="00114742"/>
    <w:rsid w:val="00114C22"/>
    <w:rsid w:val="00114E59"/>
    <w:rsid w:val="00115881"/>
    <w:rsid w:val="00115F9A"/>
    <w:rsid w:val="001167CE"/>
    <w:rsid w:val="00117E30"/>
    <w:rsid w:val="00120C3F"/>
    <w:rsid w:val="00121392"/>
    <w:rsid w:val="001216BA"/>
    <w:rsid w:val="00121B59"/>
    <w:rsid w:val="00122441"/>
    <w:rsid w:val="00122C88"/>
    <w:rsid w:val="001245C0"/>
    <w:rsid w:val="001253FA"/>
    <w:rsid w:val="00125835"/>
    <w:rsid w:val="00125C04"/>
    <w:rsid w:val="0012654F"/>
    <w:rsid w:val="00126FB0"/>
    <w:rsid w:val="00127377"/>
    <w:rsid w:val="00133176"/>
    <w:rsid w:val="001332EE"/>
    <w:rsid w:val="0013402F"/>
    <w:rsid w:val="00134643"/>
    <w:rsid w:val="00134FAE"/>
    <w:rsid w:val="00135F6D"/>
    <w:rsid w:val="00136A0F"/>
    <w:rsid w:val="00137846"/>
    <w:rsid w:val="001378BA"/>
    <w:rsid w:val="00140A24"/>
    <w:rsid w:val="00140A8C"/>
    <w:rsid w:val="00141031"/>
    <w:rsid w:val="001413ED"/>
    <w:rsid w:val="001427D3"/>
    <w:rsid w:val="00143432"/>
    <w:rsid w:val="00143B53"/>
    <w:rsid w:val="00144A36"/>
    <w:rsid w:val="00144CEA"/>
    <w:rsid w:val="00144D04"/>
    <w:rsid w:val="00144E46"/>
    <w:rsid w:val="001456E2"/>
    <w:rsid w:val="0014764F"/>
    <w:rsid w:val="00150AC5"/>
    <w:rsid w:val="001516A6"/>
    <w:rsid w:val="00154244"/>
    <w:rsid w:val="00156243"/>
    <w:rsid w:val="00156F8F"/>
    <w:rsid w:val="00157B76"/>
    <w:rsid w:val="001605AB"/>
    <w:rsid w:val="0016066F"/>
    <w:rsid w:val="00160E48"/>
    <w:rsid w:val="001620CA"/>
    <w:rsid w:val="001637EE"/>
    <w:rsid w:val="00163AB5"/>
    <w:rsid w:val="00164B68"/>
    <w:rsid w:val="00165422"/>
    <w:rsid w:val="001664C8"/>
    <w:rsid w:val="001668D4"/>
    <w:rsid w:val="001669B1"/>
    <w:rsid w:val="001669B6"/>
    <w:rsid w:val="00167AC8"/>
    <w:rsid w:val="001711D5"/>
    <w:rsid w:val="00171487"/>
    <w:rsid w:val="00172086"/>
    <w:rsid w:val="0017238D"/>
    <w:rsid w:val="00172658"/>
    <w:rsid w:val="001728DC"/>
    <w:rsid w:val="00173274"/>
    <w:rsid w:val="00174A1F"/>
    <w:rsid w:val="00175419"/>
    <w:rsid w:val="00176C0D"/>
    <w:rsid w:val="00176FC4"/>
    <w:rsid w:val="00180BCB"/>
    <w:rsid w:val="00180C15"/>
    <w:rsid w:val="0018192F"/>
    <w:rsid w:val="00182BA0"/>
    <w:rsid w:val="001835CE"/>
    <w:rsid w:val="001843BC"/>
    <w:rsid w:val="00184D07"/>
    <w:rsid w:val="0018535D"/>
    <w:rsid w:val="00187B25"/>
    <w:rsid w:val="00187D1E"/>
    <w:rsid w:val="001901E1"/>
    <w:rsid w:val="0019130E"/>
    <w:rsid w:val="0019219C"/>
    <w:rsid w:val="001939D9"/>
    <w:rsid w:val="00194A89"/>
    <w:rsid w:val="00196A66"/>
    <w:rsid w:val="00196B84"/>
    <w:rsid w:val="00196F76"/>
    <w:rsid w:val="001A18DB"/>
    <w:rsid w:val="001A200E"/>
    <w:rsid w:val="001A29D6"/>
    <w:rsid w:val="001A6AC7"/>
    <w:rsid w:val="001A7232"/>
    <w:rsid w:val="001A7DB6"/>
    <w:rsid w:val="001B054C"/>
    <w:rsid w:val="001B207E"/>
    <w:rsid w:val="001B251F"/>
    <w:rsid w:val="001B506E"/>
    <w:rsid w:val="001B60B1"/>
    <w:rsid w:val="001B6339"/>
    <w:rsid w:val="001C0BAF"/>
    <w:rsid w:val="001C15C9"/>
    <w:rsid w:val="001C185B"/>
    <w:rsid w:val="001C18E8"/>
    <w:rsid w:val="001C1BE3"/>
    <w:rsid w:val="001C2444"/>
    <w:rsid w:val="001C39FF"/>
    <w:rsid w:val="001C4D17"/>
    <w:rsid w:val="001C6F15"/>
    <w:rsid w:val="001C7115"/>
    <w:rsid w:val="001C7FCC"/>
    <w:rsid w:val="001D1387"/>
    <w:rsid w:val="001D1987"/>
    <w:rsid w:val="001D205C"/>
    <w:rsid w:val="001D5269"/>
    <w:rsid w:val="001D56B9"/>
    <w:rsid w:val="001D58B2"/>
    <w:rsid w:val="001D65BA"/>
    <w:rsid w:val="001D69E6"/>
    <w:rsid w:val="001D7FDD"/>
    <w:rsid w:val="001E007B"/>
    <w:rsid w:val="001E126C"/>
    <w:rsid w:val="001E2EE8"/>
    <w:rsid w:val="001E6646"/>
    <w:rsid w:val="001E7570"/>
    <w:rsid w:val="001F06D4"/>
    <w:rsid w:val="001F0ABC"/>
    <w:rsid w:val="001F25C3"/>
    <w:rsid w:val="001F27FD"/>
    <w:rsid w:val="001F336B"/>
    <w:rsid w:val="001F393D"/>
    <w:rsid w:val="001F3D41"/>
    <w:rsid w:val="001F5455"/>
    <w:rsid w:val="001F6303"/>
    <w:rsid w:val="001F70B4"/>
    <w:rsid w:val="002034B1"/>
    <w:rsid w:val="00204B56"/>
    <w:rsid w:val="00205331"/>
    <w:rsid w:val="00205C63"/>
    <w:rsid w:val="0020656E"/>
    <w:rsid w:val="00210758"/>
    <w:rsid w:val="00211E15"/>
    <w:rsid w:val="002126DB"/>
    <w:rsid w:val="00212908"/>
    <w:rsid w:val="00213166"/>
    <w:rsid w:val="0021370D"/>
    <w:rsid w:val="00215FF7"/>
    <w:rsid w:val="002166D2"/>
    <w:rsid w:val="00216C65"/>
    <w:rsid w:val="002174AC"/>
    <w:rsid w:val="00220A62"/>
    <w:rsid w:val="00221ED5"/>
    <w:rsid w:val="00223451"/>
    <w:rsid w:val="00223FD4"/>
    <w:rsid w:val="002251EF"/>
    <w:rsid w:val="00227C52"/>
    <w:rsid w:val="00230AAE"/>
    <w:rsid w:val="00231D30"/>
    <w:rsid w:val="00231E0D"/>
    <w:rsid w:val="00232811"/>
    <w:rsid w:val="0023438B"/>
    <w:rsid w:val="00234ABF"/>
    <w:rsid w:val="00236561"/>
    <w:rsid w:val="002368AF"/>
    <w:rsid w:val="0023695E"/>
    <w:rsid w:val="00237F7E"/>
    <w:rsid w:val="00240165"/>
    <w:rsid w:val="00240DDE"/>
    <w:rsid w:val="0024148A"/>
    <w:rsid w:val="002415FC"/>
    <w:rsid w:val="00241974"/>
    <w:rsid w:val="00243AA7"/>
    <w:rsid w:val="002441EF"/>
    <w:rsid w:val="00244997"/>
    <w:rsid w:val="0024602C"/>
    <w:rsid w:val="002471CE"/>
    <w:rsid w:val="00247796"/>
    <w:rsid w:val="00247B30"/>
    <w:rsid w:val="002526D2"/>
    <w:rsid w:val="002529C3"/>
    <w:rsid w:val="0025486A"/>
    <w:rsid w:val="00256B99"/>
    <w:rsid w:val="00256D69"/>
    <w:rsid w:val="00257375"/>
    <w:rsid w:val="00257758"/>
    <w:rsid w:val="002618C1"/>
    <w:rsid w:val="00261D2B"/>
    <w:rsid w:val="0026205C"/>
    <w:rsid w:val="00263183"/>
    <w:rsid w:val="002634EA"/>
    <w:rsid w:val="00263967"/>
    <w:rsid w:val="00263B3A"/>
    <w:rsid w:val="00264EC9"/>
    <w:rsid w:val="0026524E"/>
    <w:rsid w:val="00265933"/>
    <w:rsid w:val="002670B7"/>
    <w:rsid w:val="0027061F"/>
    <w:rsid w:val="00271AAA"/>
    <w:rsid w:val="00274F45"/>
    <w:rsid w:val="00275CC3"/>
    <w:rsid w:val="00276737"/>
    <w:rsid w:val="002768A6"/>
    <w:rsid w:val="00276B64"/>
    <w:rsid w:val="00277BB5"/>
    <w:rsid w:val="002808D3"/>
    <w:rsid w:val="002834B5"/>
    <w:rsid w:val="002835EA"/>
    <w:rsid w:val="00284086"/>
    <w:rsid w:val="002840E6"/>
    <w:rsid w:val="00284A3C"/>
    <w:rsid w:val="00284AC6"/>
    <w:rsid w:val="00285223"/>
    <w:rsid w:val="00285305"/>
    <w:rsid w:val="0028653B"/>
    <w:rsid w:val="002910E4"/>
    <w:rsid w:val="00292EF5"/>
    <w:rsid w:val="002934F8"/>
    <w:rsid w:val="00295438"/>
    <w:rsid w:val="002961D6"/>
    <w:rsid w:val="002A0089"/>
    <w:rsid w:val="002A1488"/>
    <w:rsid w:val="002A31A4"/>
    <w:rsid w:val="002A3AA0"/>
    <w:rsid w:val="002A5CCA"/>
    <w:rsid w:val="002A629F"/>
    <w:rsid w:val="002A69C0"/>
    <w:rsid w:val="002A6F06"/>
    <w:rsid w:val="002A7460"/>
    <w:rsid w:val="002B077E"/>
    <w:rsid w:val="002B246B"/>
    <w:rsid w:val="002B252C"/>
    <w:rsid w:val="002B3C60"/>
    <w:rsid w:val="002B6629"/>
    <w:rsid w:val="002B6C09"/>
    <w:rsid w:val="002B7764"/>
    <w:rsid w:val="002B7CC1"/>
    <w:rsid w:val="002C199A"/>
    <w:rsid w:val="002C2495"/>
    <w:rsid w:val="002C327B"/>
    <w:rsid w:val="002C40C2"/>
    <w:rsid w:val="002C4AB5"/>
    <w:rsid w:val="002C5C8C"/>
    <w:rsid w:val="002C7861"/>
    <w:rsid w:val="002C7AF4"/>
    <w:rsid w:val="002D03BC"/>
    <w:rsid w:val="002D04FF"/>
    <w:rsid w:val="002D1FBC"/>
    <w:rsid w:val="002D2079"/>
    <w:rsid w:val="002D4114"/>
    <w:rsid w:val="002D4E11"/>
    <w:rsid w:val="002D4E15"/>
    <w:rsid w:val="002D5022"/>
    <w:rsid w:val="002E03EF"/>
    <w:rsid w:val="002E0724"/>
    <w:rsid w:val="002E0AA2"/>
    <w:rsid w:val="002E11F6"/>
    <w:rsid w:val="002E27F3"/>
    <w:rsid w:val="002E3A48"/>
    <w:rsid w:val="002E42C4"/>
    <w:rsid w:val="002E443E"/>
    <w:rsid w:val="002E541A"/>
    <w:rsid w:val="002E5DC8"/>
    <w:rsid w:val="002E67D2"/>
    <w:rsid w:val="002E7C45"/>
    <w:rsid w:val="002F11FB"/>
    <w:rsid w:val="002F1C9F"/>
    <w:rsid w:val="002F3B61"/>
    <w:rsid w:val="002F4BE1"/>
    <w:rsid w:val="002F5E47"/>
    <w:rsid w:val="002F5F72"/>
    <w:rsid w:val="002F6345"/>
    <w:rsid w:val="002F7754"/>
    <w:rsid w:val="00300057"/>
    <w:rsid w:val="0030070F"/>
    <w:rsid w:val="00302494"/>
    <w:rsid w:val="003027D1"/>
    <w:rsid w:val="003060D3"/>
    <w:rsid w:val="003069A8"/>
    <w:rsid w:val="00306F52"/>
    <w:rsid w:val="003152C2"/>
    <w:rsid w:val="00316770"/>
    <w:rsid w:val="00320E97"/>
    <w:rsid w:val="00321846"/>
    <w:rsid w:val="00321DD6"/>
    <w:rsid w:val="00322FF2"/>
    <w:rsid w:val="00323362"/>
    <w:rsid w:val="0032418F"/>
    <w:rsid w:val="00324677"/>
    <w:rsid w:val="0032505A"/>
    <w:rsid w:val="00325AF7"/>
    <w:rsid w:val="00327001"/>
    <w:rsid w:val="00331B58"/>
    <w:rsid w:val="00332214"/>
    <w:rsid w:val="00332E14"/>
    <w:rsid w:val="00332EBB"/>
    <w:rsid w:val="00333014"/>
    <w:rsid w:val="00333096"/>
    <w:rsid w:val="00333EBD"/>
    <w:rsid w:val="00335EC8"/>
    <w:rsid w:val="00336602"/>
    <w:rsid w:val="0033723A"/>
    <w:rsid w:val="0033781F"/>
    <w:rsid w:val="00341768"/>
    <w:rsid w:val="0034178B"/>
    <w:rsid w:val="00341852"/>
    <w:rsid w:val="00342889"/>
    <w:rsid w:val="00342E42"/>
    <w:rsid w:val="00343BA3"/>
    <w:rsid w:val="00343D75"/>
    <w:rsid w:val="0034425A"/>
    <w:rsid w:val="00344649"/>
    <w:rsid w:val="00344745"/>
    <w:rsid w:val="00344EFF"/>
    <w:rsid w:val="00345BBB"/>
    <w:rsid w:val="00345E36"/>
    <w:rsid w:val="00347284"/>
    <w:rsid w:val="00350065"/>
    <w:rsid w:val="00351ED2"/>
    <w:rsid w:val="003529B7"/>
    <w:rsid w:val="00352AE3"/>
    <w:rsid w:val="00356379"/>
    <w:rsid w:val="00357EA6"/>
    <w:rsid w:val="00360DDB"/>
    <w:rsid w:val="00363F59"/>
    <w:rsid w:val="003641CF"/>
    <w:rsid w:val="0036485D"/>
    <w:rsid w:val="00364DB1"/>
    <w:rsid w:val="00365D1B"/>
    <w:rsid w:val="003670E0"/>
    <w:rsid w:val="00370DD6"/>
    <w:rsid w:val="003710E1"/>
    <w:rsid w:val="00372E6A"/>
    <w:rsid w:val="00374822"/>
    <w:rsid w:val="00376464"/>
    <w:rsid w:val="00376A6D"/>
    <w:rsid w:val="00376E4F"/>
    <w:rsid w:val="00377257"/>
    <w:rsid w:val="003773A6"/>
    <w:rsid w:val="00377536"/>
    <w:rsid w:val="00380160"/>
    <w:rsid w:val="003802A4"/>
    <w:rsid w:val="003803D4"/>
    <w:rsid w:val="00380FF5"/>
    <w:rsid w:val="0038328C"/>
    <w:rsid w:val="0038391B"/>
    <w:rsid w:val="00385297"/>
    <w:rsid w:val="00385587"/>
    <w:rsid w:val="00390E2C"/>
    <w:rsid w:val="00391A35"/>
    <w:rsid w:val="00391F00"/>
    <w:rsid w:val="00393006"/>
    <w:rsid w:val="00393998"/>
    <w:rsid w:val="00393AAA"/>
    <w:rsid w:val="00394CA9"/>
    <w:rsid w:val="003976A9"/>
    <w:rsid w:val="003A18D8"/>
    <w:rsid w:val="003A29B3"/>
    <w:rsid w:val="003A2D5A"/>
    <w:rsid w:val="003A3564"/>
    <w:rsid w:val="003A51DD"/>
    <w:rsid w:val="003A58F5"/>
    <w:rsid w:val="003A6063"/>
    <w:rsid w:val="003A6715"/>
    <w:rsid w:val="003A783C"/>
    <w:rsid w:val="003A7B8E"/>
    <w:rsid w:val="003B1624"/>
    <w:rsid w:val="003B1C30"/>
    <w:rsid w:val="003B3500"/>
    <w:rsid w:val="003B4021"/>
    <w:rsid w:val="003B4CCE"/>
    <w:rsid w:val="003B5612"/>
    <w:rsid w:val="003B6316"/>
    <w:rsid w:val="003B63D6"/>
    <w:rsid w:val="003C0408"/>
    <w:rsid w:val="003C1D83"/>
    <w:rsid w:val="003C31FC"/>
    <w:rsid w:val="003C38FF"/>
    <w:rsid w:val="003C513B"/>
    <w:rsid w:val="003C6C1D"/>
    <w:rsid w:val="003C6F32"/>
    <w:rsid w:val="003C7A73"/>
    <w:rsid w:val="003D0C43"/>
    <w:rsid w:val="003D1449"/>
    <w:rsid w:val="003D15AF"/>
    <w:rsid w:val="003D1842"/>
    <w:rsid w:val="003D29BB"/>
    <w:rsid w:val="003D34C5"/>
    <w:rsid w:val="003D3803"/>
    <w:rsid w:val="003D3BFA"/>
    <w:rsid w:val="003D489D"/>
    <w:rsid w:val="003D50E9"/>
    <w:rsid w:val="003D6510"/>
    <w:rsid w:val="003D678B"/>
    <w:rsid w:val="003E087A"/>
    <w:rsid w:val="003E19AB"/>
    <w:rsid w:val="003E1C6E"/>
    <w:rsid w:val="003E1D9E"/>
    <w:rsid w:val="003E1FC5"/>
    <w:rsid w:val="003E7954"/>
    <w:rsid w:val="003F081D"/>
    <w:rsid w:val="003F084E"/>
    <w:rsid w:val="003F181E"/>
    <w:rsid w:val="003F29C6"/>
    <w:rsid w:val="003F2B56"/>
    <w:rsid w:val="003F34BD"/>
    <w:rsid w:val="003F56AF"/>
    <w:rsid w:val="003F61E7"/>
    <w:rsid w:val="003F6333"/>
    <w:rsid w:val="004035D7"/>
    <w:rsid w:val="00405BD0"/>
    <w:rsid w:val="004061C6"/>
    <w:rsid w:val="00406524"/>
    <w:rsid w:val="00407BE5"/>
    <w:rsid w:val="00410CC8"/>
    <w:rsid w:val="004116E4"/>
    <w:rsid w:val="00412D86"/>
    <w:rsid w:val="004137B7"/>
    <w:rsid w:val="0041394B"/>
    <w:rsid w:val="0041636B"/>
    <w:rsid w:val="00416788"/>
    <w:rsid w:val="004168F4"/>
    <w:rsid w:val="004178EE"/>
    <w:rsid w:val="00417D7F"/>
    <w:rsid w:val="004209AC"/>
    <w:rsid w:val="00421676"/>
    <w:rsid w:val="00421AD8"/>
    <w:rsid w:val="00423137"/>
    <w:rsid w:val="004231B2"/>
    <w:rsid w:val="004233C4"/>
    <w:rsid w:val="004238BB"/>
    <w:rsid w:val="00424647"/>
    <w:rsid w:val="004246DA"/>
    <w:rsid w:val="00424ADA"/>
    <w:rsid w:val="0042514A"/>
    <w:rsid w:val="00430F47"/>
    <w:rsid w:val="0043259F"/>
    <w:rsid w:val="00433F4F"/>
    <w:rsid w:val="00434034"/>
    <w:rsid w:val="00436B82"/>
    <w:rsid w:val="00441E69"/>
    <w:rsid w:val="00442040"/>
    <w:rsid w:val="0044360F"/>
    <w:rsid w:val="0044589F"/>
    <w:rsid w:val="004467C2"/>
    <w:rsid w:val="0044700C"/>
    <w:rsid w:val="004475F5"/>
    <w:rsid w:val="004511EF"/>
    <w:rsid w:val="0045154E"/>
    <w:rsid w:val="004541DC"/>
    <w:rsid w:val="004542E1"/>
    <w:rsid w:val="004545BA"/>
    <w:rsid w:val="00454645"/>
    <w:rsid w:val="004547D7"/>
    <w:rsid w:val="00455008"/>
    <w:rsid w:val="00457456"/>
    <w:rsid w:val="004576AC"/>
    <w:rsid w:val="004607FC"/>
    <w:rsid w:val="00460D42"/>
    <w:rsid w:val="00462ABB"/>
    <w:rsid w:val="004640F8"/>
    <w:rsid w:val="00464556"/>
    <w:rsid w:val="0046480C"/>
    <w:rsid w:val="0046506E"/>
    <w:rsid w:val="00465C5C"/>
    <w:rsid w:val="00466A97"/>
    <w:rsid w:val="00471615"/>
    <w:rsid w:val="00471899"/>
    <w:rsid w:val="00471E1C"/>
    <w:rsid w:val="00473924"/>
    <w:rsid w:val="004756D2"/>
    <w:rsid w:val="004764B4"/>
    <w:rsid w:val="004778E7"/>
    <w:rsid w:val="00477918"/>
    <w:rsid w:val="00477933"/>
    <w:rsid w:val="004824CE"/>
    <w:rsid w:val="00482CAE"/>
    <w:rsid w:val="004835F7"/>
    <w:rsid w:val="004841DD"/>
    <w:rsid w:val="0048437E"/>
    <w:rsid w:val="00484E01"/>
    <w:rsid w:val="004855E1"/>
    <w:rsid w:val="00485D2E"/>
    <w:rsid w:val="00487741"/>
    <w:rsid w:val="00487F2F"/>
    <w:rsid w:val="00490047"/>
    <w:rsid w:val="0049013B"/>
    <w:rsid w:val="004903BB"/>
    <w:rsid w:val="00491303"/>
    <w:rsid w:val="00491C58"/>
    <w:rsid w:val="0049219C"/>
    <w:rsid w:val="00492C7E"/>
    <w:rsid w:val="00492CE2"/>
    <w:rsid w:val="004941A3"/>
    <w:rsid w:val="00494EB5"/>
    <w:rsid w:val="00495210"/>
    <w:rsid w:val="00496682"/>
    <w:rsid w:val="004A1D78"/>
    <w:rsid w:val="004A28B1"/>
    <w:rsid w:val="004A3BEE"/>
    <w:rsid w:val="004A59C2"/>
    <w:rsid w:val="004A5A30"/>
    <w:rsid w:val="004A5E35"/>
    <w:rsid w:val="004A7033"/>
    <w:rsid w:val="004B272F"/>
    <w:rsid w:val="004B52B0"/>
    <w:rsid w:val="004B6612"/>
    <w:rsid w:val="004B6914"/>
    <w:rsid w:val="004B69BB"/>
    <w:rsid w:val="004B719E"/>
    <w:rsid w:val="004C1C02"/>
    <w:rsid w:val="004C31C2"/>
    <w:rsid w:val="004C4434"/>
    <w:rsid w:val="004C4D2C"/>
    <w:rsid w:val="004C4FA8"/>
    <w:rsid w:val="004C6469"/>
    <w:rsid w:val="004C7A9E"/>
    <w:rsid w:val="004D0C3F"/>
    <w:rsid w:val="004D1421"/>
    <w:rsid w:val="004D18FE"/>
    <w:rsid w:val="004D1E04"/>
    <w:rsid w:val="004D346A"/>
    <w:rsid w:val="004D3AAE"/>
    <w:rsid w:val="004D52C2"/>
    <w:rsid w:val="004D6CCD"/>
    <w:rsid w:val="004D7B19"/>
    <w:rsid w:val="004E1960"/>
    <w:rsid w:val="004E2D75"/>
    <w:rsid w:val="004E3753"/>
    <w:rsid w:val="004E43AE"/>
    <w:rsid w:val="004E4E69"/>
    <w:rsid w:val="004E5535"/>
    <w:rsid w:val="004E6C18"/>
    <w:rsid w:val="004E7157"/>
    <w:rsid w:val="004F05C0"/>
    <w:rsid w:val="004F1CB7"/>
    <w:rsid w:val="004F2775"/>
    <w:rsid w:val="004F2C0E"/>
    <w:rsid w:val="004F3F6D"/>
    <w:rsid w:val="004F451B"/>
    <w:rsid w:val="004F59CC"/>
    <w:rsid w:val="004F5CEE"/>
    <w:rsid w:val="004F64C1"/>
    <w:rsid w:val="004F6D63"/>
    <w:rsid w:val="004F6D89"/>
    <w:rsid w:val="004F726C"/>
    <w:rsid w:val="00500E2F"/>
    <w:rsid w:val="00500E58"/>
    <w:rsid w:val="005019FE"/>
    <w:rsid w:val="00501DD8"/>
    <w:rsid w:val="00501F64"/>
    <w:rsid w:val="00504C9A"/>
    <w:rsid w:val="005050DA"/>
    <w:rsid w:val="00505B96"/>
    <w:rsid w:val="00506321"/>
    <w:rsid w:val="005063A4"/>
    <w:rsid w:val="00507900"/>
    <w:rsid w:val="00511F98"/>
    <w:rsid w:val="00513565"/>
    <w:rsid w:val="00516B3E"/>
    <w:rsid w:val="00517684"/>
    <w:rsid w:val="00517A8A"/>
    <w:rsid w:val="00521205"/>
    <w:rsid w:val="00521ED3"/>
    <w:rsid w:val="00523769"/>
    <w:rsid w:val="00526275"/>
    <w:rsid w:val="00526EEF"/>
    <w:rsid w:val="0053187A"/>
    <w:rsid w:val="00531FEE"/>
    <w:rsid w:val="005321BA"/>
    <w:rsid w:val="005329D5"/>
    <w:rsid w:val="00533211"/>
    <w:rsid w:val="00533D36"/>
    <w:rsid w:val="00534F57"/>
    <w:rsid w:val="00536CF5"/>
    <w:rsid w:val="00537D31"/>
    <w:rsid w:val="00543FE6"/>
    <w:rsid w:val="00544238"/>
    <w:rsid w:val="00546016"/>
    <w:rsid w:val="00546167"/>
    <w:rsid w:val="00547B99"/>
    <w:rsid w:val="005509B4"/>
    <w:rsid w:val="00551A9B"/>
    <w:rsid w:val="005552B1"/>
    <w:rsid w:val="0055595B"/>
    <w:rsid w:val="00555A1B"/>
    <w:rsid w:val="005562FA"/>
    <w:rsid w:val="00556673"/>
    <w:rsid w:val="00556D70"/>
    <w:rsid w:val="005574C3"/>
    <w:rsid w:val="00557609"/>
    <w:rsid w:val="005600C7"/>
    <w:rsid w:val="00560634"/>
    <w:rsid w:val="00560D3E"/>
    <w:rsid w:val="0056114A"/>
    <w:rsid w:val="005619B3"/>
    <w:rsid w:val="005620FB"/>
    <w:rsid w:val="005625EF"/>
    <w:rsid w:val="005627D2"/>
    <w:rsid w:val="00562B96"/>
    <w:rsid w:val="00563B2E"/>
    <w:rsid w:val="00563F1B"/>
    <w:rsid w:val="0056423C"/>
    <w:rsid w:val="00565306"/>
    <w:rsid w:val="0056646E"/>
    <w:rsid w:val="0057024C"/>
    <w:rsid w:val="00571972"/>
    <w:rsid w:val="00573C55"/>
    <w:rsid w:val="00574731"/>
    <w:rsid w:val="005747E7"/>
    <w:rsid w:val="005754E6"/>
    <w:rsid w:val="00576696"/>
    <w:rsid w:val="00577564"/>
    <w:rsid w:val="005776A9"/>
    <w:rsid w:val="005816CF"/>
    <w:rsid w:val="00581BBA"/>
    <w:rsid w:val="00581D63"/>
    <w:rsid w:val="00582AAF"/>
    <w:rsid w:val="00584C78"/>
    <w:rsid w:val="005863E2"/>
    <w:rsid w:val="00587972"/>
    <w:rsid w:val="00587F05"/>
    <w:rsid w:val="005903ED"/>
    <w:rsid w:val="0059052F"/>
    <w:rsid w:val="005905FF"/>
    <w:rsid w:val="00590612"/>
    <w:rsid w:val="00591CC6"/>
    <w:rsid w:val="005921A0"/>
    <w:rsid w:val="00593727"/>
    <w:rsid w:val="005947F2"/>
    <w:rsid w:val="00594957"/>
    <w:rsid w:val="00594CFD"/>
    <w:rsid w:val="005954E9"/>
    <w:rsid w:val="00595D6C"/>
    <w:rsid w:val="005A12AB"/>
    <w:rsid w:val="005A20D8"/>
    <w:rsid w:val="005A2696"/>
    <w:rsid w:val="005A2E4E"/>
    <w:rsid w:val="005A3338"/>
    <w:rsid w:val="005A3EBD"/>
    <w:rsid w:val="005A6128"/>
    <w:rsid w:val="005B0402"/>
    <w:rsid w:val="005B2011"/>
    <w:rsid w:val="005B217D"/>
    <w:rsid w:val="005B2275"/>
    <w:rsid w:val="005B29DF"/>
    <w:rsid w:val="005B2B1D"/>
    <w:rsid w:val="005B32D4"/>
    <w:rsid w:val="005B4F04"/>
    <w:rsid w:val="005B606F"/>
    <w:rsid w:val="005C1F50"/>
    <w:rsid w:val="005C1FDA"/>
    <w:rsid w:val="005C4972"/>
    <w:rsid w:val="005C6EB6"/>
    <w:rsid w:val="005C76BE"/>
    <w:rsid w:val="005C7FFC"/>
    <w:rsid w:val="005D1055"/>
    <w:rsid w:val="005D18E7"/>
    <w:rsid w:val="005D20F9"/>
    <w:rsid w:val="005D2C03"/>
    <w:rsid w:val="005D2EAE"/>
    <w:rsid w:val="005D327F"/>
    <w:rsid w:val="005D45FD"/>
    <w:rsid w:val="005D5DFE"/>
    <w:rsid w:val="005E2A05"/>
    <w:rsid w:val="005E3C27"/>
    <w:rsid w:val="005E5D91"/>
    <w:rsid w:val="005E6CF1"/>
    <w:rsid w:val="005F08EC"/>
    <w:rsid w:val="005F44BF"/>
    <w:rsid w:val="005F762C"/>
    <w:rsid w:val="006001D4"/>
    <w:rsid w:val="006011D4"/>
    <w:rsid w:val="00601B48"/>
    <w:rsid w:val="0060346F"/>
    <w:rsid w:val="00606D4E"/>
    <w:rsid w:val="006075B2"/>
    <w:rsid w:val="00610364"/>
    <w:rsid w:val="006107C7"/>
    <w:rsid w:val="006108FB"/>
    <w:rsid w:val="00610AAD"/>
    <w:rsid w:val="00610BAF"/>
    <w:rsid w:val="00611C08"/>
    <w:rsid w:val="00611F66"/>
    <w:rsid w:val="0062077E"/>
    <w:rsid w:val="006207A3"/>
    <w:rsid w:val="00621E34"/>
    <w:rsid w:val="00630743"/>
    <w:rsid w:val="00630F59"/>
    <w:rsid w:val="00632470"/>
    <w:rsid w:val="0063252F"/>
    <w:rsid w:val="00634F64"/>
    <w:rsid w:val="0063724E"/>
    <w:rsid w:val="00637684"/>
    <w:rsid w:val="0064014A"/>
    <w:rsid w:val="00640E02"/>
    <w:rsid w:val="006417EE"/>
    <w:rsid w:val="00641E96"/>
    <w:rsid w:val="006425A8"/>
    <w:rsid w:val="0064276A"/>
    <w:rsid w:val="00642858"/>
    <w:rsid w:val="00642B34"/>
    <w:rsid w:val="00643A9B"/>
    <w:rsid w:val="00644959"/>
    <w:rsid w:val="006460B6"/>
    <w:rsid w:val="00646255"/>
    <w:rsid w:val="006471B5"/>
    <w:rsid w:val="0064724E"/>
    <w:rsid w:val="0064794F"/>
    <w:rsid w:val="00651D3B"/>
    <w:rsid w:val="006527D4"/>
    <w:rsid w:val="00652AE3"/>
    <w:rsid w:val="00653C17"/>
    <w:rsid w:val="00653C39"/>
    <w:rsid w:val="00654E5D"/>
    <w:rsid w:val="006554C6"/>
    <w:rsid w:val="00656A7F"/>
    <w:rsid w:val="006573C2"/>
    <w:rsid w:val="00657FD7"/>
    <w:rsid w:val="0066078E"/>
    <w:rsid w:val="00660ECC"/>
    <w:rsid w:val="006621F2"/>
    <w:rsid w:val="006624FC"/>
    <w:rsid w:val="00662888"/>
    <w:rsid w:val="0066430A"/>
    <w:rsid w:val="006658F8"/>
    <w:rsid w:val="00665A06"/>
    <w:rsid w:val="0066779D"/>
    <w:rsid w:val="00671657"/>
    <w:rsid w:val="00671788"/>
    <w:rsid w:val="00671808"/>
    <w:rsid w:val="0067230B"/>
    <w:rsid w:val="0067239F"/>
    <w:rsid w:val="00672B05"/>
    <w:rsid w:val="00674895"/>
    <w:rsid w:val="00676839"/>
    <w:rsid w:val="00681098"/>
    <w:rsid w:val="0068145A"/>
    <w:rsid w:val="00681FC5"/>
    <w:rsid w:val="00682C59"/>
    <w:rsid w:val="0068358F"/>
    <w:rsid w:val="00683C6B"/>
    <w:rsid w:val="006840CF"/>
    <w:rsid w:val="00684C9E"/>
    <w:rsid w:val="0068766B"/>
    <w:rsid w:val="006901F1"/>
    <w:rsid w:val="00695478"/>
    <w:rsid w:val="006954D7"/>
    <w:rsid w:val="0069560D"/>
    <w:rsid w:val="0069724E"/>
    <w:rsid w:val="006A10AE"/>
    <w:rsid w:val="006A3D7B"/>
    <w:rsid w:val="006A3F9A"/>
    <w:rsid w:val="006A3FF4"/>
    <w:rsid w:val="006A4273"/>
    <w:rsid w:val="006A4592"/>
    <w:rsid w:val="006A4840"/>
    <w:rsid w:val="006A4DE5"/>
    <w:rsid w:val="006A5879"/>
    <w:rsid w:val="006A6DEE"/>
    <w:rsid w:val="006A7940"/>
    <w:rsid w:val="006B01C4"/>
    <w:rsid w:val="006B04BF"/>
    <w:rsid w:val="006B17D9"/>
    <w:rsid w:val="006B3E82"/>
    <w:rsid w:val="006B5C0F"/>
    <w:rsid w:val="006B6CDF"/>
    <w:rsid w:val="006B7888"/>
    <w:rsid w:val="006B78F3"/>
    <w:rsid w:val="006C2BA0"/>
    <w:rsid w:val="006C34F4"/>
    <w:rsid w:val="006C4C34"/>
    <w:rsid w:val="006C5AFA"/>
    <w:rsid w:val="006C609B"/>
    <w:rsid w:val="006C6862"/>
    <w:rsid w:val="006C6A5E"/>
    <w:rsid w:val="006D045F"/>
    <w:rsid w:val="006D128B"/>
    <w:rsid w:val="006D2663"/>
    <w:rsid w:val="006D5740"/>
    <w:rsid w:val="006D5EA9"/>
    <w:rsid w:val="006D6B5A"/>
    <w:rsid w:val="006D7FC7"/>
    <w:rsid w:val="006E0005"/>
    <w:rsid w:val="006E19CD"/>
    <w:rsid w:val="006E2A9D"/>
    <w:rsid w:val="006E303B"/>
    <w:rsid w:val="006E362B"/>
    <w:rsid w:val="006E36C8"/>
    <w:rsid w:val="006E3977"/>
    <w:rsid w:val="006E53A7"/>
    <w:rsid w:val="006F12A6"/>
    <w:rsid w:val="006F1D3D"/>
    <w:rsid w:val="006F26A6"/>
    <w:rsid w:val="006F29BF"/>
    <w:rsid w:val="006F4A9F"/>
    <w:rsid w:val="006F5294"/>
    <w:rsid w:val="006F59E0"/>
    <w:rsid w:val="006F652A"/>
    <w:rsid w:val="006F6B5F"/>
    <w:rsid w:val="007011F9"/>
    <w:rsid w:val="00702204"/>
    <w:rsid w:val="007026C5"/>
    <w:rsid w:val="00702BCC"/>
    <w:rsid w:val="00702D06"/>
    <w:rsid w:val="0070309D"/>
    <w:rsid w:val="007036BA"/>
    <w:rsid w:val="00705B20"/>
    <w:rsid w:val="0070734F"/>
    <w:rsid w:val="0070746D"/>
    <w:rsid w:val="00710D9D"/>
    <w:rsid w:val="007110D3"/>
    <w:rsid w:val="007111C9"/>
    <w:rsid w:val="0071232A"/>
    <w:rsid w:val="00713160"/>
    <w:rsid w:val="00713B5E"/>
    <w:rsid w:val="0071433D"/>
    <w:rsid w:val="007152C3"/>
    <w:rsid w:val="0071580A"/>
    <w:rsid w:val="0071619D"/>
    <w:rsid w:val="00720818"/>
    <w:rsid w:val="00721D5E"/>
    <w:rsid w:val="00722581"/>
    <w:rsid w:val="00723B9F"/>
    <w:rsid w:val="00725B2F"/>
    <w:rsid w:val="00725FDF"/>
    <w:rsid w:val="00726425"/>
    <w:rsid w:val="00732251"/>
    <w:rsid w:val="00734416"/>
    <w:rsid w:val="00735AAD"/>
    <w:rsid w:val="00735D22"/>
    <w:rsid w:val="00736080"/>
    <w:rsid w:val="00736A7E"/>
    <w:rsid w:val="00737E48"/>
    <w:rsid w:val="00741E3F"/>
    <w:rsid w:val="00743477"/>
    <w:rsid w:val="00744F1C"/>
    <w:rsid w:val="00746CE8"/>
    <w:rsid w:val="00747290"/>
    <w:rsid w:val="00751C37"/>
    <w:rsid w:val="007521D8"/>
    <w:rsid w:val="00752BFC"/>
    <w:rsid w:val="00753917"/>
    <w:rsid w:val="00755706"/>
    <w:rsid w:val="00756396"/>
    <w:rsid w:val="007578ED"/>
    <w:rsid w:val="007600A9"/>
    <w:rsid w:val="007600ED"/>
    <w:rsid w:val="0076024C"/>
    <w:rsid w:val="00761AB1"/>
    <w:rsid w:val="00762FD8"/>
    <w:rsid w:val="007637C6"/>
    <w:rsid w:val="007639E9"/>
    <w:rsid w:val="00763DEB"/>
    <w:rsid w:val="00766DE7"/>
    <w:rsid w:val="00767D5A"/>
    <w:rsid w:val="0077067B"/>
    <w:rsid w:val="00771780"/>
    <w:rsid w:val="00772231"/>
    <w:rsid w:val="00773D82"/>
    <w:rsid w:val="007741DD"/>
    <w:rsid w:val="00774272"/>
    <w:rsid w:val="00774602"/>
    <w:rsid w:val="00774B96"/>
    <w:rsid w:val="00774D2C"/>
    <w:rsid w:val="007771DF"/>
    <w:rsid w:val="007775BD"/>
    <w:rsid w:val="00777A14"/>
    <w:rsid w:val="00780BEE"/>
    <w:rsid w:val="00781DFF"/>
    <w:rsid w:val="00782E16"/>
    <w:rsid w:val="00783585"/>
    <w:rsid w:val="00784F4A"/>
    <w:rsid w:val="0078763C"/>
    <w:rsid w:val="007910D5"/>
    <w:rsid w:val="00792BF9"/>
    <w:rsid w:val="00792DA1"/>
    <w:rsid w:val="00792E18"/>
    <w:rsid w:val="007931C8"/>
    <w:rsid w:val="00793981"/>
    <w:rsid w:val="00793BEF"/>
    <w:rsid w:val="007A12DE"/>
    <w:rsid w:val="007A15EF"/>
    <w:rsid w:val="007A36B5"/>
    <w:rsid w:val="007A3DF2"/>
    <w:rsid w:val="007A6907"/>
    <w:rsid w:val="007A6D28"/>
    <w:rsid w:val="007B0E1D"/>
    <w:rsid w:val="007B1EB8"/>
    <w:rsid w:val="007B2B04"/>
    <w:rsid w:val="007B4725"/>
    <w:rsid w:val="007B5D94"/>
    <w:rsid w:val="007B616C"/>
    <w:rsid w:val="007B69E3"/>
    <w:rsid w:val="007B7074"/>
    <w:rsid w:val="007C0812"/>
    <w:rsid w:val="007C0A33"/>
    <w:rsid w:val="007C6964"/>
    <w:rsid w:val="007C74B4"/>
    <w:rsid w:val="007D2E51"/>
    <w:rsid w:val="007D3613"/>
    <w:rsid w:val="007D3CD3"/>
    <w:rsid w:val="007D479D"/>
    <w:rsid w:val="007D4F12"/>
    <w:rsid w:val="007D5A5A"/>
    <w:rsid w:val="007D5AA8"/>
    <w:rsid w:val="007D5ADF"/>
    <w:rsid w:val="007D5F46"/>
    <w:rsid w:val="007D707E"/>
    <w:rsid w:val="007E113B"/>
    <w:rsid w:val="007E1465"/>
    <w:rsid w:val="007E158C"/>
    <w:rsid w:val="007E1C77"/>
    <w:rsid w:val="007E1DE0"/>
    <w:rsid w:val="007E623F"/>
    <w:rsid w:val="007E6DF5"/>
    <w:rsid w:val="007E769B"/>
    <w:rsid w:val="007E77BF"/>
    <w:rsid w:val="007F4618"/>
    <w:rsid w:val="007F4FF8"/>
    <w:rsid w:val="007F5234"/>
    <w:rsid w:val="007F5D6B"/>
    <w:rsid w:val="00801E38"/>
    <w:rsid w:val="00802422"/>
    <w:rsid w:val="008028CD"/>
    <w:rsid w:val="00803E4F"/>
    <w:rsid w:val="008051A2"/>
    <w:rsid w:val="0080643F"/>
    <w:rsid w:val="008075E6"/>
    <w:rsid w:val="008076C9"/>
    <w:rsid w:val="00810859"/>
    <w:rsid w:val="00811576"/>
    <w:rsid w:val="00811616"/>
    <w:rsid w:val="0081223C"/>
    <w:rsid w:val="00814BEF"/>
    <w:rsid w:val="0081568F"/>
    <w:rsid w:val="008207BB"/>
    <w:rsid w:val="00821353"/>
    <w:rsid w:val="00821CE5"/>
    <w:rsid w:val="00822F89"/>
    <w:rsid w:val="008250E8"/>
    <w:rsid w:val="008275ED"/>
    <w:rsid w:val="00827CE6"/>
    <w:rsid w:val="008302FC"/>
    <w:rsid w:val="008308B0"/>
    <w:rsid w:val="00834A63"/>
    <w:rsid w:val="00835258"/>
    <w:rsid w:val="00835A67"/>
    <w:rsid w:val="00836432"/>
    <w:rsid w:val="00836988"/>
    <w:rsid w:val="0083704E"/>
    <w:rsid w:val="00840023"/>
    <w:rsid w:val="00841D79"/>
    <w:rsid w:val="00841F1C"/>
    <w:rsid w:val="0084239D"/>
    <w:rsid w:val="00842706"/>
    <w:rsid w:val="00843FFE"/>
    <w:rsid w:val="008463B2"/>
    <w:rsid w:val="0084782D"/>
    <w:rsid w:val="00847DE4"/>
    <w:rsid w:val="00853AE1"/>
    <w:rsid w:val="00853BBC"/>
    <w:rsid w:val="0085675C"/>
    <w:rsid w:val="008619C6"/>
    <w:rsid w:val="00863E8D"/>
    <w:rsid w:val="0086577F"/>
    <w:rsid w:val="00870332"/>
    <w:rsid w:val="00870BC5"/>
    <w:rsid w:val="00874A20"/>
    <w:rsid w:val="0087772A"/>
    <w:rsid w:val="008830FF"/>
    <w:rsid w:val="00883300"/>
    <w:rsid w:val="008835F7"/>
    <w:rsid w:val="00883AD3"/>
    <w:rsid w:val="00884D05"/>
    <w:rsid w:val="00885366"/>
    <w:rsid w:val="008858D0"/>
    <w:rsid w:val="00886655"/>
    <w:rsid w:val="00886F36"/>
    <w:rsid w:val="008873E7"/>
    <w:rsid w:val="00887D8D"/>
    <w:rsid w:val="008902BD"/>
    <w:rsid w:val="00891D03"/>
    <w:rsid w:val="00891E52"/>
    <w:rsid w:val="00893FE3"/>
    <w:rsid w:val="008944A9"/>
    <w:rsid w:val="00894D74"/>
    <w:rsid w:val="00896BFB"/>
    <w:rsid w:val="00896E46"/>
    <w:rsid w:val="008A0CC5"/>
    <w:rsid w:val="008A1CA8"/>
    <w:rsid w:val="008A202B"/>
    <w:rsid w:val="008A2604"/>
    <w:rsid w:val="008A2F36"/>
    <w:rsid w:val="008A399E"/>
    <w:rsid w:val="008A5305"/>
    <w:rsid w:val="008A5593"/>
    <w:rsid w:val="008B060C"/>
    <w:rsid w:val="008B2E5D"/>
    <w:rsid w:val="008B3837"/>
    <w:rsid w:val="008B52D8"/>
    <w:rsid w:val="008B667A"/>
    <w:rsid w:val="008B6D5E"/>
    <w:rsid w:val="008B7444"/>
    <w:rsid w:val="008C0E88"/>
    <w:rsid w:val="008C343C"/>
    <w:rsid w:val="008C5686"/>
    <w:rsid w:val="008C6BDE"/>
    <w:rsid w:val="008D05D6"/>
    <w:rsid w:val="008D17BD"/>
    <w:rsid w:val="008D308C"/>
    <w:rsid w:val="008D3EF0"/>
    <w:rsid w:val="008D579D"/>
    <w:rsid w:val="008D5B81"/>
    <w:rsid w:val="008D6438"/>
    <w:rsid w:val="008D64B9"/>
    <w:rsid w:val="008D691D"/>
    <w:rsid w:val="008D6B21"/>
    <w:rsid w:val="008D6C63"/>
    <w:rsid w:val="008E176F"/>
    <w:rsid w:val="008E35C5"/>
    <w:rsid w:val="008E491E"/>
    <w:rsid w:val="008E4D14"/>
    <w:rsid w:val="008E5536"/>
    <w:rsid w:val="008E6CA6"/>
    <w:rsid w:val="008F0A75"/>
    <w:rsid w:val="008F0B22"/>
    <w:rsid w:val="008F0E22"/>
    <w:rsid w:val="008F1A21"/>
    <w:rsid w:val="008F4CCB"/>
    <w:rsid w:val="008F54FA"/>
    <w:rsid w:val="00900CC3"/>
    <w:rsid w:val="009023C2"/>
    <w:rsid w:val="00903721"/>
    <w:rsid w:val="00903846"/>
    <w:rsid w:val="00907377"/>
    <w:rsid w:val="00910243"/>
    <w:rsid w:val="0091099A"/>
    <w:rsid w:val="00911C02"/>
    <w:rsid w:val="009150B5"/>
    <w:rsid w:val="0091688A"/>
    <w:rsid w:val="0091798E"/>
    <w:rsid w:val="00920150"/>
    <w:rsid w:val="00920EA7"/>
    <w:rsid w:val="00921C38"/>
    <w:rsid w:val="00922994"/>
    <w:rsid w:val="00923A68"/>
    <w:rsid w:val="00923AD2"/>
    <w:rsid w:val="00923FCE"/>
    <w:rsid w:val="0092485B"/>
    <w:rsid w:val="00926189"/>
    <w:rsid w:val="009339D8"/>
    <w:rsid w:val="00933B31"/>
    <w:rsid w:val="00934844"/>
    <w:rsid w:val="00934F73"/>
    <w:rsid w:val="00935ED6"/>
    <w:rsid w:val="009369B7"/>
    <w:rsid w:val="00937597"/>
    <w:rsid w:val="00937C15"/>
    <w:rsid w:val="0094212A"/>
    <w:rsid w:val="00942DE3"/>
    <w:rsid w:val="00944609"/>
    <w:rsid w:val="00945310"/>
    <w:rsid w:val="00945E8E"/>
    <w:rsid w:val="00945ECE"/>
    <w:rsid w:val="00946A71"/>
    <w:rsid w:val="00947B59"/>
    <w:rsid w:val="00951F7D"/>
    <w:rsid w:val="00952EF1"/>
    <w:rsid w:val="00953801"/>
    <w:rsid w:val="00953885"/>
    <w:rsid w:val="009543C8"/>
    <w:rsid w:val="009543F8"/>
    <w:rsid w:val="00954491"/>
    <w:rsid w:val="009560BC"/>
    <w:rsid w:val="00957519"/>
    <w:rsid w:val="00957623"/>
    <w:rsid w:val="00957EFD"/>
    <w:rsid w:val="009610C5"/>
    <w:rsid w:val="00961D9C"/>
    <w:rsid w:val="0096231B"/>
    <w:rsid w:val="00962D7A"/>
    <w:rsid w:val="00962FFE"/>
    <w:rsid w:val="00963438"/>
    <w:rsid w:val="00963E03"/>
    <w:rsid w:val="009648BC"/>
    <w:rsid w:val="00966953"/>
    <w:rsid w:val="00966B73"/>
    <w:rsid w:val="0096784D"/>
    <w:rsid w:val="009679C3"/>
    <w:rsid w:val="00967BB8"/>
    <w:rsid w:val="00971848"/>
    <w:rsid w:val="009719CD"/>
    <w:rsid w:val="009725C4"/>
    <w:rsid w:val="00972E6F"/>
    <w:rsid w:val="009731F8"/>
    <w:rsid w:val="009816BB"/>
    <w:rsid w:val="009821F4"/>
    <w:rsid w:val="00982829"/>
    <w:rsid w:val="00983066"/>
    <w:rsid w:val="009830B7"/>
    <w:rsid w:val="00983F13"/>
    <w:rsid w:val="009841C3"/>
    <w:rsid w:val="009846E8"/>
    <w:rsid w:val="00985AD1"/>
    <w:rsid w:val="009863C8"/>
    <w:rsid w:val="00986B6F"/>
    <w:rsid w:val="00986F21"/>
    <w:rsid w:val="0099187B"/>
    <w:rsid w:val="0099200C"/>
    <w:rsid w:val="0099270F"/>
    <w:rsid w:val="00992964"/>
    <w:rsid w:val="00992B10"/>
    <w:rsid w:val="00993071"/>
    <w:rsid w:val="0099455A"/>
    <w:rsid w:val="0099515F"/>
    <w:rsid w:val="009968A4"/>
    <w:rsid w:val="00997353"/>
    <w:rsid w:val="00997460"/>
    <w:rsid w:val="009978C9"/>
    <w:rsid w:val="009A1602"/>
    <w:rsid w:val="009A25CC"/>
    <w:rsid w:val="009A7034"/>
    <w:rsid w:val="009A736E"/>
    <w:rsid w:val="009A755A"/>
    <w:rsid w:val="009B1A96"/>
    <w:rsid w:val="009B2F28"/>
    <w:rsid w:val="009B2FF0"/>
    <w:rsid w:val="009B3922"/>
    <w:rsid w:val="009B39C1"/>
    <w:rsid w:val="009B43D1"/>
    <w:rsid w:val="009B7C74"/>
    <w:rsid w:val="009C0AA7"/>
    <w:rsid w:val="009C1A7C"/>
    <w:rsid w:val="009C222F"/>
    <w:rsid w:val="009C25A9"/>
    <w:rsid w:val="009C2F08"/>
    <w:rsid w:val="009C33BE"/>
    <w:rsid w:val="009C7526"/>
    <w:rsid w:val="009D008F"/>
    <w:rsid w:val="009D038B"/>
    <w:rsid w:val="009D0AA0"/>
    <w:rsid w:val="009D1997"/>
    <w:rsid w:val="009D281C"/>
    <w:rsid w:val="009D434C"/>
    <w:rsid w:val="009D65D9"/>
    <w:rsid w:val="009D6A17"/>
    <w:rsid w:val="009D7B7D"/>
    <w:rsid w:val="009E07F2"/>
    <w:rsid w:val="009E0B7D"/>
    <w:rsid w:val="009E1479"/>
    <w:rsid w:val="009E1D4C"/>
    <w:rsid w:val="009E2229"/>
    <w:rsid w:val="009E4C5E"/>
    <w:rsid w:val="009E6745"/>
    <w:rsid w:val="009E6927"/>
    <w:rsid w:val="009E6B34"/>
    <w:rsid w:val="009E6C64"/>
    <w:rsid w:val="009E7D4B"/>
    <w:rsid w:val="009F063F"/>
    <w:rsid w:val="009F0935"/>
    <w:rsid w:val="009F0F7C"/>
    <w:rsid w:val="009F12D1"/>
    <w:rsid w:val="009F1AEB"/>
    <w:rsid w:val="009F3475"/>
    <w:rsid w:val="009F59BD"/>
    <w:rsid w:val="009F60A7"/>
    <w:rsid w:val="009F6845"/>
    <w:rsid w:val="009F6CAD"/>
    <w:rsid w:val="009F6D31"/>
    <w:rsid w:val="00A01139"/>
    <w:rsid w:val="00A0172D"/>
    <w:rsid w:val="00A02F4B"/>
    <w:rsid w:val="00A036EB"/>
    <w:rsid w:val="00A03F1A"/>
    <w:rsid w:val="00A07DB3"/>
    <w:rsid w:val="00A10526"/>
    <w:rsid w:val="00A10DDA"/>
    <w:rsid w:val="00A12328"/>
    <w:rsid w:val="00A124BA"/>
    <w:rsid w:val="00A12A75"/>
    <w:rsid w:val="00A12BFA"/>
    <w:rsid w:val="00A13069"/>
    <w:rsid w:val="00A1365D"/>
    <w:rsid w:val="00A1372F"/>
    <w:rsid w:val="00A142D2"/>
    <w:rsid w:val="00A14884"/>
    <w:rsid w:val="00A15130"/>
    <w:rsid w:val="00A16067"/>
    <w:rsid w:val="00A20436"/>
    <w:rsid w:val="00A20891"/>
    <w:rsid w:val="00A21184"/>
    <w:rsid w:val="00A21D91"/>
    <w:rsid w:val="00A22F02"/>
    <w:rsid w:val="00A23392"/>
    <w:rsid w:val="00A243C7"/>
    <w:rsid w:val="00A25497"/>
    <w:rsid w:val="00A2584A"/>
    <w:rsid w:val="00A303B9"/>
    <w:rsid w:val="00A30B9F"/>
    <w:rsid w:val="00A30E5E"/>
    <w:rsid w:val="00A325BB"/>
    <w:rsid w:val="00A333C9"/>
    <w:rsid w:val="00A339CF"/>
    <w:rsid w:val="00A343C3"/>
    <w:rsid w:val="00A34C74"/>
    <w:rsid w:val="00A35C44"/>
    <w:rsid w:val="00A36790"/>
    <w:rsid w:val="00A40CE2"/>
    <w:rsid w:val="00A40EF8"/>
    <w:rsid w:val="00A4285C"/>
    <w:rsid w:val="00A42993"/>
    <w:rsid w:val="00A43F3C"/>
    <w:rsid w:val="00A46137"/>
    <w:rsid w:val="00A47948"/>
    <w:rsid w:val="00A47B3F"/>
    <w:rsid w:val="00A52F2D"/>
    <w:rsid w:val="00A54F0B"/>
    <w:rsid w:val="00A55D05"/>
    <w:rsid w:val="00A56637"/>
    <w:rsid w:val="00A56B1A"/>
    <w:rsid w:val="00A56D5E"/>
    <w:rsid w:val="00A56DD2"/>
    <w:rsid w:val="00A57593"/>
    <w:rsid w:val="00A60D01"/>
    <w:rsid w:val="00A61542"/>
    <w:rsid w:val="00A623AB"/>
    <w:rsid w:val="00A6362D"/>
    <w:rsid w:val="00A64F7D"/>
    <w:rsid w:val="00A65438"/>
    <w:rsid w:val="00A66532"/>
    <w:rsid w:val="00A66F72"/>
    <w:rsid w:val="00A67E7A"/>
    <w:rsid w:val="00A67F76"/>
    <w:rsid w:val="00A7217D"/>
    <w:rsid w:val="00A72935"/>
    <w:rsid w:val="00A75286"/>
    <w:rsid w:val="00A75EA4"/>
    <w:rsid w:val="00A80C46"/>
    <w:rsid w:val="00A82BC3"/>
    <w:rsid w:val="00A838D6"/>
    <w:rsid w:val="00A8434D"/>
    <w:rsid w:val="00A84BD2"/>
    <w:rsid w:val="00A8592B"/>
    <w:rsid w:val="00A85BD2"/>
    <w:rsid w:val="00A85D3B"/>
    <w:rsid w:val="00A85D91"/>
    <w:rsid w:val="00A86E8B"/>
    <w:rsid w:val="00A90E8C"/>
    <w:rsid w:val="00A91074"/>
    <w:rsid w:val="00A928BD"/>
    <w:rsid w:val="00A93755"/>
    <w:rsid w:val="00A93D5D"/>
    <w:rsid w:val="00AA0199"/>
    <w:rsid w:val="00AA0A99"/>
    <w:rsid w:val="00AA0C9E"/>
    <w:rsid w:val="00AA0DE0"/>
    <w:rsid w:val="00AA1CAF"/>
    <w:rsid w:val="00AA3159"/>
    <w:rsid w:val="00AA35EF"/>
    <w:rsid w:val="00AA37A3"/>
    <w:rsid w:val="00AA4F69"/>
    <w:rsid w:val="00AA60DB"/>
    <w:rsid w:val="00AA6C6A"/>
    <w:rsid w:val="00AB1802"/>
    <w:rsid w:val="00AB18DE"/>
    <w:rsid w:val="00AB4833"/>
    <w:rsid w:val="00AB69CB"/>
    <w:rsid w:val="00AB7071"/>
    <w:rsid w:val="00AC32CB"/>
    <w:rsid w:val="00AC4B46"/>
    <w:rsid w:val="00AC5196"/>
    <w:rsid w:val="00AC5D02"/>
    <w:rsid w:val="00AC72C2"/>
    <w:rsid w:val="00AC750E"/>
    <w:rsid w:val="00AC7A38"/>
    <w:rsid w:val="00AC7E2A"/>
    <w:rsid w:val="00AD11AB"/>
    <w:rsid w:val="00AD13F4"/>
    <w:rsid w:val="00AD15C2"/>
    <w:rsid w:val="00AD1A6F"/>
    <w:rsid w:val="00AD2A3B"/>
    <w:rsid w:val="00AD2ECD"/>
    <w:rsid w:val="00AD3159"/>
    <w:rsid w:val="00AD40CE"/>
    <w:rsid w:val="00AD4449"/>
    <w:rsid w:val="00AD6BA8"/>
    <w:rsid w:val="00AD7335"/>
    <w:rsid w:val="00AD7D29"/>
    <w:rsid w:val="00AE18E8"/>
    <w:rsid w:val="00AE1C2D"/>
    <w:rsid w:val="00AE2E91"/>
    <w:rsid w:val="00AE6018"/>
    <w:rsid w:val="00AF200C"/>
    <w:rsid w:val="00AF2489"/>
    <w:rsid w:val="00AF2EB2"/>
    <w:rsid w:val="00AF33D4"/>
    <w:rsid w:val="00AF33E7"/>
    <w:rsid w:val="00AF4ED9"/>
    <w:rsid w:val="00AF614C"/>
    <w:rsid w:val="00B00FD4"/>
    <w:rsid w:val="00B01A44"/>
    <w:rsid w:val="00B029D7"/>
    <w:rsid w:val="00B02A78"/>
    <w:rsid w:val="00B05060"/>
    <w:rsid w:val="00B055BB"/>
    <w:rsid w:val="00B13380"/>
    <w:rsid w:val="00B1465E"/>
    <w:rsid w:val="00B14B49"/>
    <w:rsid w:val="00B150EB"/>
    <w:rsid w:val="00B15FAE"/>
    <w:rsid w:val="00B16C7B"/>
    <w:rsid w:val="00B17BA4"/>
    <w:rsid w:val="00B206D1"/>
    <w:rsid w:val="00B211DF"/>
    <w:rsid w:val="00B2434B"/>
    <w:rsid w:val="00B243FB"/>
    <w:rsid w:val="00B24D1F"/>
    <w:rsid w:val="00B25DAA"/>
    <w:rsid w:val="00B27B4F"/>
    <w:rsid w:val="00B304A5"/>
    <w:rsid w:val="00B330ED"/>
    <w:rsid w:val="00B35040"/>
    <w:rsid w:val="00B37D7B"/>
    <w:rsid w:val="00B40D9F"/>
    <w:rsid w:val="00B421BF"/>
    <w:rsid w:val="00B446B3"/>
    <w:rsid w:val="00B446F5"/>
    <w:rsid w:val="00B44B8A"/>
    <w:rsid w:val="00B45180"/>
    <w:rsid w:val="00B465E6"/>
    <w:rsid w:val="00B47FC9"/>
    <w:rsid w:val="00B510CD"/>
    <w:rsid w:val="00B5181F"/>
    <w:rsid w:val="00B51B8F"/>
    <w:rsid w:val="00B52B8F"/>
    <w:rsid w:val="00B52F43"/>
    <w:rsid w:val="00B5370A"/>
    <w:rsid w:val="00B554CC"/>
    <w:rsid w:val="00B55747"/>
    <w:rsid w:val="00B55E33"/>
    <w:rsid w:val="00B5641E"/>
    <w:rsid w:val="00B5723C"/>
    <w:rsid w:val="00B57352"/>
    <w:rsid w:val="00B60C70"/>
    <w:rsid w:val="00B62BA3"/>
    <w:rsid w:val="00B64E5B"/>
    <w:rsid w:val="00B67584"/>
    <w:rsid w:val="00B67B89"/>
    <w:rsid w:val="00B7075F"/>
    <w:rsid w:val="00B7356C"/>
    <w:rsid w:val="00B736E8"/>
    <w:rsid w:val="00B74A08"/>
    <w:rsid w:val="00B750CF"/>
    <w:rsid w:val="00B77A1B"/>
    <w:rsid w:val="00B80B2E"/>
    <w:rsid w:val="00B8144C"/>
    <w:rsid w:val="00B8159B"/>
    <w:rsid w:val="00B83679"/>
    <w:rsid w:val="00B8394F"/>
    <w:rsid w:val="00B85083"/>
    <w:rsid w:val="00B85F1C"/>
    <w:rsid w:val="00B86037"/>
    <w:rsid w:val="00B90B1A"/>
    <w:rsid w:val="00B9465A"/>
    <w:rsid w:val="00B9559E"/>
    <w:rsid w:val="00B95749"/>
    <w:rsid w:val="00B96161"/>
    <w:rsid w:val="00B96D37"/>
    <w:rsid w:val="00B96E9E"/>
    <w:rsid w:val="00B97491"/>
    <w:rsid w:val="00B97919"/>
    <w:rsid w:val="00BA26C2"/>
    <w:rsid w:val="00BA3E1E"/>
    <w:rsid w:val="00BA3F3B"/>
    <w:rsid w:val="00BA43C3"/>
    <w:rsid w:val="00BA4EB7"/>
    <w:rsid w:val="00BA55EA"/>
    <w:rsid w:val="00BA6162"/>
    <w:rsid w:val="00BA6293"/>
    <w:rsid w:val="00BA7885"/>
    <w:rsid w:val="00BB096E"/>
    <w:rsid w:val="00BB2CD8"/>
    <w:rsid w:val="00BB2D7C"/>
    <w:rsid w:val="00BB439E"/>
    <w:rsid w:val="00BB4E55"/>
    <w:rsid w:val="00BB5594"/>
    <w:rsid w:val="00BB55A4"/>
    <w:rsid w:val="00BB5B54"/>
    <w:rsid w:val="00BB782C"/>
    <w:rsid w:val="00BB796A"/>
    <w:rsid w:val="00BC11A5"/>
    <w:rsid w:val="00BC301F"/>
    <w:rsid w:val="00BC5176"/>
    <w:rsid w:val="00BC59D6"/>
    <w:rsid w:val="00BC5DC2"/>
    <w:rsid w:val="00BC666F"/>
    <w:rsid w:val="00BC756D"/>
    <w:rsid w:val="00BC7BEC"/>
    <w:rsid w:val="00BD1910"/>
    <w:rsid w:val="00BD28E8"/>
    <w:rsid w:val="00BD4086"/>
    <w:rsid w:val="00BD4496"/>
    <w:rsid w:val="00BD5E35"/>
    <w:rsid w:val="00BD667D"/>
    <w:rsid w:val="00BE257F"/>
    <w:rsid w:val="00BE3044"/>
    <w:rsid w:val="00BE53B1"/>
    <w:rsid w:val="00BE5E50"/>
    <w:rsid w:val="00BF0AB3"/>
    <w:rsid w:val="00BF167F"/>
    <w:rsid w:val="00BF18AE"/>
    <w:rsid w:val="00BF2635"/>
    <w:rsid w:val="00BF3C8A"/>
    <w:rsid w:val="00BF474B"/>
    <w:rsid w:val="00BF6279"/>
    <w:rsid w:val="00BF6783"/>
    <w:rsid w:val="00BF6A91"/>
    <w:rsid w:val="00BF6C3D"/>
    <w:rsid w:val="00BF6CFD"/>
    <w:rsid w:val="00BF75CE"/>
    <w:rsid w:val="00BF7A9E"/>
    <w:rsid w:val="00C004A6"/>
    <w:rsid w:val="00C00F63"/>
    <w:rsid w:val="00C0148A"/>
    <w:rsid w:val="00C0151B"/>
    <w:rsid w:val="00C02D01"/>
    <w:rsid w:val="00C02E6F"/>
    <w:rsid w:val="00C05866"/>
    <w:rsid w:val="00C059A7"/>
    <w:rsid w:val="00C06D1F"/>
    <w:rsid w:val="00C1011B"/>
    <w:rsid w:val="00C11687"/>
    <w:rsid w:val="00C11CB5"/>
    <w:rsid w:val="00C11FE6"/>
    <w:rsid w:val="00C123A4"/>
    <w:rsid w:val="00C1644D"/>
    <w:rsid w:val="00C16BC6"/>
    <w:rsid w:val="00C16E30"/>
    <w:rsid w:val="00C17781"/>
    <w:rsid w:val="00C17D09"/>
    <w:rsid w:val="00C17EB8"/>
    <w:rsid w:val="00C200F7"/>
    <w:rsid w:val="00C21E46"/>
    <w:rsid w:val="00C23020"/>
    <w:rsid w:val="00C23208"/>
    <w:rsid w:val="00C242DB"/>
    <w:rsid w:val="00C2614A"/>
    <w:rsid w:val="00C26F37"/>
    <w:rsid w:val="00C270C4"/>
    <w:rsid w:val="00C300F1"/>
    <w:rsid w:val="00C31DC0"/>
    <w:rsid w:val="00C32F2C"/>
    <w:rsid w:val="00C346C3"/>
    <w:rsid w:val="00C368C9"/>
    <w:rsid w:val="00C4027E"/>
    <w:rsid w:val="00C412EA"/>
    <w:rsid w:val="00C4133B"/>
    <w:rsid w:val="00C442B3"/>
    <w:rsid w:val="00C44A1E"/>
    <w:rsid w:val="00C45C71"/>
    <w:rsid w:val="00C473E8"/>
    <w:rsid w:val="00C477A8"/>
    <w:rsid w:val="00C50703"/>
    <w:rsid w:val="00C51D9D"/>
    <w:rsid w:val="00C532EF"/>
    <w:rsid w:val="00C53453"/>
    <w:rsid w:val="00C53A7F"/>
    <w:rsid w:val="00C546E2"/>
    <w:rsid w:val="00C55A00"/>
    <w:rsid w:val="00C565D3"/>
    <w:rsid w:val="00C56770"/>
    <w:rsid w:val="00C56FDD"/>
    <w:rsid w:val="00C605B0"/>
    <w:rsid w:val="00C6157E"/>
    <w:rsid w:val="00C621B6"/>
    <w:rsid w:val="00C6485F"/>
    <w:rsid w:val="00C64AC7"/>
    <w:rsid w:val="00C6590A"/>
    <w:rsid w:val="00C663AA"/>
    <w:rsid w:val="00C67809"/>
    <w:rsid w:val="00C702FA"/>
    <w:rsid w:val="00C732E1"/>
    <w:rsid w:val="00C733A2"/>
    <w:rsid w:val="00C74CFA"/>
    <w:rsid w:val="00C75855"/>
    <w:rsid w:val="00C776BB"/>
    <w:rsid w:val="00C77B0D"/>
    <w:rsid w:val="00C8128F"/>
    <w:rsid w:val="00C813BE"/>
    <w:rsid w:val="00C81A11"/>
    <w:rsid w:val="00C83743"/>
    <w:rsid w:val="00C839A5"/>
    <w:rsid w:val="00C83D5C"/>
    <w:rsid w:val="00C83F55"/>
    <w:rsid w:val="00C8547B"/>
    <w:rsid w:val="00C8641C"/>
    <w:rsid w:val="00C90AB2"/>
    <w:rsid w:val="00C90FBD"/>
    <w:rsid w:val="00C91F06"/>
    <w:rsid w:val="00C929E2"/>
    <w:rsid w:val="00C93D52"/>
    <w:rsid w:val="00C93DEE"/>
    <w:rsid w:val="00C94003"/>
    <w:rsid w:val="00C9406B"/>
    <w:rsid w:val="00C941E0"/>
    <w:rsid w:val="00C9485D"/>
    <w:rsid w:val="00C95C69"/>
    <w:rsid w:val="00CA007A"/>
    <w:rsid w:val="00CA0CAD"/>
    <w:rsid w:val="00CA118C"/>
    <w:rsid w:val="00CA5C83"/>
    <w:rsid w:val="00CB1317"/>
    <w:rsid w:val="00CB15DD"/>
    <w:rsid w:val="00CB35CA"/>
    <w:rsid w:val="00CB3A7A"/>
    <w:rsid w:val="00CB3C2D"/>
    <w:rsid w:val="00CB3EE4"/>
    <w:rsid w:val="00CB47A8"/>
    <w:rsid w:val="00CB6089"/>
    <w:rsid w:val="00CB6B5F"/>
    <w:rsid w:val="00CC048B"/>
    <w:rsid w:val="00CC0D71"/>
    <w:rsid w:val="00CC151F"/>
    <w:rsid w:val="00CC2218"/>
    <w:rsid w:val="00CC2281"/>
    <w:rsid w:val="00CC25FC"/>
    <w:rsid w:val="00CC4660"/>
    <w:rsid w:val="00CC633A"/>
    <w:rsid w:val="00CD02FC"/>
    <w:rsid w:val="00CD1927"/>
    <w:rsid w:val="00CD1F1F"/>
    <w:rsid w:val="00CD22E4"/>
    <w:rsid w:val="00CD2391"/>
    <w:rsid w:val="00CD4667"/>
    <w:rsid w:val="00CD5A6A"/>
    <w:rsid w:val="00CD6BF0"/>
    <w:rsid w:val="00CD7533"/>
    <w:rsid w:val="00CD766C"/>
    <w:rsid w:val="00CD798D"/>
    <w:rsid w:val="00CD7C32"/>
    <w:rsid w:val="00CE18E3"/>
    <w:rsid w:val="00CE3CEA"/>
    <w:rsid w:val="00CE4349"/>
    <w:rsid w:val="00CE4AF0"/>
    <w:rsid w:val="00CE4C0F"/>
    <w:rsid w:val="00CE4DF4"/>
    <w:rsid w:val="00CF0E73"/>
    <w:rsid w:val="00CF5A60"/>
    <w:rsid w:val="00CF5AF3"/>
    <w:rsid w:val="00D0080A"/>
    <w:rsid w:val="00D00C8B"/>
    <w:rsid w:val="00D015B3"/>
    <w:rsid w:val="00D015B6"/>
    <w:rsid w:val="00D0169F"/>
    <w:rsid w:val="00D01C87"/>
    <w:rsid w:val="00D0290C"/>
    <w:rsid w:val="00D03FD4"/>
    <w:rsid w:val="00D04F68"/>
    <w:rsid w:val="00D06188"/>
    <w:rsid w:val="00D07D2F"/>
    <w:rsid w:val="00D10E1F"/>
    <w:rsid w:val="00D120BE"/>
    <w:rsid w:val="00D1228E"/>
    <w:rsid w:val="00D134B9"/>
    <w:rsid w:val="00D15385"/>
    <w:rsid w:val="00D174C9"/>
    <w:rsid w:val="00D17509"/>
    <w:rsid w:val="00D17EB6"/>
    <w:rsid w:val="00D201E7"/>
    <w:rsid w:val="00D211E3"/>
    <w:rsid w:val="00D212CD"/>
    <w:rsid w:val="00D22A97"/>
    <w:rsid w:val="00D24078"/>
    <w:rsid w:val="00D24D98"/>
    <w:rsid w:val="00D26CE1"/>
    <w:rsid w:val="00D26E87"/>
    <w:rsid w:val="00D2761E"/>
    <w:rsid w:val="00D277B0"/>
    <w:rsid w:val="00D27F55"/>
    <w:rsid w:val="00D304D4"/>
    <w:rsid w:val="00D308FB"/>
    <w:rsid w:val="00D30B75"/>
    <w:rsid w:val="00D324CF"/>
    <w:rsid w:val="00D3306E"/>
    <w:rsid w:val="00D354B1"/>
    <w:rsid w:val="00D361C6"/>
    <w:rsid w:val="00D36D8A"/>
    <w:rsid w:val="00D37888"/>
    <w:rsid w:val="00D40088"/>
    <w:rsid w:val="00D419EB"/>
    <w:rsid w:val="00D41CFB"/>
    <w:rsid w:val="00D438EC"/>
    <w:rsid w:val="00D43D74"/>
    <w:rsid w:val="00D44E33"/>
    <w:rsid w:val="00D45033"/>
    <w:rsid w:val="00D466DA"/>
    <w:rsid w:val="00D5100B"/>
    <w:rsid w:val="00D516ED"/>
    <w:rsid w:val="00D529F7"/>
    <w:rsid w:val="00D540FE"/>
    <w:rsid w:val="00D546B9"/>
    <w:rsid w:val="00D54EF8"/>
    <w:rsid w:val="00D55B10"/>
    <w:rsid w:val="00D57566"/>
    <w:rsid w:val="00D5762C"/>
    <w:rsid w:val="00D57867"/>
    <w:rsid w:val="00D608A1"/>
    <w:rsid w:val="00D608D3"/>
    <w:rsid w:val="00D62898"/>
    <w:rsid w:val="00D62CD3"/>
    <w:rsid w:val="00D635F2"/>
    <w:rsid w:val="00D64EF4"/>
    <w:rsid w:val="00D6558F"/>
    <w:rsid w:val="00D65A92"/>
    <w:rsid w:val="00D67258"/>
    <w:rsid w:val="00D6731B"/>
    <w:rsid w:val="00D70FD1"/>
    <w:rsid w:val="00D73C35"/>
    <w:rsid w:val="00D757BF"/>
    <w:rsid w:val="00D75DC2"/>
    <w:rsid w:val="00D7679A"/>
    <w:rsid w:val="00D76D4E"/>
    <w:rsid w:val="00D82BA8"/>
    <w:rsid w:val="00D84488"/>
    <w:rsid w:val="00D86684"/>
    <w:rsid w:val="00D86B90"/>
    <w:rsid w:val="00D91334"/>
    <w:rsid w:val="00D91408"/>
    <w:rsid w:val="00D93132"/>
    <w:rsid w:val="00D95042"/>
    <w:rsid w:val="00D96D0F"/>
    <w:rsid w:val="00DA0EEE"/>
    <w:rsid w:val="00DA1291"/>
    <w:rsid w:val="00DA17DD"/>
    <w:rsid w:val="00DA38CB"/>
    <w:rsid w:val="00DA39A2"/>
    <w:rsid w:val="00DA3CCB"/>
    <w:rsid w:val="00DA5A9F"/>
    <w:rsid w:val="00DA6957"/>
    <w:rsid w:val="00DA7B8F"/>
    <w:rsid w:val="00DB0405"/>
    <w:rsid w:val="00DB0981"/>
    <w:rsid w:val="00DB0BBE"/>
    <w:rsid w:val="00DB10F5"/>
    <w:rsid w:val="00DB1A70"/>
    <w:rsid w:val="00DB2257"/>
    <w:rsid w:val="00DB23E1"/>
    <w:rsid w:val="00DB27DB"/>
    <w:rsid w:val="00DB2F58"/>
    <w:rsid w:val="00DB389C"/>
    <w:rsid w:val="00DB5E73"/>
    <w:rsid w:val="00DB5FBF"/>
    <w:rsid w:val="00DB6399"/>
    <w:rsid w:val="00DB786F"/>
    <w:rsid w:val="00DB78CD"/>
    <w:rsid w:val="00DC0C37"/>
    <w:rsid w:val="00DC2E25"/>
    <w:rsid w:val="00DC3091"/>
    <w:rsid w:val="00DC40E7"/>
    <w:rsid w:val="00DC4CB9"/>
    <w:rsid w:val="00DC5B7C"/>
    <w:rsid w:val="00DC6E01"/>
    <w:rsid w:val="00DC72F6"/>
    <w:rsid w:val="00DD0A52"/>
    <w:rsid w:val="00DD0A8A"/>
    <w:rsid w:val="00DD102B"/>
    <w:rsid w:val="00DD1045"/>
    <w:rsid w:val="00DD129B"/>
    <w:rsid w:val="00DD1C98"/>
    <w:rsid w:val="00DD1EF6"/>
    <w:rsid w:val="00DD2816"/>
    <w:rsid w:val="00DD60A1"/>
    <w:rsid w:val="00DD65CF"/>
    <w:rsid w:val="00DD7D82"/>
    <w:rsid w:val="00DE13EC"/>
    <w:rsid w:val="00DE1B15"/>
    <w:rsid w:val="00DE244A"/>
    <w:rsid w:val="00DE2716"/>
    <w:rsid w:val="00DE37A6"/>
    <w:rsid w:val="00DE479D"/>
    <w:rsid w:val="00DE5BB2"/>
    <w:rsid w:val="00DE7347"/>
    <w:rsid w:val="00DE7DDC"/>
    <w:rsid w:val="00DF2CFA"/>
    <w:rsid w:val="00DF332E"/>
    <w:rsid w:val="00DF334F"/>
    <w:rsid w:val="00DF4887"/>
    <w:rsid w:val="00DF4CF8"/>
    <w:rsid w:val="00DF532E"/>
    <w:rsid w:val="00DF5A81"/>
    <w:rsid w:val="00DF5D32"/>
    <w:rsid w:val="00DF5DF9"/>
    <w:rsid w:val="00DF62CB"/>
    <w:rsid w:val="00DF64B0"/>
    <w:rsid w:val="00DF7370"/>
    <w:rsid w:val="00DF7D8F"/>
    <w:rsid w:val="00E017C8"/>
    <w:rsid w:val="00E02383"/>
    <w:rsid w:val="00E07C81"/>
    <w:rsid w:val="00E10184"/>
    <w:rsid w:val="00E1102B"/>
    <w:rsid w:val="00E134EF"/>
    <w:rsid w:val="00E13E53"/>
    <w:rsid w:val="00E14893"/>
    <w:rsid w:val="00E15651"/>
    <w:rsid w:val="00E164B6"/>
    <w:rsid w:val="00E173EC"/>
    <w:rsid w:val="00E17E0B"/>
    <w:rsid w:val="00E20D99"/>
    <w:rsid w:val="00E23CF2"/>
    <w:rsid w:val="00E241AC"/>
    <w:rsid w:val="00E2467F"/>
    <w:rsid w:val="00E30978"/>
    <w:rsid w:val="00E32D10"/>
    <w:rsid w:val="00E3307A"/>
    <w:rsid w:val="00E35873"/>
    <w:rsid w:val="00E35DDC"/>
    <w:rsid w:val="00E36B8E"/>
    <w:rsid w:val="00E4007C"/>
    <w:rsid w:val="00E429F6"/>
    <w:rsid w:val="00E43DA0"/>
    <w:rsid w:val="00E44E5B"/>
    <w:rsid w:val="00E46492"/>
    <w:rsid w:val="00E467AC"/>
    <w:rsid w:val="00E4731F"/>
    <w:rsid w:val="00E5031E"/>
    <w:rsid w:val="00E51D23"/>
    <w:rsid w:val="00E5228E"/>
    <w:rsid w:val="00E539E3"/>
    <w:rsid w:val="00E54151"/>
    <w:rsid w:val="00E55079"/>
    <w:rsid w:val="00E55639"/>
    <w:rsid w:val="00E5566C"/>
    <w:rsid w:val="00E6081A"/>
    <w:rsid w:val="00E61EFA"/>
    <w:rsid w:val="00E645D8"/>
    <w:rsid w:val="00E64DCA"/>
    <w:rsid w:val="00E67683"/>
    <w:rsid w:val="00E7014D"/>
    <w:rsid w:val="00E70568"/>
    <w:rsid w:val="00E72BA5"/>
    <w:rsid w:val="00E731B7"/>
    <w:rsid w:val="00E73395"/>
    <w:rsid w:val="00E7407A"/>
    <w:rsid w:val="00E76D43"/>
    <w:rsid w:val="00E8024F"/>
    <w:rsid w:val="00E808DA"/>
    <w:rsid w:val="00E8116A"/>
    <w:rsid w:val="00E824FC"/>
    <w:rsid w:val="00E8385D"/>
    <w:rsid w:val="00E83C9F"/>
    <w:rsid w:val="00E83E9E"/>
    <w:rsid w:val="00E84FE6"/>
    <w:rsid w:val="00E85F66"/>
    <w:rsid w:val="00E86517"/>
    <w:rsid w:val="00E8674D"/>
    <w:rsid w:val="00E869D7"/>
    <w:rsid w:val="00E8712A"/>
    <w:rsid w:val="00E87DE0"/>
    <w:rsid w:val="00E90621"/>
    <w:rsid w:val="00E91E85"/>
    <w:rsid w:val="00E92041"/>
    <w:rsid w:val="00E923E6"/>
    <w:rsid w:val="00E92D6D"/>
    <w:rsid w:val="00E92F16"/>
    <w:rsid w:val="00E93417"/>
    <w:rsid w:val="00E95A18"/>
    <w:rsid w:val="00EA0871"/>
    <w:rsid w:val="00EA0CCD"/>
    <w:rsid w:val="00EA34D6"/>
    <w:rsid w:val="00EA35BE"/>
    <w:rsid w:val="00EA3A1A"/>
    <w:rsid w:val="00EA4C25"/>
    <w:rsid w:val="00EB102B"/>
    <w:rsid w:val="00EB3BD5"/>
    <w:rsid w:val="00EB3EAB"/>
    <w:rsid w:val="00EB4CE2"/>
    <w:rsid w:val="00EB5BB6"/>
    <w:rsid w:val="00EB6BCC"/>
    <w:rsid w:val="00EB6DCC"/>
    <w:rsid w:val="00EB734D"/>
    <w:rsid w:val="00EB7DB1"/>
    <w:rsid w:val="00EB7F22"/>
    <w:rsid w:val="00EC230C"/>
    <w:rsid w:val="00EC23F0"/>
    <w:rsid w:val="00EC2573"/>
    <w:rsid w:val="00EC7229"/>
    <w:rsid w:val="00EC7DEE"/>
    <w:rsid w:val="00ED0135"/>
    <w:rsid w:val="00ED30F0"/>
    <w:rsid w:val="00ED5127"/>
    <w:rsid w:val="00ED5CD6"/>
    <w:rsid w:val="00ED5CFA"/>
    <w:rsid w:val="00ED6143"/>
    <w:rsid w:val="00ED6BDA"/>
    <w:rsid w:val="00ED7B14"/>
    <w:rsid w:val="00EE3A68"/>
    <w:rsid w:val="00EE3A76"/>
    <w:rsid w:val="00EE3DDC"/>
    <w:rsid w:val="00EE45A0"/>
    <w:rsid w:val="00EE485E"/>
    <w:rsid w:val="00EE4FA4"/>
    <w:rsid w:val="00EE50F9"/>
    <w:rsid w:val="00EE52D7"/>
    <w:rsid w:val="00EE61B0"/>
    <w:rsid w:val="00EE6333"/>
    <w:rsid w:val="00EE74D2"/>
    <w:rsid w:val="00EF063E"/>
    <w:rsid w:val="00EF0BB0"/>
    <w:rsid w:val="00EF1578"/>
    <w:rsid w:val="00EF1A35"/>
    <w:rsid w:val="00EF2848"/>
    <w:rsid w:val="00EF3DDB"/>
    <w:rsid w:val="00EF48B0"/>
    <w:rsid w:val="00EF5C4D"/>
    <w:rsid w:val="00EF74AD"/>
    <w:rsid w:val="00EF7883"/>
    <w:rsid w:val="00F00130"/>
    <w:rsid w:val="00F00692"/>
    <w:rsid w:val="00F00F4B"/>
    <w:rsid w:val="00F01214"/>
    <w:rsid w:val="00F02F6D"/>
    <w:rsid w:val="00F04140"/>
    <w:rsid w:val="00F0478C"/>
    <w:rsid w:val="00F07988"/>
    <w:rsid w:val="00F079F7"/>
    <w:rsid w:val="00F07AC5"/>
    <w:rsid w:val="00F10433"/>
    <w:rsid w:val="00F1060B"/>
    <w:rsid w:val="00F10A71"/>
    <w:rsid w:val="00F11FF1"/>
    <w:rsid w:val="00F1304B"/>
    <w:rsid w:val="00F133C5"/>
    <w:rsid w:val="00F14F17"/>
    <w:rsid w:val="00F15AD6"/>
    <w:rsid w:val="00F161C2"/>
    <w:rsid w:val="00F16B8B"/>
    <w:rsid w:val="00F17977"/>
    <w:rsid w:val="00F217AA"/>
    <w:rsid w:val="00F2198C"/>
    <w:rsid w:val="00F22BCD"/>
    <w:rsid w:val="00F23553"/>
    <w:rsid w:val="00F25106"/>
    <w:rsid w:val="00F308E2"/>
    <w:rsid w:val="00F31A32"/>
    <w:rsid w:val="00F31B9F"/>
    <w:rsid w:val="00F31BE3"/>
    <w:rsid w:val="00F33573"/>
    <w:rsid w:val="00F34C58"/>
    <w:rsid w:val="00F34C98"/>
    <w:rsid w:val="00F37C13"/>
    <w:rsid w:val="00F37D1C"/>
    <w:rsid w:val="00F40204"/>
    <w:rsid w:val="00F408A0"/>
    <w:rsid w:val="00F41B5C"/>
    <w:rsid w:val="00F42D6D"/>
    <w:rsid w:val="00F445F0"/>
    <w:rsid w:val="00F46B65"/>
    <w:rsid w:val="00F47381"/>
    <w:rsid w:val="00F47A3C"/>
    <w:rsid w:val="00F50D20"/>
    <w:rsid w:val="00F510D7"/>
    <w:rsid w:val="00F51AC7"/>
    <w:rsid w:val="00F51DC5"/>
    <w:rsid w:val="00F53D02"/>
    <w:rsid w:val="00F54BE5"/>
    <w:rsid w:val="00F55BC9"/>
    <w:rsid w:val="00F56942"/>
    <w:rsid w:val="00F579DD"/>
    <w:rsid w:val="00F60159"/>
    <w:rsid w:val="00F61869"/>
    <w:rsid w:val="00F63CE5"/>
    <w:rsid w:val="00F64104"/>
    <w:rsid w:val="00F65EAD"/>
    <w:rsid w:val="00F662A1"/>
    <w:rsid w:val="00F6632A"/>
    <w:rsid w:val="00F66461"/>
    <w:rsid w:val="00F6696B"/>
    <w:rsid w:val="00F67548"/>
    <w:rsid w:val="00F67A2F"/>
    <w:rsid w:val="00F7005D"/>
    <w:rsid w:val="00F705E0"/>
    <w:rsid w:val="00F71528"/>
    <w:rsid w:val="00F7174B"/>
    <w:rsid w:val="00F73F0A"/>
    <w:rsid w:val="00F749E2"/>
    <w:rsid w:val="00F77B0F"/>
    <w:rsid w:val="00F8377E"/>
    <w:rsid w:val="00F83BDE"/>
    <w:rsid w:val="00F85E42"/>
    <w:rsid w:val="00F860DD"/>
    <w:rsid w:val="00F860F6"/>
    <w:rsid w:val="00F87CEF"/>
    <w:rsid w:val="00F90422"/>
    <w:rsid w:val="00F9326F"/>
    <w:rsid w:val="00F93B25"/>
    <w:rsid w:val="00F93F5B"/>
    <w:rsid w:val="00F9475C"/>
    <w:rsid w:val="00F95FC3"/>
    <w:rsid w:val="00F971F6"/>
    <w:rsid w:val="00F97993"/>
    <w:rsid w:val="00FA16D6"/>
    <w:rsid w:val="00FA1EA7"/>
    <w:rsid w:val="00FA2E93"/>
    <w:rsid w:val="00FA3319"/>
    <w:rsid w:val="00FA47AC"/>
    <w:rsid w:val="00FA4FEA"/>
    <w:rsid w:val="00FA5966"/>
    <w:rsid w:val="00FA67AD"/>
    <w:rsid w:val="00FA707A"/>
    <w:rsid w:val="00FA7B57"/>
    <w:rsid w:val="00FB0585"/>
    <w:rsid w:val="00FB065E"/>
    <w:rsid w:val="00FB1A70"/>
    <w:rsid w:val="00FB216D"/>
    <w:rsid w:val="00FB4F00"/>
    <w:rsid w:val="00FB4F6C"/>
    <w:rsid w:val="00FB5006"/>
    <w:rsid w:val="00FB5575"/>
    <w:rsid w:val="00FB58EE"/>
    <w:rsid w:val="00FB672E"/>
    <w:rsid w:val="00FB6963"/>
    <w:rsid w:val="00FB770E"/>
    <w:rsid w:val="00FB7C2B"/>
    <w:rsid w:val="00FC0E0E"/>
    <w:rsid w:val="00FC1F5D"/>
    <w:rsid w:val="00FC2670"/>
    <w:rsid w:val="00FC3693"/>
    <w:rsid w:val="00FC450F"/>
    <w:rsid w:val="00FC5C0D"/>
    <w:rsid w:val="00FC7452"/>
    <w:rsid w:val="00FD01B6"/>
    <w:rsid w:val="00FD04E9"/>
    <w:rsid w:val="00FD0A2F"/>
    <w:rsid w:val="00FD1D18"/>
    <w:rsid w:val="00FD2195"/>
    <w:rsid w:val="00FD2CC4"/>
    <w:rsid w:val="00FD6DA2"/>
    <w:rsid w:val="00FD7911"/>
    <w:rsid w:val="00FE0133"/>
    <w:rsid w:val="00FE03AD"/>
    <w:rsid w:val="00FE04EB"/>
    <w:rsid w:val="00FE20CC"/>
    <w:rsid w:val="00FE2852"/>
    <w:rsid w:val="00FE323F"/>
    <w:rsid w:val="00FE3301"/>
    <w:rsid w:val="00FE4605"/>
    <w:rsid w:val="00FE53D2"/>
    <w:rsid w:val="00FE5691"/>
    <w:rsid w:val="00FE5729"/>
    <w:rsid w:val="00FE6186"/>
    <w:rsid w:val="00FF1491"/>
    <w:rsid w:val="00FF2DF2"/>
    <w:rsid w:val="00FF2F27"/>
    <w:rsid w:val="00FF3FCD"/>
    <w:rsid w:val="00FF4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DD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D1055"/>
    <w:pPr>
      <w:keepNext/>
      <w:autoSpaceDE w:val="0"/>
      <w:autoSpaceDN w:val="0"/>
      <w:spacing w:line="259" w:lineRule="exact"/>
      <w:jc w:val="center"/>
      <w:outlineLvl w:val="0"/>
    </w:pPr>
    <w:rPr>
      <w:rFonts w:ascii="Courier New" w:eastAsia="Times New Roman" w:hAnsi="Courier New" w:cs="Courier New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D1055"/>
    <w:pPr>
      <w:keepNext/>
      <w:autoSpaceDE w:val="0"/>
      <w:autoSpaceDN w:val="0"/>
      <w:spacing w:line="240" w:lineRule="exact"/>
      <w:outlineLvl w:val="1"/>
    </w:pPr>
    <w:rPr>
      <w:rFonts w:ascii="Courier New" w:eastAsia="Times New Roman" w:hAnsi="Courier New" w:cs="Courier New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D1055"/>
    <w:pPr>
      <w:keepNext/>
      <w:autoSpaceDE w:val="0"/>
      <w:autoSpaceDN w:val="0"/>
      <w:spacing w:line="240" w:lineRule="exact"/>
      <w:jc w:val="center"/>
      <w:outlineLvl w:val="2"/>
    </w:pPr>
    <w:rPr>
      <w:rFonts w:ascii="Courier New" w:eastAsia="Times New Roman" w:hAnsi="Courier New" w:cs="Courier New"/>
      <w:b/>
      <w:bCs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5D1055"/>
    <w:pPr>
      <w:keepNext/>
      <w:autoSpaceDE w:val="0"/>
      <w:autoSpaceDN w:val="0"/>
      <w:spacing w:line="360" w:lineRule="auto"/>
      <w:ind w:firstLine="720"/>
      <w:outlineLvl w:val="3"/>
    </w:pPr>
    <w:rPr>
      <w:rFonts w:eastAsia="Times New Roman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D1055"/>
    <w:pPr>
      <w:keepNext/>
      <w:autoSpaceDE w:val="0"/>
      <w:autoSpaceDN w:val="0"/>
      <w:spacing w:line="360" w:lineRule="auto"/>
      <w:ind w:firstLine="709"/>
      <w:outlineLvl w:val="4"/>
    </w:pPr>
    <w:rPr>
      <w:rFonts w:eastAsia="Times New Roman" w:cs="Courier New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D1055"/>
    <w:pPr>
      <w:keepNext/>
      <w:jc w:val="left"/>
      <w:outlineLvl w:val="5"/>
    </w:pPr>
    <w:rPr>
      <w:rFonts w:eastAsia="Times New Roman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D1055"/>
    <w:pPr>
      <w:keepNext/>
      <w:jc w:val="center"/>
      <w:outlineLvl w:val="7"/>
    </w:pPr>
    <w:rPr>
      <w:rFonts w:eastAsia="Times New Roman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D1055"/>
    <w:pPr>
      <w:keepNext/>
      <w:spacing w:line="360" w:lineRule="auto"/>
      <w:jc w:val="right"/>
      <w:outlineLvl w:val="8"/>
    </w:pPr>
    <w:rPr>
      <w:rFonts w:eastAsia="Times New Roman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D1055"/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20">
    <w:name w:val="Заголовок 2 Знак"/>
    <w:link w:val="2"/>
    <w:rsid w:val="005D1055"/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30">
    <w:name w:val="Заголовок 3 Знак"/>
    <w:link w:val="3"/>
    <w:rsid w:val="005D1055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rsid w:val="005D105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rsid w:val="005D1055"/>
    <w:rPr>
      <w:rFonts w:ascii="Times New Roman" w:eastAsia="Times New Roman" w:hAnsi="Times New Roman" w:cs="Courier New"/>
      <w:sz w:val="28"/>
      <w:szCs w:val="20"/>
      <w:lang w:eastAsia="ru-RU"/>
    </w:rPr>
  </w:style>
  <w:style w:type="character" w:customStyle="1" w:styleId="60">
    <w:name w:val="Заголовок 6 Знак"/>
    <w:link w:val="6"/>
    <w:rsid w:val="005D10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link w:val="8"/>
    <w:rsid w:val="005D10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link w:val="9"/>
    <w:rsid w:val="005D1055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numbering" w:customStyle="1" w:styleId="11">
    <w:name w:val="Нет списка1"/>
    <w:next w:val="a2"/>
    <w:semiHidden/>
    <w:rsid w:val="005D1055"/>
  </w:style>
  <w:style w:type="paragraph" w:styleId="a3">
    <w:name w:val="Body Text"/>
    <w:basedOn w:val="a"/>
    <w:link w:val="a4"/>
    <w:rsid w:val="005D1055"/>
    <w:pPr>
      <w:autoSpaceDE w:val="0"/>
      <w:autoSpaceDN w:val="0"/>
      <w:spacing w:line="259" w:lineRule="exact"/>
      <w:jc w:val="center"/>
    </w:pPr>
    <w:rPr>
      <w:rFonts w:ascii="Courier New" w:eastAsia="Times New Roman" w:hAnsi="Courier New" w:cs="Courier New"/>
      <w:b/>
      <w:bCs/>
      <w:sz w:val="22"/>
      <w:lang w:eastAsia="ru-RU"/>
    </w:rPr>
  </w:style>
  <w:style w:type="character" w:customStyle="1" w:styleId="a4">
    <w:name w:val="Основной текст Знак"/>
    <w:link w:val="a3"/>
    <w:rsid w:val="005D1055"/>
    <w:rPr>
      <w:rFonts w:ascii="Courier New" w:eastAsia="Times New Roman" w:hAnsi="Courier New" w:cs="Courier New"/>
      <w:b/>
      <w:bCs/>
      <w:lang w:eastAsia="ru-RU"/>
    </w:rPr>
  </w:style>
  <w:style w:type="paragraph" w:styleId="a5">
    <w:name w:val="Body Text Indent"/>
    <w:basedOn w:val="a"/>
    <w:link w:val="a6"/>
    <w:rsid w:val="005D1055"/>
    <w:pPr>
      <w:autoSpaceDE w:val="0"/>
      <w:autoSpaceDN w:val="0"/>
      <w:spacing w:before="273"/>
    </w:pPr>
    <w:rPr>
      <w:rFonts w:ascii="Courier New" w:eastAsia="Times New Roman" w:hAnsi="Courier New" w:cs="Courier New"/>
      <w:szCs w:val="28"/>
      <w:lang w:eastAsia="ru-RU"/>
    </w:rPr>
  </w:style>
  <w:style w:type="character" w:customStyle="1" w:styleId="a6">
    <w:name w:val="Основной текст с отступом Знак"/>
    <w:link w:val="a5"/>
    <w:rsid w:val="005D1055"/>
    <w:rPr>
      <w:rFonts w:ascii="Courier New" w:eastAsia="Times New Roman" w:hAnsi="Courier New" w:cs="Courier New"/>
      <w:sz w:val="28"/>
      <w:szCs w:val="28"/>
      <w:lang w:eastAsia="ru-RU"/>
    </w:rPr>
  </w:style>
  <w:style w:type="paragraph" w:styleId="21">
    <w:name w:val="Body Text Indent 2"/>
    <w:basedOn w:val="a"/>
    <w:link w:val="22"/>
    <w:rsid w:val="005D1055"/>
    <w:pPr>
      <w:autoSpaceDE w:val="0"/>
      <w:autoSpaceDN w:val="0"/>
      <w:spacing w:before="19"/>
      <w:ind w:firstLine="720"/>
    </w:pPr>
    <w:rPr>
      <w:rFonts w:ascii="Courier New" w:eastAsia="Times New Roman" w:hAnsi="Courier New" w:cs="Courier New"/>
      <w:b/>
      <w:bCs/>
      <w:i/>
      <w:iCs/>
      <w:szCs w:val="28"/>
      <w:lang w:eastAsia="ru-RU"/>
    </w:rPr>
  </w:style>
  <w:style w:type="character" w:customStyle="1" w:styleId="22">
    <w:name w:val="Основной текст с отступом 2 Знак"/>
    <w:link w:val="21"/>
    <w:rsid w:val="005D1055"/>
    <w:rPr>
      <w:rFonts w:ascii="Courier New" w:eastAsia="Times New Roman" w:hAnsi="Courier New" w:cs="Courier New"/>
      <w:b/>
      <w:bCs/>
      <w:i/>
      <w:iCs/>
      <w:sz w:val="28"/>
      <w:szCs w:val="28"/>
      <w:lang w:eastAsia="ru-RU"/>
    </w:rPr>
  </w:style>
  <w:style w:type="paragraph" w:styleId="31">
    <w:name w:val="Body Text 3"/>
    <w:basedOn w:val="a"/>
    <w:link w:val="32"/>
    <w:rsid w:val="005D1055"/>
    <w:pPr>
      <w:autoSpaceDE w:val="0"/>
      <w:autoSpaceDN w:val="0"/>
      <w:spacing w:before="240" w:line="273" w:lineRule="exact"/>
    </w:pPr>
    <w:rPr>
      <w:rFonts w:ascii="Courier New" w:eastAsia="Times New Roman" w:hAnsi="Courier New" w:cs="Courier New"/>
      <w:b/>
      <w:bCs/>
      <w:szCs w:val="28"/>
      <w:u w:val="single"/>
      <w:lang w:eastAsia="ru-RU"/>
    </w:rPr>
  </w:style>
  <w:style w:type="character" w:customStyle="1" w:styleId="32">
    <w:name w:val="Основной текст 3 Знак"/>
    <w:link w:val="31"/>
    <w:rsid w:val="005D1055"/>
    <w:rPr>
      <w:rFonts w:ascii="Courier New" w:eastAsia="Times New Roman" w:hAnsi="Courier New" w:cs="Courier New"/>
      <w:b/>
      <w:bCs/>
      <w:sz w:val="28"/>
      <w:szCs w:val="28"/>
      <w:u w:val="single"/>
      <w:lang w:eastAsia="ru-RU"/>
    </w:rPr>
  </w:style>
  <w:style w:type="paragraph" w:styleId="33">
    <w:name w:val="Body Text Indent 3"/>
    <w:basedOn w:val="a"/>
    <w:link w:val="34"/>
    <w:rsid w:val="005D1055"/>
    <w:pPr>
      <w:autoSpaceDE w:val="0"/>
      <w:autoSpaceDN w:val="0"/>
      <w:spacing w:line="360" w:lineRule="auto"/>
      <w:ind w:firstLine="720"/>
    </w:pPr>
    <w:rPr>
      <w:rFonts w:eastAsia="Times New Roman"/>
      <w:szCs w:val="28"/>
      <w:lang/>
    </w:rPr>
  </w:style>
  <w:style w:type="character" w:customStyle="1" w:styleId="34">
    <w:name w:val="Основной текст с отступом 3 Знак"/>
    <w:link w:val="33"/>
    <w:rsid w:val="005D1055"/>
    <w:rPr>
      <w:rFonts w:ascii="Times New Roman" w:eastAsia="Times New Roman" w:hAnsi="Times New Roman" w:cs="Times New Roman"/>
      <w:sz w:val="28"/>
      <w:szCs w:val="28"/>
      <w:lang/>
    </w:rPr>
  </w:style>
  <w:style w:type="paragraph" w:styleId="23">
    <w:name w:val="Body Text 2"/>
    <w:basedOn w:val="a"/>
    <w:link w:val="24"/>
    <w:rsid w:val="005D1055"/>
    <w:pPr>
      <w:widowControl w:val="0"/>
      <w:autoSpaceDE w:val="0"/>
      <w:autoSpaceDN w:val="0"/>
      <w:spacing w:line="360" w:lineRule="auto"/>
      <w:jc w:val="left"/>
    </w:pPr>
    <w:rPr>
      <w:rFonts w:eastAsia="Times New Roman"/>
      <w:szCs w:val="20"/>
      <w:lang w:eastAsia="ru-RU"/>
    </w:rPr>
  </w:style>
  <w:style w:type="character" w:customStyle="1" w:styleId="24">
    <w:name w:val="Основной текст 2 Знак"/>
    <w:link w:val="23"/>
    <w:rsid w:val="005D10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note text"/>
    <w:basedOn w:val="a"/>
    <w:link w:val="a8"/>
    <w:uiPriority w:val="99"/>
    <w:rsid w:val="005D1055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link w:val="a7"/>
    <w:uiPriority w:val="99"/>
    <w:rsid w:val="005D10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5D1055"/>
    <w:rPr>
      <w:vertAlign w:val="superscript"/>
    </w:rPr>
  </w:style>
  <w:style w:type="paragraph" w:styleId="aa">
    <w:name w:val="header"/>
    <w:basedOn w:val="a"/>
    <w:link w:val="ab"/>
    <w:uiPriority w:val="99"/>
    <w:rsid w:val="005D1055"/>
    <w:pPr>
      <w:widowControl w:val="0"/>
      <w:tabs>
        <w:tab w:val="center" w:pos="4153"/>
        <w:tab w:val="right" w:pos="8306"/>
      </w:tabs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rsid w:val="005D105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page number"/>
    <w:basedOn w:val="a0"/>
    <w:rsid w:val="005D1055"/>
  </w:style>
  <w:style w:type="paragraph" w:styleId="ad">
    <w:name w:val="footer"/>
    <w:basedOn w:val="a"/>
    <w:link w:val="ae"/>
    <w:uiPriority w:val="99"/>
    <w:rsid w:val="005D1055"/>
    <w:pPr>
      <w:widowControl w:val="0"/>
      <w:tabs>
        <w:tab w:val="center" w:pos="4153"/>
        <w:tab w:val="right" w:pos="8306"/>
      </w:tabs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Нижний колонтитул Знак"/>
    <w:link w:val="ad"/>
    <w:uiPriority w:val="99"/>
    <w:rsid w:val="005D10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semiHidden/>
    <w:rsid w:val="005D105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link w:val="af"/>
    <w:semiHidden/>
    <w:rsid w:val="005D105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semiHidden/>
    <w:rsid w:val="005D1055"/>
    <w:rPr>
      <w:sz w:val="16"/>
      <w:szCs w:val="16"/>
    </w:rPr>
  </w:style>
  <w:style w:type="paragraph" w:styleId="af2">
    <w:name w:val="annotation text"/>
    <w:basedOn w:val="a"/>
    <w:link w:val="af3"/>
    <w:semiHidden/>
    <w:rsid w:val="005D105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примечания Знак"/>
    <w:link w:val="af2"/>
    <w:semiHidden/>
    <w:rsid w:val="005D10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semiHidden/>
    <w:rsid w:val="005D1055"/>
    <w:rPr>
      <w:b/>
      <w:bCs/>
    </w:rPr>
  </w:style>
  <w:style w:type="character" w:customStyle="1" w:styleId="af5">
    <w:name w:val="Тема примечания Знак"/>
    <w:link w:val="af4"/>
    <w:semiHidden/>
    <w:rsid w:val="005D1055"/>
    <w:rPr>
      <w:rFonts w:ascii="Courier New" w:eastAsia="Times New Roman" w:hAnsi="Courier New" w:cs="Courier New"/>
      <w:b/>
      <w:bCs/>
      <w:sz w:val="20"/>
      <w:szCs w:val="20"/>
      <w:lang w:eastAsia="ru-RU"/>
    </w:rPr>
  </w:style>
  <w:style w:type="paragraph" w:styleId="af6">
    <w:name w:val="Document Map"/>
    <w:basedOn w:val="a"/>
    <w:link w:val="af7"/>
    <w:semiHidden/>
    <w:rsid w:val="005D1055"/>
    <w:pPr>
      <w:widowControl w:val="0"/>
      <w:shd w:val="clear" w:color="auto" w:fill="00008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link w:val="af6"/>
    <w:semiHidden/>
    <w:rsid w:val="005D105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8">
    <w:name w:val="Знак"/>
    <w:basedOn w:val="a"/>
    <w:autoRedefine/>
    <w:rsid w:val="005D1055"/>
    <w:pPr>
      <w:spacing w:after="160" w:line="240" w:lineRule="exact"/>
      <w:jc w:val="left"/>
    </w:pPr>
    <w:rPr>
      <w:rFonts w:eastAsia="Times New Roman"/>
      <w:szCs w:val="20"/>
      <w:lang w:val="en-US"/>
    </w:rPr>
  </w:style>
  <w:style w:type="paragraph" w:customStyle="1" w:styleId="12">
    <w:name w:val="Абзац списка1"/>
    <w:basedOn w:val="a"/>
    <w:rsid w:val="005D1055"/>
    <w:pPr>
      <w:spacing w:after="200" w:line="276" w:lineRule="auto"/>
      <w:ind w:left="720"/>
      <w:jc w:val="left"/>
    </w:pPr>
    <w:rPr>
      <w:rFonts w:ascii="Calibri" w:eastAsia="Times New Roman" w:hAnsi="Calibri"/>
      <w:sz w:val="22"/>
    </w:rPr>
  </w:style>
  <w:style w:type="paragraph" w:customStyle="1" w:styleId="111">
    <w:name w:val="Знак1 Знак Знак Знак Знак Знак Знак Знак Знак Знак1 Знак Знак Знак1"/>
    <w:basedOn w:val="a"/>
    <w:autoRedefine/>
    <w:rsid w:val="005D1055"/>
    <w:pPr>
      <w:spacing w:after="160" w:line="240" w:lineRule="exact"/>
      <w:jc w:val="left"/>
    </w:pPr>
    <w:rPr>
      <w:rFonts w:eastAsia="Times New Roman"/>
      <w:szCs w:val="28"/>
      <w:lang w:val="en-US"/>
    </w:rPr>
  </w:style>
  <w:style w:type="paragraph" w:customStyle="1" w:styleId="13">
    <w:name w:val="Обычный (веб)1"/>
    <w:basedOn w:val="a"/>
    <w:uiPriority w:val="99"/>
    <w:unhideWhenUsed/>
    <w:rsid w:val="005D105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25">
    <w:name w:val="Знак2"/>
    <w:basedOn w:val="a"/>
    <w:rsid w:val="005D1055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endnote text"/>
    <w:basedOn w:val="a"/>
    <w:link w:val="afa"/>
    <w:rsid w:val="005D105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a">
    <w:name w:val="Текст концевой сноски Знак"/>
    <w:link w:val="af9"/>
    <w:rsid w:val="005D105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b">
    <w:name w:val="endnote reference"/>
    <w:rsid w:val="005D1055"/>
    <w:rPr>
      <w:vertAlign w:val="superscript"/>
    </w:rPr>
  </w:style>
  <w:style w:type="table" w:styleId="afc">
    <w:name w:val="Table Grid"/>
    <w:basedOn w:val="a1"/>
    <w:uiPriority w:val="59"/>
    <w:rsid w:val="00FA33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CA5E1-5A48-4E6A-BEE9-F9CBF1FC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goncharova</dc:creator>
  <cp:keywords/>
  <cp:lastModifiedBy>bugaenko</cp:lastModifiedBy>
  <cp:revision>11</cp:revision>
  <cp:lastPrinted>2026-03-18T09:38:00Z</cp:lastPrinted>
  <dcterms:created xsi:type="dcterms:W3CDTF">2026-04-15T09:09:00Z</dcterms:created>
  <dcterms:modified xsi:type="dcterms:W3CDTF">2026-06-03T04:26:00Z</dcterms:modified>
</cp:coreProperties>
</file>