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F212" w14:textId="77777777" w:rsidR="00456E5F" w:rsidRPr="00E02CB6" w:rsidRDefault="00456E5F" w:rsidP="00CE50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Отчет</w:t>
      </w:r>
    </w:p>
    <w:p w14:paraId="494C4C31" w14:textId="5E0D2AFE" w:rsidR="00456E5F" w:rsidRPr="00E02CB6" w:rsidRDefault="00456E5F" w:rsidP="003318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 xml:space="preserve">о </w:t>
      </w:r>
      <w:r w:rsidR="005C55FE" w:rsidRPr="00E02CB6">
        <w:rPr>
          <w:rFonts w:ascii="Times New Roman" w:hAnsi="Times New Roman"/>
          <w:sz w:val="26"/>
          <w:szCs w:val="26"/>
        </w:rPr>
        <w:t xml:space="preserve">ходе </w:t>
      </w:r>
      <w:r w:rsidRPr="00E02CB6">
        <w:rPr>
          <w:rFonts w:ascii="Times New Roman" w:hAnsi="Times New Roman"/>
          <w:sz w:val="26"/>
          <w:szCs w:val="26"/>
        </w:rPr>
        <w:t xml:space="preserve">реализации и оценке эффективности муниципальной программы </w:t>
      </w:r>
      <w:r w:rsidR="003E0C8A" w:rsidRPr="00E02CB6">
        <w:rPr>
          <w:rFonts w:ascii="Times New Roman" w:hAnsi="Times New Roman"/>
          <w:sz w:val="26"/>
          <w:szCs w:val="26"/>
        </w:rPr>
        <w:t>«</w:t>
      </w:r>
      <w:r w:rsidR="000822AC" w:rsidRPr="00E02CB6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</w:t>
      </w:r>
      <w:r w:rsidR="001429B0" w:rsidRPr="00E02CB6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город Рубцовск Алтайского края</w:t>
      </w:r>
      <w:r w:rsidR="000822AC" w:rsidRPr="00E02CB6">
        <w:rPr>
          <w:rFonts w:ascii="Times New Roman" w:hAnsi="Times New Roman" w:cs="Times New Roman"/>
          <w:sz w:val="26"/>
          <w:szCs w:val="26"/>
        </w:rPr>
        <w:t xml:space="preserve">» </w:t>
      </w:r>
      <w:r w:rsidR="00AC7D92" w:rsidRPr="00E02CB6">
        <w:rPr>
          <w:rFonts w:ascii="Times New Roman" w:hAnsi="Times New Roman"/>
          <w:sz w:val="26"/>
          <w:szCs w:val="26"/>
        </w:rPr>
        <w:t>за 20</w:t>
      </w:r>
      <w:r w:rsidR="00B23EA0" w:rsidRPr="00E02CB6">
        <w:rPr>
          <w:rFonts w:ascii="Times New Roman" w:hAnsi="Times New Roman"/>
          <w:sz w:val="26"/>
          <w:szCs w:val="26"/>
        </w:rPr>
        <w:t>2</w:t>
      </w:r>
      <w:r w:rsidR="003B1659" w:rsidRPr="00E02CB6">
        <w:rPr>
          <w:rFonts w:ascii="Times New Roman" w:hAnsi="Times New Roman"/>
          <w:sz w:val="26"/>
          <w:szCs w:val="26"/>
        </w:rPr>
        <w:t>3</w:t>
      </w:r>
      <w:r w:rsidRPr="00E02CB6">
        <w:rPr>
          <w:rFonts w:ascii="Times New Roman" w:hAnsi="Times New Roman"/>
          <w:sz w:val="26"/>
          <w:szCs w:val="26"/>
        </w:rPr>
        <w:t xml:space="preserve"> год</w:t>
      </w:r>
    </w:p>
    <w:p w14:paraId="0F13E1BA" w14:textId="77777777" w:rsidR="00456E5F" w:rsidRPr="00E02CB6" w:rsidRDefault="00456E5F" w:rsidP="00456E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8C749FB" w14:textId="02D39C3D" w:rsidR="00873DC4" w:rsidRPr="00E02CB6" w:rsidRDefault="00BE586B" w:rsidP="00873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0822AC" w:rsidRPr="00E02CB6">
        <w:rPr>
          <w:rFonts w:ascii="Times New Roman" w:hAnsi="Times New Roman" w:cs="Times New Roman"/>
          <w:sz w:val="26"/>
          <w:szCs w:val="26"/>
        </w:rPr>
        <w:t xml:space="preserve">создания благоприятных условий жизнедеятельности населения города Рубцовска, повышения качества и комфорта городской среды </w:t>
      </w:r>
      <w:r w:rsidR="00873DC4" w:rsidRPr="00E02CB6">
        <w:rPr>
          <w:rFonts w:ascii="Times New Roman" w:hAnsi="Times New Roman" w:cs="Times New Roman"/>
          <w:sz w:val="26"/>
          <w:szCs w:val="26"/>
        </w:rPr>
        <w:t>п</w:t>
      </w:r>
      <w:r w:rsidR="00873DC4" w:rsidRPr="00E02CB6">
        <w:rPr>
          <w:rFonts w:ascii="Times New Roman" w:eastAsia="Times New Roman" w:hAnsi="Times New Roman" w:cs="Times New Roman"/>
          <w:sz w:val="26"/>
          <w:szCs w:val="26"/>
        </w:rPr>
        <w:t>остановлением Администрации города Рубцовска Алтайского края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(с изменениями)</w:t>
      </w:r>
      <w:r w:rsidR="00AF61D1" w:rsidRPr="00E02CB6">
        <w:rPr>
          <w:rFonts w:ascii="Times New Roman" w:eastAsia="Times New Roman" w:hAnsi="Times New Roman" w:cs="Times New Roman"/>
          <w:sz w:val="26"/>
          <w:szCs w:val="26"/>
        </w:rPr>
        <w:t xml:space="preserve"> (далее – Программа)</w:t>
      </w:r>
      <w:r w:rsidR="00873DC4" w:rsidRPr="00E02CB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6DD881" w14:textId="77777777" w:rsidR="00471DB3" w:rsidRPr="00E02CB6" w:rsidRDefault="00456E5F" w:rsidP="002A7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 xml:space="preserve">Для </w:t>
      </w:r>
      <w:r w:rsidR="00521791" w:rsidRPr="00E02CB6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Pr="00E02CB6">
        <w:rPr>
          <w:rFonts w:ascii="Times New Roman" w:hAnsi="Times New Roman" w:cs="Times New Roman"/>
          <w:sz w:val="26"/>
          <w:szCs w:val="26"/>
        </w:rPr>
        <w:t>достижения поставленной цели</w:t>
      </w:r>
      <w:r w:rsidR="00AF61D1" w:rsidRPr="00E02CB6">
        <w:rPr>
          <w:rFonts w:ascii="Times New Roman" w:hAnsi="Times New Roman" w:cs="Times New Roman"/>
          <w:sz w:val="26"/>
          <w:szCs w:val="26"/>
        </w:rPr>
        <w:t>,</w:t>
      </w:r>
      <w:r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="00AF61D1" w:rsidRPr="00E02CB6">
        <w:rPr>
          <w:rFonts w:ascii="Times New Roman" w:hAnsi="Times New Roman" w:cs="Times New Roman"/>
          <w:sz w:val="26"/>
          <w:szCs w:val="26"/>
        </w:rPr>
        <w:t>П</w:t>
      </w:r>
      <w:r w:rsidR="00521791" w:rsidRPr="00E02CB6">
        <w:rPr>
          <w:rFonts w:ascii="Times New Roman" w:hAnsi="Times New Roman" w:cs="Times New Roman"/>
          <w:sz w:val="26"/>
          <w:szCs w:val="26"/>
        </w:rPr>
        <w:t>рограмма направлена на решение следующ</w:t>
      </w:r>
      <w:r w:rsidR="007700AD" w:rsidRPr="00E02CB6">
        <w:rPr>
          <w:rFonts w:ascii="Times New Roman" w:hAnsi="Times New Roman" w:cs="Times New Roman"/>
          <w:sz w:val="26"/>
          <w:szCs w:val="26"/>
        </w:rPr>
        <w:t>их</w:t>
      </w:r>
      <w:r w:rsidR="000822AC" w:rsidRPr="00E02CB6">
        <w:rPr>
          <w:rFonts w:ascii="Times New Roman" w:hAnsi="Times New Roman" w:cs="Times New Roman"/>
          <w:sz w:val="26"/>
          <w:szCs w:val="26"/>
        </w:rPr>
        <w:t xml:space="preserve"> задач</w:t>
      </w:r>
      <w:r w:rsidR="00471DB3" w:rsidRPr="00E02CB6">
        <w:rPr>
          <w:rFonts w:ascii="Times New Roman" w:hAnsi="Times New Roman" w:cs="Times New Roman"/>
          <w:sz w:val="26"/>
          <w:szCs w:val="26"/>
        </w:rPr>
        <w:t>:</w:t>
      </w:r>
    </w:p>
    <w:p w14:paraId="7117C126" w14:textId="77777777" w:rsidR="00AF61D1" w:rsidRPr="00E02CB6" w:rsidRDefault="00AF61D1" w:rsidP="00AF61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2CB6">
        <w:rPr>
          <w:rFonts w:ascii="Times New Roman" w:hAnsi="Times New Roman" w:cs="Times New Roman"/>
          <w:bCs/>
          <w:sz w:val="26"/>
          <w:szCs w:val="26"/>
        </w:rPr>
        <w:t>-</w:t>
      </w:r>
      <w:r w:rsidR="00F85AA3" w:rsidRPr="00E02C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2CB6">
        <w:rPr>
          <w:rFonts w:ascii="Times New Roman" w:hAnsi="Times New Roman" w:cs="Times New Roman"/>
          <w:bCs/>
          <w:sz w:val="26"/>
          <w:szCs w:val="26"/>
        </w:rPr>
        <w:t xml:space="preserve">повышение уровня благоустройства мест массового отдыха населения (городских парков), общественных территорий (площадей, набережных, улиц, пешеходных зон, скверов, иных территорий), исходя из </w:t>
      </w:r>
      <w:r w:rsidR="000E4A00" w:rsidRPr="00E02CB6">
        <w:rPr>
          <w:rFonts w:ascii="Times New Roman" w:hAnsi="Times New Roman" w:cs="Times New Roman"/>
          <w:bCs/>
          <w:sz w:val="26"/>
          <w:szCs w:val="26"/>
        </w:rPr>
        <w:t>перечня,</w:t>
      </w:r>
      <w:r w:rsidRPr="00E02CB6">
        <w:rPr>
          <w:rFonts w:ascii="Times New Roman" w:hAnsi="Times New Roman" w:cs="Times New Roman"/>
          <w:bCs/>
          <w:sz w:val="26"/>
          <w:szCs w:val="26"/>
        </w:rPr>
        <w:t xml:space="preserve"> сформированного по итогам общественных обсуждений, в том числе в форме рейтингового голосования;</w:t>
      </w:r>
    </w:p>
    <w:p w14:paraId="3759CB69" w14:textId="77777777" w:rsidR="00AF61D1" w:rsidRPr="00D74BC5" w:rsidRDefault="00AF61D1" w:rsidP="00AF61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6"/>
          <w:szCs w:val="26"/>
        </w:rPr>
      </w:pPr>
      <w:r w:rsidRPr="00D74BC5">
        <w:rPr>
          <w:rFonts w:ascii="Times New Roman" w:hAnsi="Times New Roman" w:cs="Times New Roman"/>
          <w:bCs/>
          <w:spacing w:val="2"/>
          <w:sz w:val="26"/>
          <w:szCs w:val="26"/>
        </w:rPr>
        <w:t>- повышение уровня благоустройства дворовых территорий многоквартирных домов (с учетом их физического состояния), исходя из очередности представления предложений заинтересованных лиц о включении дворовой территории в программу.</w:t>
      </w:r>
    </w:p>
    <w:p w14:paraId="514CF7F7" w14:textId="107D1421" w:rsidR="001429B0" w:rsidRPr="00E02CB6" w:rsidRDefault="001429B0" w:rsidP="003F1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от </w:t>
      </w:r>
      <w:r w:rsidR="00747CCD" w:rsidRPr="00E02CB6">
        <w:rPr>
          <w:rFonts w:ascii="Times New Roman" w:hAnsi="Times New Roman"/>
          <w:sz w:val="26"/>
          <w:szCs w:val="26"/>
        </w:rPr>
        <w:t>22.12.2022 № 64 «О бюджете муниципального образования город Рубцовск Алтайского края на 2023 год и на плановый период 2024 и 2025 годов»</w:t>
      </w:r>
      <w:r w:rsidRPr="00E02CB6">
        <w:rPr>
          <w:rFonts w:ascii="Times New Roman" w:hAnsi="Times New Roman"/>
          <w:sz w:val="26"/>
          <w:szCs w:val="26"/>
        </w:rPr>
        <w:t xml:space="preserve"> и постановлениями Администрации города Рубцовска Алтайского </w:t>
      </w:r>
      <w:r w:rsidR="00085170" w:rsidRPr="00E02CB6">
        <w:rPr>
          <w:rFonts w:ascii="Times New Roman" w:hAnsi="Times New Roman" w:cs="Times New Roman"/>
          <w:bCs/>
          <w:sz w:val="26"/>
          <w:szCs w:val="26"/>
        </w:rPr>
        <w:t>от 21.02.2023 № 549,  от 24.05.2023 №1549</w:t>
      </w:r>
      <w:r w:rsidR="006B4A0C" w:rsidRPr="00E02C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 xml:space="preserve">в Программу были внесены изменения. Плановое финансирование </w:t>
      </w:r>
      <w:r w:rsidR="00747CCD" w:rsidRPr="00E02CB6">
        <w:rPr>
          <w:rFonts w:ascii="Times New Roman" w:hAnsi="Times New Roman"/>
          <w:sz w:val="26"/>
          <w:szCs w:val="26"/>
        </w:rPr>
        <w:t>8</w:t>
      </w:r>
      <w:r w:rsidR="003B1659" w:rsidRPr="00E02CB6">
        <w:rPr>
          <w:rFonts w:ascii="Times New Roman" w:hAnsi="Times New Roman"/>
          <w:sz w:val="26"/>
          <w:szCs w:val="26"/>
        </w:rPr>
        <w:t>8</w:t>
      </w:r>
      <w:r w:rsidRPr="00E02CB6">
        <w:rPr>
          <w:rFonts w:ascii="Times New Roman" w:hAnsi="Times New Roman"/>
          <w:sz w:val="26"/>
          <w:szCs w:val="26"/>
        </w:rPr>
        <w:t> </w:t>
      </w:r>
      <w:r w:rsidR="00747CCD" w:rsidRPr="00E02CB6">
        <w:rPr>
          <w:rFonts w:ascii="Times New Roman" w:hAnsi="Times New Roman"/>
          <w:sz w:val="26"/>
          <w:szCs w:val="26"/>
        </w:rPr>
        <w:t>847</w:t>
      </w:r>
      <w:r w:rsidRPr="00E02CB6">
        <w:rPr>
          <w:rFonts w:ascii="Times New Roman" w:hAnsi="Times New Roman"/>
          <w:sz w:val="26"/>
          <w:szCs w:val="26"/>
        </w:rPr>
        <w:t>,</w:t>
      </w:r>
      <w:r w:rsidR="00747CCD" w:rsidRPr="00E02CB6">
        <w:rPr>
          <w:rFonts w:ascii="Times New Roman" w:hAnsi="Times New Roman"/>
          <w:sz w:val="26"/>
          <w:szCs w:val="26"/>
        </w:rPr>
        <w:t>0</w:t>
      </w:r>
      <w:r w:rsidRPr="00E02CB6">
        <w:rPr>
          <w:rFonts w:ascii="Times New Roman" w:hAnsi="Times New Roman"/>
          <w:sz w:val="26"/>
          <w:szCs w:val="26"/>
        </w:rPr>
        <w:t xml:space="preserve"> тыс. рублей, в том числе за счет средств бюджета города Рубцовска </w:t>
      </w:r>
      <w:r w:rsidR="003B1659" w:rsidRPr="00E02CB6">
        <w:rPr>
          <w:rFonts w:ascii="Times New Roman" w:hAnsi="Times New Roman"/>
          <w:sz w:val="26"/>
          <w:szCs w:val="26"/>
        </w:rPr>
        <w:t>1297</w:t>
      </w:r>
      <w:r w:rsidRPr="00E02CB6">
        <w:rPr>
          <w:rFonts w:ascii="Times New Roman" w:hAnsi="Times New Roman"/>
          <w:sz w:val="26"/>
          <w:szCs w:val="26"/>
        </w:rPr>
        <w:t>,</w:t>
      </w:r>
      <w:r w:rsidR="003B1659" w:rsidRPr="00E02CB6">
        <w:rPr>
          <w:rFonts w:ascii="Times New Roman" w:hAnsi="Times New Roman"/>
          <w:sz w:val="26"/>
          <w:szCs w:val="26"/>
        </w:rPr>
        <w:t>0</w:t>
      </w:r>
      <w:r w:rsidRPr="00E02CB6">
        <w:rPr>
          <w:rFonts w:ascii="Times New Roman" w:hAnsi="Times New Roman"/>
          <w:sz w:val="26"/>
          <w:szCs w:val="26"/>
        </w:rPr>
        <w:t xml:space="preserve"> тыс. рублей. Фактическое финансирование составило </w:t>
      </w:r>
      <w:r w:rsidR="00085170" w:rsidRPr="00E02CB6">
        <w:rPr>
          <w:rFonts w:ascii="Times New Roman" w:hAnsi="Times New Roman"/>
          <w:sz w:val="26"/>
          <w:szCs w:val="26"/>
        </w:rPr>
        <w:t>87</w:t>
      </w:r>
      <w:r w:rsidR="003B1659" w:rsidRPr="00E02CB6">
        <w:rPr>
          <w:rFonts w:ascii="Times New Roman" w:hAnsi="Times New Roman"/>
          <w:sz w:val="26"/>
          <w:szCs w:val="26"/>
        </w:rPr>
        <w:t xml:space="preserve"> </w:t>
      </w:r>
      <w:r w:rsidR="00085170" w:rsidRPr="00E02CB6">
        <w:rPr>
          <w:rFonts w:ascii="Times New Roman" w:hAnsi="Times New Roman"/>
          <w:sz w:val="26"/>
          <w:szCs w:val="26"/>
        </w:rPr>
        <w:t>967</w:t>
      </w:r>
      <w:r w:rsidRPr="00E02CB6">
        <w:rPr>
          <w:rFonts w:ascii="Times New Roman" w:hAnsi="Times New Roman"/>
          <w:sz w:val="26"/>
          <w:szCs w:val="26"/>
        </w:rPr>
        <w:t>,</w:t>
      </w:r>
      <w:r w:rsidR="00085170" w:rsidRPr="00E02CB6">
        <w:rPr>
          <w:rFonts w:ascii="Times New Roman" w:hAnsi="Times New Roman"/>
          <w:sz w:val="26"/>
          <w:szCs w:val="26"/>
        </w:rPr>
        <w:t>6</w:t>
      </w:r>
      <w:r w:rsidRPr="00E02CB6">
        <w:rPr>
          <w:rFonts w:ascii="Times New Roman" w:hAnsi="Times New Roman"/>
          <w:sz w:val="26"/>
          <w:szCs w:val="26"/>
        </w:rPr>
        <w:t xml:space="preserve"> тыс. рублей, в том числе за счет средств бюджета города Рубцовска </w:t>
      </w:r>
      <w:r w:rsidR="00642615" w:rsidRPr="00E02CB6">
        <w:rPr>
          <w:rFonts w:ascii="Times New Roman" w:hAnsi="Times New Roman"/>
          <w:sz w:val="26"/>
          <w:szCs w:val="26"/>
        </w:rPr>
        <w:t xml:space="preserve">1271,8 </w:t>
      </w:r>
      <w:r w:rsidRPr="00E02CB6">
        <w:rPr>
          <w:rFonts w:ascii="Times New Roman" w:hAnsi="Times New Roman"/>
          <w:sz w:val="26"/>
          <w:szCs w:val="26"/>
        </w:rPr>
        <w:t>тыс. рублей</w:t>
      </w:r>
      <w:r w:rsidR="00044C4D" w:rsidRPr="00E02CB6">
        <w:rPr>
          <w:rFonts w:ascii="Times New Roman" w:hAnsi="Times New Roman"/>
          <w:sz w:val="26"/>
          <w:szCs w:val="26"/>
        </w:rPr>
        <w:t>.</w:t>
      </w:r>
    </w:p>
    <w:p w14:paraId="38565DB8" w14:textId="0F6D0E47" w:rsidR="00633C3C" w:rsidRPr="00E02CB6" w:rsidRDefault="00C03C6E" w:rsidP="00F93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eastAsia="Times New Roman" w:hAnsi="Times New Roman" w:cs="Times New Roman"/>
          <w:sz w:val="26"/>
          <w:szCs w:val="26"/>
        </w:rPr>
        <w:t xml:space="preserve">За отчетный </w:t>
      </w:r>
      <w:r w:rsidR="0009455B" w:rsidRPr="00E02CB6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E02CB6">
        <w:rPr>
          <w:rFonts w:ascii="Times New Roman" w:eastAsia="Times New Roman" w:hAnsi="Times New Roman" w:cs="Times New Roman"/>
          <w:sz w:val="26"/>
          <w:szCs w:val="26"/>
        </w:rPr>
        <w:t xml:space="preserve"> в рамках</w:t>
      </w:r>
      <w:r w:rsidR="000E4A00" w:rsidRPr="00E02C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01A8" w:rsidRPr="00E02CB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02CB6">
        <w:rPr>
          <w:rFonts w:ascii="Times New Roman" w:eastAsia="Times New Roman" w:hAnsi="Times New Roman" w:cs="Times New Roman"/>
          <w:sz w:val="26"/>
          <w:szCs w:val="26"/>
        </w:rPr>
        <w:t xml:space="preserve">рограммы были </w:t>
      </w:r>
      <w:r w:rsidR="006E3258" w:rsidRPr="00E02CB6">
        <w:rPr>
          <w:rFonts w:ascii="Times New Roman" w:eastAsia="Times New Roman" w:hAnsi="Times New Roman" w:cs="Times New Roman"/>
          <w:sz w:val="26"/>
          <w:szCs w:val="26"/>
        </w:rPr>
        <w:t>проведены</w:t>
      </w:r>
      <w:r w:rsidRPr="00E02C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4C4D" w:rsidRPr="00E02CB6">
        <w:rPr>
          <w:rFonts w:ascii="Times New Roman" w:eastAsia="Times New Roman" w:hAnsi="Times New Roman" w:cs="Times New Roman"/>
          <w:sz w:val="26"/>
          <w:szCs w:val="26"/>
        </w:rPr>
        <w:t>все планируемые к реализации в 202</w:t>
      </w:r>
      <w:r w:rsidR="00085170" w:rsidRPr="00E02CB6">
        <w:rPr>
          <w:rFonts w:ascii="Times New Roman" w:eastAsia="Times New Roman" w:hAnsi="Times New Roman" w:cs="Times New Roman"/>
          <w:sz w:val="26"/>
          <w:szCs w:val="26"/>
        </w:rPr>
        <w:t>3</w:t>
      </w:r>
      <w:r w:rsidR="00044C4D" w:rsidRPr="00E02CB6">
        <w:rPr>
          <w:rFonts w:ascii="Times New Roman" w:eastAsia="Times New Roman" w:hAnsi="Times New Roman" w:cs="Times New Roman"/>
          <w:sz w:val="26"/>
          <w:szCs w:val="26"/>
        </w:rPr>
        <w:t xml:space="preserve"> году</w:t>
      </w:r>
      <w:r w:rsidR="003F1AAC" w:rsidRPr="00E02C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CB6">
        <w:rPr>
          <w:rFonts w:ascii="Times New Roman" w:eastAsia="Times New Roman" w:hAnsi="Times New Roman" w:cs="Times New Roman"/>
          <w:sz w:val="26"/>
          <w:szCs w:val="26"/>
        </w:rPr>
        <w:t>мероприятия:</w:t>
      </w:r>
    </w:p>
    <w:p w14:paraId="64561AEE" w14:textId="53FCA9B2" w:rsidR="000E4A00" w:rsidRPr="00E02CB6" w:rsidRDefault="00155D61" w:rsidP="0053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02CB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71DB3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9455B" w:rsidRPr="00E02CB6">
        <w:rPr>
          <w:rFonts w:ascii="Times New Roman" w:hAnsi="Times New Roman" w:cs="Times New Roman"/>
          <w:color w:val="000000"/>
          <w:sz w:val="26"/>
          <w:szCs w:val="26"/>
        </w:rPr>
        <w:t>работы по благоустройству о</w:t>
      </w:r>
      <w:r w:rsidR="000E4A00" w:rsidRPr="00E02CB6">
        <w:rPr>
          <w:rFonts w:ascii="Times New Roman" w:hAnsi="Times New Roman" w:cs="Times New Roman"/>
          <w:color w:val="000000"/>
          <w:sz w:val="26"/>
          <w:szCs w:val="26"/>
        </w:rPr>
        <w:t>бщественных территорий</w:t>
      </w:r>
      <w:r w:rsidR="0009455B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 на сумму</w:t>
      </w:r>
      <w:r w:rsidR="00D74BC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</w:t>
      </w:r>
      <w:r w:rsidR="00642615" w:rsidRPr="00E02CB6">
        <w:rPr>
          <w:rFonts w:ascii="Times New Roman" w:hAnsi="Times New Roman" w:cs="Times New Roman"/>
          <w:color w:val="000000"/>
          <w:sz w:val="26"/>
          <w:szCs w:val="26"/>
        </w:rPr>
        <w:t>39 803,3</w:t>
      </w:r>
      <w:r w:rsidR="0009455B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 тыс. руб.</w:t>
      </w:r>
      <w:r w:rsidR="005370D7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085170" w:rsidRPr="00E02CB6">
        <w:rPr>
          <w:rFonts w:ascii="Times New Roman" w:hAnsi="Times New Roman" w:cs="Times New Roman"/>
          <w:color w:val="000000"/>
          <w:sz w:val="26"/>
          <w:szCs w:val="26"/>
        </w:rPr>
        <w:t>прилегающая территория здания МБУ «ДК «</w:t>
      </w:r>
      <w:proofErr w:type="spellStart"/>
      <w:r w:rsidR="00085170" w:rsidRPr="00E02CB6">
        <w:rPr>
          <w:rFonts w:ascii="Times New Roman" w:hAnsi="Times New Roman" w:cs="Times New Roman"/>
          <w:color w:val="000000"/>
          <w:sz w:val="26"/>
          <w:szCs w:val="26"/>
        </w:rPr>
        <w:t>Алтайсельмаш</w:t>
      </w:r>
      <w:proofErr w:type="spellEnd"/>
      <w:r w:rsidR="00085170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5370D7" w:rsidRPr="00E02CB6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0E4A00" w:rsidRPr="00E02CB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85170" w:rsidRPr="00E02CB6">
        <w:rPr>
          <w:rFonts w:ascii="Times New Roman" w:hAnsi="Times New Roman" w:cs="Times New Roman"/>
          <w:color w:val="000000"/>
          <w:sz w:val="26"/>
          <w:szCs w:val="26"/>
        </w:rPr>
        <w:t>территория от сквера Победы до территории ледового дворца «Гимаев Арена»</w:t>
      </w:r>
      <w:r w:rsidR="000E4A00" w:rsidRPr="00E02CB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6541A6A" w14:textId="22FFE60E" w:rsidR="00633C3C" w:rsidRPr="00E02CB6" w:rsidRDefault="00C60195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 xml:space="preserve">- </w:t>
      </w:r>
      <w:r w:rsidR="00D62B06" w:rsidRPr="00E02CB6">
        <w:rPr>
          <w:rFonts w:ascii="Times New Roman" w:hAnsi="Times New Roman" w:cs="Times New Roman"/>
          <w:sz w:val="26"/>
          <w:szCs w:val="26"/>
        </w:rPr>
        <w:t>р</w:t>
      </w:r>
      <w:r w:rsidR="00633C3C" w:rsidRPr="00E02CB6">
        <w:rPr>
          <w:rFonts w:ascii="Times New Roman" w:hAnsi="Times New Roman" w:cs="Times New Roman"/>
          <w:sz w:val="26"/>
          <w:szCs w:val="26"/>
        </w:rPr>
        <w:t xml:space="preserve">азработка проектно-сметной документации на благоустройство общественных территорий города </w:t>
      </w:r>
      <w:r w:rsidR="00F85AA3" w:rsidRPr="00E02CB6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515889" w:rsidRPr="00E02CB6">
        <w:rPr>
          <w:rFonts w:ascii="Times New Roman" w:hAnsi="Times New Roman" w:cs="Times New Roman"/>
          <w:sz w:val="26"/>
          <w:szCs w:val="26"/>
        </w:rPr>
        <w:t>274,0</w:t>
      </w:r>
      <w:r w:rsidR="00F85AA3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="00633C3C" w:rsidRPr="00E02CB6">
        <w:rPr>
          <w:rFonts w:ascii="Times New Roman" w:hAnsi="Times New Roman" w:cs="Times New Roman"/>
          <w:sz w:val="26"/>
          <w:szCs w:val="26"/>
        </w:rPr>
        <w:t>тыс. руб.;</w:t>
      </w:r>
    </w:p>
    <w:p w14:paraId="73863B4E" w14:textId="59FB7517" w:rsidR="00633C3C" w:rsidRPr="00E02CB6" w:rsidRDefault="00D62B06" w:rsidP="00633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- п</w:t>
      </w:r>
      <w:r w:rsidR="00633C3C" w:rsidRPr="00E02CB6">
        <w:rPr>
          <w:rFonts w:ascii="Times New Roman" w:hAnsi="Times New Roman" w:cs="Times New Roman"/>
          <w:sz w:val="26"/>
          <w:szCs w:val="26"/>
        </w:rPr>
        <w:t>роверка сметной документации на достоверность сметной стоимости работ по благоустройству общественных территорий города на сумму</w:t>
      </w:r>
      <w:r w:rsidR="00E82857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="00515889" w:rsidRPr="00E02CB6">
        <w:rPr>
          <w:rFonts w:ascii="Times New Roman" w:hAnsi="Times New Roman" w:cs="Times New Roman"/>
          <w:sz w:val="26"/>
          <w:szCs w:val="26"/>
        </w:rPr>
        <w:t>70,0</w:t>
      </w:r>
      <w:r w:rsidR="00F85AA3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="00633C3C" w:rsidRPr="00E02CB6">
        <w:rPr>
          <w:rFonts w:ascii="Times New Roman" w:hAnsi="Times New Roman" w:cs="Times New Roman"/>
          <w:sz w:val="26"/>
          <w:szCs w:val="26"/>
        </w:rPr>
        <w:t>тыс. руб.;</w:t>
      </w:r>
    </w:p>
    <w:p w14:paraId="7F9E27A0" w14:textId="120834D8" w:rsidR="00633C3C" w:rsidRDefault="00633C3C" w:rsidP="00301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 xml:space="preserve">- </w:t>
      </w:r>
      <w:r w:rsidR="0009455B" w:rsidRPr="00E02CB6">
        <w:rPr>
          <w:rFonts w:ascii="Times New Roman" w:hAnsi="Times New Roman" w:cs="Times New Roman"/>
          <w:sz w:val="26"/>
          <w:szCs w:val="26"/>
        </w:rPr>
        <w:t xml:space="preserve">работы по благоустройству </w:t>
      </w:r>
      <w:r w:rsidR="000E4A00" w:rsidRPr="00E02CB6">
        <w:rPr>
          <w:rFonts w:ascii="Times New Roman" w:hAnsi="Times New Roman" w:cs="Times New Roman"/>
          <w:sz w:val="26"/>
          <w:szCs w:val="26"/>
        </w:rPr>
        <w:t xml:space="preserve">дворовых территорий </w:t>
      </w:r>
      <w:r w:rsidR="0009455B" w:rsidRPr="00E02CB6">
        <w:rPr>
          <w:rFonts w:ascii="Times New Roman" w:hAnsi="Times New Roman" w:cs="Times New Roman"/>
          <w:sz w:val="26"/>
          <w:szCs w:val="26"/>
        </w:rPr>
        <w:t xml:space="preserve">многоквартирных домов на сумму </w:t>
      </w:r>
      <w:r w:rsidR="00515889" w:rsidRPr="00E02CB6">
        <w:rPr>
          <w:rFonts w:ascii="Times New Roman" w:hAnsi="Times New Roman" w:cs="Times New Roman"/>
          <w:sz w:val="26"/>
          <w:szCs w:val="26"/>
        </w:rPr>
        <w:t>28 039,5</w:t>
      </w:r>
      <w:r w:rsidR="0009455B" w:rsidRPr="00E02CB6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="000E4A00" w:rsidRPr="00E02CB6">
        <w:rPr>
          <w:rFonts w:ascii="Times New Roman" w:hAnsi="Times New Roman" w:cs="Times New Roman"/>
          <w:sz w:val="26"/>
          <w:szCs w:val="26"/>
        </w:rPr>
        <w:t>(</w:t>
      </w:r>
      <w:r w:rsidR="0030124A" w:rsidRPr="00E02CB6">
        <w:rPr>
          <w:rFonts w:ascii="Times New Roman" w:hAnsi="Times New Roman" w:cs="Times New Roman"/>
          <w:sz w:val="26"/>
          <w:szCs w:val="26"/>
        </w:rPr>
        <w:t xml:space="preserve">ул. Алтайская, д. 19, ул. Тракторная, д. 76, </w:t>
      </w:r>
      <w:r w:rsidR="001679FD" w:rsidRPr="00E02CB6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30124A" w:rsidRPr="00E02CB6">
        <w:rPr>
          <w:rFonts w:ascii="Times New Roman" w:hAnsi="Times New Roman" w:cs="Times New Roman"/>
          <w:sz w:val="26"/>
          <w:szCs w:val="26"/>
        </w:rPr>
        <w:t xml:space="preserve">ул. Комсомольская, д. 71а, Бульвар Победы, 18, ул. Алтайская, д. 92, </w:t>
      </w:r>
      <w:r w:rsidR="003B1659" w:rsidRPr="00E02CB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1679FD" w:rsidRPr="00E02CB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3B1659" w:rsidRPr="00E02CB6">
        <w:rPr>
          <w:rFonts w:ascii="Times New Roman" w:hAnsi="Times New Roman" w:cs="Times New Roman"/>
          <w:sz w:val="26"/>
          <w:szCs w:val="26"/>
        </w:rPr>
        <w:t xml:space="preserve">  </w:t>
      </w:r>
      <w:r w:rsidR="0030124A" w:rsidRPr="00E02CB6">
        <w:rPr>
          <w:rFonts w:ascii="Times New Roman" w:hAnsi="Times New Roman" w:cs="Times New Roman"/>
          <w:sz w:val="26"/>
          <w:szCs w:val="26"/>
        </w:rPr>
        <w:t xml:space="preserve">ул. Алтайская, д. 96, ул. Алтайская, д. 98, </w:t>
      </w:r>
      <w:proofErr w:type="spellStart"/>
      <w:r w:rsidR="0030124A" w:rsidRPr="00E02CB6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="0030124A" w:rsidRPr="00E02CB6">
        <w:rPr>
          <w:rFonts w:ascii="Times New Roman" w:hAnsi="Times New Roman" w:cs="Times New Roman"/>
          <w:sz w:val="26"/>
          <w:szCs w:val="26"/>
        </w:rPr>
        <w:t xml:space="preserve"> Ленина, д. 175, </w:t>
      </w:r>
      <w:r w:rsidR="003B1659" w:rsidRPr="00E02CB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1679FD" w:rsidRPr="00E02CB6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3B1659" w:rsidRPr="00E02CB6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30124A" w:rsidRPr="00E02CB6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="0030124A" w:rsidRPr="00E02CB6">
        <w:rPr>
          <w:rFonts w:ascii="Times New Roman" w:hAnsi="Times New Roman" w:cs="Times New Roman"/>
          <w:sz w:val="26"/>
          <w:szCs w:val="26"/>
        </w:rPr>
        <w:t xml:space="preserve"> Рубцовский, д. 34, ул. Громова, д. 34, </w:t>
      </w:r>
      <w:proofErr w:type="spellStart"/>
      <w:r w:rsidR="0030124A" w:rsidRPr="00E02CB6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="0030124A" w:rsidRPr="00E02CB6">
        <w:rPr>
          <w:rFonts w:ascii="Times New Roman" w:hAnsi="Times New Roman" w:cs="Times New Roman"/>
          <w:sz w:val="26"/>
          <w:szCs w:val="26"/>
        </w:rPr>
        <w:t xml:space="preserve"> Ленина, д. 39, ул. Калинина, д. 17, ул. Северная, д. 31</w:t>
      </w:r>
      <w:r w:rsidR="000E4A00" w:rsidRPr="00E02CB6">
        <w:rPr>
          <w:rFonts w:ascii="Times New Roman" w:hAnsi="Times New Roman" w:cs="Times New Roman"/>
          <w:sz w:val="26"/>
          <w:szCs w:val="26"/>
        </w:rPr>
        <w:t>)</w:t>
      </w:r>
      <w:r w:rsidR="009A3341" w:rsidRPr="00E02CB6">
        <w:rPr>
          <w:rFonts w:ascii="Times New Roman" w:hAnsi="Times New Roman" w:cs="Times New Roman"/>
          <w:sz w:val="26"/>
          <w:szCs w:val="26"/>
        </w:rPr>
        <w:t>;</w:t>
      </w:r>
    </w:p>
    <w:p w14:paraId="68689B51" w14:textId="77777777" w:rsidR="00D74BC5" w:rsidRPr="00E02CB6" w:rsidRDefault="00D74BC5" w:rsidP="00301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16334E9" w14:textId="79720862" w:rsidR="007C233B" w:rsidRPr="00E02CB6" w:rsidRDefault="007C233B" w:rsidP="0053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5370D7" w:rsidRPr="00E02CB6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5370D7" w:rsidRPr="00E02CB6">
        <w:rPr>
          <w:rFonts w:ascii="Times New Roman" w:hAnsi="Times New Roman" w:cs="Times New Roman"/>
          <w:sz w:val="26"/>
          <w:szCs w:val="26"/>
        </w:rPr>
        <w:t xml:space="preserve">еализация отдельных мероприятий программ формирования современной городской среды. </w:t>
      </w:r>
      <w:r w:rsidR="00515889" w:rsidRPr="00E02CB6">
        <w:rPr>
          <w:rFonts w:ascii="Times New Roman" w:hAnsi="Times New Roman" w:cs="Times New Roman"/>
          <w:sz w:val="26"/>
          <w:szCs w:val="26"/>
        </w:rPr>
        <w:t xml:space="preserve">Благоустройство территории клуба «Патриот», на стадионе МБУ ДО «ДЮСШ ЦСП «Юбилейный», пр. Ленина,203 (2 очередь) </w:t>
      </w:r>
      <w:r w:rsidR="000E199B" w:rsidRPr="00E02CB6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515889" w:rsidRPr="00E02CB6">
        <w:rPr>
          <w:rFonts w:ascii="Times New Roman" w:hAnsi="Times New Roman" w:cs="Times New Roman"/>
          <w:sz w:val="26"/>
          <w:szCs w:val="26"/>
        </w:rPr>
        <w:t xml:space="preserve">    </w:t>
      </w:r>
      <w:r w:rsidR="001679FD" w:rsidRPr="00E02CB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15889" w:rsidRPr="00E02CB6">
        <w:rPr>
          <w:rFonts w:ascii="Times New Roman" w:hAnsi="Times New Roman" w:cs="Times New Roman"/>
          <w:sz w:val="26"/>
          <w:szCs w:val="26"/>
        </w:rPr>
        <w:t xml:space="preserve">              19 697,0</w:t>
      </w:r>
      <w:r w:rsidR="000E199B" w:rsidRPr="00E02CB6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E02CB6">
        <w:rPr>
          <w:rFonts w:ascii="Times New Roman" w:hAnsi="Times New Roman" w:cs="Times New Roman"/>
          <w:sz w:val="26"/>
          <w:szCs w:val="26"/>
        </w:rPr>
        <w:t>;</w:t>
      </w:r>
    </w:p>
    <w:p w14:paraId="05F1BE5E" w14:textId="419D1B9D" w:rsidR="00633C3C" w:rsidRPr="00E02CB6" w:rsidRDefault="00633C3C" w:rsidP="0038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 xml:space="preserve">- </w:t>
      </w:r>
      <w:r w:rsidR="00D62B06" w:rsidRPr="00E02CB6">
        <w:rPr>
          <w:rFonts w:ascii="Times New Roman" w:hAnsi="Times New Roman" w:cs="Times New Roman"/>
          <w:sz w:val="26"/>
          <w:szCs w:val="26"/>
        </w:rPr>
        <w:t>к</w:t>
      </w:r>
      <w:r w:rsidRPr="00E02CB6">
        <w:rPr>
          <w:rFonts w:ascii="Times New Roman" w:hAnsi="Times New Roman" w:cs="Times New Roman"/>
          <w:sz w:val="26"/>
          <w:szCs w:val="26"/>
        </w:rPr>
        <w:t>онтроль качества выполнения работ по благоустройству дворовых территорий многоквартирных домов (лабораторные испытания строительных материалов)</w:t>
      </w:r>
      <w:r w:rsidR="00F85AA3" w:rsidRPr="00E02CB6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515889" w:rsidRPr="00E02CB6">
        <w:rPr>
          <w:rFonts w:ascii="Times New Roman" w:hAnsi="Times New Roman" w:cs="Times New Roman"/>
          <w:sz w:val="26"/>
          <w:szCs w:val="26"/>
        </w:rPr>
        <w:t>83,8</w:t>
      </w:r>
      <w:r w:rsidR="00F85AA3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Pr="00E02CB6">
        <w:rPr>
          <w:rFonts w:ascii="Times New Roman" w:hAnsi="Times New Roman" w:cs="Times New Roman"/>
          <w:sz w:val="26"/>
          <w:szCs w:val="26"/>
        </w:rPr>
        <w:t>тыс. руб.</w:t>
      </w:r>
    </w:p>
    <w:p w14:paraId="2620C908" w14:textId="57FFADE6" w:rsidR="00486125" w:rsidRPr="00E02CB6" w:rsidRDefault="00456E5F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Резуль</w:t>
      </w:r>
      <w:r w:rsidR="007F3B3D" w:rsidRPr="00E02CB6">
        <w:rPr>
          <w:rFonts w:ascii="Times New Roman" w:hAnsi="Times New Roman" w:cs="Times New Roman"/>
          <w:sz w:val="26"/>
          <w:szCs w:val="26"/>
        </w:rPr>
        <w:t>таты реализации П</w:t>
      </w:r>
      <w:r w:rsidR="00631379" w:rsidRPr="00E02CB6">
        <w:rPr>
          <w:rFonts w:ascii="Times New Roman" w:hAnsi="Times New Roman" w:cs="Times New Roman"/>
          <w:sz w:val="26"/>
          <w:szCs w:val="26"/>
        </w:rPr>
        <w:t>рограммы в 20</w:t>
      </w:r>
      <w:r w:rsidR="005A6A88" w:rsidRPr="00E02CB6">
        <w:rPr>
          <w:rFonts w:ascii="Times New Roman" w:hAnsi="Times New Roman" w:cs="Times New Roman"/>
          <w:sz w:val="26"/>
          <w:szCs w:val="26"/>
        </w:rPr>
        <w:t>2</w:t>
      </w:r>
      <w:r w:rsidR="00515889" w:rsidRPr="00E02CB6">
        <w:rPr>
          <w:rFonts w:ascii="Times New Roman" w:hAnsi="Times New Roman" w:cs="Times New Roman"/>
          <w:sz w:val="26"/>
          <w:szCs w:val="26"/>
        </w:rPr>
        <w:t>3</w:t>
      </w:r>
      <w:r w:rsidRPr="00E02CB6">
        <w:rPr>
          <w:rFonts w:ascii="Times New Roman" w:hAnsi="Times New Roman" w:cs="Times New Roman"/>
          <w:sz w:val="26"/>
          <w:szCs w:val="26"/>
        </w:rPr>
        <w:t xml:space="preserve"> году выражаются чере</w:t>
      </w:r>
      <w:r w:rsidR="00AE3C6D" w:rsidRPr="00E02CB6">
        <w:rPr>
          <w:rFonts w:ascii="Times New Roman" w:hAnsi="Times New Roman" w:cs="Times New Roman"/>
          <w:sz w:val="26"/>
          <w:szCs w:val="26"/>
        </w:rPr>
        <w:t>з целевые</w:t>
      </w:r>
      <w:r w:rsidR="00C60195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="008A2F99" w:rsidRPr="00E02CB6">
        <w:rPr>
          <w:rFonts w:ascii="Times New Roman" w:hAnsi="Times New Roman" w:cs="Times New Roman"/>
          <w:sz w:val="26"/>
          <w:szCs w:val="26"/>
        </w:rPr>
        <w:t>индикатор</w:t>
      </w:r>
      <w:r w:rsidR="00AE3C6D" w:rsidRPr="00E02CB6">
        <w:rPr>
          <w:rFonts w:ascii="Times New Roman" w:hAnsi="Times New Roman" w:cs="Times New Roman"/>
          <w:sz w:val="26"/>
          <w:szCs w:val="26"/>
        </w:rPr>
        <w:t>ы</w:t>
      </w:r>
      <w:r w:rsidR="00486125" w:rsidRPr="00E02CB6">
        <w:rPr>
          <w:rFonts w:ascii="Times New Roman" w:hAnsi="Times New Roman" w:cs="Times New Roman"/>
          <w:sz w:val="26"/>
          <w:szCs w:val="26"/>
        </w:rPr>
        <w:t>:</w:t>
      </w:r>
    </w:p>
    <w:p w14:paraId="52CD0A2D" w14:textId="4EAEEC54" w:rsidR="00486125" w:rsidRPr="00E02CB6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- доля благоустроенных общественных территорий от общего числа общественных территорий</w:t>
      </w:r>
      <w:r w:rsidR="005A6A88" w:rsidRPr="00E02CB6">
        <w:rPr>
          <w:rFonts w:ascii="Times New Roman" w:hAnsi="Times New Roman" w:cs="Times New Roman"/>
          <w:sz w:val="26"/>
          <w:szCs w:val="26"/>
        </w:rPr>
        <w:t xml:space="preserve"> – </w:t>
      </w:r>
      <w:r w:rsidR="005370D7" w:rsidRPr="00E02CB6">
        <w:rPr>
          <w:rFonts w:ascii="Times New Roman" w:hAnsi="Times New Roman" w:cs="Times New Roman"/>
          <w:sz w:val="26"/>
          <w:szCs w:val="26"/>
        </w:rPr>
        <w:t>4</w:t>
      </w:r>
      <w:r w:rsidR="00515889" w:rsidRPr="00E02CB6">
        <w:rPr>
          <w:rFonts w:ascii="Times New Roman" w:hAnsi="Times New Roman" w:cs="Times New Roman"/>
          <w:sz w:val="26"/>
          <w:szCs w:val="26"/>
        </w:rPr>
        <w:t>5</w:t>
      </w:r>
      <w:r w:rsidR="005370D7" w:rsidRPr="00E02CB6">
        <w:rPr>
          <w:rFonts w:ascii="Times New Roman" w:hAnsi="Times New Roman" w:cs="Times New Roman"/>
          <w:sz w:val="26"/>
          <w:szCs w:val="26"/>
        </w:rPr>
        <w:t>,</w:t>
      </w:r>
      <w:r w:rsidR="00515889" w:rsidRPr="00E02CB6">
        <w:rPr>
          <w:rFonts w:ascii="Times New Roman" w:hAnsi="Times New Roman" w:cs="Times New Roman"/>
          <w:sz w:val="26"/>
          <w:szCs w:val="26"/>
        </w:rPr>
        <w:t>8</w:t>
      </w:r>
      <w:r w:rsidR="005A6A88" w:rsidRPr="00E02CB6">
        <w:rPr>
          <w:rFonts w:ascii="Times New Roman" w:hAnsi="Times New Roman" w:cs="Times New Roman"/>
          <w:sz w:val="26"/>
          <w:szCs w:val="26"/>
        </w:rPr>
        <w:t xml:space="preserve"> </w:t>
      </w:r>
      <w:r w:rsidRPr="00E02CB6">
        <w:rPr>
          <w:rFonts w:ascii="Times New Roman" w:hAnsi="Times New Roman" w:cs="Times New Roman"/>
          <w:sz w:val="26"/>
          <w:szCs w:val="26"/>
        </w:rPr>
        <w:t>%;</w:t>
      </w:r>
    </w:p>
    <w:p w14:paraId="1F0C4B1F" w14:textId="77777777" w:rsidR="00486125" w:rsidRPr="00E02CB6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- доля благоустроенных городских парков от общего числа городских парков</w:t>
      </w:r>
      <w:r w:rsidR="005A6A88" w:rsidRPr="00E02CB6">
        <w:rPr>
          <w:rFonts w:ascii="Times New Roman" w:hAnsi="Times New Roman" w:cs="Times New Roman"/>
          <w:sz w:val="26"/>
          <w:szCs w:val="26"/>
        </w:rPr>
        <w:t xml:space="preserve"> – </w:t>
      </w:r>
      <w:r w:rsidR="000F7752" w:rsidRPr="00E02CB6">
        <w:rPr>
          <w:rFonts w:ascii="Times New Roman" w:hAnsi="Times New Roman" w:cs="Times New Roman"/>
          <w:sz w:val="26"/>
          <w:szCs w:val="26"/>
        </w:rPr>
        <w:t>10</w:t>
      </w:r>
      <w:r w:rsidR="005A6A88" w:rsidRPr="00E02CB6">
        <w:rPr>
          <w:rFonts w:ascii="Times New Roman" w:hAnsi="Times New Roman" w:cs="Times New Roman"/>
          <w:sz w:val="26"/>
          <w:szCs w:val="26"/>
        </w:rPr>
        <w:t>0</w:t>
      </w:r>
      <w:r w:rsidRPr="00E02CB6">
        <w:rPr>
          <w:rFonts w:ascii="Times New Roman" w:hAnsi="Times New Roman" w:cs="Times New Roman"/>
          <w:sz w:val="26"/>
          <w:szCs w:val="26"/>
        </w:rPr>
        <w:t xml:space="preserve"> %;</w:t>
      </w:r>
    </w:p>
    <w:p w14:paraId="6B3C7A85" w14:textId="4CC304F3" w:rsidR="00044C4D" w:rsidRPr="00D74BC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D74BC5">
        <w:rPr>
          <w:rFonts w:ascii="Times New Roman" w:hAnsi="Times New Roman" w:cs="Times New Roman"/>
          <w:spacing w:val="2"/>
          <w:sz w:val="26"/>
          <w:szCs w:val="26"/>
        </w:rPr>
        <w:t>-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</w:t>
      </w:r>
      <w:r w:rsidR="005A6A88" w:rsidRPr="00D74BC5">
        <w:rPr>
          <w:rFonts w:ascii="Times New Roman" w:hAnsi="Times New Roman" w:cs="Times New Roman"/>
          <w:spacing w:val="2"/>
          <w:sz w:val="26"/>
          <w:szCs w:val="26"/>
        </w:rPr>
        <w:t xml:space="preserve"> – </w:t>
      </w:r>
      <w:r w:rsidR="00515889" w:rsidRPr="00D74BC5">
        <w:rPr>
          <w:rFonts w:ascii="Times New Roman" w:hAnsi="Times New Roman" w:cs="Times New Roman"/>
          <w:spacing w:val="2"/>
          <w:sz w:val="26"/>
          <w:szCs w:val="26"/>
        </w:rPr>
        <w:t>33,1</w:t>
      </w:r>
      <w:r w:rsidRPr="00D74BC5">
        <w:rPr>
          <w:rFonts w:ascii="Times New Roman" w:hAnsi="Times New Roman" w:cs="Times New Roman"/>
          <w:spacing w:val="2"/>
          <w:sz w:val="26"/>
          <w:szCs w:val="26"/>
        </w:rPr>
        <w:t xml:space="preserve"> %</w:t>
      </w:r>
      <w:r w:rsidR="00044C4D" w:rsidRPr="00D74BC5">
        <w:rPr>
          <w:rFonts w:ascii="Times New Roman" w:hAnsi="Times New Roman" w:cs="Times New Roman"/>
          <w:spacing w:val="2"/>
          <w:sz w:val="26"/>
          <w:szCs w:val="26"/>
        </w:rPr>
        <w:t>;</w:t>
      </w:r>
    </w:p>
    <w:p w14:paraId="3A6310A4" w14:textId="06049561" w:rsidR="00044C4D" w:rsidRPr="00E02CB6" w:rsidRDefault="00044C4D" w:rsidP="0004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- количество благоустроенных общественных территорий за весь срок действия программы – 1</w:t>
      </w:r>
      <w:r w:rsidR="00515889" w:rsidRPr="00E02CB6">
        <w:rPr>
          <w:rFonts w:ascii="Times New Roman" w:hAnsi="Times New Roman" w:cs="Times New Roman"/>
          <w:sz w:val="26"/>
          <w:szCs w:val="26"/>
        </w:rPr>
        <w:t>1</w:t>
      </w:r>
      <w:r w:rsidRPr="00E02CB6">
        <w:rPr>
          <w:rFonts w:ascii="Times New Roman" w:hAnsi="Times New Roman" w:cs="Times New Roman"/>
          <w:sz w:val="26"/>
          <w:szCs w:val="26"/>
        </w:rPr>
        <w:t xml:space="preserve"> шт.;</w:t>
      </w:r>
    </w:p>
    <w:p w14:paraId="35AAB7E2" w14:textId="6642D1B3" w:rsidR="00486125" w:rsidRPr="00E02CB6" w:rsidRDefault="00044C4D" w:rsidP="0004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- количество благоустроенных дворовых территорий за весь срок действия программы – 1</w:t>
      </w:r>
      <w:r w:rsidR="00515889" w:rsidRPr="00E02CB6">
        <w:rPr>
          <w:rFonts w:ascii="Times New Roman" w:hAnsi="Times New Roman" w:cs="Times New Roman"/>
          <w:sz w:val="26"/>
          <w:szCs w:val="26"/>
        </w:rPr>
        <w:t>62</w:t>
      </w:r>
      <w:r w:rsidRPr="00E02CB6">
        <w:rPr>
          <w:rFonts w:ascii="Times New Roman" w:hAnsi="Times New Roman" w:cs="Times New Roman"/>
          <w:sz w:val="26"/>
          <w:szCs w:val="26"/>
        </w:rPr>
        <w:t xml:space="preserve"> шт</w:t>
      </w:r>
      <w:r w:rsidR="00486125" w:rsidRPr="00E02CB6">
        <w:rPr>
          <w:rFonts w:ascii="Times New Roman" w:hAnsi="Times New Roman" w:cs="Times New Roman"/>
          <w:sz w:val="26"/>
          <w:szCs w:val="26"/>
        </w:rPr>
        <w:t>.</w:t>
      </w:r>
    </w:p>
    <w:p w14:paraId="715D27D9" w14:textId="6AF3BF08" w:rsidR="00503ACE" w:rsidRPr="00E02CB6" w:rsidRDefault="00486125" w:rsidP="00CF34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Согласно методике оценки эффективности муниципальн</w:t>
      </w:r>
      <w:r w:rsidR="000E199B" w:rsidRPr="00E02CB6">
        <w:rPr>
          <w:rFonts w:ascii="Times New Roman" w:hAnsi="Times New Roman"/>
          <w:sz w:val="26"/>
          <w:szCs w:val="26"/>
        </w:rPr>
        <w:t>ой</w:t>
      </w:r>
      <w:r w:rsidRPr="00E02CB6">
        <w:rPr>
          <w:rFonts w:ascii="Times New Roman" w:hAnsi="Times New Roman"/>
          <w:sz w:val="26"/>
          <w:szCs w:val="26"/>
        </w:rPr>
        <w:t xml:space="preserve"> программ</w:t>
      </w:r>
      <w:r w:rsidR="000E199B" w:rsidRPr="00E02CB6">
        <w:rPr>
          <w:rFonts w:ascii="Times New Roman" w:hAnsi="Times New Roman"/>
          <w:sz w:val="26"/>
          <w:szCs w:val="26"/>
        </w:rPr>
        <w:t>ы</w:t>
      </w:r>
      <w:r w:rsidRPr="00E02CB6">
        <w:rPr>
          <w:rFonts w:ascii="Times New Roman" w:hAnsi="Times New Roman"/>
          <w:sz w:val="26"/>
          <w:szCs w:val="26"/>
        </w:rPr>
        <w:t xml:space="preserve">  на основе оценок</w:t>
      </w:r>
      <w:r w:rsidR="000E199B" w:rsidRPr="00E02CB6">
        <w:rPr>
          <w:rFonts w:ascii="Times New Roman" w:hAnsi="Times New Roman"/>
          <w:sz w:val="26"/>
          <w:szCs w:val="26"/>
        </w:rPr>
        <w:t xml:space="preserve"> по</w:t>
      </w:r>
      <w:r w:rsidRPr="00E02CB6">
        <w:rPr>
          <w:rFonts w:ascii="Times New Roman" w:hAnsi="Times New Roman"/>
          <w:sz w:val="26"/>
          <w:szCs w:val="26"/>
        </w:rPr>
        <w:t xml:space="preserve"> тре</w:t>
      </w:r>
      <w:r w:rsidR="000E199B" w:rsidRPr="00E02CB6">
        <w:rPr>
          <w:rFonts w:ascii="Times New Roman" w:hAnsi="Times New Roman"/>
          <w:sz w:val="26"/>
          <w:szCs w:val="26"/>
        </w:rPr>
        <w:t>м</w:t>
      </w:r>
      <w:r w:rsidRPr="00E02CB6">
        <w:rPr>
          <w:rFonts w:ascii="Times New Roman" w:hAnsi="Times New Roman"/>
          <w:sz w:val="26"/>
          <w:szCs w:val="26"/>
        </w:rPr>
        <w:t xml:space="preserve"> критери</w:t>
      </w:r>
      <w:r w:rsidR="000E199B" w:rsidRPr="00E02CB6">
        <w:rPr>
          <w:rFonts w:ascii="Times New Roman" w:hAnsi="Times New Roman"/>
          <w:sz w:val="26"/>
          <w:szCs w:val="26"/>
        </w:rPr>
        <w:t>ям</w:t>
      </w:r>
      <w:r w:rsidRPr="00E02CB6">
        <w:rPr>
          <w:rFonts w:ascii="Times New Roman" w:hAnsi="Times New Roman"/>
          <w:sz w:val="26"/>
          <w:szCs w:val="26"/>
        </w:rPr>
        <w:t xml:space="preserve">: степени достижения целей и решения задач Программы, </w:t>
      </w:r>
      <w:r w:rsidR="000E199B" w:rsidRPr="00E02CB6">
        <w:rPr>
          <w:rFonts w:ascii="Times New Roman" w:hAnsi="Times New Roman"/>
          <w:sz w:val="26"/>
          <w:szCs w:val="26"/>
        </w:rPr>
        <w:t>соответствия</w:t>
      </w:r>
      <w:r w:rsidRPr="00E02CB6">
        <w:rPr>
          <w:rFonts w:ascii="Times New Roman" w:hAnsi="Times New Roman"/>
          <w:sz w:val="26"/>
          <w:szCs w:val="26"/>
        </w:rPr>
        <w:t xml:space="preserve"> запланированному уровню затрат и эффективности использования</w:t>
      </w:r>
      <w:r w:rsidR="00FD455B" w:rsidRPr="00E02CB6">
        <w:rPr>
          <w:rFonts w:ascii="Times New Roman" w:hAnsi="Times New Roman"/>
          <w:sz w:val="26"/>
          <w:szCs w:val="26"/>
        </w:rPr>
        <w:t xml:space="preserve"> в Программе</w:t>
      </w:r>
      <w:r w:rsidRPr="00E02CB6">
        <w:rPr>
          <w:rFonts w:ascii="Times New Roman" w:hAnsi="Times New Roman"/>
          <w:sz w:val="26"/>
          <w:szCs w:val="26"/>
        </w:rPr>
        <w:t xml:space="preserve"> средств бюджета города, степени реализации мероприятий</w:t>
      </w:r>
      <w:r w:rsidR="00FD455B" w:rsidRPr="00E02CB6">
        <w:rPr>
          <w:rFonts w:ascii="Times New Roman" w:hAnsi="Times New Roman"/>
          <w:sz w:val="26"/>
          <w:szCs w:val="26"/>
        </w:rPr>
        <w:t xml:space="preserve"> Программы</w:t>
      </w:r>
      <w:r w:rsidRPr="00E02CB6">
        <w:rPr>
          <w:rFonts w:ascii="Times New Roman" w:hAnsi="Times New Roman"/>
          <w:sz w:val="26"/>
          <w:szCs w:val="26"/>
        </w:rPr>
        <w:t>, проведена комплексная оценка эффективности данной П</w:t>
      </w:r>
      <w:r w:rsidR="005A6A88" w:rsidRPr="00E02CB6">
        <w:rPr>
          <w:rFonts w:ascii="Times New Roman" w:hAnsi="Times New Roman"/>
          <w:sz w:val="26"/>
          <w:szCs w:val="26"/>
        </w:rPr>
        <w:t>рограммы за 202</w:t>
      </w:r>
      <w:r w:rsidR="00515889" w:rsidRPr="00E02CB6">
        <w:rPr>
          <w:rFonts w:ascii="Times New Roman" w:hAnsi="Times New Roman"/>
          <w:sz w:val="26"/>
          <w:szCs w:val="26"/>
        </w:rPr>
        <w:t>3</w:t>
      </w:r>
      <w:r w:rsidRPr="00E02CB6">
        <w:rPr>
          <w:rFonts w:ascii="Times New Roman" w:hAnsi="Times New Roman"/>
          <w:sz w:val="26"/>
          <w:szCs w:val="26"/>
        </w:rPr>
        <w:t xml:space="preserve"> год.</w:t>
      </w:r>
      <w:r w:rsidRPr="00E02CB6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1DCEAC5E" w14:textId="1AC13C96" w:rsidR="00503ACE" w:rsidRPr="00E02CB6" w:rsidRDefault="00503ACE" w:rsidP="000945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 xml:space="preserve">Степень достижения целей и решения задач </w:t>
      </w:r>
      <w:r w:rsidR="00FD455B" w:rsidRPr="00E02CB6">
        <w:rPr>
          <w:rFonts w:ascii="Times New Roman" w:hAnsi="Times New Roman"/>
          <w:sz w:val="26"/>
          <w:szCs w:val="26"/>
        </w:rPr>
        <w:t>П</w:t>
      </w:r>
      <w:r w:rsidR="00077BFA" w:rsidRPr="00E02CB6">
        <w:rPr>
          <w:rFonts w:ascii="Times New Roman" w:hAnsi="Times New Roman"/>
          <w:sz w:val="26"/>
          <w:szCs w:val="26"/>
        </w:rPr>
        <w:t>рограммы составля</w:t>
      </w:r>
      <w:r w:rsidR="00A45258" w:rsidRPr="00E02CB6">
        <w:rPr>
          <w:rFonts w:ascii="Times New Roman" w:hAnsi="Times New Roman"/>
          <w:sz w:val="26"/>
          <w:szCs w:val="26"/>
        </w:rPr>
        <w:t xml:space="preserve">ет </w:t>
      </w:r>
      <w:r w:rsidR="0009455B" w:rsidRPr="00E02CB6">
        <w:rPr>
          <w:rFonts w:ascii="Times New Roman" w:hAnsi="Times New Roman"/>
          <w:sz w:val="26"/>
          <w:szCs w:val="26"/>
        </w:rPr>
        <w:t xml:space="preserve">  100</w:t>
      </w:r>
      <w:r w:rsidR="00077BFA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 xml:space="preserve">%; </w:t>
      </w:r>
      <w:r w:rsidR="00CF34B0" w:rsidRPr="00E02CB6">
        <w:rPr>
          <w:rFonts w:ascii="Times New Roman" w:hAnsi="Times New Roman"/>
          <w:sz w:val="26"/>
          <w:szCs w:val="26"/>
        </w:rPr>
        <w:t xml:space="preserve">степень </w:t>
      </w:r>
      <w:r w:rsidR="00F1046D" w:rsidRPr="00E02CB6">
        <w:rPr>
          <w:rFonts w:ascii="Times New Roman" w:hAnsi="Times New Roman"/>
          <w:sz w:val="26"/>
          <w:szCs w:val="26"/>
        </w:rPr>
        <w:t>соответствия запланированному уровню затрат и эффективности</w:t>
      </w:r>
      <w:r w:rsidR="00E82857" w:rsidRPr="00E02CB6">
        <w:rPr>
          <w:rFonts w:ascii="Times New Roman" w:hAnsi="Times New Roman"/>
          <w:sz w:val="26"/>
          <w:szCs w:val="26"/>
        </w:rPr>
        <w:t xml:space="preserve"> использования в Программе средств бюджета города</w:t>
      </w:r>
      <w:r w:rsidR="00CF34B0" w:rsidRPr="00E02CB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52EB6" w:rsidRPr="00E02CB6">
        <w:rPr>
          <w:rFonts w:ascii="Times New Roman" w:hAnsi="Times New Roman"/>
          <w:sz w:val="26"/>
          <w:szCs w:val="26"/>
        </w:rPr>
        <w:t xml:space="preserve">– </w:t>
      </w:r>
      <w:r w:rsidR="00AD3C6D" w:rsidRPr="00E02CB6">
        <w:rPr>
          <w:rFonts w:ascii="Times New Roman" w:hAnsi="Times New Roman"/>
          <w:sz w:val="26"/>
          <w:szCs w:val="26"/>
        </w:rPr>
        <w:t xml:space="preserve"> 98</w:t>
      </w:r>
      <w:proofErr w:type="gramEnd"/>
      <w:r w:rsidR="00AD3C6D" w:rsidRPr="00E02CB6">
        <w:rPr>
          <w:rFonts w:ascii="Times New Roman" w:hAnsi="Times New Roman"/>
          <w:sz w:val="26"/>
          <w:szCs w:val="26"/>
        </w:rPr>
        <w:t>,1</w:t>
      </w:r>
      <w:r w:rsidR="00CF34B0" w:rsidRPr="00E02CB6">
        <w:rPr>
          <w:rFonts w:ascii="Times New Roman" w:hAnsi="Times New Roman"/>
          <w:sz w:val="26"/>
          <w:szCs w:val="26"/>
        </w:rPr>
        <w:t xml:space="preserve"> %; </w:t>
      </w:r>
      <w:r w:rsidRPr="00E02CB6">
        <w:rPr>
          <w:rFonts w:ascii="Times New Roman" w:hAnsi="Times New Roman"/>
          <w:sz w:val="26"/>
          <w:szCs w:val="26"/>
        </w:rPr>
        <w:t xml:space="preserve">степень реализации </w:t>
      </w:r>
      <w:r w:rsidR="00FD455B" w:rsidRPr="00E02CB6">
        <w:rPr>
          <w:rFonts w:ascii="Times New Roman" w:hAnsi="Times New Roman"/>
          <w:sz w:val="26"/>
          <w:szCs w:val="26"/>
        </w:rPr>
        <w:t>м</w:t>
      </w:r>
      <w:r w:rsidRPr="00E02CB6">
        <w:rPr>
          <w:rFonts w:ascii="Times New Roman" w:hAnsi="Times New Roman"/>
          <w:sz w:val="26"/>
          <w:szCs w:val="26"/>
        </w:rPr>
        <w:t>ероприятий</w:t>
      </w:r>
      <w:r w:rsidR="00FD455B" w:rsidRPr="00E02CB6">
        <w:rPr>
          <w:rFonts w:ascii="Times New Roman" w:hAnsi="Times New Roman"/>
          <w:sz w:val="26"/>
          <w:szCs w:val="26"/>
        </w:rPr>
        <w:t xml:space="preserve"> Программы</w:t>
      </w:r>
      <w:r w:rsidRPr="00E02CB6">
        <w:rPr>
          <w:rFonts w:ascii="Times New Roman" w:hAnsi="Times New Roman"/>
          <w:sz w:val="26"/>
          <w:szCs w:val="26"/>
        </w:rPr>
        <w:t xml:space="preserve"> </w:t>
      </w:r>
      <w:r w:rsidR="0009455B" w:rsidRPr="00E02CB6">
        <w:rPr>
          <w:rFonts w:ascii="Times New Roman" w:hAnsi="Times New Roman"/>
          <w:sz w:val="26"/>
          <w:szCs w:val="26"/>
        </w:rPr>
        <w:t>–</w:t>
      </w:r>
      <w:r w:rsidRPr="00E02CB6">
        <w:rPr>
          <w:rFonts w:ascii="Times New Roman" w:hAnsi="Times New Roman"/>
          <w:sz w:val="26"/>
          <w:szCs w:val="26"/>
        </w:rPr>
        <w:t xml:space="preserve"> </w:t>
      </w:r>
      <w:r w:rsidR="00AD3C6D" w:rsidRPr="00E02CB6">
        <w:rPr>
          <w:rFonts w:ascii="Times New Roman" w:hAnsi="Times New Roman"/>
          <w:sz w:val="26"/>
          <w:szCs w:val="26"/>
        </w:rPr>
        <w:t xml:space="preserve"> 85,7</w:t>
      </w:r>
      <w:r w:rsidR="0009455B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 xml:space="preserve">%. </w:t>
      </w:r>
    </w:p>
    <w:p w14:paraId="1CB7416E" w14:textId="7E3078CB" w:rsidR="00503ACE" w:rsidRPr="00E02CB6" w:rsidRDefault="00503ACE" w:rsidP="0090584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 xml:space="preserve">Комплексная оценка </w:t>
      </w:r>
      <w:r w:rsidR="00FD455B" w:rsidRPr="00E02CB6">
        <w:rPr>
          <w:rFonts w:ascii="Times New Roman" w:hAnsi="Times New Roman"/>
          <w:sz w:val="26"/>
          <w:szCs w:val="26"/>
        </w:rPr>
        <w:t>Программы</w:t>
      </w:r>
      <w:r w:rsidR="00077BFA" w:rsidRPr="00E02CB6">
        <w:rPr>
          <w:rFonts w:ascii="Times New Roman" w:hAnsi="Times New Roman"/>
          <w:sz w:val="26"/>
          <w:szCs w:val="26"/>
        </w:rPr>
        <w:t xml:space="preserve"> </w:t>
      </w:r>
      <w:r w:rsidR="00FD455B" w:rsidRPr="00E02CB6">
        <w:rPr>
          <w:rFonts w:ascii="Times New Roman" w:hAnsi="Times New Roman"/>
          <w:sz w:val="26"/>
          <w:szCs w:val="26"/>
        </w:rPr>
        <w:t>з</w:t>
      </w:r>
      <w:r w:rsidR="00077BFA" w:rsidRPr="00E02CB6">
        <w:rPr>
          <w:rFonts w:ascii="Times New Roman" w:hAnsi="Times New Roman"/>
          <w:sz w:val="26"/>
          <w:szCs w:val="26"/>
        </w:rPr>
        <w:t>а 202</w:t>
      </w:r>
      <w:r w:rsidR="00515889" w:rsidRPr="00E02CB6">
        <w:rPr>
          <w:rFonts w:ascii="Times New Roman" w:hAnsi="Times New Roman"/>
          <w:sz w:val="26"/>
          <w:szCs w:val="26"/>
        </w:rPr>
        <w:t>3</w:t>
      </w:r>
      <w:r w:rsidR="00077BFA" w:rsidRPr="00E02CB6">
        <w:rPr>
          <w:rFonts w:ascii="Times New Roman" w:hAnsi="Times New Roman"/>
          <w:sz w:val="26"/>
          <w:szCs w:val="26"/>
        </w:rPr>
        <w:t xml:space="preserve"> год </w:t>
      </w:r>
      <w:proofErr w:type="gramStart"/>
      <w:r w:rsidR="00077BFA" w:rsidRPr="00E02CB6">
        <w:rPr>
          <w:rFonts w:ascii="Times New Roman" w:hAnsi="Times New Roman"/>
          <w:sz w:val="26"/>
          <w:szCs w:val="26"/>
        </w:rPr>
        <w:t xml:space="preserve">составила </w:t>
      </w:r>
      <w:r w:rsidR="00AD3C6D" w:rsidRPr="00E02CB6">
        <w:rPr>
          <w:rFonts w:ascii="Times New Roman" w:hAnsi="Times New Roman"/>
          <w:sz w:val="26"/>
          <w:szCs w:val="26"/>
        </w:rPr>
        <w:t xml:space="preserve"> 94</w:t>
      </w:r>
      <w:proofErr w:type="gramEnd"/>
      <w:r w:rsidR="00AD3C6D" w:rsidRPr="00E02CB6">
        <w:rPr>
          <w:rFonts w:ascii="Times New Roman" w:hAnsi="Times New Roman"/>
          <w:sz w:val="26"/>
          <w:szCs w:val="26"/>
        </w:rPr>
        <w:t xml:space="preserve">,6 </w:t>
      </w:r>
      <w:r w:rsidR="00A45258" w:rsidRPr="00E02CB6">
        <w:rPr>
          <w:rFonts w:ascii="Times New Roman" w:hAnsi="Times New Roman"/>
          <w:sz w:val="26"/>
          <w:szCs w:val="26"/>
        </w:rPr>
        <w:t>%, что характеризует высокий</w:t>
      </w:r>
      <w:r w:rsidR="00CF34B0" w:rsidRPr="00E02CB6">
        <w:rPr>
          <w:rFonts w:ascii="Times New Roman" w:hAnsi="Times New Roman"/>
          <w:sz w:val="26"/>
          <w:szCs w:val="26"/>
        </w:rPr>
        <w:t xml:space="preserve"> уровень ее эффективности, так как </w:t>
      </w:r>
      <w:r w:rsidR="00A45258" w:rsidRPr="00E02CB6">
        <w:rPr>
          <w:rFonts w:ascii="Times New Roman" w:hAnsi="Times New Roman"/>
          <w:sz w:val="26"/>
          <w:szCs w:val="26"/>
        </w:rPr>
        <w:t>превышает</w:t>
      </w:r>
      <w:r w:rsidR="00CF34B0" w:rsidRPr="00E02CB6">
        <w:rPr>
          <w:rFonts w:ascii="Times New Roman" w:hAnsi="Times New Roman"/>
          <w:sz w:val="26"/>
          <w:szCs w:val="26"/>
        </w:rPr>
        <w:t xml:space="preserve"> </w:t>
      </w:r>
      <w:r w:rsidR="0009455B" w:rsidRPr="00E02CB6">
        <w:rPr>
          <w:rFonts w:ascii="Times New Roman" w:hAnsi="Times New Roman"/>
          <w:sz w:val="26"/>
          <w:szCs w:val="26"/>
        </w:rPr>
        <w:t xml:space="preserve">90 </w:t>
      </w:r>
      <w:r w:rsidR="00CF34B0" w:rsidRPr="00E02CB6">
        <w:rPr>
          <w:rFonts w:ascii="Times New Roman" w:hAnsi="Times New Roman"/>
          <w:sz w:val="26"/>
          <w:szCs w:val="26"/>
        </w:rPr>
        <w:t>%.</w:t>
      </w:r>
    </w:p>
    <w:p w14:paraId="3D55E40A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1A2DA0" w14:textId="77777777" w:rsidR="00486125" w:rsidRPr="00E02CB6" w:rsidRDefault="00486125" w:rsidP="00CF34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550C5F" w14:textId="77777777" w:rsidR="0068631D" w:rsidRPr="00E02CB6" w:rsidRDefault="0068631D" w:rsidP="00456E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A57636" w14:textId="77777777" w:rsidR="00515889" w:rsidRPr="00E02CB6" w:rsidRDefault="00515889" w:rsidP="0051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eastAsia="Times New Roman" w:hAnsi="Times New Roman" w:cs="Times New Roman"/>
          <w:sz w:val="26"/>
          <w:szCs w:val="26"/>
        </w:rPr>
        <w:t>Заместитель Главы Администрации</w:t>
      </w:r>
    </w:p>
    <w:p w14:paraId="3CB4CE55" w14:textId="77777777" w:rsidR="00515889" w:rsidRPr="00E02CB6" w:rsidRDefault="00515889" w:rsidP="0051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eastAsia="Times New Roman" w:hAnsi="Times New Roman" w:cs="Times New Roman"/>
          <w:sz w:val="26"/>
          <w:szCs w:val="26"/>
        </w:rPr>
        <w:t>города Рубцовска – начальник управления</w:t>
      </w:r>
    </w:p>
    <w:p w14:paraId="7F5C6F1D" w14:textId="77777777" w:rsidR="00515889" w:rsidRPr="00E02CB6" w:rsidRDefault="00515889" w:rsidP="0051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2CB6">
        <w:rPr>
          <w:rFonts w:ascii="Times New Roman" w:eastAsia="Times New Roman" w:hAnsi="Times New Roman" w:cs="Times New Roman"/>
          <w:sz w:val="26"/>
          <w:szCs w:val="26"/>
        </w:rPr>
        <w:t>по жилищно-коммунальному хозяйству</w:t>
      </w:r>
    </w:p>
    <w:p w14:paraId="605A495F" w14:textId="0FBEFDFF" w:rsidR="00D27529" w:rsidRPr="00E02CB6" w:rsidRDefault="00515889" w:rsidP="00515889">
      <w:pPr>
        <w:jc w:val="both"/>
        <w:rPr>
          <w:sz w:val="26"/>
          <w:szCs w:val="26"/>
        </w:rPr>
      </w:pPr>
      <w:r w:rsidRPr="00E02CB6">
        <w:rPr>
          <w:rFonts w:ascii="Times New Roman" w:eastAsia="Times New Roman" w:hAnsi="Times New Roman" w:cs="Times New Roman"/>
          <w:sz w:val="26"/>
          <w:szCs w:val="26"/>
        </w:rPr>
        <w:t>и экологии                                                                                                    О.Г. Обухович</w:t>
      </w:r>
    </w:p>
    <w:p w14:paraId="02BD992F" w14:textId="77777777" w:rsidR="00D27529" w:rsidRPr="00E02CB6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AA411E" w14:textId="77777777" w:rsidR="00E82857" w:rsidRPr="00E02CB6" w:rsidRDefault="00E82857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ED4CA6" w14:textId="77777777" w:rsidR="003F1AAC" w:rsidRPr="00E02CB6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A269ED" w14:textId="77777777" w:rsidR="003F1AAC" w:rsidRPr="00E02CB6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C6790D" w14:textId="77777777" w:rsidR="003F1AAC" w:rsidRPr="00E02CB6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D16D6C" w14:textId="77777777" w:rsidR="00515889" w:rsidRPr="00E02CB6" w:rsidRDefault="00515889" w:rsidP="00515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5F99D5" w14:textId="77777777" w:rsidR="00515889" w:rsidRPr="00E02CB6" w:rsidRDefault="00515889" w:rsidP="00515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3F0FF5" w14:textId="77777777" w:rsidR="00515889" w:rsidRPr="00E02CB6" w:rsidRDefault="00515889" w:rsidP="00515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02CB6">
        <w:rPr>
          <w:rFonts w:ascii="Times New Roman" w:hAnsi="Times New Roman" w:cs="Times New Roman"/>
          <w:sz w:val="20"/>
          <w:szCs w:val="20"/>
        </w:rPr>
        <w:t>Автушко</w:t>
      </w:r>
      <w:proofErr w:type="spellEnd"/>
      <w:r w:rsidRPr="00E02CB6">
        <w:rPr>
          <w:rFonts w:ascii="Times New Roman" w:hAnsi="Times New Roman" w:cs="Times New Roman"/>
          <w:sz w:val="20"/>
          <w:szCs w:val="20"/>
        </w:rPr>
        <w:t xml:space="preserve"> Ольга Николаевна</w:t>
      </w:r>
    </w:p>
    <w:p w14:paraId="68C8957B" w14:textId="4653EDAA" w:rsidR="007700AD" w:rsidRPr="00E02CB6" w:rsidRDefault="00515889" w:rsidP="00515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2CB6">
        <w:rPr>
          <w:rFonts w:ascii="Times New Roman" w:hAnsi="Times New Roman" w:cs="Times New Roman"/>
          <w:sz w:val="20"/>
          <w:szCs w:val="20"/>
        </w:rPr>
        <w:t>8 (38557) 4-36-10</w:t>
      </w:r>
    </w:p>
    <w:p w14:paraId="721B6BC5" w14:textId="6A88C7AA" w:rsidR="00503ACE" w:rsidRPr="00E02CB6" w:rsidRDefault="00503ACE" w:rsidP="00503ACE">
      <w:pPr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lastRenderedPageBreak/>
        <w:t>Расчет оценки эффективности муниципальной программы, реализуемой управлением Администрации города Рубцовска по жилищно-коммунальн</w:t>
      </w:r>
      <w:r w:rsidR="009D7982" w:rsidRPr="00E02CB6">
        <w:rPr>
          <w:rFonts w:ascii="Times New Roman" w:hAnsi="Times New Roman"/>
          <w:sz w:val="26"/>
          <w:szCs w:val="26"/>
        </w:rPr>
        <w:t>ому хозяйству и экологии за 202</w:t>
      </w:r>
      <w:r w:rsidR="00515889" w:rsidRPr="00E02CB6">
        <w:rPr>
          <w:rFonts w:ascii="Times New Roman" w:hAnsi="Times New Roman"/>
          <w:sz w:val="26"/>
          <w:szCs w:val="26"/>
        </w:rPr>
        <w:t>3</w:t>
      </w:r>
      <w:r w:rsidRPr="00E02CB6">
        <w:rPr>
          <w:rFonts w:ascii="Times New Roman" w:hAnsi="Times New Roman"/>
          <w:sz w:val="26"/>
          <w:szCs w:val="26"/>
        </w:rPr>
        <w:t xml:space="preserve"> год</w:t>
      </w:r>
    </w:p>
    <w:p w14:paraId="21024779" w14:textId="1C60BA9F" w:rsidR="00503ACE" w:rsidRPr="00E02CB6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02CB6">
        <w:rPr>
          <w:rFonts w:ascii="Times New Roman" w:hAnsi="Times New Roman"/>
          <w:b/>
          <w:sz w:val="26"/>
          <w:szCs w:val="26"/>
        </w:rPr>
        <w:t>«Формирование современной городской среды на территории муниципального образования город Рубцовс</w:t>
      </w:r>
      <w:r w:rsidR="007C5B55" w:rsidRPr="00E02CB6">
        <w:rPr>
          <w:rFonts w:ascii="Times New Roman" w:hAnsi="Times New Roman"/>
          <w:b/>
          <w:sz w:val="26"/>
          <w:szCs w:val="26"/>
        </w:rPr>
        <w:t xml:space="preserve">к Алтайского края»  </w:t>
      </w:r>
    </w:p>
    <w:p w14:paraId="6F7CBDCD" w14:textId="77777777" w:rsidR="00503ACE" w:rsidRPr="00E02CB6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1ADE6903" w14:textId="4645A1C1" w:rsidR="00AD3C6D" w:rsidRPr="00E02CB6" w:rsidRDefault="00AD3C6D" w:rsidP="00AD3C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1.1. Оценка степени достижения целей и решения задач запланированному уровню затрат и эффективности использования средств муниципального бюджета:</w:t>
      </w:r>
    </w:p>
    <w:p w14:paraId="5D50A4FE" w14:textId="77777777" w:rsidR="00503ACE" w:rsidRPr="00E02CB6" w:rsidRDefault="00503ACE" w:rsidP="00AD3C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282B3" w14:textId="512FA9D5" w:rsidR="00044C4D" w:rsidRPr="00E02CB6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Се</w:t>
      </w:r>
      <w:r w:rsidRPr="00E02CB6">
        <w:rPr>
          <w:rFonts w:ascii="Times New Roman" w:hAnsi="Times New Roman"/>
          <w:sz w:val="26"/>
          <w:szCs w:val="26"/>
          <w:lang w:val="en-US"/>
        </w:rPr>
        <w:t>l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5A6A88"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5A6A88" w:rsidRPr="00E02CB6">
        <w:rPr>
          <w:rFonts w:ascii="Times New Roman" w:hAnsi="Times New Roman"/>
          <w:sz w:val="26"/>
          <w:szCs w:val="26"/>
        </w:rPr>
        <w:t>(1/</w:t>
      </w:r>
      <w:proofErr w:type="gramStart"/>
      <w:r w:rsidR="00044C4D" w:rsidRPr="00E02CB6">
        <w:rPr>
          <w:rFonts w:ascii="Times New Roman" w:hAnsi="Times New Roman"/>
          <w:sz w:val="26"/>
          <w:szCs w:val="26"/>
        </w:rPr>
        <w:t>5</w:t>
      </w:r>
      <w:r w:rsidR="005A6A88" w:rsidRPr="00E02CB6">
        <w:rPr>
          <w:rFonts w:ascii="Times New Roman" w:hAnsi="Times New Roman"/>
          <w:sz w:val="26"/>
          <w:szCs w:val="26"/>
        </w:rPr>
        <w:t>)*</w:t>
      </w:r>
      <w:proofErr w:type="gramEnd"/>
      <w:r w:rsidR="005A6A88" w:rsidRPr="00E02CB6">
        <w:rPr>
          <w:rFonts w:ascii="Times New Roman" w:hAnsi="Times New Roman"/>
          <w:sz w:val="26"/>
          <w:szCs w:val="26"/>
        </w:rPr>
        <w:t>((</w:t>
      </w:r>
      <w:r w:rsidR="00E82857" w:rsidRPr="00E02CB6">
        <w:rPr>
          <w:rFonts w:ascii="Times New Roman" w:hAnsi="Times New Roman"/>
          <w:sz w:val="26"/>
          <w:szCs w:val="26"/>
        </w:rPr>
        <w:t>4</w:t>
      </w:r>
      <w:r w:rsidR="00515889" w:rsidRPr="00E02CB6">
        <w:rPr>
          <w:rFonts w:ascii="Times New Roman" w:hAnsi="Times New Roman"/>
          <w:sz w:val="26"/>
          <w:szCs w:val="26"/>
        </w:rPr>
        <w:t>5</w:t>
      </w:r>
      <w:r w:rsidR="00E82857" w:rsidRPr="00E02CB6">
        <w:rPr>
          <w:rFonts w:ascii="Times New Roman" w:hAnsi="Times New Roman"/>
          <w:sz w:val="26"/>
          <w:szCs w:val="26"/>
        </w:rPr>
        <w:t>,</w:t>
      </w:r>
      <w:r w:rsidR="00515889" w:rsidRPr="00E02CB6">
        <w:rPr>
          <w:rFonts w:ascii="Times New Roman" w:hAnsi="Times New Roman"/>
          <w:sz w:val="26"/>
          <w:szCs w:val="26"/>
        </w:rPr>
        <w:t>8</w:t>
      </w:r>
      <w:r w:rsidR="005A6A88" w:rsidRPr="00E02CB6">
        <w:rPr>
          <w:rFonts w:ascii="Times New Roman" w:hAnsi="Times New Roman"/>
          <w:sz w:val="26"/>
          <w:szCs w:val="26"/>
        </w:rPr>
        <w:t>/</w:t>
      </w:r>
      <w:r w:rsidR="00E82857" w:rsidRPr="00E02CB6">
        <w:rPr>
          <w:rFonts w:ascii="Times New Roman" w:hAnsi="Times New Roman"/>
          <w:sz w:val="26"/>
          <w:szCs w:val="26"/>
        </w:rPr>
        <w:t>4</w:t>
      </w:r>
      <w:r w:rsidR="00515889" w:rsidRPr="00E02CB6">
        <w:rPr>
          <w:rFonts w:ascii="Times New Roman" w:hAnsi="Times New Roman"/>
          <w:sz w:val="26"/>
          <w:szCs w:val="26"/>
        </w:rPr>
        <w:t>5</w:t>
      </w:r>
      <w:r w:rsidR="00E82857" w:rsidRPr="00E02CB6">
        <w:rPr>
          <w:rFonts w:ascii="Times New Roman" w:hAnsi="Times New Roman"/>
          <w:sz w:val="26"/>
          <w:szCs w:val="26"/>
        </w:rPr>
        <w:t>,</w:t>
      </w:r>
      <w:r w:rsidR="00515889" w:rsidRPr="00E02CB6">
        <w:rPr>
          <w:rFonts w:ascii="Times New Roman" w:hAnsi="Times New Roman"/>
          <w:sz w:val="26"/>
          <w:szCs w:val="26"/>
        </w:rPr>
        <w:t>8</w:t>
      </w:r>
      <w:r w:rsidRPr="00E02CB6">
        <w:rPr>
          <w:rFonts w:ascii="Times New Roman" w:hAnsi="Times New Roman"/>
          <w:sz w:val="26"/>
          <w:szCs w:val="26"/>
        </w:rPr>
        <w:t>)*100%</w:t>
      </w:r>
      <w:r w:rsidR="000F7752" w:rsidRPr="00E02CB6">
        <w:rPr>
          <w:rFonts w:ascii="Times New Roman" w:hAnsi="Times New Roman"/>
          <w:sz w:val="26"/>
          <w:szCs w:val="26"/>
        </w:rPr>
        <w:t>+(100</w:t>
      </w:r>
      <w:r w:rsidR="005A6A88" w:rsidRPr="00E02CB6">
        <w:rPr>
          <w:rFonts w:ascii="Times New Roman" w:hAnsi="Times New Roman"/>
          <w:sz w:val="26"/>
          <w:szCs w:val="26"/>
        </w:rPr>
        <w:t>/100)*100%+(</w:t>
      </w:r>
      <w:r w:rsidR="00E82857" w:rsidRPr="00E02CB6">
        <w:rPr>
          <w:rFonts w:ascii="Times New Roman" w:hAnsi="Times New Roman"/>
          <w:sz w:val="26"/>
          <w:szCs w:val="26"/>
        </w:rPr>
        <w:t>3</w:t>
      </w:r>
      <w:r w:rsidR="00515889" w:rsidRPr="00E02CB6">
        <w:rPr>
          <w:rFonts w:ascii="Times New Roman" w:hAnsi="Times New Roman"/>
          <w:sz w:val="26"/>
          <w:szCs w:val="26"/>
        </w:rPr>
        <w:t>3</w:t>
      </w:r>
      <w:r w:rsidR="00E82857" w:rsidRPr="00E02CB6">
        <w:rPr>
          <w:rFonts w:ascii="Times New Roman" w:hAnsi="Times New Roman"/>
          <w:sz w:val="26"/>
          <w:szCs w:val="26"/>
        </w:rPr>
        <w:t>,</w:t>
      </w:r>
      <w:r w:rsidR="00515889" w:rsidRPr="00E02CB6">
        <w:rPr>
          <w:rFonts w:ascii="Times New Roman" w:hAnsi="Times New Roman"/>
          <w:sz w:val="26"/>
          <w:szCs w:val="26"/>
        </w:rPr>
        <w:t>1</w:t>
      </w:r>
      <w:r w:rsidRPr="00E02CB6">
        <w:rPr>
          <w:rFonts w:ascii="Times New Roman" w:hAnsi="Times New Roman"/>
          <w:sz w:val="26"/>
          <w:szCs w:val="26"/>
        </w:rPr>
        <w:t>/</w:t>
      </w:r>
      <w:r w:rsidR="00E82857" w:rsidRPr="00E02CB6">
        <w:rPr>
          <w:rFonts w:ascii="Times New Roman" w:hAnsi="Times New Roman"/>
          <w:sz w:val="26"/>
          <w:szCs w:val="26"/>
        </w:rPr>
        <w:t>3</w:t>
      </w:r>
      <w:r w:rsidR="00515889" w:rsidRPr="00E02CB6">
        <w:rPr>
          <w:rFonts w:ascii="Times New Roman" w:hAnsi="Times New Roman"/>
          <w:sz w:val="26"/>
          <w:szCs w:val="26"/>
        </w:rPr>
        <w:t>3</w:t>
      </w:r>
      <w:r w:rsidR="00E82857" w:rsidRPr="00E02CB6">
        <w:rPr>
          <w:rFonts w:ascii="Times New Roman" w:hAnsi="Times New Roman"/>
          <w:sz w:val="26"/>
          <w:szCs w:val="26"/>
        </w:rPr>
        <w:t>,</w:t>
      </w:r>
      <w:r w:rsidR="00515889" w:rsidRPr="00E02CB6">
        <w:rPr>
          <w:rFonts w:ascii="Times New Roman" w:hAnsi="Times New Roman"/>
          <w:sz w:val="26"/>
          <w:szCs w:val="26"/>
        </w:rPr>
        <w:t>1</w:t>
      </w:r>
      <w:r w:rsidR="000F7752" w:rsidRPr="00E02CB6">
        <w:rPr>
          <w:rFonts w:ascii="Times New Roman" w:hAnsi="Times New Roman"/>
          <w:sz w:val="26"/>
          <w:szCs w:val="26"/>
        </w:rPr>
        <w:t>)*100%</w:t>
      </w:r>
      <w:r w:rsidR="00044C4D" w:rsidRPr="00E02CB6">
        <w:rPr>
          <w:rFonts w:ascii="Times New Roman" w:hAnsi="Times New Roman"/>
          <w:sz w:val="26"/>
          <w:szCs w:val="26"/>
        </w:rPr>
        <w:t>+(1</w:t>
      </w:r>
      <w:r w:rsidR="000714FB" w:rsidRPr="00E02CB6">
        <w:rPr>
          <w:rFonts w:ascii="Times New Roman" w:hAnsi="Times New Roman"/>
          <w:sz w:val="26"/>
          <w:szCs w:val="26"/>
        </w:rPr>
        <w:t>1/11</w:t>
      </w:r>
      <w:r w:rsidR="00044C4D" w:rsidRPr="00E02CB6">
        <w:rPr>
          <w:rFonts w:ascii="Times New Roman" w:hAnsi="Times New Roman"/>
          <w:sz w:val="26"/>
          <w:szCs w:val="26"/>
        </w:rPr>
        <w:t>)*100%</w:t>
      </w:r>
    </w:p>
    <w:p w14:paraId="372F137F" w14:textId="4FA4DCDA" w:rsidR="00503ACE" w:rsidRPr="00E02CB6" w:rsidRDefault="00044C4D" w:rsidP="00AD3C6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+(1</w:t>
      </w:r>
      <w:r w:rsidR="00515889" w:rsidRPr="00E02CB6">
        <w:rPr>
          <w:rFonts w:ascii="Times New Roman" w:hAnsi="Times New Roman"/>
          <w:sz w:val="26"/>
          <w:szCs w:val="26"/>
        </w:rPr>
        <w:t>62</w:t>
      </w:r>
      <w:r w:rsidRPr="00E02CB6">
        <w:rPr>
          <w:rFonts w:ascii="Times New Roman" w:hAnsi="Times New Roman"/>
          <w:sz w:val="26"/>
          <w:szCs w:val="26"/>
        </w:rPr>
        <w:t>/</w:t>
      </w:r>
      <w:proofErr w:type="gramStart"/>
      <w:r w:rsidRPr="00E02CB6">
        <w:rPr>
          <w:rFonts w:ascii="Times New Roman" w:hAnsi="Times New Roman"/>
          <w:sz w:val="26"/>
          <w:szCs w:val="26"/>
        </w:rPr>
        <w:t>1</w:t>
      </w:r>
      <w:r w:rsidR="00515889" w:rsidRPr="00E02CB6">
        <w:rPr>
          <w:rFonts w:ascii="Times New Roman" w:hAnsi="Times New Roman"/>
          <w:sz w:val="26"/>
          <w:szCs w:val="26"/>
        </w:rPr>
        <w:t>62</w:t>
      </w:r>
      <w:r w:rsidRPr="00E02CB6">
        <w:rPr>
          <w:rFonts w:ascii="Times New Roman" w:hAnsi="Times New Roman"/>
          <w:sz w:val="26"/>
          <w:szCs w:val="26"/>
        </w:rPr>
        <w:t>)*</w:t>
      </w:r>
      <w:proofErr w:type="gramEnd"/>
      <w:r w:rsidRPr="00E02CB6">
        <w:rPr>
          <w:rFonts w:ascii="Times New Roman" w:hAnsi="Times New Roman"/>
          <w:sz w:val="26"/>
          <w:szCs w:val="26"/>
        </w:rPr>
        <w:t>100%</w:t>
      </w:r>
      <w:r w:rsidR="000F7752" w:rsidRPr="00E02CB6">
        <w:rPr>
          <w:rFonts w:ascii="Times New Roman" w:hAnsi="Times New Roman"/>
          <w:sz w:val="26"/>
          <w:szCs w:val="26"/>
        </w:rPr>
        <w:t>)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0F7752"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AD3C6D" w:rsidRPr="00E02CB6">
        <w:rPr>
          <w:rFonts w:ascii="Times New Roman" w:hAnsi="Times New Roman"/>
          <w:sz w:val="26"/>
          <w:szCs w:val="26"/>
        </w:rPr>
        <w:t xml:space="preserve"> 100</w:t>
      </w:r>
      <w:r w:rsidR="000F7752" w:rsidRPr="00E02CB6">
        <w:rPr>
          <w:rFonts w:ascii="Times New Roman" w:hAnsi="Times New Roman"/>
          <w:sz w:val="26"/>
          <w:szCs w:val="26"/>
        </w:rPr>
        <w:t xml:space="preserve"> </w:t>
      </w:r>
      <w:r w:rsidR="00503ACE" w:rsidRPr="00E02CB6">
        <w:rPr>
          <w:rFonts w:ascii="Times New Roman" w:hAnsi="Times New Roman"/>
          <w:sz w:val="26"/>
          <w:szCs w:val="26"/>
        </w:rPr>
        <w:t>%</w:t>
      </w:r>
    </w:p>
    <w:p w14:paraId="240BCE5F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F8E72E" w14:textId="37BF7A0A" w:rsidR="006B5911" w:rsidRPr="00E02CB6" w:rsidRDefault="006B5911" w:rsidP="006B5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1.2.</w:t>
      </w:r>
      <w:r w:rsidR="00AD3C6D" w:rsidRPr="00E02CB6">
        <w:rPr>
          <w:sz w:val="28"/>
          <w:szCs w:val="28"/>
        </w:rPr>
        <w:t xml:space="preserve"> </w:t>
      </w:r>
      <w:r w:rsidR="00AD3C6D" w:rsidRPr="00E02CB6">
        <w:rPr>
          <w:rFonts w:ascii="Times New Roman" w:hAnsi="Times New Roman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</w:t>
      </w:r>
    </w:p>
    <w:p w14:paraId="2EC9B34B" w14:textId="02B97DDA" w:rsidR="00503ACE" w:rsidRPr="00E02CB6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  <w:lang w:val="en-US"/>
        </w:rPr>
        <w:t>Fin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2E5D4E"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0714FB" w:rsidRPr="00E02CB6">
        <w:rPr>
          <w:rFonts w:ascii="Times New Roman" w:hAnsi="Times New Roman"/>
          <w:sz w:val="26"/>
          <w:szCs w:val="26"/>
        </w:rPr>
        <w:t>1271,8</w:t>
      </w:r>
      <w:r w:rsidR="00AD3C6D" w:rsidRPr="00E02CB6">
        <w:rPr>
          <w:rFonts w:ascii="Times New Roman" w:hAnsi="Times New Roman"/>
          <w:sz w:val="26"/>
          <w:szCs w:val="26"/>
        </w:rPr>
        <w:t>/1297,0</w:t>
      </w:r>
      <w:r w:rsidRPr="00E02CB6">
        <w:rPr>
          <w:rFonts w:ascii="Times New Roman" w:hAnsi="Times New Roman" w:cs="Times New Roman"/>
          <w:sz w:val="26"/>
          <w:szCs w:val="26"/>
        </w:rPr>
        <w:t>*</w:t>
      </w:r>
      <w:r w:rsidRPr="00E02CB6">
        <w:rPr>
          <w:rFonts w:ascii="Times New Roman" w:hAnsi="Times New Roman"/>
          <w:sz w:val="26"/>
          <w:szCs w:val="26"/>
        </w:rPr>
        <w:t>100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2E5D4E"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0714FB" w:rsidRPr="00E02CB6">
        <w:rPr>
          <w:rFonts w:ascii="Times New Roman" w:hAnsi="Times New Roman"/>
          <w:sz w:val="26"/>
          <w:szCs w:val="26"/>
        </w:rPr>
        <w:t>98,1</w:t>
      </w:r>
      <w:r w:rsidR="00077BFA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%</w:t>
      </w:r>
    </w:p>
    <w:p w14:paraId="0AF00729" w14:textId="77777777" w:rsidR="00503ACE" w:rsidRPr="00E02CB6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4F6B3D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1.3. Оценка степени реализации мероприятий (достижения ожидаемых непосредственных результатов их реализации):</w:t>
      </w:r>
    </w:p>
    <w:p w14:paraId="42D1D79B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4923FD" w14:textId="2598FBB5" w:rsidR="00503ACE" w:rsidRPr="00E02CB6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М</w:t>
      </w:r>
      <w:r w:rsidRPr="00E02CB6">
        <w:rPr>
          <w:rFonts w:ascii="Times New Roman" w:hAnsi="Times New Roman"/>
          <w:sz w:val="26"/>
          <w:szCs w:val="26"/>
          <w:lang w:val="en-US"/>
        </w:rPr>
        <w:t>er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(1/</w:t>
      </w:r>
      <w:proofErr w:type="gramStart"/>
      <w:r w:rsidR="00AD3C6D" w:rsidRPr="00E02CB6">
        <w:rPr>
          <w:rFonts w:ascii="Times New Roman" w:hAnsi="Times New Roman"/>
          <w:sz w:val="26"/>
          <w:szCs w:val="26"/>
        </w:rPr>
        <w:t>7</w:t>
      </w:r>
      <w:r w:rsidR="00596A53" w:rsidRPr="00E02CB6">
        <w:rPr>
          <w:rFonts w:ascii="Times New Roman" w:hAnsi="Times New Roman"/>
          <w:sz w:val="26"/>
          <w:szCs w:val="26"/>
        </w:rPr>
        <w:t>)*</w:t>
      </w:r>
      <w:proofErr w:type="gramEnd"/>
      <w:r w:rsidR="00596A53" w:rsidRPr="00E02CB6">
        <w:rPr>
          <w:rFonts w:ascii="Times New Roman" w:hAnsi="Times New Roman"/>
          <w:sz w:val="26"/>
          <w:szCs w:val="26"/>
        </w:rPr>
        <w:t>((1+1+1+1+</w:t>
      </w:r>
      <w:r w:rsidR="00E02CB6" w:rsidRPr="00E02CB6">
        <w:rPr>
          <w:rFonts w:ascii="Times New Roman" w:hAnsi="Times New Roman"/>
          <w:sz w:val="26"/>
          <w:szCs w:val="26"/>
        </w:rPr>
        <w:t>0</w:t>
      </w:r>
      <w:r w:rsidR="001A54C8" w:rsidRPr="00E02CB6">
        <w:rPr>
          <w:rFonts w:ascii="Times New Roman" w:hAnsi="Times New Roman"/>
          <w:sz w:val="26"/>
          <w:szCs w:val="26"/>
        </w:rPr>
        <w:t>+1</w:t>
      </w:r>
      <w:r w:rsidR="00AD3C6D" w:rsidRPr="00E02CB6">
        <w:rPr>
          <w:rFonts w:ascii="Times New Roman" w:hAnsi="Times New Roman"/>
          <w:sz w:val="26"/>
          <w:szCs w:val="26"/>
        </w:rPr>
        <w:t>+1</w:t>
      </w:r>
      <w:r w:rsidRPr="00E02CB6">
        <w:rPr>
          <w:rFonts w:ascii="Times New Roman" w:hAnsi="Times New Roman"/>
          <w:sz w:val="26"/>
          <w:szCs w:val="26"/>
        </w:rPr>
        <w:t>)*100%)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=</w:t>
      </w:r>
      <w:r w:rsidR="00AD3C6D" w:rsidRPr="00E02CB6">
        <w:rPr>
          <w:rFonts w:ascii="Times New Roman" w:hAnsi="Times New Roman"/>
          <w:sz w:val="26"/>
          <w:szCs w:val="26"/>
        </w:rPr>
        <w:t xml:space="preserve"> 85,7</w:t>
      </w:r>
      <w:r w:rsidRPr="00E02CB6">
        <w:rPr>
          <w:rFonts w:ascii="Times New Roman" w:hAnsi="Times New Roman"/>
          <w:sz w:val="26"/>
          <w:szCs w:val="26"/>
        </w:rPr>
        <w:t>%</w:t>
      </w:r>
    </w:p>
    <w:p w14:paraId="1BF649C0" w14:textId="77777777" w:rsidR="00503ACE" w:rsidRPr="00E02CB6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277FE00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1.4. Комплексная оценка эффективности реализации мероприятий муниципальной программы:</w:t>
      </w:r>
    </w:p>
    <w:p w14:paraId="60582921" w14:textId="77777777" w:rsidR="00503ACE" w:rsidRPr="00E02CB6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12EBCBE" w14:textId="162A69AA" w:rsidR="00503ACE" w:rsidRPr="00E02CB6" w:rsidRDefault="000F7752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CB6">
        <w:rPr>
          <w:rFonts w:ascii="Times New Roman" w:hAnsi="Times New Roman"/>
          <w:sz w:val="26"/>
          <w:szCs w:val="26"/>
        </w:rPr>
        <w:t>О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=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Pr="00E02CB6">
        <w:rPr>
          <w:rFonts w:ascii="Times New Roman" w:hAnsi="Times New Roman"/>
          <w:sz w:val="26"/>
          <w:szCs w:val="26"/>
        </w:rPr>
        <w:t>(</w:t>
      </w:r>
      <w:r w:rsidR="00E82857" w:rsidRPr="00E02CB6">
        <w:rPr>
          <w:rFonts w:ascii="Times New Roman" w:hAnsi="Times New Roman"/>
          <w:sz w:val="26"/>
          <w:szCs w:val="26"/>
        </w:rPr>
        <w:t>100</w:t>
      </w:r>
      <w:r w:rsidR="002E5D4E" w:rsidRPr="00E02CB6">
        <w:rPr>
          <w:rFonts w:ascii="Times New Roman" w:hAnsi="Times New Roman"/>
          <w:sz w:val="26"/>
          <w:szCs w:val="26"/>
        </w:rPr>
        <w:t>+</w:t>
      </w:r>
      <w:r w:rsidR="00AD3C6D" w:rsidRPr="00E02CB6">
        <w:rPr>
          <w:rFonts w:ascii="Times New Roman" w:hAnsi="Times New Roman"/>
          <w:sz w:val="26"/>
          <w:szCs w:val="26"/>
        </w:rPr>
        <w:t xml:space="preserve">98,1 </w:t>
      </w:r>
      <w:r w:rsidRPr="00E02CB6">
        <w:rPr>
          <w:rFonts w:ascii="Times New Roman" w:hAnsi="Times New Roman"/>
          <w:sz w:val="26"/>
          <w:szCs w:val="26"/>
        </w:rPr>
        <w:t>+</w:t>
      </w:r>
      <w:r w:rsidR="00AD3C6D" w:rsidRPr="00E02CB6">
        <w:rPr>
          <w:rFonts w:ascii="Times New Roman" w:hAnsi="Times New Roman"/>
          <w:sz w:val="26"/>
          <w:szCs w:val="26"/>
        </w:rPr>
        <w:t>85,7</w:t>
      </w:r>
      <w:r w:rsidR="00503ACE" w:rsidRPr="00E02CB6">
        <w:rPr>
          <w:rFonts w:ascii="Times New Roman" w:hAnsi="Times New Roman"/>
          <w:sz w:val="26"/>
          <w:szCs w:val="26"/>
        </w:rPr>
        <w:t>)/3</w:t>
      </w:r>
      <w:r w:rsidR="00E82857" w:rsidRPr="00E02CB6">
        <w:rPr>
          <w:rFonts w:ascii="Times New Roman" w:hAnsi="Times New Roman"/>
          <w:sz w:val="26"/>
          <w:szCs w:val="26"/>
        </w:rPr>
        <w:t xml:space="preserve"> </w:t>
      </w:r>
      <w:r w:rsidR="00503ACE" w:rsidRPr="00E02CB6">
        <w:rPr>
          <w:rFonts w:ascii="Times New Roman" w:hAnsi="Times New Roman"/>
          <w:sz w:val="26"/>
          <w:szCs w:val="26"/>
        </w:rPr>
        <w:t>=</w:t>
      </w:r>
      <w:r w:rsidR="00A45258" w:rsidRPr="00E02CB6">
        <w:rPr>
          <w:rFonts w:ascii="Times New Roman" w:hAnsi="Times New Roman"/>
          <w:sz w:val="26"/>
          <w:szCs w:val="26"/>
        </w:rPr>
        <w:t xml:space="preserve"> </w:t>
      </w:r>
      <w:r w:rsidR="00AD3C6D" w:rsidRPr="00E02CB6">
        <w:rPr>
          <w:rFonts w:ascii="Times New Roman" w:hAnsi="Times New Roman"/>
          <w:sz w:val="26"/>
          <w:szCs w:val="26"/>
        </w:rPr>
        <w:t>94,6</w:t>
      </w:r>
      <w:r w:rsidR="006B5911" w:rsidRPr="00E02CB6">
        <w:rPr>
          <w:rFonts w:ascii="Times New Roman" w:hAnsi="Times New Roman"/>
          <w:sz w:val="26"/>
          <w:szCs w:val="26"/>
        </w:rPr>
        <w:t xml:space="preserve"> </w:t>
      </w:r>
      <w:r w:rsidR="00CF34B0" w:rsidRPr="00E02CB6">
        <w:rPr>
          <w:rFonts w:ascii="Times New Roman" w:hAnsi="Times New Roman"/>
          <w:sz w:val="26"/>
          <w:szCs w:val="26"/>
        </w:rPr>
        <w:t xml:space="preserve">% - </w:t>
      </w:r>
      <w:r w:rsidR="00A45258" w:rsidRPr="00E02CB6">
        <w:rPr>
          <w:rFonts w:ascii="Times New Roman" w:hAnsi="Times New Roman"/>
          <w:sz w:val="26"/>
          <w:szCs w:val="26"/>
        </w:rPr>
        <w:t>высокий</w:t>
      </w:r>
      <w:r w:rsidR="00503ACE" w:rsidRPr="00E02CB6">
        <w:rPr>
          <w:rFonts w:ascii="Times New Roman" w:hAnsi="Times New Roman"/>
          <w:sz w:val="26"/>
          <w:szCs w:val="26"/>
        </w:rPr>
        <w:t xml:space="preserve"> уровень эффективности</w:t>
      </w:r>
      <w:r w:rsidR="00DC3247" w:rsidRPr="00E02CB6">
        <w:rPr>
          <w:rFonts w:ascii="Times New Roman" w:hAnsi="Times New Roman"/>
          <w:sz w:val="26"/>
          <w:szCs w:val="26"/>
        </w:rPr>
        <w:t>.</w:t>
      </w:r>
    </w:p>
    <w:p w14:paraId="690B921F" w14:textId="77777777" w:rsidR="0034116F" w:rsidRPr="00E02CB6" w:rsidRDefault="0034116F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BF1ABF0" w14:textId="77777777" w:rsidR="00CF34B0" w:rsidRPr="00E02CB6" w:rsidRDefault="00CF34B0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15E1FFC" w14:textId="77777777" w:rsidR="00503ACE" w:rsidRPr="00E02CB6" w:rsidRDefault="00503ACE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444AFF8" w14:textId="77777777" w:rsidR="000714FB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14:paraId="6A1FAB50" w14:textId="77777777" w:rsidR="000714FB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города Рубцовска – начальник управления</w:t>
      </w:r>
    </w:p>
    <w:p w14:paraId="5BFBFD51" w14:textId="77777777" w:rsidR="000714FB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по жилищно-коммунальному хозяйству</w:t>
      </w:r>
    </w:p>
    <w:p w14:paraId="4D180DEC" w14:textId="6D3203C9" w:rsidR="00700C7D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CB6">
        <w:rPr>
          <w:rFonts w:ascii="Times New Roman" w:hAnsi="Times New Roman" w:cs="Times New Roman"/>
          <w:sz w:val="26"/>
          <w:szCs w:val="26"/>
        </w:rPr>
        <w:t>и экологии                                                                                                    О.Г. Обухович</w:t>
      </w:r>
    </w:p>
    <w:p w14:paraId="2EDAE932" w14:textId="77777777" w:rsidR="00503ACE" w:rsidRPr="00E02CB6" w:rsidRDefault="00503ACE" w:rsidP="00503ACE">
      <w:pPr>
        <w:jc w:val="both"/>
        <w:rPr>
          <w:sz w:val="26"/>
          <w:szCs w:val="26"/>
        </w:rPr>
      </w:pPr>
    </w:p>
    <w:p w14:paraId="1F30E5DA" w14:textId="77777777" w:rsidR="00503ACE" w:rsidRPr="00E02CB6" w:rsidRDefault="00503ACE" w:rsidP="00503A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EEA8FF" w14:textId="77777777" w:rsidR="009D03B5" w:rsidRPr="00E02CB6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D61F72" w14:textId="77777777" w:rsidR="009D03B5" w:rsidRPr="00E02CB6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8125F7" w14:textId="77777777" w:rsidR="009D03B5" w:rsidRPr="00E02CB6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9A4E80" w14:textId="77777777" w:rsidR="009D03B5" w:rsidRPr="00E02CB6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C228D8" w14:textId="77777777" w:rsidR="00503ACE" w:rsidRPr="00E02CB6" w:rsidRDefault="00503ACE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59D9E" w14:textId="77777777" w:rsidR="00DC3247" w:rsidRPr="00E02CB6" w:rsidRDefault="00DC3247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D859B" w14:textId="77777777" w:rsidR="000714FB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98A05B" w14:textId="77777777" w:rsidR="000714FB" w:rsidRPr="00E02CB6" w:rsidRDefault="000714FB" w:rsidP="00071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02CB6">
        <w:rPr>
          <w:rFonts w:ascii="Times New Roman" w:hAnsi="Times New Roman" w:cs="Times New Roman"/>
          <w:sz w:val="20"/>
          <w:szCs w:val="20"/>
        </w:rPr>
        <w:t>Автушко</w:t>
      </w:r>
      <w:proofErr w:type="spellEnd"/>
      <w:r w:rsidRPr="00E02CB6">
        <w:rPr>
          <w:rFonts w:ascii="Times New Roman" w:hAnsi="Times New Roman" w:cs="Times New Roman"/>
          <w:sz w:val="20"/>
          <w:szCs w:val="20"/>
        </w:rPr>
        <w:t xml:space="preserve"> Ольга Николаевна</w:t>
      </w:r>
    </w:p>
    <w:p w14:paraId="4DC80075" w14:textId="5C4CA7C3" w:rsidR="009D03B5" w:rsidRPr="00873DC4" w:rsidRDefault="000714FB" w:rsidP="00071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2CB6">
        <w:rPr>
          <w:rFonts w:ascii="Times New Roman" w:hAnsi="Times New Roman" w:cs="Times New Roman"/>
          <w:sz w:val="20"/>
          <w:szCs w:val="20"/>
        </w:rPr>
        <w:t>8 (38557) 4-36-10</w:t>
      </w:r>
    </w:p>
    <w:sectPr w:rsidR="009D03B5" w:rsidRPr="00873DC4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1182" w14:textId="77777777" w:rsidR="005F63C0" w:rsidRDefault="005F63C0" w:rsidP="006B4A0C">
      <w:pPr>
        <w:spacing w:after="0" w:line="240" w:lineRule="auto"/>
      </w:pPr>
      <w:r>
        <w:separator/>
      </w:r>
    </w:p>
  </w:endnote>
  <w:endnote w:type="continuationSeparator" w:id="0">
    <w:p w14:paraId="46B16C2B" w14:textId="77777777" w:rsidR="005F63C0" w:rsidRDefault="005F63C0" w:rsidP="006B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C069" w14:textId="77777777" w:rsidR="005F63C0" w:rsidRDefault="005F63C0" w:rsidP="006B4A0C">
      <w:pPr>
        <w:spacing w:after="0" w:line="240" w:lineRule="auto"/>
      </w:pPr>
      <w:r>
        <w:separator/>
      </w:r>
    </w:p>
  </w:footnote>
  <w:footnote w:type="continuationSeparator" w:id="0">
    <w:p w14:paraId="5E0ED890" w14:textId="77777777" w:rsidR="005F63C0" w:rsidRDefault="005F63C0" w:rsidP="006B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767D3"/>
    <w:multiLevelType w:val="multilevel"/>
    <w:tmpl w:val="88AEF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712541">
    <w:abstractNumId w:val="1"/>
  </w:num>
  <w:num w:numId="2" w16cid:durableId="1988700277">
    <w:abstractNumId w:val="3"/>
  </w:num>
  <w:num w:numId="3" w16cid:durableId="17898880">
    <w:abstractNumId w:val="2"/>
  </w:num>
  <w:num w:numId="4" w16cid:durableId="63190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0"/>
    <w:rsid w:val="0001077B"/>
    <w:rsid w:val="00044C4D"/>
    <w:rsid w:val="000714FB"/>
    <w:rsid w:val="00077BFA"/>
    <w:rsid w:val="000822AC"/>
    <w:rsid w:val="00085170"/>
    <w:rsid w:val="0009455B"/>
    <w:rsid w:val="000962F9"/>
    <w:rsid w:val="000B531B"/>
    <w:rsid w:val="000B64C1"/>
    <w:rsid w:val="000D014C"/>
    <w:rsid w:val="000D3223"/>
    <w:rsid w:val="000E055B"/>
    <w:rsid w:val="000E199B"/>
    <w:rsid w:val="000E4A00"/>
    <w:rsid w:val="000F20B1"/>
    <w:rsid w:val="000F7752"/>
    <w:rsid w:val="001213A5"/>
    <w:rsid w:val="001427B3"/>
    <w:rsid w:val="001429B0"/>
    <w:rsid w:val="00152D55"/>
    <w:rsid w:val="00155D61"/>
    <w:rsid w:val="001679FD"/>
    <w:rsid w:val="00176A9D"/>
    <w:rsid w:val="001800F3"/>
    <w:rsid w:val="001A54C8"/>
    <w:rsid w:val="001D32D5"/>
    <w:rsid w:val="001D3883"/>
    <w:rsid w:val="00223DFB"/>
    <w:rsid w:val="0023720F"/>
    <w:rsid w:val="00254624"/>
    <w:rsid w:val="00260897"/>
    <w:rsid w:val="002A790B"/>
    <w:rsid w:val="002E5D4E"/>
    <w:rsid w:val="002F63C7"/>
    <w:rsid w:val="0030124A"/>
    <w:rsid w:val="0030398B"/>
    <w:rsid w:val="00304DAB"/>
    <w:rsid w:val="00307411"/>
    <w:rsid w:val="00323469"/>
    <w:rsid w:val="00331813"/>
    <w:rsid w:val="0034116F"/>
    <w:rsid w:val="0035260B"/>
    <w:rsid w:val="0035579B"/>
    <w:rsid w:val="00370766"/>
    <w:rsid w:val="00385D0E"/>
    <w:rsid w:val="003B1659"/>
    <w:rsid w:val="003B5C92"/>
    <w:rsid w:val="003C0C47"/>
    <w:rsid w:val="003E0C8A"/>
    <w:rsid w:val="003F1AAC"/>
    <w:rsid w:val="0041101C"/>
    <w:rsid w:val="0041740B"/>
    <w:rsid w:val="00444953"/>
    <w:rsid w:val="004521CA"/>
    <w:rsid w:val="00456E5F"/>
    <w:rsid w:val="00462CF8"/>
    <w:rsid w:val="00471DB3"/>
    <w:rsid w:val="00486125"/>
    <w:rsid w:val="00492D92"/>
    <w:rsid w:val="004938E4"/>
    <w:rsid w:val="004A45D2"/>
    <w:rsid w:val="004C2FF3"/>
    <w:rsid w:val="004F17E8"/>
    <w:rsid w:val="00503ACE"/>
    <w:rsid w:val="00515889"/>
    <w:rsid w:val="00521791"/>
    <w:rsid w:val="0053428E"/>
    <w:rsid w:val="005343A3"/>
    <w:rsid w:val="005370D7"/>
    <w:rsid w:val="00537398"/>
    <w:rsid w:val="00563064"/>
    <w:rsid w:val="0058081F"/>
    <w:rsid w:val="00593BFB"/>
    <w:rsid w:val="00596A53"/>
    <w:rsid w:val="005A6A88"/>
    <w:rsid w:val="005A7397"/>
    <w:rsid w:val="005C02AC"/>
    <w:rsid w:val="005C3F1B"/>
    <w:rsid w:val="005C55FE"/>
    <w:rsid w:val="005D0114"/>
    <w:rsid w:val="005E3A42"/>
    <w:rsid w:val="005F63C0"/>
    <w:rsid w:val="00603A91"/>
    <w:rsid w:val="006058A0"/>
    <w:rsid w:val="00625E6D"/>
    <w:rsid w:val="00631379"/>
    <w:rsid w:val="00633C3C"/>
    <w:rsid w:val="006348A1"/>
    <w:rsid w:val="00635AAE"/>
    <w:rsid w:val="00641CA6"/>
    <w:rsid w:val="00642615"/>
    <w:rsid w:val="00655749"/>
    <w:rsid w:val="00682453"/>
    <w:rsid w:val="00685AFA"/>
    <w:rsid w:val="0068631D"/>
    <w:rsid w:val="006A1EA2"/>
    <w:rsid w:val="006A371F"/>
    <w:rsid w:val="006A45FB"/>
    <w:rsid w:val="006A6318"/>
    <w:rsid w:val="006A78FC"/>
    <w:rsid w:val="006B4A0C"/>
    <w:rsid w:val="006B5911"/>
    <w:rsid w:val="006C1845"/>
    <w:rsid w:val="006E3258"/>
    <w:rsid w:val="006F3B7B"/>
    <w:rsid w:val="00700C7D"/>
    <w:rsid w:val="00726FE0"/>
    <w:rsid w:val="00730C11"/>
    <w:rsid w:val="00741244"/>
    <w:rsid w:val="00747CCD"/>
    <w:rsid w:val="00755176"/>
    <w:rsid w:val="007700AD"/>
    <w:rsid w:val="007713C3"/>
    <w:rsid w:val="007727D7"/>
    <w:rsid w:val="00772DAD"/>
    <w:rsid w:val="00783E98"/>
    <w:rsid w:val="0079088E"/>
    <w:rsid w:val="00794278"/>
    <w:rsid w:val="007C1997"/>
    <w:rsid w:val="007C233B"/>
    <w:rsid w:val="007C5B55"/>
    <w:rsid w:val="007F168B"/>
    <w:rsid w:val="007F3B3D"/>
    <w:rsid w:val="008368C6"/>
    <w:rsid w:val="0084311C"/>
    <w:rsid w:val="00843412"/>
    <w:rsid w:val="00873DC4"/>
    <w:rsid w:val="008821D1"/>
    <w:rsid w:val="00885A2A"/>
    <w:rsid w:val="0088787D"/>
    <w:rsid w:val="00895135"/>
    <w:rsid w:val="008A2F99"/>
    <w:rsid w:val="008A6667"/>
    <w:rsid w:val="008D2F02"/>
    <w:rsid w:val="0090584F"/>
    <w:rsid w:val="00935A54"/>
    <w:rsid w:val="00940850"/>
    <w:rsid w:val="009529F9"/>
    <w:rsid w:val="00952EB6"/>
    <w:rsid w:val="00960350"/>
    <w:rsid w:val="0096337B"/>
    <w:rsid w:val="00976179"/>
    <w:rsid w:val="0098065B"/>
    <w:rsid w:val="0099389D"/>
    <w:rsid w:val="009A2300"/>
    <w:rsid w:val="009A2F73"/>
    <w:rsid w:val="009A3341"/>
    <w:rsid w:val="009A4DB6"/>
    <w:rsid w:val="009C45CC"/>
    <w:rsid w:val="009D03B5"/>
    <w:rsid w:val="009D4C63"/>
    <w:rsid w:val="009D7982"/>
    <w:rsid w:val="009D7A40"/>
    <w:rsid w:val="009E6B4A"/>
    <w:rsid w:val="009F46F9"/>
    <w:rsid w:val="00A04C00"/>
    <w:rsid w:val="00A0733F"/>
    <w:rsid w:val="00A0746B"/>
    <w:rsid w:val="00A205B1"/>
    <w:rsid w:val="00A45258"/>
    <w:rsid w:val="00A53A85"/>
    <w:rsid w:val="00A65B25"/>
    <w:rsid w:val="00A715A3"/>
    <w:rsid w:val="00A71FDD"/>
    <w:rsid w:val="00AA01A8"/>
    <w:rsid w:val="00AB49E6"/>
    <w:rsid w:val="00AB54C5"/>
    <w:rsid w:val="00AC7D92"/>
    <w:rsid w:val="00AD3C6D"/>
    <w:rsid w:val="00AE2F15"/>
    <w:rsid w:val="00AE3C6D"/>
    <w:rsid w:val="00AE65BF"/>
    <w:rsid w:val="00AE724F"/>
    <w:rsid w:val="00AF61D1"/>
    <w:rsid w:val="00B23EA0"/>
    <w:rsid w:val="00B2415C"/>
    <w:rsid w:val="00B47F69"/>
    <w:rsid w:val="00B77EE2"/>
    <w:rsid w:val="00BA537A"/>
    <w:rsid w:val="00BE586B"/>
    <w:rsid w:val="00BF1847"/>
    <w:rsid w:val="00BF5EFC"/>
    <w:rsid w:val="00C01499"/>
    <w:rsid w:val="00C03C6E"/>
    <w:rsid w:val="00C5764F"/>
    <w:rsid w:val="00C60195"/>
    <w:rsid w:val="00C60C7C"/>
    <w:rsid w:val="00C6619A"/>
    <w:rsid w:val="00C94E42"/>
    <w:rsid w:val="00CB4285"/>
    <w:rsid w:val="00CD3F23"/>
    <w:rsid w:val="00CE5066"/>
    <w:rsid w:val="00CF34B0"/>
    <w:rsid w:val="00CF40E2"/>
    <w:rsid w:val="00D16760"/>
    <w:rsid w:val="00D25B56"/>
    <w:rsid w:val="00D27529"/>
    <w:rsid w:val="00D33A32"/>
    <w:rsid w:val="00D62B06"/>
    <w:rsid w:val="00D74BC5"/>
    <w:rsid w:val="00DA7845"/>
    <w:rsid w:val="00DC3247"/>
    <w:rsid w:val="00DD37EF"/>
    <w:rsid w:val="00E02CB6"/>
    <w:rsid w:val="00E02FB2"/>
    <w:rsid w:val="00E10384"/>
    <w:rsid w:val="00E25AE7"/>
    <w:rsid w:val="00E60C61"/>
    <w:rsid w:val="00E80C9E"/>
    <w:rsid w:val="00E82857"/>
    <w:rsid w:val="00EC5AD7"/>
    <w:rsid w:val="00ED1BC2"/>
    <w:rsid w:val="00ED306D"/>
    <w:rsid w:val="00ED47AC"/>
    <w:rsid w:val="00F1046D"/>
    <w:rsid w:val="00F1142A"/>
    <w:rsid w:val="00F34CA6"/>
    <w:rsid w:val="00F41242"/>
    <w:rsid w:val="00F85AA3"/>
    <w:rsid w:val="00F93950"/>
    <w:rsid w:val="00FA479B"/>
    <w:rsid w:val="00FB330A"/>
    <w:rsid w:val="00FC40B0"/>
    <w:rsid w:val="00FD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CA19"/>
  <w15:docId w15:val="{CC329583-D26E-44D1-8588-4FABBBDA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4861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  <w:style w:type="paragraph" w:customStyle="1" w:styleId="ConsPlusCell">
    <w:name w:val="ConsPlusCell"/>
    <w:uiPriority w:val="99"/>
    <w:rsid w:val="00082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48612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4A0C"/>
  </w:style>
  <w:style w:type="paragraph" w:styleId="a6">
    <w:name w:val="footer"/>
    <w:basedOn w:val="a"/>
    <w:link w:val="a7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7BBF-B42E-40AE-BA7A-96BA1931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3</cp:revision>
  <cp:lastPrinted>2023-02-21T02:07:00Z</cp:lastPrinted>
  <dcterms:created xsi:type="dcterms:W3CDTF">2024-02-28T04:26:00Z</dcterms:created>
  <dcterms:modified xsi:type="dcterms:W3CDTF">2024-02-29T07:55:00Z</dcterms:modified>
</cp:coreProperties>
</file>