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CB49" w14:textId="784FD93F" w:rsidR="0086450A" w:rsidRDefault="0086450A" w:rsidP="0086450A">
      <w:pPr>
        <w:jc w:val="center"/>
      </w:pPr>
      <w:r>
        <w:rPr>
          <w:noProof/>
        </w:rPr>
        <w:drawing>
          <wp:inline distT="0" distB="0" distL="0" distR="0" wp14:anchorId="0EE4106C" wp14:editId="1F576F26">
            <wp:extent cx="714375" cy="866775"/>
            <wp:effectExtent l="0" t="0" r="952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1975F" w14:textId="77777777" w:rsidR="0086450A" w:rsidRDefault="0086450A" w:rsidP="0086450A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7D8E7EA" w14:textId="77777777" w:rsidR="0086450A" w:rsidRDefault="0086450A" w:rsidP="0086450A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7745ABA9" w14:textId="77777777" w:rsidR="0086450A" w:rsidRDefault="0086450A" w:rsidP="0086450A">
      <w:pPr>
        <w:jc w:val="center"/>
        <w:rPr>
          <w:rFonts w:ascii="Verdana" w:hAnsi="Verdana"/>
          <w:b/>
          <w:sz w:val="28"/>
          <w:szCs w:val="28"/>
        </w:rPr>
      </w:pPr>
    </w:p>
    <w:p w14:paraId="46D76050" w14:textId="77777777" w:rsidR="0086450A" w:rsidRDefault="0086450A" w:rsidP="0086450A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4F96C8E2" w14:textId="77777777" w:rsidR="0086450A" w:rsidRDefault="0086450A" w:rsidP="0086450A">
      <w:pPr>
        <w:jc w:val="center"/>
        <w:rPr>
          <w:b/>
          <w:spacing w:val="20"/>
          <w:w w:val="150"/>
          <w:sz w:val="28"/>
          <w:szCs w:val="28"/>
        </w:rPr>
      </w:pPr>
    </w:p>
    <w:p w14:paraId="66A56E8D" w14:textId="61A20EAB" w:rsidR="0086450A" w:rsidRDefault="0086450A" w:rsidP="0086450A">
      <w:pPr>
        <w:tabs>
          <w:tab w:val="left" w:pos="935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22.12.2022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4172</w:t>
      </w:r>
    </w:p>
    <w:p w14:paraId="738EF900" w14:textId="77777777" w:rsidR="0086450A" w:rsidRDefault="0086450A" w:rsidP="0086450A">
      <w:pPr>
        <w:tabs>
          <w:tab w:val="left" w:pos="9356"/>
        </w:tabs>
        <w:ind w:right="-1"/>
        <w:jc w:val="center"/>
        <w:rPr>
          <w:sz w:val="28"/>
          <w:szCs w:val="28"/>
        </w:rPr>
      </w:pPr>
    </w:p>
    <w:p w14:paraId="4EF376C6" w14:textId="77777777" w:rsidR="0086450A" w:rsidRDefault="0086450A" w:rsidP="0086450A">
      <w:pPr>
        <w:tabs>
          <w:tab w:val="left" w:pos="9356"/>
        </w:tabs>
        <w:ind w:right="-1"/>
        <w:jc w:val="center"/>
        <w:rPr>
          <w:sz w:val="28"/>
          <w:szCs w:val="28"/>
        </w:rPr>
      </w:pPr>
    </w:p>
    <w:p w14:paraId="6D207AD8" w14:textId="77777777" w:rsidR="0086450A" w:rsidRDefault="0086450A" w:rsidP="0086450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Рубцовска Алтайского края от 19.09.2022 № 3010 «О проведении городского конкурса социально значимых проектов на предоставление грантов Главы города Рубцовска в сфере молодежной политики»</w:t>
      </w:r>
    </w:p>
    <w:p w14:paraId="1215A669" w14:textId="77777777" w:rsidR="0086450A" w:rsidRDefault="0086450A" w:rsidP="0086450A">
      <w:pPr>
        <w:ind w:right="-1"/>
        <w:jc w:val="center"/>
        <w:rPr>
          <w:sz w:val="28"/>
          <w:szCs w:val="28"/>
        </w:rPr>
      </w:pPr>
    </w:p>
    <w:p w14:paraId="639DBA06" w14:textId="77777777" w:rsidR="0086450A" w:rsidRDefault="0086450A" w:rsidP="0086450A">
      <w:pPr>
        <w:ind w:firstLine="540"/>
        <w:rPr>
          <w:sz w:val="28"/>
          <w:szCs w:val="28"/>
        </w:rPr>
      </w:pPr>
    </w:p>
    <w:p w14:paraId="34F654A4" w14:textId="77777777" w:rsidR="0086450A" w:rsidRDefault="0086450A" w:rsidP="0086450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целях реализации мероприятий </w:t>
      </w:r>
      <w:r>
        <w:rPr>
          <w:bCs/>
          <w:sz w:val="28"/>
          <w:szCs w:val="28"/>
        </w:rPr>
        <w:t xml:space="preserve">муниципальной программы «Развитие молодежной политики в городе Рубцовске» на 2021-2024 годы, </w:t>
      </w:r>
      <w:r>
        <w:rPr>
          <w:sz w:val="28"/>
          <w:szCs w:val="28"/>
        </w:rPr>
        <w:t>утвержденной постановлением Администрации города Рубцовска Алтайского края от 24.08.2020 № 2055 (с изменениями), ПОСТАНОВЛЯЮ:</w:t>
      </w:r>
    </w:p>
    <w:p w14:paraId="6919F6F6" w14:textId="77777777" w:rsidR="0086450A" w:rsidRDefault="0086450A" w:rsidP="0086450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в приложение к постановлению Администрации города Рубцовска Алтайского края от 19.09.2022 № 3010 «О проведении городского конкурса социально значимых проектов на предоставление грантов Главы города Рубцовска в сфере молодежной политики» изменение, изложив подпункт 5.6 пункта 5 Порядка в следующей редакции:</w:t>
      </w:r>
    </w:p>
    <w:p w14:paraId="24241DFA" w14:textId="77777777" w:rsidR="0086450A" w:rsidRDefault="0086450A" w:rsidP="0086450A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«5.6. Расходование средств, выделенных на реализацию Проекта, должно быть осуществлено Грантополучателем не позднее 22 декабря                   2022 года».</w:t>
      </w:r>
    </w:p>
    <w:p w14:paraId="189EB4CC" w14:textId="77777777" w:rsidR="0086450A" w:rsidRDefault="0086450A" w:rsidP="008645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Опубликовать настоящее постановление в газете</w:t>
      </w:r>
      <w:r>
        <w:rPr>
          <w:rFonts w:ascii="Times New Roman" w:hAnsi="Times New Roman"/>
          <w:sz w:val="28"/>
          <w:szCs w:val="28"/>
        </w:rPr>
        <w:t xml:space="preserve">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1B8AB9B2" w14:textId="77777777" w:rsidR="0086450A" w:rsidRDefault="0086450A" w:rsidP="008645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                        заместителя Главы Администрации города Рубцовска </w:t>
      </w:r>
      <w:proofErr w:type="spellStart"/>
      <w:r>
        <w:rPr>
          <w:rFonts w:ascii="Times New Roman" w:hAnsi="Times New Roman"/>
          <w:sz w:val="28"/>
          <w:szCs w:val="28"/>
        </w:rPr>
        <w:t>Мищерина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14:paraId="3402B55C" w14:textId="77777777" w:rsidR="0086450A" w:rsidRDefault="0086450A" w:rsidP="0086450A">
      <w:pPr>
        <w:jc w:val="both"/>
        <w:rPr>
          <w:rFonts w:eastAsia="Calibri"/>
          <w:spacing w:val="-6"/>
          <w:sz w:val="28"/>
          <w:szCs w:val="28"/>
          <w:lang w:eastAsia="en-US"/>
        </w:rPr>
      </w:pPr>
    </w:p>
    <w:p w14:paraId="66F46023" w14:textId="77777777" w:rsidR="0086450A" w:rsidRDefault="0086450A" w:rsidP="0086450A">
      <w:pPr>
        <w:jc w:val="both"/>
        <w:rPr>
          <w:rFonts w:eastAsia="Calibri"/>
          <w:spacing w:val="-6"/>
          <w:sz w:val="28"/>
          <w:szCs w:val="28"/>
          <w:lang w:eastAsia="en-US"/>
        </w:rPr>
      </w:pPr>
    </w:p>
    <w:p w14:paraId="53BEA5F8" w14:textId="43D7569F" w:rsidR="00B81BAB" w:rsidRDefault="0086450A" w:rsidP="0086450A"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Д.З. Фельдман</w:t>
      </w:r>
    </w:p>
    <w:sectPr w:rsidR="00B8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42ED8"/>
    <w:multiLevelType w:val="multilevel"/>
    <w:tmpl w:val="B2FAAF5E"/>
    <w:lvl w:ilvl="0">
      <w:start w:val="1"/>
      <w:numFmt w:val="decimal"/>
      <w:suff w:val="space"/>
      <w:lvlText w:val="%1."/>
      <w:lvlJc w:val="left"/>
      <w:pPr>
        <w:ind w:left="567" w:hanging="141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12" w:hanging="720"/>
      </w:pPr>
    </w:lvl>
    <w:lvl w:ilvl="3">
      <w:start w:val="1"/>
      <w:numFmt w:val="decimal"/>
      <w:isLgl/>
      <w:lvlText w:val="%1.%2.%3.%4"/>
      <w:lvlJc w:val="left"/>
      <w:pPr>
        <w:ind w:left="2355" w:hanging="1080"/>
      </w:pPr>
    </w:lvl>
    <w:lvl w:ilvl="4">
      <w:start w:val="1"/>
      <w:numFmt w:val="decimal"/>
      <w:isLgl/>
      <w:lvlText w:val="%1.%2.%3.%4.%5"/>
      <w:lvlJc w:val="left"/>
      <w:pPr>
        <w:ind w:left="2638" w:hanging="1080"/>
      </w:pPr>
    </w:lvl>
    <w:lvl w:ilvl="5">
      <w:start w:val="1"/>
      <w:numFmt w:val="decimal"/>
      <w:isLgl/>
      <w:lvlText w:val="%1.%2.%3.%4.%5.%6"/>
      <w:lvlJc w:val="left"/>
      <w:pPr>
        <w:ind w:left="3281" w:hanging="1440"/>
      </w:pPr>
    </w:lvl>
    <w:lvl w:ilvl="6">
      <w:start w:val="1"/>
      <w:numFmt w:val="decimal"/>
      <w:isLgl/>
      <w:lvlText w:val="%1.%2.%3.%4.%5.%6.%7"/>
      <w:lvlJc w:val="left"/>
      <w:pPr>
        <w:ind w:left="3564" w:hanging="1440"/>
      </w:p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</w:lvl>
  </w:abstractNum>
  <w:num w:numId="1" w16cid:durableId="1801454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E6"/>
    <w:rsid w:val="0086450A"/>
    <w:rsid w:val="00B81BAB"/>
    <w:rsid w:val="00F1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F1E0"/>
  <w15:chartTrackingRefBased/>
  <w15:docId w15:val="{87642D51-6629-4652-A232-B6B6FB78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645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Платонцева</dc:creator>
  <cp:keywords/>
  <dc:description/>
  <cp:lastModifiedBy>Татьяна Дмитриевна Платонцева</cp:lastModifiedBy>
  <cp:revision>2</cp:revision>
  <dcterms:created xsi:type="dcterms:W3CDTF">2022-12-23T06:27:00Z</dcterms:created>
  <dcterms:modified xsi:type="dcterms:W3CDTF">2022-12-23T06:29:00Z</dcterms:modified>
</cp:coreProperties>
</file>