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E8906" w14:textId="77777777" w:rsidR="00637277" w:rsidRPr="00637277" w:rsidRDefault="00637277" w:rsidP="00637277">
      <w:pPr>
        <w:widowControl/>
        <w:autoSpaceDE/>
        <w:autoSpaceDN/>
        <w:adjustRightInd/>
        <w:jc w:val="center"/>
        <w:rPr>
          <w:sz w:val="24"/>
          <w:szCs w:val="24"/>
        </w:rPr>
      </w:pPr>
      <w:r w:rsidRPr="00637277">
        <w:rPr>
          <w:noProof/>
          <w:sz w:val="24"/>
          <w:szCs w:val="24"/>
        </w:rPr>
        <w:drawing>
          <wp:inline distT="0" distB="0" distL="0" distR="0" wp14:anchorId="35FEBB4E" wp14:editId="086461A7">
            <wp:extent cx="714375" cy="866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lum bright="6000" contrast="18000"/>
                      <a:extLst>
                        <a:ext uri="{28A0092B-C50C-407E-A947-70E740481C1C}">
                          <a14:useLocalDpi xmlns:a14="http://schemas.microsoft.com/office/drawing/2010/main" val="0"/>
                        </a:ext>
                      </a:extLst>
                    </a:blip>
                    <a:srcRect/>
                    <a:stretch>
                      <a:fillRect/>
                    </a:stretch>
                  </pic:blipFill>
                  <pic:spPr bwMode="auto">
                    <a:xfrm>
                      <a:off x="0" y="0"/>
                      <a:ext cx="714375" cy="866775"/>
                    </a:xfrm>
                    <a:prstGeom prst="rect">
                      <a:avLst/>
                    </a:prstGeom>
                    <a:noFill/>
                    <a:ln>
                      <a:noFill/>
                    </a:ln>
                  </pic:spPr>
                </pic:pic>
              </a:graphicData>
            </a:graphic>
          </wp:inline>
        </w:drawing>
      </w:r>
    </w:p>
    <w:p w14:paraId="511B8CF6" w14:textId="77777777" w:rsidR="00637277" w:rsidRPr="00637277" w:rsidRDefault="00637277" w:rsidP="00637277">
      <w:pPr>
        <w:widowControl/>
        <w:autoSpaceDE/>
        <w:autoSpaceDN/>
        <w:adjustRightInd/>
        <w:jc w:val="center"/>
        <w:rPr>
          <w:b/>
          <w:spacing w:val="20"/>
          <w:sz w:val="32"/>
          <w:szCs w:val="32"/>
        </w:rPr>
      </w:pPr>
      <w:r w:rsidRPr="00637277">
        <w:rPr>
          <w:b/>
          <w:spacing w:val="20"/>
          <w:sz w:val="32"/>
          <w:szCs w:val="32"/>
        </w:rPr>
        <w:t xml:space="preserve">Администрация города Рубцовска </w:t>
      </w:r>
    </w:p>
    <w:p w14:paraId="28FB94C8" w14:textId="77777777" w:rsidR="00637277" w:rsidRPr="00637277" w:rsidRDefault="00637277" w:rsidP="00637277">
      <w:pPr>
        <w:widowControl/>
        <w:autoSpaceDE/>
        <w:autoSpaceDN/>
        <w:adjustRightInd/>
        <w:jc w:val="center"/>
        <w:rPr>
          <w:b/>
          <w:spacing w:val="20"/>
          <w:sz w:val="32"/>
          <w:szCs w:val="32"/>
        </w:rPr>
      </w:pPr>
      <w:r w:rsidRPr="00637277">
        <w:rPr>
          <w:b/>
          <w:spacing w:val="20"/>
          <w:sz w:val="32"/>
          <w:szCs w:val="32"/>
        </w:rPr>
        <w:t>Алтайского края</w:t>
      </w:r>
    </w:p>
    <w:p w14:paraId="56878735" w14:textId="77777777" w:rsidR="00637277" w:rsidRPr="00637277" w:rsidRDefault="00637277" w:rsidP="00637277">
      <w:pPr>
        <w:widowControl/>
        <w:autoSpaceDE/>
        <w:autoSpaceDN/>
        <w:adjustRightInd/>
        <w:jc w:val="center"/>
        <w:rPr>
          <w:rFonts w:ascii="Verdana" w:hAnsi="Verdana"/>
          <w:b/>
          <w:sz w:val="28"/>
          <w:szCs w:val="28"/>
        </w:rPr>
      </w:pPr>
    </w:p>
    <w:p w14:paraId="285AF231" w14:textId="77777777" w:rsidR="00637277" w:rsidRPr="00637277" w:rsidRDefault="00637277" w:rsidP="00637277">
      <w:pPr>
        <w:widowControl/>
        <w:autoSpaceDE/>
        <w:autoSpaceDN/>
        <w:adjustRightInd/>
        <w:jc w:val="center"/>
        <w:rPr>
          <w:b/>
          <w:spacing w:val="20"/>
          <w:w w:val="150"/>
          <w:sz w:val="28"/>
          <w:szCs w:val="28"/>
        </w:rPr>
      </w:pPr>
      <w:r w:rsidRPr="00637277">
        <w:rPr>
          <w:b/>
          <w:spacing w:val="20"/>
          <w:w w:val="150"/>
          <w:sz w:val="28"/>
          <w:szCs w:val="28"/>
        </w:rPr>
        <w:t>ПОСТАНОВЛЕНИЕ</w:t>
      </w:r>
    </w:p>
    <w:p w14:paraId="440A17E5" w14:textId="22B3676D" w:rsidR="00637277" w:rsidRPr="00637277" w:rsidRDefault="00150190" w:rsidP="00637277">
      <w:pPr>
        <w:widowControl/>
        <w:autoSpaceDE/>
        <w:autoSpaceDN/>
        <w:adjustRightInd/>
        <w:spacing w:before="240"/>
        <w:jc w:val="center"/>
        <w:rPr>
          <w:sz w:val="24"/>
          <w:szCs w:val="24"/>
        </w:rPr>
      </w:pPr>
      <w:r>
        <w:rPr>
          <w:sz w:val="24"/>
          <w:szCs w:val="24"/>
        </w:rPr>
        <w:t xml:space="preserve">24.05.2023 </w:t>
      </w:r>
      <w:r w:rsidR="00637277" w:rsidRPr="00637277">
        <w:rPr>
          <w:sz w:val="24"/>
          <w:szCs w:val="24"/>
        </w:rPr>
        <w:t xml:space="preserve">№ </w:t>
      </w:r>
      <w:r>
        <w:rPr>
          <w:sz w:val="24"/>
          <w:szCs w:val="24"/>
        </w:rPr>
        <w:t>1595</w:t>
      </w:r>
    </w:p>
    <w:p w14:paraId="52437AB7" w14:textId="77777777" w:rsidR="00BB19FC" w:rsidRPr="003D1797" w:rsidRDefault="00BB19FC" w:rsidP="00BB19FC">
      <w:pPr>
        <w:jc w:val="center"/>
        <w:rPr>
          <w:sz w:val="28"/>
          <w:szCs w:val="28"/>
        </w:rPr>
      </w:pPr>
    </w:p>
    <w:p w14:paraId="01C7A61C" w14:textId="77777777" w:rsidR="000C2EA3" w:rsidRPr="003D1797" w:rsidRDefault="000C2EA3" w:rsidP="00BB19FC">
      <w:pPr>
        <w:jc w:val="center"/>
        <w:rPr>
          <w:sz w:val="28"/>
          <w:szCs w:val="28"/>
        </w:rPr>
      </w:pPr>
    </w:p>
    <w:p w14:paraId="633C3BAA" w14:textId="77777777" w:rsidR="00BB19FC" w:rsidRPr="00EF4166" w:rsidRDefault="00AD5FB0" w:rsidP="00EB1A66">
      <w:pPr>
        <w:tabs>
          <w:tab w:val="left" w:pos="4820"/>
        </w:tabs>
        <w:ind w:right="1"/>
        <w:jc w:val="center"/>
        <w:rPr>
          <w:sz w:val="28"/>
          <w:szCs w:val="28"/>
        </w:rPr>
      </w:pPr>
      <w:r w:rsidRPr="003D1797">
        <w:rPr>
          <w:sz w:val="28"/>
          <w:szCs w:val="28"/>
        </w:rPr>
        <w:t xml:space="preserve">О внесении изменений в </w:t>
      </w:r>
      <w:r w:rsidRPr="00EF4166">
        <w:rPr>
          <w:sz w:val="28"/>
          <w:szCs w:val="28"/>
        </w:rPr>
        <w:t>постановление Администрации города Рубцовска Алтайского края от 08.09.2020 № 2142 «Об утве</w:t>
      </w:r>
      <w:r w:rsidR="009354F5" w:rsidRPr="00EF4166">
        <w:rPr>
          <w:sz w:val="28"/>
          <w:szCs w:val="28"/>
        </w:rPr>
        <w:t xml:space="preserve">рждении муниципальной программы </w:t>
      </w:r>
      <w:r w:rsidRPr="00EF4166">
        <w:rPr>
          <w:sz w:val="28"/>
          <w:szCs w:val="28"/>
        </w:rPr>
        <w:t>«Повышение</w:t>
      </w:r>
      <w:r w:rsidR="00464E3E">
        <w:rPr>
          <w:sz w:val="28"/>
          <w:szCs w:val="28"/>
        </w:rPr>
        <w:t xml:space="preserve"> </w:t>
      </w:r>
      <w:r w:rsidRPr="00EF4166">
        <w:rPr>
          <w:sz w:val="28"/>
          <w:szCs w:val="28"/>
        </w:rPr>
        <w:t>безопасности дорожного движения в городе Рубцовске» на 20</w:t>
      </w:r>
      <w:r w:rsidR="00BB6D38" w:rsidRPr="00EF4166">
        <w:rPr>
          <w:sz w:val="28"/>
          <w:szCs w:val="28"/>
        </w:rPr>
        <w:t>21</w:t>
      </w:r>
      <w:r w:rsidRPr="00EF4166">
        <w:rPr>
          <w:sz w:val="28"/>
          <w:szCs w:val="28"/>
        </w:rPr>
        <w:t>–202</w:t>
      </w:r>
      <w:r w:rsidR="00BB6D38" w:rsidRPr="00EF4166">
        <w:rPr>
          <w:sz w:val="28"/>
          <w:szCs w:val="28"/>
        </w:rPr>
        <w:t>5</w:t>
      </w:r>
      <w:r w:rsidRPr="00EF4166">
        <w:rPr>
          <w:sz w:val="28"/>
          <w:szCs w:val="28"/>
        </w:rPr>
        <w:t xml:space="preserve"> годы»</w:t>
      </w:r>
    </w:p>
    <w:p w14:paraId="18C9CB25" w14:textId="77777777" w:rsidR="00AD5FB0" w:rsidRDefault="00AD5FB0" w:rsidP="00BB19FC">
      <w:pPr>
        <w:rPr>
          <w:sz w:val="28"/>
          <w:szCs w:val="28"/>
        </w:rPr>
      </w:pPr>
    </w:p>
    <w:p w14:paraId="10830184" w14:textId="77777777" w:rsidR="0029088A" w:rsidRDefault="0029088A" w:rsidP="00BB19FC">
      <w:pPr>
        <w:rPr>
          <w:sz w:val="28"/>
          <w:szCs w:val="28"/>
        </w:rPr>
      </w:pPr>
    </w:p>
    <w:p w14:paraId="0CDDEBD7" w14:textId="77777777" w:rsidR="00AD5FB0" w:rsidRPr="00EF4166" w:rsidRDefault="00F347B4" w:rsidP="00AD5FB0">
      <w:pPr>
        <w:ind w:firstLine="708"/>
        <w:jc w:val="both"/>
        <w:rPr>
          <w:sz w:val="28"/>
          <w:szCs w:val="28"/>
        </w:rPr>
      </w:pPr>
      <w:r w:rsidRPr="00EF4166">
        <w:rPr>
          <w:sz w:val="28"/>
          <w:szCs w:val="28"/>
        </w:rPr>
        <w:t>С целью актуализации муниципальной программы «Повышение безопасности дорожного движения в городе Рубцовске» на 2021–2025 годы,</w:t>
      </w:r>
      <w:r w:rsidR="008F0BEB" w:rsidRPr="00EF4166">
        <w:rPr>
          <w:sz w:val="28"/>
          <w:szCs w:val="28"/>
        </w:rPr>
        <w:t xml:space="preserve"> утвержденной постановление</w:t>
      </w:r>
      <w:r w:rsidR="00BE1E0C">
        <w:rPr>
          <w:sz w:val="28"/>
          <w:szCs w:val="28"/>
        </w:rPr>
        <w:t>м</w:t>
      </w:r>
      <w:r w:rsidR="008F0BEB" w:rsidRPr="00EF4166">
        <w:rPr>
          <w:sz w:val="28"/>
          <w:szCs w:val="28"/>
        </w:rPr>
        <w:t xml:space="preserve"> Администрации города Рубцовска Алтай</w:t>
      </w:r>
      <w:r w:rsidR="00EB1A66">
        <w:rPr>
          <w:sz w:val="28"/>
          <w:szCs w:val="28"/>
        </w:rPr>
        <w:t>ского края от 08.09.2020 № 2142</w:t>
      </w:r>
      <w:r w:rsidR="00E25E56" w:rsidRPr="00E25E56">
        <w:rPr>
          <w:sz w:val="28"/>
          <w:szCs w:val="28"/>
        </w:rPr>
        <w:t xml:space="preserve">, </w:t>
      </w:r>
      <w:r w:rsidR="00166B55" w:rsidRPr="0014636E">
        <w:rPr>
          <w:sz w:val="28"/>
          <w:szCs w:val="28"/>
        </w:rPr>
        <w:t>руководствуясь</w:t>
      </w:r>
      <w:r w:rsidR="00464E3E">
        <w:rPr>
          <w:sz w:val="28"/>
          <w:szCs w:val="28"/>
        </w:rPr>
        <w:t xml:space="preserve"> </w:t>
      </w:r>
      <w:r w:rsidR="00EB1A66" w:rsidRPr="00EB1A66">
        <w:rPr>
          <w:sz w:val="28"/>
          <w:szCs w:val="28"/>
        </w:rPr>
        <w:t xml:space="preserve">статьей 217 Бюджетного кодекса Российской Федерации и </w:t>
      </w:r>
      <w:r w:rsidR="00AD5FB0" w:rsidRPr="00EF4166">
        <w:rPr>
          <w:sz w:val="28"/>
          <w:szCs w:val="28"/>
        </w:rPr>
        <w:t>Порядком разработки, реализации и оценки эффективности муниципальных программ муниципального образования город Рубцовск Алтайского края, утвержденным постановлением Администрации город</w:t>
      </w:r>
      <w:r w:rsidR="001E4232">
        <w:rPr>
          <w:sz w:val="28"/>
          <w:szCs w:val="28"/>
        </w:rPr>
        <w:t>а Рубцовска Алтайского края от 09</w:t>
      </w:r>
      <w:r w:rsidR="00AD5FB0" w:rsidRPr="00EF4166">
        <w:rPr>
          <w:sz w:val="28"/>
          <w:szCs w:val="28"/>
        </w:rPr>
        <w:t>.1</w:t>
      </w:r>
      <w:r w:rsidR="001E4232">
        <w:rPr>
          <w:sz w:val="28"/>
          <w:szCs w:val="28"/>
        </w:rPr>
        <w:t>1</w:t>
      </w:r>
      <w:r w:rsidR="00AD5FB0" w:rsidRPr="00EF4166">
        <w:rPr>
          <w:sz w:val="28"/>
          <w:szCs w:val="28"/>
        </w:rPr>
        <w:t>.202</w:t>
      </w:r>
      <w:r w:rsidR="001E4232">
        <w:rPr>
          <w:sz w:val="28"/>
          <w:szCs w:val="28"/>
        </w:rPr>
        <w:t>2</w:t>
      </w:r>
      <w:r w:rsidR="00AD5FB0" w:rsidRPr="00EF4166">
        <w:rPr>
          <w:sz w:val="28"/>
          <w:szCs w:val="28"/>
        </w:rPr>
        <w:t xml:space="preserve"> № </w:t>
      </w:r>
      <w:r w:rsidR="001E4232">
        <w:rPr>
          <w:sz w:val="28"/>
          <w:szCs w:val="28"/>
        </w:rPr>
        <w:t>3596</w:t>
      </w:r>
      <w:r w:rsidR="00AD5FB0" w:rsidRPr="00EF4166">
        <w:rPr>
          <w:sz w:val="28"/>
          <w:szCs w:val="28"/>
        </w:rPr>
        <w:t>, ПОСТАНОВЛЯЮ:</w:t>
      </w:r>
    </w:p>
    <w:p w14:paraId="38AD4423" w14:textId="77777777" w:rsidR="00CE41F3" w:rsidRPr="00CE41F3" w:rsidRDefault="00CE41F3" w:rsidP="00CE41F3">
      <w:pPr>
        <w:numPr>
          <w:ilvl w:val="0"/>
          <w:numId w:val="1"/>
        </w:numPr>
        <w:tabs>
          <w:tab w:val="left" w:pos="993"/>
        </w:tabs>
        <w:ind w:left="0" w:firstLine="709"/>
        <w:jc w:val="both"/>
        <w:rPr>
          <w:sz w:val="28"/>
          <w:szCs w:val="28"/>
        </w:rPr>
      </w:pPr>
      <w:r w:rsidRPr="00CE41F3">
        <w:rPr>
          <w:sz w:val="28"/>
          <w:szCs w:val="28"/>
        </w:rPr>
        <w:t xml:space="preserve">Продлить срок действия муниципальной программы </w:t>
      </w:r>
      <w:r w:rsidRPr="00EF4166">
        <w:rPr>
          <w:sz w:val="28"/>
          <w:szCs w:val="28"/>
        </w:rPr>
        <w:t>«Повышение безопасности дорожного движения в городе Рубцовске» на 2021–2025 годы</w:t>
      </w:r>
      <w:r>
        <w:rPr>
          <w:sz w:val="28"/>
          <w:szCs w:val="28"/>
        </w:rPr>
        <w:t xml:space="preserve"> (далее - Программа)</w:t>
      </w:r>
      <w:r w:rsidRPr="00EF4166">
        <w:rPr>
          <w:sz w:val="28"/>
          <w:szCs w:val="28"/>
        </w:rPr>
        <w:t>, утвержденной постановление</w:t>
      </w:r>
      <w:r>
        <w:rPr>
          <w:sz w:val="28"/>
          <w:szCs w:val="28"/>
        </w:rPr>
        <w:t>м</w:t>
      </w:r>
      <w:r w:rsidRPr="00EF4166">
        <w:rPr>
          <w:sz w:val="28"/>
          <w:szCs w:val="28"/>
        </w:rPr>
        <w:t xml:space="preserve"> Администрации города Рубцовска Алтай</w:t>
      </w:r>
      <w:r>
        <w:rPr>
          <w:sz w:val="28"/>
          <w:szCs w:val="28"/>
        </w:rPr>
        <w:t>ского края от 08.09.2020 № 2142</w:t>
      </w:r>
      <w:r w:rsidRPr="00CE41F3">
        <w:rPr>
          <w:sz w:val="28"/>
          <w:szCs w:val="28"/>
        </w:rPr>
        <w:t>, до 31.12.2028, без деления на этапы.</w:t>
      </w:r>
    </w:p>
    <w:p w14:paraId="6A1BD2EC" w14:textId="77777777" w:rsidR="00BB6D38" w:rsidRPr="00EF4166" w:rsidRDefault="00AD5FB0" w:rsidP="001E4232">
      <w:pPr>
        <w:widowControl/>
        <w:numPr>
          <w:ilvl w:val="0"/>
          <w:numId w:val="1"/>
        </w:numPr>
        <w:tabs>
          <w:tab w:val="left" w:pos="993"/>
          <w:tab w:val="left" w:pos="1418"/>
        </w:tabs>
        <w:autoSpaceDE/>
        <w:autoSpaceDN/>
        <w:adjustRightInd/>
        <w:ind w:left="0" w:firstLine="709"/>
        <w:jc w:val="both"/>
        <w:rPr>
          <w:sz w:val="28"/>
          <w:szCs w:val="28"/>
        </w:rPr>
      </w:pPr>
      <w:r w:rsidRPr="00EF4166">
        <w:rPr>
          <w:sz w:val="28"/>
          <w:szCs w:val="28"/>
        </w:rPr>
        <w:t xml:space="preserve">Внести в </w:t>
      </w:r>
      <w:r w:rsidR="00CE41F3">
        <w:rPr>
          <w:sz w:val="28"/>
          <w:szCs w:val="28"/>
        </w:rPr>
        <w:t>постановление</w:t>
      </w:r>
      <w:r w:rsidR="00464E3E">
        <w:rPr>
          <w:sz w:val="28"/>
          <w:szCs w:val="28"/>
        </w:rPr>
        <w:t xml:space="preserve"> </w:t>
      </w:r>
      <w:r w:rsidR="00CE41F3" w:rsidRPr="00EF4166">
        <w:rPr>
          <w:sz w:val="28"/>
          <w:szCs w:val="28"/>
        </w:rPr>
        <w:t>Администрации города Рубцовска Алтайского края от 08.09.2020 № 2142</w:t>
      </w:r>
      <w:r w:rsidR="00464E3E">
        <w:rPr>
          <w:sz w:val="28"/>
          <w:szCs w:val="28"/>
        </w:rPr>
        <w:t xml:space="preserve"> </w:t>
      </w:r>
      <w:r w:rsidR="00CE41F3">
        <w:rPr>
          <w:sz w:val="28"/>
          <w:szCs w:val="28"/>
        </w:rPr>
        <w:t xml:space="preserve">«Об утверждении муниципальной программы </w:t>
      </w:r>
      <w:r w:rsidR="008F0BEB" w:rsidRPr="00EF4166">
        <w:rPr>
          <w:sz w:val="28"/>
          <w:szCs w:val="28"/>
        </w:rPr>
        <w:t>«Повышение безопасности дорожного движения в городе Рубцовске» на 2021–2025 годы</w:t>
      </w:r>
      <w:r w:rsidR="00464E3E">
        <w:rPr>
          <w:sz w:val="28"/>
          <w:szCs w:val="28"/>
        </w:rPr>
        <w:t xml:space="preserve"> </w:t>
      </w:r>
      <w:r w:rsidR="00074ADC">
        <w:rPr>
          <w:sz w:val="28"/>
          <w:szCs w:val="28"/>
        </w:rPr>
        <w:t>(с изменениями, внесенными постановлени</w:t>
      </w:r>
      <w:r w:rsidR="00BE1E0C">
        <w:rPr>
          <w:sz w:val="28"/>
          <w:szCs w:val="28"/>
        </w:rPr>
        <w:t>ями</w:t>
      </w:r>
      <w:r w:rsidR="00074ADC">
        <w:rPr>
          <w:sz w:val="28"/>
          <w:szCs w:val="28"/>
        </w:rPr>
        <w:t xml:space="preserve"> Администрации города Рубцовска </w:t>
      </w:r>
      <w:r w:rsidR="00BE1E0C" w:rsidRPr="00EF4166">
        <w:rPr>
          <w:sz w:val="28"/>
          <w:szCs w:val="28"/>
        </w:rPr>
        <w:t>Алтайского края</w:t>
      </w:r>
      <w:r w:rsidR="00464E3E">
        <w:rPr>
          <w:sz w:val="28"/>
          <w:szCs w:val="28"/>
        </w:rPr>
        <w:t xml:space="preserve"> </w:t>
      </w:r>
      <w:r w:rsidR="00464E3E">
        <w:rPr>
          <w:sz w:val="28"/>
          <w:szCs w:val="28"/>
        </w:rPr>
        <w:br/>
      </w:r>
      <w:r w:rsidR="00074ADC">
        <w:rPr>
          <w:sz w:val="28"/>
          <w:szCs w:val="28"/>
        </w:rPr>
        <w:t>от 04.03.2021 № 526</w:t>
      </w:r>
      <w:r w:rsidR="006A3210">
        <w:rPr>
          <w:sz w:val="28"/>
          <w:szCs w:val="28"/>
        </w:rPr>
        <w:t>,</w:t>
      </w:r>
      <w:r w:rsidR="006A3210" w:rsidRPr="006A3210">
        <w:rPr>
          <w:sz w:val="28"/>
          <w:szCs w:val="28"/>
        </w:rPr>
        <w:t xml:space="preserve"> от 24.09.2021 № 2568</w:t>
      </w:r>
      <w:r w:rsidR="00E25E56">
        <w:rPr>
          <w:sz w:val="28"/>
          <w:szCs w:val="28"/>
        </w:rPr>
        <w:t xml:space="preserve">, </w:t>
      </w:r>
      <w:r w:rsidR="00E25E56" w:rsidRPr="00E25E56">
        <w:rPr>
          <w:sz w:val="28"/>
          <w:szCs w:val="28"/>
        </w:rPr>
        <w:t>от 20.12.2021 № 3500</w:t>
      </w:r>
      <w:r w:rsidR="001E4232">
        <w:rPr>
          <w:sz w:val="28"/>
          <w:szCs w:val="28"/>
        </w:rPr>
        <w:t xml:space="preserve">, </w:t>
      </w:r>
      <w:r w:rsidR="00E63125">
        <w:rPr>
          <w:sz w:val="28"/>
          <w:szCs w:val="28"/>
        </w:rPr>
        <w:br/>
      </w:r>
      <w:r w:rsidR="00EB1A66" w:rsidRPr="00EB1A66">
        <w:rPr>
          <w:sz w:val="28"/>
          <w:szCs w:val="28"/>
        </w:rPr>
        <w:t>от 01.03.2022 № 521</w:t>
      </w:r>
      <w:r w:rsidR="001E4232">
        <w:rPr>
          <w:sz w:val="28"/>
          <w:szCs w:val="28"/>
        </w:rPr>
        <w:t xml:space="preserve">, </w:t>
      </w:r>
      <w:r w:rsidR="001E4232" w:rsidRPr="001E4232">
        <w:rPr>
          <w:sz w:val="28"/>
          <w:szCs w:val="28"/>
        </w:rPr>
        <w:t>от 05.10.2022 № 3197</w:t>
      </w:r>
      <w:r w:rsidR="00CE41F3">
        <w:rPr>
          <w:sz w:val="28"/>
          <w:szCs w:val="28"/>
        </w:rPr>
        <w:t>,</w:t>
      </w:r>
      <w:r w:rsidR="00464E3E">
        <w:rPr>
          <w:sz w:val="28"/>
          <w:szCs w:val="28"/>
        </w:rPr>
        <w:t xml:space="preserve"> от </w:t>
      </w:r>
      <w:r w:rsidR="00CE41F3">
        <w:rPr>
          <w:sz w:val="28"/>
          <w:szCs w:val="28"/>
        </w:rPr>
        <w:t>27.12.2022 № 4273</w:t>
      </w:r>
      <w:r w:rsidR="00074ADC">
        <w:rPr>
          <w:sz w:val="28"/>
          <w:szCs w:val="28"/>
        </w:rPr>
        <w:t>)</w:t>
      </w:r>
      <w:r w:rsidR="00074ADC" w:rsidRPr="00EA4C3E">
        <w:rPr>
          <w:sz w:val="28"/>
          <w:szCs w:val="28"/>
        </w:rPr>
        <w:t>,</w:t>
      </w:r>
      <w:r w:rsidR="00464E3E">
        <w:rPr>
          <w:sz w:val="28"/>
          <w:szCs w:val="28"/>
        </w:rPr>
        <w:t xml:space="preserve"> </w:t>
      </w:r>
      <w:r w:rsidRPr="00EF4166">
        <w:rPr>
          <w:sz w:val="28"/>
          <w:szCs w:val="28"/>
        </w:rPr>
        <w:t>следующие изменения:</w:t>
      </w:r>
    </w:p>
    <w:p w14:paraId="48778A44" w14:textId="77777777" w:rsidR="00923D60" w:rsidRPr="00923D60" w:rsidRDefault="00923D60" w:rsidP="00EB1A66">
      <w:pPr>
        <w:widowControl/>
        <w:numPr>
          <w:ilvl w:val="1"/>
          <w:numId w:val="1"/>
        </w:numPr>
        <w:tabs>
          <w:tab w:val="left" w:pos="993"/>
          <w:tab w:val="left" w:pos="1276"/>
        </w:tabs>
        <w:autoSpaceDE/>
        <w:autoSpaceDN/>
        <w:adjustRightInd/>
        <w:ind w:left="0" w:firstLine="709"/>
        <w:jc w:val="both"/>
        <w:rPr>
          <w:sz w:val="32"/>
          <w:szCs w:val="28"/>
        </w:rPr>
      </w:pPr>
      <w:r w:rsidRPr="00923D60">
        <w:rPr>
          <w:sz w:val="28"/>
          <w:szCs w:val="26"/>
        </w:rPr>
        <w:t>в наименованиях постановления, Программы, Паспорта Программы</w:t>
      </w:r>
      <w:r w:rsidR="0008027C">
        <w:rPr>
          <w:sz w:val="28"/>
          <w:szCs w:val="26"/>
        </w:rPr>
        <w:t>, пункте 1 п</w:t>
      </w:r>
      <w:r w:rsidRPr="002C24BA">
        <w:rPr>
          <w:sz w:val="28"/>
          <w:szCs w:val="26"/>
        </w:rPr>
        <w:t>остановления</w:t>
      </w:r>
      <w:r w:rsidR="00D93981">
        <w:rPr>
          <w:sz w:val="28"/>
          <w:szCs w:val="26"/>
        </w:rPr>
        <w:t xml:space="preserve"> слова «на 2021</w:t>
      </w:r>
      <w:r w:rsidRPr="00923D60">
        <w:rPr>
          <w:sz w:val="28"/>
          <w:szCs w:val="26"/>
        </w:rPr>
        <w:t>-2025 годы» исключить;</w:t>
      </w:r>
    </w:p>
    <w:p w14:paraId="2D002713" w14:textId="77777777" w:rsidR="00AD5FB0" w:rsidRPr="00EF4166" w:rsidRDefault="00BE1E0C" w:rsidP="00EB1A66">
      <w:pPr>
        <w:widowControl/>
        <w:numPr>
          <w:ilvl w:val="1"/>
          <w:numId w:val="1"/>
        </w:numPr>
        <w:tabs>
          <w:tab w:val="left" w:pos="993"/>
          <w:tab w:val="left" w:pos="1276"/>
        </w:tabs>
        <w:autoSpaceDE/>
        <w:autoSpaceDN/>
        <w:adjustRightInd/>
        <w:ind w:left="0" w:firstLine="709"/>
        <w:jc w:val="both"/>
        <w:rPr>
          <w:sz w:val="28"/>
          <w:szCs w:val="28"/>
        </w:rPr>
      </w:pPr>
      <w:r>
        <w:rPr>
          <w:sz w:val="28"/>
          <w:szCs w:val="28"/>
        </w:rPr>
        <w:t>р</w:t>
      </w:r>
      <w:r w:rsidR="00AD5FB0" w:rsidRPr="00EF4166">
        <w:rPr>
          <w:sz w:val="28"/>
          <w:szCs w:val="28"/>
        </w:rPr>
        <w:t>аздел</w:t>
      </w:r>
      <w:r w:rsidR="00DD1B2C">
        <w:rPr>
          <w:sz w:val="28"/>
          <w:szCs w:val="28"/>
        </w:rPr>
        <w:t>ы</w:t>
      </w:r>
      <w:r w:rsidR="00AD5FB0" w:rsidRPr="00EF4166">
        <w:rPr>
          <w:sz w:val="28"/>
          <w:szCs w:val="28"/>
        </w:rPr>
        <w:t xml:space="preserve"> Паспорта Программы </w:t>
      </w:r>
      <w:r w:rsidR="00DD1B2C" w:rsidRPr="00DD1B2C">
        <w:rPr>
          <w:sz w:val="28"/>
          <w:szCs w:val="28"/>
        </w:rPr>
        <w:t>«Сроки и этапы реализации программы»,</w:t>
      </w:r>
      <w:r w:rsidR="00464E3E">
        <w:rPr>
          <w:sz w:val="28"/>
          <w:szCs w:val="28"/>
        </w:rPr>
        <w:t xml:space="preserve"> </w:t>
      </w:r>
      <w:r w:rsidR="00AD5FB0" w:rsidRPr="00DD1B2C">
        <w:rPr>
          <w:sz w:val="28"/>
          <w:szCs w:val="28"/>
        </w:rPr>
        <w:t>«</w:t>
      </w:r>
      <w:r w:rsidR="00AD5FB0" w:rsidRPr="00EF4166">
        <w:rPr>
          <w:sz w:val="28"/>
          <w:szCs w:val="28"/>
        </w:rPr>
        <w:t xml:space="preserve">Объемы финансирования </w:t>
      </w:r>
      <w:r w:rsidR="00F311AB">
        <w:rPr>
          <w:sz w:val="28"/>
          <w:szCs w:val="28"/>
        </w:rPr>
        <w:t>п</w:t>
      </w:r>
      <w:r w:rsidR="00AD5FB0" w:rsidRPr="00EF4166">
        <w:rPr>
          <w:sz w:val="28"/>
          <w:szCs w:val="28"/>
        </w:rPr>
        <w:t>рограммы»</w:t>
      </w:r>
      <w:r w:rsidR="00DD1B2C">
        <w:rPr>
          <w:sz w:val="28"/>
          <w:szCs w:val="28"/>
        </w:rPr>
        <w:t xml:space="preserve">, </w:t>
      </w:r>
      <w:r w:rsidR="00DD1B2C" w:rsidRPr="00DD1B2C">
        <w:rPr>
          <w:sz w:val="28"/>
          <w:szCs w:val="28"/>
        </w:rPr>
        <w:t>«Ожидаемые результаты реализации программы»</w:t>
      </w:r>
      <w:r w:rsidR="00AD5FB0" w:rsidRPr="00EF4166">
        <w:rPr>
          <w:sz w:val="28"/>
          <w:szCs w:val="28"/>
        </w:rPr>
        <w:t xml:space="preserve"> изложить в </w:t>
      </w:r>
      <w:r w:rsidR="008F0BEB" w:rsidRPr="00EF4166">
        <w:rPr>
          <w:sz w:val="28"/>
          <w:szCs w:val="28"/>
        </w:rPr>
        <w:t>следующей</w:t>
      </w:r>
      <w:r w:rsidR="00AD5FB0" w:rsidRPr="00EF4166">
        <w:rPr>
          <w:sz w:val="28"/>
          <w:szCs w:val="28"/>
        </w:rPr>
        <w:t xml:space="preserve"> редакции:</w:t>
      </w:r>
    </w:p>
    <w:p w14:paraId="79E7CB9B" w14:textId="77777777" w:rsidR="008F0BEB" w:rsidRPr="00EF4166" w:rsidRDefault="00AD5FB0" w:rsidP="00F4498B">
      <w:pPr>
        <w:ind w:right="57"/>
        <w:jc w:val="both"/>
        <w:rPr>
          <w:sz w:val="28"/>
          <w:szCs w:val="28"/>
        </w:rPr>
      </w:pPr>
      <w:r w:rsidRPr="00EF4166">
        <w:rPr>
          <w:sz w:val="28"/>
          <w:szCs w:val="28"/>
        </w:rPr>
        <w:lastRenderedPageBreak/>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4"/>
        <w:gridCol w:w="5103"/>
      </w:tblGrid>
      <w:tr w:rsidR="002C24BA" w:rsidRPr="00155A96" w14:paraId="6A672F3D" w14:textId="77777777" w:rsidTr="00DD1B2C">
        <w:trPr>
          <w:trHeight w:val="652"/>
        </w:trPr>
        <w:tc>
          <w:tcPr>
            <w:tcW w:w="4304" w:type="dxa"/>
            <w:shd w:val="clear" w:color="auto" w:fill="auto"/>
          </w:tcPr>
          <w:p w14:paraId="4C7AF2FE" w14:textId="77777777" w:rsidR="002C24BA" w:rsidRPr="005C59AB" w:rsidRDefault="002C24BA" w:rsidP="009C6DA6">
            <w:pPr>
              <w:rPr>
                <w:sz w:val="28"/>
                <w:szCs w:val="28"/>
              </w:rPr>
            </w:pPr>
            <w:r w:rsidRPr="005C59AB">
              <w:rPr>
                <w:sz w:val="28"/>
                <w:szCs w:val="28"/>
              </w:rPr>
              <w:t>Сроки и этапы реализации программы</w:t>
            </w:r>
          </w:p>
        </w:tc>
        <w:tc>
          <w:tcPr>
            <w:tcW w:w="5103" w:type="dxa"/>
            <w:shd w:val="clear" w:color="auto" w:fill="auto"/>
          </w:tcPr>
          <w:p w14:paraId="23C8D384" w14:textId="77777777" w:rsidR="002C24BA" w:rsidRPr="002C24BA" w:rsidRDefault="00464E3E" w:rsidP="002C24BA">
            <w:pPr>
              <w:jc w:val="both"/>
              <w:rPr>
                <w:sz w:val="28"/>
                <w:szCs w:val="28"/>
              </w:rPr>
            </w:pPr>
            <w:r>
              <w:rPr>
                <w:sz w:val="28"/>
                <w:szCs w:val="28"/>
              </w:rPr>
              <w:t>2021 - 2028 годы, деление на этапы не предусмотрено</w:t>
            </w:r>
          </w:p>
        </w:tc>
      </w:tr>
      <w:tr w:rsidR="002C24BA" w:rsidRPr="00155A96" w14:paraId="26D30DF0" w14:textId="77777777" w:rsidTr="00DD1B2C">
        <w:trPr>
          <w:trHeight w:val="6168"/>
        </w:trPr>
        <w:tc>
          <w:tcPr>
            <w:tcW w:w="4304" w:type="dxa"/>
            <w:shd w:val="clear" w:color="auto" w:fill="auto"/>
          </w:tcPr>
          <w:p w14:paraId="138C3185" w14:textId="77777777" w:rsidR="002C24BA" w:rsidRPr="00155A96" w:rsidRDefault="002C24BA" w:rsidP="009C6DA6">
            <w:pPr>
              <w:rPr>
                <w:rFonts w:eastAsia="Calibri"/>
                <w:sz w:val="28"/>
                <w:szCs w:val="28"/>
              </w:rPr>
            </w:pPr>
            <w:r w:rsidRPr="00155A96">
              <w:rPr>
                <w:sz w:val="28"/>
                <w:szCs w:val="28"/>
              </w:rPr>
              <w:t>Объемы финансирования программы</w:t>
            </w:r>
          </w:p>
        </w:tc>
        <w:tc>
          <w:tcPr>
            <w:tcW w:w="5103" w:type="dxa"/>
            <w:shd w:val="clear" w:color="auto" w:fill="auto"/>
          </w:tcPr>
          <w:p w14:paraId="0454868C" w14:textId="77777777" w:rsidR="002C24BA" w:rsidRPr="002C24BA" w:rsidRDefault="002C24BA" w:rsidP="009C6DA6">
            <w:pPr>
              <w:jc w:val="both"/>
              <w:rPr>
                <w:rFonts w:eastAsia="Calibri"/>
                <w:sz w:val="28"/>
                <w:szCs w:val="28"/>
              </w:rPr>
            </w:pPr>
            <w:r w:rsidRPr="002C24BA">
              <w:rPr>
                <w:sz w:val="28"/>
                <w:szCs w:val="28"/>
              </w:rPr>
              <w:t>Общий объем финансирования программы за счет средств бюджета муниципального образования город Рубцовск Алтайского края (далее - бюджет города Рубцовска) составит 67085,8 тыс. рублей, в том числе по годам:</w:t>
            </w:r>
          </w:p>
          <w:p w14:paraId="39BA6A6C" w14:textId="77777777" w:rsidR="002C24BA" w:rsidRPr="002C24BA" w:rsidRDefault="002C24BA" w:rsidP="0008027C">
            <w:pPr>
              <w:jc w:val="both"/>
              <w:rPr>
                <w:sz w:val="28"/>
                <w:szCs w:val="28"/>
              </w:rPr>
            </w:pPr>
            <w:r w:rsidRPr="002C24BA">
              <w:rPr>
                <w:sz w:val="28"/>
                <w:szCs w:val="28"/>
              </w:rPr>
              <w:t>2021 год – 6971,1 тыс. рублей;</w:t>
            </w:r>
          </w:p>
          <w:p w14:paraId="3F91889A" w14:textId="77777777" w:rsidR="002C24BA" w:rsidRPr="002C24BA" w:rsidRDefault="002C24BA" w:rsidP="0008027C">
            <w:pPr>
              <w:jc w:val="both"/>
              <w:rPr>
                <w:sz w:val="28"/>
                <w:szCs w:val="28"/>
              </w:rPr>
            </w:pPr>
            <w:r w:rsidRPr="002C24BA">
              <w:rPr>
                <w:sz w:val="28"/>
                <w:szCs w:val="28"/>
              </w:rPr>
              <w:t>2022 год – 1464,7 тыс. рублей;</w:t>
            </w:r>
          </w:p>
          <w:p w14:paraId="4D324DD7" w14:textId="77777777" w:rsidR="002C24BA" w:rsidRPr="002C24BA" w:rsidRDefault="002C24BA" w:rsidP="0008027C">
            <w:pPr>
              <w:jc w:val="both"/>
              <w:rPr>
                <w:sz w:val="28"/>
                <w:szCs w:val="28"/>
              </w:rPr>
            </w:pPr>
            <w:r w:rsidRPr="002C24BA">
              <w:rPr>
                <w:sz w:val="28"/>
                <w:szCs w:val="28"/>
              </w:rPr>
              <w:t>2023 год – 5650,0 тыс. рублей;</w:t>
            </w:r>
          </w:p>
          <w:p w14:paraId="1DE11F67" w14:textId="77777777" w:rsidR="002C24BA" w:rsidRPr="002C24BA" w:rsidRDefault="002C24BA" w:rsidP="0008027C">
            <w:pPr>
              <w:jc w:val="both"/>
              <w:rPr>
                <w:sz w:val="28"/>
                <w:szCs w:val="28"/>
              </w:rPr>
            </w:pPr>
            <w:r w:rsidRPr="002C24BA">
              <w:rPr>
                <w:sz w:val="28"/>
                <w:szCs w:val="28"/>
              </w:rPr>
              <w:t>2024 год – 10600,0 тыс. рублей;</w:t>
            </w:r>
          </w:p>
          <w:p w14:paraId="607E7447" w14:textId="77777777" w:rsidR="002C24BA" w:rsidRPr="002C24BA" w:rsidRDefault="002C24BA" w:rsidP="0008027C">
            <w:pPr>
              <w:jc w:val="both"/>
              <w:rPr>
                <w:sz w:val="28"/>
                <w:szCs w:val="28"/>
              </w:rPr>
            </w:pPr>
            <w:r w:rsidRPr="002C24BA">
              <w:rPr>
                <w:sz w:val="28"/>
                <w:szCs w:val="28"/>
              </w:rPr>
              <w:t>2025 год – 10600,0 тыс. рублей;</w:t>
            </w:r>
          </w:p>
          <w:p w14:paraId="6E3FBB08" w14:textId="77777777" w:rsidR="002C24BA" w:rsidRPr="002C24BA" w:rsidRDefault="002C24BA" w:rsidP="0008027C">
            <w:pPr>
              <w:jc w:val="both"/>
              <w:rPr>
                <w:sz w:val="28"/>
                <w:szCs w:val="28"/>
              </w:rPr>
            </w:pPr>
            <w:r w:rsidRPr="002C24BA">
              <w:rPr>
                <w:sz w:val="28"/>
                <w:szCs w:val="28"/>
              </w:rPr>
              <w:t>2026 год – 10600,0 тыс. рублей;</w:t>
            </w:r>
          </w:p>
          <w:p w14:paraId="1DF709AF" w14:textId="77777777" w:rsidR="002C24BA" w:rsidRPr="002C24BA" w:rsidRDefault="002C24BA" w:rsidP="0008027C">
            <w:pPr>
              <w:jc w:val="both"/>
              <w:rPr>
                <w:sz w:val="28"/>
                <w:szCs w:val="28"/>
              </w:rPr>
            </w:pPr>
            <w:r w:rsidRPr="002C24BA">
              <w:rPr>
                <w:sz w:val="28"/>
                <w:szCs w:val="28"/>
              </w:rPr>
              <w:t>2027 год – 10600,0 тыс. рублей;</w:t>
            </w:r>
          </w:p>
          <w:p w14:paraId="293B4815" w14:textId="77777777" w:rsidR="002C24BA" w:rsidRPr="002C24BA" w:rsidRDefault="002C24BA" w:rsidP="0008027C">
            <w:pPr>
              <w:jc w:val="both"/>
              <w:rPr>
                <w:sz w:val="28"/>
                <w:szCs w:val="28"/>
              </w:rPr>
            </w:pPr>
            <w:r w:rsidRPr="002C24BA">
              <w:rPr>
                <w:sz w:val="28"/>
                <w:szCs w:val="28"/>
              </w:rPr>
              <w:t>2028 год – 10600,0 тыс. рублей.</w:t>
            </w:r>
          </w:p>
          <w:p w14:paraId="6249085F" w14:textId="77777777" w:rsidR="002C24BA" w:rsidRPr="002C24BA" w:rsidRDefault="002C24BA" w:rsidP="009C6DA6">
            <w:pPr>
              <w:jc w:val="both"/>
              <w:rPr>
                <w:rFonts w:eastAsia="Calibri"/>
                <w:color w:val="FF0000"/>
                <w:sz w:val="28"/>
                <w:szCs w:val="28"/>
              </w:rPr>
            </w:pPr>
            <w:r w:rsidRPr="002C24BA">
              <w:rPr>
                <w:sz w:val="28"/>
                <w:szCs w:val="28"/>
              </w:rPr>
              <w:t>Объемы финансирования подлежат ежегодному уточнению исходя из возможностей бюджета города Рубцовска</w:t>
            </w:r>
          </w:p>
        </w:tc>
      </w:tr>
      <w:tr w:rsidR="002C24BA" w:rsidRPr="00155A96" w14:paraId="4FBDE2F0" w14:textId="77777777" w:rsidTr="00DD1B2C">
        <w:trPr>
          <w:trHeight w:val="1955"/>
        </w:trPr>
        <w:tc>
          <w:tcPr>
            <w:tcW w:w="4304" w:type="dxa"/>
            <w:shd w:val="clear" w:color="auto" w:fill="auto"/>
          </w:tcPr>
          <w:p w14:paraId="09CA7979" w14:textId="77777777" w:rsidR="002C24BA" w:rsidRPr="005C59AB" w:rsidRDefault="002C24BA" w:rsidP="009C6DA6">
            <w:pPr>
              <w:rPr>
                <w:sz w:val="28"/>
                <w:szCs w:val="28"/>
              </w:rPr>
            </w:pPr>
            <w:r w:rsidRPr="005C59AB">
              <w:rPr>
                <w:sz w:val="28"/>
                <w:szCs w:val="28"/>
              </w:rPr>
              <w:t>Ожидаемые результаты реализации программы</w:t>
            </w:r>
          </w:p>
        </w:tc>
        <w:tc>
          <w:tcPr>
            <w:tcW w:w="5103" w:type="dxa"/>
            <w:shd w:val="clear" w:color="auto" w:fill="auto"/>
          </w:tcPr>
          <w:p w14:paraId="37A2BCCC" w14:textId="77777777" w:rsidR="002C24BA" w:rsidRPr="002C24BA" w:rsidRDefault="002C24BA" w:rsidP="009C6DA6">
            <w:pPr>
              <w:jc w:val="both"/>
              <w:rPr>
                <w:sz w:val="28"/>
                <w:szCs w:val="28"/>
              </w:rPr>
            </w:pPr>
            <w:r w:rsidRPr="002C24BA">
              <w:rPr>
                <w:sz w:val="28"/>
                <w:szCs w:val="28"/>
              </w:rPr>
              <w:t>К 2028 году (в результате дорожно-транспортных происшествий) по сравнению с 2019 годом:</w:t>
            </w:r>
          </w:p>
          <w:p w14:paraId="7931AD88" w14:textId="77777777" w:rsidR="002C24BA" w:rsidRPr="00945E36" w:rsidRDefault="002C24BA" w:rsidP="009C6DA6">
            <w:pPr>
              <w:jc w:val="both"/>
              <w:rPr>
                <w:sz w:val="28"/>
                <w:szCs w:val="28"/>
              </w:rPr>
            </w:pPr>
            <w:r w:rsidRPr="002C24BA">
              <w:rPr>
                <w:sz w:val="28"/>
                <w:szCs w:val="28"/>
              </w:rPr>
              <w:t xml:space="preserve">Снижение </w:t>
            </w:r>
            <w:r w:rsidRPr="00945E36">
              <w:rPr>
                <w:sz w:val="28"/>
                <w:szCs w:val="28"/>
              </w:rPr>
              <w:t xml:space="preserve">на </w:t>
            </w:r>
            <w:r w:rsidR="00945E36" w:rsidRPr="00945E36">
              <w:rPr>
                <w:sz w:val="28"/>
                <w:szCs w:val="28"/>
              </w:rPr>
              <w:t>36</w:t>
            </w:r>
            <w:r w:rsidRPr="00945E36">
              <w:rPr>
                <w:sz w:val="28"/>
                <w:szCs w:val="28"/>
              </w:rPr>
              <w:t xml:space="preserve"> % случаев смерти;</w:t>
            </w:r>
          </w:p>
          <w:p w14:paraId="01DB28EE" w14:textId="77777777" w:rsidR="002C24BA" w:rsidRPr="002C24BA" w:rsidRDefault="002C24BA" w:rsidP="009C6DA6">
            <w:pPr>
              <w:jc w:val="both"/>
              <w:rPr>
                <w:sz w:val="28"/>
                <w:szCs w:val="28"/>
              </w:rPr>
            </w:pPr>
            <w:r w:rsidRPr="00945E36">
              <w:rPr>
                <w:sz w:val="28"/>
                <w:szCs w:val="28"/>
              </w:rPr>
              <w:t xml:space="preserve">Снижение на </w:t>
            </w:r>
            <w:r w:rsidR="00945E36" w:rsidRPr="00945E36">
              <w:rPr>
                <w:sz w:val="28"/>
                <w:szCs w:val="28"/>
              </w:rPr>
              <w:t>13</w:t>
            </w:r>
            <w:r w:rsidRPr="002C24BA">
              <w:rPr>
                <w:sz w:val="28"/>
                <w:szCs w:val="28"/>
              </w:rPr>
              <w:t xml:space="preserve"> % случаев получения травм детьми.</w:t>
            </w:r>
          </w:p>
        </w:tc>
      </w:tr>
    </w:tbl>
    <w:p w14:paraId="42B7FF09" w14:textId="77777777" w:rsidR="00AD5FB0" w:rsidRPr="00DD1B2C" w:rsidRDefault="008F0BEB" w:rsidP="007E44AB">
      <w:pPr>
        <w:ind w:left="57" w:right="57" w:firstLine="720"/>
        <w:jc w:val="both"/>
        <w:rPr>
          <w:sz w:val="28"/>
          <w:szCs w:val="28"/>
        </w:rPr>
      </w:pPr>
      <w:r w:rsidRPr="00DD1B2C">
        <w:rPr>
          <w:sz w:val="28"/>
          <w:szCs w:val="28"/>
        </w:rPr>
        <w:t xml:space="preserve"> </w:t>
      </w:r>
      <w:r w:rsidR="0019268B">
        <w:rPr>
          <w:sz w:val="28"/>
          <w:szCs w:val="28"/>
        </w:rPr>
        <w:t xml:space="preserve">                                                                                                               </w:t>
      </w:r>
      <w:r w:rsidR="00750DC7">
        <w:rPr>
          <w:sz w:val="28"/>
          <w:szCs w:val="28"/>
        </w:rPr>
        <w:t xml:space="preserve">     </w:t>
      </w:r>
      <w:r w:rsidR="0019268B">
        <w:rPr>
          <w:sz w:val="28"/>
          <w:szCs w:val="28"/>
        </w:rPr>
        <w:t xml:space="preserve"> </w:t>
      </w:r>
      <w:r w:rsidRPr="00DD1B2C">
        <w:rPr>
          <w:sz w:val="28"/>
          <w:szCs w:val="28"/>
        </w:rPr>
        <w:t>»;</w:t>
      </w:r>
    </w:p>
    <w:p w14:paraId="27BFD1B1" w14:textId="77777777" w:rsidR="006B1363" w:rsidRPr="006B1363" w:rsidRDefault="00464E3E" w:rsidP="006B1363">
      <w:pPr>
        <w:numPr>
          <w:ilvl w:val="1"/>
          <w:numId w:val="1"/>
        </w:numPr>
        <w:tabs>
          <w:tab w:val="left" w:pos="1134"/>
        </w:tabs>
        <w:ind w:left="0" w:firstLine="709"/>
        <w:jc w:val="both"/>
        <w:rPr>
          <w:sz w:val="32"/>
          <w:szCs w:val="28"/>
        </w:rPr>
      </w:pPr>
      <w:r>
        <w:rPr>
          <w:sz w:val="28"/>
          <w:szCs w:val="26"/>
        </w:rPr>
        <w:t xml:space="preserve"> </w:t>
      </w:r>
      <w:r w:rsidR="006B1363" w:rsidRPr="006B1363">
        <w:rPr>
          <w:sz w:val="28"/>
          <w:szCs w:val="26"/>
        </w:rPr>
        <w:t>Паспорт Программы дополнить разделом «Национальные и региональные проекты, реализуемые</w:t>
      </w:r>
      <w:r w:rsidR="0065720D">
        <w:rPr>
          <w:sz w:val="28"/>
          <w:szCs w:val="26"/>
        </w:rPr>
        <w:t xml:space="preserve"> в рамках программы» следующего</w:t>
      </w:r>
      <w:r w:rsidR="006B1363" w:rsidRPr="006B1363">
        <w:rPr>
          <w:sz w:val="28"/>
          <w:szCs w:val="26"/>
        </w:rPr>
        <w:t xml:space="preserve"> </w:t>
      </w:r>
      <w:r w:rsidR="0065720D">
        <w:rPr>
          <w:sz w:val="28"/>
          <w:szCs w:val="26"/>
        </w:rPr>
        <w:t>содержания</w:t>
      </w:r>
      <w:r w:rsidR="006B1363" w:rsidRPr="006B1363">
        <w:rPr>
          <w:sz w:val="28"/>
          <w:szCs w:val="26"/>
        </w:rPr>
        <w:t>:</w:t>
      </w:r>
    </w:p>
    <w:p w14:paraId="04DC297A" w14:textId="77777777" w:rsidR="006B1363" w:rsidRPr="006B1363" w:rsidRDefault="006B1363" w:rsidP="006B1363">
      <w:pPr>
        <w:widowControl/>
        <w:tabs>
          <w:tab w:val="left" w:pos="1134"/>
        </w:tabs>
        <w:autoSpaceDE/>
        <w:autoSpaceDN/>
        <w:adjustRightInd/>
        <w:jc w:val="both"/>
        <w:rPr>
          <w:sz w:val="28"/>
          <w:szCs w:val="26"/>
        </w:rPr>
      </w:pPr>
      <w:r w:rsidRPr="006B1363">
        <w:rPr>
          <w:sz w:val="28"/>
          <w:szCs w:val="26"/>
        </w:rPr>
        <w:t>«</w:t>
      </w: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245"/>
      </w:tblGrid>
      <w:tr w:rsidR="006B1363" w:rsidRPr="004B71FD" w14:paraId="2D85BCCA" w14:textId="77777777" w:rsidTr="006B1363">
        <w:tc>
          <w:tcPr>
            <w:tcW w:w="4219" w:type="dxa"/>
            <w:shd w:val="clear" w:color="auto" w:fill="auto"/>
          </w:tcPr>
          <w:p w14:paraId="0D2FED50" w14:textId="77777777" w:rsidR="006B1363" w:rsidRPr="006B1363" w:rsidRDefault="006B1363" w:rsidP="009C6DA6">
            <w:pPr>
              <w:pStyle w:val="ConsPlusCell"/>
              <w:widowControl/>
              <w:rPr>
                <w:rFonts w:ascii="Times New Roman" w:hAnsi="Times New Roman" w:cs="Times New Roman"/>
                <w:sz w:val="28"/>
                <w:szCs w:val="26"/>
              </w:rPr>
            </w:pPr>
            <w:r w:rsidRPr="006B1363">
              <w:rPr>
                <w:rFonts w:ascii="Times New Roman" w:hAnsi="Times New Roman" w:cs="Times New Roman"/>
                <w:sz w:val="28"/>
                <w:szCs w:val="26"/>
              </w:rPr>
              <w:t xml:space="preserve">Национальные и региональные проекты, реализуемые в рамках программы </w:t>
            </w:r>
          </w:p>
        </w:tc>
        <w:tc>
          <w:tcPr>
            <w:tcW w:w="5245" w:type="dxa"/>
            <w:shd w:val="clear" w:color="auto" w:fill="auto"/>
          </w:tcPr>
          <w:p w14:paraId="02AFCE30" w14:textId="77777777" w:rsidR="006B1363" w:rsidRPr="006B1363" w:rsidRDefault="006B1363" w:rsidP="009C6DA6">
            <w:pPr>
              <w:suppressAutoHyphens/>
              <w:ind w:right="69"/>
              <w:jc w:val="both"/>
              <w:rPr>
                <w:sz w:val="28"/>
                <w:szCs w:val="26"/>
                <w:lang w:eastAsia="ar-SA"/>
              </w:rPr>
            </w:pPr>
            <w:r w:rsidRPr="0090165A">
              <w:rPr>
                <w:sz w:val="28"/>
                <w:szCs w:val="26"/>
                <w:lang w:eastAsia="ar-SA"/>
              </w:rPr>
              <w:t>Реализация мероприятий в рамках национальных и региональных проектов не предусмотрена</w:t>
            </w:r>
          </w:p>
        </w:tc>
      </w:tr>
    </w:tbl>
    <w:p w14:paraId="7EA85172" w14:textId="77777777" w:rsidR="006B1363" w:rsidRDefault="0065720D" w:rsidP="006B1363">
      <w:pPr>
        <w:pStyle w:val="a8"/>
        <w:ind w:left="8505"/>
        <w:jc w:val="both"/>
        <w:rPr>
          <w:sz w:val="26"/>
          <w:szCs w:val="26"/>
        </w:rPr>
      </w:pPr>
      <w:r>
        <w:rPr>
          <w:sz w:val="28"/>
          <w:szCs w:val="26"/>
        </w:rPr>
        <w:t xml:space="preserve">         </w:t>
      </w:r>
      <w:r w:rsidR="006B1363" w:rsidRPr="00F3631C">
        <w:rPr>
          <w:sz w:val="28"/>
          <w:szCs w:val="26"/>
        </w:rPr>
        <w:t>»;</w:t>
      </w:r>
    </w:p>
    <w:p w14:paraId="1A497EDF" w14:textId="77777777" w:rsidR="00796FE7" w:rsidRDefault="00F3631C" w:rsidP="00F3631C">
      <w:pPr>
        <w:numPr>
          <w:ilvl w:val="1"/>
          <w:numId w:val="1"/>
        </w:numPr>
        <w:tabs>
          <w:tab w:val="left" w:pos="1134"/>
        </w:tabs>
        <w:ind w:left="0" w:firstLine="709"/>
        <w:jc w:val="both"/>
        <w:rPr>
          <w:sz w:val="28"/>
          <w:szCs w:val="28"/>
        </w:rPr>
      </w:pPr>
      <w:r>
        <w:rPr>
          <w:sz w:val="28"/>
          <w:szCs w:val="28"/>
        </w:rPr>
        <w:t xml:space="preserve"> </w:t>
      </w:r>
      <w:r w:rsidR="00796FE7">
        <w:rPr>
          <w:sz w:val="28"/>
          <w:szCs w:val="28"/>
        </w:rPr>
        <w:t>часть первую и абзац первый части второй подраздела 2.3 раздела 2 Программы изложить в следующей редакции:</w:t>
      </w:r>
    </w:p>
    <w:p w14:paraId="1094FF9D" w14:textId="77777777" w:rsidR="00796FE7" w:rsidRDefault="00796FE7" w:rsidP="00796FE7">
      <w:pPr>
        <w:ind w:firstLine="709"/>
        <w:jc w:val="both"/>
        <w:rPr>
          <w:sz w:val="28"/>
          <w:szCs w:val="28"/>
        </w:rPr>
      </w:pPr>
      <w:r>
        <w:rPr>
          <w:sz w:val="28"/>
          <w:szCs w:val="28"/>
        </w:rPr>
        <w:t>«</w:t>
      </w:r>
      <w:r w:rsidRPr="005C59AB">
        <w:rPr>
          <w:sz w:val="28"/>
          <w:szCs w:val="28"/>
        </w:rPr>
        <w:t xml:space="preserve">В сравнении с 2019 годом в результате реализации программы к концу </w:t>
      </w:r>
      <w:r w:rsidRPr="00796FE7">
        <w:rPr>
          <w:sz w:val="28"/>
          <w:szCs w:val="28"/>
        </w:rPr>
        <w:t>2028 года</w:t>
      </w:r>
      <w:r w:rsidRPr="005C59AB">
        <w:rPr>
          <w:sz w:val="28"/>
          <w:szCs w:val="28"/>
        </w:rPr>
        <w:t xml:space="preserve"> запланировано:</w:t>
      </w:r>
    </w:p>
    <w:p w14:paraId="3F1EF244" w14:textId="77777777" w:rsidR="00796FE7" w:rsidRDefault="00796FE7" w:rsidP="00796FE7">
      <w:pPr>
        <w:ind w:firstLine="709"/>
        <w:jc w:val="both"/>
        <w:rPr>
          <w:sz w:val="28"/>
          <w:szCs w:val="28"/>
        </w:rPr>
      </w:pPr>
      <w:r w:rsidRPr="005C59AB">
        <w:rPr>
          <w:color w:val="000000"/>
          <w:sz w:val="28"/>
          <w:szCs w:val="28"/>
        </w:rPr>
        <w:t xml:space="preserve">сокращение на </w:t>
      </w:r>
      <w:r w:rsidRPr="00796FE7">
        <w:rPr>
          <w:color w:val="000000"/>
          <w:sz w:val="28"/>
          <w:szCs w:val="28"/>
        </w:rPr>
        <w:t>36 %</w:t>
      </w:r>
      <w:r w:rsidRPr="005C59AB">
        <w:rPr>
          <w:color w:val="000000"/>
          <w:sz w:val="28"/>
          <w:szCs w:val="28"/>
        </w:rPr>
        <w:t xml:space="preserve"> случаев смерти в результате дорожно-транспортных происшествий;</w:t>
      </w:r>
    </w:p>
    <w:p w14:paraId="2140F871" w14:textId="77777777" w:rsidR="00796FE7" w:rsidRDefault="00796FE7" w:rsidP="00796FE7">
      <w:pPr>
        <w:ind w:firstLine="709"/>
        <w:jc w:val="both"/>
        <w:rPr>
          <w:color w:val="000000"/>
          <w:sz w:val="28"/>
          <w:szCs w:val="28"/>
        </w:rPr>
      </w:pPr>
      <w:r w:rsidRPr="00796FE7">
        <w:rPr>
          <w:color w:val="000000"/>
          <w:sz w:val="28"/>
          <w:szCs w:val="28"/>
        </w:rPr>
        <w:t>уменьшение на 13 %</w:t>
      </w:r>
      <w:r>
        <w:rPr>
          <w:color w:val="000000"/>
          <w:sz w:val="28"/>
          <w:szCs w:val="28"/>
        </w:rPr>
        <w:t xml:space="preserve"> </w:t>
      </w:r>
      <w:r w:rsidRPr="00796FE7">
        <w:rPr>
          <w:color w:val="000000"/>
          <w:sz w:val="28"/>
          <w:szCs w:val="28"/>
        </w:rPr>
        <w:t>детского травматизма.</w:t>
      </w:r>
    </w:p>
    <w:p w14:paraId="5487C371" w14:textId="77777777" w:rsidR="00796FE7" w:rsidRDefault="00796FE7" w:rsidP="00796FE7">
      <w:pPr>
        <w:ind w:firstLine="709"/>
        <w:jc w:val="both"/>
        <w:rPr>
          <w:color w:val="000000"/>
          <w:sz w:val="28"/>
          <w:szCs w:val="28"/>
        </w:rPr>
      </w:pPr>
      <w:r w:rsidRPr="005C59AB">
        <w:rPr>
          <w:sz w:val="28"/>
          <w:szCs w:val="28"/>
        </w:rPr>
        <w:lastRenderedPageBreak/>
        <w:t xml:space="preserve">Вышеуказанные значения рассчитаны в соответствии с </w:t>
      </w:r>
      <w:r>
        <w:rPr>
          <w:sz w:val="28"/>
          <w:szCs w:val="28"/>
        </w:rPr>
        <w:t>методикой расчета, приведенной в данном подразделе,</w:t>
      </w:r>
      <w:r w:rsidRPr="005C59AB">
        <w:rPr>
          <w:sz w:val="28"/>
          <w:szCs w:val="28"/>
        </w:rPr>
        <w:t xml:space="preserve"> на основе </w:t>
      </w:r>
      <w:r>
        <w:rPr>
          <w:sz w:val="28"/>
          <w:szCs w:val="28"/>
        </w:rPr>
        <w:t xml:space="preserve">анализа динамики данных за предыдущие годы и </w:t>
      </w:r>
      <w:r w:rsidRPr="005C59AB">
        <w:rPr>
          <w:sz w:val="28"/>
          <w:szCs w:val="28"/>
        </w:rPr>
        <w:t>статистических данных 2019 года:</w:t>
      </w:r>
      <w:r>
        <w:rPr>
          <w:color w:val="000000"/>
          <w:sz w:val="28"/>
          <w:szCs w:val="28"/>
        </w:rPr>
        <w:t>»;</w:t>
      </w:r>
    </w:p>
    <w:p w14:paraId="7761AF52" w14:textId="77777777" w:rsidR="0098706F" w:rsidRDefault="00796FE7" w:rsidP="00F3631C">
      <w:pPr>
        <w:numPr>
          <w:ilvl w:val="1"/>
          <w:numId w:val="1"/>
        </w:numPr>
        <w:tabs>
          <w:tab w:val="left" w:pos="1134"/>
        </w:tabs>
        <w:ind w:left="0" w:firstLine="709"/>
        <w:jc w:val="both"/>
        <w:rPr>
          <w:sz w:val="28"/>
          <w:szCs w:val="28"/>
        </w:rPr>
      </w:pPr>
      <w:r>
        <w:rPr>
          <w:sz w:val="28"/>
          <w:szCs w:val="28"/>
        </w:rPr>
        <w:t xml:space="preserve"> </w:t>
      </w:r>
      <w:r w:rsidR="0098706F">
        <w:rPr>
          <w:sz w:val="28"/>
          <w:szCs w:val="28"/>
        </w:rPr>
        <w:t>в части четвертой подраздела 2.3 раздела 2 Программы слова «</w:t>
      </w:r>
      <w:r w:rsidR="0098706F" w:rsidRPr="005C59AB">
        <w:rPr>
          <w:sz w:val="28"/>
          <w:szCs w:val="28"/>
        </w:rPr>
        <w:t>с учетом документов, подтверждающих завершение работ, определенных мероприятиями программы.</w:t>
      </w:r>
      <w:r w:rsidR="0098706F">
        <w:rPr>
          <w:sz w:val="28"/>
          <w:szCs w:val="28"/>
        </w:rPr>
        <w:t>» заменить словами «о произошедших в отчетный период ДТП на территории города и их последствиях.»;</w:t>
      </w:r>
    </w:p>
    <w:p w14:paraId="798FE4DB" w14:textId="77777777" w:rsidR="002740E3" w:rsidRDefault="0098706F" w:rsidP="00F3631C">
      <w:pPr>
        <w:numPr>
          <w:ilvl w:val="1"/>
          <w:numId w:val="1"/>
        </w:numPr>
        <w:tabs>
          <w:tab w:val="left" w:pos="1134"/>
        </w:tabs>
        <w:ind w:left="0" w:firstLine="709"/>
        <w:jc w:val="both"/>
        <w:rPr>
          <w:sz w:val="28"/>
          <w:szCs w:val="28"/>
        </w:rPr>
      </w:pPr>
      <w:r>
        <w:rPr>
          <w:sz w:val="28"/>
          <w:szCs w:val="28"/>
        </w:rPr>
        <w:t xml:space="preserve"> </w:t>
      </w:r>
      <w:r w:rsidR="00796FE7">
        <w:rPr>
          <w:sz w:val="28"/>
          <w:szCs w:val="28"/>
        </w:rPr>
        <w:t>подраздел</w:t>
      </w:r>
      <w:r w:rsidR="00F3631C">
        <w:rPr>
          <w:sz w:val="28"/>
          <w:szCs w:val="28"/>
        </w:rPr>
        <w:t xml:space="preserve"> 2.4 раздела 2 Программы изложить в следующей редакции:</w:t>
      </w:r>
    </w:p>
    <w:p w14:paraId="204BA05E" w14:textId="77777777" w:rsidR="00F3631C" w:rsidRPr="005C59AB" w:rsidRDefault="00F3631C" w:rsidP="00F3631C">
      <w:pPr>
        <w:ind w:left="360"/>
        <w:jc w:val="center"/>
        <w:rPr>
          <w:sz w:val="28"/>
          <w:szCs w:val="28"/>
        </w:rPr>
      </w:pPr>
      <w:r>
        <w:rPr>
          <w:sz w:val="28"/>
          <w:szCs w:val="28"/>
        </w:rPr>
        <w:t>«</w:t>
      </w:r>
      <w:r w:rsidRPr="005C59AB">
        <w:rPr>
          <w:sz w:val="28"/>
          <w:szCs w:val="28"/>
        </w:rPr>
        <w:t>2.4. Сроки и этапы реализации программы</w:t>
      </w:r>
    </w:p>
    <w:p w14:paraId="105404E7" w14:textId="77777777" w:rsidR="00F3631C" w:rsidRPr="00F3631C" w:rsidRDefault="00F3631C" w:rsidP="00F3631C">
      <w:pPr>
        <w:ind w:firstLine="709"/>
        <w:jc w:val="both"/>
        <w:rPr>
          <w:sz w:val="28"/>
          <w:szCs w:val="28"/>
        </w:rPr>
      </w:pPr>
      <w:r w:rsidRPr="005C59AB">
        <w:rPr>
          <w:sz w:val="28"/>
          <w:szCs w:val="28"/>
        </w:rPr>
        <w:t xml:space="preserve">Программа рассчитана на </w:t>
      </w:r>
      <w:r w:rsidRPr="00F3631C">
        <w:rPr>
          <w:sz w:val="28"/>
          <w:szCs w:val="28"/>
        </w:rPr>
        <w:t>2021-2028</w:t>
      </w:r>
      <w:r w:rsidRPr="005C59AB">
        <w:rPr>
          <w:sz w:val="28"/>
          <w:szCs w:val="28"/>
        </w:rPr>
        <w:t xml:space="preserve"> годы. </w:t>
      </w:r>
      <w:r w:rsidR="00464E3E">
        <w:rPr>
          <w:sz w:val="28"/>
          <w:szCs w:val="28"/>
        </w:rPr>
        <w:t>Деление</w:t>
      </w:r>
      <w:r w:rsidRPr="005C59AB">
        <w:rPr>
          <w:sz w:val="28"/>
          <w:szCs w:val="28"/>
        </w:rPr>
        <w:t xml:space="preserve"> на этапы не предусмотр</w:t>
      </w:r>
      <w:r w:rsidR="00464E3E">
        <w:rPr>
          <w:sz w:val="28"/>
          <w:szCs w:val="28"/>
        </w:rPr>
        <w:t>ено</w:t>
      </w:r>
      <w:r w:rsidRPr="005C59AB">
        <w:rPr>
          <w:sz w:val="28"/>
          <w:szCs w:val="28"/>
        </w:rPr>
        <w:t>.</w:t>
      </w:r>
      <w:r>
        <w:rPr>
          <w:sz w:val="28"/>
          <w:szCs w:val="28"/>
        </w:rPr>
        <w:t>»;</w:t>
      </w:r>
    </w:p>
    <w:p w14:paraId="024CC1BA" w14:textId="77777777" w:rsidR="008856EB" w:rsidRDefault="008856EB" w:rsidP="00236BBB">
      <w:pPr>
        <w:numPr>
          <w:ilvl w:val="1"/>
          <w:numId w:val="1"/>
        </w:numPr>
        <w:tabs>
          <w:tab w:val="left" w:pos="1134"/>
        </w:tabs>
        <w:ind w:left="0" w:firstLine="709"/>
        <w:jc w:val="both"/>
        <w:rPr>
          <w:sz w:val="28"/>
          <w:szCs w:val="28"/>
        </w:rPr>
      </w:pPr>
      <w:r>
        <w:rPr>
          <w:sz w:val="28"/>
          <w:szCs w:val="28"/>
        </w:rPr>
        <w:t xml:space="preserve"> часть четвертую раздела 4 Программы изложить в следующей редакции:</w:t>
      </w:r>
    </w:p>
    <w:p w14:paraId="55B0ABB3" w14:textId="24039593" w:rsidR="002740E3" w:rsidRDefault="008856EB" w:rsidP="00D42819">
      <w:pPr>
        <w:tabs>
          <w:tab w:val="left" w:pos="1134"/>
        </w:tabs>
        <w:ind w:firstLine="709"/>
        <w:jc w:val="both"/>
        <w:rPr>
          <w:sz w:val="28"/>
          <w:szCs w:val="28"/>
        </w:rPr>
      </w:pPr>
      <w:r>
        <w:rPr>
          <w:sz w:val="28"/>
          <w:szCs w:val="28"/>
        </w:rPr>
        <w:t>«</w:t>
      </w:r>
      <w:r w:rsidRPr="007120E3">
        <w:rPr>
          <w:sz w:val="28"/>
          <w:szCs w:val="28"/>
        </w:rPr>
        <w:t xml:space="preserve">Общий объем финансирования программы </w:t>
      </w:r>
      <w:r w:rsidRPr="008856EB">
        <w:rPr>
          <w:sz w:val="28"/>
          <w:szCs w:val="28"/>
        </w:rPr>
        <w:t>на 2021-2028 годы составляет 67085,8 тыс. рублей и осуществляется за счёт средств бюджета города Рубцовска (таблица 3).»;</w:t>
      </w:r>
    </w:p>
    <w:p w14:paraId="75B7D588" w14:textId="77777777" w:rsidR="00BC2E8A" w:rsidRPr="009C6DA6" w:rsidRDefault="00BC2E8A" w:rsidP="00BC2E8A">
      <w:pPr>
        <w:widowControl/>
        <w:numPr>
          <w:ilvl w:val="1"/>
          <w:numId w:val="1"/>
        </w:numPr>
        <w:tabs>
          <w:tab w:val="left" w:pos="1276"/>
        </w:tabs>
        <w:autoSpaceDE/>
        <w:autoSpaceDN/>
        <w:adjustRightInd/>
        <w:ind w:left="0" w:firstLine="709"/>
        <w:jc w:val="both"/>
        <w:rPr>
          <w:sz w:val="28"/>
          <w:szCs w:val="28"/>
        </w:rPr>
      </w:pPr>
      <w:r w:rsidRPr="009C6DA6">
        <w:rPr>
          <w:sz w:val="28"/>
          <w:szCs w:val="28"/>
        </w:rPr>
        <w:t xml:space="preserve">в </w:t>
      </w:r>
      <w:r w:rsidR="00285CAB" w:rsidRPr="009C6DA6">
        <w:rPr>
          <w:sz w:val="28"/>
          <w:szCs w:val="28"/>
        </w:rPr>
        <w:t xml:space="preserve">подпункте </w:t>
      </w:r>
      <w:r w:rsidR="009C6DA6" w:rsidRPr="009C6DA6">
        <w:rPr>
          <w:sz w:val="28"/>
          <w:szCs w:val="28"/>
        </w:rPr>
        <w:t>3</w:t>
      </w:r>
      <w:r w:rsidR="00EC7748" w:rsidRPr="009C6DA6">
        <w:rPr>
          <w:sz w:val="28"/>
          <w:szCs w:val="28"/>
        </w:rPr>
        <w:t xml:space="preserve"> </w:t>
      </w:r>
      <w:r w:rsidRPr="009C6DA6">
        <w:rPr>
          <w:sz w:val="28"/>
          <w:szCs w:val="28"/>
        </w:rPr>
        <w:t xml:space="preserve">части </w:t>
      </w:r>
      <w:r w:rsidR="009C6DA6" w:rsidRPr="009C6DA6">
        <w:rPr>
          <w:sz w:val="28"/>
          <w:szCs w:val="28"/>
        </w:rPr>
        <w:t>пя</w:t>
      </w:r>
      <w:r w:rsidR="00285CAB" w:rsidRPr="009C6DA6">
        <w:rPr>
          <w:sz w:val="28"/>
          <w:szCs w:val="28"/>
        </w:rPr>
        <w:t xml:space="preserve">той </w:t>
      </w:r>
      <w:r w:rsidRPr="009C6DA6">
        <w:rPr>
          <w:sz w:val="28"/>
          <w:szCs w:val="28"/>
        </w:rPr>
        <w:t>раздела 7 Программы слова «управление Администрации города Рубцовска по жилищно-коммунальному, дорожному хозяйству и благоустройству.» заменить словами «управление Администрации города Рубцовска по жилищно-коммунальному хозяйству и экологии.»;</w:t>
      </w:r>
    </w:p>
    <w:p w14:paraId="2887BBA4" w14:textId="77777777" w:rsidR="00A25AEA" w:rsidRPr="00BC2E8A" w:rsidRDefault="00D14ECD" w:rsidP="00BC2E8A">
      <w:pPr>
        <w:numPr>
          <w:ilvl w:val="1"/>
          <w:numId w:val="1"/>
        </w:numPr>
        <w:tabs>
          <w:tab w:val="left" w:pos="1134"/>
        </w:tabs>
        <w:ind w:left="0" w:firstLine="709"/>
        <w:jc w:val="both"/>
        <w:rPr>
          <w:sz w:val="28"/>
          <w:szCs w:val="28"/>
        </w:rPr>
      </w:pPr>
      <w:r>
        <w:rPr>
          <w:sz w:val="28"/>
          <w:szCs w:val="28"/>
        </w:rPr>
        <w:t xml:space="preserve"> т</w:t>
      </w:r>
      <w:r w:rsidR="00236BBB" w:rsidRPr="00F311AB">
        <w:rPr>
          <w:sz w:val="28"/>
          <w:szCs w:val="28"/>
        </w:rPr>
        <w:t>аблиц</w:t>
      </w:r>
      <w:r w:rsidR="00D42819" w:rsidRPr="00F311AB">
        <w:rPr>
          <w:sz w:val="28"/>
          <w:szCs w:val="28"/>
        </w:rPr>
        <w:t>ы 1,</w:t>
      </w:r>
      <w:r w:rsidR="00236BBB" w:rsidRPr="00F311AB">
        <w:rPr>
          <w:sz w:val="28"/>
          <w:szCs w:val="28"/>
        </w:rPr>
        <w:t xml:space="preserve"> 2</w:t>
      </w:r>
      <w:r w:rsidR="00D42819" w:rsidRPr="00F311AB">
        <w:rPr>
          <w:sz w:val="28"/>
          <w:szCs w:val="28"/>
        </w:rPr>
        <w:t>, 3</w:t>
      </w:r>
      <w:r w:rsidR="00236BBB" w:rsidRPr="00F311AB">
        <w:rPr>
          <w:sz w:val="28"/>
          <w:szCs w:val="28"/>
        </w:rPr>
        <w:t xml:space="preserve"> Программы изложит</w:t>
      </w:r>
      <w:r w:rsidR="00D42819" w:rsidRPr="00F311AB">
        <w:rPr>
          <w:sz w:val="28"/>
          <w:szCs w:val="28"/>
        </w:rPr>
        <w:t>ь в новой редакции (приложение</w:t>
      </w:r>
      <w:r w:rsidR="00236BBB" w:rsidRPr="00F311AB">
        <w:rPr>
          <w:sz w:val="28"/>
          <w:szCs w:val="28"/>
        </w:rPr>
        <w:t>)</w:t>
      </w:r>
      <w:r w:rsidR="00BC2E8A">
        <w:rPr>
          <w:sz w:val="28"/>
          <w:szCs w:val="28"/>
        </w:rPr>
        <w:t>.</w:t>
      </w:r>
    </w:p>
    <w:p w14:paraId="7A365885" w14:textId="388DDDC1" w:rsidR="00AD5FB0" w:rsidRPr="007F3E68" w:rsidRDefault="00AD5FB0" w:rsidP="00AD5FB0">
      <w:pPr>
        <w:widowControl/>
        <w:numPr>
          <w:ilvl w:val="0"/>
          <w:numId w:val="1"/>
        </w:numPr>
        <w:tabs>
          <w:tab w:val="left" w:pos="993"/>
          <w:tab w:val="left" w:pos="1418"/>
        </w:tabs>
        <w:autoSpaceDE/>
        <w:autoSpaceDN/>
        <w:adjustRightInd/>
        <w:ind w:left="0" w:firstLine="709"/>
        <w:jc w:val="both"/>
        <w:rPr>
          <w:sz w:val="28"/>
          <w:szCs w:val="28"/>
        </w:rPr>
      </w:pPr>
      <w:r w:rsidRPr="00EF4166">
        <w:rPr>
          <w:sz w:val="28"/>
          <w:szCs w:val="28"/>
        </w:rPr>
        <w:t xml:space="preserve">Опубликовать настоящее постановление в газете «Местное время» и разместить на официальном сайте Администрации города Рубцовска </w:t>
      </w:r>
      <w:r w:rsidRPr="007F3E68">
        <w:rPr>
          <w:sz w:val="28"/>
          <w:szCs w:val="28"/>
        </w:rPr>
        <w:t>Алтайского края в информационно-телекоммуникационной сети «Интернет».</w:t>
      </w:r>
    </w:p>
    <w:p w14:paraId="11EECD45" w14:textId="77777777" w:rsidR="00AD5FB0" w:rsidRPr="007F3E68" w:rsidRDefault="00AD5FB0" w:rsidP="00AD5FB0">
      <w:pPr>
        <w:widowControl/>
        <w:numPr>
          <w:ilvl w:val="0"/>
          <w:numId w:val="1"/>
        </w:numPr>
        <w:tabs>
          <w:tab w:val="left" w:pos="993"/>
          <w:tab w:val="left" w:pos="1418"/>
        </w:tabs>
        <w:autoSpaceDE/>
        <w:autoSpaceDN/>
        <w:adjustRightInd/>
        <w:ind w:left="0" w:firstLine="709"/>
        <w:jc w:val="both"/>
        <w:rPr>
          <w:sz w:val="28"/>
          <w:szCs w:val="28"/>
        </w:rPr>
      </w:pPr>
      <w:r w:rsidRPr="007F3E68">
        <w:rPr>
          <w:sz w:val="28"/>
          <w:szCs w:val="28"/>
        </w:rPr>
        <w:t>Настоящее постановление вступает в силу после опублик</w:t>
      </w:r>
      <w:r w:rsidR="00034366" w:rsidRPr="007F3E68">
        <w:rPr>
          <w:sz w:val="28"/>
          <w:szCs w:val="28"/>
        </w:rPr>
        <w:t>ования в газете «Местное время».</w:t>
      </w:r>
    </w:p>
    <w:p w14:paraId="114599B9" w14:textId="77777777" w:rsidR="00AD5FB0" w:rsidRPr="0079402F" w:rsidRDefault="00AD5FB0" w:rsidP="0079402F">
      <w:pPr>
        <w:widowControl/>
        <w:numPr>
          <w:ilvl w:val="0"/>
          <w:numId w:val="1"/>
        </w:numPr>
        <w:tabs>
          <w:tab w:val="left" w:pos="993"/>
          <w:tab w:val="left" w:pos="1418"/>
        </w:tabs>
        <w:autoSpaceDE/>
        <w:autoSpaceDN/>
        <w:adjustRightInd/>
        <w:ind w:left="0" w:firstLine="709"/>
        <w:jc w:val="both"/>
        <w:rPr>
          <w:sz w:val="26"/>
          <w:szCs w:val="26"/>
        </w:rPr>
      </w:pPr>
      <w:r w:rsidRPr="0079402F">
        <w:rPr>
          <w:sz w:val="28"/>
          <w:szCs w:val="28"/>
        </w:rPr>
        <w:t xml:space="preserve">Контроль за </w:t>
      </w:r>
      <w:r w:rsidR="0079402F" w:rsidRPr="00180AB1">
        <w:rPr>
          <w:sz w:val="28"/>
          <w:szCs w:val="28"/>
        </w:rPr>
        <w:t xml:space="preserve">исполнением настоящего постановления возложить на заместителя Главы Администрации города Рубцовска - начальника управления по жилищно-коммунальному хозяйству и экологии, </w:t>
      </w:r>
      <w:r w:rsidR="0079402F">
        <w:rPr>
          <w:sz w:val="28"/>
          <w:szCs w:val="28"/>
        </w:rPr>
        <w:br/>
      </w:r>
      <w:r w:rsidR="0079402F" w:rsidRPr="00180AB1">
        <w:rPr>
          <w:sz w:val="28"/>
          <w:szCs w:val="28"/>
        </w:rPr>
        <w:t>Обуховича О.Г.</w:t>
      </w:r>
    </w:p>
    <w:p w14:paraId="14A5E3A6" w14:textId="77777777" w:rsidR="00AD5FB0" w:rsidRDefault="00AD5FB0" w:rsidP="00637277">
      <w:pPr>
        <w:jc w:val="both"/>
        <w:rPr>
          <w:sz w:val="26"/>
          <w:szCs w:val="26"/>
        </w:rPr>
      </w:pPr>
    </w:p>
    <w:p w14:paraId="3B1B2156" w14:textId="77777777" w:rsidR="0079402F" w:rsidRDefault="0079402F" w:rsidP="00AD5FB0">
      <w:pPr>
        <w:ind w:firstLine="540"/>
        <w:jc w:val="both"/>
        <w:rPr>
          <w:sz w:val="26"/>
          <w:szCs w:val="26"/>
        </w:rPr>
      </w:pPr>
    </w:p>
    <w:p w14:paraId="1ADAA567" w14:textId="77777777" w:rsidR="002F255A" w:rsidRPr="00EF4166" w:rsidRDefault="00AD5FB0" w:rsidP="00AD5FB0">
      <w:pPr>
        <w:jc w:val="both"/>
        <w:rPr>
          <w:sz w:val="28"/>
          <w:szCs w:val="28"/>
        </w:rPr>
      </w:pPr>
      <w:r w:rsidRPr="00EF4166">
        <w:rPr>
          <w:sz w:val="28"/>
          <w:szCs w:val="28"/>
        </w:rPr>
        <w:t>Глава города Рубцовска                                                                  Д.З. Фельдман</w:t>
      </w:r>
    </w:p>
    <w:p w14:paraId="51082CFE" w14:textId="77777777" w:rsidR="002F255A" w:rsidRDefault="002F255A" w:rsidP="002F255A">
      <w:pPr>
        <w:shd w:val="clear" w:color="auto" w:fill="FFFFFF"/>
        <w:spacing w:line="228" w:lineRule="auto"/>
        <w:ind w:left="4536"/>
        <w:jc w:val="right"/>
        <w:rPr>
          <w:b/>
          <w:bCs/>
          <w:spacing w:val="2"/>
          <w:sz w:val="24"/>
          <w:szCs w:val="24"/>
        </w:rPr>
      </w:pPr>
    </w:p>
    <w:p w14:paraId="41B2FE8A" w14:textId="77777777" w:rsidR="00F60B48" w:rsidRDefault="00F60B48" w:rsidP="00BB19FC">
      <w:pPr>
        <w:jc w:val="both"/>
        <w:rPr>
          <w:sz w:val="28"/>
          <w:szCs w:val="28"/>
        </w:rPr>
      </w:pPr>
    </w:p>
    <w:p w14:paraId="0ADBCE0D" w14:textId="77777777" w:rsidR="00F1618F" w:rsidRDefault="00F1618F" w:rsidP="002B603C">
      <w:pPr>
        <w:ind w:right="-35" w:firstLine="10206"/>
        <w:outlineLvl w:val="0"/>
        <w:rPr>
          <w:sz w:val="27"/>
          <w:szCs w:val="27"/>
        </w:rPr>
        <w:sectPr w:rsidR="00F1618F" w:rsidSect="00750DC7">
          <w:headerReference w:type="default" r:id="rId9"/>
          <w:pgSz w:w="11909" w:h="16834"/>
          <w:pgMar w:top="1134" w:right="851" w:bottom="1134" w:left="1701" w:header="720" w:footer="720" w:gutter="0"/>
          <w:cols w:space="708"/>
          <w:titlePg/>
          <w:docGrid w:linePitch="360"/>
        </w:sectPr>
      </w:pPr>
    </w:p>
    <w:p w14:paraId="2D7C7B00" w14:textId="77777777" w:rsidR="005E6A2A" w:rsidRPr="002B603C" w:rsidRDefault="005E6A2A" w:rsidP="002B603C">
      <w:pPr>
        <w:ind w:right="-35" w:firstLine="10206"/>
        <w:outlineLvl w:val="0"/>
        <w:rPr>
          <w:sz w:val="27"/>
          <w:szCs w:val="27"/>
        </w:rPr>
      </w:pPr>
      <w:r w:rsidRPr="002B603C">
        <w:rPr>
          <w:sz w:val="27"/>
          <w:szCs w:val="27"/>
        </w:rPr>
        <w:lastRenderedPageBreak/>
        <w:t xml:space="preserve">Приложение </w:t>
      </w:r>
    </w:p>
    <w:p w14:paraId="1B878445" w14:textId="77777777" w:rsidR="005E6A2A" w:rsidRPr="002B603C" w:rsidRDefault="005E6A2A" w:rsidP="002B603C">
      <w:pPr>
        <w:ind w:right="-35" w:firstLine="10206"/>
        <w:outlineLvl w:val="0"/>
        <w:rPr>
          <w:sz w:val="27"/>
          <w:szCs w:val="27"/>
        </w:rPr>
      </w:pPr>
      <w:r w:rsidRPr="002B603C">
        <w:rPr>
          <w:sz w:val="27"/>
          <w:szCs w:val="27"/>
        </w:rPr>
        <w:t>к постановлению</w:t>
      </w:r>
      <w:r w:rsidRPr="002B603C">
        <w:rPr>
          <w:sz w:val="27"/>
          <w:szCs w:val="27"/>
        </w:rPr>
        <w:tab/>
        <w:t>Администрации</w:t>
      </w:r>
    </w:p>
    <w:p w14:paraId="38EA19AB" w14:textId="77777777" w:rsidR="005E6A2A" w:rsidRPr="002B603C" w:rsidRDefault="005E6A2A" w:rsidP="002B603C">
      <w:pPr>
        <w:ind w:right="-35" w:firstLine="10206"/>
        <w:outlineLvl w:val="0"/>
        <w:rPr>
          <w:sz w:val="27"/>
          <w:szCs w:val="27"/>
        </w:rPr>
      </w:pPr>
      <w:r w:rsidRPr="002B603C">
        <w:rPr>
          <w:sz w:val="27"/>
          <w:szCs w:val="27"/>
        </w:rPr>
        <w:t>города Рубцовска Алтайского края</w:t>
      </w:r>
    </w:p>
    <w:p w14:paraId="07E77D5B" w14:textId="201C5C86" w:rsidR="005E6A2A" w:rsidRPr="002B603C" w:rsidRDefault="005E6A2A" w:rsidP="002B603C">
      <w:pPr>
        <w:ind w:right="-35" w:firstLine="10206"/>
        <w:outlineLvl w:val="0"/>
        <w:rPr>
          <w:sz w:val="27"/>
          <w:szCs w:val="27"/>
        </w:rPr>
      </w:pPr>
      <w:r w:rsidRPr="002B603C">
        <w:rPr>
          <w:sz w:val="27"/>
          <w:szCs w:val="27"/>
        </w:rPr>
        <w:t xml:space="preserve">от </w:t>
      </w:r>
      <w:r w:rsidR="00150190">
        <w:rPr>
          <w:sz w:val="27"/>
          <w:szCs w:val="27"/>
        </w:rPr>
        <w:t xml:space="preserve">24.05.2023 </w:t>
      </w:r>
      <w:r w:rsidRPr="002B603C">
        <w:rPr>
          <w:sz w:val="27"/>
          <w:szCs w:val="27"/>
        </w:rPr>
        <w:t xml:space="preserve">№ </w:t>
      </w:r>
      <w:r w:rsidR="00150190">
        <w:rPr>
          <w:sz w:val="27"/>
          <w:szCs w:val="27"/>
        </w:rPr>
        <w:t>1595</w:t>
      </w:r>
    </w:p>
    <w:p w14:paraId="56C0C36E" w14:textId="77777777" w:rsidR="005E6A2A" w:rsidRPr="002B603C" w:rsidRDefault="005E6A2A" w:rsidP="005E6A2A">
      <w:pPr>
        <w:shd w:val="clear" w:color="auto" w:fill="FFFFFF"/>
        <w:spacing w:line="427" w:lineRule="exact"/>
        <w:ind w:left="1301" w:right="249" w:hanging="545"/>
        <w:rPr>
          <w:sz w:val="27"/>
          <w:szCs w:val="27"/>
        </w:rPr>
      </w:pPr>
    </w:p>
    <w:p w14:paraId="3C1635B8" w14:textId="77777777" w:rsidR="00550938" w:rsidRPr="005C59AB" w:rsidRDefault="00550938" w:rsidP="00550938">
      <w:pPr>
        <w:shd w:val="clear" w:color="auto" w:fill="FFFFFF"/>
        <w:spacing w:line="228" w:lineRule="auto"/>
        <w:ind w:left="4536"/>
        <w:jc w:val="right"/>
        <w:rPr>
          <w:color w:val="000000"/>
          <w:sz w:val="28"/>
          <w:szCs w:val="28"/>
        </w:rPr>
      </w:pPr>
      <w:r>
        <w:rPr>
          <w:color w:val="000000"/>
          <w:sz w:val="28"/>
          <w:szCs w:val="28"/>
        </w:rPr>
        <w:t>«</w:t>
      </w:r>
      <w:r w:rsidRPr="005C59AB">
        <w:rPr>
          <w:color w:val="000000"/>
          <w:sz w:val="28"/>
          <w:szCs w:val="28"/>
        </w:rPr>
        <w:t>Таблица 1</w:t>
      </w:r>
    </w:p>
    <w:p w14:paraId="3B1796C1" w14:textId="77777777" w:rsidR="00550938" w:rsidRDefault="00550938" w:rsidP="00550938">
      <w:pPr>
        <w:jc w:val="center"/>
        <w:rPr>
          <w:color w:val="000000"/>
          <w:sz w:val="28"/>
          <w:szCs w:val="28"/>
        </w:rPr>
      </w:pPr>
      <w:r w:rsidRPr="005C59AB">
        <w:rPr>
          <w:color w:val="000000"/>
          <w:sz w:val="28"/>
          <w:szCs w:val="28"/>
        </w:rPr>
        <w:t>Сведения об индикаторах программы и их значениях</w:t>
      </w:r>
    </w:p>
    <w:p w14:paraId="12FF4BD3" w14:textId="77777777" w:rsidR="00550938" w:rsidRPr="00550938" w:rsidRDefault="00550938" w:rsidP="00550938">
      <w:pPr>
        <w:jc w:val="center"/>
        <w:rPr>
          <w:color w:val="000000"/>
          <w:szCs w:val="28"/>
        </w:rPr>
      </w:pPr>
    </w:p>
    <w:tbl>
      <w:tblPr>
        <w:tblW w:w="14744" w:type="dxa"/>
        <w:tblInd w:w="108" w:type="dxa"/>
        <w:tblLook w:val="0000" w:firstRow="0" w:lastRow="0" w:firstColumn="0" w:lastColumn="0" w:noHBand="0" w:noVBand="0"/>
      </w:tblPr>
      <w:tblGrid>
        <w:gridCol w:w="513"/>
        <w:gridCol w:w="1812"/>
        <w:gridCol w:w="3728"/>
        <w:gridCol w:w="615"/>
        <w:gridCol w:w="826"/>
        <w:gridCol w:w="996"/>
        <w:gridCol w:w="625"/>
        <w:gridCol w:w="625"/>
        <w:gridCol w:w="625"/>
        <w:gridCol w:w="625"/>
        <w:gridCol w:w="625"/>
        <w:gridCol w:w="625"/>
        <w:gridCol w:w="625"/>
        <w:gridCol w:w="625"/>
        <w:gridCol w:w="1254"/>
      </w:tblGrid>
      <w:tr w:rsidR="003416C9" w:rsidRPr="00550938" w14:paraId="4AB6FBE0" w14:textId="77777777" w:rsidTr="003416C9">
        <w:trPr>
          <w:trHeight w:val="51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70C8BBB" w14:textId="77777777" w:rsidR="003416C9" w:rsidRPr="00550938" w:rsidRDefault="003416C9" w:rsidP="009C6DA6">
            <w:pPr>
              <w:widowControl/>
              <w:autoSpaceDE/>
              <w:autoSpaceDN/>
              <w:adjustRightInd/>
              <w:jc w:val="center"/>
              <w:rPr>
                <w:color w:val="000000"/>
                <w:sz w:val="22"/>
                <w:szCs w:val="22"/>
              </w:rPr>
            </w:pPr>
            <w:r w:rsidRPr="00550938">
              <w:rPr>
                <w:color w:val="000000"/>
                <w:sz w:val="22"/>
                <w:szCs w:val="22"/>
              </w:rPr>
              <w:t xml:space="preserve">№ </w:t>
            </w:r>
          </w:p>
          <w:p w14:paraId="675979F8" w14:textId="77777777" w:rsidR="003416C9" w:rsidRDefault="003416C9" w:rsidP="009C6DA6">
            <w:pPr>
              <w:widowControl/>
              <w:autoSpaceDE/>
              <w:autoSpaceDN/>
              <w:adjustRightInd/>
              <w:jc w:val="center"/>
              <w:rPr>
                <w:color w:val="000000"/>
                <w:sz w:val="22"/>
                <w:szCs w:val="22"/>
              </w:rPr>
            </w:pPr>
            <w:r w:rsidRPr="00550938">
              <w:rPr>
                <w:color w:val="000000"/>
                <w:sz w:val="22"/>
                <w:szCs w:val="22"/>
              </w:rPr>
              <w:t>п/п</w:t>
            </w:r>
          </w:p>
          <w:p w14:paraId="6EA914A7" w14:textId="77777777" w:rsidR="003416C9" w:rsidRPr="00550938" w:rsidRDefault="003416C9" w:rsidP="009C6DA6">
            <w:pPr>
              <w:widowControl/>
              <w:autoSpaceDE/>
              <w:autoSpaceDN/>
              <w:adjustRightInd/>
              <w:jc w:val="center"/>
              <w:rPr>
                <w:color w:val="000000"/>
                <w:sz w:val="22"/>
                <w:szCs w:val="22"/>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78A4AA5" w14:textId="77777777" w:rsidR="003416C9" w:rsidRPr="00550938" w:rsidRDefault="003416C9" w:rsidP="009C6DA6">
            <w:pPr>
              <w:widowControl/>
              <w:autoSpaceDE/>
              <w:autoSpaceDN/>
              <w:adjustRightInd/>
              <w:jc w:val="center"/>
              <w:rPr>
                <w:color w:val="000000"/>
                <w:sz w:val="22"/>
                <w:szCs w:val="22"/>
              </w:rPr>
            </w:pPr>
            <w:r w:rsidRPr="00550938">
              <w:rPr>
                <w:color w:val="000000"/>
                <w:sz w:val="22"/>
                <w:szCs w:val="22"/>
              </w:rPr>
              <w:t>Наименование индикатора</w:t>
            </w:r>
          </w:p>
          <w:p w14:paraId="3F5E7F12" w14:textId="77777777" w:rsidR="003416C9" w:rsidRPr="00550938" w:rsidRDefault="003416C9" w:rsidP="009C6DA6">
            <w:pPr>
              <w:widowControl/>
              <w:autoSpaceDE/>
              <w:autoSpaceDN/>
              <w:adjustRightInd/>
              <w:jc w:val="center"/>
              <w:rPr>
                <w:color w:val="000000"/>
                <w:sz w:val="22"/>
                <w:szCs w:val="22"/>
              </w:rPr>
            </w:pPr>
            <w:r w:rsidRPr="00550938">
              <w:rPr>
                <w:color w:val="000000"/>
                <w:sz w:val="22"/>
                <w:szCs w:val="22"/>
              </w:rPr>
              <w:t xml:space="preserve"> (показателя)</w:t>
            </w:r>
          </w:p>
        </w:tc>
        <w:tc>
          <w:tcPr>
            <w:tcW w:w="0" w:type="auto"/>
            <w:vMerge w:val="restart"/>
            <w:tcBorders>
              <w:top w:val="single" w:sz="4" w:space="0" w:color="auto"/>
              <w:left w:val="nil"/>
              <w:right w:val="single" w:sz="4" w:space="0" w:color="auto"/>
            </w:tcBorders>
          </w:tcPr>
          <w:p w14:paraId="273DBB4B" w14:textId="77777777" w:rsidR="003416C9" w:rsidRPr="00550938" w:rsidRDefault="003416C9" w:rsidP="009C6DA6">
            <w:pPr>
              <w:jc w:val="center"/>
              <w:rPr>
                <w:color w:val="000000"/>
                <w:sz w:val="22"/>
                <w:szCs w:val="22"/>
              </w:rPr>
            </w:pPr>
            <w:r w:rsidRPr="00550938">
              <w:rPr>
                <w:color w:val="000000"/>
                <w:sz w:val="22"/>
                <w:szCs w:val="22"/>
              </w:rPr>
              <w:t>Задача муниципальной пр</w:t>
            </w:r>
            <w:r>
              <w:rPr>
                <w:color w:val="000000"/>
                <w:sz w:val="22"/>
                <w:szCs w:val="22"/>
              </w:rPr>
              <w:t>о</w:t>
            </w:r>
            <w:r w:rsidRPr="00550938">
              <w:rPr>
                <w:color w:val="000000"/>
                <w:sz w:val="22"/>
                <w:szCs w:val="22"/>
              </w:rPr>
              <w:t>граммы</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646F95A" w14:textId="77777777" w:rsidR="003416C9" w:rsidRPr="00550938" w:rsidRDefault="003416C9" w:rsidP="009C6DA6">
            <w:pPr>
              <w:jc w:val="center"/>
              <w:rPr>
                <w:color w:val="000000"/>
                <w:sz w:val="22"/>
                <w:szCs w:val="22"/>
              </w:rPr>
            </w:pPr>
            <w:r w:rsidRPr="00550938">
              <w:rPr>
                <w:color w:val="000000"/>
                <w:sz w:val="22"/>
                <w:szCs w:val="22"/>
              </w:rPr>
              <w:t xml:space="preserve">Ед. </w:t>
            </w:r>
          </w:p>
          <w:p w14:paraId="6BD8A1A6" w14:textId="77777777" w:rsidR="003416C9" w:rsidRPr="00550938" w:rsidRDefault="003416C9" w:rsidP="009C6DA6">
            <w:pPr>
              <w:jc w:val="center"/>
              <w:rPr>
                <w:color w:val="000000"/>
                <w:sz w:val="22"/>
                <w:szCs w:val="22"/>
              </w:rPr>
            </w:pPr>
            <w:r>
              <w:rPr>
                <w:color w:val="000000"/>
                <w:sz w:val="22"/>
                <w:szCs w:val="22"/>
              </w:rPr>
              <w:t>и</w:t>
            </w:r>
            <w:r w:rsidRPr="00550938">
              <w:rPr>
                <w:color w:val="000000"/>
                <w:sz w:val="22"/>
                <w:szCs w:val="22"/>
              </w:rPr>
              <w:t>зм</w:t>
            </w:r>
            <w:r>
              <w:rPr>
                <w:color w:val="000000"/>
                <w:sz w:val="22"/>
                <w:szCs w:val="22"/>
              </w:rPr>
              <w:t>.</w:t>
            </w:r>
          </w:p>
        </w:tc>
        <w:tc>
          <w:tcPr>
            <w:tcW w:w="7070" w:type="dxa"/>
            <w:gridSpan w:val="10"/>
            <w:tcBorders>
              <w:top w:val="single" w:sz="4" w:space="0" w:color="auto"/>
              <w:left w:val="nil"/>
              <w:bottom w:val="single" w:sz="4" w:space="0" w:color="auto"/>
              <w:right w:val="single" w:sz="4" w:space="0" w:color="000000"/>
            </w:tcBorders>
            <w:shd w:val="clear" w:color="auto" w:fill="auto"/>
            <w:vAlign w:val="center"/>
          </w:tcPr>
          <w:p w14:paraId="70BE40BB" w14:textId="77777777" w:rsidR="003416C9" w:rsidRPr="00550938" w:rsidRDefault="003416C9" w:rsidP="009C6DA6">
            <w:pPr>
              <w:widowControl/>
              <w:autoSpaceDE/>
              <w:autoSpaceDN/>
              <w:adjustRightInd/>
              <w:jc w:val="center"/>
              <w:rPr>
                <w:color w:val="000000"/>
                <w:sz w:val="22"/>
                <w:szCs w:val="22"/>
              </w:rPr>
            </w:pPr>
            <w:r w:rsidRPr="00550938">
              <w:rPr>
                <w:color w:val="000000"/>
                <w:sz w:val="22"/>
                <w:szCs w:val="22"/>
              </w:rPr>
              <w:t>Значение по годам</w:t>
            </w:r>
          </w:p>
        </w:tc>
        <w:tc>
          <w:tcPr>
            <w:tcW w:w="0" w:type="auto"/>
            <w:vMerge w:val="restart"/>
            <w:tcBorders>
              <w:top w:val="single" w:sz="4" w:space="0" w:color="auto"/>
              <w:left w:val="nil"/>
              <w:right w:val="single" w:sz="4" w:space="0" w:color="000000"/>
            </w:tcBorders>
          </w:tcPr>
          <w:p w14:paraId="4DC647A2" w14:textId="77777777" w:rsidR="003416C9" w:rsidRPr="00550938" w:rsidRDefault="003416C9" w:rsidP="009C6DA6">
            <w:pPr>
              <w:widowControl/>
              <w:autoSpaceDE/>
              <w:autoSpaceDN/>
              <w:adjustRightInd/>
              <w:jc w:val="center"/>
              <w:rPr>
                <w:color w:val="000000"/>
                <w:sz w:val="22"/>
                <w:szCs w:val="22"/>
              </w:rPr>
            </w:pPr>
            <w:r>
              <w:rPr>
                <w:color w:val="000000"/>
                <w:sz w:val="22"/>
                <w:szCs w:val="22"/>
              </w:rPr>
              <w:t>Итоговый результат</w:t>
            </w:r>
          </w:p>
        </w:tc>
      </w:tr>
      <w:tr w:rsidR="003416C9" w:rsidRPr="00550938" w14:paraId="553008DD" w14:textId="77777777" w:rsidTr="003416C9">
        <w:trPr>
          <w:trHeight w:val="255"/>
        </w:trPr>
        <w:tc>
          <w:tcPr>
            <w:tcW w:w="0" w:type="auto"/>
            <w:vMerge/>
            <w:tcBorders>
              <w:top w:val="single" w:sz="4" w:space="0" w:color="auto"/>
              <w:left w:val="single" w:sz="4" w:space="0" w:color="auto"/>
              <w:bottom w:val="single" w:sz="4" w:space="0" w:color="000000"/>
              <w:right w:val="single" w:sz="4" w:space="0" w:color="auto"/>
            </w:tcBorders>
            <w:vAlign w:val="center"/>
          </w:tcPr>
          <w:p w14:paraId="68E99B09" w14:textId="77777777" w:rsidR="003416C9" w:rsidRPr="00550938" w:rsidRDefault="003416C9" w:rsidP="009C6DA6">
            <w:pPr>
              <w:widowControl/>
              <w:autoSpaceDE/>
              <w:autoSpaceDN/>
              <w:adjustRightInd/>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4EDA03A" w14:textId="77777777" w:rsidR="003416C9" w:rsidRPr="00550938" w:rsidRDefault="003416C9" w:rsidP="009C6DA6">
            <w:pPr>
              <w:widowControl/>
              <w:autoSpaceDE/>
              <w:autoSpaceDN/>
              <w:adjustRightInd/>
              <w:rPr>
                <w:color w:val="000000"/>
                <w:sz w:val="22"/>
                <w:szCs w:val="22"/>
              </w:rPr>
            </w:pPr>
          </w:p>
        </w:tc>
        <w:tc>
          <w:tcPr>
            <w:tcW w:w="0" w:type="auto"/>
            <w:vMerge/>
            <w:tcBorders>
              <w:left w:val="nil"/>
              <w:right w:val="single" w:sz="4" w:space="0" w:color="auto"/>
            </w:tcBorders>
          </w:tcPr>
          <w:p w14:paraId="0B28C9DC" w14:textId="77777777" w:rsidR="003416C9" w:rsidRPr="00550938" w:rsidRDefault="003416C9" w:rsidP="009C6DA6">
            <w:pPr>
              <w:jc w:val="center"/>
              <w:rPr>
                <w:color w:val="000000"/>
                <w:sz w:val="22"/>
                <w:szCs w:val="22"/>
              </w:rPr>
            </w:pPr>
          </w:p>
        </w:tc>
        <w:tc>
          <w:tcPr>
            <w:tcW w:w="0" w:type="auto"/>
            <w:vMerge/>
            <w:tcBorders>
              <w:left w:val="single" w:sz="4" w:space="0" w:color="auto"/>
              <w:right w:val="single" w:sz="4" w:space="0" w:color="auto"/>
            </w:tcBorders>
            <w:shd w:val="clear" w:color="auto" w:fill="auto"/>
            <w:vAlign w:val="center"/>
          </w:tcPr>
          <w:p w14:paraId="36D4A8E8" w14:textId="77777777" w:rsidR="003416C9" w:rsidRPr="00550938" w:rsidRDefault="003416C9" w:rsidP="009C6DA6">
            <w:pPr>
              <w:jc w:val="center"/>
              <w:rPr>
                <w:color w:val="000000"/>
                <w:sz w:val="22"/>
                <w:szCs w:val="22"/>
              </w:rPr>
            </w:pPr>
          </w:p>
        </w:tc>
        <w:tc>
          <w:tcPr>
            <w:tcW w:w="709" w:type="dxa"/>
            <w:vMerge w:val="restart"/>
            <w:tcBorders>
              <w:top w:val="single" w:sz="4" w:space="0" w:color="auto"/>
              <w:left w:val="nil"/>
              <w:right w:val="single" w:sz="4" w:space="0" w:color="auto"/>
            </w:tcBorders>
            <w:shd w:val="clear" w:color="auto" w:fill="auto"/>
            <w:vAlign w:val="center"/>
          </w:tcPr>
          <w:p w14:paraId="176097A9" w14:textId="77777777" w:rsidR="003416C9" w:rsidRPr="00550938" w:rsidRDefault="003416C9" w:rsidP="009C6DA6">
            <w:pPr>
              <w:jc w:val="center"/>
              <w:rPr>
                <w:sz w:val="22"/>
                <w:szCs w:val="22"/>
              </w:rPr>
            </w:pPr>
            <w:r w:rsidRPr="00550938">
              <w:rPr>
                <w:color w:val="000000"/>
                <w:spacing w:val="-8"/>
                <w:sz w:val="22"/>
                <w:szCs w:val="22"/>
              </w:rPr>
              <w:t>2019 (факт)</w:t>
            </w:r>
          </w:p>
        </w:tc>
        <w:tc>
          <w:tcPr>
            <w:tcW w:w="0" w:type="auto"/>
            <w:vMerge w:val="restart"/>
            <w:tcBorders>
              <w:top w:val="single" w:sz="4" w:space="0" w:color="auto"/>
              <w:left w:val="nil"/>
              <w:right w:val="single" w:sz="4" w:space="0" w:color="auto"/>
            </w:tcBorders>
            <w:shd w:val="clear" w:color="auto" w:fill="auto"/>
            <w:vAlign w:val="center"/>
          </w:tcPr>
          <w:p w14:paraId="6FA6FDE4" w14:textId="77777777" w:rsidR="003416C9" w:rsidRPr="00550938" w:rsidRDefault="003416C9" w:rsidP="009C6DA6">
            <w:pPr>
              <w:jc w:val="center"/>
              <w:rPr>
                <w:sz w:val="22"/>
                <w:szCs w:val="22"/>
              </w:rPr>
            </w:pPr>
            <w:r w:rsidRPr="00550938">
              <w:rPr>
                <w:color w:val="000000"/>
                <w:spacing w:val="-8"/>
                <w:sz w:val="22"/>
                <w:szCs w:val="22"/>
              </w:rPr>
              <w:t>2020 (оценка)</w:t>
            </w:r>
          </w:p>
        </w:tc>
        <w:tc>
          <w:tcPr>
            <w:tcW w:w="0" w:type="auto"/>
            <w:gridSpan w:val="8"/>
            <w:tcBorders>
              <w:top w:val="single" w:sz="4" w:space="0" w:color="auto"/>
              <w:left w:val="nil"/>
              <w:bottom w:val="single" w:sz="4" w:space="0" w:color="auto"/>
              <w:right w:val="single" w:sz="4" w:space="0" w:color="auto"/>
            </w:tcBorders>
            <w:shd w:val="clear" w:color="auto" w:fill="auto"/>
            <w:vAlign w:val="center"/>
          </w:tcPr>
          <w:p w14:paraId="74670950" w14:textId="77777777" w:rsidR="003416C9" w:rsidRPr="00550938" w:rsidRDefault="003416C9" w:rsidP="009C6DA6">
            <w:pPr>
              <w:widowControl/>
              <w:autoSpaceDE/>
              <w:autoSpaceDN/>
              <w:adjustRightInd/>
              <w:jc w:val="center"/>
              <w:rPr>
                <w:sz w:val="22"/>
                <w:szCs w:val="22"/>
              </w:rPr>
            </w:pPr>
            <w:r w:rsidRPr="00550938">
              <w:rPr>
                <w:sz w:val="22"/>
                <w:szCs w:val="22"/>
              </w:rPr>
              <w:t>годы реализации программы</w:t>
            </w:r>
          </w:p>
        </w:tc>
        <w:tc>
          <w:tcPr>
            <w:tcW w:w="0" w:type="auto"/>
            <w:vMerge/>
            <w:tcBorders>
              <w:left w:val="nil"/>
              <w:right w:val="single" w:sz="4" w:space="0" w:color="000000"/>
            </w:tcBorders>
          </w:tcPr>
          <w:p w14:paraId="2FDD3B13" w14:textId="77777777" w:rsidR="003416C9" w:rsidRPr="00550938" w:rsidRDefault="003416C9" w:rsidP="009C6DA6">
            <w:pPr>
              <w:widowControl/>
              <w:autoSpaceDE/>
              <w:autoSpaceDN/>
              <w:adjustRightInd/>
              <w:jc w:val="center"/>
              <w:rPr>
                <w:sz w:val="22"/>
                <w:szCs w:val="22"/>
              </w:rPr>
            </w:pPr>
          </w:p>
        </w:tc>
      </w:tr>
      <w:tr w:rsidR="003416C9" w:rsidRPr="00550938" w14:paraId="485B09D0" w14:textId="77777777" w:rsidTr="003416C9">
        <w:trPr>
          <w:trHeight w:val="255"/>
        </w:trPr>
        <w:tc>
          <w:tcPr>
            <w:tcW w:w="0" w:type="auto"/>
            <w:vMerge/>
            <w:tcBorders>
              <w:top w:val="single" w:sz="4" w:space="0" w:color="auto"/>
              <w:left w:val="single" w:sz="4" w:space="0" w:color="auto"/>
              <w:bottom w:val="single" w:sz="4" w:space="0" w:color="000000"/>
              <w:right w:val="single" w:sz="4" w:space="0" w:color="auto"/>
            </w:tcBorders>
            <w:vAlign w:val="center"/>
          </w:tcPr>
          <w:p w14:paraId="2ED0F2A2" w14:textId="77777777" w:rsidR="003416C9" w:rsidRPr="00550938" w:rsidRDefault="003416C9" w:rsidP="009C6DA6">
            <w:pPr>
              <w:widowControl/>
              <w:autoSpaceDE/>
              <w:autoSpaceDN/>
              <w:adjustRightInd/>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0F8FD5B" w14:textId="77777777" w:rsidR="003416C9" w:rsidRPr="00550938" w:rsidRDefault="003416C9" w:rsidP="009C6DA6">
            <w:pPr>
              <w:widowControl/>
              <w:autoSpaceDE/>
              <w:autoSpaceDN/>
              <w:adjustRightInd/>
              <w:rPr>
                <w:color w:val="000000"/>
                <w:sz w:val="22"/>
                <w:szCs w:val="22"/>
              </w:rPr>
            </w:pPr>
          </w:p>
        </w:tc>
        <w:tc>
          <w:tcPr>
            <w:tcW w:w="0" w:type="auto"/>
            <w:vMerge/>
            <w:tcBorders>
              <w:left w:val="nil"/>
              <w:bottom w:val="single" w:sz="4" w:space="0" w:color="auto"/>
              <w:right w:val="single" w:sz="4" w:space="0" w:color="auto"/>
            </w:tcBorders>
          </w:tcPr>
          <w:p w14:paraId="0B1C50FF" w14:textId="77777777" w:rsidR="003416C9" w:rsidRPr="00550938" w:rsidRDefault="003416C9" w:rsidP="009C6DA6">
            <w:pPr>
              <w:widowControl/>
              <w:autoSpaceDE/>
              <w:autoSpaceDN/>
              <w:adjustRightInd/>
              <w:jc w:val="center"/>
              <w:rPr>
                <w:rFonts w:ascii="Arial CYR" w:hAnsi="Arial CYR" w:cs="Arial CYR"/>
                <w:sz w:val="22"/>
                <w:szCs w:val="22"/>
              </w:rPr>
            </w:pPr>
          </w:p>
        </w:tc>
        <w:tc>
          <w:tcPr>
            <w:tcW w:w="0" w:type="auto"/>
            <w:vMerge/>
            <w:tcBorders>
              <w:left w:val="single" w:sz="4" w:space="0" w:color="auto"/>
              <w:bottom w:val="single" w:sz="4" w:space="0" w:color="auto"/>
              <w:right w:val="single" w:sz="4" w:space="0" w:color="auto"/>
            </w:tcBorders>
            <w:shd w:val="clear" w:color="auto" w:fill="auto"/>
            <w:vAlign w:val="center"/>
          </w:tcPr>
          <w:p w14:paraId="585BFE4F" w14:textId="77777777" w:rsidR="003416C9" w:rsidRPr="00550938" w:rsidRDefault="003416C9" w:rsidP="009C6DA6">
            <w:pPr>
              <w:widowControl/>
              <w:autoSpaceDE/>
              <w:autoSpaceDN/>
              <w:adjustRightInd/>
              <w:jc w:val="center"/>
              <w:rPr>
                <w:rFonts w:ascii="Arial CYR" w:hAnsi="Arial CYR" w:cs="Arial CYR"/>
                <w:sz w:val="22"/>
                <w:szCs w:val="22"/>
              </w:rPr>
            </w:pPr>
          </w:p>
        </w:tc>
        <w:tc>
          <w:tcPr>
            <w:tcW w:w="709" w:type="dxa"/>
            <w:vMerge/>
            <w:tcBorders>
              <w:left w:val="nil"/>
              <w:bottom w:val="single" w:sz="4" w:space="0" w:color="auto"/>
              <w:right w:val="single" w:sz="4" w:space="0" w:color="auto"/>
            </w:tcBorders>
            <w:shd w:val="clear" w:color="auto" w:fill="auto"/>
            <w:vAlign w:val="center"/>
          </w:tcPr>
          <w:p w14:paraId="5C37F4F7" w14:textId="77777777" w:rsidR="003416C9" w:rsidRPr="00550938" w:rsidRDefault="003416C9" w:rsidP="009C6DA6">
            <w:pPr>
              <w:widowControl/>
              <w:autoSpaceDE/>
              <w:autoSpaceDN/>
              <w:adjustRightInd/>
              <w:jc w:val="center"/>
              <w:rPr>
                <w:color w:val="000000"/>
                <w:sz w:val="22"/>
                <w:szCs w:val="22"/>
              </w:rPr>
            </w:pPr>
          </w:p>
        </w:tc>
        <w:tc>
          <w:tcPr>
            <w:tcW w:w="0" w:type="auto"/>
            <w:vMerge/>
            <w:tcBorders>
              <w:left w:val="nil"/>
              <w:bottom w:val="single" w:sz="4" w:space="0" w:color="auto"/>
              <w:right w:val="single" w:sz="4" w:space="0" w:color="auto"/>
            </w:tcBorders>
            <w:shd w:val="clear" w:color="auto" w:fill="auto"/>
            <w:vAlign w:val="center"/>
          </w:tcPr>
          <w:p w14:paraId="69BD8085" w14:textId="77777777" w:rsidR="003416C9" w:rsidRPr="00550938" w:rsidRDefault="003416C9" w:rsidP="009C6DA6">
            <w:pPr>
              <w:widowControl/>
              <w:autoSpaceDE/>
              <w:autoSpaceDN/>
              <w:adjustRightInd/>
              <w:jc w:val="center"/>
              <w:rPr>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25F85186" w14:textId="77777777" w:rsidR="003416C9" w:rsidRPr="00550938" w:rsidRDefault="003416C9" w:rsidP="009C6DA6">
            <w:pPr>
              <w:widowControl/>
              <w:autoSpaceDE/>
              <w:autoSpaceDN/>
              <w:adjustRightInd/>
              <w:jc w:val="center"/>
              <w:rPr>
                <w:color w:val="000000"/>
                <w:sz w:val="22"/>
                <w:szCs w:val="22"/>
              </w:rPr>
            </w:pPr>
            <w:r w:rsidRPr="00550938">
              <w:rPr>
                <w:color w:val="000000"/>
                <w:spacing w:val="-8"/>
                <w:sz w:val="22"/>
                <w:szCs w:val="22"/>
              </w:rPr>
              <w:t>2021</w:t>
            </w:r>
          </w:p>
        </w:tc>
        <w:tc>
          <w:tcPr>
            <w:tcW w:w="0" w:type="auto"/>
            <w:tcBorders>
              <w:top w:val="nil"/>
              <w:left w:val="nil"/>
              <w:bottom w:val="single" w:sz="4" w:space="0" w:color="auto"/>
              <w:right w:val="single" w:sz="4" w:space="0" w:color="auto"/>
            </w:tcBorders>
            <w:shd w:val="clear" w:color="auto" w:fill="auto"/>
            <w:vAlign w:val="center"/>
          </w:tcPr>
          <w:p w14:paraId="425C480A" w14:textId="77777777" w:rsidR="003416C9" w:rsidRPr="00550938" w:rsidRDefault="003416C9" w:rsidP="009C6DA6">
            <w:pPr>
              <w:widowControl/>
              <w:autoSpaceDE/>
              <w:autoSpaceDN/>
              <w:adjustRightInd/>
              <w:jc w:val="center"/>
              <w:rPr>
                <w:color w:val="000000"/>
                <w:sz w:val="22"/>
                <w:szCs w:val="22"/>
              </w:rPr>
            </w:pPr>
            <w:r w:rsidRPr="00550938">
              <w:rPr>
                <w:color w:val="000000"/>
                <w:spacing w:val="-8"/>
                <w:sz w:val="22"/>
                <w:szCs w:val="22"/>
              </w:rPr>
              <w:t>2022</w:t>
            </w:r>
          </w:p>
        </w:tc>
        <w:tc>
          <w:tcPr>
            <w:tcW w:w="0" w:type="auto"/>
            <w:tcBorders>
              <w:top w:val="nil"/>
              <w:left w:val="nil"/>
              <w:bottom w:val="single" w:sz="4" w:space="0" w:color="auto"/>
              <w:right w:val="single" w:sz="4" w:space="0" w:color="auto"/>
            </w:tcBorders>
            <w:shd w:val="clear" w:color="auto" w:fill="auto"/>
            <w:vAlign w:val="center"/>
          </w:tcPr>
          <w:p w14:paraId="6944709C" w14:textId="77777777" w:rsidR="003416C9" w:rsidRPr="00550938" w:rsidRDefault="003416C9" w:rsidP="009C6DA6">
            <w:pPr>
              <w:widowControl/>
              <w:autoSpaceDE/>
              <w:autoSpaceDN/>
              <w:adjustRightInd/>
              <w:jc w:val="center"/>
              <w:rPr>
                <w:color w:val="000000"/>
                <w:sz w:val="22"/>
                <w:szCs w:val="22"/>
              </w:rPr>
            </w:pPr>
            <w:r w:rsidRPr="00550938">
              <w:rPr>
                <w:color w:val="000000"/>
                <w:spacing w:val="-8"/>
                <w:sz w:val="22"/>
                <w:szCs w:val="22"/>
              </w:rPr>
              <w:t>2023</w:t>
            </w:r>
          </w:p>
        </w:tc>
        <w:tc>
          <w:tcPr>
            <w:tcW w:w="0" w:type="auto"/>
            <w:tcBorders>
              <w:top w:val="nil"/>
              <w:left w:val="nil"/>
              <w:bottom w:val="single" w:sz="4" w:space="0" w:color="auto"/>
              <w:right w:val="single" w:sz="4" w:space="0" w:color="auto"/>
            </w:tcBorders>
          </w:tcPr>
          <w:p w14:paraId="01A10DBB" w14:textId="77777777" w:rsidR="003416C9" w:rsidRPr="00550938" w:rsidRDefault="003416C9" w:rsidP="009C6DA6">
            <w:pPr>
              <w:widowControl/>
              <w:autoSpaceDE/>
              <w:autoSpaceDN/>
              <w:adjustRightInd/>
              <w:jc w:val="center"/>
              <w:rPr>
                <w:color w:val="000000"/>
                <w:spacing w:val="-8"/>
                <w:sz w:val="22"/>
                <w:szCs w:val="22"/>
              </w:rPr>
            </w:pPr>
            <w:r w:rsidRPr="00550938">
              <w:rPr>
                <w:color w:val="000000"/>
                <w:spacing w:val="-8"/>
                <w:sz w:val="22"/>
                <w:szCs w:val="22"/>
              </w:rPr>
              <w:t>2024</w:t>
            </w:r>
          </w:p>
        </w:tc>
        <w:tc>
          <w:tcPr>
            <w:tcW w:w="0" w:type="auto"/>
            <w:tcBorders>
              <w:top w:val="nil"/>
              <w:left w:val="nil"/>
              <w:bottom w:val="single" w:sz="4" w:space="0" w:color="auto"/>
              <w:right w:val="single" w:sz="4" w:space="0" w:color="auto"/>
            </w:tcBorders>
          </w:tcPr>
          <w:p w14:paraId="1A98787B" w14:textId="77777777" w:rsidR="003416C9" w:rsidRPr="00550938" w:rsidRDefault="003416C9" w:rsidP="009C6DA6">
            <w:pPr>
              <w:widowControl/>
              <w:autoSpaceDE/>
              <w:autoSpaceDN/>
              <w:adjustRightInd/>
              <w:jc w:val="center"/>
              <w:rPr>
                <w:color w:val="000000"/>
                <w:spacing w:val="-8"/>
                <w:sz w:val="22"/>
                <w:szCs w:val="22"/>
              </w:rPr>
            </w:pPr>
            <w:r w:rsidRPr="00550938">
              <w:rPr>
                <w:color w:val="000000"/>
                <w:spacing w:val="-8"/>
                <w:sz w:val="22"/>
                <w:szCs w:val="22"/>
              </w:rPr>
              <w:t>2025</w:t>
            </w:r>
          </w:p>
        </w:tc>
        <w:tc>
          <w:tcPr>
            <w:tcW w:w="0" w:type="auto"/>
            <w:tcBorders>
              <w:top w:val="nil"/>
              <w:left w:val="nil"/>
              <w:bottom w:val="single" w:sz="4" w:space="0" w:color="auto"/>
              <w:right w:val="single" w:sz="4" w:space="0" w:color="auto"/>
            </w:tcBorders>
          </w:tcPr>
          <w:p w14:paraId="6652CD57" w14:textId="77777777" w:rsidR="003416C9" w:rsidRPr="00550938" w:rsidRDefault="003416C9" w:rsidP="009C6DA6">
            <w:pPr>
              <w:widowControl/>
              <w:autoSpaceDE/>
              <w:autoSpaceDN/>
              <w:adjustRightInd/>
              <w:jc w:val="center"/>
              <w:rPr>
                <w:color w:val="000000"/>
                <w:spacing w:val="-8"/>
                <w:sz w:val="22"/>
                <w:szCs w:val="22"/>
              </w:rPr>
            </w:pPr>
            <w:r w:rsidRPr="00550938">
              <w:rPr>
                <w:color w:val="000000"/>
                <w:spacing w:val="-8"/>
                <w:sz w:val="22"/>
                <w:szCs w:val="22"/>
              </w:rPr>
              <w:t>2026</w:t>
            </w:r>
          </w:p>
        </w:tc>
        <w:tc>
          <w:tcPr>
            <w:tcW w:w="0" w:type="auto"/>
            <w:tcBorders>
              <w:top w:val="nil"/>
              <w:left w:val="nil"/>
              <w:bottom w:val="single" w:sz="4" w:space="0" w:color="auto"/>
              <w:right w:val="single" w:sz="4" w:space="0" w:color="auto"/>
            </w:tcBorders>
          </w:tcPr>
          <w:p w14:paraId="119C72F7" w14:textId="77777777" w:rsidR="003416C9" w:rsidRPr="00550938" w:rsidRDefault="003416C9" w:rsidP="009C6DA6">
            <w:pPr>
              <w:widowControl/>
              <w:autoSpaceDE/>
              <w:autoSpaceDN/>
              <w:adjustRightInd/>
              <w:jc w:val="center"/>
              <w:rPr>
                <w:color w:val="000000"/>
                <w:spacing w:val="-8"/>
                <w:sz w:val="22"/>
                <w:szCs w:val="22"/>
              </w:rPr>
            </w:pPr>
            <w:r w:rsidRPr="00550938">
              <w:rPr>
                <w:color w:val="000000"/>
                <w:spacing w:val="-8"/>
                <w:sz w:val="22"/>
                <w:szCs w:val="22"/>
              </w:rPr>
              <w:t>2027</w:t>
            </w:r>
          </w:p>
        </w:tc>
        <w:tc>
          <w:tcPr>
            <w:tcW w:w="0" w:type="auto"/>
            <w:tcBorders>
              <w:top w:val="nil"/>
              <w:left w:val="nil"/>
              <w:bottom w:val="single" w:sz="4" w:space="0" w:color="auto"/>
              <w:right w:val="single" w:sz="4" w:space="0" w:color="auto"/>
            </w:tcBorders>
          </w:tcPr>
          <w:p w14:paraId="39F31C30" w14:textId="77777777" w:rsidR="003416C9" w:rsidRPr="00550938" w:rsidRDefault="003416C9" w:rsidP="009C6DA6">
            <w:pPr>
              <w:widowControl/>
              <w:autoSpaceDE/>
              <w:autoSpaceDN/>
              <w:adjustRightInd/>
              <w:jc w:val="center"/>
              <w:rPr>
                <w:color w:val="000000"/>
                <w:spacing w:val="-8"/>
                <w:sz w:val="22"/>
                <w:szCs w:val="22"/>
              </w:rPr>
            </w:pPr>
            <w:r w:rsidRPr="00550938">
              <w:rPr>
                <w:color w:val="000000"/>
                <w:spacing w:val="-8"/>
                <w:sz w:val="22"/>
                <w:szCs w:val="22"/>
              </w:rPr>
              <w:t>2028</w:t>
            </w:r>
          </w:p>
        </w:tc>
        <w:tc>
          <w:tcPr>
            <w:tcW w:w="0" w:type="auto"/>
            <w:vMerge/>
            <w:tcBorders>
              <w:left w:val="nil"/>
              <w:bottom w:val="single" w:sz="4" w:space="0" w:color="auto"/>
              <w:right w:val="single" w:sz="4" w:space="0" w:color="000000"/>
            </w:tcBorders>
          </w:tcPr>
          <w:p w14:paraId="3E8D2897" w14:textId="77777777" w:rsidR="003416C9" w:rsidRPr="00550938" w:rsidRDefault="003416C9" w:rsidP="009C6DA6">
            <w:pPr>
              <w:widowControl/>
              <w:autoSpaceDE/>
              <w:autoSpaceDN/>
              <w:adjustRightInd/>
              <w:jc w:val="center"/>
              <w:rPr>
                <w:color w:val="000000"/>
                <w:spacing w:val="-8"/>
                <w:sz w:val="22"/>
                <w:szCs w:val="22"/>
              </w:rPr>
            </w:pPr>
          </w:p>
        </w:tc>
      </w:tr>
      <w:tr w:rsidR="003416C9" w:rsidRPr="00550938" w14:paraId="1B3033E3" w14:textId="77777777" w:rsidTr="003416C9">
        <w:trPr>
          <w:trHeight w:val="255"/>
        </w:trPr>
        <w:tc>
          <w:tcPr>
            <w:tcW w:w="0" w:type="auto"/>
            <w:tcBorders>
              <w:top w:val="nil"/>
              <w:left w:val="single" w:sz="4" w:space="0" w:color="auto"/>
              <w:bottom w:val="single" w:sz="4" w:space="0" w:color="auto"/>
              <w:right w:val="single" w:sz="4" w:space="0" w:color="auto"/>
            </w:tcBorders>
            <w:shd w:val="clear" w:color="auto" w:fill="auto"/>
          </w:tcPr>
          <w:p w14:paraId="67944C0C" w14:textId="77777777" w:rsidR="003416C9" w:rsidRPr="00550938" w:rsidRDefault="003416C9" w:rsidP="00550938">
            <w:pPr>
              <w:widowControl/>
              <w:autoSpaceDE/>
              <w:autoSpaceDN/>
              <w:adjustRightInd/>
              <w:jc w:val="center"/>
              <w:rPr>
                <w:color w:val="000000"/>
                <w:sz w:val="22"/>
                <w:szCs w:val="22"/>
              </w:rPr>
            </w:pPr>
            <w:r w:rsidRPr="00550938">
              <w:rPr>
                <w:color w:val="000000"/>
                <w:sz w:val="22"/>
                <w:szCs w:val="22"/>
              </w:rPr>
              <w:t>1</w:t>
            </w:r>
          </w:p>
        </w:tc>
        <w:tc>
          <w:tcPr>
            <w:tcW w:w="0" w:type="auto"/>
            <w:tcBorders>
              <w:top w:val="nil"/>
              <w:left w:val="nil"/>
              <w:bottom w:val="single" w:sz="4" w:space="0" w:color="auto"/>
              <w:right w:val="single" w:sz="4" w:space="0" w:color="auto"/>
            </w:tcBorders>
            <w:shd w:val="clear" w:color="auto" w:fill="auto"/>
          </w:tcPr>
          <w:p w14:paraId="3F36603F" w14:textId="77777777" w:rsidR="003416C9" w:rsidRPr="00550938" w:rsidRDefault="003416C9" w:rsidP="00550938">
            <w:pPr>
              <w:widowControl/>
              <w:autoSpaceDE/>
              <w:autoSpaceDN/>
              <w:adjustRightInd/>
              <w:jc w:val="center"/>
              <w:rPr>
                <w:color w:val="000000"/>
                <w:sz w:val="22"/>
                <w:szCs w:val="22"/>
              </w:rPr>
            </w:pPr>
            <w:r w:rsidRPr="00550938">
              <w:rPr>
                <w:color w:val="000000"/>
                <w:sz w:val="22"/>
                <w:szCs w:val="22"/>
              </w:rPr>
              <w:t>2</w:t>
            </w:r>
          </w:p>
        </w:tc>
        <w:tc>
          <w:tcPr>
            <w:tcW w:w="0" w:type="auto"/>
            <w:tcBorders>
              <w:top w:val="single" w:sz="4" w:space="0" w:color="auto"/>
              <w:left w:val="nil"/>
              <w:bottom w:val="single" w:sz="4" w:space="0" w:color="auto"/>
              <w:right w:val="single" w:sz="4" w:space="0" w:color="auto"/>
            </w:tcBorders>
          </w:tcPr>
          <w:p w14:paraId="24171C57" w14:textId="77777777" w:rsidR="003416C9" w:rsidRPr="00550938" w:rsidRDefault="003416C9" w:rsidP="00550938">
            <w:pPr>
              <w:widowControl/>
              <w:autoSpaceDE/>
              <w:autoSpaceDN/>
              <w:adjustRightInd/>
              <w:jc w:val="center"/>
              <w:rPr>
                <w:color w:val="000000"/>
                <w:sz w:val="22"/>
                <w:szCs w:val="22"/>
              </w:rPr>
            </w:pPr>
            <w:r w:rsidRPr="00550938">
              <w:rPr>
                <w:color w:val="000000"/>
                <w:sz w:val="22"/>
                <w:szCs w:val="22"/>
              </w:rPr>
              <w:t>3</w:t>
            </w:r>
          </w:p>
        </w:tc>
        <w:tc>
          <w:tcPr>
            <w:tcW w:w="0" w:type="auto"/>
            <w:tcBorders>
              <w:top w:val="nil"/>
              <w:left w:val="single" w:sz="4" w:space="0" w:color="auto"/>
              <w:bottom w:val="single" w:sz="4" w:space="0" w:color="auto"/>
              <w:right w:val="single" w:sz="4" w:space="0" w:color="auto"/>
            </w:tcBorders>
            <w:shd w:val="clear" w:color="auto" w:fill="auto"/>
          </w:tcPr>
          <w:p w14:paraId="25A70C13" w14:textId="77777777" w:rsidR="003416C9" w:rsidRPr="00550938" w:rsidRDefault="003416C9" w:rsidP="00550938">
            <w:pPr>
              <w:widowControl/>
              <w:autoSpaceDE/>
              <w:autoSpaceDN/>
              <w:adjustRightInd/>
              <w:jc w:val="center"/>
              <w:rPr>
                <w:color w:val="000000"/>
                <w:sz w:val="22"/>
                <w:szCs w:val="22"/>
              </w:rPr>
            </w:pPr>
            <w:r w:rsidRPr="00550938">
              <w:rPr>
                <w:color w:val="000000"/>
                <w:sz w:val="22"/>
                <w:szCs w:val="22"/>
              </w:rPr>
              <w:t>4</w:t>
            </w:r>
          </w:p>
        </w:tc>
        <w:tc>
          <w:tcPr>
            <w:tcW w:w="709" w:type="dxa"/>
            <w:tcBorders>
              <w:top w:val="nil"/>
              <w:left w:val="nil"/>
              <w:bottom w:val="single" w:sz="4" w:space="0" w:color="auto"/>
              <w:right w:val="single" w:sz="4" w:space="0" w:color="auto"/>
            </w:tcBorders>
            <w:shd w:val="clear" w:color="auto" w:fill="auto"/>
          </w:tcPr>
          <w:p w14:paraId="1486FFE9" w14:textId="77777777" w:rsidR="003416C9" w:rsidRPr="00550938" w:rsidRDefault="003416C9" w:rsidP="00550938">
            <w:pPr>
              <w:widowControl/>
              <w:autoSpaceDE/>
              <w:autoSpaceDN/>
              <w:adjustRightInd/>
              <w:jc w:val="center"/>
              <w:rPr>
                <w:color w:val="000000"/>
                <w:sz w:val="22"/>
                <w:szCs w:val="22"/>
              </w:rPr>
            </w:pPr>
            <w:r w:rsidRPr="00550938">
              <w:rPr>
                <w:color w:val="000000"/>
                <w:sz w:val="22"/>
                <w:szCs w:val="22"/>
              </w:rPr>
              <w:t>5</w:t>
            </w:r>
          </w:p>
        </w:tc>
        <w:tc>
          <w:tcPr>
            <w:tcW w:w="0" w:type="auto"/>
            <w:tcBorders>
              <w:top w:val="nil"/>
              <w:left w:val="nil"/>
              <w:bottom w:val="single" w:sz="4" w:space="0" w:color="auto"/>
              <w:right w:val="single" w:sz="4" w:space="0" w:color="auto"/>
            </w:tcBorders>
            <w:shd w:val="clear" w:color="auto" w:fill="auto"/>
          </w:tcPr>
          <w:p w14:paraId="1A143A4E" w14:textId="77777777" w:rsidR="003416C9" w:rsidRPr="00550938" w:rsidRDefault="003416C9" w:rsidP="00550938">
            <w:pPr>
              <w:widowControl/>
              <w:autoSpaceDE/>
              <w:autoSpaceDN/>
              <w:adjustRightInd/>
              <w:jc w:val="center"/>
              <w:rPr>
                <w:color w:val="000000"/>
                <w:sz w:val="22"/>
                <w:szCs w:val="22"/>
              </w:rPr>
            </w:pPr>
            <w:r w:rsidRPr="00550938">
              <w:rPr>
                <w:color w:val="000000"/>
                <w:sz w:val="22"/>
                <w:szCs w:val="22"/>
              </w:rPr>
              <w:t>6</w:t>
            </w:r>
          </w:p>
        </w:tc>
        <w:tc>
          <w:tcPr>
            <w:tcW w:w="0" w:type="auto"/>
            <w:tcBorders>
              <w:top w:val="nil"/>
              <w:left w:val="nil"/>
              <w:bottom w:val="single" w:sz="4" w:space="0" w:color="auto"/>
              <w:right w:val="single" w:sz="4" w:space="0" w:color="auto"/>
            </w:tcBorders>
            <w:shd w:val="clear" w:color="auto" w:fill="auto"/>
          </w:tcPr>
          <w:p w14:paraId="150D7FB5" w14:textId="77777777" w:rsidR="003416C9" w:rsidRPr="00550938" w:rsidRDefault="003416C9" w:rsidP="00550938">
            <w:pPr>
              <w:widowControl/>
              <w:autoSpaceDE/>
              <w:autoSpaceDN/>
              <w:adjustRightInd/>
              <w:jc w:val="center"/>
              <w:rPr>
                <w:color w:val="000000"/>
                <w:sz w:val="22"/>
                <w:szCs w:val="22"/>
              </w:rPr>
            </w:pPr>
            <w:r w:rsidRPr="00550938">
              <w:rPr>
                <w:color w:val="000000"/>
                <w:sz w:val="22"/>
                <w:szCs w:val="22"/>
              </w:rPr>
              <w:t>7</w:t>
            </w:r>
          </w:p>
        </w:tc>
        <w:tc>
          <w:tcPr>
            <w:tcW w:w="0" w:type="auto"/>
            <w:tcBorders>
              <w:top w:val="nil"/>
              <w:left w:val="nil"/>
              <w:bottom w:val="single" w:sz="4" w:space="0" w:color="auto"/>
              <w:right w:val="single" w:sz="4" w:space="0" w:color="auto"/>
            </w:tcBorders>
            <w:shd w:val="clear" w:color="auto" w:fill="auto"/>
          </w:tcPr>
          <w:p w14:paraId="41E8ED2A" w14:textId="77777777" w:rsidR="003416C9" w:rsidRPr="00550938" w:rsidRDefault="003416C9" w:rsidP="00550938">
            <w:pPr>
              <w:widowControl/>
              <w:autoSpaceDE/>
              <w:autoSpaceDN/>
              <w:adjustRightInd/>
              <w:jc w:val="center"/>
              <w:rPr>
                <w:color w:val="000000"/>
                <w:sz w:val="22"/>
                <w:szCs w:val="22"/>
              </w:rPr>
            </w:pPr>
            <w:r w:rsidRPr="00550938">
              <w:rPr>
                <w:color w:val="000000"/>
                <w:sz w:val="22"/>
                <w:szCs w:val="22"/>
              </w:rPr>
              <w:t>8</w:t>
            </w:r>
          </w:p>
        </w:tc>
        <w:tc>
          <w:tcPr>
            <w:tcW w:w="0" w:type="auto"/>
            <w:tcBorders>
              <w:top w:val="nil"/>
              <w:left w:val="nil"/>
              <w:bottom w:val="single" w:sz="4" w:space="0" w:color="auto"/>
              <w:right w:val="single" w:sz="4" w:space="0" w:color="auto"/>
            </w:tcBorders>
            <w:shd w:val="clear" w:color="auto" w:fill="auto"/>
          </w:tcPr>
          <w:p w14:paraId="1FDF36C2" w14:textId="77777777" w:rsidR="003416C9" w:rsidRPr="00550938" w:rsidRDefault="003416C9" w:rsidP="00550938">
            <w:pPr>
              <w:widowControl/>
              <w:autoSpaceDE/>
              <w:autoSpaceDN/>
              <w:adjustRightInd/>
              <w:jc w:val="center"/>
              <w:rPr>
                <w:color w:val="000000"/>
                <w:sz w:val="22"/>
                <w:szCs w:val="22"/>
              </w:rPr>
            </w:pPr>
            <w:r w:rsidRPr="00550938">
              <w:rPr>
                <w:color w:val="000000"/>
                <w:sz w:val="22"/>
                <w:szCs w:val="22"/>
              </w:rPr>
              <w:t>9</w:t>
            </w:r>
          </w:p>
        </w:tc>
        <w:tc>
          <w:tcPr>
            <w:tcW w:w="0" w:type="auto"/>
            <w:tcBorders>
              <w:top w:val="nil"/>
              <w:left w:val="nil"/>
              <w:bottom w:val="single" w:sz="4" w:space="0" w:color="auto"/>
              <w:right w:val="single" w:sz="4" w:space="0" w:color="auto"/>
            </w:tcBorders>
          </w:tcPr>
          <w:p w14:paraId="5144636D" w14:textId="77777777" w:rsidR="003416C9" w:rsidRPr="00550938" w:rsidRDefault="003416C9" w:rsidP="00550938">
            <w:pPr>
              <w:widowControl/>
              <w:autoSpaceDE/>
              <w:autoSpaceDN/>
              <w:adjustRightInd/>
              <w:jc w:val="center"/>
              <w:rPr>
                <w:color w:val="000000"/>
                <w:sz w:val="22"/>
                <w:szCs w:val="22"/>
              </w:rPr>
            </w:pPr>
            <w:r w:rsidRPr="00550938">
              <w:rPr>
                <w:color w:val="000000"/>
                <w:sz w:val="22"/>
                <w:szCs w:val="22"/>
              </w:rPr>
              <w:t>10</w:t>
            </w:r>
          </w:p>
        </w:tc>
        <w:tc>
          <w:tcPr>
            <w:tcW w:w="0" w:type="auto"/>
            <w:tcBorders>
              <w:top w:val="nil"/>
              <w:left w:val="nil"/>
              <w:bottom w:val="single" w:sz="4" w:space="0" w:color="auto"/>
              <w:right w:val="single" w:sz="4" w:space="0" w:color="auto"/>
            </w:tcBorders>
          </w:tcPr>
          <w:p w14:paraId="47A73A38" w14:textId="77777777" w:rsidR="003416C9" w:rsidRPr="00550938" w:rsidRDefault="003416C9" w:rsidP="00550938">
            <w:pPr>
              <w:widowControl/>
              <w:autoSpaceDE/>
              <w:autoSpaceDN/>
              <w:adjustRightInd/>
              <w:jc w:val="center"/>
              <w:rPr>
                <w:color w:val="000000"/>
                <w:sz w:val="22"/>
                <w:szCs w:val="22"/>
              </w:rPr>
            </w:pPr>
            <w:r w:rsidRPr="00550938">
              <w:rPr>
                <w:color w:val="000000"/>
                <w:sz w:val="22"/>
                <w:szCs w:val="22"/>
              </w:rPr>
              <w:t>11</w:t>
            </w:r>
          </w:p>
        </w:tc>
        <w:tc>
          <w:tcPr>
            <w:tcW w:w="0" w:type="auto"/>
            <w:tcBorders>
              <w:top w:val="nil"/>
              <w:left w:val="nil"/>
              <w:bottom w:val="single" w:sz="4" w:space="0" w:color="auto"/>
              <w:right w:val="single" w:sz="4" w:space="0" w:color="auto"/>
            </w:tcBorders>
          </w:tcPr>
          <w:p w14:paraId="75714637" w14:textId="77777777" w:rsidR="003416C9" w:rsidRPr="00550938" w:rsidRDefault="003416C9" w:rsidP="00550938">
            <w:pPr>
              <w:widowControl/>
              <w:autoSpaceDE/>
              <w:autoSpaceDN/>
              <w:adjustRightInd/>
              <w:jc w:val="center"/>
              <w:rPr>
                <w:color w:val="000000"/>
                <w:sz w:val="22"/>
                <w:szCs w:val="22"/>
              </w:rPr>
            </w:pPr>
            <w:r w:rsidRPr="00550938">
              <w:rPr>
                <w:color w:val="000000"/>
                <w:sz w:val="22"/>
                <w:szCs w:val="22"/>
              </w:rPr>
              <w:t>12</w:t>
            </w:r>
          </w:p>
        </w:tc>
        <w:tc>
          <w:tcPr>
            <w:tcW w:w="0" w:type="auto"/>
            <w:tcBorders>
              <w:top w:val="nil"/>
              <w:left w:val="nil"/>
              <w:bottom w:val="single" w:sz="4" w:space="0" w:color="auto"/>
              <w:right w:val="single" w:sz="4" w:space="0" w:color="auto"/>
            </w:tcBorders>
          </w:tcPr>
          <w:p w14:paraId="159F9DF3" w14:textId="77777777" w:rsidR="003416C9" w:rsidRPr="00550938" w:rsidRDefault="003416C9" w:rsidP="00550938">
            <w:pPr>
              <w:widowControl/>
              <w:autoSpaceDE/>
              <w:autoSpaceDN/>
              <w:adjustRightInd/>
              <w:jc w:val="center"/>
              <w:rPr>
                <w:color w:val="000000"/>
                <w:sz w:val="22"/>
                <w:szCs w:val="22"/>
              </w:rPr>
            </w:pPr>
            <w:r w:rsidRPr="00550938">
              <w:rPr>
                <w:color w:val="000000"/>
                <w:sz w:val="22"/>
                <w:szCs w:val="22"/>
              </w:rPr>
              <w:t>13</w:t>
            </w:r>
          </w:p>
        </w:tc>
        <w:tc>
          <w:tcPr>
            <w:tcW w:w="0" w:type="auto"/>
            <w:tcBorders>
              <w:top w:val="nil"/>
              <w:left w:val="nil"/>
              <w:bottom w:val="single" w:sz="4" w:space="0" w:color="auto"/>
              <w:right w:val="single" w:sz="4" w:space="0" w:color="auto"/>
            </w:tcBorders>
          </w:tcPr>
          <w:p w14:paraId="277B3165" w14:textId="77777777" w:rsidR="003416C9" w:rsidRPr="00550938" w:rsidRDefault="003416C9" w:rsidP="00550938">
            <w:pPr>
              <w:widowControl/>
              <w:autoSpaceDE/>
              <w:autoSpaceDN/>
              <w:adjustRightInd/>
              <w:jc w:val="center"/>
              <w:rPr>
                <w:color w:val="000000"/>
                <w:sz w:val="22"/>
                <w:szCs w:val="22"/>
              </w:rPr>
            </w:pPr>
            <w:r w:rsidRPr="00550938">
              <w:rPr>
                <w:color w:val="000000"/>
                <w:sz w:val="22"/>
                <w:szCs w:val="22"/>
              </w:rPr>
              <w:t>14</w:t>
            </w:r>
          </w:p>
        </w:tc>
        <w:tc>
          <w:tcPr>
            <w:tcW w:w="0" w:type="auto"/>
            <w:tcBorders>
              <w:top w:val="nil"/>
              <w:left w:val="nil"/>
              <w:bottom w:val="single" w:sz="4" w:space="0" w:color="auto"/>
              <w:right w:val="single" w:sz="4" w:space="0" w:color="auto"/>
            </w:tcBorders>
          </w:tcPr>
          <w:p w14:paraId="3C22B96C" w14:textId="77777777" w:rsidR="003416C9" w:rsidRPr="00550938" w:rsidRDefault="003416C9" w:rsidP="00550938">
            <w:pPr>
              <w:widowControl/>
              <w:autoSpaceDE/>
              <w:autoSpaceDN/>
              <w:adjustRightInd/>
              <w:jc w:val="center"/>
              <w:rPr>
                <w:color w:val="000000"/>
                <w:sz w:val="22"/>
                <w:szCs w:val="22"/>
              </w:rPr>
            </w:pPr>
            <w:r>
              <w:rPr>
                <w:color w:val="000000"/>
                <w:sz w:val="22"/>
                <w:szCs w:val="22"/>
              </w:rPr>
              <w:t>15</w:t>
            </w:r>
          </w:p>
        </w:tc>
      </w:tr>
      <w:tr w:rsidR="003416C9" w:rsidRPr="00550938" w14:paraId="664E0FA9" w14:textId="77777777" w:rsidTr="009C6DA6">
        <w:trPr>
          <w:trHeight w:val="255"/>
        </w:trPr>
        <w:tc>
          <w:tcPr>
            <w:tcW w:w="14744" w:type="dxa"/>
            <w:gridSpan w:val="15"/>
            <w:tcBorders>
              <w:top w:val="nil"/>
              <w:left w:val="single" w:sz="4" w:space="0" w:color="auto"/>
              <w:bottom w:val="single" w:sz="4" w:space="0" w:color="auto"/>
              <w:right w:val="single" w:sz="4" w:space="0" w:color="auto"/>
            </w:tcBorders>
            <w:shd w:val="clear" w:color="auto" w:fill="auto"/>
          </w:tcPr>
          <w:p w14:paraId="2343422A" w14:textId="77777777" w:rsidR="003416C9" w:rsidRDefault="00601F68" w:rsidP="00550938">
            <w:pPr>
              <w:widowControl/>
              <w:autoSpaceDE/>
              <w:autoSpaceDN/>
              <w:adjustRightInd/>
              <w:jc w:val="center"/>
              <w:rPr>
                <w:color w:val="000000"/>
                <w:sz w:val="22"/>
                <w:szCs w:val="22"/>
              </w:rPr>
            </w:pPr>
            <w:r w:rsidRPr="00FA74B3">
              <w:rPr>
                <w:sz w:val="22"/>
                <w:szCs w:val="22"/>
              </w:rPr>
              <w:t xml:space="preserve">Обеспечение безопасности дорожного движения и снижение уровня смертности в результате </w:t>
            </w:r>
            <w:proofErr w:type="spellStart"/>
            <w:r w:rsidRPr="00FA74B3">
              <w:rPr>
                <w:sz w:val="22"/>
                <w:szCs w:val="22"/>
              </w:rPr>
              <w:t>дорожно</w:t>
            </w:r>
            <w:proofErr w:type="spellEnd"/>
            <w:r w:rsidRPr="00FA74B3">
              <w:rPr>
                <w:sz w:val="22"/>
                <w:szCs w:val="22"/>
              </w:rPr>
              <w:t>–транспортных происшествий</w:t>
            </w:r>
          </w:p>
        </w:tc>
      </w:tr>
      <w:tr w:rsidR="003416C9" w:rsidRPr="00550938" w14:paraId="32D5B8CF" w14:textId="77777777" w:rsidTr="00601F68">
        <w:trPr>
          <w:trHeight w:val="765"/>
        </w:trPr>
        <w:tc>
          <w:tcPr>
            <w:tcW w:w="0" w:type="auto"/>
            <w:tcBorders>
              <w:top w:val="nil"/>
              <w:left w:val="single" w:sz="4" w:space="0" w:color="auto"/>
              <w:bottom w:val="single" w:sz="4" w:space="0" w:color="auto"/>
              <w:right w:val="single" w:sz="4" w:space="0" w:color="auto"/>
            </w:tcBorders>
            <w:shd w:val="clear" w:color="auto" w:fill="auto"/>
            <w:vAlign w:val="center"/>
          </w:tcPr>
          <w:p w14:paraId="5BBBAE65" w14:textId="77777777" w:rsidR="003416C9" w:rsidRPr="00550938" w:rsidRDefault="003416C9" w:rsidP="00550938">
            <w:pPr>
              <w:widowControl/>
              <w:autoSpaceDE/>
              <w:autoSpaceDN/>
              <w:adjustRightInd/>
              <w:jc w:val="center"/>
              <w:rPr>
                <w:color w:val="000000"/>
                <w:sz w:val="22"/>
                <w:szCs w:val="22"/>
              </w:rPr>
            </w:pPr>
            <w:r w:rsidRPr="00550938">
              <w:rPr>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tcPr>
          <w:p w14:paraId="4A1E3707" w14:textId="77777777" w:rsidR="003416C9" w:rsidRPr="00550938" w:rsidRDefault="003416C9" w:rsidP="009C6DA6">
            <w:pPr>
              <w:widowControl/>
              <w:autoSpaceDE/>
              <w:autoSpaceDN/>
              <w:adjustRightInd/>
              <w:rPr>
                <w:color w:val="000000"/>
                <w:sz w:val="22"/>
                <w:szCs w:val="22"/>
              </w:rPr>
            </w:pPr>
            <w:r w:rsidRPr="00550938">
              <w:rPr>
                <w:color w:val="000000"/>
                <w:spacing w:val="-8"/>
                <w:sz w:val="22"/>
                <w:szCs w:val="22"/>
              </w:rPr>
              <w:t>Снижение количества погибших в ДТП</w:t>
            </w:r>
          </w:p>
        </w:tc>
        <w:tc>
          <w:tcPr>
            <w:tcW w:w="0" w:type="auto"/>
            <w:tcBorders>
              <w:top w:val="single" w:sz="4" w:space="0" w:color="auto"/>
              <w:left w:val="nil"/>
              <w:bottom w:val="single" w:sz="4" w:space="0" w:color="auto"/>
              <w:right w:val="single" w:sz="4" w:space="0" w:color="auto"/>
            </w:tcBorders>
          </w:tcPr>
          <w:p w14:paraId="0431D553" w14:textId="77777777" w:rsidR="003416C9" w:rsidRPr="00550938" w:rsidRDefault="003416C9" w:rsidP="00550938">
            <w:pPr>
              <w:widowControl/>
              <w:autoSpaceDE/>
              <w:autoSpaceDN/>
              <w:adjustRightInd/>
              <w:rPr>
                <w:color w:val="000000"/>
                <w:sz w:val="22"/>
                <w:szCs w:val="22"/>
              </w:rPr>
            </w:pPr>
            <w:r w:rsidRPr="00550938">
              <w:rPr>
                <w:sz w:val="22"/>
                <w:szCs w:val="22"/>
              </w:rPr>
              <w:t xml:space="preserve">Задача 1. </w:t>
            </w:r>
            <w:r>
              <w:rPr>
                <w:sz w:val="22"/>
                <w:szCs w:val="22"/>
              </w:rPr>
              <w:t>О</w:t>
            </w:r>
            <w:r w:rsidRPr="00550938">
              <w:rPr>
                <w:sz w:val="22"/>
                <w:szCs w:val="22"/>
              </w:rPr>
              <w:t>рганизация обустройства улично-дорожной сети</w:t>
            </w:r>
          </w:p>
        </w:tc>
        <w:tc>
          <w:tcPr>
            <w:tcW w:w="0" w:type="auto"/>
            <w:tcBorders>
              <w:top w:val="nil"/>
              <w:left w:val="single" w:sz="4" w:space="0" w:color="auto"/>
              <w:bottom w:val="single" w:sz="4" w:space="0" w:color="auto"/>
              <w:right w:val="single" w:sz="4" w:space="0" w:color="auto"/>
            </w:tcBorders>
            <w:shd w:val="clear" w:color="auto" w:fill="auto"/>
            <w:vAlign w:val="center"/>
          </w:tcPr>
          <w:p w14:paraId="06D17319" w14:textId="77777777" w:rsidR="003416C9" w:rsidRPr="00550938" w:rsidRDefault="003416C9" w:rsidP="009C6DA6">
            <w:pPr>
              <w:widowControl/>
              <w:autoSpaceDE/>
              <w:autoSpaceDN/>
              <w:adjustRightInd/>
              <w:jc w:val="center"/>
              <w:rPr>
                <w:color w:val="000000"/>
                <w:sz w:val="22"/>
                <w:szCs w:val="22"/>
              </w:rPr>
            </w:pPr>
            <w:r w:rsidRPr="00550938">
              <w:rPr>
                <w:color w:val="000000"/>
                <w:sz w:val="22"/>
                <w:szCs w:val="22"/>
              </w:rPr>
              <w:t>%</w:t>
            </w:r>
          </w:p>
        </w:tc>
        <w:tc>
          <w:tcPr>
            <w:tcW w:w="826" w:type="dxa"/>
            <w:tcBorders>
              <w:top w:val="nil"/>
              <w:left w:val="nil"/>
              <w:bottom w:val="single" w:sz="4" w:space="0" w:color="auto"/>
              <w:right w:val="single" w:sz="4" w:space="0" w:color="auto"/>
            </w:tcBorders>
            <w:shd w:val="clear" w:color="auto" w:fill="auto"/>
            <w:vAlign w:val="center"/>
          </w:tcPr>
          <w:p w14:paraId="2C39446D" w14:textId="77777777" w:rsidR="003416C9" w:rsidRPr="00550938" w:rsidRDefault="003416C9" w:rsidP="009C6DA6">
            <w:pPr>
              <w:widowControl/>
              <w:autoSpaceDE/>
              <w:autoSpaceDN/>
              <w:adjustRightInd/>
              <w:jc w:val="center"/>
              <w:rPr>
                <w:color w:val="000000"/>
                <w:sz w:val="22"/>
                <w:szCs w:val="22"/>
              </w:rPr>
            </w:pPr>
            <w:r w:rsidRPr="00550938">
              <w:rPr>
                <w:color w:val="000000"/>
                <w:spacing w:val="-8"/>
                <w:sz w:val="22"/>
                <w:szCs w:val="22"/>
              </w:rPr>
              <w:t>16,67</w:t>
            </w:r>
          </w:p>
        </w:tc>
        <w:tc>
          <w:tcPr>
            <w:tcW w:w="0" w:type="auto"/>
            <w:tcBorders>
              <w:top w:val="nil"/>
              <w:left w:val="nil"/>
              <w:bottom w:val="single" w:sz="4" w:space="0" w:color="auto"/>
              <w:right w:val="single" w:sz="4" w:space="0" w:color="auto"/>
            </w:tcBorders>
            <w:shd w:val="clear" w:color="auto" w:fill="auto"/>
            <w:vAlign w:val="center"/>
          </w:tcPr>
          <w:p w14:paraId="2C02C1DF" w14:textId="77777777" w:rsidR="003416C9" w:rsidRPr="00550938" w:rsidRDefault="003416C9" w:rsidP="009C6DA6">
            <w:pPr>
              <w:widowControl/>
              <w:autoSpaceDE/>
              <w:autoSpaceDN/>
              <w:adjustRightInd/>
              <w:jc w:val="center"/>
              <w:rPr>
                <w:color w:val="000000"/>
                <w:sz w:val="22"/>
                <w:szCs w:val="22"/>
              </w:rPr>
            </w:pPr>
            <w:r w:rsidRPr="00550938">
              <w:rPr>
                <w:color w:val="000000"/>
                <w:spacing w:val="-8"/>
                <w:sz w:val="22"/>
                <w:szCs w:val="22"/>
              </w:rPr>
              <w:t>20</w:t>
            </w:r>
          </w:p>
        </w:tc>
        <w:tc>
          <w:tcPr>
            <w:tcW w:w="0" w:type="auto"/>
            <w:tcBorders>
              <w:top w:val="nil"/>
              <w:left w:val="nil"/>
              <w:bottom w:val="single" w:sz="4" w:space="0" w:color="auto"/>
              <w:right w:val="single" w:sz="4" w:space="0" w:color="auto"/>
            </w:tcBorders>
            <w:shd w:val="clear" w:color="auto" w:fill="auto"/>
            <w:vAlign w:val="center"/>
          </w:tcPr>
          <w:p w14:paraId="00D44B4D" w14:textId="77777777" w:rsidR="003416C9" w:rsidRPr="00550938" w:rsidRDefault="003416C9" w:rsidP="009C6DA6">
            <w:pPr>
              <w:widowControl/>
              <w:autoSpaceDE/>
              <w:autoSpaceDN/>
              <w:adjustRightInd/>
              <w:jc w:val="center"/>
              <w:rPr>
                <w:color w:val="000000"/>
                <w:sz w:val="22"/>
                <w:szCs w:val="22"/>
              </w:rPr>
            </w:pPr>
            <w:r w:rsidRPr="00550938">
              <w:rPr>
                <w:color w:val="000000"/>
                <w:spacing w:val="-8"/>
                <w:sz w:val="22"/>
                <w:szCs w:val="22"/>
              </w:rPr>
              <w:t>22</w:t>
            </w:r>
          </w:p>
        </w:tc>
        <w:tc>
          <w:tcPr>
            <w:tcW w:w="0" w:type="auto"/>
            <w:tcBorders>
              <w:top w:val="nil"/>
              <w:left w:val="nil"/>
              <w:bottom w:val="single" w:sz="4" w:space="0" w:color="auto"/>
              <w:right w:val="single" w:sz="4" w:space="0" w:color="auto"/>
            </w:tcBorders>
            <w:shd w:val="clear" w:color="auto" w:fill="auto"/>
            <w:vAlign w:val="center"/>
          </w:tcPr>
          <w:p w14:paraId="6B5980CB" w14:textId="77777777" w:rsidR="003416C9" w:rsidRPr="00550938" w:rsidRDefault="003416C9" w:rsidP="009C6DA6">
            <w:pPr>
              <w:widowControl/>
              <w:autoSpaceDE/>
              <w:autoSpaceDN/>
              <w:adjustRightInd/>
              <w:jc w:val="center"/>
              <w:rPr>
                <w:color w:val="000000"/>
                <w:sz w:val="22"/>
                <w:szCs w:val="22"/>
              </w:rPr>
            </w:pPr>
            <w:r w:rsidRPr="00550938">
              <w:rPr>
                <w:color w:val="000000"/>
                <w:spacing w:val="-8"/>
                <w:sz w:val="22"/>
                <w:szCs w:val="22"/>
              </w:rPr>
              <w:t>24</w:t>
            </w:r>
          </w:p>
        </w:tc>
        <w:tc>
          <w:tcPr>
            <w:tcW w:w="0" w:type="auto"/>
            <w:tcBorders>
              <w:top w:val="nil"/>
              <w:left w:val="nil"/>
              <w:bottom w:val="single" w:sz="4" w:space="0" w:color="auto"/>
              <w:right w:val="single" w:sz="4" w:space="0" w:color="auto"/>
            </w:tcBorders>
            <w:shd w:val="clear" w:color="auto" w:fill="auto"/>
            <w:vAlign w:val="center"/>
          </w:tcPr>
          <w:p w14:paraId="63AED1F3" w14:textId="77777777" w:rsidR="003416C9" w:rsidRPr="00550938" w:rsidRDefault="003416C9" w:rsidP="009C6DA6">
            <w:pPr>
              <w:widowControl/>
              <w:autoSpaceDE/>
              <w:autoSpaceDN/>
              <w:adjustRightInd/>
              <w:jc w:val="center"/>
              <w:rPr>
                <w:color w:val="000000"/>
                <w:sz w:val="22"/>
                <w:szCs w:val="22"/>
              </w:rPr>
            </w:pPr>
            <w:r w:rsidRPr="00550938">
              <w:rPr>
                <w:color w:val="000000"/>
                <w:spacing w:val="-8"/>
                <w:sz w:val="22"/>
                <w:szCs w:val="22"/>
              </w:rPr>
              <w:t>26</w:t>
            </w:r>
          </w:p>
        </w:tc>
        <w:tc>
          <w:tcPr>
            <w:tcW w:w="0" w:type="auto"/>
            <w:tcBorders>
              <w:top w:val="nil"/>
              <w:left w:val="nil"/>
              <w:bottom w:val="single" w:sz="4" w:space="0" w:color="auto"/>
              <w:right w:val="single" w:sz="4" w:space="0" w:color="auto"/>
            </w:tcBorders>
            <w:vAlign w:val="center"/>
          </w:tcPr>
          <w:p w14:paraId="44B9335D" w14:textId="77777777" w:rsidR="003416C9" w:rsidRPr="00550938" w:rsidRDefault="003416C9" w:rsidP="009C6DA6">
            <w:pPr>
              <w:widowControl/>
              <w:autoSpaceDE/>
              <w:autoSpaceDN/>
              <w:adjustRightInd/>
              <w:jc w:val="center"/>
              <w:rPr>
                <w:color w:val="000000"/>
                <w:spacing w:val="-8"/>
                <w:sz w:val="22"/>
                <w:szCs w:val="22"/>
              </w:rPr>
            </w:pPr>
            <w:r w:rsidRPr="00550938">
              <w:rPr>
                <w:color w:val="000000"/>
                <w:spacing w:val="-8"/>
                <w:sz w:val="22"/>
                <w:szCs w:val="22"/>
              </w:rPr>
              <w:t>28</w:t>
            </w:r>
          </w:p>
        </w:tc>
        <w:tc>
          <w:tcPr>
            <w:tcW w:w="0" w:type="auto"/>
            <w:tcBorders>
              <w:top w:val="nil"/>
              <w:left w:val="nil"/>
              <w:bottom w:val="single" w:sz="4" w:space="0" w:color="auto"/>
              <w:right w:val="single" w:sz="4" w:space="0" w:color="auto"/>
            </w:tcBorders>
            <w:vAlign w:val="center"/>
          </w:tcPr>
          <w:p w14:paraId="0FF459B2" w14:textId="77777777" w:rsidR="003416C9" w:rsidRPr="00550938" w:rsidRDefault="003416C9" w:rsidP="009C6DA6">
            <w:pPr>
              <w:widowControl/>
              <w:autoSpaceDE/>
              <w:autoSpaceDN/>
              <w:adjustRightInd/>
              <w:jc w:val="center"/>
              <w:rPr>
                <w:color w:val="000000"/>
                <w:spacing w:val="-8"/>
                <w:sz w:val="22"/>
                <w:szCs w:val="22"/>
              </w:rPr>
            </w:pPr>
            <w:r w:rsidRPr="00550938">
              <w:rPr>
                <w:color w:val="000000"/>
                <w:spacing w:val="-8"/>
                <w:sz w:val="22"/>
                <w:szCs w:val="22"/>
              </w:rPr>
              <w:t>30</w:t>
            </w:r>
          </w:p>
        </w:tc>
        <w:tc>
          <w:tcPr>
            <w:tcW w:w="0" w:type="auto"/>
            <w:tcBorders>
              <w:top w:val="nil"/>
              <w:left w:val="nil"/>
              <w:bottom w:val="single" w:sz="4" w:space="0" w:color="auto"/>
              <w:right w:val="single" w:sz="4" w:space="0" w:color="auto"/>
            </w:tcBorders>
            <w:vAlign w:val="center"/>
          </w:tcPr>
          <w:p w14:paraId="2C21AC26" w14:textId="77777777" w:rsidR="003416C9" w:rsidRPr="00550938" w:rsidRDefault="003416C9" w:rsidP="00117C9C">
            <w:pPr>
              <w:widowControl/>
              <w:autoSpaceDE/>
              <w:autoSpaceDN/>
              <w:adjustRightInd/>
              <w:jc w:val="center"/>
              <w:rPr>
                <w:color w:val="000000"/>
                <w:spacing w:val="-8"/>
                <w:sz w:val="22"/>
                <w:szCs w:val="22"/>
              </w:rPr>
            </w:pPr>
            <w:r>
              <w:rPr>
                <w:color w:val="000000"/>
                <w:spacing w:val="-8"/>
                <w:sz w:val="22"/>
                <w:szCs w:val="22"/>
              </w:rPr>
              <w:t>32</w:t>
            </w:r>
          </w:p>
        </w:tc>
        <w:tc>
          <w:tcPr>
            <w:tcW w:w="0" w:type="auto"/>
            <w:tcBorders>
              <w:top w:val="nil"/>
              <w:left w:val="nil"/>
              <w:bottom w:val="single" w:sz="4" w:space="0" w:color="auto"/>
              <w:right w:val="single" w:sz="4" w:space="0" w:color="auto"/>
            </w:tcBorders>
            <w:vAlign w:val="center"/>
          </w:tcPr>
          <w:p w14:paraId="22D60745" w14:textId="77777777" w:rsidR="003416C9" w:rsidRPr="00550938" w:rsidRDefault="003416C9" w:rsidP="00117C9C">
            <w:pPr>
              <w:widowControl/>
              <w:autoSpaceDE/>
              <w:autoSpaceDN/>
              <w:adjustRightInd/>
              <w:jc w:val="center"/>
              <w:rPr>
                <w:color w:val="000000"/>
                <w:spacing w:val="-8"/>
                <w:sz w:val="22"/>
                <w:szCs w:val="22"/>
              </w:rPr>
            </w:pPr>
            <w:r>
              <w:rPr>
                <w:color w:val="000000"/>
                <w:spacing w:val="-8"/>
                <w:sz w:val="22"/>
                <w:szCs w:val="22"/>
              </w:rPr>
              <w:t>34</w:t>
            </w:r>
          </w:p>
        </w:tc>
        <w:tc>
          <w:tcPr>
            <w:tcW w:w="0" w:type="auto"/>
            <w:tcBorders>
              <w:top w:val="nil"/>
              <w:left w:val="nil"/>
              <w:bottom w:val="single" w:sz="4" w:space="0" w:color="auto"/>
              <w:right w:val="single" w:sz="4" w:space="0" w:color="auto"/>
            </w:tcBorders>
            <w:vAlign w:val="center"/>
          </w:tcPr>
          <w:p w14:paraId="07E1B743" w14:textId="77777777" w:rsidR="003416C9" w:rsidRPr="00550938" w:rsidRDefault="003416C9" w:rsidP="00117C9C">
            <w:pPr>
              <w:widowControl/>
              <w:autoSpaceDE/>
              <w:autoSpaceDN/>
              <w:adjustRightInd/>
              <w:jc w:val="center"/>
              <w:rPr>
                <w:color w:val="000000"/>
                <w:spacing w:val="-8"/>
                <w:sz w:val="22"/>
                <w:szCs w:val="22"/>
              </w:rPr>
            </w:pPr>
            <w:r>
              <w:rPr>
                <w:color w:val="000000"/>
                <w:spacing w:val="-8"/>
                <w:sz w:val="22"/>
                <w:szCs w:val="22"/>
              </w:rPr>
              <w:t>36</w:t>
            </w:r>
          </w:p>
        </w:tc>
        <w:tc>
          <w:tcPr>
            <w:tcW w:w="0" w:type="auto"/>
            <w:tcBorders>
              <w:top w:val="nil"/>
              <w:left w:val="nil"/>
              <w:bottom w:val="single" w:sz="4" w:space="0" w:color="auto"/>
              <w:right w:val="single" w:sz="4" w:space="0" w:color="auto"/>
            </w:tcBorders>
            <w:vAlign w:val="center"/>
          </w:tcPr>
          <w:p w14:paraId="79404CF8" w14:textId="77777777" w:rsidR="003416C9" w:rsidRDefault="003416C9" w:rsidP="003416C9">
            <w:pPr>
              <w:widowControl/>
              <w:autoSpaceDE/>
              <w:autoSpaceDN/>
              <w:adjustRightInd/>
              <w:jc w:val="center"/>
              <w:rPr>
                <w:color w:val="000000"/>
                <w:spacing w:val="-8"/>
                <w:sz w:val="22"/>
                <w:szCs w:val="22"/>
              </w:rPr>
            </w:pPr>
            <w:r>
              <w:rPr>
                <w:color w:val="000000"/>
                <w:spacing w:val="-8"/>
                <w:sz w:val="22"/>
                <w:szCs w:val="22"/>
              </w:rPr>
              <w:t>36</w:t>
            </w:r>
          </w:p>
        </w:tc>
      </w:tr>
      <w:tr w:rsidR="003416C9" w:rsidRPr="00550938" w14:paraId="1A2C5FEE" w14:textId="77777777" w:rsidTr="00601F68">
        <w:trPr>
          <w:trHeight w:val="765"/>
        </w:trPr>
        <w:tc>
          <w:tcPr>
            <w:tcW w:w="0" w:type="auto"/>
            <w:tcBorders>
              <w:top w:val="nil"/>
              <w:left w:val="single" w:sz="4" w:space="0" w:color="auto"/>
              <w:bottom w:val="single" w:sz="4" w:space="0" w:color="auto"/>
              <w:right w:val="single" w:sz="4" w:space="0" w:color="auto"/>
            </w:tcBorders>
            <w:shd w:val="clear" w:color="auto" w:fill="auto"/>
            <w:vAlign w:val="center"/>
          </w:tcPr>
          <w:p w14:paraId="4C1FBAA2" w14:textId="77777777" w:rsidR="003416C9" w:rsidRPr="00550938" w:rsidRDefault="003416C9" w:rsidP="00550938">
            <w:pPr>
              <w:widowControl/>
              <w:autoSpaceDE/>
              <w:autoSpaceDN/>
              <w:adjustRightInd/>
              <w:jc w:val="center"/>
              <w:rPr>
                <w:color w:val="000000"/>
                <w:sz w:val="22"/>
                <w:szCs w:val="22"/>
              </w:rPr>
            </w:pPr>
            <w:r w:rsidRPr="00550938">
              <w:rPr>
                <w:color w:val="000000"/>
                <w:sz w:val="22"/>
                <w:szCs w:val="22"/>
              </w:rPr>
              <w:t>2.</w:t>
            </w:r>
          </w:p>
        </w:tc>
        <w:tc>
          <w:tcPr>
            <w:tcW w:w="0" w:type="auto"/>
            <w:tcBorders>
              <w:top w:val="nil"/>
              <w:left w:val="nil"/>
              <w:bottom w:val="single" w:sz="4" w:space="0" w:color="auto"/>
              <w:right w:val="single" w:sz="4" w:space="0" w:color="auto"/>
            </w:tcBorders>
            <w:shd w:val="clear" w:color="auto" w:fill="auto"/>
            <w:vAlign w:val="center"/>
          </w:tcPr>
          <w:p w14:paraId="7847C618" w14:textId="77777777" w:rsidR="003416C9" w:rsidRPr="00550938" w:rsidRDefault="003416C9" w:rsidP="009C6DA6">
            <w:pPr>
              <w:widowControl/>
              <w:autoSpaceDE/>
              <w:autoSpaceDN/>
              <w:adjustRightInd/>
              <w:rPr>
                <w:color w:val="000000"/>
                <w:sz w:val="22"/>
                <w:szCs w:val="22"/>
              </w:rPr>
            </w:pPr>
            <w:r w:rsidRPr="00550938">
              <w:rPr>
                <w:color w:val="000000"/>
                <w:spacing w:val="-8"/>
                <w:sz w:val="22"/>
                <w:szCs w:val="22"/>
              </w:rPr>
              <w:t>Уменьшение детского травматизма</w:t>
            </w:r>
          </w:p>
        </w:tc>
        <w:tc>
          <w:tcPr>
            <w:tcW w:w="0" w:type="auto"/>
            <w:tcBorders>
              <w:top w:val="single" w:sz="4" w:space="0" w:color="auto"/>
              <w:left w:val="nil"/>
              <w:bottom w:val="single" w:sz="4" w:space="0" w:color="auto"/>
              <w:right w:val="single" w:sz="4" w:space="0" w:color="auto"/>
            </w:tcBorders>
          </w:tcPr>
          <w:p w14:paraId="74878079" w14:textId="77777777" w:rsidR="003416C9" w:rsidRPr="00550938" w:rsidRDefault="00601F68" w:rsidP="00601F68">
            <w:pPr>
              <w:widowControl/>
              <w:autoSpaceDE/>
              <w:autoSpaceDN/>
              <w:adjustRightInd/>
              <w:rPr>
                <w:color w:val="000000"/>
                <w:sz w:val="22"/>
                <w:szCs w:val="22"/>
              </w:rPr>
            </w:pPr>
            <w:r w:rsidRPr="00FA74B3">
              <w:rPr>
                <w:sz w:val="22"/>
                <w:szCs w:val="22"/>
              </w:rPr>
              <w:t>Задача 2. Организация информационного обеспечения соблюдения правил безопасности дорожного движения и формирование законопослушного поведения участников дорожного движения</w:t>
            </w:r>
          </w:p>
        </w:tc>
        <w:tc>
          <w:tcPr>
            <w:tcW w:w="0" w:type="auto"/>
            <w:tcBorders>
              <w:top w:val="nil"/>
              <w:left w:val="single" w:sz="4" w:space="0" w:color="auto"/>
              <w:bottom w:val="single" w:sz="4" w:space="0" w:color="auto"/>
              <w:right w:val="single" w:sz="4" w:space="0" w:color="auto"/>
            </w:tcBorders>
            <w:shd w:val="clear" w:color="auto" w:fill="auto"/>
            <w:vAlign w:val="center"/>
          </w:tcPr>
          <w:p w14:paraId="0D58A89B" w14:textId="77777777" w:rsidR="003416C9" w:rsidRPr="00550938" w:rsidRDefault="003416C9" w:rsidP="009C6DA6">
            <w:pPr>
              <w:widowControl/>
              <w:autoSpaceDE/>
              <w:autoSpaceDN/>
              <w:adjustRightInd/>
              <w:jc w:val="center"/>
              <w:rPr>
                <w:color w:val="000000"/>
                <w:sz w:val="22"/>
                <w:szCs w:val="22"/>
              </w:rPr>
            </w:pPr>
            <w:r w:rsidRPr="00550938">
              <w:rPr>
                <w:color w:val="000000"/>
                <w:sz w:val="22"/>
                <w:szCs w:val="22"/>
              </w:rPr>
              <w:t>%</w:t>
            </w:r>
          </w:p>
        </w:tc>
        <w:tc>
          <w:tcPr>
            <w:tcW w:w="826" w:type="dxa"/>
            <w:tcBorders>
              <w:top w:val="nil"/>
              <w:left w:val="nil"/>
              <w:bottom w:val="single" w:sz="4" w:space="0" w:color="auto"/>
              <w:right w:val="single" w:sz="4" w:space="0" w:color="auto"/>
            </w:tcBorders>
            <w:shd w:val="clear" w:color="auto" w:fill="auto"/>
            <w:vAlign w:val="center"/>
          </w:tcPr>
          <w:p w14:paraId="1D490586" w14:textId="77777777" w:rsidR="003416C9" w:rsidRPr="00550938" w:rsidRDefault="003416C9" w:rsidP="009C6DA6">
            <w:pPr>
              <w:widowControl/>
              <w:autoSpaceDE/>
              <w:autoSpaceDN/>
              <w:adjustRightInd/>
              <w:jc w:val="center"/>
              <w:rPr>
                <w:color w:val="000000"/>
                <w:sz w:val="22"/>
                <w:szCs w:val="22"/>
              </w:rPr>
            </w:pPr>
            <w:r w:rsidRPr="00550938">
              <w:rPr>
                <w:color w:val="000000"/>
                <w:spacing w:val="-8"/>
                <w:sz w:val="22"/>
                <w:szCs w:val="22"/>
              </w:rPr>
              <w:t>4,76</w:t>
            </w:r>
          </w:p>
        </w:tc>
        <w:tc>
          <w:tcPr>
            <w:tcW w:w="0" w:type="auto"/>
            <w:tcBorders>
              <w:top w:val="nil"/>
              <w:left w:val="nil"/>
              <w:bottom w:val="single" w:sz="4" w:space="0" w:color="auto"/>
              <w:right w:val="single" w:sz="4" w:space="0" w:color="auto"/>
            </w:tcBorders>
            <w:shd w:val="clear" w:color="auto" w:fill="auto"/>
            <w:vAlign w:val="center"/>
          </w:tcPr>
          <w:p w14:paraId="15659689" w14:textId="77777777" w:rsidR="003416C9" w:rsidRPr="00550938" w:rsidRDefault="003416C9" w:rsidP="009C6DA6">
            <w:pPr>
              <w:widowControl/>
              <w:autoSpaceDE/>
              <w:autoSpaceDN/>
              <w:adjustRightInd/>
              <w:jc w:val="center"/>
              <w:rPr>
                <w:color w:val="000000"/>
                <w:sz w:val="22"/>
                <w:szCs w:val="22"/>
              </w:rPr>
            </w:pPr>
            <w:r w:rsidRPr="00550938">
              <w:rPr>
                <w:color w:val="000000"/>
                <w:spacing w:val="-8"/>
                <w:sz w:val="22"/>
                <w:szCs w:val="22"/>
              </w:rPr>
              <w:t>5</w:t>
            </w:r>
          </w:p>
        </w:tc>
        <w:tc>
          <w:tcPr>
            <w:tcW w:w="0" w:type="auto"/>
            <w:tcBorders>
              <w:top w:val="nil"/>
              <w:left w:val="nil"/>
              <w:bottom w:val="single" w:sz="4" w:space="0" w:color="auto"/>
              <w:right w:val="single" w:sz="4" w:space="0" w:color="auto"/>
            </w:tcBorders>
            <w:shd w:val="clear" w:color="auto" w:fill="auto"/>
            <w:vAlign w:val="center"/>
          </w:tcPr>
          <w:p w14:paraId="754CC9BA" w14:textId="77777777" w:rsidR="003416C9" w:rsidRPr="00550938" w:rsidRDefault="003416C9" w:rsidP="009C6DA6">
            <w:pPr>
              <w:widowControl/>
              <w:autoSpaceDE/>
              <w:autoSpaceDN/>
              <w:adjustRightInd/>
              <w:jc w:val="center"/>
              <w:rPr>
                <w:color w:val="000000"/>
                <w:sz w:val="22"/>
                <w:szCs w:val="22"/>
              </w:rPr>
            </w:pPr>
            <w:r w:rsidRPr="00550938">
              <w:rPr>
                <w:color w:val="000000"/>
                <w:spacing w:val="-8"/>
                <w:sz w:val="22"/>
                <w:szCs w:val="22"/>
              </w:rPr>
              <w:t>6</w:t>
            </w:r>
          </w:p>
        </w:tc>
        <w:tc>
          <w:tcPr>
            <w:tcW w:w="0" w:type="auto"/>
            <w:tcBorders>
              <w:top w:val="nil"/>
              <w:left w:val="nil"/>
              <w:bottom w:val="single" w:sz="4" w:space="0" w:color="auto"/>
              <w:right w:val="single" w:sz="4" w:space="0" w:color="auto"/>
            </w:tcBorders>
            <w:shd w:val="clear" w:color="auto" w:fill="auto"/>
            <w:vAlign w:val="center"/>
          </w:tcPr>
          <w:p w14:paraId="1DE3DB1C" w14:textId="77777777" w:rsidR="003416C9" w:rsidRPr="00550938" w:rsidRDefault="003416C9" w:rsidP="009C6DA6">
            <w:pPr>
              <w:widowControl/>
              <w:autoSpaceDE/>
              <w:autoSpaceDN/>
              <w:adjustRightInd/>
              <w:jc w:val="center"/>
              <w:rPr>
                <w:color w:val="000000"/>
                <w:sz w:val="22"/>
                <w:szCs w:val="22"/>
              </w:rPr>
            </w:pPr>
            <w:r w:rsidRPr="00550938">
              <w:rPr>
                <w:color w:val="000000"/>
                <w:spacing w:val="-8"/>
                <w:sz w:val="22"/>
                <w:szCs w:val="22"/>
              </w:rPr>
              <w:t>7</w:t>
            </w:r>
          </w:p>
        </w:tc>
        <w:tc>
          <w:tcPr>
            <w:tcW w:w="0" w:type="auto"/>
            <w:tcBorders>
              <w:top w:val="nil"/>
              <w:left w:val="nil"/>
              <w:bottom w:val="single" w:sz="4" w:space="0" w:color="auto"/>
              <w:right w:val="single" w:sz="4" w:space="0" w:color="auto"/>
            </w:tcBorders>
            <w:shd w:val="clear" w:color="auto" w:fill="auto"/>
            <w:vAlign w:val="center"/>
          </w:tcPr>
          <w:p w14:paraId="4959826F" w14:textId="77777777" w:rsidR="003416C9" w:rsidRPr="00550938" w:rsidRDefault="003416C9" w:rsidP="009C6DA6">
            <w:pPr>
              <w:widowControl/>
              <w:autoSpaceDE/>
              <w:autoSpaceDN/>
              <w:adjustRightInd/>
              <w:jc w:val="center"/>
              <w:rPr>
                <w:color w:val="000000"/>
                <w:sz w:val="22"/>
                <w:szCs w:val="22"/>
              </w:rPr>
            </w:pPr>
            <w:r w:rsidRPr="00550938">
              <w:rPr>
                <w:color w:val="000000"/>
                <w:spacing w:val="-8"/>
                <w:sz w:val="22"/>
                <w:szCs w:val="22"/>
              </w:rPr>
              <w:t>8</w:t>
            </w:r>
          </w:p>
        </w:tc>
        <w:tc>
          <w:tcPr>
            <w:tcW w:w="0" w:type="auto"/>
            <w:tcBorders>
              <w:top w:val="nil"/>
              <w:left w:val="nil"/>
              <w:bottom w:val="single" w:sz="4" w:space="0" w:color="auto"/>
              <w:right w:val="single" w:sz="4" w:space="0" w:color="auto"/>
            </w:tcBorders>
            <w:vAlign w:val="center"/>
          </w:tcPr>
          <w:p w14:paraId="09EDBE2F" w14:textId="77777777" w:rsidR="003416C9" w:rsidRPr="00550938" w:rsidRDefault="003416C9" w:rsidP="009C6DA6">
            <w:pPr>
              <w:widowControl/>
              <w:autoSpaceDE/>
              <w:autoSpaceDN/>
              <w:adjustRightInd/>
              <w:jc w:val="center"/>
              <w:rPr>
                <w:color w:val="000000"/>
                <w:spacing w:val="-8"/>
                <w:sz w:val="22"/>
                <w:szCs w:val="22"/>
              </w:rPr>
            </w:pPr>
            <w:r w:rsidRPr="00550938">
              <w:rPr>
                <w:color w:val="000000"/>
                <w:spacing w:val="-8"/>
                <w:sz w:val="22"/>
                <w:szCs w:val="22"/>
              </w:rPr>
              <w:t>9</w:t>
            </w:r>
          </w:p>
        </w:tc>
        <w:tc>
          <w:tcPr>
            <w:tcW w:w="0" w:type="auto"/>
            <w:tcBorders>
              <w:top w:val="nil"/>
              <w:left w:val="nil"/>
              <w:bottom w:val="single" w:sz="4" w:space="0" w:color="auto"/>
              <w:right w:val="single" w:sz="4" w:space="0" w:color="auto"/>
            </w:tcBorders>
            <w:vAlign w:val="center"/>
          </w:tcPr>
          <w:p w14:paraId="00A5CD19" w14:textId="77777777" w:rsidR="003416C9" w:rsidRPr="00550938" w:rsidRDefault="003416C9" w:rsidP="009C6DA6">
            <w:pPr>
              <w:widowControl/>
              <w:autoSpaceDE/>
              <w:autoSpaceDN/>
              <w:adjustRightInd/>
              <w:jc w:val="center"/>
              <w:rPr>
                <w:color w:val="000000"/>
                <w:spacing w:val="-8"/>
                <w:sz w:val="22"/>
                <w:szCs w:val="22"/>
              </w:rPr>
            </w:pPr>
            <w:r w:rsidRPr="00550938">
              <w:rPr>
                <w:color w:val="000000"/>
                <w:spacing w:val="-8"/>
                <w:sz w:val="22"/>
                <w:szCs w:val="22"/>
              </w:rPr>
              <w:t>10</w:t>
            </w:r>
          </w:p>
        </w:tc>
        <w:tc>
          <w:tcPr>
            <w:tcW w:w="0" w:type="auto"/>
            <w:tcBorders>
              <w:top w:val="nil"/>
              <w:left w:val="nil"/>
              <w:bottom w:val="single" w:sz="4" w:space="0" w:color="auto"/>
              <w:right w:val="single" w:sz="4" w:space="0" w:color="auto"/>
            </w:tcBorders>
            <w:vAlign w:val="center"/>
          </w:tcPr>
          <w:p w14:paraId="73B9D826" w14:textId="77777777" w:rsidR="003416C9" w:rsidRPr="00550938" w:rsidRDefault="003416C9" w:rsidP="00117C9C">
            <w:pPr>
              <w:widowControl/>
              <w:autoSpaceDE/>
              <w:autoSpaceDN/>
              <w:adjustRightInd/>
              <w:jc w:val="center"/>
              <w:rPr>
                <w:color w:val="000000"/>
                <w:spacing w:val="-8"/>
                <w:sz w:val="22"/>
                <w:szCs w:val="22"/>
              </w:rPr>
            </w:pPr>
            <w:r>
              <w:rPr>
                <w:color w:val="000000"/>
                <w:spacing w:val="-8"/>
                <w:sz w:val="22"/>
                <w:szCs w:val="22"/>
              </w:rPr>
              <w:t>11</w:t>
            </w:r>
          </w:p>
        </w:tc>
        <w:tc>
          <w:tcPr>
            <w:tcW w:w="0" w:type="auto"/>
            <w:tcBorders>
              <w:top w:val="nil"/>
              <w:left w:val="nil"/>
              <w:bottom w:val="single" w:sz="4" w:space="0" w:color="auto"/>
              <w:right w:val="single" w:sz="4" w:space="0" w:color="auto"/>
            </w:tcBorders>
            <w:vAlign w:val="center"/>
          </w:tcPr>
          <w:p w14:paraId="3BA6201E" w14:textId="77777777" w:rsidR="003416C9" w:rsidRPr="00550938" w:rsidRDefault="003416C9" w:rsidP="00117C9C">
            <w:pPr>
              <w:widowControl/>
              <w:autoSpaceDE/>
              <w:autoSpaceDN/>
              <w:adjustRightInd/>
              <w:jc w:val="center"/>
              <w:rPr>
                <w:color w:val="000000"/>
                <w:spacing w:val="-8"/>
                <w:sz w:val="22"/>
                <w:szCs w:val="22"/>
              </w:rPr>
            </w:pPr>
            <w:r>
              <w:rPr>
                <w:color w:val="000000"/>
                <w:spacing w:val="-8"/>
                <w:sz w:val="22"/>
                <w:szCs w:val="22"/>
              </w:rPr>
              <w:t>12</w:t>
            </w:r>
          </w:p>
        </w:tc>
        <w:tc>
          <w:tcPr>
            <w:tcW w:w="0" w:type="auto"/>
            <w:tcBorders>
              <w:top w:val="nil"/>
              <w:left w:val="nil"/>
              <w:bottom w:val="single" w:sz="4" w:space="0" w:color="auto"/>
              <w:right w:val="single" w:sz="4" w:space="0" w:color="auto"/>
            </w:tcBorders>
            <w:vAlign w:val="center"/>
          </w:tcPr>
          <w:p w14:paraId="6F2AFD15" w14:textId="77777777" w:rsidR="003416C9" w:rsidRPr="00550938" w:rsidRDefault="003416C9" w:rsidP="00117C9C">
            <w:pPr>
              <w:widowControl/>
              <w:autoSpaceDE/>
              <w:autoSpaceDN/>
              <w:adjustRightInd/>
              <w:jc w:val="center"/>
              <w:rPr>
                <w:color w:val="000000"/>
                <w:spacing w:val="-8"/>
                <w:sz w:val="22"/>
                <w:szCs w:val="22"/>
              </w:rPr>
            </w:pPr>
            <w:r>
              <w:rPr>
                <w:color w:val="000000"/>
                <w:spacing w:val="-8"/>
                <w:sz w:val="22"/>
                <w:szCs w:val="22"/>
              </w:rPr>
              <w:t>13</w:t>
            </w:r>
          </w:p>
        </w:tc>
        <w:tc>
          <w:tcPr>
            <w:tcW w:w="0" w:type="auto"/>
            <w:tcBorders>
              <w:top w:val="nil"/>
              <w:left w:val="nil"/>
              <w:bottom w:val="single" w:sz="4" w:space="0" w:color="auto"/>
              <w:right w:val="single" w:sz="4" w:space="0" w:color="auto"/>
            </w:tcBorders>
            <w:vAlign w:val="center"/>
          </w:tcPr>
          <w:p w14:paraId="5F3BF4D4" w14:textId="77777777" w:rsidR="003416C9" w:rsidRDefault="003416C9" w:rsidP="003416C9">
            <w:pPr>
              <w:widowControl/>
              <w:autoSpaceDE/>
              <w:autoSpaceDN/>
              <w:adjustRightInd/>
              <w:jc w:val="center"/>
              <w:rPr>
                <w:color w:val="000000"/>
                <w:spacing w:val="-8"/>
                <w:sz w:val="22"/>
                <w:szCs w:val="22"/>
              </w:rPr>
            </w:pPr>
            <w:r>
              <w:rPr>
                <w:color w:val="000000"/>
                <w:spacing w:val="-8"/>
                <w:sz w:val="22"/>
                <w:szCs w:val="22"/>
              </w:rPr>
              <w:t>13</w:t>
            </w:r>
          </w:p>
        </w:tc>
      </w:tr>
    </w:tbl>
    <w:p w14:paraId="3368EB0E" w14:textId="77777777" w:rsidR="00550938" w:rsidRDefault="00550938" w:rsidP="00ED21F8">
      <w:pPr>
        <w:shd w:val="clear" w:color="auto" w:fill="FFFFFF"/>
        <w:tabs>
          <w:tab w:val="center" w:pos="14566"/>
          <w:tab w:val="left" w:pos="14601"/>
        </w:tabs>
        <w:spacing w:line="427" w:lineRule="exact"/>
        <w:ind w:left="1301" w:right="249" w:hanging="545"/>
        <w:jc w:val="right"/>
        <w:rPr>
          <w:sz w:val="27"/>
          <w:szCs w:val="27"/>
        </w:rPr>
      </w:pPr>
    </w:p>
    <w:p w14:paraId="5B0E3766" w14:textId="77777777" w:rsidR="00D42819" w:rsidRDefault="00D42819" w:rsidP="00ED21F8">
      <w:pPr>
        <w:shd w:val="clear" w:color="auto" w:fill="FFFFFF"/>
        <w:tabs>
          <w:tab w:val="center" w:pos="14566"/>
          <w:tab w:val="left" w:pos="14601"/>
        </w:tabs>
        <w:spacing w:line="427" w:lineRule="exact"/>
        <w:ind w:left="1301" w:right="249" w:hanging="545"/>
        <w:jc w:val="right"/>
        <w:rPr>
          <w:sz w:val="27"/>
          <w:szCs w:val="27"/>
        </w:rPr>
      </w:pPr>
    </w:p>
    <w:p w14:paraId="4B70308D" w14:textId="77777777" w:rsidR="00D42819" w:rsidRDefault="00D42819" w:rsidP="00ED21F8">
      <w:pPr>
        <w:shd w:val="clear" w:color="auto" w:fill="FFFFFF"/>
        <w:tabs>
          <w:tab w:val="center" w:pos="14566"/>
          <w:tab w:val="left" w:pos="14601"/>
        </w:tabs>
        <w:spacing w:line="427" w:lineRule="exact"/>
        <w:ind w:left="1301" w:right="249" w:hanging="545"/>
        <w:jc w:val="right"/>
        <w:rPr>
          <w:sz w:val="27"/>
          <w:szCs w:val="27"/>
        </w:rPr>
      </w:pPr>
    </w:p>
    <w:p w14:paraId="2A036BAA" w14:textId="77777777" w:rsidR="00D42819" w:rsidRDefault="00D42819" w:rsidP="00ED21F8">
      <w:pPr>
        <w:shd w:val="clear" w:color="auto" w:fill="FFFFFF"/>
        <w:tabs>
          <w:tab w:val="center" w:pos="14566"/>
          <w:tab w:val="left" w:pos="14601"/>
        </w:tabs>
        <w:spacing w:line="427" w:lineRule="exact"/>
        <w:ind w:left="1301" w:right="249" w:hanging="545"/>
        <w:jc w:val="right"/>
        <w:rPr>
          <w:sz w:val="27"/>
          <w:szCs w:val="27"/>
        </w:rPr>
      </w:pPr>
    </w:p>
    <w:p w14:paraId="60461573" w14:textId="77777777" w:rsidR="00D42819" w:rsidRDefault="00D42819" w:rsidP="00ED21F8">
      <w:pPr>
        <w:shd w:val="clear" w:color="auto" w:fill="FFFFFF"/>
        <w:tabs>
          <w:tab w:val="center" w:pos="14566"/>
          <w:tab w:val="left" w:pos="14601"/>
        </w:tabs>
        <w:spacing w:line="427" w:lineRule="exact"/>
        <w:ind w:left="1301" w:right="249" w:hanging="545"/>
        <w:jc w:val="right"/>
        <w:rPr>
          <w:sz w:val="27"/>
          <w:szCs w:val="27"/>
        </w:rPr>
      </w:pPr>
    </w:p>
    <w:p w14:paraId="5D37EA24" w14:textId="77777777" w:rsidR="00D42819" w:rsidRDefault="00D42819" w:rsidP="00637277">
      <w:pPr>
        <w:shd w:val="clear" w:color="auto" w:fill="FFFFFF"/>
        <w:tabs>
          <w:tab w:val="center" w:pos="14566"/>
          <w:tab w:val="left" w:pos="14601"/>
        </w:tabs>
        <w:spacing w:line="427" w:lineRule="exact"/>
        <w:ind w:right="249"/>
        <w:rPr>
          <w:sz w:val="27"/>
          <w:szCs w:val="27"/>
        </w:rPr>
      </w:pPr>
    </w:p>
    <w:p w14:paraId="0963A229" w14:textId="77777777" w:rsidR="00637277" w:rsidRDefault="00637277" w:rsidP="00ED21F8">
      <w:pPr>
        <w:shd w:val="clear" w:color="auto" w:fill="FFFFFF"/>
        <w:tabs>
          <w:tab w:val="center" w:pos="14566"/>
          <w:tab w:val="left" w:pos="14601"/>
        </w:tabs>
        <w:spacing w:line="427" w:lineRule="exact"/>
        <w:ind w:left="1301" w:right="249" w:hanging="545"/>
        <w:jc w:val="right"/>
        <w:rPr>
          <w:sz w:val="27"/>
          <w:szCs w:val="27"/>
        </w:rPr>
      </w:pPr>
    </w:p>
    <w:p w14:paraId="451E5DFD" w14:textId="6D2A4345" w:rsidR="005462AE" w:rsidRPr="002B603C" w:rsidRDefault="002744B9" w:rsidP="00ED21F8">
      <w:pPr>
        <w:shd w:val="clear" w:color="auto" w:fill="FFFFFF"/>
        <w:tabs>
          <w:tab w:val="center" w:pos="14566"/>
          <w:tab w:val="left" w:pos="14601"/>
        </w:tabs>
        <w:spacing w:line="427" w:lineRule="exact"/>
        <w:ind w:left="1301" w:right="249" w:hanging="545"/>
        <w:jc w:val="right"/>
        <w:rPr>
          <w:sz w:val="27"/>
          <w:szCs w:val="27"/>
        </w:rPr>
      </w:pPr>
      <w:r w:rsidRPr="002B603C">
        <w:rPr>
          <w:sz w:val="27"/>
          <w:szCs w:val="27"/>
        </w:rPr>
        <w:lastRenderedPageBreak/>
        <w:t>«</w:t>
      </w:r>
      <w:r w:rsidR="00CE31B0" w:rsidRPr="002B603C">
        <w:rPr>
          <w:sz w:val="27"/>
          <w:szCs w:val="27"/>
        </w:rPr>
        <w:t>Т</w:t>
      </w:r>
      <w:r w:rsidR="00FB76DD" w:rsidRPr="002B603C">
        <w:rPr>
          <w:sz w:val="27"/>
          <w:szCs w:val="27"/>
        </w:rPr>
        <w:t>аблица 2</w:t>
      </w:r>
    </w:p>
    <w:p w14:paraId="390896DE" w14:textId="77777777" w:rsidR="00AF14DB" w:rsidRPr="005C60E7" w:rsidRDefault="00AF14DB" w:rsidP="00AF14DB">
      <w:pPr>
        <w:spacing w:after="240"/>
        <w:jc w:val="center"/>
        <w:rPr>
          <w:bCs/>
          <w:sz w:val="26"/>
          <w:szCs w:val="26"/>
        </w:rPr>
      </w:pPr>
      <w:r w:rsidRPr="000467C4">
        <w:rPr>
          <w:bCs/>
          <w:sz w:val="26"/>
          <w:szCs w:val="26"/>
        </w:rPr>
        <w:t>Перечень мероприятий программы</w:t>
      </w:r>
    </w:p>
    <w:tbl>
      <w:tblPr>
        <w:tblW w:w="14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16"/>
        <w:gridCol w:w="2975"/>
        <w:gridCol w:w="1825"/>
        <w:gridCol w:w="779"/>
        <w:gridCol w:w="779"/>
        <w:gridCol w:w="779"/>
        <w:gridCol w:w="886"/>
        <w:gridCol w:w="886"/>
        <w:gridCol w:w="886"/>
        <w:gridCol w:w="886"/>
        <w:gridCol w:w="886"/>
        <w:gridCol w:w="945"/>
        <w:gridCol w:w="1754"/>
      </w:tblGrid>
      <w:tr w:rsidR="003311D7" w:rsidRPr="00FA74B3" w14:paraId="605729C6" w14:textId="77777777" w:rsidTr="00930820">
        <w:trPr>
          <w:trHeight w:val="170"/>
        </w:trPr>
        <w:tc>
          <w:tcPr>
            <w:tcW w:w="0" w:type="auto"/>
            <w:vMerge w:val="restart"/>
            <w:tcMar>
              <w:top w:w="0" w:type="dxa"/>
              <w:left w:w="28" w:type="dxa"/>
              <w:bottom w:w="0" w:type="dxa"/>
              <w:right w:w="28" w:type="dxa"/>
            </w:tcMar>
          </w:tcPr>
          <w:p w14:paraId="199081F7" w14:textId="77777777" w:rsidR="003311D7" w:rsidRPr="00FA74B3" w:rsidRDefault="003311D7" w:rsidP="008E5A53">
            <w:pPr>
              <w:ind w:left="57"/>
              <w:contextualSpacing/>
              <w:jc w:val="center"/>
              <w:rPr>
                <w:sz w:val="22"/>
                <w:szCs w:val="22"/>
              </w:rPr>
            </w:pPr>
            <w:r w:rsidRPr="00FA74B3">
              <w:rPr>
                <w:sz w:val="22"/>
                <w:szCs w:val="22"/>
              </w:rPr>
              <w:t>№ п/п</w:t>
            </w:r>
          </w:p>
        </w:tc>
        <w:tc>
          <w:tcPr>
            <w:tcW w:w="0" w:type="auto"/>
            <w:vMerge w:val="restart"/>
            <w:tcMar>
              <w:top w:w="0" w:type="dxa"/>
              <w:left w:w="28" w:type="dxa"/>
              <w:bottom w:w="0" w:type="dxa"/>
              <w:right w:w="28" w:type="dxa"/>
            </w:tcMar>
          </w:tcPr>
          <w:p w14:paraId="57D6A6DD" w14:textId="77777777" w:rsidR="003311D7" w:rsidRPr="00FA74B3" w:rsidRDefault="003311D7" w:rsidP="008E5A53">
            <w:pPr>
              <w:ind w:left="57"/>
              <w:contextualSpacing/>
              <w:jc w:val="center"/>
              <w:rPr>
                <w:sz w:val="22"/>
                <w:szCs w:val="22"/>
              </w:rPr>
            </w:pPr>
            <w:r w:rsidRPr="00FA74B3">
              <w:rPr>
                <w:sz w:val="22"/>
                <w:szCs w:val="22"/>
              </w:rPr>
              <w:t>Цель, задача, мероприятие</w:t>
            </w:r>
          </w:p>
        </w:tc>
        <w:tc>
          <w:tcPr>
            <w:tcW w:w="0" w:type="auto"/>
            <w:vMerge w:val="restart"/>
            <w:tcMar>
              <w:top w:w="0" w:type="dxa"/>
              <w:left w:w="28" w:type="dxa"/>
              <w:bottom w:w="0" w:type="dxa"/>
              <w:right w:w="28" w:type="dxa"/>
            </w:tcMar>
            <w:vAlign w:val="center"/>
          </w:tcPr>
          <w:p w14:paraId="60CC46B9" w14:textId="77777777" w:rsidR="003311D7" w:rsidRPr="00032D27" w:rsidRDefault="003311D7" w:rsidP="008E5A53">
            <w:pPr>
              <w:contextualSpacing/>
              <w:jc w:val="center"/>
              <w:rPr>
                <w:sz w:val="22"/>
                <w:szCs w:val="22"/>
              </w:rPr>
            </w:pPr>
            <w:r w:rsidRPr="00032D27">
              <w:rPr>
                <w:sz w:val="22"/>
                <w:szCs w:val="22"/>
              </w:rPr>
              <w:t>Исполнители,</w:t>
            </w:r>
          </w:p>
          <w:p w14:paraId="17C20A44" w14:textId="77777777" w:rsidR="003311D7" w:rsidRPr="00032D27" w:rsidRDefault="003311D7" w:rsidP="008E5A53">
            <w:pPr>
              <w:contextualSpacing/>
              <w:jc w:val="center"/>
              <w:rPr>
                <w:color w:val="000000"/>
                <w:sz w:val="22"/>
                <w:szCs w:val="22"/>
              </w:rPr>
            </w:pPr>
            <w:r w:rsidRPr="00032D27">
              <w:rPr>
                <w:sz w:val="22"/>
                <w:szCs w:val="22"/>
              </w:rPr>
              <w:t>участники</w:t>
            </w:r>
          </w:p>
        </w:tc>
        <w:tc>
          <w:tcPr>
            <w:tcW w:w="7574" w:type="dxa"/>
            <w:gridSpan w:val="9"/>
          </w:tcPr>
          <w:p w14:paraId="0A108B21" w14:textId="77777777" w:rsidR="003311D7" w:rsidRPr="00FA74B3" w:rsidRDefault="003311D7" w:rsidP="008E5A53">
            <w:pPr>
              <w:ind w:left="57"/>
              <w:contextualSpacing/>
              <w:jc w:val="center"/>
              <w:rPr>
                <w:sz w:val="22"/>
                <w:szCs w:val="22"/>
              </w:rPr>
            </w:pPr>
            <w:r w:rsidRPr="00FA74B3">
              <w:rPr>
                <w:sz w:val="22"/>
                <w:szCs w:val="22"/>
              </w:rPr>
              <w:t>Сумма расходов, тыс. рублей</w:t>
            </w:r>
          </w:p>
        </w:tc>
        <w:tc>
          <w:tcPr>
            <w:tcW w:w="1754" w:type="dxa"/>
            <w:vMerge w:val="restart"/>
            <w:tcMar>
              <w:top w:w="0" w:type="dxa"/>
              <w:left w:w="28" w:type="dxa"/>
              <w:bottom w:w="0" w:type="dxa"/>
              <w:right w:w="28" w:type="dxa"/>
            </w:tcMar>
          </w:tcPr>
          <w:p w14:paraId="37B61BD9" w14:textId="77777777" w:rsidR="003311D7" w:rsidRPr="00FA74B3" w:rsidRDefault="003311D7" w:rsidP="008E5A53">
            <w:pPr>
              <w:ind w:left="57"/>
              <w:contextualSpacing/>
              <w:jc w:val="center"/>
              <w:rPr>
                <w:sz w:val="22"/>
                <w:szCs w:val="22"/>
              </w:rPr>
            </w:pPr>
            <w:r w:rsidRPr="00FA74B3">
              <w:rPr>
                <w:sz w:val="22"/>
                <w:szCs w:val="22"/>
              </w:rPr>
              <w:t>Источники финансирования</w:t>
            </w:r>
          </w:p>
        </w:tc>
      </w:tr>
      <w:tr w:rsidR="003311D7" w:rsidRPr="00FA74B3" w14:paraId="4DEB009E" w14:textId="77777777" w:rsidTr="00930820">
        <w:trPr>
          <w:trHeight w:val="170"/>
        </w:trPr>
        <w:tc>
          <w:tcPr>
            <w:tcW w:w="0" w:type="auto"/>
            <w:vMerge/>
            <w:tcMar>
              <w:top w:w="28" w:type="dxa"/>
              <w:left w:w="28" w:type="dxa"/>
              <w:bottom w:w="28" w:type="dxa"/>
              <w:right w:w="28" w:type="dxa"/>
            </w:tcMar>
          </w:tcPr>
          <w:p w14:paraId="0AEA77E2" w14:textId="77777777" w:rsidR="003311D7" w:rsidRPr="00FA74B3" w:rsidRDefault="003311D7" w:rsidP="008E5A53">
            <w:pPr>
              <w:ind w:left="57"/>
              <w:contextualSpacing/>
              <w:jc w:val="both"/>
              <w:rPr>
                <w:sz w:val="22"/>
                <w:szCs w:val="22"/>
              </w:rPr>
            </w:pPr>
          </w:p>
        </w:tc>
        <w:tc>
          <w:tcPr>
            <w:tcW w:w="0" w:type="auto"/>
            <w:vMerge/>
            <w:tcMar>
              <w:top w:w="28" w:type="dxa"/>
              <w:left w:w="28" w:type="dxa"/>
              <w:bottom w:w="28" w:type="dxa"/>
              <w:right w:w="28" w:type="dxa"/>
            </w:tcMar>
          </w:tcPr>
          <w:p w14:paraId="6005E29B" w14:textId="77777777" w:rsidR="003311D7" w:rsidRPr="00FA74B3" w:rsidRDefault="003311D7" w:rsidP="008E5A53">
            <w:pPr>
              <w:ind w:left="57"/>
              <w:contextualSpacing/>
              <w:jc w:val="both"/>
              <w:rPr>
                <w:sz w:val="22"/>
                <w:szCs w:val="22"/>
              </w:rPr>
            </w:pPr>
          </w:p>
        </w:tc>
        <w:tc>
          <w:tcPr>
            <w:tcW w:w="0" w:type="auto"/>
            <w:vMerge/>
            <w:tcMar>
              <w:top w:w="28" w:type="dxa"/>
              <w:left w:w="28" w:type="dxa"/>
              <w:bottom w:w="28" w:type="dxa"/>
              <w:right w:w="28" w:type="dxa"/>
            </w:tcMar>
          </w:tcPr>
          <w:p w14:paraId="5CD3356A" w14:textId="77777777" w:rsidR="003311D7" w:rsidRPr="00FA74B3" w:rsidRDefault="003311D7" w:rsidP="008E5A53">
            <w:pPr>
              <w:ind w:left="57"/>
              <w:contextualSpacing/>
              <w:jc w:val="both"/>
              <w:rPr>
                <w:sz w:val="22"/>
                <w:szCs w:val="22"/>
              </w:rPr>
            </w:pPr>
          </w:p>
        </w:tc>
        <w:tc>
          <w:tcPr>
            <w:tcW w:w="0" w:type="auto"/>
            <w:tcMar>
              <w:top w:w="28" w:type="dxa"/>
              <w:left w:w="28" w:type="dxa"/>
              <w:bottom w:w="28" w:type="dxa"/>
              <w:right w:w="28" w:type="dxa"/>
            </w:tcMar>
          </w:tcPr>
          <w:p w14:paraId="2DB50CEF" w14:textId="77777777" w:rsidR="003311D7" w:rsidRPr="00FA74B3" w:rsidRDefault="003311D7" w:rsidP="00A15031">
            <w:pPr>
              <w:ind w:left="57"/>
              <w:contextualSpacing/>
              <w:jc w:val="center"/>
              <w:rPr>
                <w:sz w:val="22"/>
                <w:szCs w:val="22"/>
              </w:rPr>
            </w:pPr>
            <w:r w:rsidRPr="00FA74B3">
              <w:rPr>
                <w:sz w:val="22"/>
                <w:szCs w:val="22"/>
              </w:rPr>
              <w:t>2021 г</w:t>
            </w:r>
            <w:r>
              <w:rPr>
                <w:sz w:val="22"/>
                <w:szCs w:val="22"/>
              </w:rPr>
              <w:t>од</w:t>
            </w:r>
          </w:p>
        </w:tc>
        <w:tc>
          <w:tcPr>
            <w:tcW w:w="0" w:type="auto"/>
            <w:tcMar>
              <w:top w:w="28" w:type="dxa"/>
              <w:left w:w="28" w:type="dxa"/>
              <w:bottom w:w="28" w:type="dxa"/>
              <w:right w:w="28" w:type="dxa"/>
            </w:tcMar>
          </w:tcPr>
          <w:p w14:paraId="15BDF61B" w14:textId="77777777" w:rsidR="003311D7" w:rsidRPr="00FA74B3" w:rsidRDefault="003311D7" w:rsidP="00A15031">
            <w:pPr>
              <w:ind w:left="57"/>
              <w:contextualSpacing/>
              <w:jc w:val="center"/>
              <w:rPr>
                <w:sz w:val="22"/>
                <w:szCs w:val="22"/>
              </w:rPr>
            </w:pPr>
            <w:r w:rsidRPr="00FA74B3">
              <w:rPr>
                <w:sz w:val="22"/>
                <w:szCs w:val="22"/>
              </w:rPr>
              <w:t>2022 г</w:t>
            </w:r>
            <w:r>
              <w:rPr>
                <w:sz w:val="22"/>
                <w:szCs w:val="22"/>
              </w:rPr>
              <w:t>од</w:t>
            </w:r>
          </w:p>
        </w:tc>
        <w:tc>
          <w:tcPr>
            <w:tcW w:w="0" w:type="auto"/>
            <w:tcMar>
              <w:top w:w="28" w:type="dxa"/>
              <w:left w:w="28" w:type="dxa"/>
              <w:bottom w:w="28" w:type="dxa"/>
              <w:right w:w="28" w:type="dxa"/>
            </w:tcMar>
          </w:tcPr>
          <w:p w14:paraId="33973603" w14:textId="77777777" w:rsidR="003311D7" w:rsidRPr="00FA74B3" w:rsidRDefault="003311D7" w:rsidP="00A15031">
            <w:pPr>
              <w:ind w:left="57"/>
              <w:contextualSpacing/>
              <w:jc w:val="center"/>
              <w:rPr>
                <w:sz w:val="22"/>
                <w:szCs w:val="22"/>
              </w:rPr>
            </w:pPr>
            <w:r w:rsidRPr="00FA74B3">
              <w:rPr>
                <w:sz w:val="22"/>
                <w:szCs w:val="22"/>
              </w:rPr>
              <w:t>2023 г</w:t>
            </w:r>
            <w:r>
              <w:rPr>
                <w:sz w:val="22"/>
                <w:szCs w:val="22"/>
              </w:rPr>
              <w:t>од</w:t>
            </w:r>
          </w:p>
        </w:tc>
        <w:tc>
          <w:tcPr>
            <w:tcW w:w="0" w:type="auto"/>
            <w:tcMar>
              <w:top w:w="28" w:type="dxa"/>
              <w:left w:w="28" w:type="dxa"/>
              <w:bottom w:w="28" w:type="dxa"/>
              <w:right w:w="28" w:type="dxa"/>
            </w:tcMar>
          </w:tcPr>
          <w:p w14:paraId="4AFFE083" w14:textId="77777777" w:rsidR="003311D7" w:rsidRPr="00FA74B3" w:rsidRDefault="003311D7" w:rsidP="00A15031">
            <w:pPr>
              <w:ind w:left="57"/>
              <w:contextualSpacing/>
              <w:jc w:val="center"/>
              <w:rPr>
                <w:sz w:val="22"/>
                <w:szCs w:val="22"/>
              </w:rPr>
            </w:pPr>
            <w:r w:rsidRPr="00FA74B3">
              <w:rPr>
                <w:sz w:val="22"/>
                <w:szCs w:val="22"/>
              </w:rPr>
              <w:t>2024 г</w:t>
            </w:r>
            <w:r>
              <w:rPr>
                <w:sz w:val="22"/>
                <w:szCs w:val="22"/>
              </w:rPr>
              <w:t>од</w:t>
            </w:r>
          </w:p>
        </w:tc>
        <w:tc>
          <w:tcPr>
            <w:tcW w:w="0" w:type="auto"/>
            <w:tcMar>
              <w:top w:w="28" w:type="dxa"/>
              <w:left w:w="28" w:type="dxa"/>
              <w:bottom w:w="28" w:type="dxa"/>
              <w:right w:w="28" w:type="dxa"/>
            </w:tcMar>
          </w:tcPr>
          <w:p w14:paraId="5554F01C" w14:textId="77777777" w:rsidR="003311D7" w:rsidRPr="00FA74B3" w:rsidRDefault="003311D7" w:rsidP="00A15031">
            <w:pPr>
              <w:ind w:left="57"/>
              <w:contextualSpacing/>
              <w:jc w:val="center"/>
              <w:rPr>
                <w:sz w:val="22"/>
                <w:szCs w:val="22"/>
              </w:rPr>
            </w:pPr>
            <w:r w:rsidRPr="00FA74B3">
              <w:rPr>
                <w:sz w:val="22"/>
                <w:szCs w:val="22"/>
              </w:rPr>
              <w:t>2025 г</w:t>
            </w:r>
            <w:r>
              <w:rPr>
                <w:sz w:val="22"/>
                <w:szCs w:val="22"/>
              </w:rPr>
              <w:t>од</w:t>
            </w:r>
          </w:p>
        </w:tc>
        <w:tc>
          <w:tcPr>
            <w:tcW w:w="0" w:type="auto"/>
            <w:tcMar>
              <w:top w:w="28" w:type="dxa"/>
              <w:left w:w="28" w:type="dxa"/>
              <w:bottom w:w="28" w:type="dxa"/>
              <w:right w:w="28" w:type="dxa"/>
            </w:tcMar>
          </w:tcPr>
          <w:p w14:paraId="368C38F1" w14:textId="77777777" w:rsidR="003311D7" w:rsidRPr="00FA74B3" w:rsidRDefault="003311D7" w:rsidP="008E5A53">
            <w:pPr>
              <w:ind w:left="57"/>
              <w:contextualSpacing/>
              <w:jc w:val="center"/>
              <w:rPr>
                <w:sz w:val="22"/>
                <w:szCs w:val="22"/>
              </w:rPr>
            </w:pPr>
            <w:r>
              <w:rPr>
                <w:sz w:val="22"/>
                <w:szCs w:val="22"/>
              </w:rPr>
              <w:t>2026 год</w:t>
            </w:r>
          </w:p>
        </w:tc>
        <w:tc>
          <w:tcPr>
            <w:tcW w:w="0" w:type="auto"/>
            <w:tcMar>
              <w:top w:w="28" w:type="dxa"/>
              <w:left w:w="28" w:type="dxa"/>
              <w:bottom w:w="28" w:type="dxa"/>
              <w:right w:w="28" w:type="dxa"/>
            </w:tcMar>
          </w:tcPr>
          <w:p w14:paraId="3C713611" w14:textId="77777777" w:rsidR="003311D7" w:rsidRPr="00FA74B3" w:rsidRDefault="003311D7" w:rsidP="008E5A53">
            <w:pPr>
              <w:ind w:left="57"/>
              <w:contextualSpacing/>
              <w:jc w:val="center"/>
              <w:rPr>
                <w:sz w:val="22"/>
                <w:szCs w:val="22"/>
              </w:rPr>
            </w:pPr>
            <w:r>
              <w:rPr>
                <w:sz w:val="22"/>
                <w:szCs w:val="22"/>
              </w:rPr>
              <w:t>2027 год</w:t>
            </w:r>
          </w:p>
        </w:tc>
        <w:tc>
          <w:tcPr>
            <w:tcW w:w="0" w:type="auto"/>
            <w:tcMar>
              <w:top w:w="28" w:type="dxa"/>
              <w:left w:w="28" w:type="dxa"/>
              <w:bottom w:w="28" w:type="dxa"/>
              <w:right w:w="28" w:type="dxa"/>
            </w:tcMar>
          </w:tcPr>
          <w:p w14:paraId="5E33ECB6" w14:textId="77777777" w:rsidR="003311D7" w:rsidRPr="00FA74B3" w:rsidRDefault="003311D7" w:rsidP="008E5A53">
            <w:pPr>
              <w:ind w:left="57"/>
              <w:contextualSpacing/>
              <w:jc w:val="center"/>
              <w:rPr>
                <w:sz w:val="22"/>
                <w:szCs w:val="22"/>
              </w:rPr>
            </w:pPr>
            <w:r>
              <w:rPr>
                <w:sz w:val="22"/>
                <w:szCs w:val="22"/>
              </w:rPr>
              <w:t>2028 год</w:t>
            </w:r>
          </w:p>
        </w:tc>
        <w:tc>
          <w:tcPr>
            <w:tcW w:w="945" w:type="dxa"/>
            <w:tcMar>
              <w:top w:w="28" w:type="dxa"/>
              <w:left w:w="28" w:type="dxa"/>
              <w:bottom w:w="28" w:type="dxa"/>
              <w:right w:w="28" w:type="dxa"/>
            </w:tcMar>
          </w:tcPr>
          <w:p w14:paraId="090CE759" w14:textId="77777777" w:rsidR="003311D7" w:rsidRPr="00FA74B3" w:rsidRDefault="003311D7" w:rsidP="008E5A53">
            <w:pPr>
              <w:ind w:left="57"/>
              <w:contextualSpacing/>
              <w:jc w:val="center"/>
              <w:rPr>
                <w:sz w:val="22"/>
                <w:szCs w:val="22"/>
              </w:rPr>
            </w:pPr>
            <w:r w:rsidRPr="00FA74B3">
              <w:rPr>
                <w:sz w:val="22"/>
                <w:szCs w:val="22"/>
              </w:rPr>
              <w:t>Всего</w:t>
            </w:r>
          </w:p>
        </w:tc>
        <w:tc>
          <w:tcPr>
            <w:tcW w:w="1754" w:type="dxa"/>
            <w:vMerge/>
            <w:tcMar>
              <w:top w:w="28" w:type="dxa"/>
              <w:left w:w="28" w:type="dxa"/>
              <w:bottom w:w="28" w:type="dxa"/>
              <w:right w:w="28" w:type="dxa"/>
            </w:tcMar>
          </w:tcPr>
          <w:p w14:paraId="4F140405" w14:textId="77777777" w:rsidR="003311D7" w:rsidRPr="00FA74B3" w:rsidRDefault="003311D7" w:rsidP="008E5A53">
            <w:pPr>
              <w:ind w:left="57"/>
              <w:contextualSpacing/>
              <w:jc w:val="center"/>
              <w:rPr>
                <w:sz w:val="22"/>
                <w:szCs w:val="22"/>
              </w:rPr>
            </w:pPr>
          </w:p>
        </w:tc>
      </w:tr>
      <w:tr w:rsidR="003311D7" w:rsidRPr="00FA74B3" w14:paraId="3E9FBAD6" w14:textId="77777777" w:rsidTr="00930820">
        <w:trPr>
          <w:trHeight w:val="170"/>
        </w:trPr>
        <w:tc>
          <w:tcPr>
            <w:tcW w:w="0" w:type="auto"/>
            <w:tcMar>
              <w:top w:w="28" w:type="dxa"/>
              <w:left w:w="28" w:type="dxa"/>
              <w:bottom w:w="28" w:type="dxa"/>
              <w:right w:w="28" w:type="dxa"/>
            </w:tcMar>
          </w:tcPr>
          <w:p w14:paraId="4B838E35" w14:textId="77777777" w:rsidR="003311D7" w:rsidRPr="00FA74B3" w:rsidRDefault="003311D7" w:rsidP="008E5A53">
            <w:pPr>
              <w:ind w:left="57"/>
              <w:contextualSpacing/>
              <w:jc w:val="center"/>
              <w:rPr>
                <w:sz w:val="22"/>
                <w:szCs w:val="22"/>
              </w:rPr>
            </w:pPr>
            <w:r w:rsidRPr="00FA74B3">
              <w:rPr>
                <w:sz w:val="22"/>
                <w:szCs w:val="22"/>
              </w:rPr>
              <w:t>1</w:t>
            </w:r>
          </w:p>
        </w:tc>
        <w:tc>
          <w:tcPr>
            <w:tcW w:w="0" w:type="auto"/>
            <w:tcMar>
              <w:top w:w="28" w:type="dxa"/>
              <w:left w:w="28" w:type="dxa"/>
              <w:bottom w:w="28" w:type="dxa"/>
              <w:right w:w="28" w:type="dxa"/>
            </w:tcMar>
          </w:tcPr>
          <w:p w14:paraId="10F354CF" w14:textId="77777777" w:rsidR="003311D7" w:rsidRPr="00FA74B3" w:rsidRDefault="003311D7" w:rsidP="008E5A53">
            <w:pPr>
              <w:ind w:left="57"/>
              <w:contextualSpacing/>
              <w:jc w:val="center"/>
              <w:rPr>
                <w:sz w:val="22"/>
                <w:szCs w:val="22"/>
              </w:rPr>
            </w:pPr>
            <w:r w:rsidRPr="00FA74B3">
              <w:rPr>
                <w:sz w:val="22"/>
                <w:szCs w:val="22"/>
              </w:rPr>
              <w:t>2</w:t>
            </w:r>
          </w:p>
        </w:tc>
        <w:tc>
          <w:tcPr>
            <w:tcW w:w="0" w:type="auto"/>
            <w:tcMar>
              <w:top w:w="28" w:type="dxa"/>
              <w:left w:w="28" w:type="dxa"/>
              <w:bottom w:w="28" w:type="dxa"/>
              <w:right w:w="28" w:type="dxa"/>
            </w:tcMar>
          </w:tcPr>
          <w:p w14:paraId="62093C99" w14:textId="77777777" w:rsidR="003311D7" w:rsidRPr="00FA74B3" w:rsidRDefault="003311D7" w:rsidP="008E5A53">
            <w:pPr>
              <w:ind w:left="57"/>
              <w:contextualSpacing/>
              <w:jc w:val="center"/>
              <w:rPr>
                <w:sz w:val="22"/>
                <w:szCs w:val="22"/>
              </w:rPr>
            </w:pPr>
            <w:r w:rsidRPr="00FA74B3">
              <w:rPr>
                <w:sz w:val="22"/>
                <w:szCs w:val="22"/>
              </w:rPr>
              <w:t>4</w:t>
            </w:r>
          </w:p>
        </w:tc>
        <w:tc>
          <w:tcPr>
            <w:tcW w:w="0" w:type="auto"/>
            <w:tcMar>
              <w:top w:w="28" w:type="dxa"/>
              <w:left w:w="28" w:type="dxa"/>
              <w:bottom w:w="28" w:type="dxa"/>
              <w:right w:w="28" w:type="dxa"/>
            </w:tcMar>
          </w:tcPr>
          <w:p w14:paraId="1766AAA7" w14:textId="77777777" w:rsidR="003311D7" w:rsidRPr="00FA74B3" w:rsidRDefault="003311D7" w:rsidP="008E5A53">
            <w:pPr>
              <w:ind w:left="57"/>
              <w:contextualSpacing/>
              <w:jc w:val="center"/>
              <w:rPr>
                <w:sz w:val="22"/>
                <w:szCs w:val="22"/>
              </w:rPr>
            </w:pPr>
            <w:r w:rsidRPr="00FA74B3">
              <w:rPr>
                <w:sz w:val="22"/>
                <w:szCs w:val="22"/>
              </w:rPr>
              <w:t>5</w:t>
            </w:r>
          </w:p>
        </w:tc>
        <w:tc>
          <w:tcPr>
            <w:tcW w:w="0" w:type="auto"/>
            <w:tcMar>
              <w:top w:w="28" w:type="dxa"/>
              <w:left w:w="28" w:type="dxa"/>
              <w:bottom w:w="28" w:type="dxa"/>
              <w:right w:w="28" w:type="dxa"/>
            </w:tcMar>
          </w:tcPr>
          <w:p w14:paraId="58AD7FD0" w14:textId="77777777" w:rsidR="003311D7" w:rsidRPr="00FA74B3" w:rsidRDefault="003311D7" w:rsidP="008E5A53">
            <w:pPr>
              <w:ind w:left="57"/>
              <w:contextualSpacing/>
              <w:jc w:val="center"/>
              <w:rPr>
                <w:sz w:val="22"/>
                <w:szCs w:val="22"/>
              </w:rPr>
            </w:pPr>
            <w:r w:rsidRPr="00FA74B3">
              <w:rPr>
                <w:sz w:val="22"/>
                <w:szCs w:val="22"/>
              </w:rPr>
              <w:t>6</w:t>
            </w:r>
          </w:p>
        </w:tc>
        <w:tc>
          <w:tcPr>
            <w:tcW w:w="0" w:type="auto"/>
            <w:tcMar>
              <w:top w:w="28" w:type="dxa"/>
              <w:left w:w="28" w:type="dxa"/>
              <w:bottom w:w="28" w:type="dxa"/>
              <w:right w:w="28" w:type="dxa"/>
            </w:tcMar>
          </w:tcPr>
          <w:p w14:paraId="130D42C8" w14:textId="77777777" w:rsidR="003311D7" w:rsidRPr="00FA74B3" w:rsidRDefault="003311D7" w:rsidP="008E5A53">
            <w:pPr>
              <w:ind w:left="57"/>
              <w:contextualSpacing/>
              <w:jc w:val="center"/>
              <w:rPr>
                <w:sz w:val="22"/>
                <w:szCs w:val="22"/>
              </w:rPr>
            </w:pPr>
            <w:r w:rsidRPr="00FA74B3">
              <w:rPr>
                <w:sz w:val="22"/>
                <w:szCs w:val="22"/>
              </w:rPr>
              <w:t>7</w:t>
            </w:r>
          </w:p>
        </w:tc>
        <w:tc>
          <w:tcPr>
            <w:tcW w:w="0" w:type="auto"/>
            <w:tcMar>
              <w:top w:w="28" w:type="dxa"/>
              <w:left w:w="28" w:type="dxa"/>
              <w:bottom w:w="28" w:type="dxa"/>
              <w:right w:w="28" w:type="dxa"/>
            </w:tcMar>
          </w:tcPr>
          <w:p w14:paraId="7EC79B90" w14:textId="77777777" w:rsidR="003311D7" w:rsidRPr="00FA74B3" w:rsidRDefault="003311D7" w:rsidP="008E5A53">
            <w:pPr>
              <w:ind w:left="57"/>
              <w:contextualSpacing/>
              <w:jc w:val="center"/>
              <w:rPr>
                <w:sz w:val="22"/>
                <w:szCs w:val="22"/>
              </w:rPr>
            </w:pPr>
            <w:r w:rsidRPr="00FA74B3">
              <w:rPr>
                <w:sz w:val="22"/>
                <w:szCs w:val="22"/>
              </w:rPr>
              <w:t>8</w:t>
            </w:r>
          </w:p>
        </w:tc>
        <w:tc>
          <w:tcPr>
            <w:tcW w:w="0" w:type="auto"/>
            <w:tcMar>
              <w:top w:w="28" w:type="dxa"/>
              <w:left w:w="28" w:type="dxa"/>
              <w:bottom w:w="28" w:type="dxa"/>
              <w:right w:w="28" w:type="dxa"/>
            </w:tcMar>
          </w:tcPr>
          <w:p w14:paraId="4AA7EA42" w14:textId="77777777" w:rsidR="003311D7" w:rsidRPr="00FA74B3" w:rsidRDefault="003311D7" w:rsidP="008E5A53">
            <w:pPr>
              <w:ind w:left="57"/>
              <w:contextualSpacing/>
              <w:jc w:val="center"/>
              <w:rPr>
                <w:sz w:val="22"/>
                <w:szCs w:val="22"/>
              </w:rPr>
            </w:pPr>
            <w:r w:rsidRPr="00FA74B3">
              <w:rPr>
                <w:sz w:val="22"/>
                <w:szCs w:val="22"/>
              </w:rPr>
              <w:t>9</w:t>
            </w:r>
          </w:p>
        </w:tc>
        <w:tc>
          <w:tcPr>
            <w:tcW w:w="0" w:type="auto"/>
            <w:tcMar>
              <w:top w:w="28" w:type="dxa"/>
              <w:left w:w="28" w:type="dxa"/>
              <w:bottom w:w="28" w:type="dxa"/>
              <w:right w:w="28" w:type="dxa"/>
            </w:tcMar>
          </w:tcPr>
          <w:p w14:paraId="26D2C510" w14:textId="77777777" w:rsidR="003311D7" w:rsidRPr="00FA74B3" w:rsidRDefault="003311D7" w:rsidP="008E5A53">
            <w:pPr>
              <w:ind w:left="57"/>
              <w:contextualSpacing/>
              <w:jc w:val="center"/>
              <w:rPr>
                <w:sz w:val="22"/>
                <w:szCs w:val="22"/>
              </w:rPr>
            </w:pPr>
          </w:p>
        </w:tc>
        <w:tc>
          <w:tcPr>
            <w:tcW w:w="0" w:type="auto"/>
            <w:tcMar>
              <w:top w:w="28" w:type="dxa"/>
              <w:left w:w="28" w:type="dxa"/>
              <w:bottom w:w="28" w:type="dxa"/>
              <w:right w:w="28" w:type="dxa"/>
            </w:tcMar>
          </w:tcPr>
          <w:p w14:paraId="7EDEBD8B" w14:textId="77777777" w:rsidR="003311D7" w:rsidRPr="00FA74B3" w:rsidRDefault="003311D7" w:rsidP="008E5A53">
            <w:pPr>
              <w:ind w:left="57"/>
              <w:contextualSpacing/>
              <w:jc w:val="center"/>
              <w:rPr>
                <w:sz w:val="22"/>
                <w:szCs w:val="22"/>
              </w:rPr>
            </w:pPr>
          </w:p>
        </w:tc>
        <w:tc>
          <w:tcPr>
            <w:tcW w:w="0" w:type="auto"/>
            <w:tcMar>
              <w:top w:w="28" w:type="dxa"/>
              <w:left w:w="28" w:type="dxa"/>
              <w:bottom w:w="28" w:type="dxa"/>
              <w:right w:w="28" w:type="dxa"/>
            </w:tcMar>
          </w:tcPr>
          <w:p w14:paraId="421A6951" w14:textId="77777777" w:rsidR="003311D7" w:rsidRPr="00FA74B3" w:rsidRDefault="003311D7" w:rsidP="008E5A53">
            <w:pPr>
              <w:ind w:left="57"/>
              <w:contextualSpacing/>
              <w:jc w:val="center"/>
              <w:rPr>
                <w:sz w:val="22"/>
                <w:szCs w:val="22"/>
              </w:rPr>
            </w:pPr>
          </w:p>
        </w:tc>
        <w:tc>
          <w:tcPr>
            <w:tcW w:w="945" w:type="dxa"/>
            <w:tcMar>
              <w:top w:w="28" w:type="dxa"/>
              <w:left w:w="28" w:type="dxa"/>
              <w:bottom w:w="28" w:type="dxa"/>
              <w:right w:w="28" w:type="dxa"/>
            </w:tcMar>
          </w:tcPr>
          <w:p w14:paraId="0A4730F4" w14:textId="77777777" w:rsidR="003311D7" w:rsidRPr="00FA74B3" w:rsidRDefault="003311D7" w:rsidP="008E5A53">
            <w:pPr>
              <w:ind w:left="57"/>
              <w:contextualSpacing/>
              <w:jc w:val="center"/>
              <w:rPr>
                <w:sz w:val="22"/>
                <w:szCs w:val="22"/>
              </w:rPr>
            </w:pPr>
            <w:r w:rsidRPr="00FA74B3">
              <w:rPr>
                <w:sz w:val="22"/>
                <w:szCs w:val="22"/>
              </w:rPr>
              <w:t>11</w:t>
            </w:r>
          </w:p>
        </w:tc>
        <w:tc>
          <w:tcPr>
            <w:tcW w:w="1754" w:type="dxa"/>
            <w:tcMar>
              <w:top w:w="28" w:type="dxa"/>
              <w:left w:w="28" w:type="dxa"/>
              <w:bottom w:w="28" w:type="dxa"/>
              <w:right w:w="28" w:type="dxa"/>
            </w:tcMar>
          </w:tcPr>
          <w:p w14:paraId="682DC306" w14:textId="77777777" w:rsidR="003311D7" w:rsidRPr="00FA74B3" w:rsidRDefault="003311D7" w:rsidP="008E5A53">
            <w:pPr>
              <w:ind w:left="57"/>
              <w:contextualSpacing/>
              <w:jc w:val="center"/>
              <w:rPr>
                <w:sz w:val="22"/>
                <w:szCs w:val="22"/>
              </w:rPr>
            </w:pPr>
            <w:r w:rsidRPr="00FA74B3">
              <w:rPr>
                <w:sz w:val="22"/>
                <w:szCs w:val="22"/>
              </w:rPr>
              <w:t>12</w:t>
            </w:r>
          </w:p>
        </w:tc>
      </w:tr>
      <w:tr w:rsidR="003311D7" w:rsidRPr="00FA74B3" w14:paraId="3CD5AC20" w14:textId="77777777" w:rsidTr="00930820">
        <w:trPr>
          <w:trHeight w:val="170"/>
        </w:trPr>
        <w:tc>
          <w:tcPr>
            <w:tcW w:w="0" w:type="auto"/>
            <w:vMerge w:val="restart"/>
            <w:tcMar>
              <w:top w:w="28" w:type="dxa"/>
              <w:left w:w="28" w:type="dxa"/>
              <w:bottom w:w="28" w:type="dxa"/>
              <w:right w:w="28" w:type="dxa"/>
            </w:tcMar>
          </w:tcPr>
          <w:p w14:paraId="10CF6EAC" w14:textId="77777777" w:rsidR="003311D7" w:rsidRPr="00FA74B3" w:rsidRDefault="003311D7" w:rsidP="008E5A53">
            <w:pPr>
              <w:ind w:left="57"/>
              <w:contextualSpacing/>
              <w:jc w:val="center"/>
              <w:rPr>
                <w:sz w:val="22"/>
                <w:szCs w:val="22"/>
              </w:rPr>
            </w:pPr>
            <w:r w:rsidRPr="00FA74B3">
              <w:rPr>
                <w:sz w:val="22"/>
                <w:szCs w:val="22"/>
              </w:rPr>
              <w:t>1.</w:t>
            </w:r>
          </w:p>
        </w:tc>
        <w:tc>
          <w:tcPr>
            <w:tcW w:w="0" w:type="auto"/>
            <w:vMerge w:val="restart"/>
            <w:tcMar>
              <w:top w:w="28" w:type="dxa"/>
              <w:left w:w="28" w:type="dxa"/>
              <w:bottom w:w="28" w:type="dxa"/>
              <w:right w:w="28" w:type="dxa"/>
            </w:tcMar>
          </w:tcPr>
          <w:p w14:paraId="00D5888A" w14:textId="77777777" w:rsidR="003311D7" w:rsidRPr="00FA74B3" w:rsidRDefault="003311D7" w:rsidP="008E5A53">
            <w:pPr>
              <w:ind w:left="57"/>
              <w:contextualSpacing/>
              <w:rPr>
                <w:sz w:val="22"/>
                <w:szCs w:val="22"/>
              </w:rPr>
            </w:pPr>
            <w:r w:rsidRPr="00FA74B3">
              <w:rPr>
                <w:sz w:val="22"/>
                <w:szCs w:val="22"/>
              </w:rPr>
              <w:t xml:space="preserve">Цель. Обеспечение безопасности дорожного движения и снижение уровня смертности в результате </w:t>
            </w:r>
            <w:proofErr w:type="spellStart"/>
            <w:r w:rsidRPr="00FA74B3">
              <w:rPr>
                <w:sz w:val="22"/>
                <w:szCs w:val="22"/>
              </w:rPr>
              <w:t>дорожно</w:t>
            </w:r>
            <w:proofErr w:type="spellEnd"/>
            <w:r w:rsidRPr="00FA74B3">
              <w:rPr>
                <w:sz w:val="22"/>
                <w:szCs w:val="22"/>
              </w:rPr>
              <w:t>–транспортных происшествий</w:t>
            </w:r>
          </w:p>
        </w:tc>
        <w:tc>
          <w:tcPr>
            <w:tcW w:w="0" w:type="auto"/>
            <w:vMerge w:val="restart"/>
            <w:tcMar>
              <w:top w:w="28" w:type="dxa"/>
              <w:left w:w="28" w:type="dxa"/>
              <w:bottom w:w="28" w:type="dxa"/>
              <w:right w:w="28" w:type="dxa"/>
            </w:tcMar>
          </w:tcPr>
          <w:p w14:paraId="1AE3D79F" w14:textId="77777777" w:rsidR="003311D7" w:rsidRPr="00FA74B3" w:rsidRDefault="003311D7" w:rsidP="008E5A53">
            <w:pPr>
              <w:ind w:left="57"/>
              <w:contextualSpacing/>
              <w:rPr>
                <w:sz w:val="22"/>
                <w:szCs w:val="22"/>
              </w:rPr>
            </w:pPr>
          </w:p>
        </w:tc>
        <w:tc>
          <w:tcPr>
            <w:tcW w:w="0" w:type="auto"/>
            <w:tcMar>
              <w:top w:w="28" w:type="dxa"/>
              <w:left w:w="28" w:type="dxa"/>
              <w:bottom w:w="28" w:type="dxa"/>
              <w:right w:w="28" w:type="dxa"/>
            </w:tcMar>
          </w:tcPr>
          <w:p w14:paraId="31D3BF2A" w14:textId="77777777" w:rsidR="003311D7" w:rsidRPr="00FA74B3" w:rsidRDefault="003311D7" w:rsidP="008E5A53">
            <w:pPr>
              <w:ind w:left="57" w:right="57"/>
              <w:contextualSpacing/>
              <w:jc w:val="right"/>
              <w:rPr>
                <w:sz w:val="22"/>
                <w:szCs w:val="22"/>
              </w:rPr>
            </w:pPr>
            <w:r>
              <w:rPr>
                <w:sz w:val="22"/>
                <w:szCs w:val="22"/>
              </w:rPr>
              <w:t>6971</w:t>
            </w:r>
            <w:r w:rsidRPr="00FA74B3">
              <w:rPr>
                <w:sz w:val="22"/>
                <w:szCs w:val="22"/>
              </w:rPr>
              <w:t>,</w:t>
            </w:r>
            <w:r>
              <w:rPr>
                <w:sz w:val="22"/>
                <w:szCs w:val="22"/>
              </w:rPr>
              <w:t>1</w:t>
            </w:r>
          </w:p>
        </w:tc>
        <w:tc>
          <w:tcPr>
            <w:tcW w:w="0" w:type="auto"/>
            <w:tcMar>
              <w:top w:w="28" w:type="dxa"/>
              <w:left w:w="28" w:type="dxa"/>
              <w:bottom w:w="28" w:type="dxa"/>
              <w:right w:w="28" w:type="dxa"/>
            </w:tcMar>
          </w:tcPr>
          <w:p w14:paraId="2359696A" w14:textId="77777777" w:rsidR="003311D7" w:rsidRPr="00FA74B3" w:rsidRDefault="003311D7" w:rsidP="008E5A53">
            <w:pPr>
              <w:ind w:left="57" w:right="57"/>
              <w:contextualSpacing/>
              <w:jc w:val="right"/>
              <w:rPr>
                <w:sz w:val="22"/>
                <w:szCs w:val="22"/>
              </w:rPr>
            </w:pPr>
            <w:r>
              <w:rPr>
                <w:sz w:val="22"/>
                <w:szCs w:val="22"/>
              </w:rPr>
              <w:t>1464,7</w:t>
            </w:r>
          </w:p>
        </w:tc>
        <w:tc>
          <w:tcPr>
            <w:tcW w:w="0" w:type="auto"/>
            <w:tcMar>
              <w:top w:w="28" w:type="dxa"/>
              <w:left w:w="28" w:type="dxa"/>
              <w:bottom w:w="28" w:type="dxa"/>
              <w:right w:w="28" w:type="dxa"/>
            </w:tcMar>
          </w:tcPr>
          <w:p w14:paraId="382DDDB7" w14:textId="77777777" w:rsidR="003311D7" w:rsidRPr="00FA74B3" w:rsidRDefault="003311D7" w:rsidP="008E5A53">
            <w:pPr>
              <w:ind w:left="57" w:right="57"/>
              <w:contextualSpacing/>
              <w:jc w:val="right"/>
              <w:rPr>
                <w:sz w:val="22"/>
                <w:szCs w:val="22"/>
              </w:rPr>
            </w:pPr>
            <w:r>
              <w:rPr>
                <w:sz w:val="22"/>
                <w:szCs w:val="22"/>
              </w:rPr>
              <w:t>565</w:t>
            </w:r>
            <w:r w:rsidRPr="00FA74B3">
              <w:rPr>
                <w:sz w:val="22"/>
                <w:szCs w:val="22"/>
              </w:rPr>
              <w:t>0</w:t>
            </w:r>
            <w:r>
              <w:rPr>
                <w:sz w:val="22"/>
                <w:szCs w:val="22"/>
              </w:rPr>
              <w:t>,0</w:t>
            </w:r>
          </w:p>
        </w:tc>
        <w:tc>
          <w:tcPr>
            <w:tcW w:w="0" w:type="auto"/>
            <w:tcMar>
              <w:top w:w="28" w:type="dxa"/>
              <w:left w:w="28" w:type="dxa"/>
              <w:bottom w:w="28" w:type="dxa"/>
              <w:right w:w="28" w:type="dxa"/>
            </w:tcMar>
          </w:tcPr>
          <w:p w14:paraId="529F7B46" w14:textId="77777777" w:rsidR="003311D7" w:rsidRPr="00FA74B3" w:rsidRDefault="003311D7" w:rsidP="008E5A53">
            <w:pPr>
              <w:ind w:left="57" w:right="57"/>
              <w:contextualSpacing/>
              <w:jc w:val="right"/>
              <w:rPr>
                <w:sz w:val="22"/>
                <w:szCs w:val="22"/>
              </w:rPr>
            </w:pPr>
            <w:r w:rsidRPr="00FA74B3">
              <w:rPr>
                <w:sz w:val="22"/>
                <w:szCs w:val="22"/>
              </w:rPr>
              <w:t>1</w:t>
            </w:r>
            <w:r>
              <w:rPr>
                <w:sz w:val="22"/>
                <w:szCs w:val="22"/>
              </w:rPr>
              <w:t>06</w:t>
            </w:r>
            <w:r w:rsidRPr="00FA74B3">
              <w:rPr>
                <w:sz w:val="22"/>
                <w:szCs w:val="22"/>
              </w:rPr>
              <w:t>00</w:t>
            </w:r>
            <w:r>
              <w:rPr>
                <w:sz w:val="22"/>
                <w:szCs w:val="22"/>
              </w:rPr>
              <w:t>,0</w:t>
            </w:r>
          </w:p>
        </w:tc>
        <w:tc>
          <w:tcPr>
            <w:tcW w:w="0" w:type="auto"/>
            <w:tcMar>
              <w:top w:w="28" w:type="dxa"/>
              <w:left w:w="28" w:type="dxa"/>
              <w:bottom w:w="28" w:type="dxa"/>
              <w:right w:w="28" w:type="dxa"/>
            </w:tcMar>
          </w:tcPr>
          <w:p w14:paraId="4B492105" w14:textId="77777777" w:rsidR="003311D7" w:rsidRPr="00FA74B3" w:rsidRDefault="003311D7" w:rsidP="008E5A53">
            <w:pPr>
              <w:ind w:left="57" w:right="57"/>
              <w:contextualSpacing/>
              <w:jc w:val="right"/>
              <w:rPr>
                <w:sz w:val="22"/>
                <w:szCs w:val="22"/>
              </w:rPr>
            </w:pPr>
            <w:r w:rsidRPr="00FA74B3">
              <w:rPr>
                <w:sz w:val="22"/>
                <w:szCs w:val="22"/>
              </w:rPr>
              <w:t>1</w:t>
            </w:r>
            <w:r>
              <w:rPr>
                <w:sz w:val="22"/>
                <w:szCs w:val="22"/>
              </w:rPr>
              <w:t>06</w:t>
            </w:r>
            <w:r w:rsidRPr="00FA74B3">
              <w:rPr>
                <w:sz w:val="22"/>
                <w:szCs w:val="22"/>
              </w:rPr>
              <w:t>00</w:t>
            </w:r>
            <w:r>
              <w:rPr>
                <w:sz w:val="22"/>
                <w:szCs w:val="22"/>
              </w:rPr>
              <w:t>,0</w:t>
            </w:r>
          </w:p>
        </w:tc>
        <w:tc>
          <w:tcPr>
            <w:tcW w:w="0" w:type="auto"/>
            <w:tcMar>
              <w:top w:w="28" w:type="dxa"/>
              <w:left w:w="28" w:type="dxa"/>
              <w:bottom w:w="28" w:type="dxa"/>
              <w:right w:w="28" w:type="dxa"/>
            </w:tcMar>
          </w:tcPr>
          <w:p w14:paraId="4F848891" w14:textId="77777777" w:rsidR="003311D7" w:rsidRPr="006A72E3" w:rsidRDefault="003311D7" w:rsidP="008E5A53">
            <w:pPr>
              <w:ind w:right="57"/>
              <w:contextualSpacing/>
              <w:jc w:val="right"/>
              <w:rPr>
                <w:color w:val="000000"/>
                <w:sz w:val="22"/>
                <w:szCs w:val="22"/>
              </w:rPr>
            </w:pPr>
            <w:r w:rsidRPr="00FA74B3">
              <w:rPr>
                <w:sz w:val="22"/>
                <w:szCs w:val="22"/>
              </w:rPr>
              <w:t>1</w:t>
            </w:r>
            <w:r>
              <w:rPr>
                <w:sz w:val="22"/>
                <w:szCs w:val="22"/>
              </w:rPr>
              <w:t>06</w:t>
            </w:r>
            <w:r w:rsidRPr="00FA74B3">
              <w:rPr>
                <w:sz w:val="22"/>
                <w:szCs w:val="22"/>
              </w:rPr>
              <w:t>00</w:t>
            </w:r>
            <w:r>
              <w:rPr>
                <w:sz w:val="22"/>
                <w:szCs w:val="22"/>
              </w:rPr>
              <w:t>,0</w:t>
            </w:r>
          </w:p>
        </w:tc>
        <w:tc>
          <w:tcPr>
            <w:tcW w:w="0" w:type="auto"/>
            <w:tcMar>
              <w:top w:w="28" w:type="dxa"/>
              <w:left w:w="28" w:type="dxa"/>
              <w:bottom w:w="28" w:type="dxa"/>
              <w:right w:w="28" w:type="dxa"/>
            </w:tcMar>
          </w:tcPr>
          <w:p w14:paraId="2A781505" w14:textId="77777777" w:rsidR="003311D7" w:rsidRPr="006A72E3" w:rsidRDefault="003311D7" w:rsidP="008E5A53">
            <w:pPr>
              <w:ind w:right="57"/>
              <w:contextualSpacing/>
              <w:jc w:val="right"/>
              <w:rPr>
                <w:color w:val="000000"/>
                <w:sz w:val="22"/>
                <w:szCs w:val="22"/>
              </w:rPr>
            </w:pPr>
            <w:r w:rsidRPr="00FA74B3">
              <w:rPr>
                <w:sz w:val="22"/>
                <w:szCs w:val="22"/>
              </w:rPr>
              <w:t>1</w:t>
            </w:r>
            <w:r>
              <w:rPr>
                <w:sz w:val="22"/>
                <w:szCs w:val="22"/>
              </w:rPr>
              <w:t>06</w:t>
            </w:r>
            <w:r w:rsidRPr="00FA74B3">
              <w:rPr>
                <w:sz w:val="22"/>
                <w:szCs w:val="22"/>
              </w:rPr>
              <w:t>00</w:t>
            </w:r>
            <w:r>
              <w:rPr>
                <w:sz w:val="22"/>
                <w:szCs w:val="22"/>
              </w:rPr>
              <w:t>,0</w:t>
            </w:r>
          </w:p>
        </w:tc>
        <w:tc>
          <w:tcPr>
            <w:tcW w:w="0" w:type="auto"/>
            <w:tcMar>
              <w:top w:w="28" w:type="dxa"/>
              <w:left w:w="28" w:type="dxa"/>
              <w:bottom w:w="28" w:type="dxa"/>
              <w:right w:w="28" w:type="dxa"/>
            </w:tcMar>
          </w:tcPr>
          <w:p w14:paraId="5BCB1B56" w14:textId="77777777" w:rsidR="003311D7" w:rsidRPr="006A72E3" w:rsidRDefault="003311D7" w:rsidP="008E5A53">
            <w:pPr>
              <w:ind w:right="57"/>
              <w:contextualSpacing/>
              <w:jc w:val="right"/>
              <w:rPr>
                <w:color w:val="000000"/>
                <w:sz w:val="22"/>
                <w:szCs w:val="22"/>
              </w:rPr>
            </w:pPr>
            <w:r w:rsidRPr="00FA74B3">
              <w:rPr>
                <w:sz w:val="22"/>
                <w:szCs w:val="22"/>
              </w:rPr>
              <w:t>1</w:t>
            </w:r>
            <w:r>
              <w:rPr>
                <w:sz w:val="22"/>
                <w:szCs w:val="22"/>
              </w:rPr>
              <w:t>06</w:t>
            </w:r>
            <w:r w:rsidRPr="00FA74B3">
              <w:rPr>
                <w:sz w:val="22"/>
                <w:szCs w:val="22"/>
              </w:rPr>
              <w:t>00</w:t>
            </w:r>
            <w:r>
              <w:rPr>
                <w:sz w:val="22"/>
                <w:szCs w:val="22"/>
              </w:rPr>
              <w:t>,0</w:t>
            </w:r>
          </w:p>
        </w:tc>
        <w:tc>
          <w:tcPr>
            <w:tcW w:w="945" w:type="dxa"/>
            <w:tcMar>
              <w:top w:w="28" w:type="dxa"/>
              <w:left w:w="28" w:type="dxa"/>
              <w:bottom w:w="28" w:type="dxa"/>
              <w:right w:w="28" w:type="dxa"/>
            </w:tcMar>
          </w:tcPr>
          <w:p w14:paraId="19E486C4" w14:textId="77777777" w:rsidR="003311D7" w:rsidRPr="009E55D1" w:rsidRDefault="009619DD" w:rsidP="008E5A53">
            <w:pPr>
              <w:ind w:right="57"/>
              <w:contextualSpacing/>
              <w:jc w:val="right"/>
              <w:rPr>
                <w:sz w:val="22"/>
                <w:szCs w:val="22"/>
              </w:rPr>
            </w:pPr>
            <w:r w:rsidRPr="009619DD">
              <w:rPr>
                <w:color w:val="000000"/>
                <w:sz w:val="22"/>
                <w:szCs w:val="22"/>
              </w:rPr>
              <w:t>67085,8</w:t>
            </w:r>
          </w:p>
        </w:tc>
        <w:tc>
          <w:tcPr>
            <w:tcW w:w="1754" w:type="dxa"/>
            <w:tcMar>
              <w:top w:w="28" w:type="dxa"/>
              <w:left w:w="28" w:type="dxa"/>
              <w:bottom w:w="28" w:type="dxa"/>
              <w:right w:w="28" w:type="dxa"/>
            </w:tcMar>
          </w:tcPr>
          <w:p w14:paraId="6F12BC7B" w14:textId="77777777" w:rsidR="003311D7" w:rsidRPr="00FA74B3" w:rsidRDefault="003311D7" w:rsidP="008E5A53">
            <w:pPr>
              <w:ind w:left="57" w:right="-11"/>
              <w:contextualSpacing/>
              <w:rPr>
                <w:sz w:val="22"/>
                <w:szCs w:val="22"/>
              </w:rPr>
            </w:pPr>
            <w:r w:rsidRPr="00FA74B3">
              <w:rPr>
                <w:sz w:val="22"/>
                <w:szCs w:val="22"/>
              </w:rPr>
              <w:t>Всего</w:t>
            </w:r>
          </w:p>
        </w:tc>
      </w:tr>
      <w:tr w:rsidR="003311D7" w:rsidRPr="00FA74B3" w14:paraId="20E70E98" w14:textId="77777777" w:rsidTr="00930820">
        <w:trPr>
          <w:trHeight w:val="170"/>
        </w:trPr>
        <w:tc>
          <w:tcPr>
            <w:tcW w:w="0" w:type="auto"/>
            <w:vMerge/>
            <w:tcMar>
              <w:top w:w="28" w:type="dxa"/>
              <w:left w:w="28" w:type="dxa"/>
              <w:bottom w:w="28" w:type="dxa"/>
              <w:right w:w="28" w:type="dxa"/>
            </w:tcMar>
          </w:tcPr>
          <w:p w14:paraId="6C3921C3" w14:textId="77777777" w:rsidR="003311D7" w:rsidRPr="00FA74B3" w:rsidRDefault="003311D7" w:rsidP="008E5A53">
            <w:pPr>
              <w:ind w:left="57"/>
              <w:contextualSpacing/>
              <w:jc w:val="center"/>
              <w:rPr>
                <w:sz w:val="22"/>
                <w:szCs w:val="22"/>
              </w:rPr>
            </w:pPr>
          </w:p>
        </w:tc>
        <w:tc>
          <w:tcPr>
            <w:tcW w:w="0" w:type="auto"/>
            <w:vMerge/>
            <w:tcMar>
              <w:top w:w="28" w:type="dxa"/>
              <w:left w:w="28" w:type="dxa"/>
              <w:bottom w:w="28" w:type="dxa"/>
              <w:right w:w="28" w:type="dxa"/>
            </w:tcMar>
          </w:tcPr>
          <w:p w14:paraId="66D12362" w14:textId="77777777" w:rsidR="003311D7" w:rsidRPr="00FA74B3" w:rsidRDefault="003311D7" w:rsidP="008E5A53">
            <w:pPr>
              <w:ind w:left="57"/>
              <w:contextualSpacing/>
              <w:rPr>
                <w:sz w:val="22"/>
                <w:szCs w:val="22"/>
              </w:rPr>
            </w:pPr>
          </w:p>
        </w:tc>
        <w:tc>
          <w:tcPr>
            <w:tcW w:w="0" w:type="auto"/>
            <w:vMerge/>
          </w:tcPr>
          <w:p w14:paraId="00475606" w14:textId="77777777" w:rsidR="003311D7" w:rsidRPr="00FA74B3" w:rsidRDefault="003311D7" w:rsidP="008E5A53">
            <w:pPr>
              <w:ind w:left="57"/>
              <w:contextualSpacing/>
              <w:rPr>
                <w:sz w:val="22"/>
                <w:szCs w:val="22"/>
              </w:rPr>
            </w:pPr>
          </w:p>
        </w:tc>
        <w:tc>
          <w:tcPr>
            <w:tcW w:w="7574" w:type="dxa"/>
            <w:gridSpan w:val="9"/>
          </w:tcPr>
          <w:p w14:paraId="4BBBDB7A" w14:textId="77777777" w:rsidR="003311D7" w:rsidRPr="00FA74B3" w:rsidRDefault="003311D7" w:rsidP="008E5A53">
            <w:pPr>
              <w:ind w:left="57" w:right="57"/>
              <w:contextualSpacing/>
              <w:jc w:val="right"/>
              <w:rPr>
                <w:sz w:val="22"/>
                <w:szCs w:val="22"/>
              </w:rPr>
            </w:pPr>
          </w:p>
        </w:tc>
        <w:tc>
          <w:tcPr>
            <w:tcW w:w="1754" w:type="dxa"/>
            <w:tcMar>
              <w:top w:w="28" w:type="dxa"/>
              <w:left w:w="28" w:type="dxa"/>
              <w:bottom w:w="28" w:type="dxa"/>
              <w:right w:w="28" w:type="dxa"/>
            </w:tcMar>
          </w:tcPr>
          <w:p w14:paraId="00DFB31D" w14:textId="77777777" w:rsidR="003311D7" w:rsidRPr="00FA74B3" w:rsidRDefault="003311D7" w:rsidP="008E5A53">
            <w:pPr>
              <w:ind w:left="57" w:right="-11"/>
              <w:contextualSpacing/>
              <w:rPr>
                <w:sz w:val="22"/>
                <w:szCs w:val="22"/>
              </w:rPr>
            </w:pPr>
            <w:r w:rsidRPr="00FA74B3">
              <w:rPr>
                <w:sz w:val="22"/>
                <w:szCs w:val="22"/>
              </w:rPr>
              <w:t>в том числе:</w:t>
            </w:r>
          </w:p>
        </w:tc>
      </w:tr>
      <w:tr w:rsidR="003311D7" w:rsidRPr="00FA74B3" w14:paraId="70664FA7" w14:textId="77777777" w:rsidTr="00930820">
        <w:trPr>
          <w:trHeight w:val="170"/>
        </w:trPr>
        <w:tc>
          <w:tcPr>
            <w:tcW w:w="0" w:type="auto"/>
            <w:vMerge/>
          </w:tcPr>
          <w:p w14:paraId="5B279364" w14:textId="77777777" w:rsidR="003311D7" w:rsidRPr="00FA74B3" w:rsidRDefault="003311D7" w:rsidP="008E5A53">
            <w:pPr>
              <w:ind w:left="57"/>
              <w:contextualSpacing/>
              <w:jc w:val="center"/>
              <w:rPr>
                <w:sz w:val="22"/>
                <w:szCs w:val="22"/>
              </w:rPr>
            </w:pPr>
          </w:p>
        </w:tc>
        <w:tc>
          <w:tcPr>
            <w:tcW w:w="0" w:type="auto"/>
            <w:vMerge/>
          </w:tcPr>
          <w:p w14:paraId="184E552F" w14:textId="77777777" w:rsidR="003311D7" w:rsidRPr="00FA74B3" w:rsidRDefault="003311D7" w:rsidP="008E5A53">
            <w:pPr>
              <w:ind w:left="57"/>
              <w:contextualSpacing/>
              <w:rPr>
                <w:sz w:val="22"/>
                <w:szCs w:val="22"/>
              </w:rPr>
            </w:pPr>
          </w:p>
        </w:tc>
        <w:tc>
          <w:tcPr>
            <w:tcW w:w="0" w:type="auto"/>
            <w:vMerge/>
          </w:tcPr>
          <w:p w14:paraId="1026B2CF" w14:textId="77777777" w:rsidR="003311D7" w:rsidRPr="00FA74B3" w:rsidRDefault="003311D7" w:rsidP="008E5A53">
            <w:pPr>
              <w:ind w:left="57"/>
              <w:contextualSpacing/>
              <w:rPr>
                <w:sz w:val="22"/>
                <w:szCs w:val="22"/>
              </w:rPr>
            </w:pPr>
          </w:p>
        </w:tc>
        <w:tc>
          <w:tcPr>
            <w:tcW w:w="0" w:type="auto"/>
          </w:tcPr>
          <w:p w14:paraId="37A674A9" w14:textId="77777777" w:rsidR="003311D7" w:rsidRPr="00FA74B3" w:rsidRDefault="003311D7" w:rsidP="008E5A53">
            <w:pPr>
              <w:ind w:left="57" w:right="57"/>
              <w:contextualSpacing/>
              <w:jc w:val="right"/>
              <w:rPr>
                <w:sz w:val="22"/>
                <w:szCs w:val="22"/>
              </w:rPr>
            </w:pPr>
            <w:r w:rsidRPr="00FA74B3">
              <w:rPr>
                <w:sz w:val="22"/>
                <w:szCs w:val="22"/>
              </w:rPr>
              <w:t>0</w:t>
            </w:r>
            <w:r>
              <w:rPr>
                <w:sz w:val="22"/>
                <w:szCs w:val="22"/>
              </w:rPr>
              <w:t>,0</w:t>
            </w:r>
          </w:p>
        </w:tc>
        <w:tc>
          <w:tcPr>
            <w:tcW w:w="0" w:type="auto"/>
          </w:tcPr>
          <w:p w14:paraId="07D6397C" w14:textId="77777777" w:rsidR="003311D7" w:rsidRDefault="003311D7" w:rsidP="008E5A53">
            <w:pPr>
              <w:ind w:left="57" w:right="57"/>
              <w:contextualSpacing/>
              <w:jc w:val="right"/>
            </w:pPr>
            <w:r w:rsidRPr="00D769A9">
              <w:rPr>
                <w:sz w:val="22"/>
                <w:szCs w:val="22"/>
              </w:rPr>
              <w:t>0,0</w:t>
            </w:r>
          </w:p>
        </w:tc>
        <w:tc>
          <w:tcPr>
            <w:tcW w:w="0" w:type="auto"/>
            <w:tcMar>
              <w:top w:w="0" w:type="dxa"/>
              <w:left w:w="0" w:type="dxa"/>
              <w:bottom w:w="0" w:type="dxa"/>
              <w:right w:w="0" w:type="dxa"/>
            </w:tcMar>
          </w:tcPr>
          <w:p w14:paraId="40680577" w14:textId="77777777" w:rsidR="003311D7" w:rsidRDefault="003311D7" w:rsidP="00930820">
            <w:pPr>
              <w:ind w:right="57"/>
              <w:contextualSpacing/>
              <w:jc w:val="right"/>
            </w:pPr>
            <w:r w:rsidRPr="00D769A9">
              <w:rPr>
                <w:sz w:val="22"/>
                <w:szCs w:val="22"/>
              </w:rPr>
              <w:t>0,0</w:t>
            </w:r>
          </w:p>
        </w:tc>
        <w:tc>
          <w:tcPr>
            <w:tcW w:w="0" w:type="auto"/>
            <w:tcMar>
              <w:top w:w="28" w:type="dxa"/>
              <w:left w:w="28" w:type="dxa"/>
              <w:bottom w:w="28" w:type="dxa"/>
              <w:right w:w="28" w:type="dxa"/>
            </w:tcMar>
          </w:tcPr>
          <w:p w14:paraId="71A681A4" w14:textId="77777777" w:rsidR="003311D7" w:rsidRDefault="003311D7" w:rsidP="008E5A53">
            <w:pPr>
              <w:ind w:left="57" w:right="57"/>
              <w:contextualSpacing/>
              <w:jc w:val="right"/>
            </w:pPr>
            <w:r w:rsidRPr="00D769A9">
              <w:rPr>
                <w:sz w:val="22"/>
                <w:szCs w:val="22"/>
              </w:rPr>
              <w:t>0,0</w:t>
            </w:r>
          </w:p>
        </w:tc>
        <w:tc>
          <w:tcPr>
            <w:tcW w:w="0" w:type="auto"/>
            <w:tcMar>
              <w:top w:w="0" w:type="dxa"/>
              <w:left w:w="0" w:type="dxa"/>
              <w:bottom w:w="0" w:type="dxa"/>
              <w:right w:w="0" w:type="dxa"/>
            </w:tcMar>
          </w:tcPr>
          <w:p w14:paraId="1BC8617F" w14:textId="77777777" w:rsidR="003311D7" w:rsidRDefault="003311D7" w:rsidP="008E5A53">
            <w:pPr>
              <w:ind w:left="57" w:right="57"/>
              <w:contextualSpacing/>
              <w:jc w:val="right"/>
            </w:pPr>
            <w:r w:rsidRPr="00D769A9">
              <w:rPr>
                <w:sz w:val="22"/>
                <w:szCs w:val="22"/>
              </w:rPr>
              <w:t>0,0</w:t>
            </w:r>
          </w:p>
        </w:tc>
        <w:tc>
          <w:tcPr>
            <w:tcW w:w="0" w:type="auto"/>
            <w:tcMar>
              <w:top w:w="0" w:type="dxa"/>
              <w:left w:w="0" w:type="dxa"/>
              <w:bottom w:w="0" w:type="dxa"/>
              <w:right w:w="0" w:type="dxa"/>
            </w:tcMar>
          </w:tcPr>
          <w:p w14:paraId="715114C8" w14:textId="77777777" w:rsidR="003311D7" w:rsidRPr="008F5A3B" w:rsidRDefault="003311D7" w:rsidP="003311D7">
            <w:pPr>
              <w:jc w:val="right"/>
              <w:rPr>
                <w:sz w:val="22"/>
              </w:rPr>
            </w:pPr>
            <w:r w:rsidRPr="008F5A3B">
              <w:rPr>
                <w:sz w:val="22"/>
              </w:rPr>
              <w:t>0,0</w:t>
            </w:r>
          </w:p>
        </w:tc>
        <w:tc>
          <w:tcPr>
            <w:tcW w:w="0" w:type="auto"/>
            <w:tcMar>
              <w:top w:w="0" w:type="dxa"/>
              <w:left w:w="0" w:type="dxa"/>
              <w:bottom w:w="0" w:type="dxa"/>
              <w:right w:w="0" w:type="dxa"/>
            </w:tcMar>
          </w:tcPr>
          <w:p w14:paraId="4E974014" w14:textId="77777777" w:rsidR="003311D7" w:rsidRPr="008F5A3B" w:rsidRDefault="003311D7" w:rsidP="003311D7">
            <w:pPr>
              <w:jc w:val="right"/>
              <w:rPr>
                <w:sz w:val="22"/>
              </w:rPr>
            </w:pPr>
            <w:r w:rsidRPr="008F5A3B">
              <w:rPr>
                <w:sz w:val="22"/>
              </w:rPr>
              <w:t>0,0</w:t>
            </w:r>
          </w:p>
        </w:tc>
        <w:tc>
          <w:tcPr>
            <w:tcW w:w="0" w:type="auto"/>
            <w:tcMar>
              <w:top w:w="0" w:type="dxa"/>
              <w:left w:w="0" w:type="dxa"/>
              <w:bottom w:w="0" w:type="dxa"/>
              <w:right w:w="0" w:type="dxa"/>
            </w:tcMar>
          </w:tcPr>
          <w:p w14:paraId="1B82302F" w14:textId="77777777" w:rsidR="003311D7" w:rsidRPr="008F5A3B" w:rsidRDefault="003311D7" w:rsidP="003311D7">
            <w:pPr>
              <w:jc w:val="right"/>
              <w:rPr>
                <w:sz w:val="22"/>
              </w:rPr>
            </w:pPr>
            <w:r w:rsidRPr="008F5A3B">
              <w:rPr>
                <w:sz w:val="22"/>
              </w:rPr>
              <w:t>0,0</w:t>
            </w:r>
          </w:p>
        </w:tc>
        <w:tc>
          <w:tcPr>
            <w:tcW w:w="945" w:type="dxa"/>
            <w:tcMar>
              <w:top w:w="0" w:type="dxa"/>
              <w:left w:w="0" w:type="dxa"/>
              <w:bottom w:w="0" w:type="dxa"/>
              <w:right w:w="0" w:type="dxa"/>
            </w:tcMar>
          </w:tcPr>
          <w:p w14:paraId="6C7F4AA5" w14:textId="77777777" w:rsidR="003311D7" w:rsidRDefault="003311D7" w:rsidP="008E5A53">
            <w:pPr>
              <w:ind w:left="57" w:right="57"/>
              <w:contextualSpacing/>
              <w:jc w:val="right"/>
            </w:pPr>
            <w:r w:rsidRPr="00D769A9">
              <w:rPr>
                <w:sz w:val="22"/>
                <w:szCs w:val="22"/>
              </w:rPr>
              <w:t>0,0</w:t>
            </w:r>
          </w:p>
        </w:tc>
        <w:tc>
          <w:tcPr>
            <w:tcW w:w="1754" w:type="dxa"/>
            <w:tcMar>
              <w:top w:w="0" w:type="dxa"/>
              <w:left w:w="0" w:type="dxa"/>
              <w:bottom w:w="0" w:type="dxa"/>
              <w:right w:w="0" w:type="dxa"/>
            </w:tcMar>
          </w:tcPr>
          <w:p w14:paraId="6A5F9865" w14:textId="77777777" w:rsidR="003311D7" w:rsidRPr="00FA74B3" w:rsidRDefault="003311D7" w:rsidP="008E5A53">
            <w:pPr>
              <w:ind w:left="57" w:right="-11"/>
              <w:contextualSpacing/>
              <w:rPr>
                <w:sz w:val="22"/>
                <w:szCs w:val="22"/>
              </w:rPr>
            </w:pPr>
            <w:r w:rsidRPr="00FA74B3">
              <w:rPr>
                <w:sz w:val="22"/>
                <w:szCs w:val="22"/>
              </w:rPr>
              <w:t>федеральный бюджет</w:t>
            </w:r>
          </w:p>
        </w:tc>
      </w:tr>
      <w:tr w:rsidR="003311D7" w:rsidRPr="00FA74B3" w14:paraId="29543F70" w14:textId="77777777" w:rsidTr="00930820">
        <w:trPr>
          <w:trHeight w:val="170"/>
        </w:trPr>
        <w:tc>
          <w:tcPr>
            <w:tcW w:w="0" w:type="auto"/>
            <w:vMerge/>
          </w:tcPr>
          <w:p w14:paraId="200AA844" w14:textId="77777777" w:rsidR="003311D7" w:rsidRPr="00FA74B3" w:rsidRDefault="003311D7" w:rsidP="008E5A53">
            <w:pPr>
              <w:ind w:left="57"/>
              <w:contextualSpacing/>
              <w:jc w:val="center"/>
              <w:rPr>
                <w:sz w:val="22"/>
                <w:szCs w:val="22"/>
              </w:rPr>
            </w:pPr>
          </w:p>
        </w:tc>
        <w:tc>
          <w:tcPr>
            <w:tcW w:w="0" w:type="auto"/>
            <w:vMerge/>
          </w:tcPr>
          <w:p w14:paraId="53E5F013" w14:textId="77777777" w:rsidR="003311D7" w:rsidRPr="00FA74B3" w:rsidRDefault="003311D7" w:rsidP="008E5A53">
            <w:pPr>
              <w:ind w:left="57"/>
              <w:contextualSpacing/>
              <w:rPr>
                <w:sz w:val="22"/>
                <w:szCs w:val="22"/>
              </w:rPr>
            </w:pPr>
          </w:p>
        </w:tc>
        <w:tc>
          <w:tcPr>
            <w:tcW w:w="0" w:type="auto"/>
            <w:vMerge/>
          </w:tcPr>
          <w:p w14:paraId="3737EBA9" w14:textId="77777777" w:rsidR="003311D7" w:rsidRPr="00FA74B3" w:rsidRDefault="003311D7" w:rsidP="008E5A53">
            <w:pPr>
              <w:ind w:left="57"/>
              <w:contextualSpacing/>
              <w:rPr>
                <w:sz w:val="22"/>
                <w:szCs w:val="22"/>
              </w:rPr>
            </w:pPr>
          </w:p>
        </w:tc>
        <w:tc>
          <w:tcPr>
            <w:tcW w:w="0" w:type="auto"/>
          </w:tcPr>
          <w:p w14:paraId="7758754D" w14:textId="77777777" w:rsidR="003311D7" w:rsidRPr="00FA74B3" w:rsidRDefault="003311D7" w:rsidP="008E5A53">
            <w:pPr>
              <w:ind w:left="57" w:right="57"/>
              <w:contextualSpacing/>
              <w:jc w:val="right"/>
              <w:rPr>
                <w:sz w:val="22"/>
                <w:szCs w:val="22"/>
              </w:rPr>
            </w:pPr>
            <w:r>
              <w:rPr>
                <w:sz w:val="22"/>
                <w:szCs w:val="22"/>
              </w:rPr>
              <w:t>6971</w:t>
            </w:r>
            <w:r w:rsidRPr="00FA74B3">
              <w:rPr>
                <w:sz w:val="22"/>
                <w:szCs w:val="22"/>
              </w:rPr>
              <w:t>,</w:t>
            </w:r>
            <w:r>
              <w:rPr>
                <w:sz w:val="22"/>
                <w:szCs w:val="22"/>
              </w:rPr>
              <w:t>1</w:t>
            </w:r>
          </w:p>
        </w:tc>
        <w:tc>
          <w:tcPr>
            <w:tcW w:w="0" w:type="auto"/>
          </w:tcPr>
          <w:p w14:paraId="1799130C" w14:textId="77777777" w:rsidR="003311D7" w:rsidRPr="00FA74B3" w:rsidRDefault="003311D7" w:rsidP="008E5A53">
            <w:pPr>
              <w:ind w:left="57" w:right="57"/>
              <w:contextualSpacing/>
              <w:jc w:val="right"/>
              <w:rPr>
                <w:sz w:val="22"/>
                <w:szCs w:val="22"/>
              </w:rPr>
            </w:pPr>
            <w:r>
              <w:rPr>
                <w:sz w:val="22"/>
                <w:szCs w:val="22"/>
              </w:rPr>
              <w:t>1464,7</w:t>
            </w:r>
          </w:p>
        </w:tc>
        <w:tc>
          <w:tcPr>
            <w:tcW w:w="0" w:type="auto"/>
            <w:tcMar>
              <w:top w:w="0" w:type="dxa"/>
              <w:left w:w="0" w:type="dxa"/>
              <w:bottom w:w="0" w:type="dxa"/>
              <w:right w:w="0" w:type="dxa"/>
            </w:tcMar>
          </w:tcPr>
          <w:p w14:paraId="667C6170" w14:textId="77777777" w:rsidR="003311D7" w:rsidRPr="00FA74B3" w:rsidRDefault="00BF4EA9" w:rsidP="008E5A53">
            <w:pPr>
              <w:ind w:left="57" w:right="57"/>
              <w:contextualSpacing/>
              <w:jc w:val="right"/>
              <w:rPr>
                <w:sz w:val="22"/>
                <w:szCs w:val="22"/>
              </w:rPr>
            </w:pPr>
            <w:r>
              <w:rPr>
                <w:sz w:val="22"/>
                <w:szCs w:val="22"/>
              </w:rPr>
              <w:t>5</w:t>
            </w:r>
            <w:r w:rsidR="003311D7">
              <w:rPr>
                <w:sz w:val="22"/>
                <w:szCs w:val="22"/>
              </w:rPr>
              <w:t>65</w:t>
            </w:r>
            <w:r w:rsidR="003311D7" w:rsidRPr="00FA74B3">
              <w:rPr>
                <w:sz w:val="22"/>
                <w:szCs w:val="22"/>
              </w:rPr>
              <w:t>0</w:t>
            </w:r>
            <w:r w:rsidR="003311D7">
              <w:rPr>
                <w:sz w:val="22"/>
                <w:szCs w:val="22"/>
              </w:rPr>
              <w:t>,0</w:t>
            </w:r>
          </w:p>
        </w:tc>
        <w:tc>
          <w:tcPr>
            <w:tcW w:w="0" w:type="auto"/>
            <w:tcMar>
              <w:top w:w="28" w:type="dxa"/>
              <w:left w:w="28" w:type="dxa"/>
              <w:bottom w:w="28" w:type="dxa"/>
              <w:right w:w="28" w:type="dxa"/>
            </w:tcMar>
          </w:tcPr>
          <w:p w14:paraId="4CB2FABA" w14:textId="77777777" w:rsidR="003311D7" w:rsidRPr="00FA74B3" w:rsidRDefault="003311D7" w:rsidP="008E5A53">
            <w:pPr>
              <w:ind w:left="57" w:right="57"/>
              <w:contextualSpacing/>
              <w:jc w:val="right"/>
              <w:rPr>
                <w:sz w:val="22"/>
                <w:szCs w:val="22"/>
              </w:rPr>
            </w:pPr>
            <w:r w:rsidRPr="00FA74B3">
              <w:rPr>
                <w:sz w:val="22"/>
                <w:szCs w:val="22"/>
              </w:rPr>
              <w:t>1</w:t>
            </w:r>
            <w:r>
              <w:rPr>
                <w:sz w:val="22"/>
                <w:szCs w:val="22"/>
              </w:rPr>
              <w:t>06</w:t>
            </w:r>
            <w:r w:rsidRPr="00FA74B3">
              <w:rPr>
                <w:sz w:val="22"/>
                <w:szCs w:val="22"/>
              </w:rPr>
              <w:t>00</w:t>
            </w:r>
            <w:r>
              <w:rPr>
                <w:sz w:val="22"/>
                <w:szCs w:val="22"/>
              </w:rPr>
              <w:t>,0</w:t>
            </w:r>
          </w:p>
        </w:tc>
        <w:tc>
          <w:tcPr>
            <w:tcW w:w="0" w:type="auto"/>
            <w:tcMar>
              <w:top w:w="0" w:type="dxa"/>
              <w:left w:w="0" w:type="dxa"/>
              <w:bottom w:w="0" w:type="dxa"/>
              <w:right w:w="0" w:type="dxa"/>
            </w:tcMar>
          </w:tcPr>
          <w:p w14:paraId="094980C6" w14:textId="77777777" w:rsidR="003311D7" w:rsidRPr="00FA74B3" w:rsidRDefault="003311D7" w:rsidP="008E5A53">
            <w:pPr>
              <w:ind w:left="57" w:right="57"/>
              <w:contextualSpacing/>
              <w:jc w:val="right"/>
              <w:rPr>
                <w:sz w:val="22"/>
                <w:szCs w:val="22"/>
              </w:rPr>
            </w:pPr>
            <w:r w:rsidRPr="00FA74B3">
              <w:rPr>
                <w:sz w:val="22"/>
                <w:szCs w:val="22"/>
              </w:rPr>
              <w:t>1</w:t>
            </w:r>
            <w:r>
              <w:rPr>
                <w:sz w:val="22"/>
                <w:szCs w:val="22"/>
              </w:rPr>
              <w:t>06</w:t>
            </w:r>
            <w:r w:rsidRPr="00FA74B3">
              <w:rPr>
                <w:sz w:val="22"/>
                <w:szCs w:val="22"/>
              </w:rPr>
              <w:t>00</w:t>
            </w:r>
            <w:r>
              <w:rPr>
                <w:sz w:val="22"/>
                <w:szCs w:val="22"/>
              </w:rPr>
              <w:t>,0</w:t>
            </w:r>
          </w:p>
        </w:tc>
        <w:tc>
          <w:tcPr>
            <w:tcW w:w="0" w:type="auto"/>
            <w:tcMar>
              <w:top w:w="0" w:type="dxa"/>
              <w:left w:w="0" w:type="dxa"/>
              <w:bottom w:w="0" w:type="dxa"/>
              <w:right w:w="0" w:type="dxa"/>
            </w:tcMar>
          </w:tcPr>
          <w:p w14:paraId="63DDDF2E" w14:textId="77777777" w:rsidR="003311D7" w:rsidRPr="006A72E3" w:rsidRDefault="003311D7" w:rsidP="008E5A53">
            <w:pPr>
              <w:ind w:right="57"/>
              <w:contextualSpacing/>
              <w:jc w:val="right"/>
              <w:rPr>
                <w:color w:val="000000"/>
                <w:sz w:val="22"/>
                <w:szCs w:val="22"/>
              </w:rPr>
            </w:pPr>
            <w:r w:rsidRPr="00FA74B3">
              <w:rPr>
                <w:sz w:val="22"/>
                <w:szCs w:val="22"/>
              </w:rPr>
              <w:t>1</w:t>
            </w:r>
            <w:r>
              <w:rPr>
                <w:sz w:val="22"/>
                <w:szCs w:val="22"/>
              </w:rPr>
              <w:t>06</w:t>
            </w:r>
            <w:r w:rsidRPr="00FA74B3">
              <w:rPr>
                <w:sz w:val="22"/>
                <w:szCs w:val="22"/>
              </w:rPr>
              <w:t>00</w:t>
            </w:r>
            <w:r>
              <w:rPr>
                <w:sz w:val="22"/>
                <w:szCs w:val="22"/>
              </w:rPr>
              <w:t>,0</w:t>
            </w:r>
          </w:p>
        </w:tc>
        <w:tc>
          <w:tcPr>
            <w:tcW w:w="0" w:type="auto"/>
            <w:tcMar>
              <w:top w:w="0" w:type="dxa"/>
              <w:left w:w="0" w:type="dxa"/>
              <w:bottom w:w="0" w:type="dxa"/>
              <w:right w:w="0" w:type="dxa"/>
            </w:tcMar>
          </w:tcPr>
          <w:p w14:paraId="51C7CAD7" w14:textId="77777777" w:rsidR="003311D7" w:rsidRPr="006A72E3" w:rsidRDefault="003311D7" w:rsidP="008E5A53">
            <w:pPr>
              <w:ind w:right="57"/>
              <w:contextualSpacing/>
              <w:jc w:val="right"/>
              <w:rPr>
                <w:color w:val="000000"/>
                <w:sz w:val="22"/>
                <w:szCs w:val="22"/>
              </w:rPr>
            </w:pPr>
            <w:r w:rsidRPr="00FA74B3">
              <w:rPr>
                <w:sz w:val="22"/>
                <w:szCs w:val="22"/>
              </w:rPr>
              <w:t>1</w:t>
            </w:r>
            <w:r>
              <w:rPr>
                <w:sz w:val="22"/>
                <w:szCs w:val="22"/>
              </w:rPr>
              <w:t>06</w:t>
            </w:r>
            <w:r w:rsidRPr="00FA74B3">
              <w:rPr>
                <w:sz w:val="22"/>
                <w:szCs w:val="22"/>
              </w:rPr>
              <w:t>00</w:t>
            </w:r>
            <w:r>
              <w:rPr>
                <w:sz w:val="22"/>
                <w:szCs w:val="22"/>
              </w:rPr>
              <w:t>,0</w:t>
            </w:r>
          </w:p>
        </w:tc>
        <w:tc>
          <w:tcPr>
            <w:tcW w:w="0" w:type="auto"/>
            <w:tcMar>
              <w:top w:w="0" w:type="dxa"/>
              <w:left w:w="0" w:type="dxa"/>
              <w:bottom w:w="0" w:type="dxa"/>
              <w:right w:w="0" w:type="dxa"/>
            </w:tcMar>
          </w:tcPr>
          <w:p w14:paraId="78BD7FDB" w14:textId="77777777" w:rsidR="003311D7" w:rsidRPr="006A72E3" w:rsidRDefault="003311D7" w:rsidP="008E5A53">
            <w:pPr>
              <w:ind w:right="57"/>
              <w:contextualSpacing/>
              <w:jc w:val="right"/>
              <w:rPr>
                <w:color w:val="000000"/>
                <w:sz w:val="22"/>
                <w:szCs w:val="22"/>
              </w:rPr>
            </w:pPr>
            <w:r w:rsidRPr="00FA74B3">
              <w:rPr>
                <w:sz w:val="22"/>
                <w:szCs w:val="22"/>
              </w:rPr>
              <w:t>1</w:t>
            </w:r>
            <w:r>
              <w:rPr>
                <w:sz w:val="22"/>
                <w:szCs w:val="22"/>
              </w:rPr>
              <w:t>06</w:t>
            </w:r>
            <w:r w:rsidRPr="00FA74B3">
              <w:rPr>
                <w:sz w:val="22"/>
                <w:szCs w:val="22"/>
              </w:rPr>
              <w:t>00</w:t>
            </w:r>
            <w:r>
              <w:rPr>
                <w:sz w:val="22"/>
                <w:szCs w:val="22"/>
              </w:rPr>
              <w:t>,0</w:t>
            </w:r>
          </w:p>
        </w:tc>
        <w:tc>
          <w:tcPr>
            <w:tcW w:w="945" w:type="dxa"/>
            <w:tcMar>
              <w:top w:w="0" w:type="dxa"/>
              <w:left w:w="0" w:type="dxa"/>
              <w:bottom w:w="0" w:type="dxa"/>
              <w:right w:w="0" w:type="dxa"/>
            </w:tcMar>
          </w:tcPr>
          <w:p w14:paraId="18DEE807" w14:textId="77777777" w:rsidR="003311D7" w:rsidRPr="009E55D1" w:rsidRDefault="00C159E0" w:rsidP="008E5A53">
            <w:pPr>
              <w:ind w:right="57"/>
              <w:contextualSpacing/>
              <w:jc w:val="right"/>
              <w:rPr>
                <w:sz w:val="22"/>
                <w:szCs w:val="22"/>
              </w:rPr>
            </w:pPr>
            <w:r w:rsidRPr="00C159E0">
              <w:rPr>
                <w:color w:val="000000"/>
                <w:sz w:val="22"/>
                <w:szCs w:val="22"/>
              </w:rPr>
              <w:t>67085,8</w:t>
            </w:r>
          </w:p>
        </w:tc>
        <w:tc>
          <w:tcPr>
            <w:tcW w:w="1754" w:type="dxa"/>
            <w:tcMar>
              <w:top w:w="0" w:type="dxa"/>
              <w:left w:w="0" w:type="dxa"/>
              <w:bottom w:w="0" w:type="dxa"/>
              <w:right w:w="0" w:type="dxa"/>
            </w:tcMar>
            <w:vAlign w:val="center"/>
          </w:tcPr>
          <w:p w14:paraId="3A780493" w14:textId="77777777" w:rsidR="003311D7" w:rsidRPr="00FA74B3" w:rsidRDefault="003311D7" w:rsidP="006E3817">
            <w:pPr>
              <w:ind w:left="57" w:right="-11"/>
              <w:contextualSpacing/>
              <w:rPr>
                <w:sz w:val="22"/>
                <w:szCs w:val="22"/>
              </w:rPr>
            </w:pPr>
            <w:r w:rsidRPr="00FA74B3">
              <w:rPr>
                <w:sz w:val="22"/>
                <w:szCs w:val="22"/>
              </w:rPr>
              <w:t>бюджет города</w:t>
            </w:r>
            <w:r>
              <w:rPr>
                <w:sz w:val="22"/>
                <w:szCs w:val="22"/>
              </w:rPr>
              <w:t>, в т.ч. субсидии (субвенции)</w:t>
            </w:r>
          </w:p>
        </w:tc>
      </w:tr>
      <w:tr w:rsidR="003311D7" w:rsidRPr="00FA74B3" w14:paraId="6CF60C57" w14:textId="77777777" w:rsidTr="00930820">
        <w:trPr>
          <w:trHeight w:val="170"/>
        </w:trPr>
        <w:tc>
          <w:tcPr>
            <w:tcW w:w="0" w:type="auto"/>
            <w:vMerge/>
          </w:tcPr>
          <w:p w14:paraId="201282D5" w14:textId="77777777" w:rsidR="003311D7" w:rsidRPr="00FA74B3" w:rsidRDefault="003311D7" w:rsidP="008E5A53">
            <w:pPr>
              <w:ind w:left="57"/>
              <w:contextualSpacing/>
              <w:jc w:val="center"/>
              <w:rPr>
                <w:sz w:val="22"/>
                <w:szCs w:val="22"/>
              </w:rPr>
            </w:pPr>
          </w:p>
        </w:tc>
        <w:tc>
          <w:tcPr>
            <w:tcW w:w="0" w:type="auto"/>
            <w:vMerge/>
          </w:tcPr>
          <w:p w14:paraId="0131E260" w14:textId="77777777" w:rsidR="003311D7" w:rsidRPr="00FA74B3" w:rsidRDefault="003311D7" w:rsidP="008E5A53">
            <w:pPr>
              <w:ind w:left="57"/>
              <w:contextualSpacing/>
              <w:rPr>
                <w:sz w:val="22"/>
                <w:szCs w:val="22"/>
              </w:rPr>
            </w:pPr>
          </w:p>
        </w:tc>
        <w:tc>
          <w:tcPr>
            <w:tcW w:w="0" w:type="auto"/>
            <w:vMerge/>
          </w:tcPr>
          <w:p w14:paraId="71C62ACE" w14:textId="77777777" w:rsidR="003311D7" w:rsidRPr="00FA74B3" w:rsidRDefault="003311D7" w:rsidP="008E5A53">
            <w:pPr>
              <w:ind w:left="57"/>
              <w:contextualSpacing/>
              <w:rPr>
                <w:sz w:val="22"/>
                <w:szCs w:val="22"/>
              </w:rPr>
            </w:pPr>
          </w:p>
        </w:tc>
        <w:tc>
          <w:tcPr>
            <w:tcW w:w="0" w:type="auto"/>
          </w:tcPr>
          <w:p w14:paraId="5A6507F0" w14:textId="77777777" w:rsidR="003311D7" w:rsidRDefault="003311D7" w:rsidP="008E5A53">
            <w:pPr>
              <w:ind w:left="57" w:right="57"/>
              <w:contextualSpacing/>
              <w:jc w:val="right"/>
            </w:pPr>
            <w:r w:rsidRPr="006333C9">
              <w:rPr>
                <w:sz w:val="22"/>
                <w:szCs w:val="22"/>
              </w:rPr>
              <w:t>0,0</w:t>
            </w:r>
          </w:p>
        </w:tc>
        <w:tc>
          <w:tcPr>
            <w:tcW w:w="0" w:type="auto"/>
          </w:tcPr>
          <w:p w14:paraId="70EE652A" w14:textId="77777777" w:rsidR="003311D7" w:rsidRDefault="003311D7" w:rsidP="008E5A53">
            <w:pPr>
              <w:ind w:left="57" w:right="57"/>
              <w:contextualSpacing/>
              <w:jc w:val="right"/>
            </w:pPr>
            <w:r w:rsidRPr="006333C9">
              <w:rPr>
                <w:sz w:val="22"/>
                <w:szCs w:val="22"/>
              </w:rPr>
              <w:t>0,0</w:t>
            </w:r>
          </w:p>
        </w:tc>
        <w:tc>
          <w:tcPr>
            <w:tcW w:w="0" w:type="auto"/>
            <w:tcMar>
              <w:top w:w="0" w:type="dxa"/>
              <w:left w:w="0" w:type="dxa"/>
              <w:bottom w:w="0" w:type="dxa"/>
              <w:right w:w="0" w:type="dxa"/>
            </w:tcMar>
          </w:tcPr>
          <w:p w14:paraId="04ABFA71" w14:textId="77777777" w:rsidR="003311D7" w:rsidRDefault="003311D7" w:rsidP="008E5A53">
            <w:pPr>
              <w:ind w:left="57" w:right="57"/>
              <w:contextualSpacing/>
              <w:jc w:val="right"/>
            </w:pPr>
            <w:r w:rsidRPr="006333C9">
              <w:rPr>
                <w:sz w:val="22"/>
                <w:szCs w:val="22"/>
              </w:rPr>
              <w:t>0,0</w:t>
            </w:r>
          </w:p>
        </w:tc>
        <w:tc>
          <w:tcPr>
            <w:tcW w:w="0" w:type="auto"/>
            <w:tcMar>
              <w:top w:w="28" w:type="dxa"/>
              <w:left w:w="28" w:type="dxa"/>
              <w:bottom w:w="28" w:type="dxa"/>
              <w:right w:w="28" w:type="dxa"/>
            </w:tcMar>
          </w:tcPr>
          <w:p w14:paraId="54B37008" w14:textId="77777777" w:rsidR="003311D7" w:rsidRDefault="003311D7" w:rsidP="008E5A53">
            <w:pPr>
              <w:ind w:left="57" w:right="57"/>
              <w:contextualSpacing/>
              <w:jc w:val="right"/>
            </w:pPr>
            <w:r w:rsidRPr="006333C9">
              <w:rPr>
                <w:sz w:val="22"/>
                <w:szCs w:val="22"/>
              </w:rPr>
              <w:t>0,0</w:t>
            </w:r>
          </w:p>
        </w:tc>
        <w:tc>
          <w:tcPr>
            <w:tcW w:w="0" w:type="auto"/>
            <w:tcMar>
              <w:top w:w="0" w:type="dxa"/>
              <w:left w:w="0" w:type="dxa"/>
              <w:bottom w:w="0" w:type="dxa"/>
              <w:right w:w="0" w:type="dxa"/>
            </w:tcMar>
          </w:tcPr>
          <w:p w14:paraId="02DDB87A" w14:textId="77777777" w:rsidR="003311D7" w:rsidRDefault="003311D7" w:rsidP="008E5A53">
            <w:pPr>
              <w:ind w:left="57" w:right="57"/>
              <w:contextualSpacing/>
              <w:jc w:val="right"/>
            </w:pPr>
            <w:r w:rsidRPr="006333C9">
              <w:rPr>
                <w:sz w:val="22"/>
                <w:szCs w:val="22"/>
              </w:rPr>
              <w:t>0,0</w:t>
            </w:r>
          </w:p>
        </w:tc>
        <w:tc>
          <w:tcPr>
            <w:tcW w:w="0" w:type="auto"/>
            <w:tcMar>
              <w:top w:w="0" w:type="dxa"/>
              <w:left w:w="0" w:type="dxa"/>
              <w:bottom w:w="0" w:type="dxa"/>
              <w:right w:w="0" w:type="dxa"/>
            </w:tcMar>
          </w:tcPr>
          <w:p w14:paraId="0EFAE46F" w14:textId="77777777" w:rsidR="003311D7" w:rsidRDefault="003311D7" w:rsidP="003311D7">
            <w:pPr>
              <w:jc w:val="right"/>
            </w:pPr>
            <w:r w:rsidRPr="00EC17A6">
              <w:rPr>
                <w:sz w:val="22"/>
                <w:szCs w:val="22"/>
              </w:rPr>
              <w:t>0,0</w:t>
            </w:r>
          </w:p>
        </w:tc>
        <w:tc>
          <w:tcPr>
            <w:tcW w:w="0" w:type="auto"/>
            <w:tcMar>
              <w:top w:w="0" w:type="dxa"/>
              <w:left w:w="0" w:type="dxa"/>
              <w:bottom w:w="0" w:type="dxa"/>
              <w:right w:w="0" w:type="dxa"/>
            </w:tcMar>
          </w:tcPr>
          <w:p w14:paraId="4A1A2E13" w14:textId="77777777" w:rsidR="003311D7" w:rsidRDefault="003311D7" w:rsidP="003311D7">
            <w:pPr>
              <w:jc w:val="right"/>
            </w:pPr>
            <w:r w:rsidRPr="00EC17A6">
              <w:rPr>
                <w:sz w:val="22"/>
                <w:szCs w:val="22"/>
              </w:rPr>
              <w:t>0,0</w:t>
            </w:r>
          </w:p>
        </w:tc>
        <w:tc>
          <w:tcPr>
            <w:tcW w:w="0" w:type="auto"/>
            <w:tcMar>
              <w:top w:w="0" w:type="dxa"/>
              <w:left w:w="0" w:type="dxa"/>
              <w:bottom w:w="0" w:type="dxa"/>
              <w:right w:w="0" w:type="dxa"/>
            </w:tcMar>
          </w:tcPr>
          <w:p w14:paraId="69665EC6" w14:textId="77777777" w:rsidR="003311D7" w:rsidRDefault="003311D7" w:rsidP="003311D7">
            <w:pPr>
              <w:jc w:val="right"/>
            </w:pPr>
            <w:r w:rsidRPr="00EC17A6">
              <w:rPr>
                <w:sz w:val="22"/>
                <w:szCs w:val="22"/>
              </w:rPr>
              <w:t>0,0</w:t>
            </w:r>
          </w:p>
        </w:tc>
        <w:tc>
          <w:tcPr>
            <w:tcW w:w="945" w:type="dxa"/>
            <w:tcMar>
              <w:top w:w="0" w:type="dxa"/>
              <w:left w:w="0" w:type="dxa"/>
              <w:bottom w:w="0" w:type="dxa"/>
              <w:right w:w="0" w:type="dxa"/>
            </w:tcMar>
          </w:tcPr>
          <w:p w14:paraId="174EC3E6" w14:textId="77777777" w:rsidR="003311D7" w:rsidRDefault="003311D7" w:rsidP="008E5A53">
            <w:pPr>
              <w:ind w:left="57" w:right="57"/>
              <w:contextualSpacing/>
              <w:jc w:val="right"/>
            </w:pPr>
            <w:r w:rsidRPr="006333C9">
              <w:rPr>
                <w:sz w:val="22"/>
                <w:szCs w:val="22"/>
              </w:rPr>
              <w:t>0,0</w:t>
            </w:r>
          </w:p>
        </w:tc>
        <w:tc>
          <w:tcPr>
            <w:tcW w:w="1754" w:type="dxa"/>
            <w:tcMar>
              <w:top w:w="0" w:type="dxa"/>
              <w:left w:w="0" w:type="dxa"/>
              <w:bottom w:w="0" w:type="dxa"/>
              <w:right w:w="0" w:type="dxa"/>
            </w:tcMar>
          </w:tcPr>
          <w:p w14:paraId="43BE0C98" w14:textId="77777777" w:rsidR="003311D7" w:rsidRPr="00FA74B3" w:rsidRDefault="003311D7" w:rsidP="008E5A53">
            <w:pPr>
              <w:ind w:left="57" w:right="120"/>
              <w:contextualSpacing/>
              <w:rPr>
                <w:sz w:val="22"/>
                <w:szCs w:val="22"/>
              </w:rPr>
            </w:pPr>
            <w:r w:rsidRPr="00FA74B3">
              <w:rPr>
                <w:sz w:val="22"/>
                <w:szCs w:val="22"/>
              </w:rPr>
              <w:t>внебюджетные источники</w:t>
            </w:r>
          </w:p>
        </w:tc>
      </w:tr>
      <w:tr w:rsidR="003311D7" w:rsidRPr="00FA74B3" w14:paraId="0A53E1F0" w14:textId="77777777" w:rsidTr="00930820">
        <w:trPr>
          <w:trHeight w:val="170"/>
        </w:trPr>
        <w:tc>
          <w:tcPr>
            <w:tcW w:w="0" w:type="auto"/>
            <w:vMerge w:val="restart"/>
          </w:tcPr>
          <w:p w14:paraId="36445FBD" w14:textId="77777777" w:rsidR="003311D7" w:rsidRPr="00FA74B3" w:rsidRDefault="003311D7" w:rsidP="008E5A53">
            <w:pPr>
              <w:ind w:left="57"/>
              <w:contextualSpacing/>
              <w:jc w:val="center"/>
              <w:rPr>
                <w:sz w:val="22"/>
                <w:szCs w:val="22"/>
              </w:rPr>
            </w:pPr>
            <w:r w:rsidRPr="00FA74B3">
              <w:rPr>
                <w:sz w:val="22"/>
                <w:szCs w:val="22"/>
              </w:rPr>
              <w:t>2.</w:t>
            </w:r>
          </w:p>
        </w:tc>
        <w:tc>
          <w:tcPr>
            <w:tcW w:w="0" w:type="auto"/>
            <w:vMerge w:val="restart"/>
          </w:tcPr>
          <w:p w14:paraId="7819B27E" w14:textId="77777777" w:rsidR="003311D7" w:rsidRPr="00FA74B3" w:rsidRDefault="003311D7" w:rsidP="008E5A53">
            <w:pPr>
              <w:ind w:left="57"/>
              <w:contextualSpacing/>
              <w:rPr>
                <w:sz w:val="22"/>
                <w:szCs w:val="22"/>
              </w:rPr>
            </w:pPr>
            <w:r w:rsidRPr="00FA74B3">
              <w:rPr>
                <w:sz w:val="22"/>
                <w:szCs w:val="22"/>
              </w:rPr>
              <w:t>Задача 1. Организация обустройства улично-дорожной сети</w:t>
            </w:r>
          </w:p>
        </w:tc>
        <w:tc>
          <w:tcPr>
            <w:tcW w:w="0" w:type="auto"/>
            <w:vMerge w:val="restart"/>
          </w:tcPr>
          <w:p w14:paraId="0CE18E01" w14:textId="77777777" w:rsidR="003311D7" w:rsidRPr="00FA74B3" w:rsidRDefault="003311D7" w:rsidP="008E5A53">
            <w:pPr>
              <w:ind w:left="57"/>
              <w:contextualSpacing/>
              <w:rPr>
                <w:sz w:val="22"/>
                <w:szCs w:val="22"/>
              </w:rPr>
            </w:pPr>
            <w:r w:rsidRPr="00FA74B3">
              <w:rPr>
                <w:sz w:val="22"/>
                <w:szCs w:val="22"/>
              </w:rPr>
              <w:t>Управление Администрации города Рубцовска по жилищно-коммунальному хозяйству и экологии</w:t>
            </w:r>
          </w:p>
        </w:tc>
        <w:tc>
          <w:tcPr>
            <w:tcW w:w="0" w:type="auto"/>
          </w:tcPr>
          <w:p w14:paraId="44116426" w14:textId="77777777" w:rsidR="003311D7" w:rsidRPr="00FA74B3" w:rsidRDefault="003311D7" w:rsidP="008E5A53">
            <w:pPr>
              <w:ind w:left="57" w:right="57"/>
              <w:contextualSpacing/>
              <w:jc w:val="right"/>
              <w:rPr>
                <w:sz w:val="22"/>
                <w:szCs w:val="22"/>
              </w:rPr>
            </w:pPr>
            <w:r>
              <w:rPr>
                <w:sz w:val="22"/>
                <w:szCs w:val="22"/>
              </w:rPr>
              <w:t>6971</w:t>
            </w:r>
            <w:r w:rsidRPr="00FA74B3">
              <w:rPr>
                <w:sz w:val="22"/>
                <w:szCs w:val="22"/>
              </w:rPr>
              <w:t>,</w:t>
            </w:r>
            <w:r>
              <w:rPr>
                <w:sz w:val="22"/>
                <w:szCs w:val="22"/>
              </w:rPr>
              <w:t>1</w:t>
            </w:r>
          </w:p>
        </w:tc>
        <w:tc>
          <w:tcPr>
            <w:tcW w:w="0" w:type="auto"/>
          </w:tcPr>
          <w:p w14:paraId="6A3BF0F3" w14:textId="77777777" w:rsidR="003311D7" w:rsidRPr="00FA74B3" w:rsidRDefault="003311D7" w:rsidP="008E5A53">
            <w:pPr>
              <w:ind w:left="57" w:right="57"/>
              <w:contextualSpacing/>
              <w:jc w:val="right"/>
              <w:rPr>
                <w:sz w:val="22"/>
                <w:szCs w:val="22"/>
              </w:rPr>
            </w:pPr>
            <w:r>
              <w:rPr>
                <w:sz w:val="22"/>
                <w:szCs w:val="22"/>
              </w:rPr>
              <w:t>1464,7</w:t>
            </w:r>
          </w:p>
        </w:tc>
        <w:tc>
          <w:tcPr>
            <w:tcW w:w="0" w:type="auto"/>
            <w:tcMar>
              <w:top w:w="0" w:type="dxa"/>
              <w:left w:w="0" w:type="dxa"/>
              <w:bottom w:w="0" w:type="dxa"/>
              <w:right w:w="0" w:type="dxa"/>
            </w:tcMar>
          </w:tcPr>
          <w:p w14:paraId="189790BE" w14:textId="77777777" w:rsidR="003311D7" w:rsidRPr="00FA74B3" w:rsidRDefault="00BF4EA9" w:rsidP="008E5A53">
            <w:pPr>
              <w:ind w:left="57" w:right="57"/>
              <w:contextualSpacing/>
              <w:jc w:val="right"/>
              <w:rPr>
                <w:sz w:val="22"/>
                <w:szCs w:val="22"/>
              </w:rPr>
            </w:pPr>
            <w:r>
              <w:rPr>
                <w:sz w:val="22"/>
                <w:szCs w:val="22"/>
              </w:rPr>
              <w:t>5</w:t>
            </w:r>
            <w:r w:rsidR="003311D7">
              <w:rPr>
                <w:sz w:val="22"/>
                <w:szCs w:val="22"/>
              </w:rPr>
              <w:t>600,0</w:t>
            </w:r>
          </w:p>
        </w:tc>
        <w:tc>
          <w:tcPr>
            <w:tcW w:w="0" w:type="auto"/>
            <w:tcMar>
              <w:top w:w="28" w:type="dxa"/>
              <w:left w:w="28" w:type="dxa"/>
              <w:bottom w:w="28" w:type="dxa"/>
              <w:right w:w="28" w:type="dxa"/>
            </w:tcMar>
          </w:tcPr>
          <w:p w14:paraId="0998832C" w14:textId="77777777" w:rsidR="003311D7" w:rsidRPr="00FA74B3" w:rsidRDefault="003311D7" w:rsidP="008E5A53">
            <w:pPr>
              <w:ind w:left="57" w:right="57"/>
              <w:contextualSpacing/>
              <w:jc w:val="right"/>
              <w:rPr>
                <w:sz w:val="22"/>
                <w:szCs w:val="22"/>
              </w:rPr>
            </w:pPr>
            <w:r w:rsidRPr="00FA74B3">
              <w:rPr>
                <w:sz w:val="22"/>
                <w:szCs w:val="22"/>
              </w:rPr>
              <w:t>1</w:t>
            </w:r>
            <w:r>
              <w:rPr>
                <w:sz w:val="22"/>
                <w:szCs w:val="22"/>
              </w:rPr>
              <w:t>06</w:t>
            </w:r>
            <w:r w:rsidRPr="00FA74B3">
              <w:rPr>
                <w:sz w:val="22"/>
                <w:szCs w:val="22"/>
              </w:rPr>
              <w:t>00</w:t>
            </w:r>
            <w:r>
              <w:rPr>
                <w:sz w:val="22"/>
                <w:szCs w:val="22"/>
              </w:rPr>
              <w:t>,0</w:t>
            </w:r>
          </w:p>
        </w:tc>
        <w:tc>
          <w:tcPr>
            <w:tcW w:w="0" w:type="auto"/>
            <w:tcMar>
              <w:top w:w="0" w:type="dxa"/>
              <w:left w:w="0" w:type="dxa"/>
              <w:bottom w:w="0" w:type="dxa"/>
              <w:right w:w="0" w:type="dxa"/>
            </w:tcMar>
          </w:tcPr>
          <w:p w14:paraId="3AECE0AA" w14:textId="77777777" w:rsidR="003311D7" w:rsidRPr="00FA74B3" w:rsidRDefault="003311D7" w:rsidP="008E5A53">
            <w:pPr>
              <w:ind w:left="57" w:right="57"/>
              <w:contextualSpacing/>
              <w:jc w:val="right"/>
              <w:rPr>
                <w:sz w:val="22"/>
                <w:szCs w:val="22"/>
              </w:rPr>
            </w:pPr>
            <w:r w:rsidRPr="00FA74B3">
              <w:rPr>
                <w:sz w:val="22"/>
                <w:szCs w:val="22"/>
              </w:rPr>
              <w:t>1</w:t>
            </w:r>
            <w:r>
              <w:rPr>
                <w:sz w:val="22"/>
                <w:szCs w:val="22"/>
              </w:rPr>
              <w:t>06</w:t>
            </w:r>
            <w:r w:rsidRPr="00FA74B3">
              <w:rPr>
                <w:sz w:val="22"/>
                <w:szCs w:val="22"/>
              </w:rPr>
              <w:t>00</w:t>
            </w:r>
            <w:r>
              <w:rPr>
                <w:sz w:val="22"/>
                <w:szCs w:val="22"/>
              </w:rPr>
              <w:t>,0</w:t>
            </w:r>
          </w:p>
        </w:tc>
        <w:tc>
          <w:tcPr>
            <w:tcW w:w="0" w:type="auto"/>
            <w:tcMar>
              <w:top w:w="0" w:type="dxa"/>
              <w:left w:w="0" w:type="dxa"/>
              <w:bottom w:w="0" w:type="dxa"/>
              <w:right w:w="0" w:type="dxa"/>
            </w:tcMar>
          </w:tcPr>
          <w:p w14:paraId="2C739DA5" w14:textId="77777777" w:rsidR="003311D7" w:rsidRPr="003B268B" w:rsidRDefault="003311D7" w:rsidP="008E5A53">
            <w:pPr>
              <w:ind w:left="57" w:right="57"/>
              <w:contextualSpacing/>
              <w:jc w:val="right"/>
              <w:rPr>
                <w:sz w:val="22"/>
                <w:szCs w:val="22"/>
              </w:rPr>
            </w:pPr>
            <w:r w:rsidRPr="00FA74B3">
              <w:rPr>
                <w:sz w:val="22"/>
                <w:szCs w:val="22"/>
              </w:rPr>
              <w:t>1</w:t>
            </w:r>
            <w:r>
              <w:rPr>
                <w:sz w:val="22"/>
                <w:szCs w:val="22"/>
              </w:rPr>
              <w:t>06</w:t>
            </w:r>
            <w:r w:rsidRPr="00FA74B3">
              <w:rPr>
                <w:sz w:val="22"/>
                <w:szCs w:val="22"/>
              </w:rPr>
              <w:t>00</w:t>
            </w:r>
            <w:r>
              <w:rPr>
                <w:sz w:val="22"/>
                <w:szCs w:val="22"/>
              </w:rPr>
              <w:t>,0</w:t>
            </w:r>
          </w:p>
        </w:tc>
        <w:tc>
          <w:tcPr>
            <w:tcW w:w="0" w:type="auto"/>
            <w:tcMar>
              <w:top w:w="0" w:type="dxa"/>
              <w:left w:w="0" w:type="dxa"/>
              <w:bottom w:w="0" w:type="dxa"/>
              <w:right w:w="0" w:type="dxa"/>
            </w:tcMar>
          </w:tcPr>
          <w:p w14:paraId="6A738C25" w14:textId="77777777" w:rsidR="003311D7" w:rsidRPr="003B268B" w:rsidRDefault="003311D7" w:rsidP="008E5A53">
            <w:pPr>
              <w:ind w:left="57" w:right="57"/>
              <w:contextualSpacing/>
              <w:jc w:val="right"/>
              <w:rPr>
                <w:sz w:val="22"/>
                <w:szCs w:val="22"/>
              </w:rPr>
            </w:pPr>
            <w:r w:rsidRPr="00FA74B3">
              <w:rPr>
                <w:sz w:val="22"/>
                <w:szCs w:val="22"/>
              </w:rPr>
              <w:t>1</w:t>
            </w:r>
            <w:r>
              <w:rPr>
                <w:sz w:val="22"/>
                <w:szCs w:val="22"/>
              </w:rPr>
              <w:t>06</w:t>
            </w:r>
            <w:r w:rsidRPr="00FA74B3">
              <w:rPr>
                <w:sz w:val="22"/>
                <w:szCs w:val="22"/>
              </w:rPr>
              <w:t>00</w:t>
            </w:r>
            <w:r>
              <w:rPr>
                <w:sz w:val="22"/>
                <w:szCs w:val="22"/>
              </w:rPr>
              <w:t>,0</w:t>
            </w:r>
          </w:p>
        </w:tc>
        <w:tc>
          <w:tcPr>
            <w:tcW w:w="0" w:type="auto"/>
            <w:tcMar>
              <w:top w:w="0" w:type="dxa"/>
              <w:left w:w="0" w:type="dxa"/>
              <w:bottom w:w="0" w:type="dxa"/>
              <w:right w:w="0" w:type="dxa"/>
            </w:tcMar>
          </w:tcPr>
          <w:p w14:paraId="6DD45309" w14:textId="77777777" w:rsidR="003311D7" w:rsidRPr="003B268B" w:rsidRDefault="003311D7" w:rsidP="008E5A53">
            <w:pPr>
              <w:ind w:left="57" w:right="57"/>
              <w:contextualSpacing/>
              <w:jc w:val="right"/>
              <w:rPr>
                <w:sz w:val="22"/>
                <w:szCs w:val="22"/>
              </w:rPr>
            </w:pPr>
            <w:r w:rsidRPr="00FA74B3">
              <w:rPr>
                <w:sz w:val="22"/>
                <w:szCs w:val="22"/>
              </w:rPr>
              <w:t>1</w:t>
            </w:r>
            <w:r>
              <w:rPr>
                <w:sz w:val="22"/>
                <w:szCs w:val="22"/>
              </w:rPr>
              <w:t>06</w:t>
            </w:r>
            <w:r w:rsidRPr="00FA74B3">
              <w:rPr>
                <w:sz w:val="22"/>
                <w:szCs w:val="22"/>
              </w:rPr>
              <w:t>00</w:t>
            </w:r>
            <w:r>
              <w:rPr>
                <w:sz w:val="22"/>
                <w:szCs w:val="22"/>
              </w:rPr>
              <w:t>,0</w:t>
            </w:r>
          </w:p>
        </w:tc>
        <w:tc>
          <w:tcPr>
            <w:tcW w:w="945" w:type="dxa"/>
            <w:tcMar>
              <w:top w:w="0" w:type="dxa"/>
              <w:left w:w="0" w:type="dxa"/>
              <w:bottom w:w="0" w:type="dxa"/>
              <w:right w:w="0" w:type="dxa"/>
            </w:tcMar>
          </w:tcPr>
          <w:p w14:paraId="05827A2F" w14:textId="77777777" w:rsidR="003311D7" w:rsidRPr="00FA74B3" w:rsidRDefault="00C159E0" w:rsidP="008E5A53">
            <w:pPr>
              <w:ind w:left="57" w:right="57"/>
              <w:contextualSpacing/>
              <w:jc w:val="right"/>
              <w:rPr>
                <w:sz w:val="22"/>
                <w:szCs w:val="22"/>
              </w:rPr>
            </w:pPr>
            <w:r w:rsidRPr="00C159E0">
              <w:rPr>
                <w:sz w:val="22"/>
                <w:szCs w:val="22"/>
              </w:rPr>
              <w:t>67035,8</w:t>
            </w:r>
          </w:p>
        </w:tc>
        <w:tc>
          <w:tcPr>
            <w:tcW w:w="1754" w:type="dxa"/>
            <w:tcMar>
              <w:top w:w="0" w:type="dxa"/>
              <w:left w:w="0" w:type="dxa"/>
              <w:bottom w:w="0" w:type="dxa"/>
              <w:right w:w="0" w:type="dxa"/>
            </w:tcMar>
          </w:tcPr>
          <w:p w14:paraId="7995FE90" w14:textId="77777777" w:rsidR="003311D7" w:rsidRPr="00FA74B3" w:rsidRDefault="003311D7" w:rsidP="008E5A53">
            <w:pPr>
              <w:ind w:left="57" w:right="-11"/>
              <w:contextualSpacing/>
              <w:rPr>
                <w:sz w:val="22"/>
                <w:szCs w:val="22"/>
              </w:rPr>
            </w:pPr>
            <w:r w:rsidRPr="00FA74B3">
              <w:rPr>
                <w:sz w:val="22"/>
                <w:szCs w:val="22"/>
              </w:rPr>
              <w:t>Всего</w:t>
            </w:r>
          </w:p>
        </w:tc>
      </w:tr>
      <w:tr w:rsidR="003311D7" w:rsidRPr="00FA74B3" w14:paraId="2FF5743E" w14:textId="77777777" w:rsidTr="00930820">
        <w:trPr>
          <w:trHeight w:val="170"/>
        </w:trPr>
        <w:tc>
          <w:tcPr>
            <w:tcW w:w="0" w:type="auto"/>
            <w:vMerge/>
            <w:tcMar>
              <w:top w:w="28" w:type="dxa"/>
              <w:left w:w="28" w:type="dxa"/>
              <w:bottom w:w="28" w:type="dxa"/>
              <w:right w:w="28" w:type="dxa"/>
            </w:tcMar>
          </w:tcPr>
          <w:p w14:paraId="4F0F5EF9" w14:textId="77777777" w:rsidR="003311D7" w:rsidRPr="00FA74B3" w:rsidRDefault="003311D7" w:rsidP="008E5A53">
            <w:pPr>
              <w:ind w:left="57"/>
              <w:contextualSpacing/>
              <w:jc w:val="center"/>
              <w:rPr>
                <w:sz w:val="22"/>
                <w:szCs w:val="22"/>
              </w:rPr>
            </w:pPr>
          </w:p>
        </w:tc>
        <w:tc>
          <w:tcPr>
            <w:tcW w:w="0" w:type="auto"/>
            <w:vMerge/>
            <w:tcMar>
              <w:top w:w="28" w:type="dxa"/>
              <w:left w:w="28" w:type="dxa"/>
              <w:bottom w:w="28" w:type="dxa"/>
              <w:right w:w="28" w:type="dxa"/>
            </w:tcMar>
          </w:tcPr>
          <w:p w14:paraId="1BBB456F" w14:textId="77777777" w:rsidR="003311D7" w:rsidRPr="00FA74B3" w:rsidRDefault="003311D7" w:rsidP="008E5A53">
            <w:pPr>
              <w:ind w:left="57"/>
              <w:contextualSpacing/>
              <w:jc w:val="both"/>
              <w:rPr>
                <w:sz w:val="22"/>
                <w:szCs w:val="22"/>
              </w:rPr>
            </w:pPr>
          </w:p>
        </w:tc>
        <w:tc>
          <w:tcPr>
            <w:tcW w:w="0" w:type="auto"/>
            <w:vMerge/>
            <w:tcMar>
              <w:top w:w="28" w:type="dxa"/>
              <w:left w:w="28" w:type="dxa"/>
              <w:bottom w:w="28" w:type="dxa"/>
              <w:right w:w="28" w:type="dxa"/>
            </w:tcMar>
          </w:tcPr>
          <w:p w14:paraId="7A637808" w14:textId="77777777" w:rsidR="003311D7" w:rsidRPr="00FA74B3" w:rsidRDefault="003311D7" w:rsidP="008E5A53">
            <w:pPr>
              <w:ind w:left="57"/>
              <w:contextualSpacing/>
              <w:rPr>
                <w:sz w:val="22"/>
                <w:szCs w:val="22"/>
              </w:rPr>
            </w:pPr>
          </w:p>
        </w:tc>
        <w:tc>
          <w:tcPr>
            <w:tcW w:w="7574" w:type="dxa"/>
            <w:gridSpan w:val="9"/>
          </w:tcPr>
          <w:p w14:paraId="5500BA66" w14:textId="77777777" w:rsidR="003311D7" w:rsidRPr="00FA74B3" w:rsidRDefault="003311D7" w:rsidP="008E5A53">
            <w:pPr>
              <w:ind w:left="57" w:right="57"/>
              <w:contextualSpacing/>
              <w:jc w:val="right"/>
              <w:rPr>
                <w:sz w:val="22"/>
                <w:szCs w:val="22"/>
              </w:rPr>
            </w:pPr>
          </w:p>
        </w:tc>
        <w:tc>
          <w:tcPr>
            <w:tcW w:w="1754" w:type="dxa"/>
            <w:tcMar>
              <w:top w:w="28" w:type="dxa"/>
              <w:left w:w="28" w:type="dxa"/>
              <w:bottom w:w="28" w:type="dxa"/>
              <w:right w:w="28" w:type="dxa"/>
            </w:tcMar>
          </w:tcPr>
          <w:p w14:paraId="17FBBFB0" w14:textId="77777777" w:rsidR="003311D7" w:rsidRPr="00FA74B3" w:rsidRDefault="003311D7" w:rsidP="008E5A53">
            <w:pPr>
              <w:ind w:left="57" w:right="-11"/>
              <w:contextualSpacing/>
              <w:rPr>
                <w:sz w:val="22"/>
                <w:szCs w:val="22"/>
              </w:rPr>
            </w:pPr>
            <w:r w:rsidRPr="00FA74B3">
              <w:rPr>
                <w:sz w:val="22"/>
                <w:szCs w:val="22"/>
              </w:rPr>
              <w:t>в том числе:</w:t>
            </w:r>
          </w:p>
        </w:tc>
      </w:tr>
      <w:tr w:rsidR="00C159E0" w:rsidRPr="00FA74B3" w14:paraId="29158483" w14:textId="77777777" w:rsidTr="00930820">
        <w:trPr>
          <w:trHeight w:val="170"/>
        </w:trPr>
        <w:tc>
          <w:tcPr>
            <w:tcW w:w="0" w:type="auto"/>
            <w:vMerge/>
          </w:tcPr>
          <w:p w14:paraId="767935ED" w14:textId="77777777" w:rsidR="00C159E0" w:rsidRPr="00FA74B3" w:rsidRDefault="00C159E0" w:rsidP="008E5A53">
            <w:pPr>
              <w:ind w:left="57"/>
              <w:contextualSpacing/>
              <w:jc w:val="center"/>
              <w:rPr>
                <w:sz w:val="22"/>
                <w:szCs w:val="22"/>
              </w:rPr>
            </w:pPr>
          </w:p>
        </w:tc>
        <w:tc>
          <w:tcPr>
            <w:tcW w:w="0" w:type="auto"/>
            <w:vMerge/>
          </w:tcPr>
          <w:p w14:paraId="2316C946" w14:textId="77777777" w:rsidR="00C159E0" w:rsidRPr="00FA74B3" w:rsidRDefault="00C159E0" w:rsidP="008E5A53">
            <w:pPr>
              <w:ind w:left="57"/>
              <w:contextualSpacing/>
              <w:jc w:val="both"/>
              <w:rPr>
                <w:sz w:val="22"/>
                <w:szCs w:val="22"/>
              </w:rPr>
            </w:pPr>
          </w:p>
        </w:tc>
        <w:tc>
          <w:tcPr>
            <w:tcW w:w="0" w:type="auto"/>
            <w:vMerge/>
          </w:tcPr>
          <w:p w14:paraId="3C3445CA" w14:textId="77777777" w:rsidR="00C159E0" w:rsidRPr="00FA74B3" w:rsidRDefault="00C159E0" w:rsidP="008E5A53">
            <w:pPr>
              <w:ind w:left="57"/>
              <w:contextualSpacing/>
              <w:rPr>
                <w:sz w:val="22"/>
                <w:szCs w:val="22"/>
              </w:rPr>
            </w:pPr>
          </w:p>
        </w:tc>
        <w:tc>
          <w:tcPr>
            <w:tcW w:w="0" w:type="auto"/>
          </w:tcPr>
          <w:p w14:paraId="3C663B89" w14:textId="77777777" w:rsidR="00C159E0" w:rsidRDefault="00C159E0" w:rsidP="008E5A53">
            <w:pPr>
              <w:ind w:left="57" w:right="57"/>
              <w:contextualSpacing/>
              <w:jc w:val="right"/>
            </w:pPr>
            <w:r w:rsidRPr="00600F25">
              <w:rPr>
                <w:sz w:val="22"/>
                <w:szCs w:val="22"/>
              </w:rPr>
              <w:t>0,0</w:t>
            </w:r>
          </w:p>
        </w:tc>
        <w:tc>
          <w:tcPr>
            <w:tcW w:w="0" w:type="auto"/>
          </w:tcPr>
          <w:p w14:paraId="3906D8DA" w14:textId="77777777" w:rsidR="00C159E0" w:rsidRDefault="00C159E0" w:rsidP="008E5A53">
            <w:pPr>
              <w:ind w:left="57" w:right="57"/>
              <w:contextualSpacing/>
              <w:jc w:val="right"/>
            </w:pPr>
            <w:r w:rsidRPr="00600F25">
              <w:rPr>
                <w:sz w:val="22"/>
                <w:szCs w:val="22"/>
              </w:rPr>
              <w:t>0,0</w:t>
            </w:r>
          </w:p>
        </w:tc>
        <w:tc>
          <w:tcPr>
            <w:tcW w:w="0" w:type="auto"/>
            <w:tcMar>
              <w:top w:w="0" w:type="dxa"/>
              <w:left w:w="0" w:type="dxa"/>
              <w:bottom w:w="0" w:type="dxa"/>
              <w:right w:w="0" w:type="dxa"/>
            </w:tcMar>
          </w:tcPr>
          <w:p w14:paraId="56B9F41E" w14:textId="77777777" w:rsidR="00C159E0" w:rsidRDefault="00C159E0" w:rsidP="008E5A53">
            <w:pPr>
              <w:ind w:left="57" w:right="57"/>
              <w:contextualSpacing/>
              <w:jc w:val="right"/>
            </w:pPr>
            <w:r w:rsidRPr="00600F25">
              <w:rPr>
                <w:sz w:val="22"/>
                <w:szCs w:val="22"/>
              </w:rPr>
              <w:t>0,0</w:t>
            </w:r>
          </w:p>
        </w:tc>
        <w:tc>
          <w:tcPr>
            <w:tcW w:w="0" w:type="auto"/>
            <w:tcMar>
              <w:top w:w="28" w:type="dxa"/>
              <w:left w:w="28" w:type="dxa"/>
              <w:bottom w:w="28" w:type="dxa"/>
              <w:right w:w="28" w:type="dxa"/>
            </w:tcMar>
          </w:tcPr>
          <w:p w14:paraId="36D70355" w14:textId="77777777" w:rsidR="00C159E0" w:rsidRDefault="00C159E0" w:rsidP="008E5A53">
            <w:pPr>
              <w:ind w:left="57" w:right="57"/>
              <w:contextualSpacing/>
              <w:jc w:val="right"/>
            </w:pPr>
            <w:r w:rsidRPr="00600F25">
              <w:rPr>
                <w:sz w:val="22"/>
                <w:szCs w:val="22"/>
              </w:rPr>
              <w:t>0,0</w:t>
            </w:r>
          </w:p>
        </w:tc>
        <w:tc>
          <w:tcPr>
            <w:tcW w:w="0" w:type="auto"/>
            <w:tcMar>
              <w:top w:w="0" w:type="dxa"/>
              <w:left w:w="0" w:type="dxa"/>
              <w:bottom w:w="0" w:type="dxa"/>
              <w:right w:w="0" w:type="dxa"/>
            </w:tcMar>
          </w:tcPr>
          <w:p w14:paraId="71A7A4F3" w14:textId="77777777" w:rsidR="00C159E0" w:rsidRDefault="00C159E0" w:rsidP="008E5A53">
            <w:pPr>
              <w:ind w:left="57" w:right="57"/>
              <w:contextualSpacing/>
              <w:jc w:val="right"/>
            </w:pPr>
            <w:r w:rsidRPr="00600F25">
              <w:rPr>
                <w:sz w:val="22"/>
                <w:szCs w:val="22"/>
              </w:rPr>
              <w:t>0,0</w:t>
            </w:r>
          </w:p>
        </w:tc>
        <w:tc>
          <w:tcPr>
            <w:tcW w:w="0" w:type="auto"/>
            <w:tcMar>
              <w:top w:w="0" w:type="dxa"/>
              <w:left w:w="0" w:type="dxa"/>
              <w:bottom w:w="0" w:type="dxa"/>
              <w:right w:w="0" w:type="dxa"/>
            </w:tcMar>
          </w:tcPr>
          <w:p w14:paraId="476FECA6" w14:textId="77777777" w:rsidR="00C159E0" w:rsidRDefault="00C159E0" w:rsidP="009C41C6">
            <w:pPr>
              <w:ind w:left="57" w:right="57"/>
              <w:contextualSpacing/>
              <w:jc w:val="right"/>
            </w:pPr>
            <w:r w:rsidRPr="00600F25">
              <w:rPr>
                <w:sz w:val="22"/>
                <w:szCs w:val="22"/>
              </w:rPr>
              <w:t>0,0</w:t>
            </w:r>
          </w:p>
        </w:tc>
        <w:tc>
          <w:tcPr>
            <w:tcW w:w="0" w:type="auto"/>
            <w:tcMar>
              <w:top w:w="0" w:type="dxa"/>
              <w:left w:w="0" w:type="dxa"/>
              <w:bottom w:w="0" w:type="dxa"/>
              <w:right w:w="0" w:type="dxa"/>
            </w:tcMar>
          </w:tcPr>
          <w:p w14:paraId="2BD66536" w14:textId="77777777" w:rsidR="00C159E0" w:rsidRDefault="00C159E0" w:rsidP="009C41C6">
            <w:pPr>
              <w:ind w:left="57" w:right="57"/>
              <w:contextualSpacing/>
              <w:jc w:val="right"/>
            </w:pPr>
            <w:r w:rsidRPr="00600F25">
              <w:rPr>
                <w:sz w:val="22"/>
                <w:szCs w:val="22"/>
              </w:rPr>
              <w:t>0,0</w:t>
            </w:r>
          </w:p>
        </w:tc>
        <w:tc>
          <w:tcPr>
            <w:tcW w:w="0" w:type="auto"/>
            <w:tcMar>
              <w:top w:w="0" w:type="dxa"/>
              <w:left w:w="0" w:type="dxa"/>
              <w:bottom w:w="0" w:type="dxa"/>
              <w:right w:w="0" w:type="dxa"/>
            </w:tcMar>
          </w:tcPr>
          <w:p w14:paraId="5AF59857" w14:textId="77777777" w:rsidR="00C159E0" w:rsidRDefault="00C159E0" w:rsidP="009C41C6">
            <w:pPr>
              <w:ind w:left="57" w:right="57"/>
              <w:contextualSpacing/>
              <w:jc w:val="right"/>
            </w:pPr>
            <w:r w:rsidRPr="00600F25">
              <w:rPr>
                <w:sz w:val="22"/>
                <w:szCs w:val="22"/>
              </w:rPr>
              <w:t>0,0</w:t>
            </w:r>
          </w:p>
        </w:tc>
        <w:tc>
          <w:tcPr>
            <w:tcW w:w="945" w:type="dxa"/>
            <w:tcMar>
              <w:top w:w="0" w:type="dxa"/>
              <w:left w:w="0" w:type="dxa"/>
              <w:bottom w:w="0" w:type="dxa"/>
              <w:right w:w="0" w:type="dxa"/>
            </w:tcMar>
          </w:tcPr>
          <w:p w14:paraId="1AE225A3" w14:textId="77777777" w:rsidR="00C159E0" w:rsidRDefault="00C159E0" w:rsidP="008E5A53">
            <w:pPr>
              <w:ind w:left="57" w:right="57"/>
              <w:contextualSpacing/>
              <w:jc w:val="right"/>
            </w:pPr>
            <w:r w:rsidRPr="00600F25">
              <w:rPr>
                <w:sz w:val="22"/>
                <w:szCs w:val="22"/>
              </w:rPr>
              <w:t>0,0</w:t>
            </w:r>
          </w:p>
        </w:tc>
        <w:tc>
          <w:tcPr>
            <w:tcW w:w="1754" w:type="dxa"/>
            <w:tcMar>
              <w:top w:w="0" w:type="dxa"/>
              <w:left w:w="0" w:type="dxa"/>
              <w:bottom w:w="0" w:type="dxa"/>
              <w:right w:w="0" w:type="dxa"/>
            </w:tcMar>
          </w:tcPr>
          <w:p w14:paraId="70CAA47F" w14:textId="77777777" w:rsidR="00C159E0" w:rsidRPr="00FA74B3" w:rsidRDefault="00C159E0" w:rsidP="008E5A53">
            <w:pPr>
              <w:ind w:left="57"/>
              <w:contextualSpacing/>
              <w:rPr>
                <w:sz w:val="22"/>
                <w:szCs w:val="22"/>
              </w:rPr>
            </w:pPr>
            <w:r w:rsidRPr="00FA74B3">
              <w:rPr>
                <w:sz w:val="22"/>
                <w:szCs w:val="22"/>
              </w:rPr>
              <w:t>федеральный бюджет</w:t>
            </w:r>
          </w:p>
        </w:tc>
      </w:tr>
      <w:tr w:rsidR="00C159E0" w:rsidRPr="00FA74B3" w14:paraId="42063932" w14:textId="77777777" w:rsidTr="00930820">
        <w:trPr>
          <w:trHeight w:val="170"/>
        </w:trPr>
        <w:tc>
          <w:tcPr>
            <w:tcW w:w="0" w:type="auto"/>
            <w:vMerge/>
          </w:tcPr>
          <w:p w14:paraId="3989707B" w14:textId="77777777" w:rsidR="00C159E0" w:rsidRPr="00FA74B3" w:rsidRDefault="00C159E0" w:rsidP="008E5A53">
            <w:pPr>
              <w:ind w:left="57"/>
              <w:contextualSpacing/>
              <w:jc w:val="center"/>
              <w:rPr>
                <w:sz w:val="22"/>
                <w:szCs w:val="22"/>
              </w:rPr>
            </w:pPr>
          </w:p>
        </w:tc>
        <w:tc>
          <w:tcPr>
            <w:tcW w:w="0" w:type="auto"/>
            <w:vMerge/>
          </w:tcPr>
          <w:p w14:paraId="68ACDED2" w14:textId="77777777" w:rsidR="00C159E0" w:rsidRPr="00FA74B3" w:rsidRDefault="00C159E0" w:rsidP="008E5A53">
            <w:pPr>
              <w:ind w:left="57"/>
              <w:contextualSpacing/>
              <w:jc w:val="both"/>
              <w:rPr>
                <w:sz w:val="22"/>
                <w:szCs w:val="22"/>
              </w:rPr>
            </w:pPr>
          </w:p>
        </w:tc>
        <w:tc>
          <w:tcPr>
            <w:tcW w:w="0" w:type="auto"/>
            <w:vMerge/>
          </w:tcPr>
          <w:p w14:paraId="4AED0AB6" w14:textId="77777777" w:rsidR="00C159E0" w:rsidRPr="00FA74B3" w:rsidRDefault="00C159E0" w:rsidP="008E5A53">
            <w:pPr>
              <w:ind w:left="57"/>
              <w:contextualSpacing/>
              <w:rPr>
                <w:sz w:val="22"/>
                <w:szCs w:val="22"/>
              </w:rPr>
            </w:pPr>
          </w:p>
        </w:tc>
        <w:tc>
          <w:tcPr>
            <w:tcW w:w="0" w:type="auto"/>
          </w:tcPr>
          <w:p w14:paraId="02C0BB97" w14:textId="77777777" w:rsidR="00C159E0" w:rsidRPr="00FA74B3" w:rsidRDefault="00C159E0" w:rsidP="009C41C6">
            <w:pPr>
              <w:ind w:left="57" w:right="57"/>
              <w:contextualSpacing/>
              <w:jc w:val="right"/>
              <w:rPr>
                <w:sz w:val="22"/>
                <w:szCs w:val="22"/>
              </w:rPr>
            </w:pPr>
            <w:r>
              <w:rPr>
                <w:sz w:val="22"/>
                <w:szCs w:val="22"/>
              </w:rPr>
              <w:t>6971</w:t>
            </w:r>
            <w:r w:rsidRPr="00FA74B3">
              <w:rPr>
                <w:sz w:val="22"/>
                <w:szCs w:val="22"/>
              </w:rPr>
              <w:t>,</w:t>
            </w:r>
            <w:r>
              <w:rPr>
                <w:sz w:val="22"/>
                <w:szCs w:val="22"/>
              </w:rPr>
              <w:t>1</w:t>
            </w:r>
          </w:p>
        </w:tc>
        <w:tc>
          <w:tcPr>
            <w:tcW w:w="0" w:type="auto"/>
          </w:tcPr>
          <w:p w14:paraId="36E950AB" w14:textId="77777777" w:rsidR="00C159E0" w:rsidRPr="00FA74B3" w:rsidRDefault="00C159E0" w:rsidP="009C41C6">
            <w:pPr>
              <w:ind w:left="57" w:right="57"/>
              <w:contextualSpacing/>
              <w:jc w:val="right"/>
              <w:rPr>
                <w:sz w:val="22"/>
                <w:szCs w:val="22"/>
              </w:rPr>
            </w:pPr>
            <w:r>
              <w:rPr>
                <w:sz w:val="22"/>
                <w:szCs w:val="22"/>
              </w:rPr>
              <w:t>1464,7</w:t>
            </w:r>
          </w:p>
        </w:tc>
        <w:tc>
          <w:tcPr>
            <w:tcW w:w="0" w:type="auto"/>
            <w:tcMar>
              <w:top w:w="0" w:type="dxa"/>
              <w:left w:w="0" w:type="dxa"/>
              <w:bottom w:w="0" w:type="dxa"/>
              <w:right w:w="0" w:type="dxa"/>
            </w:tcMar>
          </w:tcPr>
          <w:p w14:paraId="2FC88E89" w14:textId="77777777" w:rsidR="00C159E0" w:rsidRPr="00FA74B3" w:rsidRDefault="00C159E0" w:rsidP="009C41C6">
            <w:pPr>
              <w:ind w:left="57" w:right="57"/>
              <w:contextualSpacing/>
              <w:jc w:val="right"/>
              <w:rPr>
                <w:sz w:val="22"/>
                <w:szCs w:val="22"/>
              </w:rPr>
            </w:pPr>
            <w:r>
              <w:rPr>
                <w:sz w:val="22"/>
                <w:szCs w:val="22"/>
              </w:rPr>
              <w:t>5600,0</w:t>
            </w:r>
          </w:p>
        </w:tc>
        <w:tc>
          <w:tcPr>
            <w:tcW w:w="0" w:type="auto"/>
            <w:tcMar>
              <w:top w:w="28" w:type="dxa"/>
              <w:left w:w="28" w:type="dxa"/>
              <w:bottom w:w="28" w:type="dxa"/>
              <w:right w:w="28" w:type="dxa"/>
            </w:tcMar>
          </w:tcPr>
          <w:p w14:paraId="3C10E327" w14:textId="77777777" w:rsidR="00C159E0" w:rsidRPr="00FA74B3" w:rsidRDefault="00C159E0" w:rsidP="009C41C6">
            <w:pPr>
              <w:ind w:left="57" w:right="57"/>
              <w:contextualSpacing/>
              <w:jc w:val="right"/>
              <w:rPr>
                <w:sz w:val="22"/>
                <w:szCs w:val="22"/>
              </w:rPr>
            </w:pPr>
            <w:r w:rsidRPr="00FA74B3">
              <w:rPr>
                <w:sz w:val="22"/>
                <w:szCs w:val="22"/>
              </w:rPr>
              <w:t>1</w:t>
            </w:r>
            <w:r>
              <w:rPr>
                <w:sz w:val="22"/>
                <w:szCs w:val="22"/>
              </w:rPr>
              <w:t>06</w:t>
            </w:r>
            <w:r w:rsidRPr="00FA74B3">
              <w:rPr>
                <w:sz w:val="22"/>
                <w:szCs w:val="22"/>
              </w:rPr>
              <w:t>00</w:t>
            </w:r>
            <w:r>
              <w:rPr>
                <w:sz w:val="22"/>
                <w:szCs w:val="22"/>
              </w:rPr>
              <w:t>,0</w:t>
            </w:r>
          </w:p>
        </w:tc>
        <w:tc>
          <w:tcPr>
            <w:tcW w:w="0" w:type="auto"/>
            <w:tcMar>
              <w:top w:w="0" w:type="dxa"/>
              <w:left w:w="0" w:type="dxa"/>
              <w:bottom w:w="0" w:type="dxa"/>
              <w:right w:w="0" w:type="dxa"/>
            </w:tcMar>
          </w:tcPr>
          <w:p w14:paraId="6EE730A6" w14:textId="77777777" w:rsidR="00C159E0" w:rsidRPr="00FA74B3" w:rsidRDefault="00C159E0" w:rsidP="009C41C6">
            <w:pPr>
              <w:ind w:left="57" w:right="57"/>
              <w:contextualSpacing/>
              <w:jc w:val="right"/>
              <w:rPr>
                <w:sz w:val="22"/>
                <w:szCs w:val="22"/>
              </w:rPr>
            </w:pPr>
            <w:r w:rsidRPr="00FA74B3">
              <w:rPr>
                <w:sz w:val="22"/>
                <w:szCs w:val="22"/>
              </w:rPr>
              <w:t>1</w:t>
            </w:r>
            <w:r>
              <w:rPr>
                <w:sz w:val="22"/>
                <w:szCs w:val="22"/>
              </w:rPr>
              <w:t>06</w:t>
            </w:r>
            <w:r w:rsidRPr="00FA74B3">
              <w:rPr>
                <w:sz w:val="22"/>
                <w:szCs w:val="22"/>
              </w:rPr>
              <w:t>00</w:t>
            </w:r>
            <w:r>
              <w:rPr>
                <w:sz w:val="22"/>
                <w:szCs w:val="22"/>
              </w:rPr>
              <w:t>,0</w:t>
            </w:r>
          </w:p>
        </w:tc>
        <w:tc>
          <w:tcPr>
            <w:tcW w:w="0" w:type="auto"/>
            <w:tcMar>
              <w:top w:w="0" w:type="dxa"/>
              <w:left w:w="0" w:type="dxa"/>
              <w:bottom w:w="0" w:type="dxa"/>
              <w:right w:w="0" w:type="dxa"/>
            </w:tcMar>
          </w:tcPr>
          <w:p w14:paraId="36423635" w14:textId="77777777" w:rsidR="00C159E0" w:rsidRPr="003B268B" w:rsidRDefault="00C159E0" w:rsidP="009C41C6">
            <w:pPr>
              <w:ind w:left="57" w:right="57"/>
              <w:contextualSpacing/>
              <w:jc w:val="right"/>
              <w:rPr>
                <w:sz w:val="22"/>
                <w:szCs w:val="22"/>
              </w:rPr>
            </w:pPr>
            <w:r w:rsidRPr="00FA74B3">
              <w:rPr>
                <w:sz w:val="22"/>
                <w:szCs w:val="22"/>
              </w:rPr>
              <w:t>1</w:t>
            </w:r>
            <w:r>
              <w:rPr>
                <w:sz w:val="22"/>
                <w:szCs w:val="22"/>
              </w:rPr>
              <w:t>06</w:t>
            </w:r>
            <w:r w:rsidRPr="00FA74B3">
              <w:rPr>
                <w:sz w:val="22"/>
                <w:szCs w:val="22"/>
              </w:rPr>
              <w:t>00</w:t>
            </w:r>
            <w:r>
              <w:rPr>
                <w:sz w:val="22"/>
                <w:szCs w:val="22"/>
              </w:rPr>
              <w:t>,0</w:t>
            </w:r>
          </w:p>
        </w:tc>
        <w:tc>
          <w:tcPr>
            <w:tcW w:w="0" w:type="auto"/>
            <w:tcMar>
              <w:top w:w="0" w:type="dxa"/>
              <w:left w:w="0" w:type="dxa"/>
              <w:bottom w:w="0" w:type="dxa"/>
              <w:right w:w="0" w:type="dxa"/>
            </w:tcMar>
          </w:tcPr>
          <w:p w14:paraId="25266A4B" w14:textId="77777777" w:rsidR="00C159E0" w:rsidRPr="003B268B" w:rsidRDefault="00C159E0" w:rsidP="009C41C6">
            <w:pPr>
              <w:ind w:left="57" w:right="57"/>
              <w:contextualSpacing/>
              <w:jc w:val="right"/>
              <w:rPr>
                <w:sz w:val="22"/>
                <w:szCs w:val="22"/>
              </w:rPr>
            </w:pPr>
            <w:r w:rsidRPr="00FA74B3">
              <w:rPr>
                <w:sz w:val="22"/>
                <w:szCs w:val="22"/>
              </w:rPr>
              <w:t>1</w:t>
            </w:r>
            <w:r>
              <w:rPr>
                <w:sz w:val="22"/>
                <w:szCs w:val="22"/>
              </w:rPr>
              <w:t>06</w:t>
            </w:r>
            <w:r w:rsidRPr="00FA74B3">
              <w:rPr>
                <w:sz w:val="22"/>
                <w:szCs w:val="22"/>
              </w:rPr>
              <w:t>00</w:t>
            </w:r>
            <w:r>
              <w:rPr>
                <w:sz w:val="22"/>
                <w:szCs w:val="22"/>
              </w:rPr>
              <w:t>,0</w:t>
            </w:r>
          </w:p>
        </w:tc>
        <w:tc>
          <w:tcPr>
            <w:tcW w:w="0" w:type="auto"/>
            <w:tcMar>
              <w:top w:w="0" w:type="dxa"/>
              <w:left w:w="0" w:type="dxa"/>
              <w:bottom w:w="0" w:type="dxa"/>
              <w:right w:w="0" w:type="dxa"/>
            </w:tcMar>
          </w:tcPr>
          <w:p w14:paraId="4DC88D52" w14:textId="77777777" w:rsidR="00C159E0" w:rsidRPr="003B268B" w:rsidRDefault="00C159E0" w:rsidP="009C41C6">
            <w:pPr>
              <w:ind w:left="57" w:right="57"/>
              <w:contextualSpacing/>
              <w:jc w:val="right"/>
              <w:rPr>
                <w:sz w:val="22"/>
                <w:szCs w:val="22"/>
              </w:rPr>
            </w:pPr>
            <w:r w:rsidRPr="00FA74B3">
              <w:rPr>
                <w:sz w:val="22"/>
                <w:szCs w:val="22"/>
              </w:rPr>
              <w:t>1</w:t>
            </w:r>
            <w:r>
              <w:rPr>
                <w:sz w:val="22"/>
                <w:szCs w:val="22"/>
              </w:rPr>
              <w:t>06</w:t>
            </w:r>
            <w:r w:rsidRPr="00FA74B3">
              <w:rPr>
                <w:sz w:val="22"/>
                <w:szCs w:val="22"/>
              </w:rPr>
              <w:t>00</w:t>
            </w:r>
            <w:r>
              <w:rPr>
                <w:sz w:val="22"/>
                <w:szCs w:val="22"/>
              </w:rPr>
              <w:t>,0</w:t>
            </w:r>
          </w:p>
        </w:tc>
        <w:tc>
          <w:tcPr>
            <w:tcW w:w="945" w:type="dxa"/>
            <w:tcMar>
              <w:top w:w="0" w:type="dxa"/>
              <w:left w:w="0" w:type="dxa"/>
              <w:bottom w:w="0" w:type="dxa"/>
              <w:right w:w="0" w:type="dxa"/>
            </w:tcMar>
          </w:tcPr>
          <w:p w14:paraId="21E266F8" w14:textId="77777777" w:rsidR="00C159E0" w:rsidRPr="00FA74B3" w:rsidRDefault="00C159E0" w:rsidP="009C41C6">
            <w:pPr>
              <w:ind w:left="57" w:right="57"/>
              <w:contextualSpacing/>
              <w:jc w:val="right"/>
              <w:rPr>
                <w:sz w:val="22"/>
                <w:szCs w:val="22"/>
              </w:rPr>
            </w:pPr>
            <w:r w:rsidRPr="00C159E0">
              <w:rPr>
                <w:sz w:val="22"/>
                <w:szCs w:val="22"/>
              </w:rPr>
              <w:t>67035,8</w:t>
            </w:r>
          </w:p>
        </w:tc>
        <w:tc>
          <w:tcPr>
            <w:tcW w:w="1754" w:type="dxa"/>
            <w:tcMar>
              <w:top w:w="0" w:type="dxa"/>
              <w:left w:w="0" w:type="dxa"/>
              <w:bottom w:w="0" w:type="dxa"/>
              <w:right w:w="0" w:type="dxa"/>
            </w:tcMar>
          </w:tcPr>
          <w:p w14:paraId="05950C51" w14:textId="77777777" w:rsidR="00C159E0" w:rsidRPr="00FA74B3" w:rsidRDefault="00C159E0" w:rsidP="008E5A53">
            <w:pPr>
              <w:ind w:left="57"/>
              <w:contextualSpacing/>
              <w:rPr>
                <w:sz w:val="22"/>
                <w:szCs w:val="22"/>
              </w:rPr>
            </w:pPr>
            <w:r w:rsidRPr="00FA74B3">
              <w:rPr>
                <w:sz w:val="22"/>
                <w:szCs w:val="22"/>
              </w:rPr>
              <w:t>бюджет города</w:t>
            </w:r>
            <w:r>
              <w:rPr>
                <w:sz w:val="22"/>
                <w:szCs w:val="22"/>
              </w:rPr>
              <w:t>, в т.ч. субсидии (субвенции)</w:t>
            </w:r>
          </w:p>
        </w:tc>
      </w:tr>
      <w:tr w:rsidR="00C159E0" w:rsidRPr="00FA74B3" w14:paraId="5995B41F" w14:textId="77777777" w:rsidTr="00930820">
        <w:trPr>
          <w:trHeight w:val="170"/>
        </w:trPr>
        <w:tc>
          <w:tcPr>
            <w:tcW w:w="0" w:type="auto"/>
            <w:vMerge/>
          </w:tcPr>
          <w:p w14:paraId="03CD0EBB" w14:textId="77777777" w:rsidR="00C159E0" w:rsidRPr="00FA74B3" w:rsidRDefault="00C159E0" w:rsidP="008E5A53">
            <w:pPr>
              <w:ind w:left="57"/>
              <w:contextualSpacing/>
              <w:jc w:val="center"/>
              <w:rPr>
                <w:sz w:val="22"/>
                <w:szCs w:val="22"/>
              </w:rPr>
            </w:pPr>
          </w:p>
        </w:tc>
        <w:tc>
          <w:tcPr>
            <w:tcW w:w="0" w:type="auto"/>
            <w:vMerge/>
            <w:tcBorders>
              <w:bottom w:val="single" w:sz="4" w:space="0" w:color="auto"/>
            </w:tcBorders>
          </w:tcPr>
          <w:p w14:paraId="6CBACE0F" w14:textId="77777777" w:rsidR="00C159E0" w:rsidRPr="00FA74B3" w:rsidRDefault="00C159E0" w:rsidP="008E5A53">
            <w:pPr>
              <w:ind w:left="57"/>
              <w:contextualSpacing/>
              <w:jc w:val="both"/>
              <w:rPr>
                <w:sz w:val="22"/>
                <w:szCs w:val="22"/>
              </w:rPr>
            </w:pPr>
          </w:p>
        </w:tc>
        <w:tc>
          <w:tcPr>
            <w:tcW w:w="0" w:type="auto"/>
            <w:vMerge/>
          </w:tcPr>
          <w:p w14:paraId="55800325" w14:textId="77777777" w:rsidR="00C159E0" w:rsidRPr="00FA74B3" w:rsidRDefault="00C159E0" w:rsidP="008E5A53">
            <w:pPr>
              <w:ind w:left="57"/>
              <w:contextualSpacing/>
              <w:rPr>
                <w:sz w:val="22"/>
                <w:szCs w:val="22"/>
              </w:rPr>
            </w:pPr>
          </w:p>
        </w:tc>
        <w:tc>
          <w:tcPr>
            <w:tcW w:w="0" w:type="auto"/>
          </w:tcPr>
          <w:p w14:paraId="2B057949" w14:textId="77777777" w:rsidR="00C159E0" w:rsidRDefault="00C159E0" w:rsidP="008E5A53">
            <w:pPr>
              <w:ind w:left="57" w:right="57"/>
              <w:contextualSpacing/>
              <w:jc w:val="right"/>
            </w:pPr>
            <w:r w:rsidRPr="0011386B">
              <w:rPr>
                <w:sz w:val="22"/>
                <w:szCs w:val="22"/>
              </w:rPr>
              <w:t>0,0</w:t>
            </w:r>
          </w:p>
        </w:tc>
        <w:tc>
          <w:tcPr>
            <w:tcW w:w="0" w:type="auto"/>
          </w:tcPr>
          <w:p w14:paraId="0C0AAD01" w14:textId="77777777" w:rsidR="00C159E0" w:rsidRDefault="00C159E0" w:rsidP="008E5A53">
            <w:pPr>
              <w:ind w:left="57" w:right="57"/>
              <w:contextualSpacing/>
              <w:jc w:val="right"/>
            </w:pPr>
            <w:r w:rsidRPr="0011386B">
              <w:rPr>
                <w:sz w:val="22"/>
                <w:szCs w:val="22"/>
              </w:rPr>
              <w:t>0,0</w:t>
            </w:r>
          </w:p>
        </w:tc>
        <w:tc>
          <w:tcPr>
            <w:tcW w:w="0" w:type="auto"/>
            <w:tcMar>
              <w:top w:w="0" w:type="dxa"/>
              <w:left w:w="0" w:type="dxa"/>
              <w:bottom w:w="0" w:type="dxa"/>
              <w:right w:w="0" w:type="dxa"/>
            </w:tcMar>
          </w:tcPr>
          <w:p w14:paraId="109BBDC8" w14:textId="77777777" w:rsidR="00C159E0" w:rsidRDefault="00C159E0" w:rsidP="008E5A53">
            <w:pPr>
              <w:ind w:left="57" w:right="57"/>
              <w:contextualSpacing/>
              <w:jc w:val="right"/>
            </w:pPr>
            <w:r w:rsidRPr="0011386B">
              <w:rPr>
                <w:sz w:val="22"/>
                <w:szCs w:val="22"/>
              </w:rPr>
              <w:t>0,0</w:t>
            </w:r>
          </w:p>
        </w:tc>
        <w:tc>
          <w:tcPr>
            <w:tcW w:w="0" w:type="auto"/>
            <w:tcMar>
              <w:top w:w="28" w:type="dxa"/>
              <w:left w:w="28" w:type="dxa"/>
              <w:bottom w:w="28" w:type="dxa"/>
              <w:right w:w="28" w:type="dxa"/>
            </w:tcMar>
          </w:tcPr>
          <w:p w14:paraId="41CC60E5" w14:textId="77777777" w:rsidR="00C159E0" w:rsidRDefault="00C159E0" w:rsidP="008E5A53">
            <w:pPr>
              <w:ind w:left="57" w:right="57"/>
              <w:contextualSpacing/>
              <w:jc w:val="right"/>
            </w:pPr>
            <w:r w:rsidRPr="0011386B">
              <w:rPr>
                <w:sz w:val="22"/>
                <w:szCs w:val="22"/>
              </w:rPr>
              <w:t>0,0</w:t>
            </w:r>
          </w:p>
        </w:tc>
        <w:tc>
          <w:tcPr>
            <w:tcW w:w="0" w:type="auto"/>
            <w:tcMar>
              <w:top w:w="0" w:type="dxa"/>
              <w:left w:w="0" w:type="dxa"/>
              <w:bottom w:w="0" w:type="dxa"/>
              <w:right w:w="0" w:type="dxa"/>
            </w:tcMar>
          </w:tcPr>
          <w:p w14:paraId="58AE16B8" w14:textId="77777777" w:rsidR="00C159E0" w:rsidRDefault="00C159E0" w:rsidP="008E5A53">
            <w:pPr>
              <w:ind w:left="57" w:right="57"/>
              <w:contextualSpacing/>
              <w:jc w:val="right"/>
            </w:pPr>
            <w:r w:rsidRPr="0011386B">
              <w:rPr>
                <w:sz w:val="22"/>
                <w:szCs w:val="22"/>
              </w:rPr>
              <w:t>0,0</w:t>
            </w:r>
          </w:p>
        </w:tc>
        <w:tc>
          <w:tcPr>
            <w:tcW w:w="0" w:type="auto"/>
            <w:tcMar>
              <w:top w:w="0" w:type="dxa"/>
              <w:left w:w="0" w:type="dxa"/>
              <w:bottom w:w="0" w:type="dxa"/>
              <w:right w:w="0" w:type="dxa"/>
            </w:tcMar>
          </w:tcPr>
          <w:p w14:paraId="29AA6F68" w14:textId="77777777" w:rsidR="00C159E0" w:rsidRDefault="00C159E0" w:rsidP="009C41C6">
            <w:pPr>
              <w:ind w:left="57" w:right="57"/>
              <w:contextualSpacing/>
              <w:jc w:val="right"/>
            </w:pPr>
            <w:r w:rsidRPr="00600F25">
              <w:rPr>
                <w:sz w:val="22"/>
                <w:szCs w:val="22"/>
              </w:rPr>
              <w:t>0,0</w:t>
            </w:r>
          </w:p>
        </w:tc>
        <w:tc>
          <w:tcPr>
            <w:tcW w:w="0" w:type="auto"/>
            <w:tcMar>
              <w:top w:w="0" w:type="dxa"/>
              <w:left w:w="0" w:type="dxa"/>
              <w:bottom w:w="0" w:type="dxa"/>
              <w:right w:w="0" w:type="dxa"/>
            </w:tcMar>
          </w:tcPr>
          <w:p w14:paraId="0A80A51A" w14:textId="77777777" w:rsidR="00C159E0" w:rsidRDefault="00C159E0" w:rsidP="009C41C6">
            <w:pPr>
              <w:ind w:left="57" w:right="57"/>
              <w:contextualSpacing/>
              <w:jc w:val="right"/>
            </w:pPr>
            <w:r w:rsidRPr="00600F25">
              <w:rPr>
                <w:sz w:val="22"/>
                <w:szCs w:val="22"/>
              </w:rPr>
              <w:t>0,0</w:t>
            </w:r>
          </w:p>
        </w:tc>
        <w:tc>
          <w:tcPr>
            <w:tcW w:w="0" w:type="auto"/>
            <w:tcMar>
              <w:top w:w="0" w:type="dxa"/>
              <w:left w:w="0" w:type="dxa"/>
              <w:bottom w:w="0" w:type="dxa"/>
              <w:right w:w="0" w:type="dxa"/>
            </w:tcMar>
          </w:tcPr>
          <w:p w14:paraId="044A9264" w14:textId="77777777" w:rsidR="00C159E0" w:rsidRDefault="00C159E0" w:rsidP="009C41C6">
            <w:pPr>
              <w:ind w:left="57" w:right="57"/>
              <w:contextualSpacing/>
              <w:jc w:val="right"/>
            </w:pPr>
            <w:r w:rsidRPr="00600F25">
              <w:rPr>
                <w:sz w:val="22"/>
                <w:szCs w:val="22"/>
              </w:rPr>
              <w:t>0,0</w:t>
            </w:r>
          </w:p>
        </w:tc>
        <w:tc>
          <w:tcPr>
            <w:tcW w:w="945" w:type="dxa"/>
            <w:tcMar>
              <w:top w:w="0" w:type="dxa"/>
              <w:left w:w="0" w:type="dxa"/>
              <w:bottom w:w="0" w:type="dxa"/>
              <w:right w:w="0" w:type="dxa"/>
            </w:tcMar>
          </w:tcPr>
          <w:p w14:paraId="3BDEC5CB" w14:textId="77777777" w:rsidR="00C159E0" w:rsidRDefault="00C159E0" w:rsidP="008E5A53">
            <w:pPr>
              <w:ind w:left="57" w:right="57"/>
              <w:contextualSpacing/>
              <w:jc w:val="right"/>
            </w:pPr>
            <w:r w:rsidRPr="0011386B">
              <w:rPr>
                <w:sz w:val="22"/>
                <w:szCs w:val="22"/>
              </w:rPr>
              <w:t>0,0</w:t>
            </w:r>
          </w:p>
        </w:tc>
        <w:tc>
          <w:tcPr>
            <w:tcW w:w="1754" w:type="dxa"/>
            <w:tcMar>
              <w:top w:w="0" w:type="dxa"/>
              <w:left w:w="0" w:type="dxa"/>
              <w:bottom w:w="0" w:type="dxa"/>
              <w:right w:w="0" w:type="dxa"/>
            </w:tcMar>
          </w:tcPr>
          <w:p w14:paraId="6C56D0D0" w14:textId="77777777" w:rsidR="00C159E0" w:rsidRPr="00FA74B3" w:rsidRDefault="00C159E0" w:rsidP="008E5A53">
            <w:pPr>
              <w:ind w:left="57"/>
              <w:contextualSpacing/>
              <w:rPr>
                <w:sz w:val="22"/>
                <w:szCs w:val="22"/>
              </w:rPr>
            </w:pPr>
            <w:r w:rsidRPr="00FA74B3">
              <w:rPr>
                <w:sz w:val="22"/>
                <w:szCs w:val="22"/>
              </w:rPr>
              <w:t>внебюджетные источники</w:t>
            </w:r>
          </w:p>
        </w:tc>
      </w:tr>
      <w:tr w:rsidR="00C159E0" w:rsidRPr="00FA74B3" w14:paraId="7C759718" w14:textId="77777777" w:rsidTr="00930820">
        <w:trPr>
          <w:trHeight w:val="170"/>
        </w:trPr>
        <w:tc>
          <w:tcPr>
            <w:tcW w:w="0" w:type="auto"/>
            <w:vMerge w:val="restart"/>
          </w:tcPr>
          <w:p w14:paraId="5F2BED24" w14:textId="77777777" w:rsidR="00C159E0" w:rsidRPr="00FA74B3" w:rsidRDefault="00C159E0" w:rsidP="008E5A53">
            <w:pPr>
              <w:ind w:left="57"/>
              <w:contextualSpacing/>
              <w:jc w:val="center"/>
              <w:rPr>
                <w:sz w:val="22"/>
                <w:szCs w:val="22"/>
              </w:rPr>
            </w:pPr>
            <w:r w:rsidRPr="00FA74B3">
              <w:rPr>
                <w:sz w:val="22"/>
                <w:szCs w:val="22"/>
              </w:rPr>
              <w:t>3.</w:t>
            </w:r>
          </w:p>
        </w:tc>
        <w:tc>
          <w:tcPr>
            <w:tcW w:w="0" w:type="auto"/>
            <w:vMerge w:val="restart"/>
          </w:tcPr>
          <w:p w14:paraId="33355CCA" w14:textId="77777777" w:rsidR="00C159E0" w:rsidRPr="00FA74B3" w:rsidRDefault="00C159E0" w:rsidP="008E5A53">
            <w:pPr>
              <w:ind w:left="57" w:right="204"/>
              <w:contextualSpacing/>
              <w:rPr>
                <w:sz w:val="22"/>
                <w:szCs w:val="22"/>
              </w:rPr>
            </w:pPr>
            <w:r w:rsidRPr="00FA74B3">
              <w:rPr>
                <w:sz w:val="22"/>
                <w:szCs w:val="22"/>
              </w:rPr>
              <w:t>Мероприятие 1.1. Установка на аварийно-опасных участках улично-дорожной сети города Рубцовска пешеходных ограждений перильного типа</w:t>
            </w:r>
          </w:p>
        </w:tc>
        <w:tc>
          <w:tcPr>
            <w:tcW w:w="0" w:type="auto"/>
            <w:vMerge w:val="restart"/>
          </w:tcPr>
          <w:p w14:paraId="21357BA4" w14:textId="77777777" w:rsidR="00C159E0" w:rsidRPr="00FA74B3" w:rsidRDefault="00C159E0" w:rsidP="008E5A53">
            <w:pPr>
              <w:ind w:left="57"/>
              <w:contextualSpacing/>
              <w:rPr>
                <w:sz w:val="22"/>
                <w:szCs w:val="22"/>
              </w:rPr>
            </w:pPr>
          </w:p>
        </w:tc>
        <w:tc>
          <w:tcPr>
            <w:tcW w:w="0" w:type="auto"/>
          </w:tcPr>
          <w:p w14:paraId="1BD4F648" w14:textId="77777777" w:rsidR="00C159E0" w:rsidRPr="00FA74B3" w:rsidRDefault="00C159E0" w:rsidP="008E5A53">
            <w:pPr>
              <w:ind w:left="57" w:right="57"/>
              <w:contextualSpacing/>
              <w:jc w:val="right"/>
              <w:rPr>
                <w:sz w:val="22"/>
                <w:szCs w:val="22"/>
              </w:rPr>
            </w:pPr>
            <w:r>
              <w:rPr>
                <w:sz w:val="22"/>
                <w:szCs w:val="22"/>
              </w:rPr>
              <w:t>0,0</w:t>
            </w:r>
          </w:p>
        </w:tc>
        <w:tc>
          <w:tcPr>
            <w:tcW w:w="0" w:type="auto"/>
          </w:tcPr>
          <w:p w14:paraId="53F8E85E" w14:textId="77777777" w:rsidR="00C159E0" w:rsidRPr="00FA74B3" w:rsidRDefault="00C159E0" w:rsidP="008E5A53">
            <w:pPr>
              <w:ind w:left="57" w:right="57"/>
              <w:contextualSpacing/>
              <w:jc w:val="right"/>
              <w:rPr>
                <w:sz w:val="22"/>
                <w:szCs w:val="22"/>
              </w:rPr>
            </w:pPr>
            <w:r>
              <w:rPr>
                <w:sz w:val="22"/>
                <w:szCs w:val="22"/>
              </w:rPr>
              <w:t>0,0</w:t>
            </w:r>
          </w:p>
        </w:tc>
        <w:tc>
          <w:tcPr>
            <w:tcW w:w="0" w:type="auto"/>
            <w:tcMar>
              <w:top w:w="40" w:type="dxa"/>
              <w:left w:w="28" w:type="dxa"/>
              <w:bottom w:w="40" w:type="dxa"/>
              <w:right w:w="28" w:type="dxa"/>
            </w:tcMar>
          </w:tcPr>
          <w:p w14:paraId="0EF7518B" w14:textId="77777777" w:rsidR="00C159E0" w:rsidRPr="00FA74B3" w:rsidRDefault="00C159E0" w:rsidP="008E5A53">
            <w:pPr>
              <w:ind w:left="57" w:right="57"/>
              <w:contextualSpacing/>
              <w:jc w:val="right"/>
              <w:rPr>
                <w:sz w:val="22"/>
                <w:szCs w:val="22"/>
              </w:rPr>
            </w:pPr>
            <w:r>
              <w:rPr>
                <w:sz w:val="22"/>
                <w:szCs w:val="22"/>
              </w:rPr>
              <w:t>5</w:t>
            </w:r>
            <w:r w:rsidRPr="00FA74B3">
              <w:rPr>
                <w:sz w:val="22"/>
                <w:szCs w:val="22"/>
              </w:rPr>
              <w:t>00</w:t>
            </w:r>
            <w:r>
              <w:rPr>
                <w:sz w:val="22"/>
                <w:szCs w:val="22"/>
              </w:rPr>
              <w:t>,0</w:t>
            </w:r>
          </w:p>
        </w:tc>
        <w:tc>
          <w:tcPr>
            <w:tcW w:w="0" w:type="auto"/>
            <w:tcMar>
              <w:top w:w="28" w:type="dxa"/>
              <w:left w:w="0" w:type="dxa"/>
              <w:bottom w:w="28" w:type="dxa"/>
              <w:right w:w="0" w:type="dxa"/>
            </w:tcMar>
          </w:tcPr>
          <w:p w14:paraId="40FFEA7B" w14:textId="77777777" w:rsidR="00C159E0" w:rsidRPr="00FA74B3" w:rsidRDefault="00C159E0" w:rsidP="008E5A53">
            <w:pPr>
              <w:ind w:left="57" w:right="57"/>
              <w:contextualSpacing/>
              <w:jc w:val="right"/>
              <w:rPr>
                <w:sz w:val="22"/>
                <w:szCs w:val="22"/>
              </w:rPr>
            </w:pPr>
            <w:r>
              <w:rPr>
                <w:sz w:val="22"/>
                <w:szCs w:val="22"/>
              </w:rPr>
              <w:t>0,0</w:t>
            </w:r>
          </w:p>
        </w:tc>
        <w:tc>
          <w:tcPr>
            <w:tcW w:w="0" w:type="auto"/>
            <w:tcMar>
              <w:top w:w="40" w:type="dxa"/>
              <w:left w:w="28" w:type="dxa"/>
              <w:bottom w:w="40" w:type="dxa"/>
              <w:right w:w="28" w:type="dxa"/>
            </w:tcMar>
          </w:tcPr>
          <w:p w14:paraId="34D3583C" w14:textId="77777777" w:rsidR="00C159E0" w:rsidRPr="00FA74B3" w:rsidRDefault="00C159E0" w:rsidP="008E5A53">
            <w:pPr>
              <w:ind w:left="57" w:right="57"/>
              <w:contextualSpacing/>
              <w:jc w:val="right"/>
              <w:rPr>
                <w:sz w:val="22"/>
                <w:szCs w:val="22"/>
              </w:rPr>
            </w:pPr>
            <w:r w:rsidRPr="00FA74B3">
              <w:rPr>
                <w:sz w:val="22"/>
                <w:szCs w:val="22"/>
              </w:rPr>
              <w:t>0</w:t>
            </w:r>
            <w:r>
              <w:rPr>
                <w:sz w:val="22"/>
                <w:szCs w:val="22"/>
              </w:rPr>
              <w:t>,0</w:t>
            </w:r>
          </w:p>
        </w:tc>
        <w:tc>
          <w:tcPr>
            <w:tcW w:w="0" w:type="auto"/>
            <w:tcMar>
              <w:top w:w="40" w:type="dxa"/>
              <w:left w:w="28" w:type="dxa"/>
              <w:bottom w:w="40" w:type="dxa"/>
              <w:right w:w="28" w:type="dxa"/>
            </w:tcMar>
          </w:tcPr>
          <w:p w14:paraId="2AECD0B0" w14:textId="77777777" w:rsidR="00C159E0" w:rsidRDefault="00C159E0" w:rsidP="009C41C6">
            <w:pPr>
              <w:ind w:left="57" w:right="57"/>
              <w:contextualSpacing/>
              <w:jc w:val="right"/>
            </w:pPr>
            <w:r w:rsidRPr="00600F25">
              <w:rPr>
                <w:sz w:val="22"/>
                <w:szCs w:val="22"/>
              </w:rPr>
              <w:t>0,0</w:t>
            </w:r>
          </w:p>
        </w:tc>
        <w:tc>
          <w:tcPr>
            <w:tcW w:w="0" w:type="auto"/>
            <w:tcMar>
              <w:top w:w="40" w:type="dxa"/>
              <w:left w:w="28" w:type="dxa"/>
              <w:bottom w:w="40" w:type="dxa"/>
              <w:right w:w="28" w:type="dxa"/>
            </w:tcMar>
          </w:tcPr>
          <w:p w14:paraId="5A0EB013" w14:textId="77777777" w:rsidR="00C159E0" w:rsidRDefault="00C159E0" w:rsidP="009C41C6">
            <w:pPr>
              <w:ind w:left="57" w:right="57"/>
              <w:contextualSpacing/>
              <w:jc w:val="right"/>
            </w:pPr>
            <w:r w:rsidRPr="00600F25">
              <w:rPr>
                <w:sz w:val="22"/>
                <w:szCs w:val="22"/>
              </w:rPr>
              <w:t>0,0</w:t>
            </w:r>
          </w:p>
        </w:tc>
        <w:tc>
          <w:tcPr>
            <w:tcW w:w="0" w:type="auto"/>
            <w:tcMar>
              <w:top w:w="40" w:type="dxa"/>
              <w:left w:w="28" w:type="dxa"/>
              <w:bottom w:w="40" w:type="dxa"/>
              <w:right w:w="28" w:type="dxa"/>
            </w:tcMar>
          </w:tcPr>
          <w:p w14:paraId="0085B554" w14:textId="77777777" w:rsidR="00C159E0" w:rsidRDefault="00C159E0" w:rsidP="009C41C6">
            <w:pPr>
              <w:ind w:left="57" w:right="57"/>
              <w:contextualSpacing/>
              <w:jc w:val="right"/>
            </w:pPr>
            <w:r w:rsidRPr="00600F25">
              <w:rPr>
                <w:sz w:val="22"/>
                <w:szCs w:val="22"/>
              </w:rPr>
              <w:t>0,0</w:t>
            </w:r>
          </w:p>
        </w:tc>
        <w:tc>
          <w:tcPr>
            <w:tcW w:w="945" w:type="dxa"/>
            <w:tcMar>
              <w:top w:w="40" w:type="dxa"/>
              <w:left w:w="28" w:type="dxa"/>
              <w:bottom w:w="40" w:type="dxa"/>
              <w:right w:w="28" w:type="dxa"/>
            </w:tcMar>
          </w:tcPr>
          <w:p w14:paraId="248A04A0" w14:textId="77777777" w:rsidR="00C159E0" w:rsidRPr="00FA74B3" w:rsidRDefault="00C159E0" w:rsidP="008E5A53">
            <w:pPr>
              <w:ind w:left="57" w:right="57"/>
              <w:contextualSpacing/>
              <w:jc w:val="right"/>
              <w:rPr>
                <w:sz w:val="22"/>
                <w:szCs w:val="22"/>
              </w:rPr>
            </w:pPr>
            <w:r>
              <w:rPr>
                <w:sz w:val="22"/>
                <w:szCs w:val="22"/>
              </w:rPr>
              <w:t>5</w:t>
            </w:r>
            <w:r w:rsidRPr="00FA74B3">
              <w:rPr>
                <w:sz w:val="22"/>
                <w:szCs w:val="22"/>
              </w:rPr>
              <w:t>00</w:t>
            </w:r>
            <w:r>
              <w:rPr>
                <w:sz w:val="22"/>
                <w:szCs w:val="22"/>
              </w:rPr>
              <w:t>,0</w:t>
            </w:r>
          </w:p>
        </w:tc>
        <w:tc>
          <w:tcPr>
            <w:tcW w:w="1754" w:type="dxa"/>
            <w:tcMar>
              <w:top w:w="40" w:type="dxa"/>
              <w:left w:w="28" w:type="dxa"/>
              <w:bottom w:w="40" w:type="dxa"/>
              <w:right w:w="28" w:type="dxa"/>
            </w:tcMar>
          </w:tcPr>
          <w:p w14:paraId="5DE02EF0" w14:textId="77777777" w:rsidR="00C159E0" w:rsidRPr="00FA74B3" w:rsidRDefault="00C159E0" w:rsidP="008E5A53">
            <w:pPr>
              <w:ind w:left="57"/>
              <w:contextualSpacing/>
              <w:rPr>
                <w:sz w:val="22"/>
                <w:szCs w:val="22"/>
              </w:rPr>
            </w:pPr>
            <w:r w:rsidRPr="00FA74B3">
              <w:rPr>
                <w:sz w:val="22"/>
                <w:szCs w:val="22"/>
              </w:rPr>
              <w:t>Всего</w:t>
            </w:r>
          </w:p>
        </w:tc>
      </w:tr>
      <w:tr w:rsidR="00C159E0" w:rsidRPr="00FA74B3" w14:paraId="159781D0" w14:textId="77777777" w:rsidTr="00930820">
        <w:trPr>
          <w:trHeight w:val="170"/>
        </w:trPr>
        <w:tc>
          <w:tcPr>
            <w:tcW w:w="0" w:type="auto"/>
            <w:vMerge/>
            <w:tcMar>
              <w:top w:w="28" w:type="dxa"/>
              <w:left w:w="0" w:type="dxa"/>
              <w:bottom w:w="28" w:type="dxa"/>
              <w:right w:w="0" w:type="dxa"/>
            </w:tcMar>
          </w:tcPr>
          <w:p w14:paraId="46327D70" w14:textId="77777777" w:rsidR="00C159E0" w:rsidRPr="00FA74B3" w:rsidRDefault="00C159E0" w:rsidP="008E5A53">
            <w:pPr>
              <w:ind w:left="57"/>
              <w:contextualSpacing/>
              <w:jc w:val="center"/>
              <w:rPr>
                <w:sz w:val="22"/>
                <w:szCs w:val="22"/>
              </w:rPr>
            </w:pPr>
          </w:p>
        </w:tc>
        <w:tc>
          <w:tcPr>
            <w:tcW w:w="0" w:type="auto"/>
            <w:vMerge/>
            <w:tcMar>
              <w:top w:w="28" w:type="dxa"/>
              <w:left w:w="0" w:type="dxa"/>
              <w:bottom w:w="28" w:type="dxa"/>
              <w:right w:w="0" w:type="dxa"/>
            </w:tcMar>
          </w:tcPr>
          <w:p w14:paraId="1A030622" w14:textId="77777777" w:rsidR="00C159E0" w:rsidRPr="00FA74B3" w:rsidRDefault="00C159E0" w:rsidP="008E5A53">
            <w:pPr>
              <w:ind w:left="57"/>
              <w:contextualSpacing/>
              <w:jc w:val="both"/>
              <w:rPr>
                <w:sz w:val="22"/>
                <w:szCs w:val="22"/>
              </w:rPr>
            </w:pPr>
          </w:p>
        </w:tc>
        <w:tc>
          <w:tcPr>
            <w:tcW w:w="0" w:type="auto"/>
            <w:vMerge/>
            <w:tcMar>
              <w:top w:w="28" w:type="dxa"/>
              <w:left w:w="0" w:type="dxa"/>
              <w:bottom w:w="28" w:type="dxa"/>
              <w:right w:w="0" w:type="dxa"/>
            </w:tcMar>
          </w:tcPr>
          <w:p w14:paraId="010F1508" w14:textId="77777777" w:rsidR="00C159E0" w:rsidRPr="00FA74B3" w:rsidRDefault="00C159E0" w:rsidP="008E5A53">
            <w:pPr>
              <w:ind w:left="57"/>
              <w:contextualSpacing/>
              <w:rPr>
                <w:sz w:val="22"/>
                <w:szCs w:val="22"/>
              </w:rPr>
            </w:pPr>
          </w:p>
        </w:tc>
        <w:tc>
          <w:tcPr>
            <w:tcW w:w="7574" w:type="dxa"/>
            <w:gridSpan w:val="9"/>
          </w:tcPr>
          <w:p w14:paraId="3AA67CBE" w14:textId="77777777" w:rsidR="00C159E0" w:rsidRPr="00FA74B3" w:rsidRDefault="00C159E0" w:rsidP="008E5A53">
            <w:pPr>
              <w:ind w:left="57" w:right="57"/>
              <w:contextualSpacing/>
              <w:jc w:val="right"/>
              <w:rPr>
                <w:sz w:val="22"/>
                <w:szCs w:val="22"/>
              </w:rPr>
            </w:pPr>
          </w:p>
        </w:tc>
        <w:tc>
          <w:tcPr>
            <w:tcW w:w="1754" w:type="dxa"/>
            <w:tcMar>
              <w:top w:w="28" w:type="dxa"/>
              <w:left w:w="0" w:type="dxa"/>
              <w:bottom w:w="28" w:type="dxa"/>
              <w:right w:w="0" w:type="dxa"/>
            </w:tcMar>
          </w:tcPr>
          <w:p w14:paraId="200C5EA4" w14:textId="77777777" w:rsidR="00C159E0" w:rsidRPr="00FA74B3" w:rsidRDefault="00C159E0" w:rsidP="008E5A53">
            <w:pPr>
              <w:ind w:left="57"/>
              <w:contextualSpacing/>
              <w:rPr>
                <w:sz w:val="22"/>
                <w:szCs w:val="22"/>
              </w:rPr>
            </w:pPr>
            <w:r w:rsidRPr="00FA74B3">
              <w:rPr>
                <w:sz w:val="22"/>
                <w:szCs w:val="22"/>
              </w:rPr>
              <w:t>в том числе:</w:t>
            </w:r>
          </w:p>
        </w:tc>
      </w:tr>
      <w:tr w:rsidR="00C159E0" w:rsidRPr="00FA74B3" w14:paraId="38D8457D" w14:textId="77777777" w:rsidTr="00930820">
        <w:trPr>
          <w:trHeight w:val="170"/>
        </w:trPr>
        <w:tc>
          <w:tcPr>
            <w:tcW w:w="0" w:type="auto"/>
            <w:vMerge/>
          </w:tcPr>
          <w:p w14:paraId="705BBFEF" w14:textId="77777777" w:rsidR="00C159E0" w:rsidRPr="00FA74B3" w:rsidRDefault="00C159E0" w:rsidP="008E5A53">
            <w:pPr>
              <w:ind w:left="57"/>
              <w:contextualSpacing/>
              <w:jc w:val="center"/>
              <w:rPr>
                <w:sz w:val="22"/>
                <w:szCs w:val="22"/>
              </w:rPr>
            </w:pPr>
          </w:p>
        </w:tc>
        <w:tc>
          <w:tcPr>
            <w:tcW w:w="0" w:type="auto"/>
            <w:vMerge/>
          </w:tcPr>
          <w:p w14:paraId="0ADF1695" w14:textId="77777777" w:rsidR="00C159E0" w:rsidRPr="00FA74B3" w:rsidRDefault="00C159E0" w:rsidP="008E5A53">
            <w:pPr>
              <w:ind w:left="57"/>
              <w:contextualSpacing/>
              <w:jc w:val="both"/>
              <w:rPr>
                <w:sz w:val="22"/>
                <w:szCs w:val="22"/>
              </w:rPr>
            </w:pPr>
          </w:p>
        </w:tc>
        <w:tc>
          <w:tcPr>
            <w:tcW w:w="0" w:type="auto"/>
            <w:vMerge/>
          </w:tcPr>
          <w:p w14:paraId="2B721531" w14:textId="77777777" w:rsidR="00C159E0" w:rsidRPr="00FA74B3" w:rsidRDefault="00C159E0" w:rsidP="008E5A53">
            <w:pPr>
              <w:ind w:left="57"/>
              <w:contextualSpacing/>
              <w:rPr>
                <w:sz w:val="22"/>
                <w:szCs w:val="22"/>
              </w:rPr>
            </w:pPr>
          </w:p>
        </w:tc>
        <w:tc>
          <w:tcPr>
            <w:tcW w:w="0" w:type="auto"/>
          </w:tcPr>
          <w:p w14:paraId="52A3C214" w14:textId="77777777" w:rsidR="00C159E0" w:rsidRDefault="00C159E0" w:rsidP="008E5A53">
            <w:pPr>
              <w:ind w:left="57" w:right="57"/>
              <w:contextualSpacing/>
              <w:jc w:val="right"/>
            </w:pPr>
            <w:r w:rsidRPr="00FB777C">
              <w:rPr>
                <w:sz w:val="22"/>
                <w:szCs w:val="22"/>
              </w:rPr>
              <w:t>0,0</w:t>
            </w:r>
          </w:p>
        </w:tc>
        <w:tc>
          <w:tcPr>
            <w:tcW w:w="0" w:type="auto"/>
          </w:tcPr>
          <w:p w14:paraId="6F596BD4" w14:textId="77777777" w:rsidR="00C159E0" w:rsidRDefault="00C159E0" w:rsidP="008E5A53">
            <w:pPr>
              <w:ind w:left="57" w:right="57"/>
              <w:contextualSpacing/>
              <w:jc w:val="right"/>
            </w:pPr>
            <w:r w:rsidRPr="00FB777C">
              <w:rPr>
                <w:sz w:val="22"/>
                <w:szCs w:val="22"/>
              </w:rPr>
              <w:t>0,0</w:t>
            </w:r>
          </w:p>
        </w:tc>
        <w:tc>
          <w:tcPr>
            <w:tcW w:w="0" w:type="auto"/>
            <w:tcMar>
              <w:top w:w="40" w:type="dxa"/>
              <w:left w:w="28" w:type="dxa"/>
              <w:bottom w:w="40" w:type="dxa"/>
              <w:right w:w="28" w:type="dxa"/>
            </w:tcMar>
          </w:tcPr>
          <w:p w14:paraId="548A99CD" w14:textId="77777777" w:rsidR="00C159E0" w:rsidRDefault="00C159E0" w:rsidP="008E5A53">
            <w:pPr>
              <w:ind w:left="57" w:right="57"/>
              <w:contextualSpacing/>
              <w:jc w:val="right"/>
            </w:pPr>
            <w:r w:rsidRPr="00FB777C">
              <w:rPr>
                <w:sz w:val="22"/>
                <w:szCs w:val="22"/>
              </w:rPr>
              <w:t>0,0</w:t>
            </w:r>
          </w:p>
        </w:tc>
        <w:tc>
          <w:tcPr>
            <w:tcW w:w="0" w:type="auto"/>
            <w:tcMar>
              <w:top w:w="28" w:type="dxa"/>
              <w:left w:w="0" w:type="dxa"/>
              <w:bottom w:w="28" w:type="dxa"/>
              <w:right w:w="0" w:type="dxa"/>
            </w:tcMar>
          </w:tcPr>
          <w:p w14:paraId="643B3BFD" w14:textId="77777777" w:rsidR="00C159E0" w:rsidRDefault="00C159E0" w:rsidP="008E5A53">
            <w:pPr>
              <w:ind w:left="57" w:right="57"/>
              <w:contextualSpacing/>
              <w:jc w:val="right"/>
            </w:pPr>
            <w:r w:rsidRPr="00FB777C">
              <w:rPr>
                <w:sz w:val="22"/>
                <w:szCs w:val="22"/>
              </w:rPr>
              <w:t>0,0</w:t>
            </w:r>
          </w:p>
        </w:tc>
        <w:tc>
          <w:tcPr>
            <w:tcW w:w="0" w:type="auto"/>
            <w:tcMar>
              <w:top w:w="40" w:type="dxa"/>
              <w:left w:w="28" w:type="dxa"/>
              <w:bottom w:w="40" w:type="dxa"/>
              <w:right w:w="28" w:type="dxa"/>
            </w:tcMar>
          </w:tcPr>
          <w:p w14:paraId="4F79560A" w14:textId="77777777" w:rsidR="00C159E0" w:rsidRDefault="00C159E0" w:rsidP="008E5A53">
            <w:pPr>
              <w:ind w:left="57" w:right="57"/>
              <w:contextualSpacing/>
              <w:jc w:val="right"/>
            </w:pPr>
            <w:r w:rsidRPr="00FB777C">
              <w:rPr>
                <w:sz w:val="22"/>
                <w:szCs w:val="22"/>
              </w:rPr>
              <w:t>0,0</w:t>
            </w:r>
          </w:p>
        </w:tc>
        <w:tc>
          <w:tcPr>
            <w:tcW w:w="0" w:type="auto"/>
            <w:tcMar>
              <w:top w:w="40" w:type="dxa"/>
              <w:left w:w="28" w:type="dxa"/>
              <w:bottom w:w="40" w:type="dxa"/>
              <w:right w:w="28" w:type="dxa"/>
            </w:tcMar>
          </w:tcPr>
          <w:p w14:paraId="7CE6A482" w14:textId="77777777" w:rsidR="00C159E0" w:rsidRDefault="00C159E0" w:rsidP="009C41C6">
            <w:pPr>
              <w:ind w:left="57" w:right="57"/>
              <w:contextualSpacing/>
              <w:jc w:val="right"/>
            </w:pPr>
            <w:r w:rsidRPr="00600F25">
              <w:rPr>
                <w:sz w:val="22"/>
                <w:szCs w:val="22"/>
              </w:rPr>
              <w:t>0,0</w:t>
            </w:r>
          </w:p>
        </w:tc>
        <w:tc>
          <w:tcPr>
            <w:tcW w:w="0" w:type="auto"/>
            <w:tcMar>
              <w:top w:w="40" w:type="dxa"/>
              <w:left w:w="28" w:type="dxa"/>
              <w:bottom w:w="40" w:type="dxa"/>
              <w:right w:w="28" w:type="dxa"/>
            </w:tcMar>
          </w:tcPr>
          <w:p w14:paraId="3741F821" w14:textId="77777777" w:rsidR="00C159E0" w:rsidRDefault="00C159E0" w:rsidP="009C41C6">
            <w:pPr>
              <w:ind w:left="57" w:right="57"/>
              <w:contextualSpacing/>
              <w:jc w:val="right"/>
            </w:pPr>
            <w:r w:rsidRPr="00600F25">
              <w:rPr>
                <w:sz w:val="22"/>
                <w:szCs w:val="22"/>
              </w:rPr>
              <w:t>0,0</w:t>
            </w:r>
          </w:p>
        </w:tc>
        <w:tc>
          <w:tcPr>
            <w:tcW w:w="0" w:type="auto"/>
            <w:tcMar>
              <w:top w:w="40" w:type="dxa"/>
              <w:left w:w="28" w:type="dxa"/>
              <w:bottom w:w="40" w:type="dxa"/>
              <w:right w:w="28" w:type="dxa"/>
            </w:tcMar>
          </w:tcPr>
          <w:p w14:paraId="78D8C8DA" w14:textId="77777777" w:rsidR="00C159E0" w:rsidRDefault="00C159E0" w:rsidP="009C41C6">
            <w:pPr>
              <w:ind w:left="57" w:right="57"/>
              <w:contextualSpacing/>
              <w:jc w:val="right"/>
            </w:pPr>
            <w:r w:rsidRPr="00600F25">
              <w:rPr>
                <w:sz w:val="22"/>
                <w:szCs w:val="22"/>
              </w:rPr>
              <w:t>0,0</w:t>
            </w:r>
          </w:p>
        </w:tc>
        <w:tc>
          <w:tcPr>
            <w:tcW w:w="945" w:type="dxa"/>
            <w:tcMar>
              <w:top w:w="40" w:type="dxa"/>
              <w:left w:w="28" w:type="dxa"/>
              <w:bottom w:w="40" w:type="dxa"/>
              <w:right w:w="28" w:type="dxa"/>
            </w:tcMar>
          </w:tcPr>
          <w:p w14:paraId="2F9E3C3F" w14:textId="77777777" w:rsidR="00C159E0" w:rsidRDefault="00C159E0" w:rsidP="008E5A53">
            <w:pPr>
              <w:ind w:left="57" w:right="57"/>
              <w:contextualSpacing/>
              <w:jc w:val="right"/>
            </w:pPr>
            <w:r w:rsidRPr="00FB777C">
              <w:rPr>
                <w:sz w:val="22"/>
                <w:szCs w:val="22"/>
              </w:rPr>
              <w:t>0,0</w:t>
            </w:r>
          </w:p>
        </w:tc>
        <w:tc>
          <w:tcPr>
            <w:tcW w:w="1754" w:type="dxa"/>
            <w:tcMar>
              <w:top w:w="40" w:type="dxa"/>
              <w:left w:w="28" w:type="dxa"/>
              <w:bottom w:w="40" w:type="dxa"/>
              <w:right w:w="28" w:type="dxa"/>
            </w:tcMar>
          </w:tcPr>
          <w:p w14:paraId="647A09D6" w14:textId="77777777" w:rsidR="00C159E0" w:rsidRPr="00FA74B3" w:rsidRDefault="00C159E0" w:rsidP="008E5A53">
            <w:pPr>
              <w:ind w:left="57"/>
              <w:contextualSpacing/>
              <w:rPr>
                <w:sz w:val="22"/>
                <w:szCs w:val="22"/>
              </w:rPr>
            </w:pPr>
            <w:r w:rsidRPr="00FA74B3">
              <w:rPr>
                <w:sz w:val="22"/>
                <w:szCs w:val="22"/>
              </w:rPr>
              <w:t>федеральный бюджет</w:t>
            </w:r>
          </w:p>
        </w:tc>
      </w:tr>
      <w:tr w:rsidR="00C159E0" w:rsidRPr="00FA74B3" w14:paraId="3A06B17E" w14:textId="77777777" w:rsidTr="00930820">
        <w:trPr>
          <w:trHeight w:val="170"/>
        </w:trPr>
        <w:tc>
          <w:tcPr>
            <w:tcW w:w="0" w:type="auto"/>
            <w:vMerge/>
          </w:tcPr>
          <w:p w14:paraId="5BEE91B8" w14:textId="77777777" w:rsidR="00C159E0" w:rsidRPr="00FA74B3" w:rsidRDefault="00C159E0" w:rsidP="008E5A53">
            <w:pPr>
              <w:ind w:left="57"/>
              <w:contextualSpacing/>
              <w:jc w:val="center"/>
              <w:rPr>
                <w:sz w:val="22"/>
                <w:szCs w:val="22"/>
              </w:rPr>
            </w:pPr>
          </w:p>
        </w:tc>
        <w:tc>
          <w:tcPr>
            <w:tcW w:w="0" w:type="auto"/>
            <w:vMerge/>
          </w:tcPr>
          <w:p w14:paraId="6A591A5B" w14:textId="77777777" w:rsidR="00C159E0" w:rsidRPr="00FA74B3" w:rsidRDefault="00C159E0" w:rsidP="008E5A53">
            <w:pPr>
              <w:ind w:left="57"/>
              <w:contextualSpacing/>
              <w:jc w:val="both"/>
              <w:rPr>
                <w:sz w:val="22"/>
                <w:szCs w:val="22"/>
              </w:rPr>
            </w:pPr>
          </w:p>
        </w:tc>
        <w:tc>
          <w:tcPr>
            <w:tcW w:w="0" w:type="auto"/>
            <w:vMerge/>
          </w:tcPr>
          <w:p w14:paraId="7754FF14" w14:textId="77777777" w:rsidR="00C159E0" w:rsidRPr="00FA74B3" w:rsidRDefault="00C159E0" w:rsidP="008E5A53">
            <w:pPr>
              <w:ind w:left="57"/>
              <w:contextualSpacing/>
              <w:rPr>
                <w:sz w:val="22"/>
                <w:szCs w:val="22"/>
              </w:rPr>
            </w:pPr>
          </w:p>
        </w:tc>
        <w:tc>
          <w:tcPr>
            <w:tcW w:w="0" w:type="auto"/>
          </w:tcPr>
          <w:p w14:paraId="12CAA34C" w14:textId="77777777" w:rsidR="00C159E0" w:rsidRPr="00FA74B3" w:rsidRDefault="00C159E0" w:rsidP="008E5A53">
            <w:pPr>
              <w:ind w:left="57" w:right="57"/>
              <w:contextualSpacing/>
              <w:jc w:val="right"/>
              <w:rPr>
                <w:sz w:val="22"/>
                <w:szCs w:val="22"/>
              </w:rPr>
            </w:pPr>
            <w:r>
              <w:rPr>
                <w:sz w:val="22"/>
                <w:szCs w:val="22"/>
              </w:rPr>
              <w:t>0,0</w:t>
            </w:r>
          </w:p>
        </w:tc>
        <w:tc>
          <w:tcPr>
            <w:tcW w:w="0" w:type="auto"/>
          </w:tcPr>
          <w:p w14:paraId="02E745FF" w14:textId="77777777" w:rsidR="00C159E0" w:rsidRPr="00FA74B3" w:rsidRDefault="00C159E0" w:rsidP="008E5A53">
            <w:pPr>
              <w:ind w:left="57" w:right="57"/>
              <w:contextualSpacing/>
              <w:jc w:val="right"/>
              <w:rPr>
                <w:sz w:val="22"/>
                <w:szCs w:val="22"/>
              </w:rPr>
            </w:pPr>
            <w:r w:rsidRPr="00FA74B3">
              <w:rPr>
                <w:sz w:val="22"/>
                <w:szCs w:val="22"/>
              </w:rPr>
              <w:t>0</w:t>
            </w:r>
            <w:r>
              <w:rPr>
                <w:sz w:val="22"/>
                <w:szCs w:val="22"/>
              </w:rPr>
              <w:t>,0</w:t>
            </w:r>
          </w:p>
        </w:tc>
        <w:tc>
          <w:tcPr>
            <w:tcW w:w="0" w:type="auto"/>
            <w:tcMar>
              <w:top w:w="40" w:type="dxa"/>
              <w:left w:w="28" w:type="dxa"/>
              <w:bottom w:w="40" w:type="dxa"/>
              <w:right w:w="28" w:type="dxa"/>
            </w:tcMar>
          </w:tcPr>
          <w:p w14:paraId="7D7501A1" w14:textId="77777777" w:rsidR="00C159E0" w:rsidRPr="00FA74B3" w:rsidRDefault="00C159E0" w:rsidP="008E5A53">
            <w:pPr>
              <w:ind w:left="57" w:right="57"/>
              <w:contextualSpacing/>
              <w:jc w:val="right"/>
              <w:rPr>
                <w:sz w:val="22"/>
                <w:szCs w:val="22"/>
              </w:rPr>
            </w:pPr>
            <w:r>
              <w:rPr>
                <w:sz w:val="22"/>
                <w:szCs w:val="22"/>
              </w:rPr>
              <w:t>5</w:t>
            </w:r>
            <w:r w:rsidRPr="00FA74B3">
              <w:rPr>
                <w:sz w:val="22"/>
                <w:szCs w:val="22"/>
              </w:rPr>
              <w:t>00</w:t>
            </w:r>
            <w:r>
              <w:rPr>
                <w:sz w:val="22"/>
                <w:szCs w:val="22"/>
              </w:rPr>
              <w:t>,0</w:t>
            </w:r>
          </w:p>
        </w:tc>
        <w:tc>
          <w:tcPr>
            <w:tcW w:w="0" w:type="auto"/>
            <w:tcMar>
              <w:top w:w="28" w:type="dxa"/>
              <w:left w:w="0" w:type="dxa"/>
              <w:bottom w:w="28" w:type="dxa"/>
              <w:right w:w="0" w:type="dxa"/>
            </w:tcMar>
          </w:tcPr>
          <w:p w14:paraId="0CCC6DF6" w14:textId="77777777" w:rsidR="00C159E0" w:rsidRPr="00FA74B3" w:rsidRDefault="00C159E0" w:rsidP="008E5A53">
            <w:pPr>
              <w:ind w:left="57" w:right="57"/>
              <w:contextualSpacing/>
              <w:jc w:val="right"/>
              <w:rPr>
                <w:sz w:val="22"/>
                <w:szCs w:val="22"/>
              </w:rPr>
            </w:pPr>
            <w:r w:rsidRPr="00FA74B3">
              <w:rPr>
                <w:sz w:val="22"/>
                <w:szCs w:val="22"/>
              </w:rPr>
              <w:t>0</w:t>
            </w:r>
            <w:r>
              <w:rPr>
                <w:sz w:val="22"/>
                <w:szCs w:val="22"/>
              </w:rPr>
              <w:t>,0</w:t>
            </w:r>
          </w:p>
        </w:tc>
        <w:tc>
          <w:tcPr>
            <w:tcW w:w="0" w:type="auto"/>
            <w:tcMar>
              <w:top w:w="40" w:type="dxa"/>
              <w:left w:w="28" w:type="dxa"/>
              <w:bottom w:w="40" w:type="dxa"/>
              <w:right w:w="28" w:type="dxa"/>
            </w:tcMar>
          </w:tcPr>
          <w:p w14:paraId="19A33323" w14:textId="77777777" w:rsidR="00C159E0" w:rsidRPr="00FA74B3" w:rsidRDefault="00C159E0" w:rsidP="008E5A53">
            <w:pPr>
              <w:ind w:left="57" w:right="57"/>
              <w:contextualSpacing/>
              <w:jc w:val="right"/>
              <w:rPr>
                <w:sz w:val="22"/>
                <w:szCs w:val="22"/>
              </w:rPr>
            </w:pPr>
            <w:r w:rsidRPr="00FA74B3">
              <w:rPr>
                <w:sz w:val="22"/>
                <w:szCs w:val="22"/>
              </w:rPr>
              <w:t>0</w:t>
            </w:r>
            <w:r>
              <w:rPr>
                <w:sz w:val="22"/>
                <w:szCs w:val="22"/>
              </w:rPr>
              <w:t>,0</w:t>
            </w:r>
          </w:p>
        </w:tc>
        <w:tc>
          <w:tcPr>
            <w:tcW w:w="0" w:type="auto"/>
            <w:tcMar>
              <w:top w:w="40" w:type="dxa"/>
              <w:left w:w="28" w:type="dxa"/>
              <w:bottom w:w="40" w:type="dxa"/>
              <w:right w:w="28" w:type="dxa"/>
            </w:tcMar>
          </w:tcPr>
          <w:p w14:paraId="24ED851B" w14:textId="77777777" w:rsidR="00C159E0" w:rsidRDefault="00C159E0" w:rsidP="009C41C6">
            <w:pPr>
              <w:ind w:left="57" w:right="57"/>
              <w:contextualSpacing/>
              <w:jc w:val="right"/>
            </w:pPr>
            <w:r w:rsidRPr="00600F25">
              <w:rPr>
                <w:sz w:val="22"/>
                <w:szCs w:val="22"/>
              </w:rPr>
              <w:t>0,0</w:t>
            </w:r>
          </w:p>
        </w:tc>
        <w:tc>
          <w:tcPr>
            <w:tcW w:w="0" w:type="auto"/>
            <w:tcMar>
              <w:top w:w="40" w:type="dxa"/>
              <w:left w:w="28" w:type="dxa"/>
              <w:bottom w:w="40" w:type="dxa"/>
              <w:right w:w="28" w:type="dxa"/>
            </w:tcMar>
          </w:tcPr>
          <w:p w14:paraId="471829E9" w14:textId="77777777" w:rsidR="00C159E0" w:rsidRDefault="00C159E0" w:rsidP="009C41C6">
            <w:pPr>
              <w:ind w:left="57" w:right="57"/>
              <w:contextualSpacing/>
              <w:jc w:val="right"/>
            </w:pPr>
            <w:r w:rsidRPr="00600F25">
              <w:rPr>
                <w:sz w:val="22"/>
                <w:szCs w:val="22"/>
              </w:rPr>
              <w:t>0,0</w:t>
            </w:r>
          </w:p>
        </w:tc>
        <w:tc>
          <w:tcPr>
            <w:tcW w:w="0" w:type="auto"/>
            <w:tcMar>
              <w:top w:w="40" w:type="dxa"/>
              <w:left w:w="28" w:type="dxa"/>
              <w:bottom w:w="40" w:type="dxa"/>
              <w:right w:w="28" w:type="dxa"/>
            </w:tcMar>
          </w:tcPr>
          <w:p w14:paraId="050CA5F7" w14:textId="77777777" w:rsidR="00C159E0" w:rsidRDefault="00C159E0" w:rsidP="009C41C6">
            <w:pPr>
              <w:ind w:left="57" w:right="57"/>
              <w:contextualSpacing/>
              <w:jc w:val="right"/>
            </w:pPr>
            <w:r w:rsidRPr="00600F25">
              <w:rPr>
                <w:sz w:val="22"/>
                <w:szCs w:val="22"/>
              </w:rPr>
              <w:t>0,0</w:t>
            </w:r>
          </w:p>
        </w:tc>
        <w:tc>
          <w:tcPr>
            <w:tcW w:w="945" w:type="dxa"/>
            <w:tcMar>
              <w:top w:w="40" w:type="dxa"/>
              <w:left w:w="28" w:type="dxa"/>
              <w:bottom w:w="40" w:type="dxa"/>
              <w:right w:w="28" w:type="dxa"/>
            </w:tcMar>
          </w:tcPr>
          <w:p w14:paraId="5147B1CC" w14:textId="77777777" w:rsidR="00C159E0" w:rsidRPr="00FA74B3" w:rsidRDefault="00C159E0" w:rsidP="008E5A53">
            <w:pPr>
              <w:ind w:left="57" w:right="57"/>
              <w:contextualSpacing/>
              <w:jc w:val="right"/>
              <w:rPr>
                <w:sz w:val="22"/>
                <w:szCs w:val="22"/>
              </w:rPr>
            </w:pPr>
            <w:r>
              <w:rPr>
                <w:sz w:val="22"/>
                <w:szCs w:val="22"/>
              </w:rPr>
              <w:t>5</w:t>
            </w:r>
            <w:r w:rsidRPr="00FA74B3">
              <w:rPr>
                <w:sz w:val="22"/>
                <w:szCs w:val="22"/>
              </w:rPr>
              <w:t>00</w:t>
            </w:r>
            <w:r>
              <w:rPr>
                <w:sz w:val="22"/>
                <w:szCs w:val="22"/>
              </w:rPr>
              <w:t>,0</w:t>
            </w:r>
          </w:p>
        </w:tc>
        <w:tc>
          <w:tcPr>
            <w:tcW w:w="1754" w:type="dxa"/>
            <w:tcMar>
              <w:top w:w="40" w:type="dxa"/>
              <w:left w:w="28" w:type="dxa"/>
              <w:bottom w:w="40" w:type="dxa"/>
              <w:right w:w="28" w:type="dxa"/>
            </w:tcMar>
          </w:tcPr>
          <w:p w14:paraId="467CBA5F" w14:textId="77777777" w:rsidR="00C159E0" w:rsidRPr="00FA74B3" w:rsidRDefault="00C159E0" w:rsidP="008E5A53">
            <w:pPr>
              <w:ind w:left="57"/>
              <w:contextualSpacing/>
              <w:rPr>
                <w:sz w:val="22"/>
                <w:szCs w:val="22"/>
              </w:rPr>
            </w:pPr>
            <w:r w:rsidRPr="00FA74B3">
              <w:rPr>
                <w:sz w:val="22"/>
                <w:szCs w:val="22"/>
              </w:rPr>
              <w:t>бюджет города</w:t>
            </w:r>
            <w:r>
              <w:rPr>
                <w:sz w:val="22"/>
                <w:szCs w:val="22"/>
              </w:rPr>
              <w:t>, в т.ч. субсидии (субвенции)</w:t>
            </w:r>
          </w:p>
        </w:tc>
      </w:tr>
      <w:tr w:rsidR="00C159E0" w:rsidRPr="00FA74B3" w14:paraId="314D0DA3" w14:textId="77777777" w:rsidTr="00930820">
        <w:trPr>
          <w:trHeight w:val="170"/>
        </w:trPr>
        <w:tc>
          <w:tcPr>
            <w:tcW w:w="0" w:type="auto"/>
            <w:vMerge/>
          </w:tcPr>
          <w:p w14:paraId="2DD40697" w14:textId="77777777" w:rsidR="00C159E0" w:rsidRPr="00FA74B3" w:rsidRDefault="00C159E0" w:rsidP="008E5A53">
            <w:pPr>
              <w:ind w:left="57"/>
              <w:contextualSpacing/>
              <w:jc w:val="center"/>
              <w:rPr>
                <w:sz w:val="22"/>
                <w:szCs w:val="22"/>
              </w:rPr>
            </w:pPr>
          </w:p>
        </w:tc>
        <w:tc>
          <w:tcPr>
            <w:tcW w:w="0" w:type="auto"/>
            <w:vMerge/>
          </w:tcPr>
          <w:p w14:paraId="3A0DA433" w14:textId="77777777" w:rsidR="00C159E0" w:rsidRPr="00FA74B3" w:rsidRDefault="00C159E0" w:rsidP="008E5A53">
            <w:pPr>
              <w:ind w:left="57"/>
              <w:contextualSpacing/>
              <w:jc w:val="both"/>
              <w:rPr>
                <w:sz w:val="22"/>
                <w:szCs w:val="22"/>
              </w:rPr>
            </w:pPr>
          </w:p>
        </w:tc>
        <w:tc>
          <w:tcPr>
            <w:tcW w:w="0" w:type="auto"/>
            <w:vMerge/>
          </w:tcPr>
          <w:p w14:paraId="38610E19" w14:textId="77777777" w:rsidR="00C159E0" w:rsidRPr="00FA74B3" w:rsidRDefault="00C159E0" w:rsidP="008E5A53">
            <w:pPr>
              <w:ind w:left="57"/>
              <w:contextualSpacing/>
              <w:rPr>
                <w:sz w:val="22"/>
                <w:szCs w:val="22"/>
              </w:rPr>
            </w:pPr>
          </w:p>
        </w:tc>
        <w:tc>
          <w:tcPr>
            <w:tcW w:w="0" w:type="auto"/>
          </w:tcPr>
          <w:p w14:paraId="7E669930" w14:textId="77777777" w:rsidR="00C159E0" w:rsidRDefault="00C159E0" w:rsidP="008E5A53">
            <w:pPr>
              <w:ind w:left="57" w:right="57"/>
              <w:contextualSpacing/>
              <w:jc w:val="right"/>
            </w:pPr>
            <w:r w:rsidRPr="001947FD">
              <w:rPr>
                <w:sz w:val="22"/>
                <w:szCs w:val="22"/>
              </w:rPr>
              <w:t>0,0</w:t>
            </w:r>
          </w:p>
        </w:tc>
        <w:tc>
          <w:tcPr>
            <w:tcW w:w="0" w:type="auto"/>
          </w:tcPr>
          <w:p w14:paraId="410FCAE9" w14:textId="77777777" w:rsidR="00C159E0" w:rsidRDefault="00C159E0" w:rsidP="008E5A53">
            <w:pPr>
              <w:ind w:left="57" w:right="57"/>
              <w:contextualSpacing/>
              <w:jc w:val="right"/>
            </w:pPr>
            <w:r w:rsidRPr="001947FD">
              <w:rPr>
                <w:sz w:val="22"/>
                <w:szCs w:val="22"/>
              </w:rPr>
              <w:t>0,0</w:t>
            </w:r>
          </w:p>
        </w:tc>
        <w:tc>
          <w:tcPr>
            <w:tcW w:w="0" w:type="auto"/>
            <w:tcMar>
              <w:top w:w="40" w:type="dxa"/>
              <w:left w:w="28" w:type="dxa"/>
              <w:bottom w:w="40" w:type="dxa"/>
              <w:right w:w="28" w:type="dxa"/>
            </w:tcMar>
          </w:tcPr>
          <w:p w14:paraId="15E82BE2" w14:textId="77777777" w:rsidR="00C159E0" w:rsidRDefault="00C159E0" w:rsidP="008E5A53">
            <w:pPr>
              <w:ind w:left="57" w:right="57"/>
              <w:contextualSpacing/>
              <w:jc w:val="right"/>
            </w:pPr>
            <w:r w:rsidRPr="001947FD">
              <w:rPr>
                <w:sz w:val="22"/>
                <w:szCs w:val="22"/>
              </w:rPr>
              <w:t>0,0</w:t>
            </w:r>
          </w:p>
        </w:tc>
        <w:tc>
          <w:tcPr>
            <w:tcW w:w="0" w:type="auto"/>
            <w:tcMar>
              <w:top w:w="28" w:type="dxa"/>
              <w:left w:w="0" w:type="dxa"/>
              <w:bottom w:w="28" w:type="dxa"/>
              <w:right w:w="0" w:type="dxa"/>
            </w:tcMar>
          </w:tcPr>
          <w:p w14:paraId="06E82B69" w14:textId="77777777" w:rsidR="00C159E0" w:rsidRDefault="00C159E0" w:rsidP="008E5A53">
            <w:pPr>
              <w:ind w:left="57" w:right="57"/>
              <w:contextualSpacing/>
              <w:jc w:val="right"/>
            </w:pPr>
            <w:r w:rsidRPr="001947FD">
              <w:rPr>
                <w:sz w:val="22"/>
                <w:szCs w:val="22"/>
              </w:rPr>
              <w:t>0,0</w:t>
            </w:r>
          </w:p>
        </w:tc>
        <w:tc>
          <w:tcPr>
            <w:tcW w:w="0" w:type="auto"/>
            <w:tcMar>
              <w:top w:w="40" w:type="dxa"/>
              <w:left w:w="28" w:type="dxa"/>
              <w:bottom w:w="40" w:type="dxa"/>
              <w:right w:w="28" w:type="dxa"/>
            </w:tcMar>
          </w:tcPr>
          <w:p w14:paraId="13D6185D" w14:textId="77777777" w:rsidR="00C159E0" w:rsidRDefault="00C159E0" w:rsidP="008E5A53">
            <w:pPr>
              <w:ind w:left="57" w:right="57"/>
              <w:contextualSpacing/>
              <w:jc w:val="right"/>
            </w:pPr>
            <w:r w:rsidRPr="001947FD">
              <w:rPr>
                <w:sz w:val="22"/>
                <w:szCs w:val="22"/>
              </w:rPr>
              <w:t>0,0</w:t>
            </w:r>
          </w:p>
        </w:tc>
        <w:tc>
          <w:tcPr>
            <w:tcW w:w="0" w:type="auto"/>
            <w:tcMar>
              <w:top w:w="40" w:type="dxa"/>
              <w:left w:w="28" w:type="dxa"/>
              <w:bottom w:w="40" w:type="dxa"/>
              <w:right w:w="28" w:type="dxa"/>
            </w:tcMar>
          </w:tcPr>
          <w:p w14:paraId="17716AA0" w14:textId="77777777" w:rsidR="00C159E0" w:rsidRDefault="00C159E0" w:rsidP="009C41C6">
            <w:pPr>
              <w:ind w:left="57" w:right="57"/>
              <w:contextualSpacing/>
              <w:jc w:val="right"/>
            </w:pPr>
            <w:r w:rsidRPr="00600F25">
              <w:rPr>
                <w:sz w:val="22"/>
                <w:szCs w:val="22"/>
              </w:rPr>
              <w:t>0,0</w:t>
            </w:r>
          </w:p>
        </w:tc>
        <w:tc>
          <w:tcPr>
            <w:tcW w:w="0" w:type="auto"/>
            <w:tcMar>
              <w:top w:w="40" w:type="dxa"/>
              <w:left w:w="28" w:type="dxa"/>
              <w:bottom w:w="40" w:type="dxa"/>
              <w:right w:w="28" w:type="dxa"/>
            </w:tcMar>
          </w:tcPr>
          <w:p w14:paraId="7514307F" w14:textId="77777777" w:rsidR="00C159E0" w:rsidRDefault="00C159E0" w:rsidP="009C41C6">
            <w:pPr>
              <w:ind w:left="57" w:right="57"/>
              <w:contextualSpacing/>
              <w:jc w:val="right"/>
            </w:pPr>
            <w:r w:rsidRPr="00600F25">
              <w:rPr>
                <w:sz w:val="22"/>
                <w:szCs w:val="22"/>
              </w:rPr>
              <w:t>0,0</w:t>
            </w:r>
          </w:p>
        </w:tc>
        <w:tc>
          <w:tcPr>
            <w:tcW w:w="0" w:type="auto"/>
            <w:tcMar>
              <w:top w:w="40" w:type="dxa"/>
              <w:left w:w="28" w:type="dxa"/>
              <w:bottom w:w="40" w:type="dxa"/>
              <w:right w:w="28" w:type="dxa"/>
            </w:tcMar>
          </w:tcPr>
          <w:p w14:paraId="22957711" w14:textId="77777777" w:rsidR="00C159E0" w:rsidRDefault="00C159E0" w:rsidP="009C41C6">
            <w:pPr>
              <w:ind w:left="57" w:right="57"/>
              <w:contextualSpacing/>
              <w:jc w:val="right"/>
            </w:pPr>
            <w:r w:rsidRPr="00600F25">
              <w:rPr>
                <w:sz w:val="22"/>
                <w:szCs w:val="22"/>
              </w:rPr>
              <w:t>0,0</w:t>
            </w:r>
          </w:p>
        </w:tc>
        <w:tc>
          <w:tcPr>
            <w:tcW w:w="945" w:type="dxa"/>
            <w:tcMar>
              <w:top w:w="40" w:type="dxa"/>
              <w:left w:w="28" w:type="dxa"/>
              <w:bottom w:w="40" w:type="dxa"/>
              <w:right w:w="28" w:type="dxa"/>
            </w:tcMar>
          </w:tcPr>
          <w:p w14:paraId="5B0595A0" w14:textId="77777777" w:rsidR="00C159E0" w:rsidRDefault="00C159E0" w:rsidP="008E5A53">
            <w:pPr>
              <w:ind w:left="57" w:right="57"/>
              <w:contextualSpacing/>
              <w:jc w:val="right"/>
            </w:pPr>
            <w:r w:rsidRPr="001947FD">
              <w:rPr>
                <w:sz w:val="22"/>
                <w:szCs w:val="22"/>
              </w:rPr>
              <w:t>0,0</w:t>
            </w:r>
          </w:p>
        </w:tc>
        <w:tc>
          <w:tcPr>
            <w:tcW w:w="1754" w:type="dxa"/>
            <w:tcMar>
              <w:top w:w="40" w:type="dxa"/>
              <w:left w:w="28" w:type="dxa"/>
              <w:bottom w:w="40" w:type="dxa"/>
              <w:right w:w="28" w:type="dxa"/>
            </w:tcMar>
          </w:tcPr>
          <w:p w14:paraId="0049FBC9" w14:textId="77777777" w:rsidR="00C159E0" w:rsidRPr="00FA74B3" w:rsidRDefault="00C159E0" w:rsidP="008E5A53">
            <w:pPr>
              <w:ind w:left="57"/>
              <w:contextualSpacing/>
              <w:rPr>
                <w:sz w:val="22"/>
                <w:szCs w:val="22"/>
              </w:rPr>
            </w:pPr>
            <w:r w:rsidRPr="00FA74B3">
              <w:rPr>
                <w:sz w:val="22"/>
                <w:szCs w:val="22"/>
              </w:rPr>
              <w:t>внебюджетные источники</w:t>
            </w:r>
          </w:p>
        </w:tc>
      </w:tr>
      <w:tr w:rsidR="00C159E0" w:rsidRPr="00FA74B3" w14:paraId="0312BE33" w14:textId="77777777" w:rsidTr="00930820">
        <w:trPr>
          <w:trHeight w:val="170"/>
        </w:trPr>
        <w:tc>
          <w:tcPr>
            <w:tcW w:w="0" w:type="auto"/>
            <w:vMerge w:val="restart"/>
          </w:tcPr>
          <w:p w14:paraId="7410E1DB" w14:textId="77777777" w:rsidR="00C159E0" w:rsidRPr="00FA74B3" w:rsidRDefault="00C159E0" w:rsidP="008E5A53">
            <w:pPr>
              <w:ind w:left="57"/>
              <w:contextualSpacing/>
              <w:jc w:val="center"/>
              <w:rPr>
                <w:sz w:val="22"/>
                <w:szCs w:val="22"/>
              </w:rPr>
            </w:pPr>
            <w:r w:rsidRPr="00FA74B3">
              <w:rPr>
                <w:sz w:val="22"/>
                <w:szCs w:val="22"/>
              </w:rPr>
              <w:t>4.</w:t>
            </w:r>
          </w:p>
        </w:tc>
        <w:tc>
          <w:tcPr>
            <w:tcW w:w="0" w:type="auto"/>
            <w:vMerge w:val="restart"/>
          </w:tcPr>
          <w:p w14:paraId="46B58D43" w14:textId="77777777" w:rsidR="00C159E0" w:rsidRPr="00FA74B3" w:rsidRDefault="00C159E0" w:rsidP="008E5A53">
            <w:pPr>
              <w:ind w:left="57" w:right="62"/>
              <w:contextualSpacing/>
              <w:rPr>
                <w:sz w:val="22"/>
                <w:szCs w:val="22"/>
              </w:rPr>
            </w:pPr>
            <w:r w:rsidRPr="00FA74B3">
              <w:rPr>
                <w:sz w:val="22"/>
                <w:szCs w:val="22"/>
              </w:rPr>
              <w:t>Мероприятие 1.2. Изготовление и установка дорожных знаков. Обустройство искусственных неровностей</w:t>
            </w:r>
          </w:p>
        </w:tc>
        <w:tc>
          <w:tcPr>
            <w:tcW w:w="0" w:type="auto"/>
            <w:vMerge w:val="restart"/>
          </w:tcPr>
          <w:p w14:paraId="3DF9232C" w14:textId="77777777" w:rsidR="00C159E0" w:rsidRPr="00FA74B3" w:rsidRDefault="00C159E0" w:rsidP="008E5A53">
            <w:pPr>
              <w:ind w:left="57"/>
              <w:contextualSpacing/>
              <w:rPr>
                <w:sz w:val="22"/>
                <w:szCs w:val="22"/>
              </w:rPr>
            </w:pPr>
          </w:p>
        </w:tc>
        <w:tc>
          <w:tcPr>
            <w:tcW w:w="0" w:type="auto"/>
            <w:shd w:val="clear" w:color="auto" w:fill="auto"/>
          </w:tcPr>
          <w:p w14:paraId="19C7350A" w14:textId="77777777" w:rsidR="00C159E0" w:rsidRPr="00FA74B3" w:rsidRDefault="00C159E0" w:rsidP="008E5A53">
            <w:pPr>
              <w:ind w:left="57" w:right="57"/>
              <w:contextualSpacing/>
              <w:jc w:val="right"/>
              <w:rPr>
                <w:sz w:val="22"/>
                <w:szCs w:val="22"/>
              </w:rPr>
            </w:pPr>
            <w:r>
              <w:rPr>
                <w:sz w:val="22"/>
                <w:szCs w:val="22"/>
              </w:rPr>
              <w:t>1046,9</w:t>
            </w:r>
          </w:p>
        </w:tc>
        <w:tc>
          <w:tcPr>
            <w:tcW w:w="0" w:type="auto"/>
          </w:tcPr>
          <w:p w14:paraId="0A4A833F" w14:textId="77777777" w:rsidR="00C159E0" w:rsidRPr="00FA74B3" w:rsidRDefault="00C159E0" w:rsidP="008E5A53">
            <w:pPr>
              <w:ind w:left="57" w:right="57"/>
              <w:contextualSpacing/>
              <w:jc w:val="right"/>
              <w:rPr>
                <w:sz w:val="22"/>
                <w:szCs w:val="22"/>
              </w:rPr>
            </w:pPr>
            <w:r>
              <w:rPr>
                <w:sz w:val="22"/>
                <w:szCs w:val="22"/>
              </w:rPr>
              <w:t>599,8</w:t>
            </w:r>
          </w:p>
        </w:tc>
        <w:tc>
          <w:tcPr>
            <w:tcW w:w="0" w:type="auto"/>
            <w:tcMar>
              <w:top w:w="40" w:type="dxa"/>
              <w:left w:w="28" w:type="dxa"/>
              <w:bottom w:w="40" w:type="dxa"/>
              <w:right w:w="28" w:type="dxa"/>
            </w:tcMar>
          </w:tcPr>
          <w:p w14:paraId="6799CDB8" w14:textId="77777777" w:rsidR="00C159E0" w:rsidRPr="00FA74B3" w:rsidRDefault="00C159E0" w:rsidP="008E5A53">
            <w:pPr>
              <w:ind w:left="57" w:right="57"/>
              <w:contextualSpacing/>
              <w:jc w:val="right"/>
              <w:rPr>
                <w:sz w:val="22"/>
                <w:szCs w:val="22"/>
              </w:rPr>
            </w:pPr>
            <w:r>
              <w:rPr>
                <w:sz w:val="22"/>
                <w:szCs w:val="22"/>
              </w:rPr>
              <w:t>11</w:t>
            </w:r>
            <w:r w:rsidRPr="00FA74B3">
              <w:rPr>
                <w:sz w:val="22"/>
                <w:szCs w:val="22"/>
              </w:rPr>
              <w:t>00</w:t>
            </w:r>
            <w:r>
              <w:rPr>
                <w:sz w:val="22"/>
                <w:szCs w:val="22"/>
              </w:rPr>
              <w:t>,0</w:t>
            </w:r>
          </w:p>
        </w:tc>
        <w:tc>
          <w:tcPr>
            <w:tcW w:w="0" w:type="auto"/>
            <w:tcMar>
              <w:top w:w="28" w:type="dxa"/>
              <w:left w:w="0" w:type="dxa"/>
              <w:bottom w:w="28" w:type="dxa"/>
              <w:right w:w="0" w:type="dxa"/>
            </w:tcMar>
          </w:tcPr>
          <w:p w14:paraId="1275F0C6" w14:textId="77777777" w:rsidR="00C159E0" w:rsidRPr="00FA74B3" w:rsidRDefault="00C159E0" w:rsidP="008E5A53">
            <w:pPr>
              <w:ind w:left="57" w:right="57"/>
              <w:contextualSpacing/>
              <w:jc w:val="right"/>
              <w:rPr>
                <w:sz w:val="22"/>
                <w:szCs w:val="22"/>
              </w:rPr>
            </w:pPr>
            <w:r>
              <w:rPr>
                <w:sz w:val="22"/>
                <w:szCs w:val="22"/>
              </w:rPr>
              <w:t>6</w:t>
            </w:r>
            <w:r w:rsidRPr="00FA74B3">
              <w:rPr>
                <w:sz w:val="22"/>
                <w:szCs w:val="22"/>
              </w:rPr>
              <w:t>00</w:t>
            </w:r>
            <w:r>
              <w:rPr>
                <w:sz w:val="22"/>
                <w:szCs w:val="22"/>
              </w:rPr>
              <w:t>,0</w:t>
            </w:r>
          </w:p>
        </w:tc>
        <w:tc>
          <w:tcPr>
            <w:tcW w:w="0" w:type="auto"/>
            <w:tcMar>
              <w:top w:w="40" w:type="dxa"/>
              <w:left w:w="28" w:type="dxa"/>
              <w:bottom w:w="40" w:type="dxa"/>
              <w:right w:w="28" w:type="dxa"/>
            </w:tcMar>
          </w:tcPr>
          <w:p w14:paraId="51A2A91B" w14:textId="77777777" w:rsidR="00C159E0" w:rsidRPr="00FA74B3" w:rsidRDefault="00C159E0" w:rsidP="008E5A53">
            <w:pPr>
              <w:ind w:left="57" w:right="57"/>
              <w:contextualSpacing/>
              <w:jc w:val="right"/>
              <w:rPr>
                <w:sz w:val="22"/>
                <w:szCs w:val="22"/>
              </w:rPr>
            </w:pPr>
            <w:r>
              <w:rPr>
                <w:sz w:val="22"/>
                <w:szCs w:val="22"/>
              </w:rPr>
              <w:t>6</w:t>
            </w:r>
            <w:r w:rsidRPr="00FA74B3">
              <w:rPr>
                <w:sz w:val="22"/>
                <w:szCs w:val="22"/>
              </w:rPr>
              <w:t>00</w:t>
            </w:r>
            <w:r>
              <w:rPr>
                <w:sz w:val="22"/>
                <w:szCs w:val="22"/>
              </w:rPr>
              <w:t>,0</w:t>
            </w:r>
          </w:p>
        </w:tc>
        <w:tc>
          <w:tcPr>
            <w:tcW w:w="0" w:type="auto"/>
            <w:tcMar>
              <w:top w:w="40" w:type="dxa"/>
              <w:left w:w="28" w:type="dxa"/>
              <w:bottom w:w="40" w:type="dxa"/>
              <w:right w:w="28" w:type="dxa"/>
            </w:tcMar>
          </w:tcPr>
          <w:p w14:paraId="683E4E18" w14:textId="77777777" w:rsidR="00C159E0" w:rsidRPr="00FA74B3" w:rsidRDefault="00C159E0" w:rsidP="009C41C6">
            <w:pPr>
              <w:ind w:left="57" w:right="57"/>
              <w:contextualSpacing/>
              <w:jc w:val="right"/>
              <w:rPr>
                <w:sz w:val="22"/>
                <w:szCs w:val="22"/>
              </w:rPr>
            </w:pPr>
            <w:r>
              <w:rPr>
                <w:sz w:val="22"/>
                <w:szCs w:val="22"/>
              </w:rPr>
              <w:t>6</w:t>
            </w:r>
            <w:r w:rsidRPr="00FA74B3">
              <w:rPr>
                <w:sz w:val="22"/>
                <w:szCs w:val="22"/>
              </w:rPr>
              <w:t>00</w:t>
            </w:r>
            <w:r>
              <w:rPr>
                <w:sz w:val="22"/>
                <w:szCs w:val="22"/>
              </w:rPr>
              <w:t>,0</w:t>
            </w:r>
          </w:p>
        </w:tc>
        <w:tc>
          <w:tcPr>
            <w:tcW w:w="0" w:type="auto"/>
            <w:tcMar>
              <w:top w:w="40" w:type="dxa"/>
              <w:left w:w="28" w:type="dxa"/>
              <w:bottom w:w="40" w:type="dxa"/>
              <w:right w:w="28" w:type="dxa"/>
            </w:tcMar>
          </w:tcPr>
          <w:p w14:paraId="3946CE07" w14:textId="77777777" w:rsidR="00C159E0" w:rsidRPr="00FA74B3" w:rsidRDefault="00C159E0" w:rsidP="009C41C6">
            <w:pPr>
              <w:ind w:left="57" w:right="57"/>
              <w:contextualSpacing/>
              <w:jc w:val="right"/>
              <w:rPr>
                <w:sz w:val="22"/>
                <w:szCs w:val="22"/>
              </w:rPr>
            </w:pPr>
            <w:r>
              <w:rPr>
                <w:sz w:val="22"/>
                <w:szCs w:val="22"/>
              </w:rPr>
              <w:t>6</w:t>
            </w:r>
            <w:r w:rsidRPr="00FA74B3">
              <w:rPr>
                <w:sz w:val="22"/>
                <w:szCs w:val="22"/>
              </w:rPr>
              <w:t>00</w:t>
            </w:r>
            <w:r>
              <w:rPr>
                <w:sz w:val="22"/>
                <w:szCs w:val="22"/>
              </w:rPr>
              <w:t>,0</w:t>
            </w:r>
          </w:p>
        </w:tc>
        <w:tc>
          <w:tcPr>
            <w:tcW w:w="0" w:type="auto"/>
            <w:tcMar>
              <w:top w:w="40" w:type="dxa"/>
              <w:left w:w="28" w:type="dxa"/>
              <w:bottom w:w="40" w:type="dxa"/>
              <w:right w:w="28" w:type="dxa"/>
            </w:tcMar>
          </w:tcPr>
          <w:p w14:paraId="6C5ABE2E" w14:textId="77777777" w:rsidR="00C159E0" w:rsidRPr="00FA74B3" w:rsidRDefault="00C159E0" w:rsidP="009C41C6">
            <w:pPr>
              <w:ind w:left="57" w:right="57"/>
              <w:contextualSpacing/>
              <w:jc w:val="right"/>
              <w:rPr>
                <w:sz w:val="22"/>
                <w:szCs w:val="22"/>
              </w:rPr>
            </w:pPr>
            <w:r>
              <w:rPr>
                <w:sz w:val="22"/>
                <w:szCs w:val="22"/>
              </w:rPr>
              <w:t>6</w:t>
            </w:r>
            <w:r w:rsidRPr="00FA74B3">
              <w:rPr>
                <w:sz w:val="22"/>
                <w:szCs w:val="22"/>
              </w:rPr>
              <w:t>00</w:t>
            </w:r>
            <w:r>
              <w:rPr>
                <w:sz w:val="22"/>
                <w:szCs w:val="22"/>
              </w:rPr>
              <w:t>,0</w:t>
            </w:r>
          </w:p>
        </w:tc>
        <w:tc>
          <w:tcPr>
            <w:tcW w:w="945" w:type="dxa"/>
            <w:tcMar>
              <w:top w:w="40" w:type="dxa"/>
              <w:left w:w="28" w:type="dxa"/>
              <w:bottom w:w="40" w:type="dxa"/>
              <w:right w:w="28" w:type="dxa"/>
            </w:tcMar>
          </w:tcPr>
          <w:p w14:paraId="703ECA2B" w14:textId="77777777" w:rsidR="00C159E0" w:rsidRPr="00FA74B3" w:rsidRDefault="00C159E0" w:rsidP="009C41C6">
            <w:pPr>
              <w:ind w:left="57" w:right="57"/>
              <w:contextualSpacing/>
              <w:jc w:val="right"/>
              <w:rPr>
                <w:sz w:val="22"/>
                <w:szCs w:val="22"/>
              </w:rPr>
            </w:pPr>
            <w:r w:rsidRPr="00C159E0">
              <w:rPr>
                <w:sz w:val="22"/>
                <w:szCs w:val="22"/>
              </w:rPr>
              <w:t>5746,7</w:t>
            </w:r>
          </w:p>
        </w:tc>
        <w:tc>
          <w:tcPr>
            <w:tcW w:w="1754" w:type="dxa"/>
            <w:tcMar>
              <w:top w:w="40" w:type="dxa"/>
              <w:left w:w="28" w:type="dxa"/>
              <w:bottom w:w="40" w:type="dxa"/>
              <w:right w:w="28" w:type="dxa"/>
            </w:tcMar>
          </w:tcPr>
          <w:p w14:paraId="33DEBD59" w14:textId="77777777" w:rsidR="00C159E0" w:rsidRPr="00FA74B3" w:rsidRDefault="00C159E0" w:rsidP="008E5A53">
            <w:pPr>
              <w:tabs>
                <w:tab w:val="left" w:pos="1305"/>
              </w:tabs>
              <w:ind w:left="57"/>
              <w:contextualSpacing/>
              <w:rPr>
                <w:sz w:val="22"/>
                <w:szCs w:val="22"/>
              </w:rPr>
            </w:pPr>
            <w:r w:rsidRPr="00FA74B3">
              <w:rPr>
                <w:sz w:val="22"/>
                <w:szCs w:val="22"/>
              </w:rPr>
              <w:t>Всего</w:t>
            </w:r>
            <w:r>
              <w:rPr>
                <w:sz w:val="22"/>
                <w:szCs w:val="22"/>
              </w:rPr>
              <w:tab/>
            </w:r>
          </w:p>
        </w:tc>
      </w:tr>
      <w:tr w:rsidR="00C159E0" w:rsidRPr="00FA74B3" w14:paraId="2758B20D" w14:textId="77777777" w:rsidTr="00930820">
        <w:trPr>
          <w:trHeight w:val="170"/>
        </w:trPr>
        <w:tc>
          <w:tcPr>
            <w:tcW w:w="0" w:type="auto"/>
            <w:vMerge/>
            <w:tcMar>
              <w:top w:w="28" w:type="dxa"/>
              <w:left w:w="0" w:type="dxa"/>
              <w:bottom w:w="28" w:type="dxa"/>
              <w:right w:w="0" w:type="dxa"/>
            </w:tcMar>
          </w:tcPr>
          <w:p w14:paraId="01176D38" w14:textId="77777777" w:rsidR="00C159E0" w:rsidRPr="00FA74B3" w:rsidRDefault="00C159E0" w:rsidP="008E5A53">
            <w:pPr>
              <w:ind w:left="57"/>
              <w:contextualSpacing/>
              <w:jc w:val="center"/>
              <w:rPr>
                <w:sz w:val="22"/>
                <w:szCs w:val="22"/>
              </w:rPr>
            </w:pPr>
          </w:p>
        </w:tc>
        <w:tc>
          <w:tcPr>
            <w:tcW w:w="0" w:type="auto"/>
            <w:vMerge/>
            <w:tcMar>
              <w:top w:w="28" w:type="dxa"/>
              <w:left w:w="0" w:type="dxa"/>
              <w:bottom w:w="28" w:type="dxa"/>
              <w:right w:w="0" w:type="dxa"/>
            </w:tcMar>
          </w:tcPr>
          <w:p w14:paraId="7AC5A3C8" w14:textId="77777777" w:rsidR="00C159E0" w:rsidRPr="00FA74B3" w:rsidRDefault="00C159E0" w:rsidP="008E5A53">
            <w:pPr>
              <w:ind w:left="57"/>
              <w:contextualSpacing/>
              <w:rPr>
                <w:sz w:val="22"/>
                <w:szCs w:val="22"/>
              </w:rPr>
            </w:pPr>
          </w:p>
        </w:tc>
        <w:tc>
          <w:tcPr>
            <w:tcW w:w="0" w:type="auto"/>
            <w:vMerge/>
            <w:tcMar>
              <w:top w:w="28" w:type="dxa"/>
              <w:left w:w="0" w:type="dxa"/>
              <w:bottom w:w="28" w:type="dxa"/>
              <w:right w:w="0" w:type="dxa"/>
            </w:tcMar>
          </w:tcPr>
          <w:p w14:paraId="0B292777" w14:textId="77777777" w:rsidR="00C159E0" w:rsidRPr="00FA74B3" w:rsidRDefault="00C159E0" w:rsidP="008E5A53">
            <w:pPr>
              <w:ind w:left="57"/>
              <w:contextualSpacing/>
              <w:rPr>
                <w:sz w:val="22"/>
                <w:szCs w:val="22"/>
              </w:rPr>
            </w:pPr>
          </w:p>
        </w:tc>
        <w:tc>
          <w:tcPr>
            <w:tcW w:w="7574" w:type="dxa"/>
            <w:gridSpan w:val="9"/>
          </w:tcPr>
          <w:p w14:paraId="44DBB19C" w14:textId="77777777" w:rsidR="00C159E0" w:rsidRPr="00FA74B3" w:rsidRDefault="00C159E0" w:rsidP="008E5A53">
            <w:pPr>
              <w:ind w:left="57" w:right="57"/>
              <w:contextualSpacing/>
              <w:jc w:val="right"/>
              <w:rPr>
                <w:sz w:val="22"/>
                <w:szCs w:val="22"/>
              </w:rPr>
            </w:pPr>
          </w:p>
        </w:tc>
        <w:tc>
          <w:tcPr>
            <w:tcW w:w="1754" w:type="dxa"/>
            <w:tcMar>
              <w:top w:w="28" w:type="dxa"/>
              <w:left w:w="0" w:type="dxa"/>
              <w:bottom w:w="28" w:type="dxa"/>
              <w:right w:w="0" w:type="dxa"/>
            </w:tcMar>
          </w:tcPr>
          <w:p w14:paraId="3B397C0C" w14:textId="77777777" w:rsidR="00C159E0" w:rsidRPr="00FA74B3" w:rsidRDefault="00C159E0" w:rsidP="008E5A53">
            <w:pPr>
              <w:ind w:left="57"/>
              <w:contextualSpacing/>
              <w:rPr>
                <w:sz w:val="22"/>
                <w:szCs w:val="22"/>
              </w:rPr>
            </w:pPr>
            <w:r w:rsidRPr="00FA74B3">
              <w:rPr>
                <w:sz w:val="22"/>
                <w:szCs w:val="22"/>
              </w:rPr>
              <w:t>в том числе:</w:t>
            </w:r>
          </w:p>
        </w:tc>
      </w:tr>
      <w:tr w:rsidR="00C159E0" w:rsidRPr="00FA74B3" w14:paraId="17FC8ED2" w14:textId="77777777" w:rsidTr="00930820">
        <w:trPr>
          <w:trHeight w:val="170"/>
        </w:trPr>
        <w:tc>
          <w:tcPr>
            <w:tcW w:w="0" w:type="auto"/>
            <w:vMerge/>
          </w:tcPr>
          <w:p w14:paraId="10B36076" w14:textId="77777777" w:rsidR="00C159E0" w:rsidRPr="00FA74B3" w:rsidRDefault="00C159E0" w:rsidP="008E5A53">
            <w:pPr>
              <w:ind w:left="57"/>
              <w:contextualSpacing/>
              <w:jc w:val="center"/>
              <w:rPr>
                <w:sz w:val="22"/>
                <w:szCs w:val="22"/>
              </w:rPr>
            </w:pPr>
          </w:p>
        </w:tc>
        <w:tc>
          <w:tcPr>
            <w:tcW w:w="0" w:type="auto"/>
            <w:vMerge/>
          </w:tcPr>
          <w:p w14:paraId="4C884A23" w14:textId="77777777" w:rsidR="00C159E0" w:rsidRPr="00FA74B3" w:rsidRDefault="00C159E0" w:rsidP="008E5A53">
            <w:pPr>
              <w:ind w:left="57"/>
              <w:contextualSpacing/>
              <w:rPr>
                <w:sz w:val="22"/>
                <w:szCs w:val="22"/>
              </w:rPr>
            </w:pPr>
          </w:p>
        </w:tc>
        <w:tc>
          <w:tcPr>
            <w:tcW w:w="0" w:type="auto"/>
            <w:vMerge/>
          </w:tcPr>
          <w:p w14:paraId="2390EE31" w14:textId="77777777" w:rsidR="00C159E0" w:rsidRPr="00FA74B3" w:rsidRDefault="00C159E0" w:rsidP="008E5A53">
            <w:pPr>
              <w:ind w:left="57"/>
              <w:contextualSpacing/>
              <w:rPr>
                <w:sz w:val="22"/>
                <w:szCs w:val="22"/>
              </w:rPr>
            </w:pPr>
          </w:p>
        </w:tc>
        <w:tc>
          <w:tcPr>
            <w:tcW w:w="0" w:type="auto"/>
          </w:tcPr>
          <w:p w14:paraId="0A0EA09A" w14:textId="77777777" w:rsidR="00C159E0" w:rsidRDefault="00C159E0" w:rsidP="008E5A53">
            <w:pPr>
              <w:ind w:left="57" w:right="57"/>
              <w:contextualSpacing/>
              <w:jc w:val="right"/>
            </w:pPr>
            <w:r w:rsidRPr="003F705C">
              <w:rPr>
                <w:sz w:val="22"/>
                <w:szCs w:val="22"/>
              </w:rPr>
              <w:t>0,0</w:t>
            </w:r>
          </w:p>
        </w:tc>
        <w:tc>
          <w:tcPr>
            <w:tcW w:w="0" w:type="auto"/>
          </w:tcPr>
          <w:p w14:paraId="6E33DC67" w14:textId="77777777" w:rsidR="00C159E0" w:rsidRDefault="00C159E0" w:rsidP="008E5A53">
            <w:pPr>
              <w:ind w:left="57" w:right="57"/>
              <w:contextualSpacing/>
              <w:jc w:val="right"/>
            </w:pPr>
            <w:r w:rsidRPr="003F705C">
              <w:rPr>
                <w:sz w:val="22"/>
                <w:szCs w:val="22"/>
              </w:rPr>
              <w:t>0,0</w:t>
            </w:r>
          </w:p>
        </w:tc>
        <w:tc>
          <w:tcPr>
            <w:tcW w:w="0" w:type="auto"/>
            <w:tcMar>
              <w:top w:w="40" w:type="dxa"/>
              <w:left w:w="28" w:type="dxa"/>
              <w:bottom w:w="40" w:type="dxa"/>
              <w:right w:w="28" w:type="dxa"/>
            </w:tcMar>
          </w:tcPr>
          <w:p w14:paraId="569B5EEB" w14:textId="77777777" w:rsidR="00C159E0" w:rsidRDefault="00C159E0" w:rsidP="008E5A53">
            <w:pPr>
              <w:ind w:left="57" w:right="57"/>
              <w:contextualSpacing/>
              <w:jc w:val="right"/>
            </w:pPr>
            <w:r w:rsidRPr="003F705C">
              <w:rPr>
                <w:sz w:val="22"/>
                <w:szCs w:val="22"/>
              </w:rPr>
              <w:t>0,0</w:t>
            </w:r>
          </w:p>
        </w:tc>
        <w:tc>
          <w:tcPr>
            <w:tcW w:w="0" w:type="auto"/>
            <w:tcMar>
              <w:top w:w="28" w:type="dxa"/>
              <w:left w:w="0" w:type="dxa"/>
              <w:bottom w:w="28" w:type="dxa"/>
              <w:right w:w="0" w:type="dxa"/>
            </w:tcMar>
          </w:tcPr>
          <w:p w14:paraId="21952ED2" w14:textId="77777777" w:rsidR="00C159E0" w:rsidRDefault="00C159E0" w:rsidP="008E5A53">
            <w:pPr>
              <w:ind w:left="57" w:right="57"/>
              <w:contextualSpacing/>
              <w:jc w:val="right"/>
            </w:pPr>
            <w:r w:rsidRPr="003F705C">
              <w:rPr>
                <w:sz w:val="22"/>
                <w:szCs w:val="22"/>
              </w:rPr>
              <w:t>0,0</w:t>
            </w:r>
          </w:p>
        </w:tc>
        <w:tc>
          <w:tcPr>
            <w:tcW w:w="0" w:type="auto"/>
            <w:tcMar>
              <w:top w:w="40" w:type="dxa"/>
              <w:left w:w="28" w:type="dxa"/>
              <w:bottom w:w="40" w:type="dxa"/>
              <w:right w:w="28" w:type="dxa"/>
            </w:tcMar>
          </w:tcPr>
          <w:p w14:paraId="7331F2C5" w14:textId="77777777" w:rsidR="00C159E0" w:rsidRDefault="00C159E0" w:rsidP="008E5A53">
            <w:pPr>
              <w:ind w:left="57" w:right="57"/>
              <w:contextualSpacing/>
              <w:jc w:val="right"/>
            </w:pPr>
            <w:r w:rsidRPr="003F705C">
              <w:rPr>
                <w:sz w:val="22"/>
                <w:szCs w:val="22"/>
              </w:rPr>
              <w:t>0,0</w:t>
            </w:r>
          </w:p>
        </w:tc>
        <w:tc>
          <w:tcPr>
            <w:tcW w:w="0" w:type="auto"/>
            <w:tcMar>
              <w:top w:w="40" w:type="dxa"/>
              <w:left w:w="28" w:type="dxa"/>
              <w:bottom w:w="40" w:type="dxa"/>
              <w:right w:w="28" w:type="dxa"/>
            </w:tcMar>
          </w:tcPr>
          <w:p w14:paraId="5E3B7084" w14:textId="77777777" w:rsidR="00C159E0" w:rsidRDefault="00C159E0" w:rsidP="009C41C6">
            <w:pPr>
              <w:ind w:left="57" w:right="57"/>
              <w:contextualSpacing/>
              <w:jc w:val="right"/>
            </w:pPr>
            <w:r w:rsidRPr="003F705C">
              <w:rPr>
                <w:sz w:val="22"/>
                <w:szCs w:val="22"/>
              </w:rPr>
              <w:t>0,0</w:t>
            </w:r>
          </w:p>
        </w:tc>
        <w:tc>
          <w:tcPr>
            <w:tcW w:w="0" w:type="auto"/>
            <w:tcMar>
              <w:top w:w="40" w:type="dxa"/>
              <w:left w:w="28" w:type="dxa"/>
              <w:bottom w:w="40" w:type="dxa"/>
              <w:right w:w="28" w:type="dxa"/>
            </w:tcMar>
          </w:tcPr>
          <w:p w14:paraId="29586906" w14:textId="77777777" w:rsidR="00C159E0" w:rsidRDefault="00C159E0" w:rsidP="009C41C6">
            <w:pPr>
              <w:ind w:left="57" w:right="57"/>
              <w:contextualSpacing/>
              <w:jc w:val="right"/>
            </w:pPr>
            <w:r w:rsidRPr="003F705C">
              <w:rPr>
                <w:sz w:val="22"/>
                <w:szCs w:val="22"/>
              </w:rPr>
              <w:t>0,0</w:t>
            </w:r>
          </w:p>
        </w:tc>
        <w:tc>
          <w:tcPr>
            <w:tcW w:w="0" w:type="auto"/>
            <w:tcMar>
              <w:top w:w="40" w:type="dxa"/>
              <w:left w:w="28" w:type="dxa"/>
              <w:bottom w:w="40" w:type="dxa"/>
              <w:right w:w="28" w:type="dxa"/>
            </w:tcMar>
          </w:tcPr>
          <w:p w14:paraId="3FC1C254" w14:textId="77777777" w:rsidR="00C159E0" w:rsidRDefault="00C159E0" w:rsidP="009C41C6">
            <w:pPr>
              <w:ind w:left="57" w:right="57"/>
              <w:contextualSpacing/>
              <w:jc w:val="right"/>
            </w:pPr>
            <w:r w:rsidRPr="003F705C">
              <w:rPr>
                <w:sz w:val="22"/>
                <w:szCs w:val="22"/>
              </w:rPr>
              <w:t>0,0</w:t>
            </w:r>
          </w:p>
        </w:tc>
        <w:tc>
          <w:tcPr>
            <w:tcW w:w="945" w:type="dxa"/>
            <w:tcMar>
              <w:top w:w="40" w:type="dxa"/>
              <w:left w:w="28" w:type="dxa"/>
              <w:bottom w:w="40" w:type="dxa"/>
              <w:right w:w="28" w:type="dxa"/>
            </w:tcMar>
          </w:tcPr>
          <w:p w14:paraId="0748DE5F" w14:textId="77777777" w:rsidR="00C159E0" w:rsidRDefault="00C159E0" w:rsidP="008E5A53">
            <w:pPr>
              <w:ind w:left="57" w:right="57"/>
              <w:contextualSpacing/>
              <w:jc w:val="right"/>
            </w:pPr>
            <w:r w:rsidRPr="003F705C">
              <w:rPr>
                <w:sz w:val="22"/>
                <w:szCs w:val="22"/>
              </w:rPr>
              <w:t>0,0</w:t>
            </w:r>
          </w:p>
        </w:tc>
        <w:tc>
          <w:tcPr>
            <w:tcW w:w="1754" w:type="dxa"/>
            <w:tcMar>
              <w:top w:w="40" w:type="dxa"/>
              <w:left w:w="28" w:type="dxa"/>
              <w:bottom w:w="40" w:type="dxa"/>
              <w:right w:w="28" w:type="dxa"/>
            </w:tcMar>
          </w:tcPr>
          <w:p w14:paraId="11878B6D" w14:textId="77777777" w:rsidR="00C159E0" w:rsidRPr="00FA74B3" w:rsidRDefault="00C159E0" w:rsidP="008E5A53">
            <w:pPr>
              <w:ind w:left="57"/>
              <w:contextualSpacing/>
              <w:rPr>
                <w:sz w:val="22"/>
                <w:szCs w:val="22"/>
              </w:rPr>
            </w:pPr>
            <w:r w:rsidRPr="00FA74B3">
              <w:rPr>
                <w:sz w:val="22"/>
                <w:szCs w:val="22"/>
              </w:rPr>
              <w:t>федеральный бюджет</w:t>
            </w:r>
          </w:p>
        </w:tc>
      </w:tr>
      <w:tr w:rsidR="00C159E0" w:rsidRPr="00FA74B3" w14:paraId="10B3DE49" w14:textId="77777777" w:rsidTr="00930820">
        <w:trPr>
          <w:trHeight w:val="170"/>
        </w:trPr>
        <w:tc>
          <w:tcPr>
            <w:tcW w:w="0" w:type="auto"/>
            <w:vMerge/>
          </w:tcPr>
          <w:p w14:paraId="4EFFC6EF" w14:textId="77777777" w:rsidR="00C159E0" w:rsidRPr="00FA74B3" w:rsidRDefault="00C159E0" w:rsidP="008E5A53">
            <w:pPr>
              <w:ind w:left="57"/>
              <w:contextualSpacing/>
              <w:jc w:val="center"/>
              <w:rPr>
                <w:sz w:val="22"/>
                <w:szCs w:val="22"/>
              </w:rPr>
            </w:pPr>
          </w:p>
        </w:tc>
        <w:tc>
          <w:tcPr>
            <w:tcW w:w="0" w:type="auto"/>
            <w:vMerge/>
          </w:tcPr>
          <w:p w14:paraId="457FA4F4" w14:textId="77777777" w:rsidR="00C159E0" w:rsidRPr="00FA74B3" w:rsidRDefault="00C159E0" w:rsidP="008E5A53">
            <w:pPr>
              <w:ind w:left="57"/>
              <w:contextualSpacing/>
              <w:rPr>
                <w:sz w:val="22"/>
                <w:szCs w:val="22"/>
              </w:rPr>
            </w:pPr>
          </w:p>
        </w:tc>
        <w:tc>
          <w:tcPr>
            <w:tcW w:w="0" w:type="auto"/>
            <w:vMerge/>
          </w:tcPr>
          <w:p w14:paraId="4CE7EE38" w14:textId="77777777" w:rsidR="00C159E0" w:rsidRPr="00FA74B3" w:rsidRDefault="00C159E0" w:rsidP="008E5A53">
            <w:pPr>
              <w:ind w:left="57"/>
              <w:contextualSpacing/>
              <w:rPr>
                <w:sz w:val="22"/>
                <w:szCs w:val="22"/>
              </w:rPr>
            </w:pPr>
          </w:p>
        </w:tc>
        <w:tc>
          <w:tcPr>
            <w:tcW w:w="0" w:type="auto"/>
          </w:tcPr>
          <w:p w14:paraId="78AAC26A" w14:textId="77777777" w:rsidR="00C159E0" w:rsidRPr="00FA74B3" w:rsidRDefault="00C159E0" w:rsidP="008E5A53">
            <w:pPr>
              <w:ind w:left="57" w:right="57"/>
              <w:contextualSpacing/>
              <w:jc w:val="right"/>
              <w:rPr>
                <w:sz w:val="22"/>
                <w:szCs w:val="22"/>
              </w:rPr>
            </w:pPr>
            <w:r>
              <w:rPr>
                <w:sz w:val="22"/>
                <w:szCs w:val="22"/>
              </w:rPr>
              <w:t>1046,9</w:t>
            </w:r>
          </w:p>
        </w:tc>
        <w:tc>
          <w:tcPr>
            <w:tcW w:w="0" w:type="auto"/>
          </w:tcPr>
          <w:p w14:paraId="49F1682D" w14:textId="77777777" w:rsidR="00C159E0" w:rsidRPr="00FA74B3" w:rsidRDefault="00C159E0" w:rsidP="008E5A53">
            <w:pPr>
              <w:ind w:left="57" w:right="57"/>
              <w:contextualSpacing/>
              <w:jc w:val="right"/>
              <w:rPr>
                <w:sz w:val="22"/>
                <w:szCs w:val="22"/>
              </w:rPr>
            </w:pPr>
            <w:r>
              <w:rPr>
                <w:sz w:val="22"/>
                <w:szCs w:val="22"/>
              </w:rPr>
              <w:t>599,8</w:t>
            </w:r>
          </w:p>
        </w:tc>
        <w:tc>
          <w:tcPr>
            <w:tcW w:w="0" w:type="auto"/>
            <w:tcMar>
              <w:top w:w="40" w:type="dxa"/>
              <w:left w:w="28" w:type="dxa"/>
              <w:bottom w:w="40" w:type="dxa"/>
              <w:right w:w="28" w:type="dxa"/>
            </w:tcMar>
          </w:tcPr>
          <w:p w14:paraId="4D365000" w14:textId="77777777" w:rsidR="00C159E0" w:rsidRPr="00FA74B3" w:rsidRDefault="00C159E0" w:rsidP="008E5A53">
            <w:pPr>
              <w:ind w:left="57" w:right="57"/>
              <w:contextualSpacing/>
              <w:jc w:val="right"/>
              <w:rPr>
                <w:sz w:val="22"/>
                <w:szCs w:val="22"/>
              </w:rPr>
            </w:pPr>
            <w:r>
              <w:rPr>
                <w:sz w:val="22"/>
                <w:szCs w:val="22"/>
              </w:rPr>
              <w:t>11</w:t>
            </w:r>
            <w:r w:rsidRPr="00FA74B3">
              <w:rPr>
                <w:sz w:val="22"/>
                <w:szCs w:val="22"/>
              </w:rPr>
              <w:t>00</w:t>
            </w:r>
            <w:r>
              <w:rPr>
                <w:sz w:val="22"/>
                <w:szCs w:val="22"/>
              </w:rPr>
              <w:t>,0</w:t>
            </w:r>
          </w:p>
        </w:tc>
        <w:tc>
          <w:tcPr>
            <w:tcW w:w="0" w:type="auto"/>
            <w:tcMar>
              <w:top w:w="28" w:type="dxa"/>
              <w:left w:w="0" w:type="dxa"/>
              <w:bottom w:w="28" w:type="dxa"/>
              <w:right w:w="0" w:type="dxa"/>
            </w:tcMar>
          </w:tcPr>
          <w:p w14:paraId="37A7FF0B" w14:textId="77777777" w:rsidR="00C159E0" w:rsidRPr="00FA74B3" w:rsidRDefault="00C159E0" w:rsidP="008E5A53">
            <w:pPr>
              <w:ind w:left="57" w:right="57"/>
              <w:contextualSpacing/>
              <w:jc w:val="right"/>
              <w:rPr>
                <w:sz w:val="22"/>
                <w:szCs w:val="22"/>
              </w:rPr>
            </w:pPr>
            <w:r>
              <w:rPr>
                <w:sz w:val="22"/>
                <w:szCs w:val="22"/>
              </w:rPr>
              <w:t>6</w:t>
            </w:r>
            <w:r w:rsidRPr="00FA74B3">
              <w:rPr>
                <w:sz w:val="22"/>
                <w:szCs w:val="22"/>
              </w:rPr>
              <w:t>00</w:t>
            </w:r>
            <w:r>
              <w:rPr>
                <w:sz w:val="22"/>
                <w:szCs w:val="22"/>
              </w:rPr>
              <w:t>,0</w:t>
            </w:r>
          </w:p>
        </w:tc>
        <w:tc>
          <w:tcPr>
            <w:tcW w:w="0" w:type="auto"/>
            <w:tcMar>
              <w:top w:w="40" w:type="dxa"/>
              <w:left w:w="28" w:type="dxa"/>
              <w:bottom w:w="40" w:type="dxa"/>
              <w:right w:w="28" w:type="dxa"/>
            </w:tcMar>
          </w:tcPr>
          <w:p w14:paraId="42F02A2E" w14:textId="77777777" w:rsidR="00C159E0" w:rsidRPr="00FA74B3" w:rsidRDefault="00C159E0" w:rsidP="008E5A53">
            <w:pPr>
              <w:ind w:left="57" w:right="57"/>
              <w:contextualSpacing/>
              <w:jc w:val="right"/>
              <w:rPr>
                <w:sz w:val="22"/>
                <w:szCs w:val="22"/>
              </w:rPr>
            </w:pPr>
            <w:r>
              <w:rPr>
                <w:sz w:val="22"/>
                <w:szCs w:val="22"/>
              </w:rPr>
              <w:t>6</w:t>
            </w:r>
            <w:r w:rsidRPr="00FA74B3">
              <w:rPr>
                <w:sz w:val="22"/>
                <w:szCs w:val="22"/>
              </w:rPr>
              <w:t>00</w:t>
            </w:r>
            <w:r>
              <w:rPr>
                <w:sz w:val="22"/>
                <w:szCs w:val="22"/>
              </w:rPr>
              <w:t>,0</w:t>
            </w:r>
          </w:p>
        </w:tc>
        <w:tc>
          <w:tcPr>
            <w:tcW w:w="0" w:type="auto"/>
            <w:tcMar>
              <w:top w:w="40" w:type="dxa"/>
              <w:left w:w="28" w:type="dxa"/>
              <w:bottom w:w="40" w:type="dxa"/>
              <w:right w:w="28" w:type="dxa"/>
            </w:tcMar>
          </w:tcPr>
          <w:p w14:paraId="128EF0BE" w14:textId="77777777" w:rsidR="00C159E0" w:rsidRPr="00FA74B3" w:rsidRDefault="00C159E0" w:rsidP="009C41C6">
            <w:pPr>
              <w:ind w:left="57" w:right="57"/>
              <w:contextualSpacing/>
              <w:jc w:val="right"/>
              <w:rPr>
                <w:sz w:val="22"/>
                <w:szCs w:val="22"/>
              </w:rPr>
            </w:pPr>
            <w:r>
              <w:rPr>
                <w:sz w:val="22"/>
                <w:szCs w:val="22"/>
              </w:rPr>
              <w:t>6</w:t>
            </w:r>
            <w:r w:rsidRPr="00FA74B3">
              <w:rPr>
                <w:sz w:val="22"/>
                <w:szCs w:val="22"/>
              </w:rPr>
              <w:t>00</w:t>
            </w:r>
            <w:r>
              <w:rPr>
                <w:sz w:val="22"/>
                <w:szCs w:val="22"/>
              </w:rPr>
              <w:t>,0</w:t>
            </w:r>
          </w:p>
        </w:tc>
        <w:tc>
          <w:tcPr>
            <w:tcW w:w="0" w:type="auto"/>
            <w:tcMar>
              <w:top w:w="40" w:type="dxa"/>
              <w:left w:w="28" w:type="dxa"/>
              <w:bottom w:w="40" w:type="dxa"/>
              <w:right w:w="28" w:type="dxa"/>
            </w:tcMar>
          </w:tcPr>
          <w:p w14:paraId="10B66E2F" w14:textId="77777777" w:rsidR="00C159E0" w:rsidRPr="00FA74B3" w:rsidRDefault="00C159E0" w:rsidP="009C41C6">
            <w:pPr>
              <w:ind w:left="57" w:right="57"/>
              <w:contextualSpacing/>
              <w:jc w:val="right"/>
              <w:rPr>
                <w:sz w:val="22"/>
                <w:szCs w:val="22"/>
              </w:rPr>
            </w:pPr>
            <w:r>
              <w:rPr>
                <w:sz w:val="22"/>
                <w:szCs w:val="22"/>
              </w:rPr>
              <w:t>6</w:t>
            </w:r>
            <w:r w:rsidRPr="00FA74B3">
              <w:rPr>
                <w:sz w:val="22"/>
                <w:szCs w:val="22"/>
              </w:rPr>
              <w:t>00</w:t>
            </w:r>
            <w:r>
              <w:rPr>
                <w:sz w:val="22"/>
                <w:szCs w:val="22"/>
              </w:rPr>
              <w:t>,0</w:t>
            </w:r>
          </w:p>
        </w:tc>
        <w:tc>
          <w:tcPr>
            <w:tcW w:w="0" w:type="auto"/>
            <w:tcMar>
              <w:top w:w="40" w:type="dxa"/>
              <w:left w:w="28" w:type="dxa"/>
              <w:bottom w:w="40" w:type="dxa"/>
              <w:right w:w="28" w:type="dxa"/>
            </w:tcMar>
          </w:tcPr>
          <w:p w14:paraId="41ADCDA7" w14:textId="77777777" w:rsidR="00C159E0" w:rsidRPr="00FA74B3" w:rsidRDefault="00C159E0" w:rsidP="009C41C6">
            <w:pPr>
              <w:ind w:left="57" w:right="57"/>
              <w:contextualSpacing/>
              <w:jc w:val="right"/>
              <w:rPr>
                <w:sz w:val="22"/>
                <w:szCs w:val="22"/>
              </w:rPr>
            </w:pPr>
            <w:r>
              <w:rPr>
                <w:sz w:val="22"/>
                <w:szCs w:val="22"/>
              </w:rPr>
              <w:t>6</w:t>
            </w:r>
            <w:r w:rsidRPr="00FA74B3">
              <w:rPr>
                <w:sz w:val="22"/>
                <w:szCs w:val="22"/>
              </w:rPr>
              <w:t>00</w:t>
            </w:r>
            <w:r>
              <w:rPr>
                <w:sz w:val="22"/>
                <w:szCs w:val="22"/>
              </w:rPr>
              <w:t>,0</w:t>
            </w:r>
          </w:p>
        </w:tc>
        <w:tc>
          <w:tcPr>
            <w:tcW w:w="945" w:type="dxa"/>
            <w:tcMar>
              <w:top w:w="40" w:type="dxa"/>
              <w:left w:w="28" w:type="dxa"/>
              <w:bottom w:w="40" w:type="dxa"/>
              <w:right w:w="28" w:type="dxa"/>
            </w:tcMar>
          </w:tcPr>
          <w:p w14:paraId="43B74B92" w14:textId="77777777" w:rsidR="00C159E0" w:rsidRPr="00FA74B3" w:rsidRDefault="00C159E0" w:rsidP="009C41C6">
            <w:pPr>
              <w:ind w:left="57" w:right="57"/>
              <w:contextualSpacing/>
              <w:jc w:val="right"/>
              <w:rPr>
                <w:sz w:val="22"/>
                <w:szCs w:val="22"/>
              </w:rPr>
            </w:pPr>
            <w:r w:rsidRPr="00C159E0">
              <w:rPr>
                <w:sz w:val="22"/>
                <w:szCs w:val="22"/>
              </w:rPr>
              <w:t>5746,7</w:t>
            </w:r>
          </w:p>
        </w:tc>
        <w:tc>
          <w:tcPr>
            <w:tcW w:w="1754" w:type="dxa"/>
            <w:tcMar>
              <w:top w:w="40" w:type="dxa"/>
              <w:left w:w="28" w:type="dxa"/>
              <w:bottom w:w="40" w:type="dxa"/>
              <w:right w:w="28" w:type="dxa"/>
            </w:tcMar>
          </w:tcPr>
          <w:p w14:paraId="69DAF9F3" w14:textId="77777777" w:rsidR="00C159E0" w:rsidRPr="00FA74B3" w:rsidRDefault="00C159E0" w:rsidP="008E5A53">
            <w:pPr>
              <w:ind w:left="57"/>
              <w:contextualSpacing/>
              <w:rPr>
                <w:sz w:val="22"/>
                <w:szCs w:val="22"/>
              </w:rPr>
            </w:pPr>
            <w:r w:rsidRPr="00FA74B3">
              <w:rPr>
                <w:sz w:val="22"/>
                <w:szCs w:val="22"/>
              </w:rPr>
              <w:t>бюджет города</w:t>
            </w:r>
            <w:r>
              <w:rPr>
                <w:sz w:val="22"/>
                <w:szCs w:val="22"/>
              </w:rPr>
              <w:t>, в т.ч. субсидии (субвенции)</w:t>
            </w:r>
          </w:p>
        </w:tc>
      </w:tr>
      <w:tr w:rsidR="00C159E0" w:rsidRPr="00FA74B3" w14:paraId="0085B670" w14:textId="77777777" w:rsidTr="00930820">
        <w:trPr>
          <w:trHeight w:val="170"/>
        </w:trPr>
        <w:tc>
          <w:tcPr>
            <w:tcW w:w="0" w:type="auto"/>
            <w:vMerge/>
          </w:tcPr>
          <w:p w14:paraId="5F63456C" w14:textId="77777777" w:rsidR="00C159E0" w:rsidRPr="00FA74B3" w:rsidRDefault="00C159E0" w:rsidP="008E5A53">
            <w:pPr>
              <w:ind w:left="57"/>
              <w:contextualSpacing/>
              <w:jc w:val="center"/>
              <w:rPr>
                <w:sz w:val="22"/>
                <w:szCs w:val="22"/>
              </w:rPr>
            </w:pPr>
          </w:p>
        </w:tc>
        <w:tc>
          <w:tcPr>
            <w:tcW w:w="0" w:type="auto"/>
            <w:vMerge/>
          </w:tcPr>
          <w:p w14:paraId="7E6B3532" w14:textId="77777777" w:rsidR="00C159E0" w:rsidRPr="00FA74B3" w:rsidRDefault="00C159E0" w:rsidP="008E5A53">
            <w:pPr>
              <w:ind w:left="57"/>
              <w:contextualSpacing/>
              <w:rPr>
                <w:sz w:val="22"/>
                <w:szCs w:val="22"/>
              </w:rPr>
            </w:pPr>
          </w:p>
        </w:tc>
        <w:tc>
          <w:tcPr>
            <w:tcW w:w="0" w:type="auto"/>
            <w:vMerge/>
          </w:tcPr>
          <w:p w14:paraId="71E4ADC1" w14:textId="77777777" w:rsidR="00C159E0" w:rsidRPr="00FA74B3" w:rsidRDefault="00C159E0" w:rsidP="008E5A53">
            <w:pPr>
              <w:ind w:left="57"/>
              <w:contextualSpacing/>
              <w:rPr>
                <w:sz w:val="22"/>
                <w:szCs w:val="22"/>
              </w:rPr>
            </w:pPr>
          </w:p>
        </w:tc>
        <w:tc>
          <w:tcPr>
            <w:tcW w:w="0" w:type="auto"/>
          </w:tcPr>
          <w:p w14:paraId="6CEAC936" w14:textId="77777777" w:rsidR="00C159E0" w:rsidRDefault="00C159E0" w:rsidP="008E5A53">
            <w:pPr>
              <w:ind w:left="57" w:right="57"/>
              <w:contextualSpacing/>
              <w:jc w:val="right"/>
            </w:pPr>
            <w:r w:rsidRPr="00141E7E">
              <w:rPr>
                <w:sz w:val="22"/>
                <w:szCs w:val="22"/>
              </w:rPr>
              <w:t>0,0</w:t>
            </w:r>
          </w:p>
        </w:tc>
        <w:tc>
          <w:tcPr>
            <w:tcW w:w="0" w:type="auto"/>
          </w:tcPr>
          <w:p w14:paraId="0635FF74" w14:textId="77777777" w:rsidR="00C159E0" w:rsidRDefault="00C159E0" w:rsidP="008E5A53">
            <w:pPr>
              <w:ind w:left="57" w:right="57"/>
              <w:contextualSpacing/>
              <w:jc w:val="right"/>
            </w:pPr>
            <w:r w:rsidRPr="00141E7E">
              <w:rPr>
                <w:sz w:val="22"/>
                <w:szCs w:val="22"/>
              </w:rPr>
              <w:t>0,0</w:t>
            </w:r>
          </w:p>
        </w:tc>
        <w:tc>
          <w:tcPr>
            <w:tcW w:w="0" w:type="auto"/>
            <w:tcMar>
              <w:top w:w="40" w:type="dxa"/>
              <w:left w:w="28" w:type="dxa"/>
              <w:bottom w:w="40" w:type="dxa"/>
              <w:right w:w="28" w:type="dxa"/>
            </w:tcMar>
          </w:tcPr>
          <w:p w14:paraId="6095A8BB" w14:textId="77777777" w:rsidR="00C159E0" w:rsidRDefault="00C159E0" w:rsidP="008E5A53">
            <w:pPr>
              <w:ind w:left="57" w:right="57"/>
              <w:contextualSpacing/>
              <w:jc w:val="right"/>
            </w:pPr>
            <w:r w:rsidRPr="00141E7E">
              <w:rPr>
                <w:sz w:val="22"/>
                <w:szCs w:val="22"/>
              </w:rPr>
              <w:t>0,0</w:t>
            </w:r>
          </w:p>
        </w:tc>
        <w:tc>
          <w:tcPr>
            <w:tcW w:w="0" w:type="auto"/>
            <w:tcMar>
              <w:top w:w="28" w:type="dxa"/>
              <w:left w:w="0" w:type="dxa"/>
              <w:bottom w:w="28" w:type="dxa"/>
              <w:right w:w="0" w:type="dxa"/>
            </w:tcMar>
          </w:tcPr>
          <w:p w14:paraId="6876F27C" w14:textId="77777777" w:rsidR="00C159E0" w:rsidRDefault="00C159E0" w:rsidP="008E5A53">
            <w:pPr>
              <w:ind w:left="57" w:right="57"/>
              <w:contextualSpacing/>
              <w:jc w:val="right"/>
            </w:pPr>
            <w:r w:rsidRPr="00141E7E">
              <w:rPr>
                <w:sz w:val="22"/>
                <w:szCs w:val="22"/>
              </w:rPr>
              <w:t>0,0</w:t>
            </w:r>
          </w:p>
        </w:tc>
        <w:tc>
          <w:tcPr>
            <w:tcW w:w="0" w:type="auto"/>
            <w:tcMar>
              <w:top w:w="40" w:type="dxa"/>
              <w:left w:w="28" w:type="dxa"/>
              <w:bottom w:w="40" w:type="dxa"/>
              <w:right w:w="28" w:type="dxa"/>
            </w:tcMar>
          </w:tcPr>
          <w:p w14:paraId="3641761C" w14:textId="77777777" w:rsidR="00C159E0" w:rsidRDefault="00C159E0" w:rsidP="008E5A53">
            <w:pPr>
              <w:ind w:left="57" w:right="57"/>
              <w:contextualSpacing/>
              <w:jc w:val="right"/>
            </w:pPr>
            <w:r w:rsidRPr="00141E7E">
              <w:rPr>
                <w:sz w:val="22"/>
                <w:szCs w:val="22"/>
              </w:rPr>
              <w:t>0,0</w:t>
            </w:r>
          </w:p>
        </w:tc>
        <w:tc>
          <w:tcPr>
            <w:tcW w:w="0" w:type="auto"/>
            <w:tcMar>
              <w:top w:w="40" w:type="dxa"/>
              <w:left w:w="28" w:type="dxa"/>
              <w:bottom w:w="40" w:type="dxa"/>
              <w:right w:w="28" w:type="dxa"/>
            </w:tcMar>
          </w:tcPr>
          <w:p w14:paraId="085CDBB4" w14:textId="77777777" w:rsidR="00C159E0" w:rsidRDefault="00C159E0" w:rsidP="009C41C6">
            <w:pPr>
              <w:ind w:left="57" w:right="57"/>
              <w:contextualSpacing/>
              <w:jc w:val="right"/>
            </w:pPr>
            <w:r w:rsidRPr="003F705C">
              <w:rPr>
                <w:sz w:val="22"/>
                <w:szCs w:val="22"/>
              </w:rPr>
              <w:t>0,0</w:t>
            </w:r>
          </w:p>
        </w:tc>
        <w:tc>
          <w:tcPr>
            <w:tcW w:w="0" w:type="auto"/>
            <w:tcMar>
              <w:top w:w="40" w:type="dxa"/>
              <w:left w:w="28" w:type="dxa"/>
              <w:bottom w:w="40" w:type="dxa"/>
              <w:right w:w="28" w:type="dxa"/>
            </w:tcMar>
          </w:tcPr>
          <w:p w14:paraId="6D653F76" w14:textId="77777777" w:rsidR="00C159E0" w:rsidRDefault="00C159E0" w:rsidP="009C41C6">
            <w:pPr>
              <w:ind w:left="57" w:right="57"/>
              <w:contextualSpacing/>
              <w:jc w:val="right"/>
            </w:pPr>
            <w:r w:rsidRPr="003F705C">
              <w:rPr>
                <w:sz w:val="22"/>
                <w:szCs w:val="22"/>
              </w:rPr>
              <w:t>0,0</w:t>
            </w:r>
          </w:p>
        </w:tc>
        <w:tc>
          <w:tcPr>
            <w:tcW w:w="0" w:type="auto"/>
            <w:tcMar>
              <w:top w:w="40" w:type="dxa"/>
              <w:left w:w="28" w:type="dxa"/>
              <w:bottom w:w="40" w:type="dxa"/>
              <w:right w:w="28" w:type="dxa"/>
            </w:tcMar>
          </w:tcPr>
          <w:p w14:paraId="60407F1C" w14:textId="77777777" w:rsidR="00C159E0" w:rsidRDefault="00C159E0" w:rsidP="009C41C6">
            <w:pPr>
              <w:ind w:left="57" w:right="57"/>
              <w:contextualSpacing/>
              <w:jc w:val="right"/>
            </w:pPr>
            <w:r w:rsidRPr="003F705C">
              <w:rPr>
                <w:sz w:val="22"/>
                <w:szCs w:val="22"/>
              </w:rPr>
              <w:t>0,0</w:t>
            </w:r>
          </w:p>
        </w:tc>
        <w:tc>
          <w:tcPr>
            <w:tcW w:w="945" w:type="dxa"/>
            <w:tcMar>
              <w:top w:w="40" w:type="dxa"/>
              <w:left w:w="28" w:type="dxa"/>
              <w:bottom w:w="40" w:type="dxa"/>
              <w:right w:w="28" w:type="dxa"/>
            </w:tcMar>
          </w:tcPr>
          <w:p w14:paraId="25594F15" w14:textId="77777777" w:rsidR="00C159E0" w:rsidRDefault="00C159E0" w:rsidP="008E5A53">
            <w:pPr>
              <w:ind w:left="57" w:right="57"/>
              <w:contextualSpacing/>
              <w:jc w:val="right"/>
            </w:pPr>
            <w:r w:rsidRPr="00141E7E">
              <w:rPr>
                <w:sz w:val="22"/>
                <w:szCs w:val="22"/>
              </w:rPr>
              <w:t>0,0</w:t>
            </w:r>
          </w:p>
        </w:tc>
        <w:tc>
          <w:tcPr>
            <w:tcW w:w="1754" w:type="dxa"/>
            <w:tcMar>
              <w:top w:w="40" w:type="dxa"/>
              <w:left w:w="28" w:type="dxa"/>
              <w:bottom w:w="40" w:type="dxa"/>
              <w:right w:w="28" w:type="dxa"/>
            </w:tcMar>
          </w:tcPr>
          <w:p w14:paraId="6E3BA068" w14:textId="77777777" w:rsidR="00C159E0" w:rsidRPr="00FA74B3" w:rsidRDefault="00C159E0" w:rsidP="008E5A53">
            <w:pPr>
              <w:ind w:left="57"/>
              <w:contextualSpacing/>
              <w:rPr>
                <w:sz w:val="22"/>
                <w:szCs w:val="22"/>
              </w:rPr>
            </w:pPr>
            <w:r w:rsidRPr="00FA74B3">
              <w:rPr>
                <w:sz w:val="22"/>
                <w:szCs w:val="22"/>
              </w:rPr>
              <w:t>внебюджетные источники</w:t>
            </w:r>
          </w:p>
        </w:tc>
      </w:tr>
      <w:tr w:rsidR="00C159E0" w:rsidRPr="00FA74B3" w14:paraId="7ADB2317" w14:textId="77777777" w:rsidTr="00930820">
        <w:trPr>
          <w:trHeight w:val="170"/>
        </w:trPr>
        <w:tc>
          <w:tcPr>
            <w:tcW w:w="0" w:type="auto"/>
            <w:vMerge w:val="restart"/>
          </w:tcPr>
          <w:p w14:paraId="24B49585" w14:textId="77777777" w:rsidR="00C159E0" w:rsidRPr="00FA74B3" w:rsidRDefault="00C159E0" w:rsidP="008E5A53">
            <w:pPr>
              <w:ind w:left="57"/>
              <w:contextualSpacing/>
              <w:jc w:val="center"/>
              <w:rPr>
                <w:sz w:val="22"/>
                <w:szCs w:val="22"/>
              </w:rPr>
            </w:pPr>
            <w:r w:rsidRPr="00FA74B3">
              <w:rPr>
                <w:sz w:val="22"/>
                <w:szCs w:val="22"/>
              </w:rPr>
              <w:t>5.</w:t>
            </w:r>
          </w:p>
        </w:tc>
        <w:tc>
          <w:tcPr>
            <w:tcW w:w="0" w:type="auto"/>
            <w:vMerge w:val="restart"/>
          </w:tcPr>
          <w:p w14:paraId="3ED8D6F3" w14:textId="77777777" w:rsidR="00C159E0" w:rsidRPr="00FA74B3" w:rsidRDefault="00C159E0" w:rsidP="008E5A53">
            <w:pPr>
              <w:ind w:left="57"/>
              <w:contextualSpacing/>
              <w:rPr>
                <w:sz w:val="22"/>
                <w:szCs w:val="22"/>
              </w:rPr>
            </w:pPr>
            <w:r w:rsidRPr="00FA74B3">
              <w:rPr>
                <w:sz w:val="22"/>
                <w:szCs w:val="22"/>
              </w:rPr>
              <w:t>Мероприятие 1.3. Приобретение и установка светофорных объектов, включая разработку проектно-сметной документации</w:t>
            </w:r>
          </w:p>
        </w:tc>
        <w:tc>
          <w:tcPr>
            <w:tcW w:w="0" w:type="auto"/>
            <w:vMerge w:val="restart"/>
          </w:tcPr>
          <w:p w14:paraId="1FBB0022" w14:textId="77777777" w:rsidR="00C159E0" w:rsidRPr="00FA74B3" w:rsidRDefault="00C159E0" w:rsidP="008E5A53">
            <w:pPr>
              <w:ind w:left="57"/>
              <w:contextualSpacing/>
              <w:rPr>
                <w:sz w:val="22"/>
                <w:szCs w:val="22"/>
              </w:rPr>
            </w:pPr>
          </w:p>
        </w:tc>
        <w:tc>
          <w:tcPr>
            <w:tcW w:w="0" w:type="auto"/>
          </w:tcPr>
          <w:p w14:paraId="6400DE08" w14:textId="77777777" w:rsidR="00C159E0" w:rsidRPr="00FA74B3" w:rsidRDefault="00C159E0" w:rsidP="008E5A53">
            <w:pPr>
              <w:ind w:left="57" w:right="57"/>
              <w:contextualSpacing/>
              <w:jc w:val="right"/>
              <w:rPr>
                <w:sz w:val="22"/>
                <w:szCs w:val="22"/>
              </w:rPr>
            </w:pPr>
            <w:r>
              <w:rPr>
                <w:sz w:val="22"/>
                <w:szCs w:val="22"/>
              </w:rPr>
              <w:t>623,0</w:t>
            </w:r>
          </w:p>
        </w:tc>
        <w:tc>
          <w:tcPr>
            <w:tcW w:w="0" w:type="auto"/>
          </w:tcPr>
          <w:p w14:paraId="1052D644" w14:textId="77777777" w:rsidR="00C159E0" w:rsidRPr="00FA74B3" w:rsidRDefault="00C159E0" w:rsidP="008E5A53">
            <w:pPr>
              <w:ind w:left="57" w:right="57"/>
              <w:contextualSpacing/>
              <w:jc w:val="right"/>
              <w:rPr>
                <w:sz w:val="22"/>
                <w:szCs w:val="22"/>
              </w:rPr>
            </w:pPr>
            <w:r>
              <w:rPr>
                <w:sz w:val="22"/>
                <w:szCs w:val="22"/>
              </w:rPr>
              <w:t>0,0</w:t>
            </w:r>
          </w:p>
        </w:tc>
        <w:tc>
          <w:tcPr>
            <w:tcW w:w="0" w:type="auto"/>
            <w:tcMar>
              <w:top w:w="40" w:type="dxa"/>
              <w:left w:w="28" w:type="dxa"/>
              <w:bottom w:w="40" w:type="dxa"/>
              <w:right w:w="28" w:type="dxa"/>
            </w:tcMar>
          </w:tcPr>
          <w:p w14:paraId="54F29DC2" w14:textId="77777777" w:rsidR="00C159E0" w:rsidRPr="00FA74B3" w:rsidRDefault="00C159E0" w:rsidP="008E5A53">
            <w:pPr>
              <w:ind w:left="57" w:right="57"/>
              <w:contextualSpacing/>
              <w:jc w:val="right"/>
              <w:rPr>
                <w:sz w:val="22"/>
                <w:szCs w:val="22"/>
              </w:rPr>
            </w:pPr>
            <w:r>
              <w:rPr>
                <w:sz w:val="22"/>
                <w:szCs w:val="22"/>
              </w:rPr>
              <w:t>0,0</w:t>
            </w:r>
          </w:p>
        </w:tc>
        <w:tc>
          <w:tcPr>
            <w:tcW w:w="0" w:type="auto"/>
            <w:tcMar>
              <w:top w:w="28" w:type="dxa"/>
              <w:left w:w="0" w:type="dxa"/>
              <w:bottom w:w="28" w:type="dxa"/>
              <w:right w:w="0" w:type="dxa"/>
            </w:tcMar>
          </w:tcPr>
          <w:p w14:paraId="7A9AF802" w14:textId="77777777" w:rsidR="00C159E0" w:rsidRPr="00FA74B3" w:rsidRDefault="00C159E0" w:rsidP="008E5A53">
            <w:pPr>
              <w:ind w:left="57" w:right="57"/>
              <w:contextualSpacing/>
              <w:jc w:val="right"/>
              <w:rPr>
                <w:sz w:val="22"/>
                <w:szCs w:val="22"/>
              </w:rPr>
            </w:pPr>
            <w:r>
              <w:rPr>
                <w:sz w:val="22"/>
                <w:szCs w:val="22"/>
              </w:rPr>
              <w:t>0,0</w:t>
            </w:r>
          </w:p>
        </w:tc>
        <w:tc>
          <w:tcPr>
            <w:tcW w:w="0" w:type="auto"/>
            <w:tcMar>
              <w:top w:w="40" w:type="dxa"/>
              <w:left w:w="28" w:type="dxa"/>
              <w:bottom w:w="40" w:type="dxa"/>
              <w:right w:w="28" w:type="dxa"/>
            </w:tcMar>
          </w:tcPr>
          <w:p w14:paraId="26297172" w14:textId="77777777" w:rsidR="00C159E0" w:rsidRPr="00FA74B3" w:rsidRDefault="00C159E0" w:rsidP="008E5A53">
            <w:pPr>
              <w:ind w:left="57" w:right="57"/>
              <w:contextualSpacing/>
              <w:jc w:val="right"/>
              <w:rPr>
                <w:sz w:val="22"/>
                <w:szCs w:val="22"/>
              </w:rPr>
            </w:pPr>
            <w:r>
              <w:rPr>
                <w:sz w:val="22"/>
                <w:szCs w:val="22"/>
              </w:rPr>
              <w:t>0,0</w:t>
            </w:r>
          </w:p>
        </w:tc>
        <w:tc>
          <w:tcPr>
            <w:tcW w:w="0" w:type="auto"/>
            <w:tcMar>
              <w:top w:w="40" w:type="dxa"/>
              <w:left w:w="28" w:type="dxa"/>
              <w:bottom w:w="40" w:type="dxa"/>
              <w:right w:w="28" w:type="dxa"/>
            </w:tcMar>
          </w:tcPr>
          <w:p w14:paraId="1EF1DAB0" w14:textId="77777777" w:rsidR="00C159E0" w:rsidRDefault="00C159E0" w:rsidP="009C41C6">
            <w:pPr>
              <w:ind w:left="57" w:right="57"/>
              <w:contextualSpacing/>
              <w:jc w:val="right"/>
            </w:pPr>
            <w:r w:rsidRPr="003F705C">
              <w:rPr>
                <w:sz w:val="22"/>
                <w:szCs w:val="22"/>
              </w:rPr>
              <w:t>0,0</w:t>
            </w:r>
          </w:p>
        </w:tc>
        <w:tc>
          <w:tcPr>
            <w:tcW w:w="0" w:type="auto"/>
            <w:tcMar>
              <w:top w:w="40" w:type="dxa"/>
              <w:left w:w="28" w:type="dxa"/>
              <w:bottom w:w="40" w:type="dxa"/>
              <w:right w:w="28" w:type="dxa"/>
            </w:tcMar>
          </w:tcPr>
          <w:p w14:paraId="3F5F5539" w14:textId="77777777" w:rsidR="00C159E0" w:rsidRDefault="00C159E0" w:rsidP="009C41C6">
            <w:pPr>
              <w:ind w:left="57" w:right="57"/>
              <w:contextualSpacing/>
              <w:jc w:val="right"/>
            </w:pPr>
            <w:r w:rsidRPr="003F705C">
              <w:rPr>
                <w:sz w:val="22"/>
                <w:szCs w:val="22"/>
              </w:rPr>
              <w:t>0,0</w:t>
            </w:r>
          </w:p>
        </w:tc>
        <w:tc>
          <w:tcPr>
            <w:tcW w:w="0" w:type="auto"/>
            <w:tcMar>
              <w:top w:w="40" w:type="dxa"/>
              <w:left w:w="28" w:type="dxa"/>
              <w:bottom w:w="40" w:type="dxa"/>
              <w:right w:w="28" w:type="dxa"/>
            </w:tcMar>
          </w:tcPr>
          <w:p w14:paraId="475549E4" w14:textId="77777777" w:rsidR="00C159E0" w:rsidRDefault="00C159E0" w:rsidP="009C41C6">
            <w:pPr>
              <w:ind w:left="57" w:right="57"/>
              <w:contextualSpacing/>
              <w:jc w:val="right"/>
            </w:pPr>
            <w:r w:rsidRPr="003F705C">
              <w:rPr>
                <w:sz w:val="22"/>
                <w:szCs w:val="22"/>
              </w:rPr>
              <w:t>0,0</w:t>
            </w:r>
          </w:p>
        </w:tc>
        <w:tc>
          <w:tcPr>
            <w:tcW w:w="945" w:type="dxa"/>
            <w:tcMar>
              <w:top w:w="40" w:type="dxa"/>
              <w:left w:w="28" w:type="dxa"/>
              <w:bottom w:w="40" w:type="dxa"/>
              <w:right w:w="28" w:type="dxa"/>
            </w:tcMar>
          </w:tcPr>
          <w:p w14:paraId="2E009608" w14:textId="77777777" w:rsidR="00C159E0" w:rsidRPr="00FA74B3" w:rsidRDefault="00C159E0" w:rsidP="008E5A53">
            <w:pPr>
              <w:ind w:left="57" w:right="57"/>
              <w:contextualSpacing/>
              <w:jc w:val="right"/>
              <w:rPr>
                <w:sz w:val="22"/>
                <w:szCs w:val="22"/>
              </w:rPr>
            </w:pPr>
            <w:r>
              <w:rPr>
                <w:sz w:val="22"/>
                <w:szCs w:val="22"/>
              </w:rPr>
              <w:t>623,0</w:t>
            </w:r>
          </w:p>
        </w:tc>
        <w:tc>
          <w:tcPr>
            <w:tcW w:w="1754" w:type="dxa"/>
            <w:tcMar>
              <w:top w:w="40" w:type="dxa"/>
              <w:left w:w="28" w:type="dxa"/>
              <w:bottom w:w="40" w:type="dxa"/>
              <w:right w:w="28" w:type="dxa"/>
            </w:tcMar>
          </w:tcPr>
          <w:p w14:paraId="67888174" w14:textId="77777777" w:rsidR="00C159E0" w:rsidRPr="00FA74B3" w:rsidRDefault="00C159E0" w:rsidP="008E5A53">
            <w:pPr>
              <w:ind w:left="57"/>
              <w:contextualSpacing/>
              <w:rPr>
                <w:sz w:val="22"/>
                <w:szCs w:val="22"/>
              </w:rPr>
            </w:pPr>
            <w:r w:rsidRPr="00FA74B3">
              <w:rPr>
                <w:sz w:val="22"/>
                <w:szCs w:val="22"/>
              </w:rPr>
              <w:t>Всего</w:t>
            </w:r>
          </w:p>
        </w:tc>
      </w:tr>
      <w:tr w:rsidR="00C159E0" w:rsidRPr="00FA74B3" w14:paraId="1C7DA35E" w14:textId="77777777" w:rsidTr="00930820">
        <w:trPr>
          <w:trHeight w:val="170"/>
        </w:trPr>
        <w:tc>
          <w:tcPr>
            <w:tcW w:w="0" w:type="auto"/>
            <w:vMerge/>
            <w:tcMar>
              <w:top w:w="28" w:type="dxa"/>
              <w:left w:w="0" w:type="dxa"/>
              <w:bottom w:w="28" w:type="dxa"/>
              <w:right w:w="0" w:type="dxa"/>
            </w:tcMar>
          </w:tcPr>
          <w:p w14:paraId="43DE3566" w14:textId="77777777" w:rsidR="00C159E0" w:rsidRPr="00FA74B3" w:rsidRDefault="00C159E0" w:rsidP="008E5A53">
            <w:pPr>
              <w:ind w:left="57"/>
              <w:contextualSpacing/>
              <w:jc w:val="center"/>
              <w:rPr>
                <w:sz w:val="22"/>
                <w:szCs w:val="22"/>
              </w:rPr>
            </w:pPr>
          </w:p>
        </w:tc>
        <w:tc>
          <w:tcPr>
            <w:tcW w:w="0" w:type="auto"/>
            <w:vMerge/>
            <w:tcMar>
              <w:top w:w="28" w:type="dxa"/>
              <w:left w:w="0" w:type="dxa"/>
              <w:bottom w:w="28" w:type="dxa"/>
              <w:right w:w="0" w:type="dxa"/>
            </w:tcMar>
          </w:tcPr>
          <w:p w14:paraId="3EB35043" w14:textId="77777777" w:rsidR="00C159E0" w:rsidRPr="00FA74B3" w:rsidRDefault="00C159E0" w:rsidP="008E5A53">
            <w:pPr>
              <w:ind w:left="57"/>
              <w:contextualSpacing/>
              <w:rPr>
                <w:sz w:val="22"/>
                <w:szCs w:val="22"/>
              </w:rPr>
            </w:pPr>
          </w:p>
        </w:tc>
        <w:tc>
          <w:tcPr>
            <w:tcW w:w="0" w:type="auto"/>
            <w:vMerge/>
            <w:tcMar>
              <w:top w:w="28" w:type="dxa"/>
              <w:left w:w="0" w:type="dxa"/>
              <w:bottom w:w="28" w:type="dxa"/>
              <w:right w:w="0" w:type="dxa"/>
            </w:tcMar>
          </w:tcPr>
          <w:p w14:paraId="001AFBC0" w14:textId="77777777" w:rsidR="00C159E0" w:rsidRPr="00FA74B3" w:rsidRDefault="00C159E0" w:rsidP="008E5A53">
            <w:pPr>
              <w:ind w:left="57"/>
              <w:contextualSpacing/>
              <w:rPr>
                <w:sz w:val="22"/>
                <w:szCs w:val="22"/>
              </w:rPr>
            </w:pPr>
          </w:p>
        </w:tc>
        <w:tc>
          <w:tcPr>
            <w:tcW w:w="7574" w:type="dxa"/>
            <w:gridSpan w:val="9"/>
          </w:tcPr>
          <w:p w14:paraId="2638AD53" w14:textId="77777777" w:rsidR="00C159E0" w:rsidRPr="00FA74B3" w:rsidRDefault="00C159E0" w:rsidP="008E5A53">
            <w:pPr>
              <w:ind w:left="57" w:right="57"/>
              <w:contextualSpacing/>
              <w:jc w:val="right"/>
              <w:rPr>
                <w:sz w:val="22"/>
                <w:szCs w:val="22"/>
              </w:rPr>
            </w:pPr>
          </w:p>
        </w:tc>
        <w:tc>
          <w:tcPr>
            <w:tcW w:w="1754" w:type="dxa"/>
            <w:tcMar>
              <w:top w:w="28" w:type="dxa"/>
              <w:left w:w="0" w:type="dxa"/>
              <w:bottom w:w="28" w:type="dxa"/>
              <w:right w:w="0" w:type="dxa"/>
            </w:tcMar>
          </w:tcPr>
          <w:p w14:paraId="675E01F3" w14:textId="77777777" w:rsidR="00C159E0" w:rsidRPr="00FA74B3" w:rsidRDefault="00C159E0" w:rsidP="008E5A53">
            <w:pPr>
              <w:ind w:left="57"/>
              <w:contextualSpacing/>
              <w:rPr>
                <w:sz w:val="22"/>
                <w:szCs w:val="22"/>
              </w:rPr>
            </w:pPr>
            <w:r w:rsidRPr="00FA74B3">
              <w:rPr>
                <w:sz w:val="22"/>
                <w:szCs w:val="22"/>
              </w:rPr>
              <w:t>в том числе:</w:t>
            </w:r>
          </w:p>
        </w:tc>
      </w:tr>
      <w:tr w:rsidR="00B56FC3" w:rsidRPr="00FA74B3" w14:paraId="4A7BAA44" w14:textId="77777777" w:rsidTr="00930820">
        <w:trPr>
          <w:trHeight w:val="170"/>
        </w:trPr>
        <w:tc>
          <w:tcPr>
            <w:tcW w:w="0" w:type="auto"/>
            <w:vMerge/>
          </w:tcPr>
          <w:p w14:paraId="1AF109B1" w14:textId="77777777" w:rsidR="00B56FC3" w:rsidRPr="00FA74B3" w:rsidRDefault="00B56FC3" w:rsidP="008E5A53">
            <w:pPr>
              <w:ind w:left="57"/>
              <w:contextualSpacing/>
              <w:jc w:val="center"/>
              <w:rPr>
                <w:sz w:val="22"/>
                <w:szCs w:val="22"/>
              </w:rPr>
            </w:pPr>
          </w:p>
        </w:tc>
        <w:tc>
          <w:tcPr>
            <w:tcW w:w="0" w:type="auto"/>
            <w:vMerge/>
          </w:tcPr>
          <w:p w14:paraId="2C0D9C26" w14:textId="77777777" w:rsidR="00B56FC3" w:rsidRPr="00FA74B3" w:rsidRDefault="00B56FC3" w:rsidP="008E5A53">
            <w:pPr>
              <w:ind w:left="57"/>
              <w:contextualSpacing/>
              <w:rPr>
                <w:sz w:val="22"/>
                <w:szCs w:val="22"/>
              </w:rPr>
            </w:pPr>
          </w:p>
        </w:tc>
        <w:tc>
          <w:tcPr>
            <w:tcW w:w="0" w:type="auto"/>
            <w:vMerge/>
          </w:tcPr>
          <w:p w14:paraId="212C3745" w14:textId="77777777" w:rsidR="00B56FC3" w:rsidRPr="00FA74B3" w:rsidRDefault="00B56FC3" w:rsidP="008E5A53">
            <w:pPr>
              <w:ind w:left="57"/>
              <w:contextualSpacing/>
              <w:rPr>
                <w:sz w:val="22"/>
                <w:szCs w:val="22"/>
              </w:rPr>
            </w:pPr>
          </w:p>
        </w:tc>
        <w:tc>
          <w:tcPr>
            <w:tcW w:w="0" w:type="auto"/>
          </w:tcPr>
          <w:p w14:paraId="38512743" w14:textId="77777777" w:rsidR="00B56FC3" w:rsidRDefault="00B56FC3" w:rsidP="008E5A53">
            <w:pPr>
              <w:ind w:left="57" w:right="57"/>
              <w:contextualSpacing/>
              <w:jc w:val="right"/>
            </w:pPr>
            <w:r w:rsidRPr="007F72CC">
              <w:rPr>
                <w:sz w:val="22"/>
                <w:szCs w:val="22"/>
              </w:rPr>
              <w:t>0,0</w:t>
            </w:r>
          </w:p>
        </w:tc>
        <w:tc>
          <w:tcPr>
            <w:tcW w:w="0" w:type="auto"/>
          </w:tcPr>
          <w:p w14:paraId="1C5BFCF9" w14:textId="77777777" w:rsidR="00B56FC3" w:rsidRDefault="00B56FC3" w:rsidP="008E5A53">
            <w:pPr>
              <w:ind w:left="57" w:right="57"/>
              <w:contextualSpacing/>
              <w:jc w:val="right"/>
            </w:pPr>
            <w:r w:rsidRPr="007F72CC">
              <w:rPr>
                <w:sz w:val="22"/>
                <w:szCs w:val="22"/>
              </w:rPr>
              <w:t>0,0</w:t>
            </w:r>
          </w:p>
        </w:tc>
        <w:tc>
          <w:tcPr>
            <w:tcW w:w="0" w:type="auto"/>
            <w:tcMar>
              <w:top w:w="40" w:type="dxa"/>
              <w:left w:w="28" w:type="dxa"/>
              <w:bottom w:w="40" w:type="dxa"/>
              <w:right w:w="28" w:type="dxa"/>
            </w:tcMar>
          </w:tcPr>
          <w:p w14:paraId="1004A8D0" w14:textId="77777777" w:rsidR="00B56FC3" w:rsidRDefault="00B56FC3" w:rsidP="008E5A53">
            <w:pPr>
              <w:ind w:left="57" w:right="57"/>
              <w:contextualSpacing/>
              <w:jc w:val="right"/>
            </w:pPr>
            <w:r w:rsidRPr="007F72CC">
              <w:rPr>
                <w:sz w:val="22"/>
                <w:szCs w:val="22"/>
              </w:rPr>
              <w:t>0,0</w:t>
            </w:r>
          </w:p>
        </w:tc>
        <w:tc>
          <w:tcPr>
            <w:tcW w:w="0" w:type="auto"/>
            <w:tcMar>
              <w:top w:w="28" w:type="dxa"/>
              <w:left w:w="0" w:type="dxa"/>
              <w:bottom w:w="28" w:type="dxa"/>
              <w:right w:w="0" w:type="dxa"/>
            </w:tcMar>
          </w:tcPr>
          <w:p w14:paraId="1DCCEA90" w14:textId="77777777" w:rsidR="00B56FC3" w:rsidRDefault="00B56FC3" w:rsidP="008E5A53">
            <w:pPr>
              <w:ind w:left="57" w:right="57"/>
              <w:contextualSpacing/>
              <w:jc w:val="right"/>
            </w:pPr>
            <w:r w:rsidRPr="007F72CC">
              <w:rPr>
                <w:sz w:val="22"/>
                <w:szCs w:val="22"/>
              </w:rPr>
              <w:t>0,0</w:t>
            </w:r>
          </w:p>
        </w:tc>
        <w:tc>
          <w:tcPr>
            <w:tcW w:w="0" w:type="auto"/>
            <w:tcMar>
              <w:top w:w="40" w:type="dxa"/>
              <w:left w:w="28" w:type="dxa"/>
              <w:bottom w:w="40" w:type="dxa"/>
              <w:right w:w="28" w:type="dxa"/>
            </w:tcMar>
          </w:tcPr>
          <w:p w14:paraId="594F563A" w14:textId="77777777" w:rsidR="00B56FC3" w:rsidRDefault="00B56FC3" w:rsidP="008E5A53">
            <w:pPr>
              <w:ind w:left="57" w:right="57"/>
              <w:contextualSpacing/>
              <w:jc w:val="right"/>
            </w:pPr>
            <w:r w:rsidRPr="007F72CC">
              <w:rPr>
                <w:sz w:val="22"/>
                <w:szCs w:val="22"/>
              </w:rPr>
              <w:t>0,0</w:t>
            </w:r>
          </w:p>
        </w:tc>
        <w:tc>
          <w:tcPr>
            <w:tcW w:w="0" w:type="auto"/>
            <w:tcMar>
              <w:top w:w="40" w:type="dxa"/>
              <w:left w:w="28" w:type="dxa"/>
              <w:bottom w:w="40" w:type="dxa"/>
              <w:right w:w="28" w:type="dxa"/>
            </w:tcMar>
          </w:tcPr>
          <w:p w14:paraId="53ABC696" w14:textId="77777777" w:rsidR="00B56FC3" w:rsidRDefault="00B56FC3" w:rsidP="009C41C6">
            <w:pPr>
              <w:ind w:left="57" w:right="57"/>
              <w:contextualSpacing/>
              <w:jc w:val="right"/>
            </w:pPr>
            <w:r w:rsidRPr="007F72CC">
              <w:rPr>
                <w:sz w:val="22"/>
                <w:szCs w:val="22"/>
              </w:rPr>
              <w:t>0,0</w:t>
            </w:r>
          </w:p>
        </w:tc>
        <w:tc>
          <w:tcPr>
            <w:tcW w:w="0" w:type="auto"/>
            <w:tcMar>
              <w:top w:w="40" w:type="dxa"/>
              <w:left w:w="28" w:type="dxa"/>
              <w:bottom w:w="40" w:type="dxa"/>
              <w:right w:w="28" w:type="dxa"/>
            </w:tcMar>
          </w:tcPr>
          <w:p w14:paraId="7FEE4852" w14:textId="77777777" w:rsidR="00B56FC3" w:rsidRDefault="00B56FC3" w:rsidP="009C41C6">
            <w:pPr>
              <w:ind w:left="57" w:right="57"/>
              <w:contextualSpacing/>
              <w:jc w:val="right"/>
            </w:pPr>
            <w:r w:rsidRPr="007F72CC">
              <w:rPr>
                <w:sz w:val="22"/>
                <w:szCs w:val="22"/>
              </w:rPr>
              <w:t>0,0</w:t>
            </w:r>
          </w:p>
        </w:tc>
        <w:tc>
          <w:tcPr>
            <w:tcW w:w="0" w:type="auto"/>
            <w:tcMar>
              <w:top w:w="40" w:type="dxa"/>
              <w:left w:w="28" w:type="dxa"/>
              <w:bottom w:w="40" w:type="dxa"/>
              <w:right w:w="28" w:type="dxa"/>
            </w:tcMar>
          </w:tcPr>
          <w:p w14:paraId="73597E34" w14:textId="77777777" w:rsidR="00B56FC3" w:rsidRDefault="00B56FC3" w:rsidP="009C41C6">
            <w:pPr>
              <w:ind w:left="57" w:right="57"/>
              <w:contextualSpacing/>
              <w:jc w:val="right"/>
            </w:pPr>
            <w:r w:rsidRPr="007F72CC">
              <w:rPr>
                <w:sz w:val="22"/>
                <w:szCs w:val="22"/>
              </w:rPr>
              <w:t>0,0</w:t>
            </w:r>
          </w:p>
        </w:tc>
        <w:tc>
          <w:tcPr>
            <w:tcW w:w="945" w:type="dxa"/>
            <w:tcMar>
              <w:top w:w="40" w:type="dxa"/>
              <w:left w:w="28" w:type="dxa"/>
              <w:bottom w:w="40" w:type="dxa"/>
              <w:right w:w="28" w:type="dxa"/>
            </w:tcMar>
          </w:tcPr>
          <w:p w14:paraId="4B4B7A04" w14:textId="77777777" w:rsidR="00B56FC3" w:rsidRDefault="00B56FC3" w:rsidP="008E5A53">
            <w:pPr>
              <w:ind w:left="57" w:right="57"/>
              <w:contextualSpacing/>
              <w:jc w:val="right"/>
            </w:pPr>
            <w:r w:rsidRPr="007F72CC">
              <w:rPr>
                <w:sz w:val="22"/>
                <w:szCs w:val="22"/>
              </w:rPr>
              <w:t>0,0</w:t>
            </w:r>
          </w:p>
        </w:tc>
        <w:tc>
          <w:tcPr>
            <w:tcW w:w="1754" w:type="dxa"/>
            <w:tcMar>
              <w:top w:w="40" w:type="dxa"/>
              <w:left w:w="28" w:type="dxa"/>
              <w:bottom w:w="40" w:type="dxa"/>
              <w:right w:w="28" w:type="dxa"/>
            </w:tcMar>
          </w:tcPr>
          <w:p w14:paraId="2994BF4D" w14:textId="77777777" w:rsidR="00B56FC3" w:rsidRPr="00FA74B3" w:rsidRDefault="00B56FC3" w:rsidP="008E5A53">
            <w:pPr>
              <w:ind w:left="57"/>
              <w:contextualSpacing/>
              <w:rPr>
                <w:sz w:val="22"/>
                <w:szCs w:val="22"/>
              </w:rPr>
            </w:pPr>
            <w:r w:rsidRPr="00FA74B3">
              <w:rPr>
                <w:sz w:val="22"/>
                <w:szCs w:val="22"/>
              </w:rPr>
              <w:t>федеральный бюджет</w:t>
            </w:r>
          </w:p>
        </w:tc>
      </w:tr>
      <w:tr w:rsidR="00B56FC3" w:rsidRPr="00FA74B3" w14:paraId="5F160A2B" w14:textId="77777777" w:rsidTr="00930820">
        <w:trPr>
          <w:trHeight w:val="170"/>
        </w:trPr>
        <w:tc>
          <w:tcPr>
            <w:tcW w:w="0" w:type="auto"/>
            <w:vMerge/>
          </w:tcPr>
          <w:p w14:paraId="053FBC83" w14:textId="77777777" w:rsidR="00B56FC3" w:rsidRPr="00FA74B3" w:rsidRDefault="00B56FC3" w:rsidP="008E5A53">
            <w:pPr>
              <w:ind w:left="57"/>
              <w:contextualSpacing/>
              <w:jc w:val="center"/>
              <w:rPr>
                <w:sz w:val="22"/>
                <w:szCs w:val="22"/>
              </w:rPr>
            </w:pPr>
          </w:p>
        </w:tc>
        <w:tc>
          <w:tcPr>
            <w:tcW w:w="0" w:type="auto"/>
            <w:vMerge/>
          </w:tcPr>
          <w:p w14:paraId="792F9DD7" w14:textId="77777777" w:rsidR="00B56FC3" w:rsidRPr="00FA74B3" w:rsidRDefault="00B56FC3" w:rsidP="008E5A53">
            <w:pPr>
              <w:ind w:left="57"/>
              <w:contextualSpacing/>
              <w:rPr>
                <w:sz w:val="22"/>
                <w:szCs w:val="22"/>
              </w:rPr>
            </w:pPr>
          </w:p>
        </w:tc>
        <w:tc>
          <w:tcPr>
            <w:tcW w:w="0" w:type="auto"/>
            <w:vMerge/>
          </w:tcPr>
          <w:p w14:paraId="32C74069" w14:textId="77777777" w:rsidR="00B56FC3" w:rsidRPr="00FA74B3" w:rsidRDefault="00B56FC3" w:rsidP="008E5A53">
            <w:pPr>
              <w:ind w:left="57"/>
              <w:contextualSpacing/>
              <w:rPr>
                <w:sz w:val="22"/>
                <w:szCs w:val="22"/>
              </w:rPr>
            </w:pPr>
          </w:p>
        </w:tc>
        <w:tc>
          <w:tcPr>
            <w:tcW w:w="0" w:type="auto"/>
          </w:tcPr>
          <w:p w14:paraId="20FEC700" w14:textId="77777777" w:rsidR="00B56FC3" w:rsidRPr="00FA74B3" w:rsidRDefault="00B56FC3" w:rsidP="008E5A53">
            <w:pPr>
              <w:ind w:left="57" w:right="57"/>
              <w:contextualSpacing/>
              <w:jc w:val="right"/>
              <w:rPr>
                <w:sz w:val="22"/>
                <w:szCs w:val="22"/>
              </w:rPr>
            </w:pPr>
            <w:r>
              <w:rPr>
                <w:sz w:val="22"/>
                <w:szCs w:val="22"/>
              </w:rPr>
              <w:t>623,0</w:t>
            </w:r>
          </w:p>
        </w:tc>
        <w:tc>
          <w:tcPr>
            <w:tcW w:w="0" w:type="auto"/>
          </w:tcPr>
          <w:p w14:paraId="69251015" w14:textId="77777777" w:rsidR="00B56FC3" w:rsidRPr="00FA74B3" w:rsidRDefault="00B56FC3" w:rsidP="008E5A53">
            <w:pPr>
              <w:ind w:left="57" w:right="57"/>
              <w:contextualSpacing/>
              <w:jc w:val="right"/>
              <w:rPr>
                <w:sz w:val="22"/>
                <w:szCs w:val="22"/>
              </w:rPr>
            </w:pPr>
            <w:r>
              <w:rPr>
                <w:sz w:val="22"/>
                <w:szCs w:val="22"/>
              </w:rPr>
              <w:t>0,0</w:t>
            </w:r>
          </w:p>
        </w:tc>
        <w:tc>
          <w:tcPr>
            <w:tcW w:w="0" w:type="auto"/>
            <w:tcMar>
              <w:top w:w="40" w:type="dxa"/>
              <w:left w:w="28" w:type="dxa"/>
              <w:bottom w:w="40" w:type="dxa"/>
              <w:right w:w="28" w:type="dxa"/>
            </w:tcMar>
          </w:tcPr>
          <w:p w14:paraId="4DE6E19A" w14:textId="77777777" w:rsidR="00B56FC3" w:rsidRPr="00FA74B3" w:rsidRDefault="00B56FC3" w:rsidP="008E5A53">
            <w:pPr>
              <w:ind w:left="57" w:right="57"/>
              <w:contextualSpacing/>
              <w:jc w:val="right"/>
              <w:rPr>
                <w:sz w:val="22"/>
                <w:szCs w:val="22"/>
              </w:rPr>
            </w:pPr>
            <w:r>
              <w:rPr>
                <w:sz w:val="22"/>
                <w:szCs w:val="22"/>
              </w:rPr>
              <w:t>0,0</w:t>
            </w:r>
          </w:p>
        </w:tc>
        <w:tc>
          <w:tcPr>
            <w:tcW w:w="0" w:type="auto"/>
            <w:tcMar>
              <w:top w:w="28" w:type="dxa"/>
              <w:left w:w="0" w:type="dxa"/>
              <w:bottom w:w="28" w:type="dxa"/>
              <w:right w:w="0" w:type="dxa"/>
            </w:tcMar>
          </w:tcPr>
          <w:p w14:paraId="2D69A0F8" w14:textId="77777777" w:rsidR="00B56FC3" w:rsidRPr="00FA74B3" w:rsidRDefault="00B56FC3" w:rsidP="008E5A53">
            <w:pPr>
              <w:ind w:left="57" w:right="57"/>
              <w:contextualSpacing/>
              <w:jc w:val="right"/>
              <w:rPr>
                <w:sz w:val="22"/>
                <w:szCs w:val="22"/>
              </w:rPr>
            </w:pPr>
            <w:r>
              <w:rPr>
                <w:sz w:val="22"/>
                <w:szCs w:val="22"/>
              </w:rPr>
              <w:t>0,0</w:t>
            </w:r>
          </w:p>
        </w:tc>
        <w:tc>
          <w:tcPr>
            <w:tcW w:w="0" w:type="auto"/>
            <w:tcMar>
              <w:top w:w="40" w:type="dxa"/>
              <w:left w:w="28" w:type="dxa"/>
              <w:bottom w:w="40" w:type="dxa"/>
              <w:right w:w="28" w:type="dxa"/>
            </w:tcMar>
          </w:tcPr>
          <w:p w14:paraId="485123A2" w14:textId="77777777" w:rsidR="00B56FC3" w:rsidRPr="00FA74B3" w:rsidRDefault="00B56FC3" w:rsidP="008E5A53">
            <w:pPr>
              <w:ind w:left="57" w:right="57"/>
              <w:contextualSpacing/>
              <w:jc w:val="right"/>
              <w:rPr>
                <w:sz w:val="22"/>
                <w:szCs w:val="22"/>
              </w:rPr>
            </w:pPr>
            <w:r>
              <w:rPr>
                <w:sz w:val="22"/>
                <w:szCs w:val="22"/>
              </w:rPr>
              <w:t>0,0</w:t>
            </w:r>
          </w:p>
        </w:tc>
        <w:tc>
          <w:tcPr>
            <w:tcW w:w="0" w:type="auto"/>
            <w:tcMar>
              <w:top w:w="40" w:type="dxa"/>
              <w:left w:w="28" w:type="dxa"/>
              <w:bottom w:w="40" w:type="dxa"/>
              <w:right w:w="28" w:type="dxa"/>
            </w:tcMar>
          </w:tcPr>
          <w:p w14:paraId="6BD0DA03" w14:textId="77777777" w:rsidR="00B56FC3" w:rsidRDefault="00B56FC3" w:rsidP="009C41C6">
            <w:pPr>
              <w:ind w:left="57" w:right="57"/>
              <w:contextualSpacing/>
              <w:jc w:val="right"/>
            </w:pPr>
            <w:r w:rsidRPr="007F72CC">
              <w:rPr>
                <w:sz w:val="22"/>
                <w:szCs w:val="22"/>
              </w:rPr>
              <w:t>0,0</w:t>
            </w:r>
          </w:p>
        </w:tc>
        <w:tc>
          <w:tcPr>
            <w:tcW w:w="0" w:type="auto"/>
            <w:tcMar>
              <w:top w:w="40" w:type="dxa"/>
              <w:left w:w="28" w:type="dxa"/>
              <w:bottom w:w="40" w:type="dxa"/>
              <w:right w:w="28" w:type="dxa"/>
            </w:tcMar>
          </w:tcPr>
          <w:p w14:paraId="46488EF7" w14:textId="77777777" w:rsidR="00B56FC3" w:rsidRDefault="00B56FC3" w:rsidP="009C41C6">
            <w:pPr>
              <w:ind w:left="57" w:right="57"/>
              <w:contextualSpacing/>
              <w:jc w:val="right"/>
            </w:pPr>
            <w:r w:rsidRPr="007F72CC">
              <w:rPr>
                <w:sz w:val="22"/>
                <w:szCs w:val="22"/>
              </w:rPr>
              <w:t>0,0</w:t>
            </w:r>
          </w:p>
        </w:tc>
        <w:tc>
          <w:tcPr>
            <w:tcW w:w="0" w:type="auto"/>
            <w:tcMar>
              <w:top w:w="40" w:type="dxa"/>
              <w:left w:w="28" w:type="dxa"/>
              <w:bottom w:w="40" w:type="dxa"/>
              <w:right w:w="28" w:type="dxa"/>
            </w:tcMar>
          </w:tcPr>
          <w:p w14:paraId="68A16688" w14:textId="77777777" w:rsidR="00B56FC3" w:rsidRDefault="00B56FC3" w:rsidP="009C41C6">
            <w:pPr>
              <w:ind w:left="57" w:right="57"/>
              <w:contextualSpacing/>
              <w:jc w:val="right"/>
            </w:pPr>
            <w:r w:rsidRPr="007F72CC">
              <w:rPr>
                <w:sz w:val="22"/>
                <w:szCs w:val="22"/>
              </w:rPr>
              <w:t>0,0</w:t>
            </w:r>
          </w:p>
        </w:tc>
        <w:tc>
          <w:tcPr>
            <w:tcW w:w="945" w:type="dxa"/>
            <w:tcMar>
              <w:top w:w="40" w:type="dxa"/>
              <w:left w:w="28" w:type="dxa"/>
              <w:bottom w:w="40" w:type="dxa"/>
              <w:right w:w="28" w:type="dxa"/>
            </w:tcMar>
          </w:tcPr>
          <w:p w14:paraId="12E75037" w14:textId="77777777" w:rsidR="00B56FC3" w:rsidRPr="00FA74B3" w:rsidRDefault="00B56FC3" w:rsidP="008E5A53">
            <w:pPr>
              <w:ind w:left="57" w:right="57"/>
              <w:contextualSpacing/>
              <w:jc w:val="right"/>
              <w:rPr>
                <w:sz w:val="22"/>
                <w:szCs w:val="22"/>
              </w:rPr>
            </w:pPr>
            <w:r>
              <w:rPr>
                <w:sz w:val="22"/>
                <w:szCs w:val="22"/>
              </w:rPr>
              <w:t>623,0</w:t>
            </w:r>
          </w:p>
        </w:tc>
        <w:tc>
          <w:tcPr>
            <w:tcW w:w="1754" w:type="dxa"/>
            <w:tcMar>
              <w:top w:w="40" w:type="dxa"/>
              <w:left w:w="28" w:type="dxa"/>
              <w:bottom w:w="40" w:type="dxa"/>
              <w:right w:w="28" w:type="dxa"/>
            </w:tcMar>
          </w:tcPr>
          <w:p w14:paraId="4EFD1B88" w14:textId="77777777" w:rsidR="00B56FC3" w:rsidRPr="00FA74B3" w:rsidRDefault="00B56FC3" w:rsidP="008E5A53">
            <w:pPr>
              <w:ind w:left="57"/>
              <w:contextualSpacing/>
              <w:rPr>
                <w:sz w:val="22"/>
                <w:szCs w:val="22"/>
              </w:rPr>
            </w:pPr>
            <w:r w:rsidRPr="00FA74B3">
              <w:rPr>
                <w:sz w:val="22"/>
                <w:szCs w:val="22"/>
              </w:rPr>
              <w:t>бюджет города</w:t>
            </w:r>
            <w:r>
              <w:rPr>
                <w:sz w:val="22"/>
                <w:szCs w:val="22"/>
              </w:rPr>
              <w:t>, в т.ч. субсидии (субвенции)</w:t>
            </w:r>
          </w:p>
        </w:tc>
      </w:tr>
      <w:tr w:rsidR="00B56FC3" w:rsidRPr="00FA74B3" w14:paraId="3E83F2CB" w14:textId="77777777" w:rsidTr="00930820">
        <w:trPr>
          <w:trHeight w:val="170"/>
        </w:trPr>
        <w:tc>
          <w:tcPr>
            <w:tcW w:w="0" w:type="auto"/>
            <w:vMerge/>
          </w:tcPr>
          <w:p w14:paraId="6B9104B0" w14:textId="77777777" w:rsidR="00B56FC3" w:rsidRPr="00FA74B3" w:rsidRDefault="00B56FC3" w:rsidP="008E5A53">
            <w:pPr>
              <w:ind w:left="57"/>
              <w:contextualSpacing/>
              <w:jc w:val="center"/>
              <w:rPr>
                <w:sz w:val="22"/>
                <w:szCs w:val="22"/>
              </w:rPr>
            </w:pPr>
          </w:p>
        </w:tc>
        <w:tc>
          <w:tcPr>
            <w:tcW w:w="0" w:type="auto"/>
            <w:vMerge/>
          </w:tcPr>
          <w:p w14:paraId="356DB173" w14:textId="77777777" w:rsidR="00B56FC3" w:rsidRPr="00FA74B3" w:rsidRDefault="00B56FC3" w:rsidP="008E5A53">
            <w:pPr>
              <w:ind w:left="57"/>
              <w:contextualSpacing/>
              <w:rPr>
                <w:sz w:val="22"/>
                <w:szCs w:val="22"/>
              </w:rPr>
            </w:pPr>
          </w:p>
        </w:tc>
        <w:tc>
          <w:tcPr>
            <w:tcW w:w="0" w:type="auto"/>
            <w:vMerge/>
          </w:tcPr>
          <w:p w14:paraId="4C3D56A1" w14:textId="77777777" w:rsidR="00B56FC3" w:rsidRPr="00FA74B3" w:rsidRDefault="00B56FC3" w:rsidP="008E5A53">
            <w:pPr>
              <w:ind w:left="57"/>
              <w:contextualSpacing/>
              <w:rPr>
                <w:sz w:val="22"/>
                <w:szCs w:val="22"/>
              </w:rPr>
            </w:pPr>
          </w:p>
        </w:tc>
        <w:tc>
          <w:tcPr>
            <w:tcW w:w="0" w:type="auto"/>
          </w:tcPr>
          <w:p w14:paraId="68312DC3" w14:textId="77777777" w:rsidR="00B56FC3" w:rsidRDefault="00B56FC3" w:rsidP="008E5A53">
            <w:pPr>
              <w:ind w:left="57" w:right="57"/>
              <w:contextualSpacing/>
              <w:jc w:val="right"/>
            </w:pPr>
            <w:r w:rsidRPr="00167068">
              <w:rPr>
                <w:sz w:val="22"/>
                <w:szCs w:val="22"/>
              </w:rPr>
              <w:t>0,0</w:t>
            </w:r>
          </w:p>
        </w:tc>
        <w:tc>
          <w:tcPr>
            <w:tcW w:w="0" w:type="auto"/>
          </w:tcPr>
          <w:p w14:paraId="41B5726C" w14:textId="77777777" w:rsidR="00B56FC3" w:rsidRDefault="00B56FC3" w:rsidP="008E5A53">
            <w:pPr>
              <w:ind w:left="57" w:right="57"/>
              <w:contextualSpacing/>
              <w:jc w:val="right"/>
            </w:pPr>
            <w:r w:rsidRPr="00167068">
              <w:rPr>
                <w:sz w:val="22"/>
                <w:szCs w:val="22"/>
              </w:rPr>
              <w:t>0,0</w:t>
            </w:r>
          </w:p>
        </w:tc>
        <w:tc>
          <w:tcPr>
            <w:tcW w:w="0" w:type="auto"/>
            <w:tcMar>
              <w:top w:w="40" w:type="dxa"/>
              <w:left w:w="28" w:type="dxa"/>
              <w:bottom w:w="40" w:type="dxa"/>
              <w:right w:w="28" w:type="dxa"/>
            </w:tcMar>
          </w:tcPr>
          <w:p w14:paraId="68F3783E" w14:textId="77777777" w:rsidR="00B56FC3" w:rsidRDefault="00B56FC3" w:rsidP="008E5A53">
            <w:pPr>
              <w:ind w:left="57" w:right="57"/>
              <w:contextualSpacing/>
              <w:jc w:val="right"/>
            </w:pPr>
            <w:r w:rsidRPr="00167068">
              <w:rPr>
                <w:sz w:val="22"/>
                <w:szCs w:val="22"/>
              </w:rPr>
              <w:t>0,0</w:t>
            </w:r>
          </w:p>
        </w:tc>
        <w:tc>
          <w:tcPr>
            <w:tcW w:w="0" w:type="auto"/>
            <w:tcMar>
              <w:top w:w="28" w:type="dxa"/>
              <w:left w:w="0" w:type="dxa"/>
              <w:bottom w:w="28" w:type="dxa"/>
              <w:right w:w="0" w:type="dxa"/>
            </w:tcMar>
          </w:tcPr>
          <w:p w14:paraId="5F58C8A6" w14:textId="77777777" w:rsidR="00B56FC3" w:rsidRDefault="00B56FC3" w:rsidP="008E5A53">
            <w:pPr>
              <w:ind w:left="57" w:right="57"/>
              <w:contextualSpacing/>
              <w:jc w:val="right"/>
            </w:pPr>
            <w:r w:rsidRPr="00167068">
              <w:rPr>
                <w:sz w:val="22"/>
                <w:szCs w:val="22"/>
              </w:rPr>
              <w:t>0,0</w:t>
            </w:r>
          </w:p>
        </w:tc>
        <w:tc>
          <w:tcPr>
            <w:tcW w:w="0" w:type="auto"/>
            <w:tcMar>
              <w:top w:w="40" w:type="dxa"/>
              <w:left w:w="28" w:type="dxa"/>
              <w:bottom w:w="40" w:type="dxa"/>
              <w:right w:w="28" w:type="dxa"/>
            </w:tcMar>
          </w:tcPr>
          <w:p w14:paraId="6C16783F" w14:textId="77777777" w:rsidR="00B56FC3" w:rsidRDefault="00B56FC3" w:rsidP="008E5A53">
            <w:pPr>
              <w:ind w:left="57" w:right="57"/>
              <w:contextualSpacing/>
              <w:jc w:val="right"/>
            </w:pPr>
            <w:r w:rsidRPr="00167068">
              <w:rPr>
                <w:sz w:val="22"/>
                <w:szCs w:val="22"/>
              </w:rPr>
              <w:t>0,0</w:t>
            </w:r>
          </w:p>
        </w:tc>
        <w:tc>
          <w:tcPr>
            <w:tcW w:w="0" w:type="auto"/>
            <w:tcMar>
              <w:top w:w="40" w:type="dxa"/>
              <w:left w:w="28" w:type="dxa"/>
              <w:bottom w:w="40" w:type="dxa"/>
              <w:right w:w="28" w:type="dxa"/>
            </w:tcMar>
          </w:tcPr>
          <w:p w14:paraId="350FF0F7" w14:textId="77777777" w:rsidR="00B56FC3" w:rsidRDefault="00B56FC3" w:rsidP="009C41C6">
            <w:pPr>
              <w:ind w:left="57" w:right="57"/>
              <w:contextualSpacing/>
              <w:jc w:val="right"/>
            </w:pPr>
            <w:r w:rsidRPr="007F72CC">
              <w:rPr>
                <w:sz w:val="22"/>
                <w:szCs w:val="22"/>
              </w:rPr>
              <w:t>0,0</w:t>
            </w:r>
          </w:p>
        </w:tc>
        <w:tc>
          <w:tcPr>
            <w:tcW w:w="0" w:type="auto"/>
            <w:tcMar>
              <w:top w:w="40" w:type="dxa"/>
              <w:left w:w="28" w:type="dxa"/>
              <w:bottom w:w="40" w:type="dxa"/>
              <w:right w:w="28" w:type="dxa"/>
            </w:tcMar>
          </w:tcPr>
          <w:p w14:paraId="3F9BF2BF" w14:textId="77777777" w:rsidR="00B56FC3" w:rsidRDefault="00B56FC3" w:rsidP="009C41C6">
            <w:pPr>
              <w:ind w:left="57" w:right="57"/>
              <w:contextualSpacing/>
              <w:jc w:val="right"/>
            </w:pPr>
            <w:r w:rsidRPr="007F72CC">
              <w:rPr>
                <w:sz w:val="22"/>
                <w:szCs w:val="22"/>
              </w:rPr>
              <w:t>0,0</w:t>
            </w:r>
          </w:p>
        </w:tc>
        <w:tc>
          <w:tcPr>
            <w:tcW w:w="0" w:type="auto"/>
            <w:tcMar>
              <w:top w:w="40" w:type="dxa"/>
              <w:left w:w="28" w:type="dxa"/>
              <w:bottom w:w="40" w:type="dxa"/>
              <w:right w:w="28" w:type="dxa"/>
            </w:tcMar>
          </w:tcPr>
          <w:p w14:paraId="5CBC5A02" w14:textId="77777777" w:rsidR="00B56FC3" w:rsidRDefault="00B56FC3" w:rsidP="009C41C6">
            <w:pPr>
              <w:ind w:left="57" w:right="57"/>
              <w:contextualSpacing/>
              <w:jc w:val="right"/>
            </w:pPr>
            <w:r w:rsidRPr="007F72CC">
              <w:rPr>
                <w:sz w:val="22"/>
                <w:szCs w:val="22"/>
              </w:rPr>
              <w:t>0,0</w:t>
            </w:r>
          </w:p>
        </w:tc>
        <w:tc>
          <w:tcPr>
            <w:tcW w:w="945" w:type="dxa"/>
            <w:tcMar>
              <w:top w:w="40" w:type="dxa"/>
              <w:left w:w="28" w:type="dxa"/>
              <w:bottom w:w="40" w:type="dxa"/>
              <w:right w:w="28" w:type="dxa"/>
            </w:tcMar>
          </w:tcPr>
          <w:p w14:paraId="40D5E9A6" w14:textId="77777777" w:rsidR="00B56FC3" w:rsidRDefault="00B56FC3" w:rsidP="008E5A53">
            <w:pPr>
              <w:ind w:left="57" w:right="57"/>
              <w:contextualSpacing/>
              <w:jc w:val="right"/>
            </w:pPr>
            <w:r w:rsidRPr="00167068">
              <w:rPr>
                <w:sz w:val="22"/>
                <w:szCs w:val="22"/>
              </w:rPr>
              <w:t>0,0</w:t>
            </w:r>
          </w:p>
        </w:tc>
        <w:tc>
          <w:tcPr>
            <w:tcW w:w="1754" w:type="dxa"/>
            <w:tcMar>
              <w:top w:w="40" w:type="dxa"/>
              <w:left w:w="28" w:type="dxa"/>
              <w:bottom w:w="40" w:type="dxa"/>
              <w:right w:w="28" w:type="dxa"/>
            </w:tcMar>
          </w:tcPr>
          <w:p w14:paraId="697166DC" w14:textId="77777777" w:rsidR="00B56FC3" w:rsidRPr="00FA74B3" w:rsidRDefault="00B56FC3" w:rsidP="008E5A53">
            <w:pPr>
              <w:ind w:left="57"/>
              <w:contextualSpacing/>
              <w:rPr>
                <w:sz w:val="22"/>
                <w:szCs w:val="22"/>
              </w:rPr>
            </w:pPr>
            <w:r w:rsidRPr="00FA74B3">
              <w:rPr>
                <w:sz w:val="22"/>
                <w:szCs w:val="22"/>
              </w:rPr>
              <w:t>внебюджетные источники</w:t>
            </w:r>
          </w:p>
        </w:tc>
      </w:tr>
      <w:tr w:rsidR="00B56FC3" w:rsidRPr="00FA74B3" w14:paraId="414185FA" w14:textId="77777777" w:rsidTr="00930820">
        <w:trPr>
          <w:trHeight w:val="170"/>
        </w:trPr>
        <w:tc>
          <w:tcPr>
            <w:tcW w:w="0" w:type="auto"/>
            <w:vMerge w:val="restart"/>
            <w:tcMar>
              <w:top w:w="28" w:type="dxa"/>
              <w:left w:w="28" w:type="dxa"/>
              <w:bottom w:w="28" w:type="dxa"/>
              <w:right w:w="28" w:type="dxa"/>
            </w:tcMar>
          </w:tcPr>
          <w:p w14:paraId="67062CA9" w14:textId="77777777" w:rsidR="00B56FC3" w:rsidRPr="00FA74B3" w:rsidRDefault="00B56FC3" w:rsidP="008E5A53">
            <w:pPr>
              <w:ind w:left="57"/>
              <w:contextualSpacing/>
              <w:jc w:val="center"/>
              <w:rPr>
                <w:sz w:val="22"/>
                <w:szCs w:val="22"/>
              </w:rPr>
            </w:pPr>
            <w:r w:rsidRPr="00FA74B3">
              <w:rPr>
                <w:sz w:val="22"/>
                <w:szCs w:val="22"/>
              </w:rPr>
              <w:t>6.</w:t>
            </w:r>
          </w:p>
        </w:tc>
        <w:tc>
          <w:tcPr>
            <w:tcW w:w="0" w:type="auto"/>
            <w:vMerge w:val="restart"/>
            <w:tcMar>
              <w:top w:w="28" w:type="dxa"/>
              <w:left w:w="28" w:type="dxa"/>
              <w:bottom w:w="28" w:type="dxa"/>
              <w:right w:w="28" w:type="dxa"/>
            </w:tcMar>
          </w:tcPr>
          <w:p w14:paraId="72EC4434" w14:textId="77777777" w:rsidR="00B56FC3" w:rsidRPr="00FA74B3" w:rsidRDefault="00B56FC3" w:rsidP="008E5A53">
            <w:pPr>
              <w:ind w:left="57"/>
              <w:contextualSpacing/>
              <w:rPr>
                <w:sz w:val="22"/>
                <w:szCs w:val="22"/>
              </w:rPr>
            </w:pPr>
            <w:r w:rsidRPr="00FA74B3">
              <w:rPr>
                <w:sz w:val="22"/>
                <w:szCs w:val="22"/>
              </w:rPr>
              <w:t>Мероприятие 1.4. Разработка проектов организации дорожного движения на улично-дорожную сеть города Рубцовска</w:t>
            </w:r>
          </w:p>
        </w:tc>
        <w:tc>
          <w:tcPr>
            <w:tcW w:w="0" w:type="auto"/>
            <w:vMerge w:val="restart"/>
            <w:tcMar>
              <w:top w:w="28" w:type="dxa"/>
              <w:left w:w="28" w:type="dxa"/>
              <w:bottom w:w="28" w:type="dxa"/>
              <w:right w:w="28" w:type="dxa"/>
            </w:tcMar>
          </w:tcPr>
          <w:p w14:paraId="6D0185E9" w14:textId="77777777" w:rsidR="00B56FC3" w:rsidRPr="00FA74B3" w:rsidRDefault="00B56FC3" w:rsidP="008E5A53">
            <w:pPr>
              <w:ind w:left="57"/>
              <w:contextualSpacing/>
              <w:rPr>
                <w:sz w:val="22"/>
                <w:szCs w:val="22"/>
              </w:rPr>
            </w:pPr>
          </w:p>
        </w:tc>
        <w:tc>
          <w:tcPr>
            <w:tcW w:w="0" w:type="auto"/>
            <w:tcMar>
              <w:top w:w="28" w:type="dxa"/>
              <w:left w:w="28" w:type="dxa"/>
              <w:bottom w:w="28" w:type="dxa"/>
              <w:right w:w="28" w:type="dxa"/>
            </w:tcMar>
          </w:tcPr>
          <w:p w14:paraId="6E7B21C5" w14:textId="77777777" w:rsidR="00B56FC3" w:rsidRPr="00FA74B3" w:rsidRDefault="00B56FC3" w:rsidP="008E5A53">
            <w:pPr>
              <w:ind w:left="57" w:right="57"/>
              <w:contextualSpacing/>
              <w:jc w:val="right"/>
              <w:rPr>
                <w:sz w:val="22"/>
                <w:szCs w:val="22"/>
              </w:rPr>
            </w:pPr>
            <w:r w:rsidRPr="00FA74B3">
              <w:rPr>
                <w:sz w:val="22"/>
                <w:szCs w:val="22"/>
              </w:rPr>
              <w:t>0</w:t>
            </w:r>
            <w:r>
              <w:rPr>
                <w:sz w:val="22"/>
                <w:szCs w:val="22"/>
              </w:rPr>
              <w:t>,0</w:t>
            </w:r>
          </w:p>
        </w:tc>
        <w:tc>
          <w:tcPr>
            <w:tcW w:w="0" w:type="auto"/>
            <w:shd w:val="clear" w:color="auto" w:fill="auto"/>
            <w:tcMar>
              <w:top w:w="28" w:type="dxa"/>
              <w:left w:w="28" w:type="dxa"/>
              <w:bottom w:w="28" w:type="dxa"/>
              <w:right w:w="28" w:type="dxa"/>
            </w:tcMar>
          </w:tcPr>
          <w:p w14:paraId="04CB7297" w14:textId="77777777" w:rsidR="00B56FC3" w:rsidRPr="00FA74B3" w:rsidRDefault="00B56FC3" w:rsidP="008E5A53">
            <w:pPr>
              <w:ind w:left="57" w:right="57"/>
              <w:contextualSpacing/>
              <w:jc w:val="right"/>
              <w:rPr>
                <w:sz w:val="22"/>
                <w:szCs w:val="22"/>
              </w:rPr>
            </w:pPr>
            <w:r w:rsidRPr="00FA74B3">
              <w:rPr>
                <w:sz w:val="22"/>
                <w:szCs w:val="22"/>
              </w:rPr>
              <w:t>0</w:t>
            </w:r>
            <w:r>
              <w:rPr>
                <w:sz w:val="22"/>
                <w:szCs w:val="22"/>
              </w:rPr>
              <w:t>,0</w:t>
            </w:r>
          </w:p>
        </w:tc>
        <w:tc>
          <w:tcPr>
            <w:tcW w:w="0" w:type="auto"/>
            <w:shd w:val="clear" w:color="auto" w:fill="auto"/>
            <w:tcMar>
              <w:top w:w="28" w:type="dxa"/>
              <w:left w:w="28" w:type="dxa"/>
              <w:bottom w:w="28" w:type="dxa"/>
              <w:right w:w="28" w:type="dxa"/>
            </w:tcMar>
          </w:tcPr>
          <w:p w14:paraId="0BF7AD40" w14:textId="77777777" w:rsidR="00B56FC3" w:rsidRPr="00FA74B3" w:rsidRDefault="00B56FC3" w:rsidP="008E5A53">
            <w:pPr>
              <w:ind w:left="57" w:right="57"/>
              <w:contextualSpacing/>
              <w:jc w:val="right"/>
              <w:rPr>
                <w:sz w:val="22"/>
                <w:szCs w:val="22"/>
              </w:rPr>
            </w:pPr>
            <w:r w:rsidRPr="00FA74B3">
              <w:rPr>
                <w:sz w:val="22"/>
                <w:szCs w:val="22"/>
              </w:rPr>
              <w:t>0</w:t>
            </w:r>
            <w:r>
              <w:rPr>
                <w:sz w:val="22"/>
                <w:szCs w:val="22"/>
              </w:rPr>
              <w:t>,0</w:t>
            </w:r>
          </w:p>
        </w:tc>
        <w:tc>
          <w:tcPr>
            <w:tcW w:w="0" w:type="auto"/>
            <w:shd w:val="clear" w:color="auto" w:fill="auto"/>
            <w:tcMar>
              <w:top w:w="28" w:type="dxa"/>
              <w:left w:w="28" w:type="dxa"/>
              <w:bottom w:w="28" w:type="dxa"/>
              <w:right w:w="28" w:type="dxa"/>
            </w:tcMar>
          </w:tcPr>
          <w:p w14:paraId="37BE320A" w14:textId="77777777" w:rsidR="00B56FC3" w:rsidRPr="00FA74B3" w:rsidRDefault="00B56FC3" w:rsidP="008E5A53">
            <w:pPr>
              <w:ind w:left="57" w:right="57"/>
              <w:contextualSpacing/>
              <w:jc w:val="right"/>
              <w:rPr>
                <w:sz w:val="22"/>
                <w:szCs w:val="22"/>
              </w:rPr>
            </w:pPr>
            <w:r>
              <w:rPr>
                <w:sz w:val="22"/>
                <w:szCs w:val="22"/>
              </w:rPr>
              <w:t>0,0</w:t>
            </w:r>
          </w:p>
        </w:tc>
        <w:tc>
          <w:tcPr>
            <w:tcW w:w="0" w:type="auto"/>
            <w:shd w:val="clear" w:color="auto" w:fill="auto"/>
            <w:tcMar>
              <w:top w:w="28" w:type="dxa"/>
              <w:left w:w="28" w:type="dxa"/>
              <w:bottom w:w="28" w:type="dxa"/>
              <w:right w:w="28" w:type="dxa"/>
            </w:tcMar>
          </w:tcPr>
          <w:p w14:paraId="16926F8B" w14:textId="77777777" w:rsidR="00B56FC3" w:rsidRPr="00FA74B3" w:rsidRDefault="00B56FC3" w:rsidP="008E5A53">
            <w:pPr>
              <w:ind w:left="57" w:right="57"/>
              <w:contextualSpacing/>
              <w:jc w:val="right"/>
              <w:rPr>
                <w:sz w:val="22"/>
                <w:szCs w:val="22"/>
              </w:rPr>
            </w:pPr>
            <w:r>
              <w:rPr>
                <w:sz w:val="22"/>
                <w:szCs w:val="22"/>
              </w:rPr>
              <w:t>0,0</w:t>
            </w:r>
          </w:p>
        </w:tc>
        <w:tc>
          <w:tcPr>
            <w:tcW w:w="0" w:type="auto"/>
            <w:tcMar>
              <w:top w:w="28" w:type="dxa"/>
              <w:left w:w="28" w:type="dxa"/>
              <w:bottom w:w="28" w:type="dxa"/>
              <w:right w:w="28" w:type="dxa"/>
            </w:tcMar>
          </w:tcPr>
          <w:p w14:paraId="0ACDED08" w14:textId="77777777" w:rsidR="00B56FC3" w:rsidRDefault="00B56FC3" w:rsidP="009C41C6">
            <w:pPr>
              <w:ind w:left="57" w:right="57"/>
              <w:contextualSpacing/>
              <w:jc w:val="right"/>
            </w:pPr>
            <w:r w:rsidRPr="007F72CC">
              <w:rPr>
                <w:sz w:val="22"/>
                <w:szCs w:val="22"/>
              </w:rPr>
              <w:t>0,0</w:t>
            </w:r>
          </w:p>
        </w:tc>
        <w:tc>
          <w:tcPr>
            <w:tcW w:w="0" w:type="auto"/>
            <w:tcMar>
              <w:top w:w="28" w:type="dxa"/>
              <w:left w:w="28" w:type="dxa"/>
              <w:bottom w:w="28" w:type="dxa"/>
              <w:right w:w="28" w:type="dxa"/>
            </w:tcMar>
          </w:tcPr>
          <w:p w14:paraId="190B14F7" w14:textId="77777777" w:rsidR="00B56FC3" w:rsidRDefault="00B56FC3" w:rsidP="009C41C6">
            <w:pPr>
              <w:ind w:left="57" w:right="57"/>
              <w:contextualSpacing/>
              <w:jc w:val="right"/>
            </w:pPr>
            <w:r w:rsidRPr="007F72CC">
              <w:rPr>
                <w:sz w:val="22"/>
                <w:szCs w:val="22"/>
              </w:rPr>
              <w:t>0,0</w:t>
            </w:r>
          </w:p>
        </w:tc>
        <w:tc>
          <w:tcPr>
            <w:tcW w:w="0" w:type="auto"/>
            <w:tcMar>
              <w:top w:w="28" w:type="dxa"/>
              <w:left w:w="28" w:type="dxa"/>
              <w:bottom w:w="28" w:type="dxa"/>
              <w:right w:w="28" w:type="dxa"/>
            </w:tcMar>
          </w:tcPr>
          <w:p w14:paraId="592FFF07" w14:textId="77777777" w:rsidR="00B56FC3" w:rsidRDefault="00B56FC3" w:rsidP="009C41C6">
            <w:pPr>
              <w:ind w:left="57" w:right="57"/>
              <w:contextualSpacing/>
              <w:jc w:val="right"/>
            </w:pPr>
            <w:r w:rsidRPr="007F72CC">
              <w:rPr>
                <w:sz w:val="22"/>
                <w:szCs w:val="22"/>
              </w:rPr>
              <w:t>0,0</w:t>
            </w:r>
          </w:p>
        </w:tc>
        <w:tc>
          <w:tcPr>
            <w:tcW w:w="945" w:type="dxa"/>
            <w:shd w:val="clear" w:color="auto" w:fill="auto"/>
            <w:tcMar>
              <w:top w:w="28" w:type="dxa"/>
              <w:left w:w="28" w:type="dxa"/>
              <w:bottom w:w="28" w:type="dxa"/>
              <w:right w:w="28" w:type="dxa"/>
            </w:tcMar>
          </w:tcPr>
          <w:p w14:paraId="21578B55" w14:textId="77777777" w:rsidR="00B56FC3" w:rsidRPr="00FA74B3" w:rsidRDefault="00B56FC3" w:rsidP="008E5A53">
            <w:pPr>
              <w:ind w:left="57" w:right="57"/>
              <w:contextualSpacing/>
              <w:jc w:val="right"/>
              <w:rPr>
                <w:sz w:val="22"/>
                <w:szCs w:val="22"/>
              </w:rPr>
            </w:pPr>
            <w:r>
              <w:rPr>
                <w:sz w:val="22"/>
                <w:szCs w:val="22"/>
              </w:rPr>
              <w:t>0,0</w:t>
            </w:r>
          </w:p>
        </w:tc>
        <w:tc>
          <w:tcPr>
            <w:tcW w:w="1754" w:type="dxa"/>
            <w:shd w:val="clear" w:color="auto" w:fill="auto"/>
            <w:tcMar>
              <w:top w:w="28" w:type="dxa"/>
              <w:left w:w="28" w:type="dxa"/>
              <w:bottom w:w="28" w:type="dxa"/>
              <w:right w:w="28" w:type="dxa"/>
            </w:tcMar>
          </w:tcPr>
          <w:p w14:paraId="368902E9" w14:textId="77777777" w:rsidR="00B56FC3" w:rsidRPr="00FA74B3" w:rsidRDefault="00B56FC3" w:rsidP="008E5A53">
            <w:pPr>
              <w:ind w:left="57"/>
              <w:contextualSpacing/>
              <w:rPr>
                <w:sz w:val="22"/>
                <w:szCs w:val="22"/>
              </w:rPr>
            </w:pPr>
            <w:r w:rsidRPr="00FA74B3">
              <w:rPr>
                <w:sz w:val="22"/>
                <w:szCs w:val="22"/>
              </w:rPr>
              <w:t>Всего</w:t>
            </w:r>
          </w:p>
        </w:tc>
      </w:tr>
      <w:tr w:rsidR="00C159E0" w:rsidRPr="00FA74B3" w14:paraId="5C8431CD" w14:textId="77777777" w:rsidTr="00930820">
        <w:trPr>
          <w:trHeight w:val="170"/>
        </w:trPr>
        <w:tc>
          <w:tcPr>
            <w:tcW w:w="0" w:type="auto"/>
            <w:vMerge/>
            <w:tcMar>
              <w:top w:w="28" w:type="dxa"/>
              <w:left w:w="28" w:type="dxa"/>
              <w:bottom w:w="28" w:type="dxa"/>
              <w:right w:w="28" w:type="dxa"/>
            </w:tcMar>
          </w:tcPr>
          <w:p w14:paraId="09BD9FCA" w14:textId="77777777" w:rsidR="00C159E0" w:rsidRPr="00FA74B3" w:rsidRDefault="00C159E0" w:rsidP="008E5A53">
            <w:pPr>
              <w:ind w:left="57"/>
              <w:contextualSpacing/>
              <w:jc w:val="center"/>
              <w:rPr>
                <w:sz w:val="22"/>
                <w:szCs w:val="22"/>
              </w:rPr>
            </w:pPr>
          </w:p>
        </w:tc>
        <w:tc>
          <w:tcPr>
            <w:tcW w:w="0" w:type="auto"/>
            <w:vMerge/>
            <w:tcMar>
              <w:top w:w="28" w:type="dxa"/>
              <w:left w:w="28" w:type="dxa"/>
              <w:bottom w:w="28" w:type="dxa"/>
              <w:right w:w="28" w:type="dxa"/>
            </w:tcMar>
          </w:tcPr>
          <w:p w14:paraId="4AA7C54D" w14:textId="77777777" w:rsidR="00C159E0" w:rsidRPr="00FA74B3" w:rsidRDefault="00C159E0" w:rsidP="008E5A53">
            <w:pPr>
              <w:ind w:left="57"/>
              <w:contextualSpacing/>
              <w:rPr>
                <w:sz w:val="22"/>
                <w:szCs w:val="22"/>
              </w:rPr>
            </w:pPr>
          </w:p>
        </w:tc>
        <w:tc>
          <w:tcPr>
            <w:tcW w:w="0" w:type="auto"/>
            <w:vMerge/>
            <w:tcMar>
              <w:top w:w="28" w:type="dxa"/>
              <w:left w:w="28" w:type="dxa"/>
              <w:bottom w:w="28" w:type="dxa"/>
              <w:right w:w="28" w:type="dxa"/>
            </w:tcMar>
          </w:tcPr>
          <w:p w14:paraId="2148E84D" w14:textId="77777777" w:rsidR="00C159E0" w:rsidRPr="00FA74B3" w:rsidRDefault="00C159E0" w:rsidP="008E5A53">
            <w:pPr>
              <w:ind w:left="57"/>
              <w:contextualSpacing/>
              <w:rPr>
                <w:sz w:val="22"/>
                <w:szCs w:val="22"/>
              </w:rPr>
            </w:pPr>
          </w:p>
        </w:tc>
        <w:tc>
          <w:tcPr>
            <w:tcW w:w="7574" w:type="dxa"/>
            <w:gridSpan w:val="9"/>
          </w:tcPr>
          <w:p w14:paraId="050496D6" w14:textId="77777777" w:rsidR="00C159E0" w:rsidRPr="00FA74B3" w:rsidRDefault="00C159E0" w:rsidP="008E5A53">
            <w:pPr>
              <w:ind w:left="57" w:right="57"/>
              <w:contextualSpacing/>
              <w:jc w:val="right"/>
              <w:rPr>
                <w:sz w:val="22"/>
                <w:szCs w:val="22"/>
              </w:rPr>
            </w:pPr>
          </w:p>
        </w:tc>
        <w:tc>
          <w:tcPr>
            <w:tcW w:w="1754" w:type="dxa"/>
            <w:shd w:val="clear" w:color="auto" w:fill="auto"/>
            <w:tcMar>
              <w:top w:w="28" w:type="dxa"/>
              <w:left w:w="28" w:type="dxa"/>
              <w:bottom w:w="28" w:type="dxa"/>
              <w:right w:w="28" w:type="dxa"/>
            </w:tcMar>
          </w:tcPr>
          <w:p w14:paraId="1C1B4073" w14:textId="77777777" w:rsidR="00C159E0" w:rsidRPr="00FA74B3" w:rsidRDefault="00C159E0" w:rsidP="008E5A53">
            <w:pPr>
              <w:ind w:left="57"/>
              <w:contextualSpacing/>
              <w:rPr>
                <w:sz w:val="22"/>
                <w:szCs w:val="22"/>
              </w:rPr>
            </w:pPr>
            <w:r w:rsidRPr="00FA74B3">
              <w:rPr>
                <w:sz w:val="22"/>
                <w:szCs w:val="22"/>
              </w:rPr>
              <w:t>в том числе:</w:t>
            </w:r>
          </w:p>
        </w:tc>
      </w:tr>
      <w:tr w:rsidR="00B56FC3" w:rsidRPr="00FA74B3" w14:paraId="45F12E1B" w14:textId="77777777" w:rsidTr="00930820">
        <w:trPr>
          <w:trHeight w:val="170"/>
        </w:trPr>
        <w:tc>
          <w:tcPr>
            <w:tcW w:w="0" w:type="auto"/>
            <w:vMerge/>
            <w:tcMar>
              <w:top w:w="28" w:type="dxa"/>
              <w:left w:w="28" w:type="dxa"/>
              <w:bottom w:w="28" w:type="dxa"/>
              <w:right w:w="28" w:type="dxa"/>
            </w:tcMar>
          </w:tcPr>
          <w:p w14:paraId="56775DE3" w14:textId="77777777" w:rsidR="00B56FC3" w:rsidRPr="00FA74B3" w:rsidRDefault="00B56FC3" w:rsidP="008E5A53">
            <w:pPr>
              <w:ind w:left="57"/>
              <w:contextualSpacing/>
              <w:jc w:val="center"/>
              <w:rPr>
                <w:sz w:val="22"/>
                <w:szCs w:val="22"/>
              </w:rPr>
            </w:pPr>
          </w:p>
        </w:tc>
        <w:tc>
          <w:tcPr>
            <w:tcW w:w="0" w:type="auto"/>
            <w:vMerge/>
            <w:tcMar>
              <w:top w:w="28" w:type="dxa"/>
              <w:left w:w="28" w:type="dxa"/>
              <w:bottom w:w="28" w:type="dxa"/>
              <w:right w:w="28" w:type="dxa"/>
            </w:tcMar>
          </w:tcPr>
          <w:p w14:paraId="3C59B431" w14:textId="77777777" w:rsidR="00B56FC3" w:rsidRPr="00FA74B3" w:rsidRDefault="00B56FC3" w:rsidP="008E5A53">
            <w:pPr>
              <w:ind w:left="57"/>
              <w:contextualSpacing/>
              <w:rPr>
                <w:sz w:val="22"/>
                <w:szCs w:val="22"/>
              </w:rPr>
            </w:pPr>
          </w:p>
        </w:tc>
        <w:tc>
          <w:tcPr>
            <w:tcW w:w="0" w:type="auto"/>
            <w:vMerge/>
            <w:tcMar>
              <w:top w:w="28" w:type="dxa"/>
              <w:left w:w="28" w:type="dxa"/>
              <w:bottom w:w="28" w:type="dxa"/>
              <w:right w:w="28" w:type="dxa"/>
            </w:tcMar>
          </w:tcPr>
          <w:p w14:paraId="586296C3" w14:textId="77777777" w:rsidR="00B56FC3" w:rsidRPr="00FA74B3" w:rsidRDefault="00B56FC3" w:rsidP="008E5A53">
            <w:pPr>
              <w:ind w:left="57"/>
              <w:contextualSpacing/>
              <w:rPr>
                <w:sz w:val="22"/>
                <w:szCs w:val="22"/>
              </w:rPr>
            </w:pPr>
          </w:p>
        </w:tc>
        <w:tc>
          <w:tcPr>
            <w:tcW w:w="0" w:type="auto"/>
            <w:tcMar>
              <w:top w:w="28" w:type="dxa"/>
              <w:left w:w="28" w:type="dxa"/>
              <w:bottom w:w="28" w:type="dxa"/>
              <w:right w:w="28" w:type="dxa"/>
            </w:tcMar>
          </w:tcPr>
          <w:p w14:paraId="593EA44F" w14:textId="77777777" w:rsidR="00B56FC3" w:rsidRDefault="00B56FC3" w:rsidP="008E5A53">
            <w:pPr>
              <w:ind w:left="57" w:right="57"/>
              <w:contextualSpacing/>
              <w:jc w:val="right"/>
            </w:pPr>
            <w:r w:rsidRPr="00F2231B">
              <w:rPr>
                <w:sz w:val="22"/>
                <w:szCs w:val="22"/>
              </w:rPr>
              <w:t>0,0</w:t>
            </w:r>
          </w:p>
        </w:tc>
        <w:tc>
          <w:tcPr>
            <w:tcW w:w="0" w:type="auto"/>
            <w:shd w:val="clear" w:color="auto" w:fill="auto"/>
            <w:tcMar>
              <w:top w:w="28" w:type="dxa"/>
              <w:left w:w="28" w:type="dxa"/>
              <w:bottom w:w="28" w:type="dxa"/>
              <w:right w:w="28" w:type="dxa"/>
            </w:tcMar>
          </w:tcPr>
          <w:p w14:paraId="53325300" w14:textId="77777777" w:rsidR="00B56FC3" w:rsidRDefault="00B56FC3" w:rsidP="008E5A53">
            <w:pPr>
              <w:ind w:left="57" w:right="57"/>
              <w:contextualSpacing/>
              <w:jc w:val="right"/>
            </w:pPr>
            <w:r w:rsidRPr="00F2231B">
              <w:rPr>
                <w:sz w:val="22"/>
                <w:szCs w:val="22"/>
              </w:rPr>
              <w:t>0,0</w:t>
            </w:r>
          </w:p>
        </w:tc>
        <w:tc>
          <w:tcPr>
            <w:tcW w:w="0" w:type="auto"/>
            <w:shd w:val="clear" w:color="auto" w:fill="auto"/>
            <w:tcMar>
              <w:top w:w="28" w:type="dxa"/>
              <w:left w:w="28" w:type="dxa"/>
              <w:bottom w:w="28" w:type="dxa"/>
              <w:right w:w="28" w:type="dxa"/>
            </w:tcMar>
          </w:tcPr>
          <w:p w14:paraId="4CA6FAD8" w14:textId="77777777" w:rsidR="00B56FC3" w:rsidRDefault="00B56FC3" w:rsidP="008E5A53">
            <w:pPr>
              <w:ind w:left="57" w:right="57"/>
              <w:contextualSpacing/>
              <w:jc w:val="right"/>
            </w:pPr>
            <w:r w:rsidRPr="00F2231B">
              <w:rPr>
                <w:sz w:val="22"/>
                <w:szCs w:val="22"/>
              </w:rPr>
              <w:t>0,0</w:t>
            </w:r>
          </w:p>
        </w:tc>
        <w:tc>
          <w:tcPr>
            <w:tcW w:w="0" w:type="auto"/>
            <w:shd w:val="clear" w:color="auto" w:fill="auto"/>
            <w:tcMar>
              <w:top w:w="28" w:type="dxa"/>
              <w:left w:w="28" w:type="dxa"/>
              <w:bottom w:w="28" w:type="dxa"/>
              <w:right w:w="28" w:type="dxa"/>
            </w:tcMar>
          </w:tcPr>
          <w:p w14:paraId="3CF21420" w14:textId="77777777" w:rsidR="00B56FC3" w:rsidRDefault="00B56FC3" w:rsidP="008E5A53">
            <w:pPr>
              <w:ind w:left="57" w:right="57"/>
              <w:contextualSpacing/>
              <w:jc w:val="right"/>
            </w:pPr>
            <w:r w:rsidRPr="00F2231B">
              <w:rPr>
                <w:sz w:val="22"/>
                <w:szCs w:val="22"/>
              </w:rPr>
              <w:t>0,0</w:t>
            </w:r>
          </w:p>
        </w:tc>
        <w:tc>
          <w:tcPr>
            <w:tcW w:w="0" w:type="auto"/>
            <w:shd w:val="clear" w:color="auto" w:fill="auto"/>
            <w:tcMar>
              <w:top w:w="28" w:type="dxa"/>
              <w:left w:w="28" w:type="dxa"/>
              <w:bottom w:w="28" w:type="dxa"/>
              <w:right w:w="28" w:type="dxa"/>
            </w:tcMar>
          </w:tcPr>
          <w:p w14:paraId="2DFAD96E" w14:textId="77777777" w:rsidR="00B56FC3" w:rsidRDefault="00B56FC3" w:rsidP="008E5A53">
            <w:pPr>
              <w:ind w:left="57" w:right="57"/>
              <w:contextualSpacing/>
              <w:jc w:val="right"/>
            </w:pPr>
            <w:r w:rsidRPr="00F2231B">
              <w:rPr>
                <w:sz w:val="22"/>
                <w:szCs w:val="22"/>
              </w:rPr>
              <w:t>0,0</w:t>
            </w:r>
          </w:p>
        </w:tc>
        <w:tc>
          <w:tcPr>
            <w:tcW w:w="0" w:type="auto"/>
            <w:tcMar>
              <w:top w:w="28" w:type="dxa"/>
              <w:left w:w="28" w:type="dxa"/>
              <w:bottom w:w="28" w:type="dxa"/>
              <w:right w:w="28" w:type="dxa"/>
            </w:tcMar>
          </w:tcPr>
          <w:p w14:paraId="0B742795" w14:textId="77777777" w:rsidR="00B56FC3" w:rsidRDefault="00B56FC3" w:rsidP="009C41C6">
            <w:pPr>
              <w:ind w:left="57" w:right="57"/>
              <w:contextualSpacing/>
              <w:jc w:val="right"/>
            </w:pPr>
            <w:r w:rsidRPr="007F72CC">
              <w:rPr>
                <w:sz w:val="22"/>
                <w:szCs w:val="22"/>
              </w:rPr>
              <w:t>0,0</w:t>
            </w:r>
          </w:p>
        </w:tc>
        <w:tc>
          <w:tcPr>
            <w:tcW w:w="0" w:type="auto"/>
            <w:tcMar>
              <w:top w:w="28" w:type="dxa"/>
              <w:left w:w="28" w:type="dxa"/>
              <w:bottom w:w="28" w:type="dxa"/>
              <w:right w:w="28" w:type="dxa"/>
            </w:tcMar>
          </w:tcPr>
          <w:p w14:paraId="021F31B6" w14:textId="77777777" w:rsidR="00B56FC3" w:rsidRDefault="00B56FC3" w:rsidP="009C41C6">
            <w:pPr>
              <w:ind w:left="57" w:right="57"/>
              <w:contextualSpacing/>
              <w:jc w:val="right"/>
            </w:pPr>
            <w:r w:rsidRPr="007F72CC">
              <w:rPr>
                <w:sz w:val="22"/>
                <w:szCs w:val="22"/>
              </w:rPr>
              <w:t>0,0</w:t>
            </w:r>
          </w:p>
        </w:tc>
        <w:tc>
          <w:tcPr>
            <w:tcW w:w="0" w:type="auto"/>
            <w:tcMar>
              <w:top w:w="28" w:type="dxa"/>
              <w:left w:w="28" w:type="dxa"/>
              <w:bottom w:w="28" w:type="dxa"/>
              <w:right w:w="28" w:type="dxa"/>
            </w:tcMar>
          </w:tcPr>
          <w:p w14:paraId="01C2B789" w14:textId="77777777" w:rsidR="00B56FC3" w:rsidRDefault="00B56FC3" w:rsidP="009C41C6">
            <w:pPr>
              <w:ind w:left="57" w:right="57"/>
              <w:contextualSpacing/>
              <w:jc w:val="right"/>
            </w:pPr>
            <w:r w:rsidRPr="007F72CC">
              <w:rPr>
                <w:sz w:val="22"/>
                <w:szCs w:val="22"/>
              </w:rPr>
              <w:t>0,0</w:t>
            </w:r>
          </w:p>
        </w:tc>
        <w:tc>
          <w:tcPr>
            <w:tcW w:w="945" w:type="dxa"/>
            <w:shd w:val="clear" w:color="auto" w:fill="auto"/>
            <w:tcMar>
              <w:top w:w="28" w:type="dxa"/>
              <w:left w:w="28" w:type="dxa"/>
              <w:bottom w:w="28" w:type="dxa"/>
              <w:right w:w="28" w:type="dxa"/>
            </w:tcMar>
          </w:tcPr>
          <w:p w14:paraId="2607C0E4" w14:textId="77777777" w:rsidR="00B56FC3" w:rsidRDefault="00B56FC3" w:rsidP="008E5A53">
            <w:pPr>
              <w:ind w:left="57" w:right="57"/>
              <w:contextualSpacing/>
              <w:jc w:val="right"/>
            </w:pPr>
            <w:r w:rsidRPr="00F2231B">
              <w:rPr>
                <w:sz w:val="22"/>
                <w:szCs w:val="22"/>
              </w:rPr>
              <w:t>0,0</w:t>
            </w:r>
          </w:p>
        </w:tc>
        <w:tc>
          <w:tcPr>
            <w:tcW w:w="1754" w:type="dxa"/>
            <w:shd w:val="clear" w:color="auto" w:fill="auto"/>
            <w:tcMar>
              <w:top w:w="28" w:type="dxa"/>
              <w:left w:w="28" w:type="dxa"/>
              <w:bottom w:w="28" w:type="dxa"/>
              <w:right w:w="28" w:type="dxa"/>
            </w:tcMar>
          </w:tcPr>
          <w:p w14:paraId="127FA532" w14:textId="77777777" w:rsidR="00B56FC3" w:rsidRPr="00FA74B3" w:rsidRDefault="00B56FC3" w:rsidP="008E5A53">
            <w:pPr>
              <w:ind w:left="57"/>
              <w:contextualSpacing/>
              <w:rPr>
                <w:sz w:val="22"/>
                <w:szCs w:val="22"/>
              </w:rPr>
            </w:pPr>
            <w:r w:rsidRPr="00FA74B3">
              <w:rPr>
                <w:sz w:val="22"/>
                <w:szCs w:val="22"/>
              </w:rPr>
              <w:t>федеральный бюджет</w:t>
            </w:r>
          </w:p>
        </w:tc>
      </w:tr>
      <w:tr w:rsidR="00B56FC3" w:rsidRPr="00FA74B3" w14:paraId="78F34AC4" w14:textId="77777777" w:rsidTr="00930820">
        <w:trPr>
          <w:trHeight w:val="170"/>
        </w:trPr>
        <w:tc>
          <w:tcPr>
            <w:tcW w:w="0" w:type="auto"/>
            <w:vMerge/>
            <w:tcMar>
              <w:top w:w="28" w:type="dxa"/>
              <w:left w:w="28" w:type="dxa"/>
              <w:bottom w:w="28" w:type="dxa"/>
              <w:right w:w="28" w:type="dxa"/>
            </w:tcMar>
          </w:tcPr>
          <w:p w14:paraId="50828B76" w14:textId="77777777" w:rsidR="00B56FC3" w:rsidRPr="00FA74B3" w:rsidRDefault="00B56FC3" w:rsidP="008E5A53">
            <w:pPr>
              <w:ind w:left="57"/>
              <w:contextualSpacing/>
              <w:jc w:val="center"/>
              <w:rPr>
                <w:sz w:val="22"/>
                <w:szCs w:val="22"/>
              </w:rPr>
            </w:pPr>
          </w:p>
        </w:tc>
        <w:tc>
          <w:tcPr>
            <w:tcW w:w="0" w:type="auto"/>
            <w:vMerge/>
            <w:tcMar>
              <w:top w:w="28" w:type="dxa"/>
              <w:left w:w="28" w:type="dxa"/>
              <w:bottom w:w="28" w:type="dxa"/>
              <w:right w:w="28" w:type="dxa"/>
            </w:tcMar>
          </w:tcPr>
          <w:p w14:paraId="3B2D1CE9" w14:textId="77777777" w:rsidR="00B56FC3" w:rsidRPr="00FA74B3" w:rsidRDefault="00B56FC3" w:rsidP="008E5A53">
            <w:pPr>
              <w:ind w:left="57"/>
              <w:contextualSpacing/>
              <w:rPr>
                <w:sz w:val="22"/>
                <w:szCs w:val="22"/>
              </w:rPr>
            </w:pPr>
          </w:p>
        </w:tc>
        <w:tc>
          <w:tcPr>
            <w:tcW w:w="0" w:type="auto"/>
            <w:vMerge/>
            <w:tcMar>
              <w:top w:w="28" w:type="dxa"/>
              <w:left w:w="28" w:type="dxa"/>
              <w:bottom w:w="28" w:type="dxa"/>
              <w:right w:w="28" w:type="dxa"/>
            </w:tcMar>
          </w:tcPr>
          <w:p w14:paraId="4CBAF7D3" w14:textId="77777777" w:rsidR="00B56FC3" w:rsidRPr="00FA74B3" w:rsidRDefault="00B56FC3" w:rsidP="008E5A53">
            <w:pPr>
              <w:ind w:left="57"/>
              <w:contextualSpacing/>
              <w:rPr>
                <w:sz w:val="22"/>
                <w:szCs w:val="22"/>
              </w:rPr>
            </w:pPr>
          </w:p>
        </w:tc>
        <w:tc>
          <w:tcPr>
            <w:tcW w:w="0" w:type="auto"/>
            <w:tcMar>
              <w:top w:w="28" w:type="dxa"/>
              <w:left w:w="28" w:type="dxa"/>
              <w:bottom w:w="28" w:type="dxa"/>
              <w:right w:w="28" w:type="dxa"/>
            </w:tcMar>
          </w:tcPr>
          <w:p w14:paraId="3BC24A0C" w14:textId="77777777" w:rsidR="00B56FC3" w:rsidRPr="00FA74B3" w:rsidRDefault="00B56FC3" w:rsidP="008E5A53">
            <w:pPr>
              <w:ind w:left="57" w:right="57"/>
              <w:contextualSpacing/>
              <w:jc w:val="right"/>
              <w:rPr>
                <w:sz w:val="22"/>
                <w:szCs w:val="22"/>
              </w:rPr>
            </w:pPr>
            <w:r w:rsidRPr="00FA74B3">
              <w:rPr>
                <w:sz w:val="22"/>
                <w:szCs w:val="22"/>
              </w:rPr>
              <w:t>0</w:t>
            </w:r>
            <w:r>
              <w:rPr>
                <w:sz w:val="22"/>
                <w:szCs w:val="22"/>
              </w:rPr>
              <w:t>,0</w:t>
            </w:r>
          </w:p>
        </w:tc>
        <w:tc>
          <w:tcPr>
            <w:tcW w:w="0" w:type="auto"/>
            <w:shd w:val="clear" w:color="auto" w:fill="auto"/>
            <w:tcMar>
              <w:top w:w="28" w:type="dxa"/>
              <w:left w:w="28" w:type="dxa"/>
              <w:bottom w:w="28" w:type="dxa"/>
              <w:right w:w="28" w:type="dxa"/>
            </w:tcMar>
          </w:tcPr>
          <w:p w14:paraId="279F7385" w14:textId="77777777" w:rsidR="00B56FC3" w:rsidRPr="00FA74B3" w:rsidRDefault="00B56FC3" w:rsidP="008E5A53">
            <w:pPr>
              <w:ind w:left="57" w:right="57"/>
              <w:contextualSpacing/>
              <w:jc w:val="right"/>
              <w:rPr>
                <w:sz w:val="22"/>
                <w:szCs w:val="22"/>
              </w:rPr>
            </w:pPr>
            <w:r w:rsidRPr="00FA74B3">
              <w:rPr>
                <w:sz w:val="22"/>
                <w:szCs w:val="22"/>
              </w:rPr>
              <w:t>0</w:t>
            </w:r>
            <w:r>
              <w:rPr>
                <w:sz w:val="22"/>
                <w:szCs w:val="22"/>
              </w:rPr>
              <w:t>,0</w:t>
            </w:r>
          </w:p>
        </w:tc>
        <w:tc>
          <w:tcPr>
            <w:tcW w:w="0" w:type="auto"/>
            <w:shd w:val="clear" w:color="auto" w:fill="auto"/>
            <w:tcMar>
              <w:top w:w="28" w:type="dxa"/>
              <w:left w:w="28" w:type="dxa"/>
              <w:bottom w:w="28" w:type="dxa"/>
              <w:right w:w="28" w:type="dxa"/>
            </w:tcMar>
          </w:tcPr>
          <w:p w14:paraId="2B1F81E5" w14:textId="77777777" w:rsidR="00B56FC3" w:rsidRPr="00FA74B3" w:rsidRDefault="00B56FC3" w:rsidP="008E5A53">
            <w:pPr>
              <w:ind w:left="57" w:right="57"/>
              <w:contextualSpacing/>
              <w:jc w:val="right"/>
              <w:rPr>
                <w:sz w:val="22"/>
                <w:szCs w:val="22"/>
              </w:rPr>
            </w:pPr>
            <w:r w:rsidRPr="00FA74B3">
              <w:rPr>
                <w:sz w:val="22"/>
                <w:szCs w:val="22"/>
              </w:rPr>
              <w:t>0</w:t>
            </w:r>
            <w:r>
              <w:rPr>
                <w:sz w:val="22"/>
                <w:szCs w:val="22"/>
              </w:rPr>
              <w:t>,0</w:t>
            </w:r>
          </w:p>
        </w:tc>
        <w:tc>
          <w:tcPr>
            <w:tcW w:w="0" w:type="auto"/>
            <w:shd w:val="clear" w:color="auto" w:fill="auto"/>
            <w:tcMar>
              <w:top w:w="28" w:type="dxa"/>
              <w:left w:w="28" w:type="dxa"/>
              <w:bottom w:w="28" w:type="dxa"/>
              <w:right w:w="28" w:type="dxa"/>
            </w:tcMar>
          </w:tcPr>
          <w:p w14:paraId="72C6FA17" w14:textId="77777777" w:rsidR="00B56FC3" w:rsidRPr="00FA74B3" w:rsidRDefault="00B56FC3" w:rsidP="008E5A53">
            <w:pPr>
              <w:ind w:left="57" w:right="57"/>
              <w:contextualSpacing/>
              <w:jc w:val="right"/>
              <w:rPr>
                <w:sz w:val="22"/>
                <w:szCs w:val="22"/>
              </w:rPr>
            </w:pPr>
            <w:r>
              <w:rPr>
                <w:sz w:val="22"/>
                <w:szCs w:val="22"/>
              </w:rPr>
              <w:t>0,0</w:t>
            </w:r>
          </w:p>
        </w:tc>
        <w:tc>
          <w:tcPr>
            <w:tcW w:w="0" w:type="auto"/>
            <w:shd w:val="clear" w:color="auto" w:fill="auto"/>
            <w:tcMar>
              <w:top w:w="28" w:type="dxa"/>
              <w:left w:w="28" w:type="dxa"/>
              <w:bottom w:w="28" w:type="dxa"/>
              <w:right w:w="28" w:type="dxa"/>
            </w:tcMar>
          </w:tcPr>
          <w:p w14:paraId="567544A2" w14:textId="77777777" w:rsidR="00B56FC3" w:rsidRPr="00FA74B3" w:rsidRDefault="00B56FC3" w:rsidP="008E5A53">
            <w:pPr>
              <w:ind w:left="57" w:right="57"/>
              <w:contextualSpacing/>
              <w:jc w:val="right"/>
              <w:rPr>
                <w:sz w:val="22"/>
                <w:szCs w:val="22"/>
              </w:rPr>
            </w:pPr>
            <w:r>
              <w:rPr>
                <w:sz w:val="22"/>
                <w:szCs w:val="22"/>
              </w:rPr>
              <w:t>0,0</w:t>
            </w:r>
          </w:p>
        </w:tc>
        <w:tc>
          <w:tcPr>
            <w:tcW w:w="0" w:type="auto"/>
            <w:tcMar>
              <w:top w:w="28" w:type="dxa"/>
              <w:left w:w="28" w:type="dxa"/>
              <w:bottom w:w="28" w:type="dxa"/>
              <w:right w:w="28" w:type="dxa"/>
            </w:tcMar>
          </w:tcPr>
          <w:p w14:paraId="6BD6D37D" w14:textId="77777777" w:rsidR="00B56FC3" w:rsidRDefault="00B56FC3" w:rsidP="009C41C6">
            <w:pPr>
              <w:ind w:left="57" w:right="57"/>
              <w:contextualSpacing/>
              <w:jc w:val="right"/>
            </w:pPr>
            <w:r w:rsidRPr="007F72CC">
              <w:rPr>
                <w:sz w:val="22"/>
                <w:szCs w:val="22"/>
              </w:rPr>
              <w:t>0,0</w:t>
            </w:r>
          </w:p>
        </w:tc>
        <w:tc>
          <w:tcPr>
            <w:tcW w:w="0" w:type="auto"/>
            <w:tcMar>
              <w:top w:w="28" w:type="dxa"/>
              <w:left w:w="28" w:type="dxa"/>
              <w:bottom w:w="28" w:type="dxa"/>
              <w:right w:w="28" w:type="dxa"/>
            </w:tcMar>
          </w:tcPr>
          <w:p w14:paraId="2B7C5E0B" w14:textId="77777777" w:rsidR="00B56FC3" w:rsidRDefault="00B56FC3" w:rsidP="009C41C6">
            <w:pPr>
              <w:ind w:left="57" w:right="57"/>
              <w:contextualSpacing/>
              <w:jc w:val="right"/>
            </w:pPr>
            <w:r w:rsidRPr="007F72CC">
              <w:rPr>
                <w:sz w:val="22"/>
                <w:szCs w:val="22"/>
              </w:rPr>
              <w:t>0,0</w:t>
            </w:r>
          </w:p>
        </w:tc>
        <w:tc>
          <w:tcPr>
            <w:tcW w:w="0" w:type="auto"/>
            <w:tcMar>
              <w:top w:w="28" w:type="dxa"/>
              <w:left w:w="28" w:type="dxa"/>
              <w:bottom w:w="28" w:type="dxa"/>
              <w:right w:w="28" w:type="dxa"/>
            </w:tcMar>
          </w:tcPr>
          <w:p w14:paraId="5D309ABF" w14:textId="77777777" w:rsidR="00B56FC3" w:rsidRDefault="00B56FC3" w:rsidP="009C41C6">
            <w:pPr>
              <w:ind w:left="57" w:right="57"/>
              <w:contextualSpacing/>
              <w:jc w:val="right"/>
            </w:pPr>
            <w:r w:rsidRPr="007F72CC">
              <w:rPr>
                <w:sz w:val="22"/>
                <w:szCs w:val="22"/>
              </w:rPr>
              <w:t>0,0</w:t>
            </w:r>
          </w:p>
        </w:tc>
        <w:tc>
          <w:tcPr>
            <w:tcW w:w="945" w:type="dxa"/>
            <w:shd w:val="clear" w:color="auto" w:fill="auto"/>
            <w:tcMar>
              <w:top w:w="28" w:type="dxa"/>
              <w:left w:w="28" w:type="dxa"/>
              <w:bottom w:w="28" w:type="dxa"/>
              <w:right w:w="28" w:type="dxa"/>
            </w:tcMar>
          </w:tcPr>
          <w:p w14:paraId="2CAD678E" w14:textId="77777777" w:rsidR="00B56FC3" w:rsidRPr="00FA74B3" w:rsidRDefault="00B56FC3" w:rsidP="008E5A53">
            <w:pPr>
              <w:ind w:left="57" w:right="57"/>
              <w:contextualSpacing/>
              <w:jc w:val="right"/>
              <w:rPr>
                <w:sz w:val="22"/>
                <w:szCs w:val="22"/>
              </w:rPr>
            </w:pPr>
            <w:r>
              <w:rPr>
                <w:sz w:val="22"/>
                <w:szCs w:val="22"/>
              </w:rPr>
              <w:t>0,0</w:t>
            </w:r>
          </w:p>
        </w:tc>
        <w:tc>
          <w:tcPr>
            <w:tcW w:w="1754" w:type="dxa"/>
            <w:shd w:val="clear" w:color="auto" w:fill="auto"/>
            <w:tcMar>
              <w:top w:w="28" w:type="dxa"/>
              <w:left w:w="28" w:type="dxa"/>
              <w:bottom w:w="28" w:type="dxa"/>
              <w:right w:w="28" w:type="dxa"/>
            </w:tcMar>
          </w:tcPr>
          <w:p w14:paraId="136A8815" w14:textId="77777777" w:rsidR="00B56FC3" w:rsidRPr="00FA74B3" w:rsidRDefault="00B56FC3" w:rsidP="008E5A53">
            <w:pPr>
              <w:ind w:left="57"/>
              <w:contextualSpacing/>
              <w:rPr>
                <w:sz w:val="22"/>
                <w:szCs w:val="22"/>
              </w:rPr>
            </w:pPr>
            <w:r w:rsidRPr="00FA74B3">
              <w:rPr>
                <w:sz w:val="22"/>
                <w:szCs w:val="22"/>
              </w:rPr>
              <w:t>бюджет города</w:t>
            </w:r>
            <w:r>
              <w:rPr>
                <w:sz w:val="22"/>
                <w:szCs w:val="22"/>
              </w:rPr>
              <w:t>, в т.ч. субсидии (субвенции)</w:t>
            </w:r>
          </w:p>
        </w:tc>
      </w:tr>
      <w:tr w:rsidR="00B56FC3" w:rsidRPr="00FA74B3" w14:paraId="710173AE" w14:textId="77777777" w:rsidTr="00930820">
        <w:trPr>
          <w:trHeight w:val="170"/>
        </w:trPr>
        <w:tc>
          <w:tcPr>
            <w:tcW w:w="0" w:type="auto"/>
            <w:vMerge/>
            <w:tcMar>
              <w:top w:w="28" w:type="dxa"/>
              <w:left w:w="28" w:type="dxa"/>
              <w:bottom w:w="28" w:type="dxa"/>
              <w:right w:w="28" w:type="dxa"/>
            </w:tcMar>
          </w:tcPr>
          <w:p w14:paraId="288849CD" w14:textId="77777777" w:rsidR="00B56FC3" w:rsidRPr="00FA74B3" w:rsidRDefault="00B56FC3" w:rsidP="008E5A53">
            <w:pPr>
              <w:ind w:left="57"/>
              <w:contextualSpacing/>
              <w:jc w:val="center"/>
              <w:rPr>
                <w:sz w:val="22"/>
                <w:szCs w:val="22"/>
              </w:rPr>
            </w:pPr>
          </w:p>
        </w:tc>
        <w:tc>
          <w:tcPr>
            <w:tcW w:w="0" w:type="auto"/>
            <w:vMerge/>
            <w:tcMar>
              <w:top w:w="28" w:type="dxa"/>
              <w:left w:w="28" w:type="dxa"/>
              <w:bottom w:w="28" w:type="dxa"/>
              <w:right w:w="28" w:type="dxa"/>
            </w:tcMar>
          </w:tcPr>
          <w:p w14:paraId="0F83F60C" w14:textId="77777777" w:rsidR="00B56FC3" w:rsidRPr="00FA74B3" w:rsidRDefault="00B56FC3" w:rsidP="008E5A53">
            <w:pPr>
              <w:ind w:left="57"/>
              <w:contextualSpacing/>
              <w:rPr>
                <w:sz w:val="22"/>
                <w:szCs w:val="22"/>
              </w:rPr>
            </w:pPr>
          </w:p>
        </w:tc>
        <w:tc>
          <w:tcPr>
            <w:tcW w:w="0" w:type="auto"/>
            <w:vMerge/>
            <w:tcMar>
              <w:top w:w="28" w:type="dxa"/>
              <w:left w:w="28" w:type="dxa"/>
              <w:bottom w:w="28" w:type="dxa"/>
              <w:right w:w="28" w:type="dxa"/>
            </w:tcMar>
          </w:tcPr>
          <w:p w14:paraId="5482E327" w14:textId="77777777" w:rsidR="00B56FC3" w:rsidRPr="00FA74B3" w:rsidRDefault="00B56FC3" w:rsidP="008E5A53">
            <w:pPr>
              <w:ind w:left="57"/>
              <w:contextualSpacing/>
              <w:rPr>
                <w:sz w:val="22"/>
                <w:szCs w:val="22"/>
              </w:rPr>
            </w:pPr>
          </w:p>
        </w:tc>
        <w:tc>
          <w:tcPr>
            <w:tcW w:w="0" w:type="auto"/>
            <w:tcMar>
              <w:top w:w="28" w:type="dxa"/>
              <w:left w:w="28" w:type="dxa"/>
              <w:bottom w:w="28" w:type="dxa"/>
              <w:right w:w="28" w:type="dxa"/>
            </w:tcMar>
          </w:tcPr>
          <w:p w14:paraId="3C51433C" w14:textId="77777777" w:rsidR="00B56FC3" w:rsidRPr="00FA74B3" w:rsidRDefault="00B56FC3" w:rsidP="008E5A53">
            <w:pPr>
              <w:ind w:left="57" w:right="57"/>
              <w:contextualSpacing/>
              <w:jc w:val="right"/>
              <w:rPr>
                <w:sz w:val="22"/>
                <w:szCs w:val="22"/>
              </w:rPr>
            </w:pPr>
            <w:r w:rsidRPr="00FA74B3">
              <w:rPr>
                <w:sz w:val="22"/>
                <w:szCs w:val="22"/>
              </w:rPr>
              <w:t>0</w:t>
            </w:r>
            <w:r>
              <w:rPr>
                <w:sz w:val="22"/>
                <w:szCs w:val="22"/>
              </w:rPr>
              <w:t>,0</w:t>
            </w:r>
          </w:p>
        </w:tc>
        <w:tc>
          <w:tcPr>
            <w:tcW w:w="0" w:type="auto"/>
            <w:shd w:val="clear" w:color="auto" w:fill="auto"/>
            <w:tcMar>
              <w:top w:w="28" w:type="dxa"/>
              <w:left w:w="28" w:type="dxa"/>
              <w:bottom w:w="28" w:type="dxa"/>
              <w:right w:w="28" w:type="dxa"/>
            </w:tcMar>
          </w:tcPr>
          <w:p w14:paraId="148D1623" w14:textId="77777777" w:rsidR="00B56FC3" w:rsidRDefault="00B56FC3" w:rsidP="008E5A53">
            <w:pPr>
              <w:ind w:left="57" w:right="57"/>
              <w:contextualSpacing/>
              <w:jc w:val="right"/>
            </w:pPr>
            <w:r w:rsidRPr="001E4515">
              <w:rPr>
                <w:sz w:val="22"/>
                <w:szCs w:val="22"/>
              </w:rPr>
              <w:t>0,0</w:t>
            </w:r>
          </w:p>
        </w:tc>
        <w:tc>
          <w:tcPr>
            <w:tcW w:w="0" w:type="auto"/>
            <w:shd w:val="clear" w:color="auto" w:fill="auto"/>
            <w:tcMar>
              <w:top w:w="28" w:type="dxa"/>
              <w:left w:w="28" w:type="dxa"/>
              <w:bottom w:w="28" w:type="dxa"/>
              <w:right w:w="28" w:type="dxa"/>
            </w:tcMar>
          </w:tcPr>
          <w:p w14:paraId="0396FF2E" w14:textId="77777777" w:rsidR="00B56FC3" w:rsidRDefault="00B56FC3" w:rsidP="008E5A53">
            <w:pPr>
              <w:ind w:left="57" w:right="57"/>
              <w:contextualSpacing/>
              <w:jc w:val="right"/>
            </w:pPr>
            <w:r w:rsidRPr="001E4515">
              <w:rPr>
                <w:sz w:val="22"/>
                <w:szCs w:val="22"/>
              </w:rPr>
              <w:t>0,0</w:t>
            </w:r>
          </w:p>
        </w:tc>
        <w:tc>
          <w:tcPr>
            <w:tcW w:w="0" w:type="auto"/>
            <w:shd w:val="clear" w:color="auto" w:fill="auto"/>
            <w:tcMar>
              <w:top w:w="28" w:type="dxa"/>
              <w:left w:w="28" w:type="dxa"/>
              <w:bottom w:w="28" w:type="dxa"/>
              <w:right w:w="28" w:type="dxa"/>
            </w:tcMar>
          </w:tcPr>
          <w:p w14:paraId="52C83F9B" w14:textId="77777777" w:rsidR="00B56FC3" w:rsidRDefault="00B56FC3" w:rsidP="008E5A53">
            <w:pPr>
              <w:ind w:left="57" w:right="57"/>
              <w:contextualSpacing/>
              <w:jc w:val="right"/>
            </w:pPr>
            <w:r w:rsidRPr="001E4515">
              <w:rPr>
                <w:sz w:val="22"/>
                <w:szCs w:val="22"/>
              </w:rPr>
              <w:t>0,0</w:t>
            </w:r>
          </w:p>
        </w:tc>
        <w:tc>
          <w:tcPr>
            <w:tcW w:w="0" w:type="auto"/>
            <w:shd w:val="clear" w:color="auto" w:fill="auto"/>
            <w:tcMar>
              <w:top w:w="28" w:type="dxa"/>
              <w:left w:w="28" w:type="dxa"/>
              <w:bottom w:w="28" w:type="dxa"/>
              <w:right w:w="28" w:type="dxa"/>
            </w:tcMar>
          </w:tcPr>
          <w:p w14:paraId="673D0A7A" w14:textId="77777777" w:rsidR="00B56FC3" w:rsidRDefault="00B56FC3" w:rsidP="008E5A53">
            <w:pPr>
              <w:ind w:left="57" w:right="57"/>
              <w:contextualSpacing/>
              <w:jc w:val="right"/>
            </w:pPr>
            <w:r w:rsidRPr="001E4515">
              <w:rPr>
                <w:sz w:val="22"/>
                <w:szCs w:val="22"/>
              </w:rPr>
              <w:t>0,0</w:t>
            </w:r>
          </w:p>
        </w:tc>
        <w:tc>
          <w:tcPr>
            <w:tcW w:w="0" w:type="auto"/>
            <w:tcMar>
              <w:top w:w="28" w:type="dxa"/>
              <w:left w:w="28" w:type="dxa"/>
              <w:bottom w:w="28" w:type="dxa"/>
              <w:right w:w="28" w:type="dxa"/>
            </w:tcMar>
          </w:tcPr>
          <w:p w14:paraId="2BC7DD1D" w14:textId="77777777" w:rsidR="00B56FC3" w:rsidRDefault="00B56FC3" w:rsidP="009C41C6">
            <w:pPr>
              <w:ind w:left="57" w:right="57"/>
              <w:contextualSpacing/>
              <w:jc w:val="right"/>
            </w:pPr>
            <w:r w:rsidRPr="007F72CC">
              <w:rPr>
                <w:sz w:val="22"/>
                <w:szCs w:val="22"/>
              </w:rPr>
              <w:t>0,0</w:t>
            </w:r>
          </w:p>
        </w:tc>
        <w:tc>
          <w:tcPr>
            <w:tcW w:w="0" w:type="auto"/>
            <w:tcMar>
              <w:top w:w="28" w:type="dxa"/>
              <w:left w:w="28" w:type="dxa"/>
              <w:bottom w:w="28" w:type="dxa"/>
              <w:right w:w="28" w:type="dxa"/>
            </w:tcMar>
          </w:tcPr>
          <w:p w14:paraId="2D7A5F81" w14:textId="77777777" w:rsidR="00B56FC3" w:rsidRDefault="00B56FC3" w:rsidP="009C41C6">
            <w:pPr>
              <w:ind w:left="57" w:right="57"/>
              <w:contextualSpacing/>
              <w:jc w:val="right"/>
            </w:pPr>
            <w:r w:rsidRPr="007F72CC">
              <w:rPr>
                <w:sz w:val="22"/>
                <w:szCs w:val="22"/>
              </w:rPr>
              <w:t>0,0</w:t>
            </w:r>
          </w:p>
        </w:tc>
        <w:tc>
          <w:tcPr>
            <w:tcW w:w="0" w:type="auto"/>
            <w:tcMar>
              <w:top w:w="28" w:type="dxa"/>
              <w:left w:w="28" w:type="dxa"/>
              <w:bottom w:w="28" w:type="dxa"/>
              <w:right w:w="28" w:type="dxa"/>
            </w:tcMar>
          </w:tcPr>
          <w:p w14:paraId="4AAE93A8" w14:textId="77777777" w:rsidR="00B56FC3" w:rsidRDefault="00B56FC3" w:rsidP="009C41C6">
            <w:pPr>
              <w:ind w:left="57" w:right="57"/>
              <w:contextualSpacing/>
              <w:jc w:val="right"/>
            </w:pPr>
            <w:r w:rsidRPr="007F72CC">
              <w:rPr>
                <w:sz w:val="22"/>
                <w:szCs w:val="22"/>
              </w:rPr>
              <w:t>0,0</w:t>
            </w:r>
          </w:p>
        </w:tc>
        <w:tc>
          <w:tcPr>
            <w:tcW w:w="945" w:type="dxa"/>
            <w:shd w:val="clear" w:color="auto" w:fill="auto"/>
            <w:tcMar>
              <w:top w:w="28" w:type="dxa"/>
              <w:left w:w="28" w:type="dxa"/>
              <w:bottom w:w="28" w:type="dxa"/>
              <w:right w:w="28" w:type="dxa"/>
            </w:tcMar>
          </w:tcPr>
          <w:p w14:paraId="26636BED" w14:textId="77777777" w:rsidR="00B56FC3" w:rsidRDefault="00B56FC3" w:rsidP="008E5A53">
            <w:pPr>
              <w:ind w:left="57" w:right="57"/>
              <w:contextualSpacing/>
              <w:jc w:val="right"/>
            </w:pPr>
            <w:r w:rsidRPr="001E4515">
              <w:rPr>
                <w:sz w:val="22"/>
                <w:szCs w:val="22"/>
              </w:rPr>
              <w:t>0,0</w:t>
            </w:r>
          </w:p>
        </w:tc>
        <w:tc>
          <w:tcPr>
            <w:tcW w:w="1754" w:type="dxa"/>
            <w:shd w:val="clear" w:color="auto" w:fill="auto"/>
            <w:tcMar>
              <w:top w:w="28" w:type="dxa"/>
              <w:left w:w="28" w:type="dxa"/>
              <w:bottom w:w="28" w:type="dxa"/>
              <w:right w:w="28" w:type="dxa"/>
            </w:tcMar>
          </w:tcPr>
          <w:p w14:paraId="4F30190C" w14:textId="77777777" w:rsidR="00B56FC3" w:rsidRPr="00FA74B3" w:rsidRDefault="00B56FC3" w:rsidP="008E5A53">
            <w:pPr>
              <w:ind w:left="57"/>
              <w:contextualSpacing/>
              <w:rPr>
                <w:sz w:val="22"/>
                <w:szCs w:val="22"/>
              </w:rPr>
            </w:pPr>
            <w:r w:rsidRPr="00FA74B3">
              <w:rPr>
                <w:sz w:val="22"/>
                <w:szCs w:val="22"/>
              </w:rPr>
              <w:t>внебюджетные источники</w:t>
            </w:r>
          </w:p>
          <w:p w14:paraId="033DB2CF" w14:textId="77777777" w:rsidR="00B56FC3" w:rsidRPr="00FA74B3" w:rsidRDefault="00B56FC3" w:rsidP="008E5A53">
            <w:pPr>
              <w:ind w:left="57"/>
              <w:contextualSpacing/>
              <w:rPr>
                <w:sz w:val="22"/>
                <w:szCs w:val="22"/>
              </w:rPr>
            </w:pPr>
          </w:p>
        </w:tc>
      </w:tr>
      <w:tr w:rsidR="00B56FC3" w:rsidRPr="00FA74B3" w14:paraId="4F54B9DB" w14:textId="77777777" w:rsidTr="00930820">
        <w:trPr>
          <w:trHeight w:val="170"/>
        </w:trPr>
        <w:tc>
          <w:tcPr>
            <w:tcW w:w="0" w:type="auto"/>
            <w:vMerge w:val="restart"/>
            <w:tcMar>
              <w:top w:w="28" w:type="dxa"/>
              <w:left w:w="28" w:type="dxa"/>
              <w:bottom w:w="28" w:type="dxa"/>
              <w:right w:w="28" w:type="dxa"/>
            </w:tcMar>
          </w:tcPr>
          <w:p w14:paraId="5FBFDB2A" w14:textId="77777777" w:rsidR="00B56FC3" w:rsidRPr="00FA74B3" w:rsidRDefault="00B56FC3" w:rsidP="008E5A53">
            <w:pPr>
              <w:ind w:left="57"/>
              <w:contextualSpacing/>
              <w:jc w:val="center"/>
              <w:rPr>
                <w:sz w:val="22"/>
                <w:szCs w:val="22"/>
              </w:rPr>
            </w:pPr>
            <w:r w:rsidRPr="00FA74B3">
              <w:rPr>
                <w:sz w:val="22"/>
                <w:szCs w:val="22"/>
              </w:rPr>
              <w:t>7.</w:t>
            </w:r>
          </w:p>
        </w:tc>
        <w:tc>
          <w:tcPr>
            <w:tcW w:w="0" w:type="auto"/>
            <w:vMerge w:val="restart"/>
            <w:tcMar>
              <w:top w:w="28" w:type="dxa"/>
              <w:left w:w="28" w:type="dxa"/>
              <w:bottom w:w="28" w:type="dxa"/>
              <w:right w:w="28" w:type="dxa"/>
            </w:tcMar>
          </w:tcPr>
          <w:p w14:paraId="5E47BBE3" w14:textId="77777777" w:rsidR="00B56FC3" w:rsidRPr="00FA74B3" w:rsidRDefault="00B56FC3" w:rsidP="008E5A53">
            <w:pPr>
              <w:ind w:left="57"/>
              <w:contextualSpacing/>
              <w:rPr>
                <w:sz w:val="22"/>
                <w:szCs w:val="22"/>
              </w:rPr>
            </w:pPr>
            <w:r w:rsidRPr="00FA74B3">
              <w:rPr>
                <w:sz w:val="22"/>
                <w:szCs w:val="22"/>
              </w:rPr>
              <w:t xml:space="preserve">Мероприятие 1.5. Разработка паспортов дорог общего </w:t>
            </w:r>
            <w:r w:rsidRPr="00FA74B3">
              <w:rPr>
                <w:sz w:val="22"/>
                <w:szCs w:val="22"/>
              </w:rPr>
              <w:lastRenderedPageBreak/>
              <w:t xml:space="preserve">пользования местного значения муниципального образования город Рубцовск Алтайского края </w:t>
            </w:r>
          </w:p>
        </w:tc>
        <w:tc>
          <w:tcPr>
            <w:tcW w:w="0" w:type="auto"/>
            <w:vMerge w:val="restart"/>
            <w:tcMar>
              <w:top w:w="28" w:type="dxa"/>
              <w:left w:w="28" w:type="dxa"/>
              <w:bottom w:w="28" w:type="dxa"/>
              <w:right w:w="28" w:type="dxa"/>
            </w:tcMar>
          </w:tcPr>
          <w:p w14:paraId="00FFE74F" w14:textId="77777777" w:rsidR="00B56FC3" w:rsidRPr="00FA74B3" w:rsidRDefault="00B56FC3" w:rsidP="008E5A53">
            <w:pPr>
              <w:ind w:left="57"/>
              <w:contextualSpacing/>
              <w:rPr>
                <w:sz w:val="22"/>
                <w:szCs w:val="22"/>
              </w:rPr>
            </w:pPr>
          </w:p>
        </w:tc>
        <w:tc>
          <w:tcPr>
            <w:tcW w:w="0" w:type="auto"/>
            <w:tcMar>
              <w:top w:w="28" w:type="dxa"/>
              <w:left w:w="28" w:type="dxa"/>
              <w:bottom w:w="28" w:type="dxa"/>
              <w:right w:w="28" w:type="dxa"/>
            </w:tcMar>
          </w:tcPr>
          <w:p w14:paraId="74596E21" w14:textId="77777777" w:rsidR="00B56FC3" w:rsidRPr="00FA74B3" w:rsidRDefault="00B56FC3" w:rsidP="008E5A53">
            <w:pPr>
              <w:ind w:left="57" w:right="57"/>
              <w:contextualSpacing/>
              <w:jc w:val="right"/>
              <w:rPr>
                <w:sz w:val="22"/>
                <w:szCs w:val="22"/>
              </w:rPr>
            </w:pPr>
            <w:r w:rsidRPr="00FA74B3">
              <w:rPr>
                <w:sz w:val="22"/>
                <w:szCs w:val="22"/>
              </w:rPr>
              <w:t>0</w:t>
            </w:r>
            <w:r>
              <w:rPr>
                <w:sz w:val="22"/>
                <w:szCs w:val="22"/>
              </w:rPr>
              <w:t>,0</w:t>
            </w:r>
          </w:p>
        </w:tc>
        <w:tc>
          <w:tcPr>
            <w:tcW w:w="0" w:type="auto"/>
            <w:shd w:val="clear" w:color="auto" w:fill="auto"/>
            <w:tcMar>
              <w:top w:w="28" w:type="dxa"/>
              <w:left w:w="28" w:type="dxa"/>
              <w:bottom w:w="28" w:type="dxa"/>
              <w:right w:w="28" w:type="dxa"/>
            </w:tcMar>
          </w:tcPr>
          <w:p w14:paraId="25E2DD2E" w14:textId="77777777" w:rsidR="00B56FC3" w:rsidRPr="00FA74B3" w:rsidRDefault="00B56FC3" w:rsidP="008E5A53">
            <w:pPr>
              <w:ind w:left="57" w:right="57"/>
              <w:contextualSpacing/>
              <w:jc w:val="right"/>
              <w:rPr>
                <w:sz w:val="22"/>
                <w:szCs w:val="22"/>
              </w:rPr>
            </w:pPr>
            <w:r w:rsidRPr="00FA74B3">
              <w:rPr>
                <w:sz w:val="22"/>
                <w:szCs w:val="22"/>
              </w:rPr>
              <w:t>0</w:t>
            </w:r>
            <w:r>
              <w:rPr>
                <w:sz w:val="22"/>
                <w:szCs w:val="22"/>
              </w:rPr>
              <w:t>,0</w:t>
            </w:r>
          </w:p>
        </w:tc>
        <w:tc>
          <w:tcPr>
            <w:tcW w:w="0" w:type="auto"/>
            <w:shd w:val="clear" w:color="auto" w:fill="auto"/>
            <w:tcMar>
              <w:top w:w="28" w:type="dxa"/>
              <w:left w:w="28" w:type="dxa"/>
              <w:bottom w:w="28" w:type="dxa"/>
              <w:right w:w="28" w:type="dxa"/>
            </w:tcMar>
          </w:tcPr>
          <w:p w14:paraId="0B4BF007" w14:textId="77777777" w:rsidR="00B56FC3" w:rsidRPr="00FA74B3" w:rsidRDefault="00B56FC3" w:rsidP="008E5A53">
            <w:pPr>
              <w:ind w:left="57" w:right="57"/>
              <w:contextualSpacing/>
              <w:jc w:val="right"/>
              <w:rPr>
                <w:sz w:val="22"/>
                <w:szCs w:val="22"/>
              </w:rPr>
            </w:pPr>
            <w:r>
              <w:rPr>
                <w:sz w:val="22"/>
                <w:szCs w:val="22"/>
              </w:rPr>
              <w:t>0,0</w:t>
            </w:r>
          </w:p>
        </w:tc>
        <w:tc>
          <w:tcPr>
            <w:tcW w:w="0" w:type="auto"/>
            <w:shd w:val="clear" w:color="auto" w:fill="auto"/>
            <w:tcMar>
              <w:top w:w="28" w:type="dxa"/>
              <w:left w:w="28" w:type="dxa"/>
              <w:bottom w:w="28" w:type="dxa"/>
              <w:right w:w="28" w:type="dxa"/>
            </w:tcMar>
          </w:tcPr>
          <w:p w14:paraId="7B43E680" w14:textId="77777777" w:rsidR="00B56FC3" w:rsidRPr="00FA74B3" w:rsidRDefault="00B56FC3" w:rsidP="008E5A53">
            <w:pPr>
              <w:ind w:left="57" w:right="57"/>
              <w:contextualSpacing/>
              <w:jc w:val="right"/>
              <w:rPr>
                <w:sz w:val="22"/>
                <w:szCs w:val="22"/>
              </w:rPr>
            </w:pPr>
            <w:r>
              <w:rPr>
                <w:sz w:val="22"/>
                <w:szCs w:val="22"/>
              </w:rPr>
              <w:t>0,0</w:t>
            </w:r>
          </w:p>
        </w:tc>
        <w:tc>
          <w:tcPr>
            <w:tcW w:w="0" w:type="auto"/>
            <w:shd w:val="clear" w:color="auto" w:fill="auto"/>
            <w:tcMar>
              <w:top w:w="28" w:type="dxa"/>
              <w:left w:w="28" w:type="dxa"/>
              <w:bottom w:w="28" w:type="dxa"/>
              <w:right w:w="28" w:type="dxa"/>
            </w:tcMar>
          </w:tcPr>
          <w:p w14:paraId="76EEB1E9" w14:textId="77777777" w:rsidR="00B56FC3" w:rsidRPr="00FA74B3" w:rsidRDefault="00B56FC3" w:rsidP="008E5A53">
            <w:pPr>
              <w:ind w:left="57" w:right="57"/>
              <w:contextualSpacing/>
              <w:jc w:val="right"/>
              <w:rPr>
                <w:sz w:val="22"/>
                <w:szCs w:val="22"/>
              </w:rPr>
            </w:pPr>
            <w:r>
              <w:rPr>
                <w:sz w:val="22"/>
                <w:szCs w:val="22"/>
              </w:rPr>
              <w:t>0,0</w:t>
            </w:r>
          </w:p>
        </w:tc>
        <w:tc>
          <w:tcPr>
            <w:tcW w:w="0" w:type="auto"/>
            <w:tcMar>
              <w:top w:w="28" w:type="dxa"/>
              <w:left w:w="28" w:type="dxa"/>
              <w:bottom w:w="28" w:type="dxa"/>
              <w:right w:w="28" w:type="dxa"/>
            </w:tcMar>
          </w:tcPr>
          <w:p w14:paraId="3E2C29C3" w14:textId="77777777" w:rsidR="00B56FC3" w:rsidRDefault="00B56FC3" w:rsidP="009C41C6">
            <w:pPr>
              <w:ind w:left="57" w:right="57"/>
              <w:contextualSpacing/>
              <w:jc w:val="right"/>
            </w:pPr>
            <w:r w:rsidRPr="007F72CC">
              <w:rPr>
                <w:sz w:val="22"/>
                <w:szCs w:val="22"/>
              </w:rPr>
              <w:t>0,0</w:t>
            </w:r>
          </w:p>
        </w:tc>
        <w:tc>
          <w:tcPr>
            <w:tcW w:w="0" w:type="auto"/>
            <w:tcMar>
              <w:top w:w="28" w:type="dxa"/>
              <w:left w:w="28" w:type="dxa"/>
              <w:bottom w:w="28" w:type="dxa"/>
              <w:right w:w="28" w:type="dxa"/>
            </w:tcMar>
          </w:tcPr>
          <w:p w14:paraId="3F4AE9E4" w14:textId="77777777" w:rsidR="00B56FC3" w:rsidRDefault="00B56FC3" w:rsidP="009C41C6">
            <w:pPr>
              <w:ind w:left="57" w:right="57"/>
              <w:contextualSpacing/>
              <w:jc w:val="right"/>
            </w:pPr>
            <w:r w:rsidRPr="007F72CC">
              <w:rPr>
                <w:sz w:val="22"/>
                <w:szCs w:val="22"/>
              </w:rPr>
              <w:t>0,0</w:t>
            </w:r>
          </w:p>
        </w:tc>
        <w:tc>
          <w:tcPr>
            <w:tcW w:w="0" w:type="auto"/>
            <w:tcMar>
              <w:top w:w="28" w:type="dxa"/>
              <w:left w:w="28" w:type="dxa"/>
              <w:bottom w:w="28" w:type="dxa"/>
              <w:right w:w="28" w:type="dxa"/>
            </w:tcMar>
          </w:tcPr>
          <w:p w14:paraId="37FBB7AE" w14:textId="77777777" w:rsidR="00B56FC3" w:rsidRDefault="00B56FC3" w:rsidP="009C41C6">
            <w:pPr>
              <w:ind w:left="57" w:right="57"/>
              <w:contextualSpacing/>
              <w:jc w:val="right"/>
            </w:pPr>
            <w:r w:rsidRPr="007F72CC">
              <w:rPr>
                <w:sz w:val="22"/>
                <w:szCs w:val="22"/>
              </w:rPr>
              <w:t>0,0</w:t>
            </w:r>
          </w:p>
        </w:tc>
        <w:tc>
          <w:tcPr>
            <w:tcW w:w="945" w:type="dxa"/>
            <w:shd w:val="clear" w:color="auto" w:fill="auto"/>
            <w:tcMar>
              <w:top w:w="28" w:type="dxa"/>
              <w:left w:w="28" w:type="dxa"/>
              <w:bottom w:w="28" w:type="dxa"/>
              <w:right w:w="28" w:type="dxa"/>
            </w:tcMar>
          </w:tcPr>
          <w:p w14:paraId="4EC25E9C" w14:textId="77777777" w:rsidR="00B56FC3" w:rsidRPr="00FA74B3" w:rsidRDefault="00B56FC3" w:rsidP="008E5A53">
            <w:pPr>
              <w:ind w:left="57" w:right="57"/>
              <w:contextualSpacing/>
              <w:jc w:val="right"/>
              <w:rPr>
                <w:sz w:val="22"/>
                <w:szCs w:val="22"/>
              </w:rPr>
            </w:pPr>
            <w:r>
              <w:rPr>
                <w:sz w:val="22"/>
                <w:szCs w:val="22"/>
              </w:rPr>
              <w:t>0,0</w:t>
            </w:r>
          </w:p>
        </w:tc>
        <w:tc>
          <w:tcPr>
            <w:tcW w:w="1754" w:type="dxa"/>
            <w:shd w:val="clear" w:color="auto" w:fill="auto"/>
            <w:tcMar>
              <w:top w:w="28" w:type="dxa"/>
              <w:left w:w="28" w:type="dxa"/>
              <w:bottom w:w="28" w:type="dxa"/>
              <w:right w:w="28" w:type="dxa"/>
            </w:tcMar>
          </w:tcPr>
          <w:p w14:paraId="11B45CB1" w14:textId="77777777" w:rsidR="00B56FC3" w:rsidRPr="00FA74B3" w:rsidRDefault="00B56FC3" w:rsidP="008E5A53">
            <w:pPr>
              <w:ind w:left="57"/>
              <w:contextualSpacing/>
              <w:rPr>
                <w:sz w:val="22"/>
                <w:szCs w:val="22"/>
              </w:rPr>
            </w:pPr>
            <w:r w:rsidRPr="00FA74B3">
              <w:rPr>
                <w:sz w:val="22"/>
                <w:szCs w:val="22"/>
              </w:rPr>
              <w:t>Всего</w:t>
            </w:r>
          </w:p>
        </w:tc>
      </w:tr>
      <w:tr w:rsidR="00B56FC3" w:rsidRPr="00FA74B3" w14:paraId="5F21E018" w14:textId="77777777" w:rsidTr="00930820">
        <w:trPr>
          <w:trHeight w:val="170"/>
        </w:trPr>
        <w:tc>
          <w:tcPr>
            <w:tcW w:w="0" w:type="auto"/>
            <w:vMerge/>
            <w:tcMar>
              <w:top w:w="28" w:type="dxa"/>
              <w:left w:w="28" w:type="dxa"/>
              <w:bottom w:w="28" w:type="dxa"/>
              <w:right w:w="28" w:type="dxa"/>
            </w:tcMar>
          </w:tcPr>
          <w:p w14:paraId="006AF24F" w14:textId="77777777" w:rsidR="00B56FC3" w:rsidRPr="00FA74B3" w:rsidRDefault="00B56FC3" w:rsidP="008E5A53">
            <w:pPr>
              <w:ind w:left="57"/>
              <w:contextualSpacing/>
              <w:jc w:val="center"/>
              <w:rPr>
                <w:sz w:val="22"/>
                <w:szCs w:val="22"/>
              </w:rPr>
            </w:pPr>
          </w:p>
        </w:tc>
        <w:tc>
          <w:tcPr>
            <w:tcW w:w="0" w:type="auto"/>
            <w:vMerge/>
            <w:tcMar>
              <w:top w:w="28" w:type="dxa"/>
              <w:left w:w="28" w:type="dxa"/>
              <w:bottom w:w="28" w:type="dxa"/>
              <w:right w:w="28" w:type="dxa"/>
            </w:tcMar>
          </w:tcPr>
          <w:p w14:paraId="21DE7BD2" w14:textId="77777777" w:rsidR="00B56FC3" w:rsidRPr="00FA74B3" w:rsidRDefault="00B56FC3" w:rsidP="008E5A53">
            <w:pPr>
              <w:ind w:left="57"/>
              <w:contextualSpacing/>
              <w:rPr>
                <w:sz w:val="22"/>
                <w:szCs w:val="22"/>
              </w:rPr>
            </w:pPr>
          </w:p>
        </w:tc>
        <w:tc>
          <w:tcPr>
            <w:tcW w:w="0" w:type="auto"/>
            <w:vMerge/>
            <w:tcMar>
              <w:top w:w="28" w:type="dxa"/>
              <w:left w:w="28" w:type="dxa"/>
              <w:bottom w:w="28" w:type="dxa"/>
              <w:right w:w="28" w:type="dxa"/>
            </w:tcMar>
          </w:tcPr>
          <w:p w14:paraId="6F40E6D4" w14:textId="77777777" w:rsidR="00B56FC3" w:rsidRPr="00FA74B3" w:rsidRDefault="00B56FC3" w:rsidP="008E5A53">
            <w:pPr>
              <w:ind w:left="57"/>
              <w:contextualSpacing/>
              <w:rPr>
                <w:sz w:val="22"/>
                <w:szCs w:val="22"/>
              </w:rPr>
            </w:pPr>
          </w:p>
        </w:tc>
        <w:tc>
          <w:tcPr>
            <w:tcW w:w="7574" w:type="dxa"/>
            <w:gridSpan w:val="9"/>
          </w:tcPr>
          <w:p w14:paraId="27E4398F" w14:textId="77777777" w:rsidR="00B56FC3" w:rsidRPr="00FA74B3" w:rsidRDefault="00B56FC3" w:rsidP="008E5A53">
            <w:pPr>
              <w:ind w:left="57" w:right="57"/>
              <w:contextualSpacing/>
              <w:jc w:val="right"/>
              <w:rPr>
                <w:sz w:val="22"/>
                <w:szCs w:val="22"/>
              </w:rPr>
            </w:pPr>
          </w:p>
        </w:tc>
        <w:tc>
          <w:tcPr>
            <w:tcW w:w="1754" w:type="dxa"/>
            <w:shd w:val="clear" w:color="auto" w:fill="auto"/>
            <w:tcMar>
              <w:top w:w="28" w:type="dxa"/>
              <w:left w:w="28" w:type="dxa"/>
              <w:bottom w:w="28" w:type="dxa"/>
              <w:right w:w="28" w:type="dxa"/>
            </w:tcMar>
          </w:tcPr>
          <w:p w14:paraId="7980D96B" w14:textId="77777777" w:rsidR="00B56FC3" w:rsidRPr="00FA74B3" w:rsidRDefault="00B56FC3" w:rsidP="008E5A53">
            <w:pPr>
              <w:ind w:left="57"/>
              <w:contextualSpacing/>
              <w:rPr>
                <w:sz w:val="22"/>
                <w:szCs w:val="22"/>
              </w:rPr>
            </w:pPr>
            <w:r w:rsidRPr="00FA74B3">
              <w:rPr>
                <w:sz w:val="22"/>
                <w:szCs w:val="22"/>
              </w:rPr>
              <w:t>в том числе:</w:t>
            </w:r>
          </w:p>
        </w:tc>
      </w:tr>
      <w:tr w:rsidR="00B56FC3" w:rsidRPr="00FA74B3" w14:paraId="212D1752" w14:textId="77777777" w:rsidTr="00930820">
        <w:trPr>
          <w:trHeight w:val="170"/>
        </w:trPr>
        <w:tc>
          <w:tcPr>
            <w:tcW w:w="0" w:type="auto"/>
            <w:vMerge/>
            <w:tcMar>
              <w:top w:w="28" w:type="dxa"/>
              <w:left w:w="28" w:type="dxa"/>
              <w:bottom w:w="28" w:type="dxa"/>
              <w:right w:w="28" w:type="dxa"/>
            </w:tcMar>
          </w:tcPr>
          <w:p w14:paraId="319EED3C" w14:textId="77777777" w:rsidR="00B56FC3" w:rsidRPr="00FA74B3" w:rsidRDefault="00B56FC3" w:rsidP="008E5A53">
            <w:pPr>
              <w:ind w:left="57"/>
              <w:contextualSpacing/>
              <w:jc w:val="center"/>
              <w:rPr>
                <w:sz w:val="22"/>
                <w:szCs w:val="22"/>
              </w:rPr>
            </w:pPr>
          </w:p>
        </w:tc>
        <w:tc>
          <w:tcPr>
            <w:tcW w:w="0" w:type="auto"/>
            <w:vMerge/>
            <w:tcMar>
              <w:top w:w="28" w:type="dxa"/>
              <w:left w:w="28" w:type="dxa"/>
              <w:bottom w:w="28" w:type="dxa"/>
              <w:right w:w="28" w:type="dxa"/>
            </w:tcMar>
          </w:tcPr>
          <w:p w14:paraId="38FFDB95" w14:textId="77777777" w:rsidR="00B56FC3" w:rsidRPr="00FA74B3" w:rsidRDefault="00B56FC3" w:rsidP="008E5A53">
            <w:pPr>
              <w:ind w:left="57"/>
              <w:contextualSpacing/>
              <w:rPr>
                <w:sz w:val="22"/>
                <w:szCs w:val="22"/>
              </w:rPr>
            </w:pPr>
          </w:p>
        </w:tc>
        <w:tc>
          <w:tcPr>
            <w:tcW w:w="0" w:type="auto"/>
            <w:vMerge/>
            <w:tcMar>
              <w:top w:w="28" w:type="dxa"/>
              <w:left w:w="28" w:type="dxa"/>
              <w:bottom w:w="28" w:type="dxa"/>
              <w:right w:w="28" w:type="dxa"/>
            </w:tcMar>
          </w:tcPr>
          <w:p w14:paraId="4A97B33A" w14:textId="77777777" w:rsidR="00B56FC3" w:rsidRPr="00FA74B3" w:rsidRDefault="00B56FC3" w:rsidP="008E5A53">
            <w:pPr>
              <w:ind w:left="57"/>
              <w:contextualSpacing/>
              <w:rPr>
                <w:sz w:val="22"/>
                <w:szCs w:val="22"/>
              </w:rPr>
            </w:pPr>
          </w:p>
        </w:tc>
        <w:tc>
          <w:tcPr>
            <w:tcW w:w="0" w:type="auto"/>
            <w:tcMar>
              <w:top w:w="28" w:type="dxa"/>
              <w:left w:w="28" w:type="dxa"/>
              <w:bottom w:w="28" w:type="dxa"/>
              <w:right w:w="28" w:type="dxa"/>
            </w:tcMar>
          </w:tcPr>
          <w:p w14:paraId="38C39894" w14:textId="77777777" w:rsidR="00B56FC3" w:rsidRDefault="00B56FC3" w:rsidP="008E5A53">
            <w:pPr>
              <w:ind w:left="57" w:right="57"/>
              <w:contextualSpacing/>
              <w:jc w:val="right"/>
            </w:pPr>
            <w:r w:rsidRPr="007121FA">
              <w:rPr>
                <w:sz w:val="22"/>
                <w:szCs w:val="22"/>
              </w:rPr>
              <w:t>0,0</w:t>
            </w:r>
          </w:p>
        </w:tc>
        <w:tc>
          <w:tcPr>
            <w:tcW w:w="0" w:type="auto"/>
            <w:shd w:val="clear" w:color="auto" w:fill="auto"/>
            <w:tcMar>
              <w:top w:w="28" w:type="dxa"/>
              <w:left w:w="28" w:type="dxa"/>
              <w:bottom w:w="28" w:type="dxa"/>
              <w:right w:w="28" w:type="dxa"/>
            </w:tcMar>
          </w:tcPr>
          <w:p w14:paraId="42C13DCE" w14:textId="77777777" w:rsidR="00B56FC3" w:rsidRDefault="00B56FC3" w:rsidP="008E5A53">
            <w:pPr>
              <w:ind w:left="57" w:right="57"/>
              <w:contextualSpacing/>
              <w:jc w:val="right"/>
            </w:pPr>
            <w:r w:rsidRPr="007121FA">
              <w:rPr>
                <w:sz w:val="22"/>
                <w:szCs w:val="22"/>
              </w:rPr>
              <w:t>0,0</w:t>
            </w:r>
          </w:p>
        </w:tc>
        <w:tc>
          <w:tcPr>
            <w:tcW w:w="0" w:type="auto"/>
            <w:shd w:val="clear" w:color="auto" w:fill="auto"/>
            <w:tcMar>
              <w:top w:w="28" w:type="dxa"/>
              <w:left w:w="28" w:type="dxa"/>
              <w:bottom w:w="28" w:type="dxa"/>
              <w:right w:w="28" w:type="dxa"/>
            </w:tcMar>
          </w:tcPr>
          <w:p w14:paraId="0A6CF216" w14:textId="77777777" w:rsidR="00B56FC3" w:rsidRDefault="00B56FC3" w:rsidP="008E5A53">
            <w:pPr>
              <w:ind w:left="57" w:right="57"/>
              <w:contextualSpacing/>
              <w:jc w:val="right"/>
            </w:pPr>
            <w:r w:rsidRPr="007121FA">
              <w:rPr>
                <w:sz w:val="22"/>
                <w:szCs w:val="22"/>
              </w:rPr>
              <w:t>0,0</w:t>
            </w:r>
          </w:p>
        </w:tc>
        <w:tc>
          <w:tcPr>
            <w:tcW w:w="0" w:type="auto"/>
            <w:shd w:val="clear" w:color="auto" w:fill="auto"/>
            <w:tcMar>
              <w:top w:w="28" w:type="dxa"/>
              <w:left w:w="28" w:type="dxa"/>
              <w:bottom w:w="28" w:type="dxa"/>
              <w:right w:w="28" w:type="dxa"/>
            </w:tcMar>
          </w:tcPr>
          <w:p w14:paraId="108FFF33" w14:textId="77777777" w:rsidR="00B56FC3" w:rsidRDefault="00B56FC3" w:rsidP="008E5A53">
            <w:pPr>
              <w:ind w:left="57" w:right="57"/>
              <w:contextualSpacing/>
              <w:jc w:val="right"/>
            </w:pPr>
            <w:r w:rsidRPr="007121FA">
              <w:rPr>
                <w:sz w:val="22"/>
                <w:szCs w:val="22"/>
              </w:rPr>
              <w:t>0,0</w:t>
            </w:r>
          </w:p>
        </w:tc>
        <w:tc>
          <w:tcPr>
            <w:tcW w:w="0" w:type="auto"/>
            <w:shd w:val="clear" w:color="auto" w:fill="auto"/>
            <w:tcMar>
              <w:top w:w="28" w:type="dxa"/>
              <w:left w:w="28" w:type="dxa"/>
              <w:bottom w:w="28" w:type="dxa"/>
              <w:right w:w="28" w:type="dxa"/>
            </w:tcMar>
          </w:tcPr>
          <w:p w14:paraId="7F3E0CC2" w14:textId="77777777" w:rsidR="00B56FC3" w:rsidRDefault="00B56FC3" w:rsidP="008E5A53">
            <w:pPr>
              <w:ind w:left="57" w:right="57"/>
              <w:contextualSpacing/>
              <w:jc w:val="right"/>
            </w:pPr>
            <w:r w:rsidRPr="007121FA">
              <w:rPr>
                <w:sz w:val="22"/>
                <w:szCs w:val="22"/>
              </w:rPr>
              <w:t>0,0</w:t>
            </w:r>
          </w:p>
        </w:tc>
        <w:tc>
          <w:tcPr>
            <w:tcW w:w="0" w:type="auto"/>
            <w:tcMar>
              <w:top w:w="28" w:type="dxa"/>
              <w:left w:w="28" w:type="dxa"/>
              <w:bottom w:w="28" w:type="dxa"/>
              <w:right w:w="28" w:type="dxa"/>
            </w:tcMar>
          </w:tcPr>
          <w:p w14:paraId="0A7C6863" w14:textId="77777777" w:rsidR="00B56FC3" w:rsidRDefault="00B56FC3" w:rsidP="009C41C6">
            <w:pPr>
              <w:ind w:left="57" w:right="57"/>
              <w:contextualSpacing/>
              <w:jc w:val="right"/>
            </w:pPr>
            <w:r w:rsidRPr="007F72CC">
              <w:rPr>
                <w:sz w:val="22"/>
                <w:szCs w:val="22"/>
              </w:rPr>
              <w:t>0,0</w:t>
            </w:r>
          </w:p>
        </w:tc>
        <w:tc>
          <w:tcPr>
            <w:tcW w:w="0" w:type="auto"/>
            <w:tcMar>
              <w:top w:w="28" w:type="dxa"/>
              <w:left w:w="28" w:type="dxa"/>
              <w:bottom w:w="28" w:type="dxa"/>
              <w:right w:w="28" w:type="dxa"/>
            </w:tcMar>
          </w:tcPr>
          <w:p w14:paraId="61BD65D2" w14:textId="77777777" w:rsidR="00B56FC3" w:rsidRDefault="00B56FC3" w:rsidP="009C41C6">
            <w:pPr>
              <w:ind w:left="57" w:right="57"/>
              <w:contextualSpacing/>
              <w:jc w:val="right"/>
            </w:pPr>
            <w:r w:rsidRPr="007F72CC">
              <w:rPr>
                <w:sz w:val="22"/>
                <w:szCs w:val="22"/>
              </w:rPr>
              <w:t>0,0</w:t>
            </w:r>
          </w:p>
        </w:tc>
        <w:tc>
          <w:tcPr>
            <w:tcW w:w="0" w:type="auto"/>
            <w:tcMar>
              <w:top w:w="28" w:type="dxa"/>
              <w:left w:w="28" w:type="dxa"/>
              <w:bottom w:w="28" w:type="dxa"/>
              <w:right w:w="28" w:type="dxa"/>
            </w:tcMar>
          </w:tcPr>
          <w:p w14:paraId="39F80A8C" w14:textId="77777777" w:rsidR="00B56FC3" w:rsidRDefault="00B56FC3" w:rsidP="009C41C6">
            <w:pPr>
              <w:ind w:left="57" w:right="57"/>
              <w:contextualSpacing/>
              <w:jc w:val="right"/>
            </w:pPr>
            <w:r w:rsidRPr="007F72CC">
              <w:rPr>
                <w:sz w:val="22"/>
                <w:szCs w:val="22"/>
              </w:rPr>
              <w:t>0,0</w:t>
            </w:r>
          </w:p>
        </w:tc>
        <w:tc>
          <w:tcPr>
            <w:tcW w:w="945" w:type="dxa"/>
            <w:shd w:val="clear" w:color="auto" w:fill="auto"/>
            <w:tcMar>
              <w:top w:w="28" w:type="dxa"/>
              <w:left w:w="28" w:type="dxa"/>
              <w:bottom w:w="28" w:type="dxa"/>
              <w:right w:w="28" w:type="dxa"/>
            </w:tcMar>
          </w:tcPr>
          <w:p w14:paraId="7BB96DDB" w14:textId="77777777" w:rsidR="00B56FC3" w:rsidRDefault="00B56FC3" w:rsidP="008E5A53">
            <w:pPr>
              <w:ind w:left="57" w:right="57"/>
              <w:contextualSpacing/>
              <w:jc w:val="right"/>
            </w:pPr>
            <w:r w:rsidRPr="007121FA">
              <w:rPr>
                <w:sz w:val="22"/>
                <w:szCs w:val="22"/>
              </w:rPr>
              <w:t>0,0</w:t>
            </w:r>
          </w:p>
        </w:tc>
        <w:tc>
          <w:tcPr>
            <w:tcW w:w="1754" w:type="dxa"/>
            <w:shd w:val="clear" w:color="auto" w:fill="auto"/>
            <w:tcMar>
              <w:top w:w="28" w:type="dxa"/>
              <w:left w:w="28" w:type="dxa"/>
              <w:bottom w:w="28" w:type="dxa"/>
              <w:right w:w="28" w:type="dxa"/>
            </w:tcMar>
          </w:tcPr>
          <w:p w14:paraId="13B851F6" w14:textId="77777777" w:rsidR="00B56FC3" w:rsidRPr="00FA74B3" w:rsidRDefault="00B56FC3" w:rsidP="008E5A53">
            <w:pPr>
              <w:ind w:left="57"/>
              <w:contextualSpacing/>
              <w:rPr>
                <w:sz w:val="22"/>
                <w:szCs w:val="22"/>
              </w:rPr>
            </w:pPr>
            <w:r w:rsidRPr="00FA74B3">
              <w:rPr>
                <w:sz w:val="22"/>
                <w:szCs w:val="22"/>
              </w:rPr>
              <w:t>федеральный бюджет</w:t>
            </w:r>
          </w:p>
        </w:tc>
      </w:tr>
      <w:tr w:rsidR="00B56FC3" w:rsidRPr="00FA74B3" w14:paraId="1CE61D63" w14:textId="77777777" w:rsidTr="00930820">
        <w:trPr>
          <w:trHeight w:val="170"/>
        </w:trPr>
        <w:tc>
          <w:tcPr>
            <w:tcW w:w="0" w:type="auto"/>
            <w:vMerge/>
            <w:tcMar>
              <w:top w:w="28" w:type="dxa"/>
              <w:left w:w="28" w:type="dxa"/>
              <w:bottom w:w="28" w:type="dxa"/>
              <w:right w:w="28" w:type="dxa"/>
            </w:tcMar>
          </w:tcPr>
          <w:p w14:paraId="59E46D2B" w14:textId="77777777" w:rsidR="00B56FC3" w:rsidRPr="00FA74B3" w:rsidRDefault="00B56FC3" w:rsidP="008E5A53">
            <w:pPr>
              <w:ind w:left="57"/>
              <w:contextualSpacing/>
              <w:jc w:val="center"/>
              <w:rPr>
                <w:sz w:val="22"/>
                <w:szCs w:val="22"/>
              </w:rPr>
            </w:pPr>
          </w:p>
        </w:tc>
        <w:tc>
          <w:tcPr>
            <w:tcW w:w="0" w:type="auto"/>
            <w:vMerge/>
            <w:tcMar>
              <w:top w:w="28" w:type="dxa"/>
              <w:left w:w="28" w:type="dxa"/>
              <w:bottom w:w="28" w:type="dxa"/>
              <w:right w:w="28" w:type="dxa"/>
            </w:tcMar>
          </w:tcPr>
          <w:p w14:paraId="2B3CF64B" w14:textId="77777777" w:rsidR="00B56FC3" w:rsidRPr="00FA74B3" w:rsidRDefault="00B56FC3" w:rsidP="008E5A53">
            <w:pPr>
              <w:ind w:left="57"/>
              <w:contextualSpacing/>
              <w:rPr>
                <w:sz w:val="22"/>
                <w:szCs w:val="22"/>
              </w:rPr>
            </w:pPr>
          </w:p>
        </w:tc>
        <w:tc>
          <w:tcPr>
            <w:tcW w:w="0" w:type="auto"/>
            <w:vMerge/>
            <w:tcMar>
              <w:top w:w="28" w:type="dxa"/>
              <w:left w:w="28" w:type="dxa"/>
              <w:bottom w:w="28" w:type="dxa"/>
              <w:right w:w="28" w:type="dxa"/>
            </w:tcMar>
          </w:tcPr>
          <w:p w14:paraId="5CC175C2" w14:textId="77777777" w:rsidR="00B56FC3" w:rsidRPr="00FA74B3" w:rsidRDefault="00B56FC3" w:rsidP="008E5A53">
            <w:pPr>
              <w:ind w:left="57"/>
              <w:contextualSpacing/>
              <w:rPr>
                <w:sz w:val="22"/>
                <w:szCs w:val="22"/>
              </w:rPr>
            </w:pPr>
          </w:p>
        </w:tc>
        <w:tc>
          <w:tcPr>
            <w:tcW w:w="0" w:type="auto"/>
            <w:tcMar>
              <w:top w:w="28" w:type="dxa"/>
              <w:left w:w="28" w:type="dxa"/>
              <w:bottom w:w="28" w:type="dxa"/>
              <w:right w:w="28" w:type="dxa"/>
            </w:tcMar>
          </w:tcPr>
          <w:p w14:paraId="04CF7D81" w14:textId="77777777" w:rsidR="00B56FC3" w:rsidRPr="00FA74B3" w:rsidRDefault="00B56FC3" w:rsidP="008E5A53">
            <w:pPr>
              <w:ind w:left="57" w:right="57"/>
              <w:contextualSpacing/>
              <w:jc w:val="right"/>
              <w:rPr>
                <w:sz w:val="22"/>
                <w:szCs w:val="22"/>
              </w:rPr>
            </w:pPr>
            <w:r w:rsidRPr="00FA74B3">
              <w:rPr>
                <w:sz w:val="22"/>
                <w:szCs w:val="22"/>
              </w:rPr>
              <w:t>0</w:t>
            </w:r>
            <w:r>
              <w:rPr>
                <w:sz w:val="22"/>
                <w:szCs w:val="22"/>
              </w:rPr>
              <w:t>,0</w:t>
            </w:r>
          </w:p>
        </w:tc>
        <w:tc>
          <w:tcPr>
            <w:tcW w:w="0" w:type="auto"/>
            <w:shd w:val="clear" w:color="auto" w:fill="auto"/>
            <w:tcMar>
              <w:top w:w="28" w:type="dxa"/>
              <w:left w:w="28" w:type="dxa"/>
              <w:bottom w:w="28" w:type="dxa"/>
              <w:right w:w="28" w:type="dxa"/>
            </w:tcMar>
          </w:tcPr>
          <w:p w14:paraId="270E722A" w14:textId="77777777" w:rsidR="00B56FC3" w:rsidRPr="00FA74B3" w:rsidRDefault="00B56FC3" w:rsidP="008E5A53">
            <w:pPr>
              <w:ind w:left="57" w:right="57"/>
              <w:contextualSpacing/>
              <w:jc w:val="right"/>
              <w:rPr>
                <w:sz w:val="22"/>
                <w:szCs w:val="22"/>
              </w:rPr>
            </w:pPr>
            <w:r w:rsidRPr="00FA74B3">
              <w:rPr>
                <w:sz w:val="22"/>
                <w:szCs w:val="22"/>
              </w:rPr>
              <w:t>0</w:t>
            </w:r>
            <w:r>
              <w:rPr>
                <w:sz w:val="22"/>
                <w:szCs w:val="22"/>
              </w:rPr>
              <w:t>,0</w:t>
            </w:r>
          </w:p>
        </w:tc>
        <w:tc>
          <w:tcPr>
            <w:tcW w:w="0" w:type="auto"/>
            <w:shd w:val="clear" w:color="auto" w:fill="auto"/>
            <w:tcMar>
              <w:top w:w="28" w:type="dxa"/>
              <w:left w:w="28" w:type="dxa"/>
              <w:bottom w:w="28" w:type="dxa"/>
              <w:right w:w="28" w:type="dxa"/>
            </w:tcMar>
          </w:tcPr>
          <w:p w14:paraId="703E86DA" w14:textId="77777777" w:rsidR="00B56FC3" w:rsidRPr="00FA74B3" w:rsidRDefault="00B56FC3" w:rsidP="008E5A53">
            <w:pPr>
              <w:ind w:left="57" w:right="57"/>
              <w:contextualSpacing/>
              <w:jc w:val="right"/>
              <w:rPr>
                <w:sz w:val="22"/>
                <w:szCs w:val="22"/>
              </w:rPr>
            </w:pPr>
            <w:r w:rsidRPr="00FA74B3">
              <w:rPr>
                <w:sz w:val="22"/>
                <w:szCs w:val="22"/>
              </w:rPr>
              <w:t>0</w:t>
            </w:r>
            <w:r>
              <w:rPr>
                <w:sz w:val="22"/>
                <w:szCs w:val="22"/>
              </w:rPr>
              <w:t>,0</w:t>
            </w:r>
          </w:p>
        </w:tc>
        <w:tc>
          <w:tcPr>
            <w:tcW w:w="0" w:type="auto"/>
            <w:shd w:val="clear" w:color="auto" w:fill="auto"/>
            <w:tcMar>
              <w:top w:w="28" w:type="dxa"/>
              <w:left w:w="28" w:type="dxa"/>
              <w:bottom w:w="28" w:type="dxa"/>
              <w:right w:w="28" w:type="dxa"/>
            </w:tcMar>
          </w:tcPr>
          <w:p w14:paraId="29C851FB" w14:textId="77777777" w:rsidR="00B56FC3" w:rsidRPr="00FA74B3" w:rsidRDefault="00B56FC3" w:rsidP="008E5A53">
            <w:pPr>
              <w:ind w:left="57" w:right="57"/>
              <w:contextualSpacing/>
              <w:jc w:val="right"/>
              <w:rPr>
                <w:sz w:val="22"/>
                <w:szCs w:val="22"/>
              </w:rPr>
            </w:pPr>
            <w:r>
              <w:rPr>
                <w:sz w:val="22"/>
                <w:szCs w:val="22"/>
              </w:rPr>
              <w:t>0,0</w:t>
            </w:r>
          </w:p>
        </w:tc>
        <w:tc>
          <w:tcPr>
            <w:tcW w:w="0" w:type="auto"/>
            <w:shd w:val="clear" w:color="auto" w:fill="auto"/>
            <w:tcMar>
              <w:top w:w="28" w:type="dxa"/>
              <w:left w:w="28" w:type="dxa"/>
              <w:bottom w:w="28" w:type="dxa"/>
              <w:right w:w="28" w:type="dxa"/>
            </w:tcMar>
          </w:tcPr>
          <w:p w14:paraId="04FDDC89" w14:textId="77777777" w:rsidR="00B56FC3" w:rsidRPr="00FA74B3" w:rsidRDefault="00B56FC3" w:rsidP="008E5A53">
            <w:pPr>
              <w:ind w:left="57" w:right="57"/>
              <w:contextualSpacing/>
              <w:jc w:val="right"/>
              <w:rPr>
                <w:sz w:val="22"/>
                <w:szCs w:val="22"/>
              </w:rPr>
            </w:pPr>
            <w:r>
              <w:rPr>
                <w:sz w:val="22"/>
                <w:szCs w:val="22"/>
              </w:rPr>
              <w:t>0,0</w:t>
            </w:r>
          </w:p>
        </w:tc>
        <w:tc>
          <w:tcPr>
            <w:tcW w:w="0" w:type="auto"/>
            <w:tcMar>
              <w:top w:w="28" w:type="dxa"/>
              <w:left w:w="28" w:type="dxa"/>
              <w:bottom w:w="28" w:type="dxa"/>
              <w:right w:w="28" w:type="dxa"/>
            </w:tcMar>
          </w:tcPr>
          <w:p w14:paraId="1A0218C9" w14:textId="77777777" w:rsidR="00B56FC3" w:rsidRDefault="00B56FC3" w:rsidP="009C41C6">
            <w:pPr>
              <w:ind w:left="57" w:right="57"/>
              <w:contextualSpacing/>
              <w:jc w:val="right"/>
            </w:pPr>
            <w:r w:rsidRPr="007F72CC">
              <w:rPr>
                <w:sz w:val="22"/>
                <w:szCs w:val="22"/>
              </w:rPr>
              <w:t>0,0</w:t>
            </w:r>
          </w:p>
        </w:tc>
        <w:tc>
          <w:tcPr>
            <w:tcW w:w="0" w:type="auto"/>
            <w:tcMar>
              <w:top w:w="28" w:type="dxa"/>
              <w:left w:w="28" w:type="dxa"/>
              <w:bottom w:w="28" w:type="dxa"/>
              <w:right w:w="28" w:type="dxa"/>
            </w:tcMar>
          </w:tcPr>
          <w:p w14:paraId="5D7DA684" w14:textId="77777777" w:rsidR="00B56FC3" w:rsidRDefault="00B56FC3" w:rsidP="009C41C6">
            <w:pPr>
              <w:ind w:left="57" w:right="57"/>
              <w:contextualSpacing/>
              <w:jc w:val="right"/>
            </w:pPr>
            <w:r w:rsidRPr="007F72CC">
              <w:rPr>
                <w:sz w:val="22"/>
                <w:szCs w:val="22"/>
              </w:rPr>
              <w:t>0,0</w:t>
            </w:r>
          </w:p>
        </w:tc>
        <w:tc>
          <w:tcPr>
            <w:tcW w:w="0" w:type="auto"/>
            <w:tcMar>
              <w:top w:w="28" w:type="dxa"/>
              <w:left w:w="28" w:type="dxa"/>
              <w:bottom w:w="28" w:type="dxa"/>
              <w:right w:w="28" w:type="dxa"/>
            </w:tcMar>
          </w:tcPr>
          <w:p w14:paraId="386A0B71" w14:textId="77777777" w:rsidR="00B56FC3" w:rsidRDefault="00B56FC3" w:rsidP="009C41C6">
            <w:pPr>
              <w:ind w:left="57" w:right="57"/>
              <w:contextualSpacing/>
              <w:jc w:val="right"/>
            </w:pPr>
            <w:r w:rsidRPr="007F72CC">
              <w:rPr>
                <w:sz w:val="22"/>
                <w:szCs w:val="22"/>
              </w:rPr>
              <w:t>0,0</w:t>
            </w:r>
          </w:p>
        </w:tc>
        <w:tc>
          <w:tcPr>
            <w:tcW w:w="945" w:type="dxa"/>
            <w:shd w:val="clear" w:color="auto" w:fill="auto"/>
            <w:tcMar>
              <w:top w:w="28" w:type="dxa"/>
              <w:left w:w="28" w:type="dxa"/>
              <w:bottom w:w="28" w:type="dxa"/>
              <w:right w:w="28" w:type="dxa"/>
            </w:tcMar>
          </w:tcPr>
          <w:p w14:paraId="5745C0B2" w14:textId="77777777" w:rsidR="00B56FC3" w:rsidRPr="00FA74B3" w:rsidRDefault="00B56FC3" w:rsidP="008E5A53">
            <w:pPr>
              <w:ind w:left="57" w:right="57"/>
              <w:contextualSpacing/>
              <w:jc w:val="right"/>
              <w:rPr>
                <w:sz w:val="22"/>
                <w:szCs w:val="22"/>
              </w:rPr>
            </w:pPr>
            <w:r>
              <w:rPr>
                <w:sz w:val="22"/>
                <w:szCs w:val="22"/>
              </w:rPr>
              <w:t>0,0</w:t>
            </w:r>
          </w:p>
        </w:tc>
        <w:tc>
          <w:tcPr>
            <w:tcW w:w="1754" w:type="dxa"/>
            <w:shd w:val="clear" w:color="auto" w:fill="auto"/>
            <w:tcMar>
              <w:top w:w="28" w:type="dxa"/>
              <w:left w:w="28" w:type="dxa"/>
              <w:bottom w:w="28" w:type="dxa"/>
              <w:right w:w="28" w:type="dxa"/>
            </w:tcMar>
          </w:tcPr>
          <w:p w14:paraId="29FE53EB" w14:textId="77777777" w:rsidR="00B56FC3" w:rsidRPr="00FA74B3" w:rsidRDefault="00B56FC3" w:rsidP="008E5A53">
            <w:pPr>
              <w:ind w:left="57"/>
              <w:contextualSpacing/>
              <w:rPr>
                <w:sz w:val="22"/>
                <w:szCs w:val="22"/>
              </w:rPr>
            </w:pPr>
            <w:r w:rsidRPr="00FA74B3">
              <w:rPr>
                <w:sz w:val="22"/>
                <w:szCs w:val="22"/>
              </w:rPr>
              <w:t>бюджет города</w:t>
            </w:r>
            <w:r>
              <w:rPr>
                <w:sz w:val="22"/>
                <w:szCs w:val="22"/>
              </w:rPr>
              <w:t>, в т.ч. субсидии (субвенции)</w:t>
            </w:r>
          </w:p>
        </w:tc>
      </w:tr>
      <w:tr w:rsidR="00B56FC3" w:rsidRPr="00FA74B3" w14:paraId="28D31AD4" w14:textId="77777777" w:rsidTr="00930820">
        <w:trPr>
          <w:trHeight w:val="170"/>
        </w:trPr>
        <w:tc>
          <w:tcPr>
            <w:tcW w:w="0" w:type="auto"/>
            <w:vMerge/>
            <w:tcMar>
              <w:top w:w="28" w:type="dxa"/>
              <w:left w:w="28" w:type="dxa"/>
              <w:bottom w:w="28" w:type="dxa"/>
              <w:right w:w="28" w:type="dxa"/>
            </w:tcMar>
          </w:tcPr>
          <w:p w14:paraId="43022F96" w14:textId="77777777" w:rsidR="00B56FC3" w:rsidRPr="00FA74B3" w:rsidRDefault="00B56FC3" w:rsidP="008E5A53">
            <w:pPr>
              <w:ind w:left="57"/>
              <w:contextualSpacing/>
              <w:jc w:val="center"/>
              <w:rPr>
                <w:sz w:val="22"/>
                <w:szCs w:val="22"/>
              </w:rPr>
            </w:pPr>
          </w:p>
        </w:tc>
        <w:tc>
          <w:tcPr>
            <w:tcW w:w="0" w:type="auto"/>
            <w:vMerge/>
            <w:tcMar>
              <w:top w:w="28" w:type="dxa"/>
              <w:left w:w="28" w:type="dxa"/>
              <w:bottom w:w="28" w:type="dxa"/>
              <w:right w:w="28" w:type="dxa"/>
            </w:tcMar>
          </w:tcPr>
          <w:p w14:paraId="45E8786A" w14:textId="77777777" w:rsidR="00B56FC3" w:rsidRPr="00FA74B3" w:rsidRDefault="00B56FC3" w:rsidP="008E5A53">
            <w:pPr>
              <w:ind w:left="57"/>
              <w:contextualSpacing/>
              <w:rPr>
                <w:sz w:val="22"/>
                <w:szCs w:val="22"/>
              </w:rPr>
            </w:pPr>
          </w:p>
        </w:tc>
        <w:tc>
          <w:tcPr>
            <w:tcW w:w="0" w:type="auto"/>
            <w:vMerge/>
            <w:tcMar>
              <w:top w:w="28" w:type="dxa"/>
              <w:left w:w="28" w:type="dxa"/>
              <w:bottom w:w="28" w:type="dxa"/>
              <w:right w:w="28" w:type="dxa"/>
            </w:tcMar>
          </w:tcPr>
          <w:p w14:paraId="02605C12" w14:textId="77777777" w:rsidR="00B56FC3" w:rsidRPr="00FA74B3" w:rsidRDefault="00B56FC3" w:rsidP="008E5A53">
            <w:pPr>
              <w:ind w:left="57"/>
              <w:contextualSpacing/>
              <w:rPr>
                <w:sz w:val="22"/>
                <w:szCs w:val="22"/>
              </w:rPr>
            </w:pPr>
          </w:p>
        </w:tc>
        <w:tc>
          <w:tcPr>
            <w:tcW w:w="0" w:type="auto"/>
            <w:tcMar>
              <w:top w:w="28" w:type="dxa"/>
              <w:left w:w="28" w:type="dxa"/>
              <w:bottom w:w="28" w:type="dxa"/>
              <w:right w:w="28" w:type="dxa"/>
            </w:tcMar>
          </w:tcPr>
          <w:p w14:paraId="45B8BEAF" w14:textId="77777777" w:rsidR="00B56FC3" w:rsidRPr="00FA74B3" w:rsidRDefault="00B56FC3" w:rsidP="008E5A53">
            <w:pPr>
              <w:ind w:left="57" w:right="57"/>
              <w:contextualSpacing/>
              <w:jc w:val="right"/>
              <w:rPr>
                <w:sz w:val="22"/>
                <w:szCs w:val="22"/>
              </w:rPr>
            </w:pPr>
            <w:r w:rsidRPr="00FA74B3">
              <w:rPr>
                <w:sz w:val="22"/>
                <w:szCs w:val="22"/>
              </w:rPr>
              <w:t>0</w:t>
            </w:r>
            <w:r>
              <w:rPr>
                <w:sz w:val="22"/>
                <w:szCs w:val="22"/>
              </w:rPr>
              <w:t>,0</w:t>
            </w:r>
          </w:p>
        </w:tc>
        <w:tc>
          <w:tcPr>
            <w:tcW w:w="0" w:type="auto"/>
            <w:shd w:val="clear" w:color="auto" w:fill="auto"/>
            <w:tcMar>
              <w:top w:w="28" w:type="dxa"/>
              <w:left w:w="28" w:type="dxa"/>
              <w:bottom w:w="28" w:type="dxa"/>
              <w:right w:w="28" w:type="dxa"/>
            </w:tcMar>
          </w:tcPr>
          <w:p w14:paraId="5B78167E" w14:textId="77777777" w:rsidR="00B56FC3" w:rsidRPr="00FA74B3" w:rsidRDefault="00B56FC3" w:rsidP="008E5A53">
            <w:pPr>
              <w:ind w:left="57" w:right="57"/>
              <w:contextualSpacing/>
              <w:jc w:val="right"/>
              <w:rPr>
                <w:sz w:val="22"/>
                <w:szCs w:val="22"/>
              </w:rPr>
            </w:pPr>
            <w:r w:rsidRPr="00FA74B3">
              <w:rPr>
                <w:sz w:val="22"/>
                <w:szCs w:val="22"/>
              </w:rPr>
              <w:t>0</w:t>
            </w:r>
            <w:r>
              <w:rPr>
                <w:sz w:val="22"/>
                <w:szCs w:val="22"/>
              </w:rPr>
              <w:t>,0</w:t>
            </w:r>
          </w:p>
        </w:tc>
        <w:tc>
          <w:tcPr>
            <w:tcW w:w="0" w:type="auto"/>
            <w:shd w:val="clear" w:color="auto" w:fill="auto"/>
            <w:tcMar>
              <w:top w:w="28" w:type="dxa"/>
              <w:left w:w="28" w:type="dxa"/>
              <w:bottom w:w="28" w:type="dxa"/>
              <w:right w:w="28" w:type="dxa"/>
            </w:tcMar>
          </w:tcPr>
          <w:p w14:paraId="2903C53A" w14:textId="77777777" w:rsidR="00B56FC3" w:rsidRPr="00FA74B3" w:rsidRDefault="00B56FC3" w:rsidP="008E5A53">
            <w:pPr>
              <w:ind w:left="57" w:right="57"/>
              <w:contextualSpacing/>
              <w:jc w:val="right"/>
              <w:rPr>
                <w:sz w:val="22"/>
                <w:szCs w:val="22"/>
              </w:rPr>
            </w:pPr>
            <w:r w:rsidRPr="00FA74B3">
              <w:rPr>
                <w:sz w:val="22"/>
                <w:szCs w:val="22"/>
              </w:rPr>
              <w:t>0</w:t>
            </w:r>
            <w:r>
              <w:rPr>
                <w:sz w:val="22"/>
                <w:szCs w:val="22"/>
              </w:rPr>
              <w:t>,0</w:t>
            </w:r>
          </w:p>
        </w:tc>
        <w:tc>
          <w:tcPr>
            <w:tcW w:w="0" w:type="auto"/>
            <w:shd w:val="clear" w:color="auto" w:fill="auto"/>
            <w:tcMar>
              <w:top w:w="28" w:type="dxa"/>
              <w:left w:w="28" w:type="dxa"/>
              <w:bottom w:w="28" w:type="dxa"/>
              <w:right w:w="28" w:type="dxa"/>
            </w:tcMar>
          </w:tcPr>
          <w:p w14:paraId="10B219AA" w14:textId="77777777" w:rsidR="00B56FC3" w:rsidRPr="00FA74B3" w:rsidRDefault="00B56FC3" w:rsidP="008E5A53">
            <w:pPr>
              <w:ind w:left="57" w:right="57"/>
              <w:contextualSpacing/>
              <w:jc w:val="right"/>
              <w:rPr>
                <w:sz w:val="22"/>
                <w:szCs w:val="22"/>
              </w:rPr>
            </w:pPr>
            <w:r w:rsidRPr="00FA74B3">
              <w:rPr>
                <w:sz w:val="22"/>
                <w:szCs w:val="22"/>
              </w:rPr>
              <w:t>0</w:t>
            </w:r>
            <w:r>
              <w:rPr>
                <w:sz w:val="22"/>
                <w:szCs w:val="22"/>
              </w:rPr>
              <w:t>,0</w:t>
            </w:r>
          </w:p>
        </w:tc>
        <w:tc>
          <w:tcPr>
            <w:tcW w:w="0" w:type="auto"/>
            <w:shd w:val="clear" w:color="auto" w:fill="auto"/>
            <w:tcMar>
              <w:top w:w="28" w:type="dxa"/>
              <w:left w:w="28" w:type="dxa"/>
              <w:bottom w:w="28" w:type="dxa"/>
              <w:right w:w="28" w:type="dxa"/>
            </w:tcMar>
          </w:tcPr>
          <w:p w14:paraId="1B8F4F33" w14:textId="77777777" w:rsidR="00B56FC3" w:rsidRPr="00FA74B3" w:rsidRDefault="00B56FC3" w:rsidP="008E5A53">
            <w:pPr>
              <w:ind w:left="57" w:right="57"/>
              <w:contextualSpacing/>
              <w:jc w:val="right"/>
              <w:rPr>
                <w:sz w:val="22"/>
                <w:szCs w:val="22"/>
              </w:rPr>
            </w:pPr>
            <w:r w:rsidRPr="00FA74B3">
              <w:rPr>
                <w:sz w:val="22"/>
                <w:szCs w:val="22"/>
              </w:rPr>
              <w:t>0</w:t>
            </w:r>
            <w:r>
              <w:rPr>
                <w:sz w:val="22"/>
                <w:szCs w:val="22"/>
              </w:rPr>
              <w:t>,0</w:t>
            </w:r>
          </w:p>
        </w:tc>
        <w:tc>
          <w:tcPr>
            <w:tcW w:w="0" w:type="auto"/>
            <w:tcMar>
              <w:top w:w="28" w:type="dxa"/>
              <w:left w:w="28" w:type="dxa"/>
              <w:bottom w:w="28" w:type="dxa"/>
              <w:right w:w="28" w:type="dxa"/>
            </w:tcMar>
          </w:tcPr>
          <w:p w14:paraId="63DE1318" w14:textId="77777777" w:rsidR="00B56FC3" w:rsidRDefault="00B56FC3" w:rsidP="009C41C6">
            <w:pPr>
              <w:ind w:left="57" w:right="57"/>
              <w:contextualSpacing/>
              <w:jc w:val="right"/>
            </w:pPr>
            <w:r w:rsidRPr="007F72CC">
              <w:rPr>
                <w:sz w:val="22"/>
                <w:szCs w:val="22"/>
              </w:rPr>
              <w:t>0,0</w:t>
            </w:r>
          </w:p>
        </w:tc>
        <w:tc>
          <w:tcPr>
            <w:tcW w:w="0" w:type="auto"/>
            <w:tcMar>
              <w:top w:w="28" w:type="dxa"/>
              <w:left w:w="28" w:type="dxa"/>
              <w:bottom w:w="28" w:type="dxa"/>
              <w:right w:w="28" w:type="dxa"/>
            </w:tcMar>
          </w:tcPr>
          <w:p w14:paraId="598F6911" w14:textId="77777777" w:rsidR="00B56FC3" w:rsidRDefault="00B56FC3" w:rsidP="009C41C6">
            <w:pPr>
              <w:ind w:left="57" w:right="57"/>
              <w:contextualSpacing/>
              <w:jc w:val="right"/>
            </w:pPr>
            <w:r w:rsidRPr="007F72CC">
              <w:rPr>
                <w:sz w:val="22"/>
                <w:szCs w:val="22"/>
              </w:rPr>
              <w:t>0,0</w:t>
            </w:r>
          </w:p>
        </w:tc>
        <w:tc>
          <w:tcPr>
            <w:tcW w:w="0" w:type="auto"/>
            <w:tcMar>
              <w:top w:w="28" w:type="dxa"/>
              <w:left w:w="28" w:type="dxa"/>
              <w:bottom w:w="28" w:type="dxa"/>
              <w:right w:w="28" w:type="dxa"/>
            </w:tcMar>
          </w:tcPr>
          <w:p w14:paraId="6DBE99D9" w14:textId="77777777" w:rsidR="00B56FC3" w:rsidRDefault="00B56FC3" w:rsidP="009C41C6">
            <w:pPr>
              <w:ind w:left="57" w:right="57"/>
              <w:contextualSpacing/>
              <w:jc w:val="right"/>
            </w:pPr>
            <w:r w:rsidRPr="007F72CC">
              <w:rPr>
                <w:sz w:val="22"/>
                <w:szCs w:val="22"/>
              </w:rPr>
              <w:t>0,0</w:t>
            </w:r>
          </w:p>
        </w:tc>
        <w:tc>
          <w:tcPr>
            <w:tcW w:w="945" w:type="dxa"/>
            <w:shd w:val="clear" w:color="auto" w:fill="auto"/>
            <w:tcMar>
              <w:top w:w="28" w:type="dxa"/>
              <w:left w:w="28" w:type="dxa"/>
              <w:bottom w:w="28" w:type="dxa"/>
              <w:right w:w="28" w:type="dxa"/>
            </w:tcMar>
          </w:tcPr>
          <w:p w14:paraId="44211085" w14:textId="77777777" w:rsidR="00B56FC3" w:rsidRPr="00FA74B3" w:rsidRDefault="00B56FC3" w:rsidP="008E5A53">
            <w:pPr>
              <w:ind w:left="57" w:right="57"/>
              <w:contextualSpacing/>
              <w:jc w:val="right"/>
              <w:rPr>
                <w:sz w:val="22"/>
                <w:szCs w:val="22"/>
              </w:rPr>
            </w:pPr>
            <w:r w:rsidRPr="00FA74B3">
              <w:rPr>
                <w:sz w:val="22"/>
                <w:szCs w:val="22"/>
              </w:rPr>
              <w:t>0</w:t>
            </w:r>
            <w:r>
              <w:rPr>
                <w:sz w:val="22"/>
                <w:szCs w:val="22"/>
              </w:rPr>
              <w:t>,0</w:t>
            </w:r>
          </w:p>
        </w:tc>
        <w:tc>
          <w:tcPr>
            <w:tcW w:w="1754" w:type="dxa"/>
            <w:shd w:val="clear" w:color="auto" w:fill="auto"/>
            <w:tcMar>
              <w:top w:w="28" w:type="dxa"/>
              <w:left w:w="28" w:type="dxa"/>
              <w:bottom w:w="28" w:type="dxa"/>
              <w:right w:w="28" w:type="dxa"/>
            </w:tcMar>
          </w:tcPr>
          <w:p w14:paraId="43838D5E" w14:textId="77777777" w:rsidR="00B56FC3" w:rsidRPr="00FA74B3" w:rsidRDefault="00B56FC3" w:rsidP="008E5A53">
            <w:pPr>
              <w:ind w:left="57"/>
              <w:contextualSpacing/>
              <w:rPr>
                <w:sz w:val="22"/>
                <w:szCs w:val="22"/>
              </w:rPr>
            </w:pPr>
            <w:r w:rsidRPr="00FA74B3">
              <w:rPr>
                <w:sz w:val="22"/>
                <w:szCs w:val="22"/>
              </w:rPr>
              <w:t>внебюджетные источники</w:t>
            </w:r>
          </w:p>
        </w:tc>
      </w:tr>
      <w:tr w:rsidR="00B56FC3" w:rsidRPr="00FA74B3" w14:paraId="30906FDF" w14:textId="77777777" w:rsidTr="00930820">
        <w:trPr>
          <w:trHeight w:val="170"/>
        </w:trPr>
        <w:tc>
          <w:tcPr>
            <w:tcW w:w="0" w:type="auto"/>
            <w:vMerge w:val="restart"/>
            <w:tcMar>
              <w:top w:w="28" w:type="dxa"/>
              <w:left w:w="28" w:type="dxa"/>
              <w:bottom w:w="28" w:type="dxa"/>
              <w:right w:w="28" w:type="dxa"/>
            </w:tcMar>
          </w:tcPr>
          <w:p w14:paraId="45B8FC06" w14:textId="77777777" w:rsidR="00B56FC3" w:rsidRPr="00FA74B3" w:rsidRDefault="00B56FC3" w:rsidP="008E5A53">
            <w:pPr>
              <w:ind w:left="57"/>
              <w:contextualSpacing/>
              <w:jc w:val="center"/>
              <w:rPr>
                <w:sz w:val="22"/>
                <w:szCs w:val="22"/>
              </w:rPr>
            </w:pPr>
            <w:r w:rsidRPr="00FA74B3">
              <w:rPr>
                <w:sz w:val="22"/>
                <w:szCs w:val="22"/>
              </w:rPr>
              <w:t>8.</w:t>
            </w:r>
          </w:p>
        </w:tc>
        <w:tc>
          <w:tcPr>
            <w:tcW w:w="0" w:type="auto"/>
            <w:vMerge w:val="restart"/>
            <w:tcMar>
              <w:top w:w="28" w:type="dxa"/>
              <w:left w:w="28" w:type="dxa"/>
              <w:bottom w:w="28" w:type="dxa"/>
              <w:right w:w="28" w:type="dxa"/>
            </w:tcMar>
          </w:tcPr>
          <w:p w14:paraId="64A9572E" w14:textId="77777777" w:rsidR="00B56FC3" w:rsidRPr="00FA74B3" w:rsidRDefault="00B56FC3" w:rsidP="008E5A53">
            <w:pPr>
              <w:ind w:left="57"/>
              <w:contextualSpacing/>
              <w:rPr>
                <w:sz w:val="22"/>
                <w:szCs w:val="22"/>
              </w:rPr>
            </w:pPr>
            <w:r>
              <w:rPr>
                <w:sz w:val="22"/>
                <w:szCs w:val="22"/>
              </w:rPr>
              <w:t>Мероприятие 1.6</w:t>
            </w:r>
            <w:r w:rsidRPr="00FA74B3">
              <w:rPr>
                <w:sz w:val="22"/>
                <w:szCs w:val="22"/>
              </w:rPr>
              <w:t>. Ремонт тротуаров и уличного освещения на подходах к общеобразовательным учреждениям города (с учетом решений суда по устройству тротуаров).</w:t>
            </w:r>
          </w:p>
        </w:tc>
        <w:tc>
          <w:tcPr>
            <w:tcW w:w="0" w:type="auto"/>
            <w:vMerge w:val="restart"/>
            <w:tcMar>
              <w:top w:w="28" w:type="dxa"/>
              <w:left w:w="28" w:type="dxa"/>
              <w:bottom w:w="28" w:type="dxa"/>
              <w:right w:w="28" w:type="dxa"/>
            </w:tcMar>
          </w:tcPr>
          <w:p w14:paraId="4F827A38" w14:textId="77777777" w:rsidR="00B56FC3" w:rsidRPr="00FA74B3" w:rsidRDefault="00B56FC3" w:rsidP="008E5A53">
            <w:pPr>
              <w:ind w:left="57"/>
              <w:contextualSpacing/>
              <w:rPr>
                <w:sz w:val="22"/>
                <w:szCs w:val="22"/>
              </w:rPr>
            </w:pPr>
          </w:p>
        </w:tc>
        <w:tc>
          <w:tcPr>
            <w:tcW w:w="0" w:type="auto"/>
            <w:tcMar>
              <w:top w:w="28" w:type="dxa"/>
              <w:left w:w="28" w:type="dxa"/>
              <w:bottom w:w="28" w:type="dxa"/>
              <w:right w:w="28" w:type="dxa"/>
            </w:tcMar>
          </w:tcPr>
          <w:p w14:paraId="5B978F82" w14:textId="77777777" w:rsidR="00B56FC3" w:rsidRPr="00FA74B3" w:rsidRDefault="00B56FC3" w:rsidP="008E5A53">
            <w:pPr>
              <w:ind w:left="57" w:right="57"/>
              <w:contextualSpacing/>
              <w:jc w:val="right"/>
              <w:rPr>
                <w:sz w:val="22"/>
                <w:szCs w:val="22"/>
              </w:rPr>
            </w:pPr>
            <w:r>
              <w:rPr>
                <w:sz w:val="22"/>
                <w:szCs w:val="22"/>
              </w:rPr>
              <w:t>5301,2</w:t>
            </w:r>
          </w:p>
        </w:tc>
        <w:tc>
          <w:tcPr>
            <w:tcW w:w="0" w:type="auto"/>
            <w:shd w:val="clear" w:color="auto" w:fill="auto"/>
            <w:tcMar>
              <w:top w:w="28" w:type="dxa"/>
              <w:left w:w="28" w:type="dxa"/>
              <w:bottom w:w="28" w:type="dxa"/>
              <w:right w:w="28" w:type="dxa"/>
            </w:tcMar>
          </w:tcPr>
          <w:p w14:paraId="60694DE9" w14:textId="77777777" w:rsidR="00B56FC3" w:rsidRPr="00FA74B3" w:rsidRDefault="00B56FC3" w:rsidP="008E5A53">
            <w:pPr>
              <w:ind w:left="57" w:right="57"/>
              <w:contextualSpacing/>
              <w:jc w:val="right"/>
              <w:rPr>
                <w:sz w:val="22"/>
                <w:szCs w:val="22"/>
              </w:rPr>
            </w:pPr>
            <w:r>
              <w:rPr>
                <w:sz w:val="22"/>
                <w:szCs w:val="22"/>
              </w:rPr>
              <w:t>864,9</w:t>
            </w:r>
          </w:p>
        </w:tc>
        <w:tc>
          <w:tcPr>
            <w:tcW w:w="0" w:type="auto"/>
            <w:shd w:val="clear" w:color="auto" w:fill="auto"/>
            <w:tcMar>
              <w:top w:w="28" w:type="dxa"/>
              <w:left w:w="28" w:type="dxa"/>
              <w:bottom w:w="28" w:type="dxa"/>
              <w:right w:w="28" w:type="dxa"/>
            </w:tcMar>
          </w:tcPr>
          <w:p w14:paraId="42DEBBC3" w14:textId="77777777" w:rsidR="00B56FC3" w:rsidRPr="00FA74B3" w:rsidRDefault="00B56FC3" w:rsidP="008E5A53">
            <w:pPr>
              <w:ind w:left="57" w:right="57"/>
              <w:contextualSpacing/>
              <w:jc w:val="right"/>
              <w:rPr>
                <w:sz w:val="22"/>
                <w:szCs w:val="22"/>
              </w:rPr>
            </w:pPr>
            <w:r>
              <w:rPr>
                <w:sz w:val="22"/>
                <w:szCs w:val="22"/>
              </w:rPr>
              <w:t>4</w:t>
            </w:r>
            <w:r w:rsidRPr="00FA74B3">
              <w:rPr>
                <w:sz w:val="22"/>
                <w:szCs w:val="22"/>
              </w:rPr>
              <w:t>000</w:t>
            </w:r>
            <w:r>
              <w:rPr>
                <w:sz w:val="22"/>
                <w:szCs w:val="22"/>
              </w:rPr>
              <w:t>,0</w:t>
            </w:r>
          </w:p>
        </w:tc>
        <w:tc>
          <w:tcPr>
            <w:tcW w:w="0" w:type="auto"/>
            <w:shd w:val="clear" w:color="auto" w:fill="auto"/>
            <w:tcMar>
              <w:top w:w="28" w:type="dxa"/>
              <w:left w:w="28" w:type="dxa"/>
              <w:bottom w:w="28" w:type="dxa"/>
              <w:right w:w="28" w:type="dxa"/>
            </w:tcMar>
          </w:tcPr>
          <w:p w14:paraId="75D5F2B1" w14:textId="77777777" w:rsidR="00B56FC3" w:rsidRPr="00FA74B3" w:rsidRDefault="00B56FC3" w:rsidP="008E5A53">
            <w:pPr>
              <w:ind w:left="57" w:right="57"/>
              <w:contextualSpacing/>
              <w:jc w:val="right"/>
              <w:rPr>
                <w:sz w:val="22"/>
                <w:szCs w:val="22"/>
              </w:rPr>
            </w:pPr>
            <w:r>
              <w:rPr>
                <w:sz w:val="22"/>
                <w:szCs w:val="22"/>
              </w:rPr>
              <w:t>10</w:t>
            </w:r>
            <w:r w:rsidRPr="00FA74B3">
              <w:rPr>
                <w:sz w:val="22"/>
                <w:szCs w:val="22"/>
              </w:rPr>
              <w:t>000</w:t>
            </w:r>
            <w:r>
              <w:rPr>
                <w:sz w:val="22"/>
                <w:szCs w:val="22"/>
              </w:rPr>
              <w:t>,0</w:t>
            </w:r>
          </w:p>
        </w:tc>
        <w:tc>
          <w:tcPr>
            <w:tcW w:w="0" w:type="auto"/>
            <w:shd w:val="clear" w:color="auto" w:fill="auto"/>
            <w:tcMar>
              <w:top w:w="28" w:type="dxa"/>
              <w:left w:w="28" w:type="dxa"/>
              <w:bottom w:w="28" w:type="dxa"/>
              <w:right w:w="28" w:type="dxa"/>
            </w:tcMar>
          </w:tcPr>
          <w:p w14:paraId="2BCC5BC0" w14:textId="77777777" w:rsidR="00B56FC3" w:rsidRPr="00FA74B3" w:rsidRDefault="00B56FC3" w:rsidP="008E5A53">
            <w:pPr>
              <w:ind w:left="57" w:right="57"/>
              <w:contextualSpacing/>
              <w:jc w:val="right"/>
              <w:rPr>
                <w:sz w:val="22"/>
                <w:szCs w:val="22"/>
              </w:rPr>
            </w:pPr>
            <w:r>
              <w:rPr>
                <w:sz w:val="22"/>
                <w:szCs w:val="22"/>
              </w:rPr>
              <w:t>10</w:t>
            </w:r>
            <w:r w:rsidRPr="00FA74B3">
              <w:rPr>
                <w:sz w:val="22"/>
                <w:szCs w:val="22"/>
              </w:rPr>
              <w:t>000</w:t>
            </w:r>
            <w:r>
              <w:rPr>
                <w:sz w:val="22"/>
                <w:szCs w:val="22"/>
              </w:rPr>
              <w:t>,0</w:t>
            </w:r>
          </w:p>
        </w:tc>
        <w:tc>
          <w:tcPr>
            <w:tcW w:w="0" w:type="auto"/>
            <w:tcMar>
              <w:top w:w="28" w:type="dxa"/>
              <w:left w:w="28" w:type="dxa"/>
              <w:bottom w:w="28" w:type="dxa"/>
              <w:right w:w="28" w:type="dxa"/>
            </w:tcMar>
          </w:tcPr>
          <w:p w14:paraId="59E89A82" w14:textId="77777777" w:rsidR="00B56FC3" w:rsidRPr="003B268B" w:rsidRDefault="00B56FC3" w:rsidP="008E5A53">
            <w:pPr>
              <w:ind w:left="57" w:right="57"/>
              <w:contextualSpacing/>
              <w:jc w:val="right"/>
              <w:rPr>
                <w:sz w:val="22"/>
                <w:szCs w:val="22"/>
              </w:rPr>
            </w:pPr>
            <w:r>
              <w:rPr>
                <w:sz w:val="22"/>
                <w:szCs w:val="22"/>
              </w:rPr>
              <w:t>10</w:t>
            </w:r>
            <w:r w:rsidRPr="00FA74B3">
              <w:rPr>
                <w:sz w:val="22"/>
                <w:szCs w:val="22"/>
              </w:rPr>
              <w:t>000</w:t>
            </w:r>
            <w:r>
              <w:rPr>
                <w:sz w:val="22"/>
                <w:szCs w:val="22"/>
              </w:rPr>
              <w:t>,0</w:t>
            </w:r>
          </w:p>
        </w:tc>
        <w:tc>
          <w:tcPr>
            <w:tcW w:w="0" w:type="auto"/>
            <w:tcMar>
              <w:top w:w="28" w:type="dxa"/>
              <w:left w:w="28" w:type="dxa"/>
              <w:bottom w:w="28" w:type="dxa"/>
              <w:right w:w="28" w:type="dxa"/>
            </w:tcMar>
          </w:tcPr>
          <w:p w14:paraId="4B7C4B30" w14:textId="77777777" w:rsidR="00B56FC3" w:rsidRPr="003B268B" w:rsidRDefault="00B56FC3" w:rsidP="008E5A53">
            <w:pPr>
              <w:ind w:left="57" w:right="57"/>
              <w:contextualSpacing/>
              <w:jc w:val="right"/>
              <w:rPr>
                <w:sz w:val="22"/>
                <w:szCs w:val="22"/>
              </w:rPr>
            </w:pPr>
            <w:r>
              <w:rPr>
                <w:sz w:val="22"/>
                <w:szCs w:val="22"/>
              </w:rPr>
              <w:t>10</w:t>
            </w:r>
            <w:r w:rsidRPr="00FA74B3">
              <w:rPr>
                <w:sz w:val="22"/>
                <w:szCs w:val="22"/>
              </w:rPr>
              <w:t>000</w:t>
            </w:r>
            <w:r>
              <w:rPr>
                <w:sz w:val="22"/>
                <w:szCs w:val="22"/>
              </w:rPr>
              <w:t>,0</w:t>
            </w:r>
          </w:p>
        </w:tc>
        <w:tc>
          <w:tcPr>
            <w:tcW w:w="0" w:type="auto"/>
            <w:tcMar>
              <w:top w:w="28" w:type="dxa"/>
              <w:left w:w="28" w:type="dxa"/>
              <w:bottom w:w="28" w:type="dxa"/>
              <w:right w:w="28" w:type="dxa"/>
            </w:tcMar>
          </w:tcPr>
          <w:p w14:paraId="7A5D41BB" w14:textId="77777777" w:rsidR="00B56FC3" w:rsidRPr="003B268B" w:rsidRDefault="00B56FC3" w:rsidP="008E5A53">
            <w:pPr>
              <w:ind w:left="57" w:right="57"/>
              <w:contextualSpacing/>
              <w:jc w:val="right"/>
              <w:rPr>
                <w:sz w:val="22"/>
                <w:szCs w:val="22"/>
              </w:rPr>
            </w:pPr>
            <w:r>
              <w:rPr>
                <w:sz w:val="22"/>
                <w:szCs w:val="22"/>
              </w:rPr>
              <w:t>10</w:t>
            </w:r>
            <w:r w:rsidRPr="00FA74B3">
              <w:rPr>
                <w:sz w:val="22"/>
                <w:szCs w:val="22"/>
              </w:rPr>
              <w:t>000</w:t>
            </w:r>
            <w:r>
              <w:rPr>
                <w:sz w:val="22"/>
                <w:szCs w:val="22"/>
              </w:rPr>
              <w:t>,0</w:t>
            </w:r>
          </w:p>
        </w:tc>
        <w:tc>
          <w:tcPr>
            <w:tcW w:w="945" w:type="dxa"/>
            <w:shd w:val="clear" w:color="auto" w:fill="auto"/>
            <w:tcMar>
              <w:top w:w="28" w:type="dxa"/>
              <w:left w:w="28" w:type="dxa"/>
              <w:bottom w:w="28" w:type="dxa"/>
              <w:right w:w="28" w:type="dxa"/>
            </w:tcMar>
          </w:tcPr>
          <w:p w14:paraId="66AFA635" w14:textId="77777777" w:rsidR="00B56FC3" w:rsidRPr="00FA74B3" w:rsidRDefault="00B56FC3" w:rsidP="008E5A53">
            <w:pPr>
              <w:ind w:left="57" w:right="57"/>
              <w:contextualSpacing/>
              <w:jc w:val="right"/>
              <w:rPr>
                <w:sz w:val="22"/>
                <w:szCs w:val="22"/>
              </w:rPr>
            </w:pPr>
            <w:r w:rsidRPr="00B56FC3">
              <w:rPr>
                <w:sz w:val="22"/>
                <w:szCs w:val="22"/>
              </w:rPr>
              <w:t>60166,1</w:t>
            </w:r>
          </w:p>
        </w:tc>
        <w:tc>
          <w:tcPr>
            <w:tcW w:w="1754" w:type="dxa"/>
            <w:shd w:val="clear" w:color="auto" w:fill="auto"/>
            <w:tcMar>
              <w:top w:w="28" w:type="dxa"/>
              <w:left w:w="28" w:type="dxa"/>
              <w:bottom w:w="28" w:type="dxa"/>
              <w:right w:w="28" w:type="dxa"/>
            </w:tcMar>
          </w:tcPr>
          <w:p w14:paraId="7B882215" w14:textId="77777777" w:rsidR="00B56FC3" w:rsidRPr="00FA74B3" w:rsidRDefault="00B56FC3" w:rsidP="008E5A53">
            <w:pPr>
              <w:ind w:left="57"/>
              <w:contextualSpacing/>
              <w:rPr>
                <w:sz w:val="22"/>
                <w:szCs w:val="22"/>
              </w:rPr>
            </w:pPr>
            <w:r w:rsidRPr="00FA74B3">
              <w:rPr>
                <w:sz w:val="22"/>
                <w:szCs w:val="22"/>
              </w:rPr>
              <w:t>Всего</w:t>
            </w:r>
          </w:p>
        </w:tc>
      </w:tr>
      <w:tr w:rsidR="00B56FC3" w:rsidRPr="00FA74B3" w14:paraId="0E44A2DB" w14:textId="77777777" w:rsidTr="00930820">
        <w:trPr>
          <w:trHeight w:val="170"/>
        </w:trPr>
        <w:tc>
          <w:tcPr>
            <w:tcW w:w="0" w:type="auto"/>
            <w:vMerge/>
            <w:tcMar>
              <w:top w:w="28" w:type="dxa"/>
              <w:left w:w="28" w:type="dxa"/>
              <w:bottom w:w="28" w:type="dxa"/>
              <w:right w:w="28" w:type="dxa"/>
            </w:tcMar>
          </w:tcPr>
          <w:p w14:paraId="30209BC0" w14:textId="77777777" w:rsidR="00B56FC3" w:rsidRPr="00FA74B3" w:rsidRDefault="00B56FC3" w:rsidP="008E5A53">
            <w:pPr>
              <w:ind w:left="57"/>
              <w:contextualSpacing/>
              <w:jc w:val="center"/>
              <w:rPr>
                <w:sz w:val="22"/>
                <w:szCs w:val="22"/>
              </w:rPr>
            </w:pPr>
          </w:p>
        </w:tc>
        <w:tc>
          <w:tcPr>
            <w:tcW w:w="0" w:type="auto"/>
            <w:vMerge/>
            <w:tcMar>
              <w:top w:w="28" w:type="dxa"/>
              <w:left w:w="28" w:type="dxa"/>
              <w:bottom w:w="28" w:type="dxa"/>
              <w:right w:w="28" w:type="dxa"/>
            </w:tcMar>
          </w:tcPr>
          <w:p w14:paraId="6E03D124" w14:textId="77777777" w:rsidR="00B56FC3" w:rsidRPr="00FA74B3" w:rsidRDefault="00B56FC3" w:rsidP="008E5A53">
            <w:pPr>
              <w:ind w:left="57"/>
              <w:contextualSpacing/>
              <w:rPr>
                <w:sz w:val="22"/>
                <w:szCs w:val="22"/>
              </w:rPr>
            </w:pPr>
          </w:p>
        </w:tc>
        <w:tc>
          <w:tcPr>
            <w:tcW w:w="0" w:type="auto"/>
            <w:vMerge/>
            <w:tcMar>
              <w:top w:w="28" w:type="dxa"/>
              <w:left w:w="28" w:type="dxa"/>
              <w:bottom w:w="28" w:type="dxa"/>
              <w:right w:w="28" w:type="dxa"/>
            </w:tcMar>
          </w:tcPr>
          <w:p w14:paraId="237B3B5B" w14:textId="77777777" w:rsidR="00B56FC3" w:rsidRPr="00FA74B3" w:rsidRDefault="00B56FC3" w:rsidP="008E5A53">
            <w:pPr>
              <w:ind w:left="57"/>
              <w:contextualSpacing/>
              <w:rPr>
                <w:sz w:val="22"/>
                <w:szCs w:val="22"/>
              </w:rPr>
            </w:pPr>
          </w:p>
        </w:tc>
        <w:tc>
          <w:tcPr>
            <w:tcW w:w="7574" w:type="dxa"/>
            <w:gridSpan w:val="9"/>
          </w:tcPr>
          <w:p w14:paraId="49A0CD7A" w14:textId="77777777" w:rsidR="00B56FC3" w:rsidRPr="00FA74B3" w:rsidRDefault="00B56FC3" w:rsidP="008E5A53">
            <w:pPr>
              <w:ind w:left="57" w:right="57"/>
              <w:contextualSpacing/>
              <w:jc w:val="right"/>
              <w:rPr>
                <w:sz w:val="22"/>
                <w:szCs w:val="22"/>
              </w:rPr>
            </w:pPr>
          </w:p>
        </w:tc>
        <w:tc>
          <w:tcPr>
            <w:tcW w:w="1754" w:type="dxa"/>
            <w:shd w:val="clear" w:color="auto" w:fill="auto"/>
            <w:tcMar>
              <w:top w:w="28" w:type="dxa"/>
              <w:left w:w="28" w:type="dxa"/>
              <w:bottom w:w="28" w:type="dxa"/>
              <w:right w:w="28" w:type="dxa"/>
            </w:tcMar>
          </w:tcPr>
          <w:p w14:paraId="38F79CBC" w14:textId="77777777" w:rsidR="00B56FC3" w:rsidRPr="00FA74B3" w:rsidRDefault="00B56FC3" w:rsidP="008E5A53">
            <w:pPr>
              <w:ind w:left="57"/>
              <w:contextualSpacing/>
              <w:rPr>
                <w:sz w:val="22"/>
                <w:szCs w:val="22"/>
              </w:rPr>
            </w:pPr>
            <w:r w:rsidRPr="00FA74B3">
              <w:rPr>
                <w:sz w:val="22"/>
                <w:szCs w:val="22"/>
              </w:rPr>
              <w:t>в том числе:</w:t>
            </w:r>
          </w:p>
        </w:tc>
      </w:tr>
      <w:tr w:rsidR="00B56FC3" w:rsidRPr="00FA74B3" w14:paraId="4AE7B370" w14:textId="77777777" w:rsidTr="00930820">
        <w:trPr>
          <w:trHeight w:val="170"/>
        </w:trPr>
        <w:tc>
          <w:tcPr>
            <w:tcW w:w="0" w:type="auto"/>
            <w:vMerge/>
            <w:tcMar>
              <w:top w:w="28" w:type="dxa"/>
              <w:left w:w="28" w:type="dxa"/>
              <w:bottom w:w="28" w:type="dxa"/>
              <w:right w:w="28" w:type="dxa"/>
            </w:tcMar>
          </w:tcPr>
          <w:p w14:paraId="7A2854C4" w14:textId="77777777" w:rsidR="00B56FC3" w:rsidRPr="00FA74B3" w:rsidRDefault="00B56FC3" w:rsidP="008E5A53">
            <w:pPr>
              <w:ind w:left="57"/>
              <w:contextualSpacing/>
              <w:jc w:val="center"/>
              <w:rPr>
                <w:sz w:val="22"/>
                <w:szCs w:val="22"/>
              </w:rPr>
            </w:pPr>
          </w:p>
        </w:tc>
        <w:tc>
          <w:tcPr>
            <w:tcW w:w="0" w:type="auto"/>
            <w:vMerge/>
            <w:tcMar>
              <w:top w:w="28" w:type="dxa"/>
              <w:left w:w="28" w:type="dxa"/>
              <w:bottom w:w="28" w:type="dxa"/>
              <w:right w:w="28" w:type="dxa"/>
            </w:tcMar>
          </w:tcPr>
          <w:p w14:paraId="7848DFA8" w14:textId="77777777" w:rsidR="00B56FC3" w:rsidRPr="00FA74B3" w:rsidRDefault="00B56FC3" w:rsidP="008E5A53">
            <w:pPr>
              <w:ind w:left="57"/>
              <w:contextualSpacing/>
              <w:rPr>
                <w:sz w:val="22"/>
                <w:szCs w:val="22"/>
              </w:rPr>
            </w:pPr>
          </w:p>
        </w:tc>
        <w:tc>
          <w:tcPr>
            <w:tcW w:w="0" w:type="auto"/>
            <w:vMerge/>
            <w:tcMar>
              <w:top w:w="28" w:type="dxa"/>
              <w:left w:w="28" w:type="dxa"/>
              <w:bottom w:w="28" w:type="dxa"/>
              <w:right w:w="28" w:type="dxa"/>
            </w:tcMar>
          </w:tcPr>
          <w:p w14:paraId="1EB924FF" w14:textId="77777777" w:rsidR="00B56FC3" w:rsidRPr="00FA74B3" w:rsidRDefault="00B56FC3" w:rsidP="008E5A53">
            <w:pPr>
              <w:ind w:left="57"/>
              <w:contextualSpacing/>
              <w:rPr>
                <w:sz w:val="22"/>
                <w:szCs w:val="22"/>
              </w:rPr>
            </w:pPr>
          </w:p>
        </w:tc>
        <w:tc>
          <w:tcPr>
            <w:tcW w:w="0" w:type="auto"/>
            <w:tcMar>
              <w:top w:w="28" w:type="dxa"/>
              <w:left w:w="28" w:type="dxa"/>
              <w:bottom w:w="28" w:type="dxa"/>
              <w:right w:w="28" w:type="dxa"/>
            </w:tcMar>
          </w:tcPr>
          <w:p w14:paraId="3FCD12F1" w14:textId="77777777" w:rsidR="00B56FC3" w:rsidRDefault="00B56FC3" w:rsidP="008E5A53">
            <w:pPr>
              <w:ind w:left="57" w:right="57"/>
              <w:contextualSpacing/>
              <w:jc w:val="right"/>
            </w:pPr>
            <w:r w:rsidRPr="0079670F">
              <w:rPr>
                <w:sz w:val="22"/>
                <w:szCs w:val="22"/>
              </w:rPr>
              <w:t>0,0</w:t>
            </w:r>
          </w:p>
        </w:tc>
        <w:tc>
          <w:tcPr>
            <w:tcW w:w="0" w:type="auto"/>
            <w:shd w:val="clear" w:color="auto" w:fill="auto"/>
            <w:tcMar>
              <w:top w:w="28" w:type="dxa"/>
              <w:left w:w="28" w:type="dxa"/>
              <w:bottom w:w="28" w:type="dxa"/>
              <w:right w:w="28" w:type="dxa"/>
            </w:tcMar>
          </w:tcPr>
          <w:p w14:paraId="395C8C41" w14:textId="77777777" w:rsidR="00B56FC3" w:rsidRDefault="00B56FC3" w:rsidP="008E5A53">
            <w:pPr>
              <w:ind w:left="57" w:right="57"/>
              <w:contextualSpacing/>
              <w:jc w:val="right"/>
            </w:pPr>
            <w:r w:rsidRPr="0079670F">
              <w:rPr>
                <w:sz w:val="22"/>
                <w:szCs w:val="22"/>
              </w:rPr>
              <w:t>0,0</w:t>
            </w:r>
          </w:p>
        </w:tc>
        <w:tc>
          <w:tcPr>
            <w:tcW w:w="0" w:type="auto"/>
            <w:shd w:val="clear" w:color="auto" w:fill="auto"/>
            <w:tcMar>
              <w:top w:w="28" w:type="dxa"/>
              <w:left w:w="28" w:type="dxa"/>
              <w:bottom w:w="28" w:type="dxa"/>
              <w:right w:w="28" w:type="dxa"/>
            </w:tcMar>
          </w:tcPr>
          <w:p w14:paraId="2E7D7840" w14:textId="77777777" w:rsidR="00B56FC3" w:rsidRDefault="00B56FC3" w:rsidP="008E5A53">
            <w:pPr>
              <w:ind w:left="57" w:right="57"/>
              <w:contextualSpacing/>
              <w:jc w:val="right"/>
            </w:pPr>
            <w:r w:rsidRPr="0079670F">
              <w:rPr>
                <w:sz w:val="22"/>
                <w:szCs w:val="22"/>
              </w:rPr>
              <w:t>0,0</w:t>
            </w:r>
          </w:p>
        </w:tc>
        <w:tc>
          <w:tcPr>
            <w:tcW w:w="0" w:type="auto"/>
            <w:shd w:val="clear" w:color="auto" w:fill="auto"/>
            <w:tcMar>
              <w:top w:w="28" w:type="dxa"/>
              <w:left w:w="28" w:type="dxa"/>
              <w:bottom w:w="28" w:type="dxa"/>
              <w:right w:w="28" w:type="dxa"/>
            </w:tcMar>
          </w:tcPr>
          <w:p w14:paraId="1E7AF28A" w14:textId="77777777" w:rsidR="00B56FC3" w:rsidRDefault="00B56FC3" w:rsidP="008E5A53">
            <w:pPr>
              <w:ind w:left="57" w:right="57"/>
              <w:contextualSpacing/>
              <w:jc w:val="right"/>
            </w:pPr>
            <w:r w:rsidRPr="0079670F">
              <w:rPr>
                <w:sz w:val="22"/>
                <w:szCs w:val="22"/>
              </w:rPr>
              <w:t>0,0</w:t>
            </w:r>
          </w:p>
        </w:tc>
        <w:tc>
          <w:tcPr>
            <w:tcW w:w="0" w:type="auto"/>
            <w:shd w:val="clear" w:color="auto" w:fill="auto"/>
            <w:tcMar>
              <w:top w:w="28" w:type="dxa"/>
              <w:left w:w="28" w:type="dxa"/>
              <w:bottom w:w="28" w:type="dxa"/>
              <w:right w:w="28" w:type="dxa"/>
            </w:tcMar>
          </w:tcPr>
          <w:p w14:paraId="6DB74FF4" w14:textId="77777777" w:rsidR="00B56FC3" w:rsidRDefault="00B56FC3" w:rsidP="008E5A53">
            <w:pPr>
              <w:ind w:left="57" w:right="57"/>
              <w:contextualSpacing/>
              <w:jc w:val="right"/>
            </w:pPr>
            <w:r w:rsidRPr="0079670F">
              <w:rPr>
                <w:sz w:val="22"/>
                <w:szCs w:val="22"/>
              </w:rPr>
              <w:t>0,0</w:t>
            </w:r>
          </w:p>
        </w:tc>
        <w:tc>
          <w:tcPr>
            <w:tcW w:w="0" w:type="auto"/>
            <w:tcMar>
              <w:top w:w="28" w:type="dxa"/>
              <w:left w:w="28" w:type="dxa"/>
              <w:bottom w:w="28" w:type="dxa"/>
              <w:right w:w="28" w:type="dxa"/>
            </w:tcMar>
          </w:tcPr>
          <w:p w14:paraId="2C8329D8" w14:textId="77777777" w:rsidR="00B56FC3" w:rsidRDefault="00B56FC3" w:rsidP="009C41C6">
            <w:pPr>
              <w:ind w:left="57" w:right="57"/>
              <w:contextualSpacing/>
              <w:jc w:val="right"/>
            </w:pPr>
            <w:r w:rsidRPr="0079670F">
              <w:rPr>
                <w:sz w:val="22"/>
                <w:szCs w:val="22"/>
              </w:rPr>
              <w:t>0,0</w:t>
            </w:r>
          </w:p>
        </w:tc>
        <w:tc>
          <w:tcPr>
            <w:tcW w:w="0" w:type="auto"/>
            <w:tcMar>
              <w:top w:w="28" w:type="dxa"/>
              <w:left w:w="28" w:type="dxa"/>
              <w:bottom w:w="28" w:type="dxa"/>
              <w:right w:w="28" w:type="dxa"/>
            </w:tcMar>
          </w:tcPr>
          <w:p w14:paraId="3EE91404" w14:textId="77777777" w:rsidR="00B56FC3" w:rsidRDefault="00B56FC3" w:rsidP="009C41C6">
            <w:pPr>
              <w:ind w:left="57" w:right="57"/>
              <w:contextualSpacing/>
              <w:jc w:val="right"/>
            </w:pPr>
            <w:r w:rsidRPr="0079670F">
              <w:rPr>
                <w:sz w:val="22"/>
                <w:szCs w:val="22"/>
              </w:rPr>
              <w:t>0,0</w:t>
            </w:r>
          </w:p>
        </w:tc>
        <w:tc>
          <w:tcPr>
            <w:tcW w:w="0" w:type="auto"/>
            <w:tcMar>
              <w:top w:w="28" w:type="dxa"/>
              <w:left w:w="28" w:type="dxa"/>
              <w:bottom w:w="28" w:type="dxa"/>
              <w:right w:w="28" w:type="dxa"/>
            </w:tcMar>
          </w:tcPr>
          <w:p w14:paraId="0EB1C169" w14:textId="77777777" w:rsidR="00B56FC3" w:rsidRDefault="00B56FC3" w:rsidP="009C41C6">
            <w:pPr>
              <w:ind w:left="57" w:right="57"/>
              <w:contextualSpacing/>
              <w:jc w:val="right"/>
            </w:pPr>
            <w:r w:rsidRPr="0079670F">
              <w:rPr>
                <w:sz w:val="22"/>
                <w:szCs w:val="22"/>
              </w:rPr>
              <w:t>0,0</w:t>
            </w:r>
          </w:p>
        </w:tc>
        <w:tc>
          <w:tcPr>
            <w:tcW w:w="945" w:type="dxa"/>
            <w:shd w:val="clear" w:color="auto" w:fill="auto"/>
            <w:tcMar>
              <w:top w:w="28" w:type="dxa"/>
              <w:left w:w="28" w:type="dxa"/>
              <w:bottom w:w="28" w:type="dxa"/>
              <w:right w:w="28" w:type="dxa"/>
            </w:tcMar>
          </w:tcPr>
          <w:p w14:paraId="54559875" w14:textId="77777777" w:rsidR="00B56FC3" w:rsidRDefault="00B56FC3" w:rsidP="008E5A53">
            <w:pPr>
              <w:ind w:left="57" w:right="57"/>
              <w:contextualSpacing/>
              <w:jc w:val="right"/>
            </w:pPr>
            <w:r w:rsidRPr="0079670F">
              <w:rPr>
                <w:sz w:val="22"/>
                <w:szCs w:val="22"/>
              </w:rPr>
              <w:t>0,0</w:t>
            </w:r>
          </w:p>
        </w:tc>
        <w:tc>
          <w:tcPr>
            <w:tcW w:w="1754" w:type="dxa"/>
            <w:shd w:val="clear" w:color="auto" w:fill="auto"/>
            <w:tcMar>
              <w:top w:w="28" w:type="dxa"/>
              <w:left w:w="28" w:type="dxa"/>
              <w:bottom w:w="28" w:type="dxa"/>
              <w:right w:w="28" w:type="dxa"/>
            </w:tcMar>
          </w:tcPr>
          <w:p w14:paraId="72C6ACFF" w14:textId="77777777" w:rsidR="00B56FC3" w:rsidRPr="00FA74B3" w:rsidRDefault="00B56FC3" w:rsidP="008E5A53">
            <w:pPr>
              <w:ind w:left="57"/>
              <w:contextualSpacing/>
              <w:rPr>
                <w:sz w:val="22"/>
                <w:szCs w:val="22"/>
              </w:rPr>
            </w:pPr>
            <w:r w:rsidRPr="00FA74B3">
              <w:rPr>
                <w:sz w:val="22"/>
                <w:szCs w:val="22"/>
              </w:rPr>
              <w:t>федеральный бюджет</w:t>
            </w:r>
          </w:p>
        </w:tc>
      </w:tr>
      <w:tr w:rsidR="00B56FC3" w:rsidRPr="00FA74B3" w14:paraId="4B060E4C" w14:textId="77777777" w:rsidTr="00930820">
        <w:trPr>
          <w:trHeight w:val="170"/>
        </w:trPr>
        <w:tc>
          <w:tcPr>
            <w:tcW w:w="0" w:type="auto"/>
            <w:vMerge/>
            <w:tcMar>
              <w:top w:w="28" w:type="dxa"/>
              <w:left w:w="28" w:type="dxa"/>
              <w:bottom w:w="28" w:type="dxa"/>
              <w:right w:w="28" w:type="dxa"/>
            </w:tcMar>
          </w:tcPr>
          <w:p w14:paraId="35DBB2D2" w14:textId="77777777" w:rsidR="00B56FC3" w:rsidRPr="00FA74B3" w:rsidRDefault="00B56FC3" w:rsidP="008E5A53">
            <w:pPr>
              <w:ind w:left="57"/>
              <w:contextualSpacing/>
              <w:jc w:val="center"/>
              <w:rPr>
                <w:sz w:val="22"/>
                <w:szCs w:val="22"/>
              </w:rPr>
            </w:pPr>
          </w:p>
        </w:tc>
        <w:tc>
          <w:tcPr>
            <w:tcW w:w="0" w:type="auto"/>
            <w:vMerge/>
            <w:tcMar>
              <w:top w:w="28" w:type="dxa"/>
              <w:left w:w="28" w:type="dxa"/>
              <w:bottom w:w="28" w:type="dxa"/>
              <w:right w:w="28" w:type="dxa"/>
            </w:tcMar>
          </w:tcPr>
          <w:p w14:paraId="4867E1AE" w14:textId="77777777" w:rsidR="00B56FC3" w:rsidRPr="00FA74B3" w:rsidRDefault="00B56FC3" w:rsidP="008E5A53">
            <w:pPr>
              <w:ind w:left="57"/>
              <w:contextualSpacing/>
              <w:rPr>
                <w:sz w:val="22"/>
                <w:szCs w:val="22"/>
              </w:rPr>
            </w:pPr>
          </w:p>
        </w:tc>
        <w:tc>
          <w:tcPr>
            <w:tcW w:w="0" w:type="auto"/>
            <w:vMerge/>
            <w:tcMar>
              <w:top w:w="28" w:type="dxa"/>
              <w:left w:w="28" w:type="dxa"/>
              <w:bottom w:w="28" w:type="dxa"/>
              <w:right w:w="28" w:type="dxa"/>
            </w:tcMar>
          </w:tcPr>
          <w:p w14:paraId="54499D50" w14:textId="77777777" w:rsidR="00B56FC3" w:rsidRPr="00FA74B3" w:rsidRDefault="00B56FC3" w:rsidP="008E5A53">
            <w:pPr>
              <w:ind w:left="57"/>
              <w:contextualSpacing/>
              <w:rPr>
                <w:sz w:val="22"/>
                <w:szCs w:val="22"/>
              </w:rPr>
            </w:pPr>
          </w:p>
        </w:tc>
        <w:tc>
          <w:tcPr>
            <w:tcW w:w="0" w:type="auto"/>
            <w:tcMar>
              <w:top w:w="28" w:type="dxa"/>
              <w:left w:w="28" w:type="dxa"/>
              <w:bottom w:w="28" w:type="dxa"/>
              <w:right w:w="28" w:type="dxa"/>
            </w:tcMar>
          </w:tcPr>
          <w:p w14:paraId="2724DC62" w14:textId="77777777" w:rsidR="00B56FC3" w:rsidRPr="00FA74B3" w:rsidRDefault="00B56FC3" w:rsidP="008E5A53">
            <w:pPr>
              <w:ind w:left="57" w:right="57"/>
              <w:contextualSpacing/>
              <w:jc w:val="right"/>
              <w:rPr>
                <w:sz w:val="22"/>
                <w:szCs w:val="22"/>
              </w:rPr>
            </w:pPr>
            <w:r>
              <w:rPr>
                <w:sz w:val="22"/>
                <w:szCs w:val="22"/>
              </w:rPr>
              <w:t>5301,2</w:t>
            </w:r>
          </w:p>
        </w:tc>
        <w:tc>
          <w:tcPr>
            <w:tcW w:w="0" w:type="auto"/>
            <w:shd w:val="clear" w:color="auto" w:fill="auto"/>
            <w:tcMar>
              <w:top w:w="28" w:type="dxa"/>
              <w:left w:w="28" w:type="dxa"/>
              <w:bottom w:w="28" w:type="dxa"/>
              <w:right w:w="28" w:type="dxa"/>
            </w:tcMar>
          </w:tcPr>
          <w:p w14:paraId="4C2758AB" w14:textId="77777777" w:rsidR="00B56FC3" w:rsidRPr="00FA74B3" w:rsidRDefault="00B56FC3" w:rsidP="008E5A53">
            <w:pPr>
              <w:ind w:left="57" w:right="57"/>
              <w:contextualSpacing/>
              <w:jc w:val="right"/>
              <w:rPr>
                <w:sz w:val="22"/>
                <w:szCs w:val="22"/>
              </w:rPr>
            </w:pPr>
            <w:r>
              <w:rPr>
                <w:sz w:val="22"/>
                <w:szCs w:val="22"/>
              </w:rPr>
              <w:t>864,9</w:t>
            </w:r>
          </w:p>
        </w:tc>
        <w:tc>
          <w:tcPr>
            <w:tcW w:w="0" w:type="auto"/>
            <w:shd w:val="clear" w:color="auto" w:fill="auto"/>
            <w:tcMar>
              <w:top w:w="28" w:type="dxa"/>
              <w:left w:w="28" w:type="dxa"/>
              <w:bottom w:w="28" w:type="dxa"/>
              <w:right w:w="28" w:type="dxa"/>
            </w:tcMar>
          </w:tcPr>
          <w:p w14:paraId="1C817363" w14:textId="77777777" w:rsidR="00B56FC3" w:rsidRPr="00FA74B3" w:rsidRDefault="00B56FC3" w:rsidP="008E5A53">
            <w:pPr>
              <w:ind w:left="57" w:right="57"/>
              <w:contextualSpacing/>
              <w:jc w:val="right"/>
              <w:rPr>
                <w:sz w:val="22"/>
                <w:szCs w:val="22"/>
              </w:rPr>
            </w:pPr>
            <w:r>
              <w:rPr>
                <w:sz w:val="22"/>
                <w:szCs w:val="22"/>
              </w:rPr>
              <w:t>4</w:t>
            </w:r>
            <w:r w:rsidRPr="00FA74B3">
              <w:rPr>
                <w:sz w:val="22"/>
                <w:szCs w:val="22"/>
              </w:rPr>
              <w:t>000</w:t>
            </w:r>
            <w:r>
              <w:rPr>
                <w:sz w:val="22"/>
                <w:szCs w:val="22"/>
              </w:rPr>
              <w:t>,0</w:t>
            </w:r>
          </w:p>
        </w:tc>
        <w:tc>
          <w:tcPr>
            <w:tcW w:w="0" w:type="auto"/>
            <w:shd w:val="clear" w:color="auto" w:fill="auto"/>
            <w:tcMar>
              <w:top w:w="28" w:type="dxa"/>
              <w:left w:w="28" w:type="dxa"/>
              <w:bottom w:w="28" w:type="dxa"/>
              <w:right w:w="28" w:type="dxa"/>
            </w:tcMar>
          </w:tcPr>
          <w:p w14:paraId="2D345995" w14:textId="77777777" w:rsidR="00B56FC3" w:rsidRPr="00FA74B3" w:rsidRDefault="00B56FC3" w:rsidP="008E5A53">
            <w:pPr>
              <w:ind w:left="57" w:right="57"/>
              <w:contextualSpacing/>
              <w:jc w:val="right"/>
              <w:rPr>
                <w:sz w:val="22"/>
                <w:szCs w:val="22"/>
              </w:rPr>
            </w:pPr>
            <w:r>
              <w:rPr>
                <w:sz w:val="22"/>
                <w:szCs w:val="22"/>
              </w:rPr>
              <w:t>10</w:t>
            </w:r>
            <w:r w:rsidRPr="00FA74B3">
              <w:rPr>
                <w:sz w:val="22"/>
                <w:szCs w:val="22"/>
              </w:rPr>
              <w:t>000</w:t>
            </w:r>
            <w:r>
              <w:rPr>
                <w:sz w:val="22"/>
                <w:szCs w:val="22"/>
              </w:rPr>
              <w:t>,0</w:t>
            </w:r>
          </w:p>
        </w:tc>
        <w:tc>
          <w:tcPr>
            <w:tcW w:w="0" w:type="auto"/>
            <w:shd w:val="clear" w:color="auto" w:fill="auto"/>
            <w:tcMar>
              <w:top w:w="28" w:type="dxa"/>
              <w:left w:w="28" w:type="dxa"/>
              <w:bottom w:w="28" w:type="dxa"/>
              <w:right w:w="28" w:type="dxa"/>
            </w:tcMar>
          </w:tcPr>
          <w:p w14:paraId="4C5D80F2" w14:textId="77777777" w:rsidR="00B56FC3" w:rsidRPr="00FA74B3" w:rsidRDefault="00B56FC3" w:rsidP="008E5A53">
            <w:pPr>
              <w:ind w:left="57" w:right="57"/>
              <w:contextualSpacing/>
              <w:jc w:val="right"/>
              <w:rPr>
                <w:sz w:val="22"/>
                <w:szCs w:val="22"/>
              </w:rPr>
            </w:pPr>
            <w:r>
              <w:rPr>
                <w:sz w:val="22"/>
                <w:szCs w:val="22"/>
              </w:rPr>
              <w:t>10</w:t>
            </w:r>
            <w:r w:rsidRPr="00FA74B3">
              <w:rPr>
                <w:sz w:val="22"/>
                <w:szCs w:val="22"/>
              </w:rPr>
              <w:t>000</w:t>
            </w:r>
            <w:r>
              <w:rPr>
                <w:sz w:val="22"/>
                <w:szCs w:val="22"/>
              </w:rPr>
              <w:t>,0</w:t>
            </w:r>
          </w:p>
        </w:tc>
        <w:tc>
          <w:tcPr>
            <w:tcW w:w="0" w:type="auto"/>
            <w:tcMar>
              <w:top w:w="28" w:type="dxa"/>
              <w:left w:w="28" w:type="dxa"/>
              <w:bottom w:w="28" w:type="dxa"/>
              <w:right w:w="28" w:type="dxa"/>
            </w:tcMar>
          </w:tcPr>
          <w:p w14:paraId="3A289942" w14:textId="77777777" w:rsidR="00B56FC3" w:rsidRPr="003B268B" w:rsidRDefault="00B56FC3" w:rsidP="009C41C6">
            <w:pPr>
              <w:ind w:left="57" w:right="57"/>
              <w:contextualSpacing/>
              <w:jc w:val="right"/>
              <w:rPr>
                <w:sz w:val="22"/>
                <w:szCs w:val="22"/>
              </w:rPr>
            </w:pPr>
            <w:r>
              <w:rPr>
                <w:sz w:val="22"/>
                <w:szCs w:val="22"/>
              </w:rPr>
              <w:t>10</w:t>
            </w:r>
            <w:r w:rsidRPr="00FA74B3">
              <w:rPr>
                <w:sz w:val="22"/>
                <w:szCs w:val="22"/>
              </w:rPr>
              <w:t>000</w:t>
            </w:r>
            <w:r>
              <w:rPr>
                <w:sz w:val="22"/>
                <w:szCs w:val="22"/>
              </w:rPr>
              <w:t>,0</w:t>
            </w:r>
          </w:p>
        </w:tc>
        <w:tc>
          <w:tcPr>
            <w:tcW w:w="0" w:type="auto"/>
            <w:tcMar>
              <w:top w:w="28" w:type="dxa"/>
              <w:left w:w="28" w:type="dxa"/>
              <w:bottom w:w="28" w:type="dxa"/>
              <w:right w:w="28" w:type="dxa"/>
            </w:tcMar>
          </w:tcPr>
          <w:p w14:paraId="428C4E8B" w14:textId="77777777" w:rsidR="00B56FC3" w:rsidRPr="003B268B" w:rsidRDefault="00B56FC3" w:rsidP="009C41C6">
            <w:pPr>
              <w:ind w:left="57" w:right="57"/>
              <w:contextualSpacing/>
              <w:jc w:val="right"/>
              <w:rPr>
                <w:sz w:val="22"/>
                <w:szCs w:val="22"/>
              </w:rPr>
            </w:pPr>
            <w:r>
              <w:rPr>
                <w:sz w:val="22"/>
                <w:szCs w:val="22"/>
              </w:rPr>
              <w:t>10</w:t>
            </w:r>
            <w:r w:rsidRPr="00FA74B3">
              <w:rPr>
                <w:sz w:val="22"/>
                <w:szCs w:val="22"/>
              </w:rPr>
              <w:t>000</w:t>
            </w:r>
            <w:r>
              <w:rPr>
                <w:sz w:val="22"/>
                <w:szCs w:val="22"/>
              </w:rPr>
              <w:t>,0</w:t>
            </w:r>
          </w:p>
        </w:tc>
        <w:tc>
          <w:tcPr>
            <w:tcW w:w="0" w:type="auto"/>
            <w:tcMar>
              <w:top w:w="28" w:type="dxa"/>
              <w:left w:w="28" w:type="dxa"/>
              <w:bottom w:w="28" w:type="dxa"/>
              <w:right w:w="28" w:type="dxa"/>
            </w:tcMar>
          </w:tcPr>
          <w:p w14:paraId="1BAE14F9" w14:textId="77777777" w:rsidR="00B56FC3" w:rsidRPr="003B268B" w:rsidRDefault="00B56FC3" w:rsidP="009C41C6">
            <w:pPr>
              <w:ind w:left="57" w:right="57"/>
              <w:contextualSpacing/>
              <w:jc w:val="right"/>
              <w:rPr>
                <w:sz w:val="22"/>
                <w:szCs w:val="22"/>
              </w:rPr>
            </w:pPr>
            <w:r>
              <w:rPr>
                <w:sz w:val="22"/>
                <w:szCs w:val="22"/>
              </w:rPr>
              <w:t>10</w:t>
            </w:r>
            <w:r w:rsidRPr="00FA74B3">
              <w:rPr>
                <w:sz w:val="22"/>
                <w:szCs w:val="22"/>
              </w:rPr>
              <w:t>000</w:t>
            </w:r>
            <w:r>
              <w:rPr>
                <w:sz w:val="22"/>
                <w:szCs w:val="22"/>
              </w:rPr>
              <w:t>,0</w:t>
            </w:r>
          </w:p>
        </w:tc>
        <w:tc>
          <w:tcPr>
            <w:tcW w:w="945" w:type="dxa"/>
            <w:shd w:val="clear" w:color="auto" w:fill="auto"/>
            <w:tcMar>
              <w:top w:w="28" w:type="dxa"/>
              <w:left w:w="28" w:type="dxa"/>
              <w:bottom w:w="28" w:type="dxa"/>
              <w:right w:w="28" w:type="dxa"/>
            </w:tcMar>
          </w:tcPr>
          <w:p w14:paraId="00674C35" w14:textId="77777777" w:rsidR="00B56FC3" w:rsidRPr="00FA74B3" w:rsidRDefault="00B56FC3" w:rsidP="009C41C6">
            <w:pPr>
              <w:ind w:left="57" w:right="57"/>
              <w:contextualSpacing/>
              <w:jc w:val="right"/>
              <w:rPr>
                <w:sz w:val="22"/>
                <w:szCs w:val="22"/>
              </w:rPr>
            </w:pPr>
            <w:r w:rsidRPr="00B56FC3">
              <w:rPr>
                <w:sz w:val="22"/>
                <w:szCs w:val="22"/>
              </w:rPr>
              <w:t>60166,1</w:t>
            </w:r>
          </w:p>
        </w:tc>
        <w:tc>
          <w:tcPr>
            <w:tcW w:w="1754" w:type="dxa"/>
            <w:shd w:val="clear" w:color="auto" w:fill="auto"/>
            <w:tcMar>
              <w:top w:w="28" w:type="dxa"/>
              <w:left w:w="28" w:type="dxa"/>
              <w:bottom w:w="28" w:type="dxa"/>
              <w:right w:w="28" w:type="dxa"/>
            </w:tcMar>
          </w:tcPr>
          <w:p w14:paraId="15E34621" w14:textId="77777777" w:rsidR="00B56FC3" w:rsidRPr="00FA74B3" w:rsidRDefault="00B56FC3" w:rsidP="008E5A53">
            <w:pPr>
              <w:ind w:left="57"/>
              <w:contextualSpacing/>
              <w:rPr>
                <w:sz w:val="22"/>
                <w:szCs w:val="22"/>
              </w:rPr>
            </w:pPr>
            <w:r w:rsidRPr="00FA74B3">
              <w:rPr>
                <w:sz w:val="22"/>
                <w:szCs w:val="22"/>
              </w:rPr>
              <w:t>бюджет города</w:t>
            </w:r>
            <w:r>
              <w:rPr>
                <w:sz w:val="22"/>
                <w:szCs w:val="22"/>
              </w:rPr>
              <w:t>, в т.ч. субсидии (субвенции)</w:t>
            </w:r>
          </w:p>
        </w:tc>
      </w:tr>
      <w:tr w:rsidR="00371733" w:rsidRPr="00FA74B3" w14:paraId="3DCAD5BD" w14:textId="77777777" w:rsidTr="00930820">
        <w:trPr>
          <w:trHeight w:val="170"/>
        </w:trPr>
        <w:tc>
          <w:tcPr>
            <w:tcW w:w="0" w:type="auto"/>
            <w:vMerge/>
            <w:tcMar>
              <w:top w:w="28" w:type="dxa"/>
              <w:left w:w="28" w:type="dxa"/>
              <w:bottom w:w="28" w:type="dxa"/>
              <w:right w:w="28" w:type="dxa"/>
            </w:tcMar>
          </w:tcPr>
          <w:p w14:paraId="425F4532" w14:textId="77777777" w:rsidR="00371733" w:rsidRPr="00FA74B3" w:rsidRDefault="00371733" w:rsidP="008E5A53">
            <w:pPr>
              <w:ind w:left="57"/>
              <w:contextualSpacing/>
              <w:jc w:val="center"/>
              <w:rPr>
                <w:sz w:val="22"/>
                <w:szCs w:val="22"/>
              </w:rPr>
            </w:pPr>
          </w:p>
        </w:tc>
        <w:tc>
          <w:tcPr>
            <w:tcW w:w="0" w:type="auto"/>
            <w:vMerge/>
            <w:tcMar>
              <w:top w:w="28" w:type="dxa"/>
              <w:left w:w="28" w:type="dxa"/>
              <w:bottom w:w="28" w:type="dxa"/>
              <w:right w:w="28" w:type="dxa"/>
            </w:tcMar>
          </w:tcPr>
          <w:p w14:paraId="5BEE5512" w14:textId="77777777" w:rsidR="00371733" w:rsidRPr="00FA74B3" w:rsidRDefault="00371733" w:rsidP="008E5A53">
            <w:pPr>
              <w:ind w:left="57"/>
              <w:contextualSpacing/>
              <w:rPr>
                <w:sz w:val="22"/>
                <w:szCs w:val="22"/>
              </w:rPr>
            </w:pPr>
          </w:p>
        </w:tc>
        <w:tc>
          <w:tcPr>
            <w:tcW w:w="0" w:type="auto"/>
            <w:vMerge/>
            <w:tcMar>
              <w:top w:w="28" w:type="dxa"/>
              <w:left w:w="28" w:type="dxa"/>
              <w:bottom w:w="28" w:type="dxa"/>
              <w:right w:w="28" w:type="dxa"/>
            </w:tcMar>
          </w:tcPr>
          <w:p w14:paraId="61427F6F" w14:textId="77777777" w:rsidR="00371733" w:rsidRPr="00FA74B3" w:rsidRDefault="00371733" w:rsidP="008E5A53">
            <w:pPr>
              <w:ind w:left="57"/>
              <w:contextualSpacing/>
              <w:rPr>
                <w:sz w:val="22"/>
                <w:szCs w:val="22"/>
              </w:rPr>
            </w:pPr>
          </w:p>
        </w:tc>
        <w:tc>
          <w:tcPr>
            <w:tcW w:w="0" w:type="auto"/>
            <w:tcMar>
              <w:top w:w="28" w:type="dxa"/>
              <w:left w:w="28" w:type="dxa"/>
              <w:bottom w:w="28" w:type="dxa"/>
              <w:right w:w="28" w:type="dxa"/>
            </w:tcMar>
          </w:tcPr>
          <w:p w14:paraId="4F1FB4BE" w14:textId="77777777" w:rsidR="00371733" w:rsidRDefault="00371733" w:rsidP="008E5A53">
            <w:pPr>
              <w:ind w:left="57" w:right="57"/>
              <w:contextualSpacing/>
              <w:jc w:val="right"/>
            </w:pPr>
            <w:r w:rsidRPr="008A7A12">
              <w:rPr>
                <w:sz w:val="22"/>
                <w:szCs w:val="22"/>
              </w:rPr>
              <w:t>0,0</w:t>
            </w:r>
          </w:p>
        </w:tc>
        <w:tc>
          <w:tcPr>
            <w:tcW w:w="0" w:type="auto"/>
            <w:shd w:val="clear" w:color="auto" w:fill="auto"/>
            <w:tcMar>
              <w:top w:w="28" w:type="dxa"/>
              <w:left w:w="28" w:type="dxa"/>
              <w:bottom w:w="28" w:type="dxa"/>
              <w:right w:w="28" w:type="dxa"/>
            </w:tcMar>
          </w:tcPr>
          <w:p w14:paraId="0E65BAB0" w14:textId="77777777" w:rsidR="00371733" w:rsidRDefault="00371733" w:rsidP="008E5A53">
            <w:pPr>
              <w:ind w:left="57" w:right="57"/>
              <w:contextualSpacing/>
              <w:jc w:val="right"/>
            </w:pPr>
            <w:r w:rsidRPr="008A7A12">
              <w:rPr>
                <w:sz w:val="22"/>
                <w:szCs w:val="22"/>
              </w:rPr>
              <w:t>0,0</w:t>
            </w:r>
          </w:p>
        </w:tc>
        <w:tc>
          <w:tcPr>
            <w:tcW w:w="0" w:type="auto"/>
            <w:shd w:val="clear" w:color="auto" w:fill="auto"/>
            <w:tcMar>
              <w:top w:w="28" w:type="dxa"/>
              <w:left w:w="28" w:type="dxa"/>
              <w:bottom w:w="28" w:type="dxa"/>
              <w:right w:w="28" w:type="dxa"/>
            </w:tcMar>
          </w:tcPr>
          <w:p w14:paraId="6FB7A75C" w14:textId="77777777" w:rsidR="00371733" w:rsidRDefault="00371733" w:rsidP="008E5A53">
            <w:pPr>
              <w:ind w:left="57" w:right="57"/>
              <w:contextualSpacing/>
              <w:jc w:val="right"/>
            </w:pPr>
            <w:r w:rsidRPr="008A7A12">
              <w:rPr>
                <w:sz w:val="22"/>
                <w:szCs w:val="22"/>
              </w:rPr>
              <w:t>0,0</w:t>
            </w:r>
          </w:p>
        </w:tc>
        <w:tc>
          <w:tcPr>
            <w:tcW w:w="0" w:type="auto"/>
            <w:shd w:val="clear" w:color="auto" w:fill="auto"/>
            <w:tcMar>
              <w:top w:w="28" w:type="dxa"/>
              <w:left w:w="28" w:type="dxa"/>
              <w:bottom w:w="28" w:type="dxa"/>
              <w:right w:w="28" w:type="dxa"/>
            </w:tcMar>
          </w:tcPr>
          <w:p w14:paraId="739C61D0" w14:textId="77777777" w:rsidR="00371733" w:rsidRDefault="00371733" w:rsidP="008E5A53">
            <w:pPr>
              <w:ind w:left="57" w:right="57"/>
              <w:contextualSpacing/>
              <w:jc w:val="right"/>
            </w:pPr>
            <w:r w:rsidRPr="008A7A12">
              <w:rPr>
                <w:sz w:val="22"/>
                <w:szCs w:val="22"/>
              </w:rPr>
              <w:t>0,0</w:t>
            </w:r>
          </w:p>
        </w:tc>
        <w:tc>
          <w:tcPr>
            <w:tcW w:w="0" w:type="auto"/>
            <w:shd w:val="clear" w:color="auto" w:fill="auto"/>
            <w:tcMar>
              <w:top w:w="28" w:type="dxa"/>
              <w:left w:w="28" w:type="dxa"/>
              <w:bottom w:w="28" w:type="dxa"/>
              <w:right w:w="28" w:type="dxa"/>
            </w:tcMar>
          </w:tcPr>
          <w:p w14:paraId="51617042" w14:textId="77777777" w:rsidR="00371733" w:rsidRDefault="00371733" w:rsidP="008E5A53">
            <w:pPr>
              <w:ind w:left="57" w:right="57"/>
              <w:contextualSpacing/>
              <w:jc w:val="right"/>
            </w:pPr>
            <w:r w:rsidRPr="008A7A12">
              <w:rPr>
                <w:sz w:val="22"/>
                <w:szCs w:val="22"/>
              </w:rPr>
              <w:t>0,0</w:t>
            </w:r>
          </w:p>
        </w:tc>
        <w:tc>
          <w:tcPr>
            <w:tcW w:w="0" w:type="auto"/>
            <w:tcMar>
              <w:top w:w="28" w:type="dxa"/>
              <w:left w:w="28" w:type="dxa"/>
              <w:bottom w:w="28" w:type="dxa"/>
              <w:right w:w="28" w:type="dxa"/>
            </w:tcMar>
          </w:tcPr>
          <w:p w14:paraId="221C6C05" w14:textId="77777777" w:rsidR="00371733" w:rsidRDefault="00371733" w:rsidP="009C41C6">
            <w:pPr>
              <w:ind w:left="57" w:right="57"/>
              <w:contextualSpacing/>
              <w:jc w:val="right"/>
            </w:pPr>
            <w:r w:rsidRPr="008A7A12">
              <w:rPr>
                <w:sz w:val="22"/>
                <w:szCs w:val="22"/>
              </w:rPr>
              <w:t>0,0</w:t>
            </w:r>
          </w:p>
        </w:tc>
        <w:tc>
          <w:tcPr>
            <w:tcW w:w="0" w:type="auto"/>
            <w:tcMar>
              <w:top w:w="28" w:type="dxa"/>
              <w:left w:w="28" w:type="dxa"/>
              <w:bottom w:w="28" w:type="dxa"/>
              <w:right w:w="28" w:type="dxa"/>
            </w:tcMar>
          </w:tcPr>
          <w:p w14:paraId="3768BFB4" w14:textId="77777777" w:rsidR="00371733" w:rsidRDefault="00371733" w:rsidP="009C41C6">
            <w:pPr>
              <w:ind w:left="57" w:right="57"/>
              <w:contextualSpacing/>
              <w:jc w:val="right"/>
            </w:pPr>
            <w:r w:rsidRPr="008A7A12">
              <w:rPr>
                <w:sz w:val="22"/>
                <w:szCs w:val="22"/>
              </w:rPr>
              <w:t>0,0</w:t>
            </w:r>
          </w:p>
        </w:tc>
        <w:tc>
          <w:tcPr>
            <w:tcW w:w="0" w:type="auto"/>
            <w:tcMar>
              <w:top w:w="28" w:type="dxa"/>
              <w:left w:w="28" w:type="dxa"/>
              <w:bottom w:w="28" w:type="dxa"/>
              <w:right w:w="28" w:type="dxa"/>
            </w:tcMar>
          </w:tcPr>
          <w:p w14:paraId="488F2598" w14:textId="77777777" w:rsidR="00371733" w:rsidRDefault="00371733" w:rsidP="009C41C6">
            <w:pPr>
              <w:ind w:left="57" w:right="57"/>
              <w:contextualSpacing/>
              <w:jc w:val="right"/>
            </w:pPr>
            <w:r w:rsidRPr="008A7A12">
              <w:rPr>
                <w:sz w:val="22"/>
                <w:szCs w:val="22"/>
              </w:rPr>
              <w:t>0,0</w:t>
            </w:r>
          </w:p>
        </w:tc>
        <w:tc>
          <w:tcPr>
            <w:tcW w:w="945" w:type="dxa"/>
            <w:shd w:val="clear" w:color="auto" w:fill="auto"/>
            <w:tcMar>
              <w:top w:w="28" w:type="dxa"/>
              <w:left w:w="28" w:type="dxa"/>
              <w:bottom w:w="28" w:type="dxa"/>
              <w:right w:w="28" w:type="dxa"/>
            </w:tcMar>
          </w:tcPr>
          <w:p w14:paraId="36A223D1" w14:textId="77777777" w:rsidR="00371733" w:rsidRDefault="00371733" w:rsidP="008E5A53">
            <w:pPr>
              <w:ind w:left="57" w:right="57"/>
              <w:contextualSpacing/>
              <w:jc w:val="right"/>
            </w:pPr>
            <w:r w:rsidRPr="008A7A12">
              <w:rPr>
                <w:sz w:val="22"/>
                <w:szCs w:val="22"/>
              </w:rPr>
              <w:t>0,0</w:t>
            </w:r>
          </w:p>
        </w:tc>
        <w:tc>
          <w:tcPr>
            <w:tcW w:w="1754" w:type="dxa"/>
            <w:shd w:val="clear" w:color="auto" w:fill="auto"/>
            <w:tcMar>
              <w:top w:w="28" w:type="dxa"/>
              <w:left w:w="28" w:type="dxa"/>
              <w:bottom w:w="28" w:type="dxa"/>
              <w:right w:w="28" w:type="dxa"/>
            </w:tcMar>
          </w:tcPr>
          <w:p w14:paraId="0544DC7A" w14:textId="77777777" w:rsidR="00371733" w:rsidRPr="00FA74B3" w:rsidRDefault="00371733" w:rsidP="008E5A53">
            <w:pPr>
              <w:ind w:left="57"/>
              <w:contextualSpacing/>
              <w:rPr>
                <w:sz w:val="22"/>
                <w:szCs w:val="22"/>
              </w:rPr>
            </w:pPr>
            <w:r w:rsidRPr="00FA74B3">
              <w:rPr>
                <w:sz w:val="22"/>
                <w:szCs w:val="22"/>
              </w:rPr>
              <w:t>внебюджетные источники</w:t>
            </w:r>
          </w:p>
        </w:tc>
      </w:tr>
      <w:tr w:rsidR="00371733" w:rsidRPr="00FA74B3" w14:paraId="4DA84469" w14:textId="77777777" w:rsidTr="00930820">
        <w:trPr>
          <w:trHeight w:val="170"/>
        </w:trPr>
        <w:tc>
          <w:tcPr>
            <w:tcW w:w="0" w:type="auto"/>
            <w:vMerge w:val="restart"/>
            <w:tcMar>
              <w:top w:w="28" w:type="dxa"/>
              <w:left w:w="28" w:type="dxa"/>
              <w:bottom w:w="28" w:type="dxa"/>
              <w:right w:w="28" w:type="dxa"/>
            </w:tcMar>
          </w:tcPr>
          <w:p w14:paraId="29768DF3" w14:textId="77777777" w:rsidR="00371733" w:rsidRPr="00FA74B3" w:rsidRDefault="00371733" w:rsidP="008E5A53">
            <w:pPr>
              <w:ind w:left="57"/>
              <w:contextualSpacing/>
              <w:jc w:val="center"/>
              <w:rPr>
                <w:sz w:val="22"/>
                <w:szCs w:val="22"/>
              </w:rPr>
            </w:pPr>
            <w:r w:rsidRPr="00FA74B3">
              <w:rPr>
                <w:sz w:val="22"/>
                <w:szCs w:val="22"/>
              </w:rPr>
              <w:t>9.</w:t>
            </w:r>
          </w:p>
        </w:tc>
        <w:tc>
          <w:tcPr>
            <w:tcW w:w="0" w:type="auto"/>
            <w:vMerge w:val="restart"/>
            <w:tcMar>
              <w:top w:w="28" w:type="dxa"/>
              <w:left w:w="28" w:type="dxa"/>
              <w:bottom w:w="28" w:type="dxa"/>
              <w:right w:w="28" w:type="dxa"/>
            </w:tcMar>
          </w:tcPr>
          <w:p w14:paraId="44307865" w14:textId="77777777" w:rsidR="00371733" w:rsidRPr="00FA74B3" w:rsidRDefault="00371733" w:rsidP="008E5A53">
            <w:pPr>
              <w:ind w:left="57"/>
              <w:contextualSpacing/>
              <w:rPr>
                <w:sz w:val="22"/>
                <w:szCs w:val="22"/>
              </w:rPr>
            </w:pPr>
            <w:r w:rsidRPr="00FA74B3">
              <w:rPr>
                <w:sz w:val="22"/>
                <w:szCs w:val="22"/>
              </w:rPr>
              <w:t xml:space="preserve">Задача 2. Организация информационного обеспечения соблюдения правил безопасности дорожного движения и формирование законопослушного поведения участников дорожного движения </w:t>
            </w:r>
          </w:p>
        </w:tc>
        <w:tc>
          <w:tcPr>
            <w:tcW w:w="0" w:type="auto"/>
            <w:vMerge w:val="restart"/>
            <w:tcMar>
              <w:top w:w="28" w:type="dxa"/>
              <w:left w:w="28" w:type="dxa"/>
              <w:bottom w:w="28" w:type="dxa"/>
              <w:right w:w="28" w:type="dxa"/>
            </w:tcMar>
          </w:tcPr>
          <w:p w14:paraId="1287A1B9" w14:textId="77777777" w:rsidR="00371733" w:rsidRDefault="00371733" w:rsidP="008E5A53">
            <w:pPr>
              <w:ind w:left="57"/>
              <w:contextualSpacing/>
              <w:rPr>
                <w:sz w:val="22"/>
                <w:szCs w:val="22"/>
              </w:rPr>
            </w:pPr>
            <w:r w:rsidRPr="00FA74B3">
              <w:rPr>
                <w:sz w:val="22"/>
                <w:szCs w:val="22"/>
              </w:rPr>
              <w:t xml:space="preserve">МКУ «Управление образования» города Рубцовска, </w:t>
            </w:r>
          </w:p>
          <w:p w14:paraId="7853E050" w14:textId="77777777" w:rsidR="00371733" w:rsidRDefault="00371733" w:rsidP="008E5A53">
            <w:pPr>
              <w:ind w:left="57"/>
              <w:contextualSpacing/>
              <w:rPr>
                <w:sz w:val="22"/>
                <w:szCs w:val="22"/>
              </w:rPr>
            </w:pPr>
            <w:r w:rsidRPr="00FA74B3">
              <w:rPr>
                <w:sz w:val="22"/>
                <w:szCs w:val="22"/>
              </w:rPr>
              <w:t xml:space="preserve">ОГИБДД МО МВД России «Рубцовский», </w:t>
            </w:r>
          </w:p>
          <w:p w14:paraId="44D16069" w14:textId="77777777" w:rsidR="00371733" w:rsidRDefault="00371733" w:rsidP="008E5A53">
            <w:pPr>
              <w:ind w:left="57"/>
              <w:contextualSpacing/>
              <w:rPr>
                <w:sz w:val="22"/>
                <w:szCs w:val="22"/>
              </w:rPr>
            </w:pPr>
            <w:r w:rsidRPr="00FA74B3">
              <w:rPr>
                <w:sz w:val="22"/>
                <w:szCs w:val="22"/>
              </w:rPr>
              <w:t xml:space="preserve">МКУ «Управление культуры, спорта и молодежной политики» города Рубцовска, </w:t>
            </w:r>
          </w:p>
          <w:p w14:paraId="2F6C8605" w14:textId="77777777" w:rsidR="00371733" w:rsidRPr="00FA74B3" w:rsidRDefault="00371733" w:rsidP="008E5A53">
            <w:pPr>
              <w:ind w:left="57"/>
              <w:contextualSpacing/>
              <w:rPr>
                <w:sz w:val="22"/>
                <w:szCs w:val="22"/>
              </w:rPr>
            </w:pPr>
            <w:r w:rsidRPr="00FA74B3">
              <w:rPr>
                <w:sz w:val="22"/>
                <w:szCs w:val="22"/>
              </w:rPr>
              <w:t>пресс-служба Администрации города Рубцовска</w:t>
            </w:r>
          </w:p>
        </w:tc>
        <w:tc>
          <w:tcPr>
            <w:tcW w:w="0" w:type="auto"/>
            <w:tcMar>
              <w:top w:w="28" w:type="dxa"/>
              <w:left w:w="28" w:type="dxa"/>
              <w:bottom w:w="28" w:type="dxa"/>
              <w:right w:w="28" w:type="dxa"/>
            </w:tcMar>
          </w:tcPr>
          <w:p w14:paraId="715E3A8A" w14:textId="77777777" w:rsidR="00371733" w:rsidRDefault="00371733" w:rsidP="008E5A53">
            <w:pPr>
              <w:ind w:left="57" w:right="57"/>
              <w:contextualSpacing/>
              <w:jc w:val="right"/>
            </w:pPr>
            <w:r w:rsidRPr="006710F2">
              <w:rPr>
                <w:sz w:val="22"/>
                <w:szCs w:val="22"/>
              </w:rPr>
              <w:t>0,0</w:t>
            </w:r>
          </w:p>
        </w:tc>
        <w:tc>
          <w:tcPr>
            <w:tcW w:w="0" w:type="auto"/>
            <w:tcMar>
              <w:top w:w="28" w:type="dxa"/>
              <w:left w:w="28" w:type="dxa"/>
              <w:bottom w:w="28" w:type="dxa"/>
              <w:right w:w="28" w:type="dxa"/>
            </w:tcMar>
          </w:tcPr>
          <w:p w14:paraId="46F8C056" w14:textId="77777777" w:rsidR="00371733" w:rsidRDefault="00371733" w:rsidP="008E5A53">
            <w:pPr>
              <w:ind w:left="57" w:right="57"/>
              <w:contextualSpacing/>
              <w:jc w:val="right"/>
            </w:pPr>
            <w:r w:rsidRPr="006710F2">
              <w:rPr>
                <w:sz w:val="22"/>
                <w:szCs w:val="22"/>
              </w:rPr>
              <w:t>0,0</w:t>
            </w:r>
          </w:p>
        </w:tc>
        <w:tc>
          <w:tcPr>
            <w:tcW w:w="0" w:type="auto"/>
            <w:tcMar>
              <w:top w:w="28" w:type="dxa"/>
              <w:left w:w="28" w:type="dxa"/>
              <w:bottom w:w="28" w:type="dxa"/>
              <w:right w:w="28" w:type="dxa"/>
            </w:tcMar>
          </w:tcPr>
          <w:p w14:paraId="4FF774FD" w14:textId="77777777" w:rsidR="00371733" w:rsidRPr="00FA74B3" w:rsidRDefault="00371733" w:rsidP="008E5A53">
            <w:pPr>
              <w:ind w:left="57" w:right="57"/>
              <w:contextualSpacing/>
              <w:jc w:val="right"/>
              <w:rPr>
                <w:sz w:val="22"/>
                <w:szCs w:val="22"/>
              </w:rPr>
            </w:pPr>
            <w:r w:rsidRPr="00FA74B3">
              <w:rPr>
                <w:sz w:val="22"/>
                <w:szCs w:val="22"/>
              </w:rPr>
              <w:t>5</w:t>
            </w:r>
            <w:r>
              <w:rPr>
                <w:sz w:val="22"/>
                <w:szCs w:val="22"/>
              </w:rPr>
              <w:t>0,0</w:t>
            </w:r>
          </w:p>
        </w:tc>
        <w:tc>
          <w:tcPr>
            <w:tcW w:w="0" w:type="auto"/>
            <w:tcMar>
              <w:top w:w="28" w:type="dxa"/>
              <w:left w:w="28" w:type="dxa"/>
              <w:bottom w:w="28" w:type="dxa"/>
              <w:right w:w="28" w:type="dxa"/>
            </w:tcMar>
          </w:tcPr>
          <w:p w14:paraId="634FEE44" w14:textId="77777777" w:rsidR="00371733" w:rsidRPr="00FA74B3" w:rsidRDefault="00371733" w:rsidP="008E5A53">
            <w:pPr>
              <w:ind w:left="57" w:right="57"/>
              <w:contextualSpacing/>
              <w:jc w:val="right"/>
              <w:rPr>
                <w:sz w:val="22"/>
                <w:szCs w:val="22"/>
              </w:rPr>
            </w:pPr>
            <w:r>
              <w:rPr>
                <w:sz w:val="22"/>
                <w:szCs w:val="22"/>
              </w:rPr>
              <w:t>0,0</w:t>
            </w:r>
          </w:p>
        </w:tc>
        <w:tc>
          <w:tcPr>
            <w:tcW w:w="0" w:type="auto"/>
            <w:tcMar>
              <w:top w:w="28" w:type="dxa"/>
              <w:left w:w="28" w:type="dxa"/>
              <w:bottom w:w="28" w:type="dxa"/>
              <w:right w:w="28" w:type="dxa"/>
            </w:tcMar>
          </w:tcPr>
          <w:p w14:paraId="0C74972D" w14:textId="77777777" w:rsidR="00371733" w:rsidRPr="00FA74B3" w:rsidRDefault="00371733" w:rsidP="008E5A53">
            <w:pPr>
              <w:ind w:left="57" w:right="57"/>
              <w:contextualSpacing/>
              <w:jc w:val="right"/>
              <w:rPr>
                <w:sz w:val="22"/>
                <w:szCs w:val="22"/>
              </w:rPr>
            </w:pPr>
            <w:r>
              <w:rPr>
                <w:sz w:val="22"/>
                <w:szCs w:val="22"/>
              </w:rPr>
              <w:t>0,0</w:t>
            </w:r>
          </w:p>
        </w:tc>
        <w:tc>
          <w:tcPr>
            <w:tcW w:w="0" w:type="auto"/>
            <w:tcMar>
              <w:top w:w="28" w:type="dxa"/>
              <w:left w:w="28" w:type="dxa"/>
              <w:bottom w:w="28" w:type="dxa"/>
              <w:right w:w="28" w:type="dxa"/>
            </w:tcMar>
          </w:tcPr>
          <w:p w14:paraId="6FD83F1C" w14:textId="77777777" w:rsidR="00371733" w:rsidRDefault="00371733" w:rsidP="009C41C6">
            <w:pPr>
              <w:ind w:left="57" w:right="57"/>
              <w:contextualSpacing/>
              <w:jc w:val="right"/>
            </w:pPr>
            <w:r w:rsidRPr="008A7A12">
              <w:rPr>
                <w:sz w:val="22"/>
                <w:szCs w:val="22"/>
              </w:rPr>
              <w:t>0,0</w:t>
            </w:r>
          </w:p>
        </w:tc>
        <w:tc>
          <w:tcPr>
            <w:tcW w:w="0" w:type="auto"/>
            <w:tcMar>
              <w:top w:w="28" w:type="dxa"/>
              <w:left w:w="28" w:type="dxa"/>
              <w:bottom w:w="28" w:type="dxa"/>
              <w:right w:w="28" w:type="dxa"/>
            </w:tcMar>
          </w:tcPr>
          <w:p w14:paraId="55FA03FD" w14:textId="77777777" w:rsidR="00371733" w:rsidRDefault="00371733" w:rsidP="009C41C6">
            <w:pPr>
              <w:ind w:left="57" w:right="57"/>
              <w:contextualSpacing/>
              <w:jc w:val="right"/>
            </w:pPr>
            <w:r w:rsidRPr="008A7A12">
              <w:rPr>
                <w:sz w:val="22"/>
                <w:szCs w:val="22"/>
              </w:rPr>
              <w:t>0,0</w:t>
            </w:r>
          </w:p>
        </w:tc>
        <w:tc>
          <w:tcPr>
            <w:tcW w:w="0" w:type="auto"/>
            <w:tcMar>
              <w:top w:w="28" w:type="dxa"/>
              <w:left w:w="28" w:type="dxa"/>
              <w:bottom w:w="28" w:type="dxa"/>
              <w:right w:w="28" w:type="dxa"/>
            </w:tcMar>
          </w:tcPr>
          <w:p w14:paraId="7377F39F" w14:textId="77777777" w:rsidR="00371733" w:rsidRDefault="00371733" w:rsidP="009C41C6">
            <w:pPr>
              <w:ind w:left="57" w:right="57"/>
              <w:contextualSpacing/>
              <w:jc w:val="right"/>
            </w:pPr>
            <w:r w:rsidRPr="008A7A12">
              <w:rPr>
                <w:sz w:val="22"/>
                <w:szCs w:val="22"/>
              </w:rPr>
              <w:t>0,0</w:t>
            </w:r>
          </w:p>
        </w:tc>
        <w:tc>
          <w:tcPr>
            <w:tcW w:w="945" w:type="dxa"/>
            <w:tcMar>
              <w:top w:w="28" w:type="dxa"/>
              <w:left w:w="28" w:type="dxa"/>
              <w:bottom w:w="28" w:type="dxa"/>
              <w:right w:w="28" w:type="dxa"/>
            </w:tcMar>
          </w:tcPr>
          <w:p w14:paraId="5BCA1E7C" w14:textId="77777777" w:rsidR="00371733" w:rsidRPr="00FA74B3" w:rsidRDefault="00371733" w:rsidP="008E5A53">
            <w:pPr>
              <w:ind w:left="57" w:right="57"/>
              <w:contextualSpacing/>
              <w:jc w:val="right"/>
              <w:rPr>
                <w:sz w:val="22"/>
                <w:szCs w:val="22"/>
              </w:rPr>
            </w:pPr>
            <w:r w:rsidRPr="00FA74B3">
              <w:rPr>
                <w:sz w:val="22"/>
                <w:szCs w:val="22"/>
              </w:rPr>
              <w:t>5</w:t>
            </w:r>
            <w:r>
              <w:rPr>
                <w:sz w:val="22"/>
                <w:szCs w:val="22"/>
              </w:rPr>
              <w:t>0,0</w:t>
            </w:r>
          </w:p>
        </w:tc>
        <w:tc>
          <w:tcPr>
            <w:tcW w:w="1754" w:type="dxa"/>
            <w:tcMar>
              <w:top w:w="28" w:type="dxa"/>
              <w:left w:w="28" w:type="dxa"/>
              <w:bottom w:w="28" w:type="dxa"/>
              <w:right w:w="28" w:type="dxa"/>
            </w:tcMar>
          </w:tcPr>
          <w:p w14:paraId="74006179" w14:textId="77777777" w:rsidR="00371733" w:rsidRPr="00FA74B3" w:rsidRDefault="00371733" w:rsidP="008E5A53">
            <w:pPr>
              <w:ind w:left="57"/>
              <w:contextualSpacing/>
              <w:rPr>
                <w:sz w:val="22"/>
                <w:szCs w:val="22"/>
              </w:rPr>
            </w:pPr>
            <w:r w:rsidRPr="00FA74B3">
              <w:rPr>
                <w:sz w:val="22"/>
                <w:szCs w:val="22"/>
              </w:rPr>
              <w:t>Всего</w:t>
            </w:r>
          </w:p>
        </w:tc>
      </w:tr>
      <w:tr w:rsidR="00371733" w:rsidRPr="00FA74B3" w14:paraId="17BF48ED" w14:textId="77777777" w:rsidTr="00930820">
        <w:trPr>
          <w:trHeight w:val="170"/>
        </w:trPr>
        <w:tc>
          <w:tcPr>
            <w:tcW w:w="0" w:type="auto"/>
            <w:vMerge/>
            <w:tcMar>
              <w:top w:w="28" w:type="dxa"/>
              <w:left w:w="28" w:type="dxa"/>
              <w:bottom w:w="28" w:type="dxa"/>
              <w:right w:w="28" w:type="dxa"/>
            </w:tcMar>
          </w:tcPr>
          <w:p w14:paraId="4B5547E3" w14:textId="77777777" w:rsidR="00371733" w:rsidRPr="00FA74B3" w:rsidRDefault="00371733" w:rsidP="008E5A53">
            <w:pPr>
              <w:ind w:left="57"/>
              <w:contextualSpacing/>
              <w:jc w:val="center"/>
              <w:rPr>
                <w:sz w:val="22"/>
                <w:szCs w:val="22"/>
              </w:rPr>
            </w:pPr>
          </w:p>
        </w:tc>
        <w:tc>
          <w:tcPr>
            <w:tcW w:w="0" w:type="auto"/>
            <w:vMerge/>
            <w:tcMar>
              <w:top w:w="28" w:type="dxa"/>
              <w:left w:w="28" w:type="dxa"/>
              <w:bottom w:w="28" w:type="dxa"/>
              <w:right w:w="28" w:type="dxa"/>
            </w:tcMar>
          </w:tcPr>
          <w:p w14:paraId="21B39DD8" w14:textId="77777777" w:rsidR="00371733" w:rsidRPr="00FA74B3" w:rsidRDefault="00371733" w:rsidP="008E5A53">
            <w:pPr>
              <w:ind w:left="57"/>
              <w:contextualSpacing/>
              <w:rPr>
                <w:sz w:val="22"/>
                <w:szCs w:val="22"/>
              </w:rPr>
            </w:pPr>
          </w:p>
        </w:tc>
        <w:tc>
          <w:tcPr>
            <w:tcW w:w="0" w:type="auto"/>
            <w:vMerge/>
            <w:tcMar>
              <w:top w:w="28" w:type="dxa"/>
              <w:left w:w="28" w:type="dxa"/>
              <w:bottom w:w="28" w:type="dxa"/>
              <w:right w:w="28" w:type="dxa"/>
            </w:tcMar>
          </w:tcPr>
          <w:p w14:paraId="02BB1ACC" w14:textId="77777777" w:rsidR="00371733" w:rsidRPr="00FA74B3" w:rsidRDefault="00371733" w:rsidP="008E5A53">
            <w:pPr>
              <w:ind w:left="57"/>
              <w:contextualSpacing/>
              <w:rPr>
                <w:sz w:val="22"/>
                <w:szCs w:val="22"/>
              </w:rPr>
            </w:pPr>
          </w:p>
        </w:tc>
        <w:tc>
          <w:tcPr>
            <w:tcW w:w="7574" w:type="dxa"/>
            <w:gridSpan w:val="9"/>
          </w:tcPr>
          <w:p w14:paraId="5EFFC7D8" w14:textId="77777777" w:rsidR="00371733" w:rsidRPr="00FA74B3" w:rsidRDefault="00371733" w:rsidP="008E5A53">
            <w:pPr>
              <w:ind w:left="57" w:right="57"/>
              <w:contextualSpacing/>
              <w:jc w:val="right"/>
              <w:rPr>
                <w:sz w:val="22"/>
                <w:szCs w:val="22"/>
              </w:rPr>
            </w:pPr>
          </w:p>
        </w:tc>
        <w:tc>
          <w:tcPr>
            <w:tcW w:w="1754" w:type="dxa"/>
            <w:tcMar>
              <w:top w:w="28" w:type="dxa"/>
              <w:left w:w="28" w:type="dxa"/>
              <w:bottom w:w="28" w:type="dxa"/>
              <w:right w:w="28" w:type="dxa"/>
            </w:tcMar>
          </w:tcPr>
          <w:p w14:paraId="15A28B1B" w14:textId="77777777" w:rsidR="00371733" w:rsidRPr="00FA74B3" w:rsidRDefault="00371733" w:rsidP="008E5A53">
            <w:pPr>
              <w:ind w:left="57"/>
              <w:contextualSpacing/>
              <w:rPr>
                <w:sz w:val="22"/>
                <w:szCs w:val="22"/>
              </w:rPr>
            </w:pPr>
            <w:r w:rsidRPr="00FA74B3">
              <w:rPr>
                <w:sz w:val="22"/>
                <w:szCs w:val="22"/>
              </w:rPr>
              <w:t>в том числе:</w:t>
            </w:r>
          </w:p>
        </w:tc>
      </w:tr>
      <w:tr w:rsidR="00371733" w:rsidRPr="00FA74B3" w14:paraId="558A611B" w14:textId="77777777" w:rsidTr="00930820">
        <w:trPr>
          <w:trHeight w:val="170"/>
        </w:trPr>
        <w:tc>
          <w:tcPr>
            <w:tcW w:w="0" w:type="auto"/>
            <w:vMerge/>
            <w:tcMar>
              <w:top w:w="28" w:type="dxa"/>
              <w:left w:w="28" w:type="dxa"/>
              <w:bottom w:w="28" w:type="dxa"/>
              <w:right w:w="28" w:type="dxa"/>
            </w:tcMar>
          </w:tcPr>
          <w:p w14:paraId="205D75D4" w14:textId="77777777" w:rsidR="00371733" w:rsidRPr="00FA74B3" w:rsidRDefault="00371733" w:rsidP="008E5A53">
            <w:pPr>
              <w:ind w:left="57"/>
              <w:contextualSpacing/>
              <w:jc w:val="center"/>
              <w:rPr>
                <w:sz w:val="22"/>
                <w:szCs w:val="22"/>
              </w:rPr>
            </w:pPr>
          </w:p>
        </w:tc>
        <w:tc>
          <w:tcPr>
            <w:tcW w:w="0" w:type="auto"/>
            <w:vMerge/>
            <w:tcMar>
              <w:top w:w="28" w:type="dxa"/>
              <w:left w:w="28" w:type="dxa"/>
              <w:bottom w:w="28" w:type="dxa"/>
              <w:right w:w="28" w:type="dxa"/>
            </w:tcMar>
          </w:tcPr>
          <w:p w14:paraId="3C7E15AA" w14:textId="77777777" w:rsidR="00371733" w:rsidRPr="00FA74B3" w:rsidRDefault="00371733" w:rsidP="008E5A53">
            <w:pPr>
              <w:ind w:left="57"/>
              <w:contextualSpacing/>
              <w:rPr>
                <w:sz w:val="22"/>
                <w:szCs w:val="22"/>
              </w:rPr>
            </w:pPr>
          </w:p>
        </w:tc>
        <w:tc>
          <w:tcPr>
            <w:tcW w:w="0" w:type="auto"/>
            <w:vMerge/>
            <w:tcMar>
              <w:top w:w="28" w:type="dxa"/>
              <w:left w:w="28" w:type="dxa"/>
              <w:bottom w:w="28" w:type="dxa"/>
              <w:right w:w="28" w:type="dxa"/>
            </w:tcMar>
          </w:tcPr>
          <w:p w14:paraId="4C11F7D1" w14:textId="77777777" w:rsidR="00371733" w:rsidRPr="00FA74B3" w:rsidRDefault="00371733" w:rsidP="008E5A53">
            <w:pPr>
              <w:ind w:left="57"/>
              <w:contextualSpacing/>
              <w:rPr>
                <w:sz w:val="22"/>
                <w:szCs w:val="22"/>
              </w:rPr>
            </w:pPr>
          </w:p>
        </w:tc>
        <w:tc>
          <w:tcPr>
            <w:tcW w:w="0" w:type="auto"/>
            <w:tcMar>
              <w:top w:w="28" w:type="dxa"/>
              <w:left w:w="28" w:type="dxa"/>
              <w:bottom w:w="28" w:type="dxa"/>
              <w:right w:w="28" w:type="dxa"/>
            </w:tcMar>
          </w:tcPr>
          <w:p w14:paraId="685CFDB1" w14:textId="77777777" w:rsidR="00371733" w:rsidRDefault="00371733" w:rsidP="008E5A53">
            <w:pPr>
              <w:ind w:left="57" w:right="57"/>
              <w:contextualSpacing/>
              <w:jc w:val="right"/>
            </w:pPr>
            <w:r w:rsidRPr="006710F2">
              <w:rPr>
                <w:sz w:val="22"/>
                <w:szCs w:val="22"/>
              </w:rPr>
              <w:t>0,0</w:t>
            </w:r>
          </w:p>
        </w:tc>
        <w:tc>
          <w:tcPr>
            <w:tcW w:w="0" w:type="auto"/>
            <w:tcMar>
              <w:top w:w="28" w:type="dxa"/>
              <w:left w:w="28" w:type="dxa"/>
              <w:bottom w:w="28" w:type="dxa"/>
              <w:right w:w="28" w:type="dxa"/>
            </w:tcMar>
          </w:tcPr>
          <w:p w14:paraId="527D574D" w14:textId="77777777" w:rsidR="00371733" w:rsidRDefault="00371733" w:rsidP="008E5A53">
            <w:pPr>
              <w:ind w:left="57" w:right="57"/>
              <w:contextualSpacing/>
              <w:jc w:val="right"/>
            </w:pPr>
            <w:r w:rsidRPr="006710F2">
              <w:rPr>
                <w:sz w:val="22"/>
                <w:szCs w:val="22"/>
              </w:rPr>
              <w:t>0,0</w:t>
            </w:r>
          </w:p>
        </w:tc>
        <w:tc>
          <w:tcPr>
            <w:tcW w:w="0" w:type="auto"/>
            <w:tcMar>
              <w:top w:w="28" w:type="dxa"/>
              <w:left w:w="28" w:type="dxa"/>
              <w:bottom w:w="28" w:type="dxa"/>
              <w:right w:w="28" w:type="dxa"/>
            </w:tcMar>
          </w:tcPr>
          <w:p w14:paraId="2D8B034F" w14:textId="77777777" w:rsidR="00371733" w:rsidRDefault="00371733" w:rsidP="008E5A53">
            <w:pPr>
              <w:ind w:left="57" w:right="57"/>
              <w:contextualSpacing/>
              <w:jc w:val="right"/>
            </w:pPr>
            <w:r w:rsidRPr="006710F2">
              <w:rPr>
                <w:sz w:val="22"/>
                <w:szCs w:val="22"/>
              </w:rPr>
              <w:t>0,0</w:t>
            </w:r>
          </w:p>
        </w:tc>
        <w:tc>
          <w:tcPr>
            <w:tcW w:w="0" w:type="auto"/>
            <w:tcMar>
              <w:top w:w="28" w:type="dxa"/>
              <w:left w:w="28" w:type="dxa"/>
              <w:bottom w:w="28" w:type="dxa"/>
              <w:right w:w="28" w:type="dxa"/>
            </w:tcMar>
          </w:tcPr>
          <w:p w14:paraId="490ABB79" w14:textId="77777777" w:rsidR="00371733" w:rsidRDefault="00371733" w:rsidP="008E5A53">
            <w:pPr>
              <w:ind w:left="57" w:right="57"/>
              <w:contextualSpacing/>
              <w:jc w:val="right"/>
            </w:pPr>
            <w:r w:rsidRPr="006710F2">
              <w:rPr>
                <w:sz w:val="22"/>
                <w:szCs w:val="22"/>
              </w:rPr>
              <w:t>0,0</w:t>
            </w:r>
          </w:p>
        </w:tc>
        <w:tc>
          <w:tcPr>
            <w:tcW w:w="0" w:type="auto"/>
            <w:tcMar>
              <w:top w:w="28" w:type="dxa"/>
              <w:left w:w="28" w:type="dxa"/>
              <w:bottom w:w="28" w:type="dxa"/>
              <w:right w:w="28" w:type="dxa"/>
            </w:tcMar>
          </w:tcPr>
          <w:p w14:paraId="3BC6FFA0" w14:textId="77777777" w:rsidR="00371733" w:rsidRDefault="00371733" w:rsidP="008E5A53">
            <w:pPr>
              <w:ind w:left="57" w:right="57"/>
              <w:contextualSpacing/>
              <w:jc w:val="right"/>
            </w:pPr>
            <w:r w:rsidRPr="006710F2">
              <w:rPr>
                <w:sz w:val="22"/>
                <w:szCs w:val="22"/>
              </w:rPr>
              <w:t>0,0</w:t>
            </w:r>
          </w:p>
        </w:tc>
        <w:tc>
          <w:tcPr>
            <w:tcW w:w="0" w:type="auto"/>
            <w:tcMar>
              <w:top w:w="28" w:type="dxa"/>
              <w:left w:w="28" w:type="dxa"/>
              <w:bottom w:w="28" w:type="dxa"/>
              <w:right w:w="28" w:type="dxa"/>
            </w:tcMar>
          </w:tcPr>
          <w:p w14:paraId="5C4981D4" w14:textId="77777777" w:rsidR="00371733" w:rsidRDefault="00371733" w:rsidP="009C41C6">
            <w:pPr>
              <w:ind w:left="57" w:right="57"/>
              <w:contextualSpacing/>
              <w:jc w:val="right"/>
            </w:pPr>
            <w:r w:rsidRPr="008A7A12">
              <w:rPr>
                <w:sz w:val="22"/>
                <w:szCs w:val="22"/>
              </w:rPr>
              <w:t>0,0</w:t>
            </w:r>
          </w:p>
        </w:tc>
        <w:tc>
          <w:tcPr>
            <w:tcW w:w="0" w:type="auto"/>
            <w:tcMar>
              <w:top w:w="28" w:type="dxa"/>
              <w:left w:w="28" w:type="dxa"/>
              <w:bottom w:w="28" w:type="dxa"/>
              <w:right w:w="28" w:type="dxa"/>
            </w:tcMar>
          </w:tcPr>
          <w:p w14:paraId="0B0680A7" w14:textId="77777777" w:rsidR="00371733" w:rsidRDefault="00371733" w:rsidP="009C41C6">
            <w:pPr>
              <w:ind w:left="57" w:right="57"/>
              <w:contextualSpacing/>
              <w:jc w:val="right"/>
            </w:pPr>
            <w:r w:rsidRPr="008A7A12">
              <w:rPr>
                <w:sz w:val="22"/>
                <w:szCs w:val="22"/>
              </w:rPr>
              <w:t>0,0</w:t>
            </w:r>
          </w:p>
        </w:tc>
        <w:tc>
          <w:tcPr>
            <w:tcW w:w="0" w:type="auto"/>
            <w:tcMar>
              <w:top w:w="28" w:type="dxa"/>
              <w:left w:w="28" w:type="dxa"/>
              <w:bottom w:w="28" w:type="dxa"/>
              <w:right w:w="28" w:type="dxa"/>
            </w:tcMar>
          </w:tcPr>
          <w:p w14:paraId="138249F5" w14:textId="77777777" w:rsidR="00371733" w:rsidRDefault="00371733" w:rsidP="009C41C6">
            <w:pPr>
              <w:ind w:left="57" w:right="57"/>
              <w:contextualSpacing/>
              <w:jc w:val="right"/>
            </w:pPr>
            <w:r w:rsidRPr="008A7A12">
              <w:rPr>
                <w:sz w:val="22"/>
                <w:szCs w:val="22"/>
              </w:rPr>
              <w:t>0,0</w:t>
            </w:r>
          </w:p>
        </w:tc>
        <w:tc>
          <w:tcPr>
            <w:tcW w:w="945" w:type="dxa"/>
            <w:tcMar>
              <w:top w:w="28" w:type="dxa"/>
              <w:left w:w="28" w:type="dxa"/>
              <w:bottom w:w="28" w:type="dxa"/>
              <w:right w:w="28" w:type="dxa"/>
            </w:tcMar>
          </w:tcPr>
          <w:p w14:paraId="085BF3D4" w14:textId="77777777" w:rsidR="00371733" w:rsidRDefault="00371733" w:rsidP="008E5A53">
            <w:pPr>
              <w:ind w:left="57" w:right="57"/>
              <w:contextualSpacing/>
              <w:jc w:val="right"/>
            </w:pPr>
            <w:r w:rsidRPr="006710F2">
              <w:rPr>
                <w:sz w:val="22"/>
                <w:szCs w:val="22"/>
              </w:rPr>
              <w:t>0,0</w:t>
            </w:r>
          </w:p>
        </w:tc>
        <w:tc>
          <w:tcPr>
            <w:tcW w:w="1754" w:type="dxa"/>
            <w:tcMar>
              <w:top w:w="28" w:type="dxa"/>
              <w:left w:w="28" w:type="dxa"/>
              <w:bottom w:w="28" w:type="dxa"/>
              <w:right w:w="28" w:type="dxa"/>
            </w:tcMar>
          </w:tcPr>
          <w:p w14:paraId="4AA5CBDB" w14:textId="77777777" w:rsidR="00371733" w:rsidRPr="00FA74B3" w:rsidRDefault="00371733" w:rsidP="008E5A53">
            <w:pPr>
              <w:ind w:left="57"/>
              <w:contextualSpacing/>
              <w:rPr>
                <w:sz w:val="22"/>
                <w:szCs w:val="22"/>
              </w:rPr>
            </w:pPr>
            <w:r w:rsidRPr="00FA74B3">
              <w:rPr>
                <w:sz w:val="22"/>
                <w:szCs w:val="22"/>
              </w:rPr>
              <w:t>федеральный бюджет</w:t>
            </w:r>
          </w:p>
        </w:tc>
      </w:tr>
      <w:tr w:rsidR="00371733" w:rsidRPr="00FA74B3" w14:paraId="05E08215" w14:textId="77777777" w:rsidTr="00930820">
        <w:trPr>
          <w:trHeight w:val="170"/>
        </w:trPr>
        <w:tc>
          <w:tcPr>
            <w:tcW w:w="0" w:type="auto"/>
            <w:vMerge/>
            <w:tcMar>
              <w:top w:w="28" w:type="dxa"/>
              <w:left w:w="28" w:type="dxa"/>
              <w:bottom w:w="28" w:type="dxa"/>
              <w:right w:w="28" w:type="dxa"/>
            </w:tcMar>
          </w:tcPr>
          <w:p w14:paraId="38BC2CC4" w14:textId="77777777" w:rsidR="00371733" w:rsidRPr="00FA74B3" w:rsidRDefault="00371733" w:rsidP="008E5A53">
            <w:pPr>
              <w:ind w:left="57"/>
              <w:contextualSpacing/>
              <w:jc w:val="center"/>
              <w:rPr>
                <w:sz w:val="22"/>
                <w:szCs w:val="22"/>
              </w:rPr>
            </w:pPr>
          </w:p>
        </w:tc>
        <w:tc>
          <w:tcPr>
            <w:tcW w:w="0" w:type="auto"/>
            <w:vMerge/>
            <w:tcMar>
              <w:top w:w="28" w:type="dxa"/>
              <w:left w:w="28" w:type="dxa"/>
              <w:bottom w:w="28" w:type="dxa"/>
              <w:right w:w="28" w:type="dxa"/>
            </w:tcMar>
          </w:tcPr>
          <w:p w14:paraId="260E1A85" w14:textId="77777777" w:rsidR="00371733" w:rsidRPr="00FA74B3" w:rsidRDefault="00371733" w:rsidP="008E5A53">
            <w:pPr>
              <w:ind w:left="57"/>
              <w:contextualSpacing/>
              <w:rPr>
                <w:sz w:val="22"/>
                <w:szCs w:val="22"/>
              </w:rPr>
            </w:pPr>
          </w:p>
        </w:tc>
        <w:tc>
          <w:tcPr>
            <w:tcW w:w="0" w:type="auto"/>
            <w:vMerge/>
            <w:tcMar>
              <w:top w:w="28" w:type="dxa"/>
              <w:left w:w="28" w:type="dxa"/>
              <w:bottom w:w="28" w:type="dxa"/>
              <w:right w:w="28" w:type="dxa"/>
            </w:tcMar>
          </w:tcPr>
          <w:p w14:paraId="061C2674" w14:textId="77777777" w:rsidR="00371733" w:rsidRPr="00FA74B3" w:rsidRDefault="00371733" w:rsidP="008E5A53">
            <w:pPr>
              <w:ind w:left="57"/>
              <w:contextualSpacing/>
              <w:rPr>
                <w:sz w:val="22"/>
                <w:szCs w:val="22"/>
              </w:rPr>
            </w:pPr>
          </w:p>
        </w:tc>
        <w:tc>
          <w:tcPr>
            <w:tcW w:w="0" w:type="auto"/>
            <w:tcMar>
              <w:top w:w="28" w:type="dxa"/>
              <w:left w:w="28" w:type="dxa"/>
              <w:bottom w:w="28" w:type="dxa"/>
              <w:right w:w="28" w:type="dxa"/>
            </w:tcMar>
          </w:tcPr>
          <w:p w14:paraId="00FBE438" w14:textId="77777777" w:rsidR="00371733" w:rsidRDefault="00371733" w:rsidP="008E5A53">
            <w:pPr>
              <w:ind w:left="57" w:right="57"/>
              <w:contextualSpacing/>
              <w:jc w:val="right"/>
            </w:pPr>
            <w:r w:rsidRPr="006710F2">
              <w:rPr>
                <w:sz w:val="22"/>
                <w:szCs w:val="22"/>
              </w:rPr>
              <w:t>0,0</w:t>
            </w:r>
          </w:p>
        </w:tc>
        <w:tc>
          <w:tcPr>
            <w:tcW w:w="0" w:type="auto"/>
            <w:tcMar>
              <w:top w:w="28" w:type="dxa"/>
              <w:left w:w="28" w:type="dxa"/>
              <w:bottom w:w="28" w:type="dxa"/>
              <w:right w:w="28" w:type="dxa"/>
            </w:tcMar>
          </w:tcPr>
          <w:p w14:paraId="5A6EF509" w14:textId="77777777" w:rsidR="00371733" w:rsidRDefault="00371733" w:rsidP="008E5A53">
            <w:pPr>
              <w:ind w:left="57" w:right="57"/>
              <w:contextualSpacing/>
              <w:jc w:val="right"/>
            </w:pPr>
            <w:r w:rsidRPr="006710F2">
              <w:rPr>
                <w:sz w:val="22"/>
                <w:szCs w:val="22"/>
              </w:rPr>
              <w:t>0,0</w:t>
            </w:r>
          </w:p>
        </w:tc>
        <w:tc>
          <w:tcPr>
            <w:tcW w:w="0" w:type="auto"/>
            <w:tcMar>
              <w:top w:w="28" w:type="dxa"/>
              <w:left w:w="28" w:type="dxa"/>
              <w:bottom w:w="28" w:type="dxa"/>
              <w:right w:w="28" w:type="dxa"/>
            </w:tcMar>
          </w:tcPr>
          <w:p w14:paraId="6DBB390D" w14:textId="77777777" w:rsidR="00371733" w:rsidRPr="00FA74B3" w:rsidRDefault="00371733" w:rsidP="008E5A53">
            <w:pPr>
              <w:ind w:left="57" w:right="57"/>
              <w:contextualSpacing/>
              <w:jc w:val="right"/>
              <w:rPr>
                <w:sz w:val="22"/>
                <w:szCs w:val="22"/>
              </w:rPr>
            </w:pPr>
            <w:r w:rsidRPr="00FA74B3">
              <w:rPr>
                <w:sz w:val="22"/>
                <w:szCs w:val="22"/>
              </w:rPr>
              <w:t>5</w:t>
            </w:r>
            <w:r>
              <w:rPr>
                <w:sz w:val="22"/>
                <w:szCs w:val="22"/>
              </w:rPr>
              <w:t>0,0</w:t>
            </w:r>
          </w:p>
        </w:tc>
        <w:tc>
          <w:tcPr>
            <w:tcW w:w="0" w:type="auto"/>
            <w:tcMar>
              <w:top w:w="28" w:type="dxa"/>
              <w:left w:w="28" w:type="dxa"/>
              <w:bottom w:w="28" w:type="dxa"/>
              <w:right w:w="28" w:type="dxa"/>
            </w:tcMar>
          </w:tcPr>
          <w:p w14:paraId="4288AAC6" w14:textId="77777777" w:rsidR="00371733" w:rsidRDefault="00371733" w:rsidP="008E5A53">
            <w:pPr>
              <w:ind w:left="57" w:right="57"/>
              <w:contextualSpacing/>
              <w:jc w:val="right"/>
            </w:pPr>
            <w:r w:rsidRPr="006710F2">
              <w:rPr>
                <w:sz w:val="22"/>
                <w:szCs w:val="22"/>
              </w:rPr>
              <w:t>0,0</w:t>
            </w:r>
          </w:p>
        </w:tc>
        <w:tc>
          <w:tcPr>
            <w:tcW w:w="0" w:type="auto"/>
            <w:tcMar>
              <w:top w:w="28" w:type="dxa"/>
              <w:left w:w="28" w:type="dxa"/>
              <w:bottom w:w="28" w:type="dxa"/>
              <w:right w:w="28" w:type="dxa"/>
            </w:tcMar>
          </w:tcPr>
          <w:p w14:paraId="100C3BEF" w14:textId="77777777" w:rsidR="00371733" w:rsidRDefault="00371733" w:rsidP="008E5A53">
            <w:pPr>
              <w:ind w:left="57" w:right="57"/>
              <w:contextualSpacing/>
              <w:jc w:val="right"/>
            </w:pPr>
            <w:r w:rsidRPr="006710F2">
              <w:rPr>
                <w:sz w:val="22"/>
                <w:szCs w:val="22"/>
              </w:rPr>
              <w:t>0,0</w:t>
            </w:r>
          </w:p>
        </w:tc>
        <w:tc>
          <w:tcPr>
            <w:tcW w:w="0" w:type="auto"/>
            <w:tcMar>
              <w:top w:w="28" w:type="dxa"/>
              <w:left w:w="28" w:type="dxa"/>
              <w:bottom w:w="28" w:type="dxa"/>
              <w:right w:w="28" w:type="dxa"/>
            </w:tcMar>
          </w:tcPr>
          <w:p w14:paraId="4063F6AC" w14:textId="77777777" w:rsidR="00371733" w:rsidRDefault="00371733" w:rsidP="009C41C6">
            <w:pPr>
              <w:ind w:left="57" w:right="57"/>
              <w:contextualSpacing/>
              <w:jc w:val="right"/>
            </w:pPr>
            <w:r w:rsidRPr="008A7A12">
              <w:rPr>
                <w:sz w:val="22"/>
                <w:szCs w:val="22"/>
              </w:rPr>
              <w:t>0,0</w:t>
            </w:r>
          </w:p>
        </w:tc>
        <w:tc>
          <w:tcPr>
            <w:tcW w:w="0" w:type="auto"/>
            <w:tcMar>
              <w:top w:w="28" w:type="dxa"/>
              <w:left w:w="28" w:type="dxa"/>
              <w:bottom w:w="28" w:type="dxa"/>
              <w:right w:w="28" w:type="dxa"/>
            </w:tcMar>
          </w:tcPr>
          <w:p w14:paraId="55FAFCD3" w14:textId="77777777" w:rsidR="00371733" w:rsidRDefault="00371733" w:rsidP="009C41C6">
            <w:pPr>
              <w:ind w:left="57" w:right="57"/>
              <w:contextualSpacing/>
              <w:jc w:val="right"/>
            </w:pPr>
            <w:r w:rsidRPr="008A7A12">
              <w:rPr>
                <w:sz w:val="22"/>
                <w:szCs w:val="22"/>
              </w:rPr>
              <w:t>0,0</w:t>
            </w:r>
          </w:p>
        </w:tc>
        <w:tc>
          <w:tcPr>
            <w:tcW w:w="0" w:type="auto"/>
            <w:tcMar>
              <w:top w:w="28" w:type="dxa"/>
              <w:left w:w="28" w:type="dxa"/>
              <w:bottom w:w="28" w:type="dxa"/>
              <w:right w:w="28" w:type="dxa"/>
            </w:tcMar>
          </w:tcPr>
          <w:p w14:paraId="18C20A6A" w14:textId="77777777" w:rsidR="00371733" w:rsidRDefault="00371733" w:rsidP="009C41C6">
            <w:pPr>
              <w:ind w:left="57" w:right="57"/>
              <w:contextualSpacing/>
              <w:jc w:val="right"/>
            </w:pPr>
            <w:r w:rsidRPr="008A7A12">
              <w:rPr>
                <w:sz w:val="22"/>
                <w:szCs w:val="22"/>
              </w:rPr>
              <w:t>0,0</w:t>
            </w:r>
          </w:p>
        </w:tc>
        <w:tc>
          <w:tcPr>
            <w:tcW w:w="945" w:type="dxa"/>
            <w:tcMar>
              <w:top w:w="28" w:type="dxa"/>
              <w:left w:w="28" w:type="dxa"/>
              <w:bottom w:w="28" w:type="dxa"/>
              <w:right w:w="28" w:type="dxa"/>
            </w:tcMar>
          </w:tcPr>
          <w:p w14:paraId="67163D3A" w14:textId="77777777" w:rsidR="00371733" w:rsidRPr="00FA74B3" w:rsidRDefault="00371733" w:rsidP="008E5A53">
            <w:pPr>
              <w:ind w:left="57" w:right="57"/>
              <w:contextualSpacing/>
              <w:jc w:val="right"/>
              <w:rPr>
                <w:sz w:val="22"/>
                <w:szCs w:val="22"/>
              </w:rPr>
            </w:pPr>
            <w:r w:rsidRPr="00FA74B3">
              <w:rPr>
                <w:sz w:val="22"/>
                <w:szCs w:val="22"/>
              </w:rPr>
              <w:t>5</w:t>
            </w:r>
            <w:r>
              <w:rPr>
                <w:sz w:val="22"/>
                <w:szCs w:val="22"/>
              </w:rPr>
              <w:t>0,0</w:t>
            </w:r>
          </w:p>
        </w:tc>
        <w:tc>
          <w:tcPr>
            <w:tcW w:w="1754" w:type="dxa"/>
            <w:tcMar>
              <w:top w:w="28" w:type="dxa"/>
              <w:left w:w="28" w:type="dxa"/>
              <w:bottom w:w="28" w:type="dxa"/>
              <w:right w:w="28" w:type="dxa"/>
            </w:tcMar>
          </w:tcPr>
          <w:p w14:paraId="5B37C72A" w14:textId="77777777" w:rsidR="00371733" w:rsidRPr="00FA74B3" w:rsidRDefault="00371733" w:rsidP="008E5A53">
            <w:pPr>
              <w:ind w:left="57"/>
              <w:contextualSpacing/>
              <w:rPr>
                <w:sz w:val="22"/>
                <w:szCs w:val="22"/>
              </w:rPr>
            </w:pPr>
            <w:r w:rsidRPr="00FA74B3">
              <w:rPr>
                <w:sz w:val="22"/>
                <w:szCs w:val="22"/>
              </w:rPr>
              <w:t>бюджет города</w:t>
            </w:r>
            <w:r>
              <w:rPr>
                <w:sz w:val="22"/>
                <w:szCs w:val="22"/>
              </w:rPr>
              <w:t>, в т.ч. субсидии (субвенции)</w:t>
            </w:r>
          </w:p>
        </w:tc>
      </w:tr>
      <w:tr w:rsidR="00371733" w:rsidRPr="00FA74B3" w14:paraId="107B2B24" w14:textId="77777777" w:rsidTr="00930820">
        <w:trPr>
          <w:trHeight w:val="170"/>
        </w:trPr>
        <w:tc>
          <w:tcPr>
            <w:tcW w:w="0" w:type="auto"/>
            <w:vMerge/>
            <w:tcMar>
              <w:top w:w="28" w:type="dxa"/>
              <w:left w:w="28" w:type="dxa"/>
              <w:bottom w:w="28" w:type="dxa"/>
              <w:right w:w="28" w:type="dxa"/>
            </w:tcMar>
          </w:tcPr>
          <w:p w14:paraId="10EB21B8" w14:textId="77777777" w:rsidR="00371733" w:rsidRPr="00FA74B3" w:rsidRDefault="00371733" w:rsidP="008E5A53">
            <w:pPr>
              <w:ind w:left="57"/>
              <w:contextualSpacing/>
              <w:jc w:val="center"/>
              <w:rPr>
                <w:sz w:val="22"/>
                <w:szCs w:val="22"/>
              </w:rPr>
            </w:pPr>
          </w:p>
        </w:tc>
        <w:tc>
          <w:tcPr>
            <w:tcW w:w="0" w:type="auto"/>
            <w:vMerge/>
            <w:tcMar>
              <w:top w:w="28" w:type="dxa"/>
              <w:left w:w="28" w:type="dxa"/>
              <w:bottom w:w="28" w:type="dxa"/>
              <w:right w:w="28" w:type="dxa"/>
            </w:tcMar>
          </w:tcPr>
          <w:p w14:paraId="27794B44" w14:textId="77777777" w:rsidR="00371733" w:rsidRPr="00FA74B3" w:rsidRDefault="00371733" w:rsidP="008E5A53">
            <w:pPr>
              <w:ind w:left="57"/>
              <w:contextualSpacing/>
              <w:rPr>
                <w:sz w:val="22"/>
                <w:szCs w:val="22"/>
              </w:rPr>
            </w:pPr>
          </w:p>
        </w:tc>
        <w:tc>
          <w:tcPr>
            <w:tcW w:w="0" w:type="auto"/>
            <w:vMerge/>
            <w:tcMar>
              <w:top w:w="28" w:type="dxa"/>
              <w:left w:w="28" w:type="dxa"/>
              <w:bottom w:w="28" w:type="dxa"/>
              <w:right w:w="28" w:type="dxa"/>
            </w:tcMar>
          </w:tcPr>
          <w:p w14:paraId="734924C0" w14:textId="77777777" w:rsidR="00371733" w:rsidRPr="00FA74B3" w:rsidRDefault="00371733" w:rsidP="008E5A53">
            <w:pPr>
              <w:ind w:left="57"/>
              <w:contextualSpacing/>
              <w:rPr>
                <w:sz w:val="22"/>
                <w:szCs w:val="22"/>
              </w:rPr>
            </w:pPr>
          </w:p>
        </w:tc>
        <w:tc>
          <w:tcPr>
            <w:tcW w:w="0" w:type="auto"/>
            <w:tcMar>
              <w:top w:w="28" w:type="dxa"/>
              <w:left w:w="28" w:type="dxa"/>
              <w:bottom w:w="28" w:type="dxa"/>
              <w:right w:w="28" w:type="dxa"/>
            </w:tcMar>
          </w:tcPr>
          <w:p w14:paraId="5813CAAA" w14:textId="77777777" w:rsidR="00371733" w:rsidRDefault="00371733" w:rsidP="008E5A53">
            <w:pPr>
              <w:ind w:left="57" w:right="57"/>
              <w:contextualSpacing/>
              <w:jc w:val="right"/>
            </w:pPr>
            <w:r w:rsidRPr="00DE46B3">
              <w:rPr>
                <w:sz w:val="22"/>
                <w:szCs w:val="22"/>
              </w:rPr>
              <w:t>0,0</w:t>
            </w:r>
          </w:p>
        </w:tc>
        <w:tc>
          <w:tcPr>
            <w:tcW w:w="0" w:type="auto"/>
            <w:tcMar>
              <w:top w:w="28" w:type="dxa"/>
              <w:left w:w="28" w:type="dxa"/>
              <w:bottom w:w="28" w:type="dxa"/>
              <w:right w:w="28" w:type="dxa"/>
            </w:tcMar>
          </w:tcPr>
          <w:p w14:paraId="0A52D1C6" w14:textId="77777777" w:rsidR="00371733" w:rsidRDefault="00371733" w:rsidP="008E5A53">
            <w:pPr>
              <w:ind w:left="57" w:right="57"/>
              <w:contextualSpacing/>
              <w:jc w:val="right"/>
            </w:pPr>
            <w:r w:rsidRPr="00DE46B3">
              <w:rPr>
                <w:sz w:val="22"/>
                <w:szCs w:val="22"/>
              </w:rPr>
              <w:t>0,0</w:t>
            </w:r>
          </w:p>
        </w:tc>
        <w:tc>
          <w:tcPr>
            <w:tcW w:w="0" w:type="auto"/>
            <w:tcMar>
              <w:top w:w="28" w:type="dxa"/>
              <w:left w:w="28" w:type="dxa"/>
              <w:bottom w:w="28" w:type="dxa"/>
              <w:right w:w="28" w:type="dxa"/>
            </w:tcMar>
          </w:tcPr>
          <w:p w14:paraId="26464FA1" w14:textId="77777777" w:rsidR="00371733" w:rsidRDefault="00371733" w:rsidP="008E5A53">
            <w:pPr>
              <w:ind w:left="57" w:right="57"/>
              <w:contextualSpacing/>
              <w:jc w:val="right"/>
            </w:pPr>
            <w:r w:rsidRPr="00DE46B3">
              <w:rPr>
                <w:sz w:val="22"/>
                <w:szCs w:val="22"/>
              </w:rPr>
              <w:t>0,0</w:t>
            </w:r>
          </w:p>
        </w:tc>
        <w:tc>
          <w:tcPr>
            <w:tcW w:w="0" w:type="auto"/>
            <w:tcMar>
              <w:top w:w="28" w:type="dxa"/>
              <w:left w:w="28" w:type="dxa"/>
              <w:bottom w:w="28" w:type="dxa"/>
              <w:right w:w="28" w:type="dxa"/>
            </w:tcMar>
          </w:tcPr>
          <w:p w14:paraId="72699DE4" w14:textId="77777777" w:rsidR="00371733" w:rsidRDefault="00371733" w:rsidP="008E5A53">
            <w:pPr>
              <w:ind w:left="57" w:right="57"/>
              <w:contextualSpacing/>
              <w:jc w:val="right"/>
            </w:pPr>
            <w:r w:rsidRPr="00DE46B3">
              <w:rPr>
                <w:sz w:val="22"/>
                <w:szCs w:val="22"/>
              </w:rPr>
              <w:t>0,0</w:t>
            </w:r>
          </w:p>
        </w:tc>
        <w:tc>
          <w:tcPr>
            <w:tcW w:w="0" w:type="auto"/>
            <w:tcMar>
              <w:top w:w="28" w:type="dxa"/>
              <w:left w:w="28" w:type="dxa"/>
              <w:bottom w:w="28" w:type="dxa"/>
              <w:right w:w="28" w:type="dxa"/>
            </w:tcMar>
          </w:tcPr>
          <w:p w14:paraId="58DB1BD4" w14:textId="77777777" w:rsidR="00371733" w:rsidRDefault="00371733" w:rsidP="008E5A53">
            <w:pPr>
              <w:ind w:left="57" w:right="57"/>
              <w:contextualSpacing/>
              <w:jc w:val="right"/>
            </w:pPr>
            <w:r w:rsidRPr="00DE46B3">
              <w:rPr>
                <w:sz w:val="22"/>
                <w:szCs w:val="22"/>
              </w:rPr>
              <w:t>0,0</w:t>
            </w:r>
          </w:p>
        </w:tc>
        <w:tc>
          <w:tcPr>
            <w:tcW w:w="0" w:type="auto"/>
            <w:tcMar>
              <w:top w:w="28" w:type="dxa"/>
              <w:left w:w="28" w:type="dxa"/>
              <w:bottom w:w="28" w:type="dxa"/>
              <w:right w:w="28" w:type="dxa"/>
            </w:tcMar>
          </w:tcPr>
          <w:p w14:paraId="68C77259" w14:textId="77777777" w:rsidR="00371733" w:rsidRDefault="00371733" w:rsidP="009C41C6">
            <w:pPr>
              <w:ind w:left="57" w:right="57"/>
              <w:contextualSpacing/>
              <w:jc w:val="right"/>
            </w:pPr>
            <w:r w:rsidRPr="008A7A12">
              <w:rPr>
                <w:sz w:val="22"/>
                <w:szCs w:val="22"/>
              </w:rPr>
              <w:t>0,0</w:t>
            </w:r>
          </w:p>
        </w:tc>
        <w:tc>
          <w:tcPr>
            <w:tcW w:w="0" w:type="auto"/>
            <w:tcMar>
              <w:top w:w="28" w:type="dxa"/>
              <w:left w:w="28" w:type="dxa"/>
              <w:bottom w:w="28" w:type="dxa"/>
              <w:right w:w="28" w:type="dxa"/>
            </w:tcMar>
          </w:tcPr>
          <w:p w14:paraId="467AB479" w14:textId="77777777" w:rsidR="00371733" w:rsidRDefault="00371733" w:rsidP="009C41C6">
            <w:pPr>
              <w:ind w:left="57" w:right="57"/>
              <w:contextualSpacing/>
              <w:jc w:val="right"/>
            </w:pPr>
            <w:r w:rsidRPr="008A7A12">
              <w:rPr>
                <w:sz w:val="22"/>
                <w:szCs w:val="22"/>
              </w:rPr>
              <w:t>0,0</w:t>
            </w:r>
          </w:p>
        </w:tc>
        <w:tc>
          <w:tcPr>
            <w:tcW w:w="0" w:type="auto"/>
            <w:tcMar>
              <w:top w:w="28" w:type="dxa"/>
              <w:left w:w="28" w:type="dxa"/>
              <w:bottom w:w="28" w:type="dxa"/>
              <w:right w:w="28" w:type="dxa"/>
            </w:tcMar>
          </w:tcPr>
          <w:p w14:paraId="6C6A4E43" w14:textId="77777777" w:rsidR="00371733" w:rsidRDefault="00371733" w:rsidP="009C41C6">
            <w:pPr>
              <w:ind w:left="57" w:right="57"/>
              <w:contextualSpacing/>
              <w:jc w:val="right"/>
            </w:pPr>
            <w:r w:rsidRPr="008A7A12">
              <w:rPr>
                <w:sz w:val="22"/>
                <w:szCs w:val="22"/>
              </w:rPr>
              <w:t>0,0</w:t>
            </w:r>
          </w:p>
        </w:tc>
        <w:tc>
          <w:tcPr>
            <w:tcW w:w="945" w:type="dxa"/>
            <w:tcMar>
              <w:top w:w="28" w:type="dxa"/>
              <w:left w:w="28" w:type="dxa"/>
              <w:bottom w:w="28" w:type="dxa"/>
              <w:right w:w="28" w:type="dxa"/>
            </w:tcMar>
          </w:tcPr>
          <w:p w14:paraId="4549450B" w14:textId="77777777" w:rsidR="00371733" w:rsidRDefault="00371733" w:rsidP="008E5A53">
            <w:pPr>
              <w:ind w:left="57" w:right="57"/>
              <w:contextualSpacing/>
              <w:jc w:val="right"/>
            </w:pPr>
            <w:r w:rsidRPr="00DE46B3">
              <w:rPr>
                <w:sz w:val="22"/>
                <w:szCs w:val="22"/>
              </w:rPr>
              <w:t>0,0</w:t>
            </w:r>
          </w:p>
        </w:tc>
        <w:tc>
          <w:tcPr>
            <w:tcW w:w="1754" w:type="dxa"/>
            <w:tcMar>
              <w:top w:w="28" w:type="dxa"/>
              <w:left w:w="28" w:type="dxa"/>
              <w:bottom w:w="28" w:type="dxa"/>
              <w:right w:w="28" w:type="dxa"/>
            </w:tcMar>
          </w:tcPr>
          <w:p w14:paraId="26EA95A2" w14:textId="77777777" w:rsidR="00371733" w:rsidRPr="00FA74B3" w:rsidRDefault="00371733" w:rsidP="008E5A53">
            <w:pPr>
              <w:ind w:left="57"/>
              <w:contextualSpacing/>
              <w:rPr>
                <w:sz w:val="22"/>
                <w:szCs w:val="22"/>
              </w:rPr>
            </w:pPr>
            <w:r w:rsidRPr="00FA74B3">
              <w:rPr>
                <w:sz w:val="22"/>
                <w:szCs w:val="22"/>
              </w:rPr>
              <w:t>внебюджетные источники</w:t>
            </w:r>
          </w:p>
        </w:tc>
      </w:tr>
      <w:tr w:rsidR="00371733" w:rsidRPr="00FA74B3" w14:paraId="6117EE15" w14:textId="77777777" w:rsidTr="00930820">
        <w:trPr>
          <w:trHeight w:val="170"/>
        </w:trPr>
        <w:tc>
          <w:tcPr>
            <w:tcW w:w="0" w:type="auto"/>
            <w:vMerge w:val="restart"/>
            <w:tcMar>
              <w:top w:w="28" w:type="dxa"/>
              <w:left w:w="28" w:type="dxa"/>
              <w:bottom w:w="28" w:type="dxa"/>
              <w:right w:w="28" w:type="dxa"/>
            </w:tcMar>
          </w:tcPr>
          <w:p w14:paraId="6032BBE6" w14:textId="77777777" w:rsidR="00371733" w:rsidRPr="00FA74B3" w:rsidRDefault="00371733" w:rsidP="008E5A53">
            <w:pPr>
              <w:ind w:left="57"/>
              <w:contextualSpacing/>
              <w:jc w:val="center"/>
              <w:rPr>
                <w:sz w:val="22"/>
                <w:szCs w:val="22"/>
              </w:rPr>
            </w:pPr>
            <w:r w:rsidRPr="00FA74B3">
              <w:rPr>
                <w:sz w:val="22"/>
                <w:szCs w:val="22"/>
              </w:rPr>
              <w:t>10.</w:t>
            </w:r>
          </w:p>
        </w:tc>
        <w:tc>
          <w:tcPr>
            <w:tcW w:w="0" w:type="auto"/>
            <w:vMerge w:val="restart"/>
            <w:tcMar>
              <w:top w:w="28" w:type="dxa"/>
              <w:left w:w="28" w:type="dxa"/>
              <w:bottom w:w="28" w:type="dxa"/>
              <w:right w:w="28" w:type="dxa"/>
            </w:tcMar>
          </w:tcPr>
          <w:p w14:paraId="155F4CC3" w14:textId="77777777" w:rsidR="00371733" w:rsidRPr="00FA74B3" w:rsidRDefault="00371733" w:rsidP="008E5A53">
            <w:pPr>
              <w:ind w:left="57"/>
              <w:contextualSpacing/>
              <w:rPr>
                <w:sz w:val="22"/>
                <w:szCs w:val="22"/>
              </w:rPr>
            </w:pPr>
            <w:r w:rsidRPr="00FA74B3">
              <w:rPr>
                <w:sz w:val="22"/>
                <w:szCs w:val="22"/>
              </w:rPr>
              <w:t xml:space="preserve">Мероприятие 2.1. Приобретение и </w:t>
            </w:r>
            <w:r w:rsidRPr="00FA74B3">
              <w:rPr>
                <w:sz w:val="22"/>
                <w:szCs w:val="22"/>
              </w:rPr>
              <w:lastRenderedPageBreak/>
              <w:t>распространение в общеобразовательных учреждениях светоотражающих элементов для обозначения пешеходов в темное время суток</w:t>
            </w:r>
          </w:p>
        </w:tc>
        <w:tc>
          <w:tcPr>
            <w:tcW w:w="0" w:type="auto"/>
            <w:vMerge w:val="restart"/>
            <w:tcMar>
              <w:top w:w="28" w:type="dxa"/>
              <w:left w:w="28" w:type="dxa"/>
              <w:bottom w:w="28" w:type="dxa"/>
              <w:right w:w="28" w:type="dxa"/>
            </w:tcMar>
          </w:tcPr>
          <w:p w14:paraId="04107F07" w14:textId="77777777" w:rsidR="00371733" w:rsidRPr="00FA74B3" w:rsidRDefault="00371733" w:rsidP="008E5A53">
            <w:pPr>
              <w:ind w:left="57"/>
              <w:contextualSpacing/>
              <w:rPr>
                <w:sz w:val="22"/>
                <w:szCs w:val="22"/>
              </w:rPr>
            </w:pPr>
            <w:r w:rsidRPr="00FA74B3">
              <w:rPr>
                <w:sz w:val="22"/>
                <w:szCs w:val="22"/>
              </w:rPr>
              <w:lastRenderedPageBreak/>
              <w:t xml:space="preserve">МКУ «Управление </w:t>
            </w:r>
            <w:r w:rsidRPr="00FA74B3">
              <w:rPr>
                <w:sz w:val="22"/>
                <w:szCs w:val="22"/>
              </w:rPr>
              <w:lastRenderedPageBreak/>
              <w:t>образования» города Рубцовска</w:t>
            </w:r>
          </w:p>
        </w:tc>
        <w:tc>
          <w:tcPr>
            <w:tcW w:w="0" w:type="auto"/>
            <w:tcMar>
              <w:top w:w="28" w:type="dxa"/>
              <w:left w:w="28" w:type="dxa"/>
              <w:bottom w:w="28" w:type="dxa"/>
              <w:right w:w="28" w:type="dxa"/>
            </w:tcMar>
          </w:tcPr>
          <w:p w14:paraId="07E5ED23" w14:textId="77777777" w:rsidR="00371733" w:rsidRDefault="00371733" w:rsidP="008E5A53">
            <w:pPr>
              <w:ind w:left="57" w:right="57"/>
              <w:contextualSpacing/>
              <w:jc w:val="right"/>
            </w:pPr>
            <w:r w:rsidRPr="006710F2">
              <w:rPr>
                <w:sz w:val="22"/>
                <w:szCs w:val="22"/>
              </w:rPr>
              <w:lastRenderedPageBreak/>
              <w:t>0,0</w:t>
            </w:r>
          </w:p>
        </w:tc>
        <w:tc>
          <w:tcPr>
            <w:tcW w:w="0" w:type="auto"/>
            <w:tcMar>
              <w:top w:w="28" w:type="dxa"/>
              <w:left w:w="28" w:type="dxa"/>
              <w:bottom w:w="28" w:type="dxa"/>
              <w:right w:w="28" w:type="dxa"/>
            </w:tcMar>
          </w:tcPr>
          <w:p w14:paraId="1AC71708" w14:textId="77777777" w:rsidR="00371733" w:rsidRDefault="00371733" w:rsidP="008E5A53">
            <w:pPr>
              <w:ind w:left="57" w:right="57"/>
              <w:contextualSpacing/>
              <w:jc w:val="right"/>
            </w:pPr>
            <w:r w:rsidRPr="006710F2">
              <w:rPr>
                <w:sz w:val="22"/>
                <w:szCs w:val="22"/>
              </w:rPr>
              <w:t>0,0</w:t>
            </w:r>
          </w:p>
        </w:tc>
        <w:tc>
          <w:tcPr>
            <w:tcW w:w="0" w:type="auto"/>
            <w:tcMar>
              <w:top w:w="28" w:type="dxa"/>
              <w:left w:w="28" w:type="dxa"/>
              <w:bottom w:w="28" w:type="dxa"/>
              <w:right w:w="28" w:type="dxa"/>
            </w:tcMar>
          </w:tcPr>
          <w:p w14:paraId="62CB540A" w14:textId="77777777" w:rsidR="00371733" w:rsidRPr="00FA74B3" w:rsidRDefault="00371733" w:rsidP="008E5A53">
            <w:pPr>
              <w:ind w:left="57" w:right="57"/>
              <w:contextualSpacing/>
              <w:jc w:val="right"/>
              <w:rPr>
                <w:sz w:val="22"/>
                <w:szCs w:val="22"/>
              </w:rPr>
            </w:pPr>
            <w:r w:rsidRPr="00FA74B3">
              <w:rPr>
                <w:sz w:val="22"/>
                <w:szCs w:val="22"/>
              </w:rPr>
              <w:t>0</w:t>
            </w:r>
            <w:r>
              <w:rPr>
                <w:sz w:val="22"/>
                <w:szCs w:val="22"/>
              </w:rPr>
              <w:t>,0</w:t>
            </w:r>
          </w:p>
        </w:tc>
        <w:tc>
          <w:tcPr>
            <w:tcW w:w="0" w:type="auto"/>
            <w:tcMar>
              <w:top w:w="28" w:type="dxa"/>
              <w:left w:w="28" w:type="dxa"/>
              <w:bottom w:w="28" w:type="dxa"/>
              <w:right w:w="28" w:type="dxa"/>
            </w:tcMar>
          </w:tcPr>
          <w:p w14:paraId="2D63DE13" w14:textId="77777777" w:rsidR="00371733" w:rsidRDefault="00371733" w:rsidP="008E5A53">
            <w:pPr>
              <w:ind w:left="57" w:right="57"/>
              <w:contextualSpacing/>
              <w:jc w:val="right"/>
            </w:pPr>
            <w:r w:rsidRPr="006710F2">
              <w:rPr>
                <w:sz w:val="22"/>
                <w:szCs w:val="22"/>
              </w:rPr>
              <w:t>0,0</w:t>
            </w:r>
          </w:p>
        </w:tc>
        <w:tc>
          <w:tcPr>
            <w:tcW w:w="0" w:type="auto"/>
            <w:tcMar>
              <w:top w:w="28" w:type="dxa"/>
              <w:left w:w="28" w:type="dxa"/>
              <w:bottom w:w="28" w:type="dxa"/>
              <w:right w:w="28" w:type="dxa"/>
            </w:tcMar>
          </w:tcPr>
          <w:p w14:paraId="6B4B3B98" w14:textId="77777777" w:rsidR="00371733" w:rsidRDefault="00371733" w:rsidP="008E5A53">
            <w:pPr>
              <w:ind w:left="57" w:right="57"/>
              <w:contextualSpacing/>
              <w:jc w:val="right"/>
            </w:pPr>
            <w:r w:rsidRPr="006710F2">
              <w:rPr>
                <w:sz w:val="22"/>
                <w:szCs w:val="22"/>
              </w:rPr>
              <w:t>0,0</w:t>
            </w:r>
          </w:p>
        </w:tc>
        <w:tc>
          <w:tcPr>
            <w:tcW w:w="0" w:type="auto"/>
            <w:tcMar>
              <w:top w:w="28" w:type="dxa"/>
              <w:left w:w="28" w:type="dxa"/>
              <w:bottom w:w="28" w:type="dxa"/>
              <w:right w:w="28" w:type="dxa"/>
            </w:tcMar>
          </w:tcPr>
          <w:p w14:paraId="403A1501" w14:textId="77777777" w:rsidR="00371733" w:rsidRDefault="00371733" w:rsidP="009C41C6">
            <w:pPr>
              <w:ind w:left="57" w:right="57"/>
              <w:contextualSpacing/>
              <w:jc w:val="right"/>
            </w:pPr>
            <w:r w:rsidRPr="008A7A12">
              <w:rPr>
                <w:sz w:val="22"/>
                <w:szCs w:val="22"/>
              </w:rPr>
              <w:t>0,0</w:t>
            </w:r>
          </w:p>
        </w:tc>
        <w:tc>
          <w:tcPr>
            <w:tcW w:w="0" w:type="auto"/>
            <w:tcMar>
              <w:top w:w="28" w:type="dxa"/>
              <w:left w:w="28" w:type="dxa"/>
              <w:bottom w:w="28" w:type="dxa"/>
              <w:right w:w="28" w:type="dxa"/>
            </w:tcMar>
          </w:tcPr>
          <w:p w14:paraId="0F4498AA" w14:textId="77777777" w:rsidR="00371733" w:rsidRDefault="00371733" w:rsidP="009C41C6">
            <w:pPr>
              <w:ind w:left="57" w:right="57"/>
              <w:contextualSpacing/>
              <w:jc w:val="right"/>
            </w:pPr>
            <w:r w:rsidRPr="008A7A12">
              <w:rPr>
                <w:sz w:val="22"/>
                <w:szCs w:val="22"/>
              </w:rPr>
              <w:t>0,0</w:t>
            </w:r>
          </w:p>
        </w:tc>
        <w:tc>
          <w:tcPr>
            <w:tcW w:w="0" w:type="auto"/>
            <w:tcMar>
              <w:top w:w="28" w:type="dxa"/>
              <w:left w:w="28" w:type="dxa"/>
              <w:bottom w:w="28" w:type="dxa"/>
              <w:right w:w="28" w:type="dxa"/>
            </w:tcMar>
          </w:tcPr>
          <w:p w14:paraId="55A1684E" w14:textId="77777777" w:rsidR="00371733" w:rsidRDefault="00371733" w:rsidP="009C41C6">
            <w:pPr>
              <w:ind w:left="57" w:right="57"/>
              <w:contextualSpacing/>
              <w:jc w:val="right"/>
            </w:pPr>
            <w:r w:rsidRPr="008A7A12">
              <w:rPr>
                <w:sz w:val="22"/>
                <w:szCs w:val="22"/>
              </w:rPr>
              <w:t>0,0</w:t>
            </w:r>
          </w:p>
        </w:tc>
        <w:tc>
          <w:tcPr>
            <w:tcW w:w="945" w:type="dxa"/>
            <w:tcMar>
              <w:top w:w="28" w:type="dxa"/>
              <w:left w:w="28" w:type="dxa"/>
              <w:bottom w:w="28" w:type="dxa"/>
              <w:right w:w="28" w:type="dxa"/>
            </w:tcMar>
          </w:tcPr>
          <w:p w14:paraId="2C2B5B2B" w14:textId="77777777" w:rsidR="00371733" w:rsidRDefault="00371733" w:rsidP="008E5A53">
            <w:pPr>
              <w:ind w:left="57" w:right="57"/>
              <w:contextualSpacing/>
              <w:jc w:val="right"/>
            </w:pPr>
            <w:r w:rsidRPr="006710F2">
              <w:rPr>
                <w:sz w:val="22"/>
                <w:szCs w:val="22"/>
              </w:rPr>
              <w:t>0,0</w:t>
            </w:r>
          </w:p>
        </w:tc>
        <w:tc>
          <w:tcPr>
            <w:tcW w:w="1754" w:type="dxa"/>
            <w:tcMar>
              <w:top w:w="28" w:type="dxa"/>
              <w:left w:w="28" w:type="dxa"/>
              <w:bottom w:w="28" w:type="dxa"/>
              <w:right w:w="28" w:type="dxa"/>
            </w:tcMar>
          </w:tcPr>
          <w:p w14:paraId="16554A81" w14:textId="77777777" w:rsidR="00371733" w:rsidRPr="00FA74B3" w:rsidRDefault="00371733" w:rsidP="008E5A53">
            <w:pPr>
              <w:ind w:left="57"/>
              <w:contextualSpacing/>
              <w:rPr>
                <w:sz w:val="22"/>
                <w:szCs w:val="22"/>
              </w:rPr>
            </w:pPr>
            <w:r w:rsidRPr="00FA74B3">
              <w:rPr>
                <w:sz w:val="22"/>
                <w:szCs w:val="22"/>
              </w:rPr>
              <w:t>Всего</w:t>
            </w:r>
          </w:p>
        </w:tc>
      </w:tr>
      <w:tr w:rsidR="00371733" w:rsidRPr="00FA74B3" w14:paraId="361C72BE" w14:textId="77777777" w:rsidTr="00930820">
        <w:trPr>
          <w:trHeight w:val="170"/>
        </w:trPr>
        <w:tc>
          <w:tcPr>
            <w:tcW w:w="0" w:type="auto"/>
            <w:vMerge/>
            <w:tcMar>
              <w:top w:w="28" w:type="dxa"/>
              <w:left w:w="28" w:type="dxa"/>
              <w:bottom w:w="28" w:type="dxa"/>
              <w:right w:w="28" w:type="dxa"/>
            </w:tcMar>
          </w:tcPr>
          <w:p w14:paraId="6E1596CF" w14:textId="77777777" w:rsidR="00371733" w:rsidRPr="00FA74B3" w:rsidRDefault="00371733" w:rsidP="008E5A53">
            <w:pPr>
              <w:ind w:left="57"/>
              <w:contextualSpacing/>
              <w:jc w:val="center"/>
              <w:rPr>
                <w:sz w:val="22"/>
                <w:szCs w:val="22"/>
              </w:rPr>
            </w:pPr>
          </w:p>
        </w:tc>
        <w:tc>
          <w:tcPr>
            <w:tcW w:w="0" w:type="auto"/>
            <w:vMerge/>
            <w:tcMar>
              <w:top w:w="28" w:type="dxa"/>
              <w:left w:w="28" w:type="dxa"/>
              <w:bottom w:w="28" w:type="dxa"/>
              <w:right w:w="28" w:type="dxa"/>
            </w:tcMar>
          </w:tcPr>
          <w:p w14:paraId="4D4774B7" w14:textId="77777777" w:rsidR="00371733" w:rsidRPr="00FA74B3" w:rsidRDefault="00371733" w:rsidP="008E5A53">
            <w:pPr>
              <w:ind w:left="57"/>
              <w:contextualSpacing/>
              <w:rPr>
                <w:sz w:val="22"/>
                <w:szCs w:val="22"/>
              </w:rPr>
            </w:pPr>
          </w:p>
        </w:tc>
        <w:tc>
          <w:tcPr>
            <w:tcW w:w="0" w:type="auto"/>
            <w:vMerge/>
            <w:tcMar>
              <w:top w:w="28" w:type="dxa"/>
              <w:left w:w="28" w:type="dxa"/>
              <w:bottom w:w="28" w:type="dxa"/>
              <w:right w:w="28" w:type="dxa"/>
            </w:tcMar>
          </w:tcPr>
          <w:p w14:paraId="49557183" w14:textId="77777777" w:rsidR="00371733" w:rsidRPr="00FA74B3" w:rsidRDefault="00371733" w:rsidP="008E5A53">
            <w:pPr>
              <w:ind w:left="57"/>
              <w:contextualSpacing/>
              <w:rPr>
                <w:sz w:val="22"/>
                <w:szCs w:val="22"/>
              </w:rPr>
            </w:pPr>
          </w:p>
        </w:tc>
        <w:tc>
          <w:tcPr>
            <w:tcW w:w="7574" w:type="dxa"/>
            <w:gridSpan w:val="9"/>
          </w:tcPr>
          <w:p w14:paraId="6DF0910B" w14:textId="77777777" w:rsidR="00371733" w:rsidRPr="00FA74B3" w:rsidRDefault="00371733" w:rsidP="008E5A53">
            <w:pPr>
              <w:ind w:left="57" w:right="57"/>
              <w:contextualSpacing/>
              <w:jc w:val="right"/>
              <w:rPr>
                <w:sz w:val="22"/>
                <w:szCs w:val="22"/>
              </w:rPr>
            </w:pPr>
          </w:p>
        </w:tc>
        <w:tc>
          <w:tcPr>
            <w:tcW w:w="1754" w:type="dxa"/>
            <w:tcMar>
              <w:top w:w="28" w:type="dxa"/>
              <w:left w:w="28" w:type="dxa"/>
              <w:bottom w:w="28" w:type="dxa"/>
              <w:right w:w="28" w:type="dxa"/>
            </w:tcMar>
          </w:tcPr>
          <w:p w14:paraId="40F946C3" w14:textId="77777777" w:rsidR="00371733" w:rsidRPr="00FA74B3" w:rsidRDefault="00371733" w:rsidP="008E5A53">
            <w:pPr>
              <w:ind w:left="57"/>
              <w:contextualSpacing/>
              <w:rPr>
                <w:sz w:val="22"/>
                <w:szCs w:val="22"/>
              </w:rPr>
            </w:pPr>
            <w:r w:rsidRPr="00FA74B3">
              <w:rPr>
                <w:sz w:val="22"/>
                <w:szCs w:val="22"/>
              </w:rPr>
              <w:t>в том числе:</w:t>
            </w:r>
          </w:p>
        </w:tc>
      </w:tr>
      <w:tr w:rsidR="00371733" w:rsidRPr="00FA74B3" w14:paraId="300BA64A" w14:textId="77777777" w:rsidTr="00930820">
        <w:trPr>
          <w:trHeight w:val="170"/>
        </w:trPr>
        <w:tc>
          <w:tcPr>
            <w:tcW w:w="0" w:type="auto"/>
            <w:vMerge/>
            <w:tcMar>
              <w:top w:w="28" w:type="dxa"/>
              <w:left w:w="28" w:type="dxa"/>
              <w:bottom w:w="28" w:type="dxa"/>
              <w:right w:w="28" w:type="dxa"/>
            </w:tcMar>
          </w:tcPr>
          <w:p w14:paraId="7C6ABCEF" w14:textId="77777777" w:rsidR="00371733" w:rsidRPr="00FA74B3" w:rsidRDefault="00371733" w:rsidP="008E5A53">
            <w:pPr>
              <w:ind w:left="57"/>
              <w:contextualSpacing/>
              <w:jc w:val="center"/>
              <w:rPr>
                <w:sz w:val="22"/>
                <w:szCs w:val="22"/>
              </w:rPr>
            </w:pPr>
          </w:p>
        </w:tc>
        <w:tc>
          <w:tcPr>
            <w:tcW w:w="0" w:type="auto"/>
            <w:vMerge/>
            <w:tcMar>
              <w:top w:w="28" w:type="dxa"/>
              <w:left w:w="28" w:type="dxa"/>
              <w:bottom w:w="28" w:type="dxa"/>
              <w:right w:w="28" w:type="dxa"/>
            </w:tcMar>
          </w:tcPr>
          <w:p w14:paraId="25DF1BD4" w14:textId="77777777" w:rsidR="00371733" w:rsidRPr="00FA74B3" w:rsidRDefault="00371733" w:rsidP="008E5A53">
            <w:pPr>
              <w:ind w:left="57"/>
              <w:contextualSpacing/>
              <w:rPr>
                <w:sz w:val="22"/>
                <w:szCs w:val="22"/>
              </w:rPr>
            </w:pPr>
          </w:p>
        </w:tc>
        <w:tc>
          <w:tcPr>
            <w:tcW w:w="0" w:type="auto"/>
            <w:vMerge/>
            <w:tcMar>
              <w:top w:w="28" w:type="dxa"/>
              <w:left w:w="28" w:type="dxa"/>
              <w:bottom w:w="28" w:type="dxa"/>
              <w:right w:w="28" w:type="dxa"/>
            </w:tcMar>
          </w:tcPr>
          <w:p w14:paraId="7B3B695B" w14:textId="77777777" w:rsidR="00371733" w:rsidRPr="00FA74B3" w:rsidRDefault="00371733" w:rsidP="008E5A53">
            <w:pPr>
              <w:ind w:left="57"/>
              <w:contextualSpacing/>
              <w:rPr>
                <w:sz w:val="22"/>
                <w:szCs w:val="22"/>
              </w:rPr>
            </w:pPr>
          </w:p>
        </w:tc>
        <w:tc>
          <w:tcPr>
            <w:tcW w:w="0" w:type="auto"/>
            <w:tcMar>
              <w:top w:w="28" w:type="dxa"/>
              <w:left w:w="28" w:type="dxa"/>
              <w:bottom w:w="28" w:type="dxa"/>
              <w:right w:w="28" w:type="dxa"/>
            </w:tcMar>
          </w:tcPr>
          <w:p w14:paraId="3145C3FE" w14:textId="77777777" w:rsidR="00371733" w:rsidRDefault="00371733" w:rsidP="008E5A53">
            <w:pPr>
              <w:ind w:left="57" w:right="57"/>
              <w:contextualSpacing/>
              <w:jc w:val="right"/>
            </w:pPr>
            <w:r w:rsidRPr="00C26174">
              <w:rPr>
                <w:sz w:val="22"/>
                <w:szCs w:val="22"/>
              </w:rPr>
              <w:t>0,0</w:t>
            </w:r>
          </w:p>
        </w:tc>
        <w:tc>
          <w:tcPr>
            <w:tcW w:w="0" w:type="auto"/>
            <w:tcMar>
              <w:top w:w="28" w:type="dxa"/>
              <w:left w:w="28" w:type="dxa"/>
              <w:bottom w:w="28" w:type="dxa"/>
              <w:right w:w="28" w:type="dxa"/>
            </w:tcMar>
          </w:tcPr>
          <w:p w14:paraId="5C7CAB88" w14:textId="77777777" w:rsidR="00371733" w:rsidRDefault="00371733" w:rsidP="008E5A53">
            <w:pPr>
              <w:ind w:left="57" w:right="57"/>
              <w:contextualSpacing/>
              <w:jc w:val="right"/>
            </w:pPr>
            <w:r w:rsidRPr="00C26174">
              <w:rPr>
                <w:sz w:val="22"/>
                <w:szCs w:val="22"/>
              </w:rPr>
              <w:t>0,0</w:t>
            </w:r>
          </w:p>
        </w:tc>
        <w:tc>
          <w:tcPr>
            <w:tcW w:w="0" w:type="auto"/>
            <w:tcMar>
              <w:top w:w="28" w:type="dxa"/>
              <w:left w:w="28" w:type="dxa"/>
              <w:bottom w:w="28" w:type="dxa"/>
              <w:right w:w="28" w:type="dxa"/>
            </w:tcMar>
          </w:tcPr>
          <w:p w14:paraId="35CD6C74" w14:textId="77777777" w:rsidR="00371733" w:rsidRDefault="00371733" w:rsidP="008E5A53">
            <w:pPr>
              <w:ind w:left="57" w:right="57"/>
              <w:contextualSpacing/>
              <w:jc w:val="right"/>
            </w:pPr>
            <w:r w:rsidRPr="00C26174">
              <w:rPr>
                <w:sz w:val="22"/>
                <w:szCs w:val="22"/>
              </w:rPr>
              <w:t>0,0</w:t>
            </w:r>
          </w:p>
        </w:tc>
        <w:tc>
          <w:tcPr>
            <w:tcW w:w="0" w:type="auto"/>
            <w:tcMar>
              <w:top w:w="28" w:type="dxa"/>
              <w:left w:w="28" w:type="dxa"/>
              <w:bottom w:w="28" w:type="dxa"/>
              <w:right w:w="28" w:type="dxa"/>
            </w:tcMar>
          </w:tcPr>
          <w:p w14:paraId="24C67522" w14:textId="77777777" w:rsidR="00371733" w:rsidRDefault="00371733" w:rsidP="008E5A53">
            <w:pPr>
              <w:ind w:left="57" w:right="57"/>
              <w:contextualSpacing/>
              <w:jc w:val="right"/>
            </w:pPr>
            <w:r w:rsidRPr="00C26174">
              <w:rPr>
                <w:sz w:val="22"/>
                <w:szCs w:val="22"/>
              </w:rPr>
              <w:t>0,0</w:t>
            </w:r>
          </w:p>
        </w:tc>
        <w:tc>
          <w:tcPr>
            <w:tcW w:w="0" w:type="auto"/>
            <w:tcMar>
              <w:top w:w="28" w:type="dxa"/>
              <w:left w:w="28" w:type="dxa"/>
              <w:bottom w:w="28" w:type="dxa"/>
              <w:right w:w="28" w:type="dxa"/>
            </w:tcMar>
          </w:tcPr>
          <w:p w14:paraId="6C886EC4" w14:textId="77777777" w:rsidR="00371733" w:rsidRDefault="00371733" w:rsidP="008E5A53">
            <w:pPr>
              <w:ind w:left="57" w:right="57"/>
              <w:contextualSpacing/>
              <w:jc w:val="right"/>
            </w:pPr>
            <w:r w:rsidRPr="00C26174">
              <w:rPr>
                <w:sz w:val="22"/>
                <w:szCs w:val="22"/>
              </w:rPr>
              <w:t>0,0</w:t>
            </w:r>
          </w:p>
        </w:tc>
        <w:tc>
          <w:tcPr>
            <w:tcW w:w="0" w:type="auto"/>
            <w:tcMar>
              <w:top w:w="28" w:type="dxa"/>
              <w:left w:w="28" w:type="dxa"/>
              <w:bottom w:w="28" w:type="dxa"/>
              <w:right w:w="28" w:type="dxa"/>
            </w:tcMar>
          </w:tcPr>
          <w:p w14:paraId="490E581A" w14:textId="77777777" w:rsidR="00371733" w:rsidRDefault="00371733" w:rsidP="009C41C6">
            <w:pPr>
              <w:ind w:left="57" w:right="57"/>
              <w:contextualSpacing/>
              <w:jc w:val="right"/>
            </w:pPr>
            <w:r w:rsidRPr="008A7A12">
              <w:rPr>
                <w:sz w:val="22"/>
                <w:szCs w:val="22"/>
              </w:rPr>
              <w:t>0,0</w:t>
            </w:r>
          </w:p>
        </w:tc>
        <w:tc>
          <w:tcPr>
            <w:tcW w:w="0" w:type="auto"/>
            <w:tcMar>
              <w:top w:w="28" w:type="dxa"/>
              <w:left w:w="28" w:type="dxa"/>
              <w:bottom w:w="28" w:type="dxa"/>
              <w:right w:w="28" w:type="dxa"/>
            </w:tcMar>
          </w:tcPr>
          <w:p w14:paraId="4656C3DF" w14:textId="77777777" w:rsidR="00371733" w:rsidRDefault="00371733" w:rsidP="009C41C6">
            <w:pPr>
              <w:ind w:left="57" w:right="57"/>
              <w:contextualSpacing/>
              <w:jc w:val="right"/>
            </w:pPr>
            <w:r w:rsidRPr="008A7A12">
              <w:rPr>
                <w:sz w:val="22"/>
                <w:szCs w:val="22"/>
              </w:rPr>
              <w:t>0,0</w:t>
            </w:r>
          </w:p>
        </w:tc>
        <w:tc>
          <w:tcPr>
            <w:tcW w:w="0" w:type="auto"/>
            <w:tcMar>
              <w:top w:w="28" w:type="dxa"/>
              <w:left w:w="28" w:type="dxa"/>
              <w:bottom w:w="28" w:type="dxa"/>
              <w:right w:w="28" w:type="dxa"/>
            </w:tcMar>
          </w:tcPr>
          <w:p w14:paraId="09A52778" w14:textId="77777777" w:rsidR="00371733" w:rsidRDefault="00371733" w:rsidP="009C41C6">
            <w:pPr>
              <w:ind w:left="57" w:right="57"/>
              <w:contextualSpacing/>
              <w:jc w:val="right"/>
            </w:pPr>
            <w:r w:rsidRPr="008A7A12">
              <w:rPr>
                <w:sz w:val="22"/>
                <w:szCs w:val="22"/>
              </w:rPr>
              <w:t>0,0</w:t>
            </w:r>
          </w:p>
        </w:tc>
        <w:tc>
          <w:tcPr>
            <w:tcW w:w="945" w:type="dxa"/>
            <w:tcMar>
              <w:top w:w="28" w:type="dxa"/>
              <w:left w:w="28" w:type="dxa"/>
              <w:bottom w:w="28" w:type="dxa"/>
              <w:right w:w="28" w:type="dxa"/>
            </w:tcMar>
          </w:tcPr>
          <w:p w14:paraId="1FE7D7D3" w14:textId="77777777" w:rsidR="00371733" w:rsidRDefault="00371733" w:rsidP="008E5A53">
            <w:pPr>
              <w:ind w:left="57" w:right="57"/>
              <w:contextualSpacing/>
              <w:jc w:val="right"/>
            </w:pPr>
            <w:r w:rsidRPr="00C26174">
              <w:rPr>
                <w:sz w:val="22"/>
                <w:szCs w:val="22"/>
              </w:rPr>
              <w:t>0,0</w:t>
            </w:r>
          </w:p>
        </w:tc>
        <w:tc>
          <w:tcPr>
            <w:tcW w:w="1754" w:type="dxa"/>
            <w:tcMar>
              <w:top w:w="28" w:type="dxa"/>
              <w:left w:w="28" w:type="dxa"/>
              <w:bottom w:w="28" w:type="dxa"/>
              <w:right w:w="28" w:type="dxa"/>
            </w:tcMar>
          </w:tcPr>
          <w:p w14:paraId="1C4F7A18" w14:textId="77777777" w:rsidR="00371733" w:rsidRPr="00FA74B3" w:rsidRDefault="00371733" w:rsidP="008E5A53">
            <w:pPr>
              <w:ind w:left="57"/>
              <w:contextualSpacing/>
              <w:rPr>
                <w:sz w:val="22"/>
                <w:szCs w:val="22"/>
              </w:rPr>
            </w:pPr>
            <w:r w:rsidRPr="00FA74B3">
              <w:rPr>
                <w:sz w:val="22"/>
                <w:szCs w:val="22"/>
              </w:rPr>
              <w:t>федеральный бюджет</w:t>
            </w:r>
          </w:p>
        </w:tc>
      </w:tr>
      <w:tr w:rsidR="00371733" w:rsidRPr="00FA74B3" w14:paraId="66950C3E" w14:textId="77777777" w:rsidTr="00930820">
        <w:trPr>
          <w:trHeight w:val="170"/>
        </w:trPr>
        <w:tc>
          <w:tcPr>
            <w:tcW w:w="0" w:type="auto"/>
            <w:vMerge/>
            <w:tcMar>
              <w:top w:w="28" w:type="dxa"/>
              <w:left w:w="28" w:type="dxa"/>
              <w:bottom w:w="28" w:type="dxa"/>
              <w:right w:w="28" w:type="dxa"/>
            </w:tcMar>
          </w:tcPr>
          <w:p w14:paraId="49F727DE" w14:textId="77777777" w:rsidR="00371733" w:rsidRPr="00FA74B3" w:rsidRDefault="00371733" w:rsidP="008E5A53">
            <w:pPr>
              <w:ind w:left="57"/>
              <w:contextualSpacing/>
              <w:jc w:val="center"/>
              <w:rPr>
                <w:sz w:val="22"/>
                <w:szCs w:val="22"/>
              </w:rPr>
            </w:pPr>
          </w:p>
        </w:tc>
        <w:tc>
          <w:tcPr>
            <w:tcW w:w="0" w:type="auto"/>
            <w:vMerge/>
            <w:tcMar>
              <w:top w:w="28" w:type="dxa"/>
              <w:left w:w="28" w:type="dxa"/>
              <w:bottom w:w="28" w:type="dxa"/>
              <w:right w:w="28" w:type="dxa"/>
            </w:tcMar>
          </w:tcPr>
          <w:p w14:paraId="29C15853" w14:textId="77777777" w:rsidR="00371733" w:rsidRPr="00FA74B3" w:rsidRDefault="00371733" w:rsidP="008E5A53">
            <w:pPr>
              <w:ind w:left="57"/>
              <w:contextualSpacing/>
              <w:rPr>
                <w:sz w:val="22"/>
                <w:szCs w:val="22"/>
              </w:rPr>
            </w:pPr>
          </w:p>
        </w:tc>
        <w:tc>
          <w:tcPr>
            <w:tcW w:w="0" w:type="auto"/>
            <w:vMerge/>
            <w:tcMar>
              <w:top w:w="28" w:type="dxa"/>
              <w:left w:w="28" w:type="dxa"/>
              <w:bottom w:w="28" w:type="dxa"/>
              <w:right w:w="28" w:type="dxa"/>
            </w:tcMar>
          </w:tcPr>
          <w:p w14:paraId="79663879" w14:textId="77777777" w:rsidR="00371733" w:rsidRPr="00FA74B3" w:rsidRDefault="00371733" w:rsidP="008E5A53">
            <w:pPr>
              <w:ind w:left="57"/>
              <w:contextualSpacing/>
              <w:rPr>
                <w:sz w:val="22"/>
                <w:szCs w:val="22"/>
              </w:rPr>
            </w:pPr>
          </w:p>
        </w:tc>
        <w:tc>
          <w:tcPr>
            <w:tcW w:w="0" w:type="auto"/>
            <w:tcMar>
              <w:top w:w="28" w:type="dxa"/>
              <w:left w:w="28" w:type="dxa"/>
              <w:bottom w:w="28" w:type="dxa"/>
              <w:right w:w="28" w:type="dxa"/>
            </w:tcMar>
          </w:tcPr>
          <w:p w14:paraId="61916F5E" w14:textId="77777777" w:rsidR="00371733" w:rsidRPr="00FA74B3" w:rsidRDefault="00371733" w:rsidP="008E5A53">
            <w:pPr>
              <w:ind w:left="57" w:right="57"/>
              <w:contextualSpacing/>
              <w:jc w:val="right"/>
              <w:rPr>
                <w:sz w:val="22"/>
                <w:szCs w:val="22"/>
              </w:rPr>
            </w:pPr>
            <w:r>
              <w:rPr>
                <w:sz w:val="22"/>
                <w:szCs w:val="22"/>
              </w:rPr>
              <w:t>0</w:t>
            </w:r>
          </w:p>
        </w:tc>
        <w:tc>
          <w:tcPr>
            <w:tcW w:w="0" w:type="auto"/>
            <w:tcMar>
              <w:top w:w="28" w:type="dxa"/>
              <w:left w:w="28" w:type="dxa"/>
              <w:bottom w:w="28" w:type="dxa"/>
              <w:right w:w="28" w:type="dxa"/>
            </w:tcMar>
          </w:tcPr>
          <w:p w14:paraId="236A5B44" w14:textId="77777777" w:rsidR="00371733" w:rsidRPr="00FA74B3" w:rsidRDefault="00371733" w:rsidP="008E5A53">
            <w:pPr>
              <w:ind w:left="57" w:right="57"/>
              <w:contextualSpacing/>
              <w:jc w:val="right"/>
              <w:rPr>
                <w:sz w:val="22"/>
                <w:szCs w:val="22"/>
              </w:rPr>
            </w:pPr>
            <w:r w:rsidRPr="00FA74B3">
              <w:rPr>
                <w:sz w:val="22"/>
                <w:szCs w:val="22"/>
              </w:rPr>
              <w:t>0</w:t>
            </w:r>
            <w:r>
              <w:rPr>
                <w:sz w:val="22"/>
                <w:szCs w:val="22"/>
              </w:rPr>
              <w:t>,0</w:t>
            </w:r>
          </w:p>
        </w:tc>
        <w:tc>
          <w:tcPr>
            <w:tcW w:w="0" w:type="auto"/>
            <w:tcMar>
              <w:top w:w="28" w:type="dxa"/>
              <w:left w:w="28" w:type="dxa"/>
              <w:bottom w:w="28" w:type="dxa"/>
              <w:right w:w="28" w:type="dxa"/>
            </w:tcMar>
          </w:tcPr>
          <w:p w14:paraId="423C0BAE" w14:textId="77777777" w:rsidR="00371733" w:rsidRPr="00FA74B3" w:rsidRDefault="00371733" w:rsidP="008E5A53">
            <w:pPr>
              <w:ind w:left="57" w:right="57"/>
              <w:contextualSpacing/>
              <w:jc w:val="right"/>
              <w:rPr>
                <w:sz w:val="22"/>
                <w:szCs w:val="22"/>
              </w:rPr>
            </w:pPr>
            <w:r w:rsidRPr="00FA74B3">
              <w:rPr>
                <w:sz w:val="22"/>
                <w:szCs w:val="22"/>
              </w:rPr>
              <w:t>0</w:t>
            </w:r>
            <w:r>
              <w:rPr>
                <w:sz w:val="22"/>
                <w:szCs w:val="22"/>
              </w:rPr>
              <w:t>,0</w:t>
            </w:r>
          </w:p>
        </w:tc>
        <w:tc>
          <w:tcPr>
            <w:tcW w:w="0" w:type="auto"/>
            <w:tcMar>
              <w:top w:w="28" w:type="dxa"/>
              <w:left w:w="28" w:type="dxa"/>
              <w:bottom w:w="28" w:type="dxa"/>
              <w:right w:w="28" w:type="dxa"/>
            </w:tcMar>
          </w:tcPr>
          <w:p w14:paraId="1498F319" w14:textId="77777777" w:rsidR="00371733" w:rsidRDefault="00371733" w:rsidP="008E5A53">
            <w:pPr>
              <w:ind w:left="57" w:right="57"/>
              <w:contextualSpacing/>
              <w:jc w:val="right"/>
            </w:pPr>
            <w:r w:rsidRPr="006710F2">
              <w:rPr>
                <w:sz w:val="22"/>
                <w:szCs w:val="22"/>
              </w:rPr>
              <w:t>0,0</w:t>
            </w:r>
          </w:p>
        </w:tc>
        <w:tc>
          <w:tcPr>
            <w:tcW w:w="0" w:type="auto"/>
            <w:tcMar>
              <w:top w:w="28" w:type="dxa"/>
              <w:left w:w="28" w:type="dxa"/>
              <w:bottom w:w="28" w:type="dxa"/>
              <w:right w:w="28" w:type="dxa"/>
            </w:tcMar>
          </w:tcPr>
          <w:p w14:paraId="4AB2B43D" w14:textId="77777777" w:rsidR="00371733" w:rsidRDefault="00371733" w:rsidP="008E5A53">
            <w:pPr>
              <w:ind w:left="57" w:right="57"/>
              <w:contextualSpacing/>
              <w:jc w:val="right"/>
            </w:pPr>
            <w:r w:rsidRPr="006710F2">
              <w:rPr>
                <w:sz w:val="22"/>
                <w:szCs w:val="22"/>
              </w:rPr>
              <w:t>0,0</w:t>
            </w:r>
          </w:p>
        </w:tc>
        <w:tc>
          <w:tcPr>
            <w:tcW w:w="0" w:type="auto"/>
            <w:tcMar>
              <w:top w:w="28" w:type="dxa"/>
              <w:left w:w="28" w:type="dxa"/>
              <w:bottom w:w="28" w:type="dxa"/>
              <w:right w:w="28" w:type="dxa"/>
            </w:tcMar>
          </w:tcPr>
          <w:p w14:paraId="44B95DCE" w14:textId="77777777" w:rsidR="00371733" w:rsidRDefault="00371733" w:rsidP="009C41C6">
            <w:pPr>
              <w:ind w:left="57" w:right="57"/>
              <w:contextualSpacing/>
              <w:jc w:val="right"/>
            </w:pPr>
            <w:r w:rsidRPr="008A7A12">
              <w:rPr>
                <w:sz w:val="22"/>
                <w:szCs w:val="22"/>
              </w:rPr>
              <w:t>0,0</w:t>
            </w:r>
          </w:p>
        </w:tc>
        <w:tc>
          <w:tcPr>
            <w:tcW w:w="0" w:type="auto"/>
            <w:tcMar>
              <w:top w:w="28" w:type="dxa"/>
              <w:left w:w="28" w:type="dxa"/>
              <w:bottom w:w="28" w:type="dxa"/>
              <w:right w:w="28" w:type="dxa"/>
            </w:tcMar>
          </w:tcPr>
          <w:p w14:paraId="165072EB" w14:textId="77777777" w:rsidR="00371733" w:rsidRDefault="00371733" w:rsidP="009C41C6">
            <w:pPr>
              <w:ind w:left="57" w:right="57"/>
              <w:contextualSpacing/>
              <w:jc w:val="right"/>
            </w:pPr>
            <w:r w:rsidRPr="008A7A12">
              <w:rPr>
                <w:sz w:val="22"/>
                <w:szCs w:val="22"/>
              </w:rPr>
              <w:t>0,0</w:t>
            </w:r>
          </w:p>
        </w:tc>
        <w:tc>
          <w:tcPr>
            <w:tcW w:w="0" w:type="auto"/>
            <w:tcMar>
              <w:top w:w="28" w:type="dxa"/>
              <w:left w:w="28" w:type="dxa"/>
              <w:bottom w:w="28" w:type="dxa"/>
              <w:right w:w="28" w:type="dxa"/>
            </w:tcMar>
          </w:tcPr>
          <w:p w14:paraId="27555500" w14:textId="77777777" w:rsidR="00371733" w:rsidRDefault="00371733" w:rsidP="009C41C6">
            <w:pPr>
              <w:ind w:left="57" w:right="57"/>
              <w:contextualSpacing/>
              <w:jc w:val="right"/>
            </w:pPr>
            <w:r w:rsidRPr="008A7A12">
              <w:rPr>
                <w:sz w:val="22"/>
                <w:szCs w:val="22"/>
              </w:rPr>
              <w:t>0,0</w:t>
            </w:r>
          </w:p>
        </w:tc>
        <w:tc>
          <w:tcPr>
            <w:tcW w:w="945" w:type="dxa"/>
            <w:tcMar>
              <w:top w:w="28" w:type="dxa"/>
              <w:left w:w="28" w:type="dxa"/>
              <w:bottom w:w="28" w:type="dxa"/>
              <w:right w:w="28" w:type="dxa"/>
            </w:tcMar>
          </w:tcPr>
          <w:p w14:paraId="0FAA9A40" w14:textId="77777777" w:rsidR="00371733" w:rsidRDefault="00371733" w:rsidP="008E5A53">
            <w:pPr>
              <w:ind w:left="57" w:right="57"/>
              <w:contextualSpacing/>
              <w:jc w:val="right"/>
            </w:pPr>
            <w:r w:rsidRPr="006710F2">
              <w:rPr>
                <w:sz w:val="22"/>
                <w:szCs w:val="22"/>
              </w:rPr>
              <w:t>0,0</w:t>
            </w:r>
          </w:p>
        </w:tc>
        <w:tc>
          <w:tcPr>
            <w:tcW w:w="1754" w:type="dxa"/>
            <w:tcMar>
              <w:top w:w="28" w:type="dxa"/>
              <w:left w:w="28" w:type="dxa"/>
              <w:bottom w:w="28" w:type="dxa"/>
              <w:right w:w="28" w:type="dxa"/>
            </w:tcMar>
          </w:tcPr>
          <w:p w14:paraId="1EEC3409" w14:textId="77777777" w:rsidR="00371733" w:rsidRPr="00FA74B3" w:rsidRDefault="00371733" w:rsidP="008E5A53">
            <w:pPr>
              <w:ind w:left="57"/>
              <w:contextualSpacing/>
              <w:rPr>
                <w:sz w:val="22"/>
                <w:szCs w:val="22"/>
              </w:rPr>
            </w:pPr>
            <w:r w:rsidRPr="00FA74B3">
              <w:rPr>
                <w:sz w:val="22"/>
                <w:szCs w:val="22"/>
              </w:rPr>
              <w:t>бюджет города</w:t>
            </w:r>
            <w:r>
              <w:rPr>
                <w:sz w:val="22"/>
                <w:szCs w:val="22"/>
              </w:rPr>
              <w:t>, в т.ч. субсидии (субвенции)</w:t>
            </w:r>
          </w:p>
        </w:tc>
      </w:tr>
      <w:tr w:rsidR="00371733" w:rsidRPr="00FA74B3" w14:paraId="33AE819A" w14:textId="77777777" w:rsidTr="00930820">
        <w:trPr>
          <w:trHeight w:val="170"/>
        </w:trPr>
        <w:tc>
          <w:tcPr>
            <w:tcW w:w="0" w:type="auto"/>
            <w:vMerge/>
            <w:tcMar>
              <w:top w:w="28" w:type="dxa"/>
              <w:left w:w="28" w:type="dxa"/>
              <w:bottom w:w="28" w:type="dxa"/>
              <w:right w:w="28" w:type="dxa"/>
            </w:tcMar>
          </w:tcPr>
          <w:p w14:paraId="7F039198" w14:textId="77777777" w:rsidR="00371733" w:rsidRPr="00FA74B3" w:rsidRDefault="00371733" w:rsidP="008E5A53">
            <w:pPr>
              <w:ind w:left="57"/>
              <w:contextualSpacing/>
              <w:jc w:val="center"/>
              <w:rPr>
                <w:sz w:val="22"/>
                <w:szCs w:val="22"/>
              </w:rPr>
            </w:pPr>
          </w:p>
        </w:tc>
        <w:tc>
          <w:tcPr>
            <w:tcW w:w="0" w:type="auto"/>
            <w:vMerge/>
            <w:tcMar>
              <w:top w:w="28" w:type="dxa"/>
              <w:left w:w="28" w:type="dxa"/>
              <w:bottom w:w="28" w:type="dxa"/>
              <w:right w:w="28" w:type="dxa"/>
            </w:tcMar>
          </w:tcPr>
          <w:p w14:paraId="46F563B6" w14:textId="77777777" w:rsidR="00371733" w:rsidRPr="00FA74B3" w:rsidRDefault="00371733" w:rsidP="008E5A53">
            <w:pPr>
              <w:ind w:left="57"/>
              <w:contextualSpacing/>
              <w:rPr>
                <w:sz w:val="22"/>
                <w:szCs w:val="22"/>
              </w:rPr>
            </w:pPr>
          </w:p>
        </w:tc>
        <w:tc>
          <w:tcPr>
            <w:tcW w:w="0" w:type="auto"/>
            <w:vMerge/>
            <w:tcMar>
              <w:top w:w="28" w:type="dxa"/>
              <w:left w:w="28" w:type="dxa"/>
              <w:bottom w:w="28" w:type="dxa"/>
              <w:right w:w="28" w:type="dxa"/>
            </w:tcMar>
          </w:tcPr>
          <w:p w14:paraId="4EFF21BF" w14:textId="77777777" w:rsidR="00371733" w:rsidRPr="00FA74B3" w:rsidRDefault="00371733" w:rsidP="008E5A53">
            <w:pPr>
              <w:ind w:left="57"/>
              <w:contextualSpacing/>
              <w:rPr>
                <w:sz w:val="22"/>
                <w:szCs w:val="22"/>
              </w:rPr>
            </w:pPr>
          </w:p>
        </w:tc>
        <w:tc>
          <w:tcPr>
            <w:tcW w:w="0" w:type="auto"/>
            <w:tcMar>
              <w:top w:w="28" w:type="dxa"/>
              <w:left w:w="28" w:type="dxa"/>
              <w:bottom w:w="28" w:type="dxa"/>
              <w:right w:w="28" w:type="dxa"/>
            </w:tcMar>
          </w:tcPr>
          <w:p w14:paraId="2CBE740E" w14:textId="77777777" w:rsidR="00371733" w:rsidRDefault="00371733" w:rsidP="008E5A53">
            <w:pPr>
              <w:ind w:left="57" w:right="57"/>
              <w:contextualSpacing/>
              <w:jc w:val="right"/>
            </w:pPr>
            <w:r w:rsidRPr="00326420">
              <w:rPr>
                <w:sz w:val="22"/>
                <w:szCs w:val="22"/>
              </w:rPr>
              <w:t>0,0</w:t>
            </w:r>
          </w:p>
        </w:tc>
        <w:tc>
          <w:tcPr>
            <w:tcW w:w="0" w:type="auto"/>
            <w:tcMar>
              <w:top w:w="28" w:type="dxa"/>
              <w:left w:w="28" w:type="dxa"/>
              <w:bottom w:w="28" w:type="dxa"/>
              <w:right w:w="28" w:type="dxa"/>
            </w:tcMar>
          </w:tcPr>
          <w:p w14:paraId="2177047F" w14:textId="77777777" w:rsidR="00371733" w:rsidRDefault="00371733" w:rsidP="008E5A53">
            <w:pPr>
              <w:ind w:left="57" w:right="57"/>
              <w:contextualSpacing/>
              <w:jc w:val="right"/>
            </w:pPr>
            <w:r w:rsidRPr="00326420">
              <w:rPr>
                <w:sz w:val="22"/>
                <w:szCs w:val="22"/>
              </w:rPr>
              <w:t>0,0</w:t>
            </w:r>
          </w:p>
        </w:tc>
        <w:tc>
          <w:tcPr>
            <w:tcW w:w="0" w:type="auto"/>
            <w:tcMar>
              <w:top w:w="28" w:type="dxa"/>
              <w:left w:w="28" w:type="dxa"/>
              <w:bottom w:w="28" w:type="dxa"/>
              <w:right w:w="28" w:type="dxa"/>
            </w:tcMar>
          </w:tcPr>
          <w:p w14:paraId="6DF43395" w14:textId="77777777" w:rsidR="00371733" w:rsidRDefault="00371733" w:rsidP="008E5A53">
            <w:pPr>
              <w:ind w:left="57" w:right="57"/>
              <w:contextualSpacing/>
              <w:jc w:val="right"/>
            </w:pPr>
            <w:r w:rsidRPr="00326420">
              <w:rPr>
                <w:sz w:val="22"/>
                <w:szCs w:val="22"/>
              </w:rPr>
              <w:t>0,0</w:t>
            </w:r>
          </w:p>
        </w:tc>
        <w:tc>
          <w:tcPr>
            <w:tcW w:w="0" w:type="auto"/>
            <w:tcMar>
              <w:top w:w="28" w:type="dxa"/>
              <w:left w:w="28" w:type="dxa"/>
              <w:bottom w:w="28" w:type="dxa"/>
              <w:right w:w="28" w:type="dxa"/>
            </w:tcMar>
          </w:tcPr>
          <w:p w14:paraId="4C6BC4DA" w14:textId="77777777" w:rsidR="00371733" w:rsidRDefault="00371733" w:rsidP="008E5A53">
            <w:pPr>
              <w:ind w:left="57" w:right="57"/>
              <w:contextualSpacing/>
              <w:jc w:val="right"/>
            </w:pPr>
            <w:r w:rsidRPr="00326420">
              <w:rPr>
                <w:sz w:val="22"/>
                <w:szCs w:val="22"/>
              </w:rPr>
              <w:t>0,0</w:t>
            </w:r>
          </w:p>
        </w:tc>
        <w:tc>
          <w:tcPr>
            <w:tcW w:w="0" w:type="auto"/>
            <w:tcMar>
              <w:top w:w="28" w:type="dxa"/>
              <w:left w:w="28" w:type="dxa"/>
              <w:bottom w:w="28" w:type="dxa"/>
              <w:right w:w="28" w:type="dxa"/>
            </w:tcMar>
          </w:tcPr>
          <w:p w14:paraId="5D6BC46C" w14:textId="77777777" w:rsidR="00371733" w:rsidRDefault="00371733" w:rsidP="008E5A53">
            <w:pPr>
              <w:ind w:left="57" w:right="57"/>
              <w:contextualSpacing/>
              <w:jc w:val="right"/>
            </w:pPr>
            <w:r w:rsidRPr="00326420">
              <w:rPr>
                <w:sz w:val="22"/>
                <w:szCs w:val="22"/>
              </w:rPr>
              <w:t>0,0</w:t>
            </w:r>
          </w:p>
        </w:tc>
        <w:tc>
          <w:tcPr>
            <w:tcW w:w="0" w:type="auto"/>
            <w:tcMar>
              <w:top w:w="28" w:type="dxa"/>
              <w:left w:w="28" w:type="dxa"/>
              <w:bottom w:w="28" w:type="dxa"/>
              <w:right w:w="28" w:type="dxa"/>
            </w:tcMar>
          </w:tcPr>
          <w:p w14:paraId="0A5B4C4A" w14:textId="77777777" w:rsidR="00371733" w:rsidRDefault="00371733" w:rsidP="009C41C6">
            <w:pPr>
              <w:ind w:left="57" w:right="57"/>
              <w:contextualSpacing/>
              <w:jc w:val="right"/>
            </w:pPr>
            <w:r w:rsidRPr="008A7A12">
              <w:rPr>
                <w:sz w:val="22"/>
                <w:szCs w:val="22"/>
              </w:rPr>
              <w:t>0,0</w:t>
            </w:r>
          </w:p>
        </w:tc>
        <w:tc>
          <w:tcPr>
            <w:tcW w:w="0" w:type="auto"/>
            <w:tcMar>
              <w:top w:w="28" w:type="dxa"/>
              <w:left w:w="28" w:type="dxa"/>
              <w:bottom w:w="28" w:type="dxa"/>
              <w:right w:w="28" w:type="dxa"/>
            </w:tcMar>
          </w:tcPr>
          <w:p w14:paraId="6B8A5952" w14:textId="77777777" w:rsidR="00371733" w:rsidRDefault="00371733" w:rsidP="009C41C6">
            <w:pPr>
              <w:ind w:left="57" w:right="57"/>
              <w:contextualSpacing/>
              <w:jc w:val="right"/>
            </w:pPr>
            <w:r w:rsidRPr="008A7A12">
              <w:rPr>
                <w:sz w:val="22"/>
                <w:szCs w:val="22"/>
              </w:rPr>
              <w:t>0,0</w:t>
            </w:r>
          </w:p>
        </w:tc>
        <w:tc>
          <w:tcPr>
            <w:tcW w:w="0" w:type="auto"/>
            <w:tcMar>
              <w:top w:w="28" w:type="dxa"/>
              <w:left w:w="28" w:type="dxa"/>
              <w:bottom w:w="28" w:type="dxa"/>
              <w:right w:w="28" w:type="dxa"/>
            </w:tcMar>
          </w:tcPr>
          <w:p w14:paraId="35917F99" w14:textId="77777777" w:rsidR="00371733" w:rsidRDefault="00371733" w:rsidP="009C41C6">
            <w:pPr>
              <w:ind w:left="57" w:right="57"/>
              <w:contextualSpacing/>
              <w:jc w:val="right"/>
            </w:pPr>
            <w:r w:rsidRPr="008A7A12">
              <w:rPr>
                <w:sz w:val="22"/>
                <w:szCs w:val="22"/>
              </w:rPr>
              <w:t>0,0</w:t>
            </w:r>
          </w:p>
        </w:tc>
        <w:tc>
          <w:tcPr>
            <w:tcW w:w="945" w:type="dxa"/>
            <w:tcMar>
              <w:top w:w="28" w:type="dxa"/>
              <w:left w:w="28" w:type="dxa"/>
              <w:bottom w:w="28" w:type="dxa"/>
              <w:right w:w="28" w:type="dxa"/>
            </w:tcMar>
          </w:tcPr>
          <w:p w14:paraId="29D8DE22" w14:textId="77777777" w:rsidR="00371733" w:rsidRDefault="00371733" w:rsidP="008E5A53">
            <w:pPr>
              <w:ind w:left="57" w:right="57"/>
              <w:contextualSpacing/>
              <w:jc w:val="right"/>
            </w:pPr>
            <w:r w:rsidRPr="00326420">
              <w:rPr>
                <w:sz w:val="22"/>
                <w:szCs w:val="22"/>
              </w:rPr>
              <w:t>0,0</w:t>
            </w:r>
          </w:p>
        </w:tc>
        <w:tc>
          <w:tcPr>
            <w:tcW w:w="1754" w:type="dxa"/>
            <w:tcMar>
              <w:top w:w="28" w:type="dxa"/>
              <w:left w:w="28" w:type="dxa"/>
              <w:bottom w:w="28" w:type="dxa"/>
              <w:right w:w="28" w:type="dxa"/>
            </w:tcMar>
          </w:tcPr>
          <w:p w14:paraId="7FCE981D" w14:textId="77777777" w:rsidR="00371733" w:rsidRPr="00FA74B3" w:rsidRDefault="00371733" w:rsidP="008E5A53">
            <w:pPr>
              <w:ind w:left="57"/>
              <w:contextualSpacing/>
              <w:rPr>
                <w:sz w:val="22"/>
                <w:szCs w:val="22"/>
              </w:rPr>
            </w:pPr>
            <w:r w:rsidRPr="00FA74B3">
              <w:rPr>
                <w:sz w:val="22"/>
                <w:szCs w:val="22"/>
              </w:rPr>
              <w:t>внебюджетные источники</w:t>
            </w:r>
          </w:p>
        </w:tc>
      </w:tr>
      <w:tr w:rsidR="00371733" w:rsidRPr="00FA74B3" w14:paraId="0299B804" w14:textId="77777777" w:rsidTr="00930820">
        <w:trPr>
          <w:trHeight w:val="170"/>
        </w:trPr>
        <w:tc>
          <w:tcPr>
            <w:tcW w:w="0" w:type="auto"/>
            <w:vMerge w:val="restart"/>
            <w:tcMar>
              <w:top w:w="28" w:type="dxa"/>
              <w:left w:w="28" w:type="dxa"/>
              <w:bottom w:w="28" w:type="dxa"/>
              <w:right w:w="28" w:type="dxa"/>
            </w:tcMar>
          </w:tcPr>
          <w:p w14:paraId="48AECE88" w14:textId="77777777" w:rsidR="00371733" w:rsidRPr="00FA74B3" w:rsidRDefault="00371733" w:rsidP="008E5A53">
            <w:pPr>
              <w:ind w:left="57"/>
              <w:contextualSpacing/>
              <w:jc w:val="center"/>
              <w:rPr>
                <w:sz w:val="22"/>
                <w:szCs w:val="22"/>
              </w:rPr>
            </w:pPr>
            <w:r w:rsidRPr="00FA74B3">
              <w:rPr>
                <w:sz w:val="22"/>
                <w:szCs w:val="22"/>
              </w:rPr>
              <w:t>11.</w:t>
            </w:r>
          </w:p>
        </w:tc>
        <w:tc>
          <w:tcPr>
            <w:tcW w:w="0" w:type="auto"/>
            <w:vMerge w:val="restart"/>
            <w:tcMar>
              <w:top w:w="28" w:type="dxa"/>
              <w:left w:w="28" w:type="dxa"/>
              <w:bottom w:w="28" w:type="dxa"/>
              <w:right w:w="28" w:type="dxa"/>
            </w:tcMar>
          </w:tcPr>
          <w:p w14:paraId="75360C39" w14:textId="77777777" w:rsidR="00371733" w:rsidRPr="00FA74B3" w:rsidRDefault="00371733" w:rsidP="008E5A53">
            <w:pPr>
              <w:ind w:left="57"/>
              <w:contextualSpacing/>
              <w:rPr>
                <w:sz w:val="22"/>
                <w:szCs w:val="22"/>
              </w:rPr>
            </w:pPr>
            <w:r w:rsidRPr="00FA74B3">
              <w:rPr>
                <w:sz w:val="22"/>
                <w:szCs w:val="22"/>
              </w:rPr>
              <w:t>Мероприятие 2.2. Организация и изготовление социальной рекламы безопасности дорожного движения</w:t>
            </w:r>
          </w:p>
        </w:tc>
        <w:tc>
          <w:tcPr>
            <w:tcW w:w="0" w:type="auto"/>
            <w:vMerge w:val="restart"/>
            <w:tcMar>
              <w:top w:w="28" w:type="dxa"/>
              <w:left w:w="28" w:type="dxa"/>
              <w:bottom w:w="28" w:type="dxa"/>
              <w:right w:w="28" w:type="dxa"/>
            </w:tcMar>
          </w:tcPr>
          <w:p w14:paraId="357FD839" w14:textId="77777777" w:rsidR="00371733" w:rsidRPr="00FA74B3" w:rsidRDefault="00371733" w:rsidP="008E5A53">
            <w:pPr>
              <w:ind w:left="57"/>
              <w:contextualSpacing/>
              <w:rPr>
                <w:sz w:val="22"/>
                <w:szCs w:val="22"/>
              </w:rPr>
            </w:pPr>
            <w:r w:rsidRPr="00FA74B3">
              <w:rPr>
                <w:sz w:val="22"/>
                <w:szCs w:val="22"/>
              </w:rPr>
              <w:t>МКУ «Управление образования» города Рубцовска</w:t>
            </w:r>
          </w:p>
        </w:tc>
        <w:tc>
          <w:tcPr>
            <w:tcW w:w="0" w:type="auto"/>
            <w:tcMar>
              <w:top w:w="28" w:type="dxa"/>
              <w:left w:w="28" w:type="dxa"/>
              <w:bottom w:w="28" w:type="dxa"/>
              <w:right w:w="28" w:type="dxa"/>
            </w:tcMar>
          </w:tcPr>
          <w:p w14:paraId="0496E3BE" w14:textId="77777777" w:rsidR="00371733" w:rsidRPr="00FA74B3" w:rsidRDefault="00371733" w:rsidP="008E5A53">
            <w:pPr>
              <w:ind w:left="57" w:right="57"/>
              <w:contextualSpacing/>
              <w:jc w:val="right"/>
              <w:rPr>
                <w:sz w:val="22"/>
                <w:szCs w:val="22"/>
              </w:rPr>
            </w:pPr>
            <w:r>
              <w:rPr>
                <w:sz w:val="22"/>
                <w:szCs w:val="22"/>
              </w:rPr>
              <w:t>0,0</w:t>
            </w:r>
          </w:p>
        </w:tc>
        <w:tc>
          <w:tcPr>
            <w:tcW w:w="0" w:type="auto"/>
            <w:tcMar>
              <w:top w:w="28" w:type="dxa"/>
              <w:left w:w="28" w:type="dxa"/>
              <w:bottom w:w="28" w:type="dxa"/>
              <w:right w:w="28" w:type="dxa"/>
            </w:tcMar>
          </w:tcPr>
          <w:p w14:paraId="2BABAC1E" w14:textId="77777777" w:rsidR="00371733" w:rsidRPr="00FA74B3" w:rsidRDefault="00371733" w:rsidP="008E5A53">
            <w:pPr>
              <w:ind w:left="57" w:right="57"/>
              <w:contextualSpacing/>
              <w:jc w:val="right"/>
              <w:rPr>
                <w:sz w:val="22"/>
                <w:szCs w:val="22"/>
              </w:rPr>
            </w:pPr>
            <w:r>
              <w:rPr>
                <w:sz w:val="22"/>
                <w:szCs w:val="22"/>
              </w:rPr>
              <w:t>0,0</w:t>
            </w:r>
          </w:p>
        </w:tc>
        <w:tc>
          <w:tcPr>
            <w:tcW w:w="0" w:type="auto"/>
            <w:tcMar>
              <w:top w:w="28" w:type="dxa"/>
              <w:left w:w="28" w:type="dxa"/>
              <w:bottom w:w="28" w:type="dxa"/>
              <w:right w:w="28" w:type="dxa"/>
            </w:tcMar>
          </w:tcPr>
          <w:p w14:paraId="73F6C84C" w14:textId="77777777" w:rsidR="00371733" w:rsidRPr="00FA74B3" w:rsidRDefault="00371733" w:rsidP="008E5A53">
            <w:pPr>
              <w:ind w:left="57" w:right="57"/>
              <w:contextualSpacing/>
              <w:jc w:val="right"/>
              <w:rPr>
                <w:sz w:val="22"/>
                <w:szCs w:val="22"/>
              </w:rPr>
            </w:pPr>
            <w:r w:rsidRPr="00FA74B3">
              <w:rPr>
                <w:sz w:val="22"/>
                <w:szCs w:val="22"/>
              </w:rPr>
              <w:t>5</w:t>
            </w:r>
            <w:r>
              <w:rPr>
                <w:sz w:val="22"/>
                <w:szCs w:val="22"/>
              </w:rPr>
              <w:t>0,0</w:t>
            </w:r>
          </w:p>
        </w:tc>
        <w:tc>
          <w:tcPr>
            <w:tcW w:w="0" w:type="auto"/>
            <w:tcMar>
              <w:top w:w="28" w:type="dxa"/>
              <w:left w:w="28" w:type="dxa"/>
              <w:bottom w:w="28" w:type="dxa"/>
              <w:right w:w="28" w:type="dxa"/>
            </w:tcMar>
          </w:tcPr>
          <w:p w14:paraId="5D6EFDCC" w14:textId="77777777" w:rsidR="00371733" w:rsidRDefault="00371733" w:rsidP="008E5A53">
            <w:pPr>
              <w:ind w:left="57" w:right="57"/>
              <w:contextualSpacing/>
              <w:jc w:val="right"/>
            </w:pPr>
            <w:r w:rsidRPr="006710F2">
              <w:rPr>
                <w:sz w:val="22"/>
                <w:szCs w:val="22"/>
              </w:rPr>
              <w:t>0,0</w:t>
            </w:r>
          </w:p>
        </w:tc>
        <w:tc>
          <w:tcPr>
            <w:tcW w:w="0" w:type="auto"/>
            <w:tcMar>
              <w:top w:w="28" w:type="dxa"/>
              <w:left w:w="28" w:type="dxa"/>
              <w:bottom w:w="28" w:type="dxa"/>
              <w:right w:w="28" w:type="dxa"/>
            </w:tcMar>
          </w:tcPr>
          <w:p w14:paraId="060B746C" w14:textId="77777777" w:rsidR="00371733" w:rsidRDefault="00371733" w:rsidP="008E5A53">
            <w:pPr>
              <w:ind w:left="57" w:right="57"/>
              <w:contextualSpacing/>
              <w:jc w:val="right"/>
            </w:pPr>
            <w:r w:rsidRPr="006710F2">
              <w:rPr>
                <w:sz w:val="22"/>
                <w:szCs w:val="22"/>
              </w:rPr>
              <w:t>0,0</w:t>
            </w:r>
          </w:p>
        </w:tc>
        <w:tc>
          <w:tcPr>
            <w:tcW w:w="0" w:type="auto"/>
            <w:tcMar>
              <w:top w:w="28" w:type="dxa"/>
              <w:left w:w="28" w:type="dxa"/>
              <w:bottom w:w="28" w:type="dxa"/>
              <w:right w:w="28" w:type="dxa"/>
            </w:tcMar>
          </w:tcPr>
          <w:p w14:paraId="007E09A3" w14:textId="77777777" w:rsidR="00371733" w:rsidRDefault="00371733" w:rsidP="009C41C6">
            <w:pPr>
              <w:ind w:left="57" w:right="57"/>
              <w:contextualSpacing/>
              <w:jc w:val="right"/>
            </w:pPr>
            <w:r w:rsidRPr="008A7A12">
              <w:rPr>
                <w:sz w:val="22"/>
                <w:szCs w:val="22"/>
              </w:rPr>
              <w:t>0,0</w:t>
            </w:r>
          </w:p>
        </w:tc>
        <w:tc>
          <w:tcPr>
            <w:tcW w:w="0" w:type="auto"/>
            <w:tcMar>
              <w:top w:w="28" w:type="dxa"/>
              <w:left w:w="28" w:type="dxa"/>
              <w:bottom w:w="28" w:type="dxa"/>
              <w:right w:w="28" w:type="dxa"/>
            </w:tcMar>
          </w:tcPr>
          <w:p w14:paraId="7E4460BE" w14:textId="77777777" w:rsidR="00371733" w:rsidRDefault="00371733" w:rsidP="009C41C6">
            <w:pPr>
              <w:ind w:left="57" w:right="57"/>
              <w:contextualSpacing/>
              <w:jc w:val="right"/>
            </w:pPr>
            <w:r w:rsidRPr="008A7A12">
              <w:rPr>
                <w:sz w:val="22"/>
                <w:szCs w:val="22"/>
              </w:rPr>
              <w:t>0,0</w:t>
            </w:r>
          </w:p>
        </w:tc>
        <w:tc>
          <w:tcPr>
            <w:tcW w:w="0" w:type="auto"/>
            <w:tcMar>
              <w:top w:w="28" w:type="dxa"/>
              <w:left w:w="28" w:type="dxa"/>
              <w:bottom w:w="28" w:type="dxa"/>
              <w:right w:w="28" w:type="dxa"/>
            </w:tcMar>
          </w:tcPr>
          <w:p w14:paraId="20405183" w14:textId="77777777" w:rsidR="00371733" w:rsidRDefault="00371733" w:rsidP="009C41C6">
            <w:pPr>
              <w:ind w:left="57" w:right="57"/>
              <w:contextualSpacing/>
              <w:jc w:val="right"/>
            </w:pPr>
            <w:r w:rsidRPr="008A7A12">
              <w:rPr>
                <w:sz w:val="22"/>
                <w:szCs w:val="22"/>
              </w:rPr>
              <w:t>0,0</w:t>
            </w:r>
          </w:p>
        </w:tc>
        <w:tc>
          <w:tcPr>
            <w:tcW w:w="945" w:type="dxa"/>
            <w:tcMar>
              <w:top w:w="28" w:type="dxa"/>
              <w:left w:w="28" w:type="dxa"/>
              <w:bottom w:w="28" w:type="dxa"/>
              <w:right w:w="28" w:type="dxa"/>
            </w:tcMar>
          </w:tcPr>
          <w:p w14:paraId="5E83D09A" w14:textId="77777777" w:rsidR="00371733" w:rsidRPr="00FA74B3" w:rsidRDefault="00371733" w:rsidP="008E5A53">
            <w:pPr>
              <w:ind w:left="57" w:right="57"/>
              <w:contextualSpacing/>
              <w:jc w:val="right"/>
              <w:rPr>
                <w:sz w:val="22"/>
                <w:szCs w:val="22"/>
              </w:rPr>
            </w:pPr>
            <w:r w:rsidRPr="00FA74B3">
              <w:rPr>
                <w:sz w:val="22"/>
                <w:szCs w:val="22"/>
              </w:rPr>
              <w:t>5</w:t>
            </w:r>
            <w:r>
              <w:rPr>
                <w:sz w:val="22"/>
                <w:szCs w:val="22"/>
              </w:rPr>
              <w:t>0,0</w:t>
            </w:r>
          </w:p>
        </w:tc>
        <w:tc>
          <w:tcPr>
            <w:tcW w:w="1754" w:type="dxa"/>
            <w:tcMar>
              <w:top w:w="28" w:type="dxa"/>
              <w:left w:w="28" w:type="dxa"/>
              <w:bottom w:w="28" w:type="dxa"/>
              <w:right w:w="28" w:type="dxa"/>
            </w:tcMar>
          </w:tcPr>
          <w:p w14:paraId="01E67EC3" w14:textId="77777777" w:rsidR="00371733" w:rsidRPr="00FA74B3" w:rsidRDefault="00371733" w:rsidP="008E5A53">
            <w:pPr>
              <w:ind w:left="57"/>
              <w:contextualSpacing/>
              <w:rPr>
                <w:sz w:val="22"/>
                <w:szCs w:val="22"/>
              </w:rPr>
            </w:pPr>
            <w:r w:rsidRPr="00FA74B3">
              <w:rPr>
                <w:sz w:val="22"/>
                <w:szCs w:val="22"/>
              </w:rPr>
              <w:t>Всего</w:t>
            </w:r>
          </w:p>
        </w:tc>
      </w:tr>
      <w:tr w:rsidR="00371733" w:rsidRPr="00FA74B3" w14:paraId="11CF37AE" w14:textId="77777777" w:rsidTr="00930820">
        <w:trPr>
          <w:trHeight w:val="170"/>
        </w:trPr>
        <w:tc>
          <w:tcPr>
            <w:tcW w:w="0" w:type="auto"/>
            <w:vMerge/>
            <w:tcMar>
              <w:top w:w="28" w:type="dxa"/>
              <w:left w:w="28" w:type="dxa"/>
              <w:bottom w:w="28" w:type="dxa"/>
              <w:right w:w="28" w:type="dxa"/>
            </w:tcMar>
          </w:tcPr>
          <w:p w14:paraId="5E351545" w14:textId="77777777" w:rsidR="00371733" w:rsidRPr="00FA74B3" w:rsidRDefault="00371733" w:rsidP="008E5A53">
            <w:pPr>
              <w:ind w:left="57"/>
              <w:contextualSpacing/>
              <w:jc w:val="center"/>
              <w:rPr>
                <w:sz w:val="22"/>
                <w:szCs w:val="22"/>
              </w:rPr>
            </w:pPr>
          </w:p>
        </w:tc>
        <w:tc>
          <w:tcPr>
            <w:tcW w:w="0" w:type="auto"/>
            <w:vMerge/>
            <w:tcMar>
              <w:top w:w="28" w:type="dxa"/>
              <w:left w:w="28" w:type="dxa"/>
              <w:bottom w:w="28" w:type="dxa"/>
              <w:right w:w="28" w:type="dxa"/>
            </w:tcMar>
          </w:tcPr>
          <w:p w14:paraId="357DE229" w14:textId="77777777" w:rsidR="00371733" w:rsidRPr="00FA74B3" w:rsidRDefault="00371733" w:rsidP="008E5A53">
            <w:pPr>
              <w:ind w:left="57"/>
              <w:contextualSpacing/>
              <w:rPr>
                <w:sz w:val="22"/>
                <w:szCs w:val="22"/>
              </w:rPr>
            </w:pPr>
          </w:p>
        </w:tc>
        <w:tc>
          <w:tcPr>
            <w:tcW w:w="0" w:type="auto"/>
            <w:vMerge/>
            <w:tcMar>
              <w:top w:w="28" w:type="dxa"/>
              <w:left w:w="28" w:type="dxa"/>
              <w:bottom w:w="28" w:type="dxa"/>
              <w:right w:w="28" w:type="dxa"/>
            </w:tcMar>
          </w:tcPr>
          <w:p w14:paraId="395A18E2" w14:textId="77777777" w:rsidR="00371733" w:rsidRPr="00FA74B3" w:rsidRDefault="00371733" w:rsidP="008E5A53">
            <w:pPr>
              <w:ind w:left="57"/>
              <w:contextualSpacing/>
              <w:rPr>
                <w:sz w:val="22"/>
                <w:szCs w:val="22"/>
              </w:rPr>
            </w:pPr>
          </w:p>
        </w:tc>
        <w:tc>
          <w:tcPr>
            <w:tcW w:w="7574" w:type="dxa"/>
            <w:gridSpan w:val="9"/>
          </w:tcPr>
          <w:p w14:paraId="507975B6" w14:textId="77777777" w:rsidR="00371733" w:rsidRPr="00FA74B3" w:rsidRDefault="00371733" w:rsidP="008E5A53">
            <w:pPr>
              <w:ind w:left="57"/>
              <w:contextualSpacing/>
              <w:jc w:val="right"/>
              <w:rPr>
                <w:sz w:val="22"/>
                <w:szCs w:val="22"/>
              </w:rPr>
            </w:pPr>
          </w:p>
        </w:tc>
        <w:tc>
          <w:tcPr>
            <w:tcW w:w="1754" w:type="dxa"/>
            <w:tcMar>
              <w:top w:w="28" w:type="dxa"/>
              <w:left w:w="28" w:type="dxa"/>
              <w:bottom w:w="28" w:type="dxa"/>
              <w:right w:w="28" w:type="dxa"/>
            </w:tcMar>
          </w:tcPr>
          <w:p w14:paraId="5EA59843" w14:textId="77777777" w:rsidR="00371733" w:rsidRPr="00FA74B3" w:rsidRDefault="00371733" w:rsidP="008E5A53">
            <w:pPr>
              <w:ind w:left="57"/>
              <w:contextualSpacing/>
              <w:rPr>
                <w:sz w:val="22"/>
                <w:szCs w:val="22"/>
              </w:rPr>
            </w:pPr>
            <w:r w:rsidRPr="00FA74B3">
              <w:rPr>
                <w:sz w:val="22"/>
                <w:szCs w:val="22"/>
              </w:rPr>
              <w:t>в том числе:</w:t>
            </w:r>
          </w:p>
        </w:tc>
      </w:tr>
      <w:tr w:rsidR="00371733" w:rsidRPr="00FA74B3" w14:paraId="552B2376" w14:textId="77777777" w:rsidTr="00930820">
        <w:trPr>
          <w:trHeight w:val="170"/>
        </w:trPr>
        <w:tc>
          <w:tcPr>
            <w:tcW w:w="0" w:type="auto"/>
            <w:vMerge/>
            <w:tcMar>
              <w:top w:w="28" w:type="dxa"/>
              <w:left w:w="28" w:type="dxa"/>
              <w:bottom w:w="28" w:type="dxa"/>
              <w:right w:w="28" w:type="dxa"/>
            </w:tcMar>
          </w:tcPr>
          <w:p w14:paraId="5597D2EB" w14:textId="77777777" w:rsidR="00371733" w:rsidRPr="00FA74B3" w:rsidRDefault="00371733" w:rsidP="008E5A53">
            <w:pPr>
              <w:ind w:left="57"/>
              <w:contextualSpacing/>
              <w:jc w:val="center"/>
              <w:rPr>
                <w:sz w:val="22"/>
                <w:szCs w:val="22"/>
              </w:rPr>
            </w:pPr>
          </w:p>
        </w:tc>
        <w:tc>
          <w:tcPr>
            <w:tcW w:w="0" w:type="auto"/>
            <w:vMerge/>
            <w:tcMar>
              <w:top w:w="28" w:type="dxa"/>
              <w:left w:w="28" w:type="dxa"/>
              <w:bottom w:w="28" w:type="dxa"/>
              <w:right w:w="28" w:type="dxa"/>
            </w:tcMar>
          </w:tcPr>
          <w:p w14:paraId="3C8370DD" w14:textId="77777777" w:rsidR="00371733" w:rsidRPr="00FA74B3" w:rsidRDefault="00371733" w:rsidP="008E5A53">
            <w:pPr>
              <w:ind w:left="57"/>
              <w:contextualSpacing/>
              <w:rPr>
                <w:sz w:val="22"/>
                <w:szCs w:val="22"/>
              </w:rPr>
            </w:pPr>
          </w:p>
        </w:tc>
        <w:tc>
          <w:tcPr>
            <w:tcW w:w="0" w:type="auto"/>
            <w:vMerge/>
            <w:tcMar>
              <w:top w:w="28" w:type="dxa"/>
              <w:left w:w="28" w:type="dxa"/>
              <w:bottom w:w="28" w:type="dxa"/>
              <w:right w:w="28" w:type="dxa"/>
            </w:tcMar>
          </w:tcPr>
          <w:p w14:paraId="198DB2EB" w14:textId="77777777" w:rsidR="00371733" w:rsidRPr="00FA74B3" w:rsidRDefault="00371733" w:rsidP="008E5A53">
            <w:pPr>
              <w:ind w:left="57"/>
              <w:contextualSpacing/>
              <w:rPr>
                <w:sz w:val="22"/>
                <w:szCs w:val="22"/>
              </w:rPr>
            </w:pPr>
          </w:p>
        </w:tc>
        <w:tc>
          <w:tcPr>
            <w:tcW w:w="0" w:type="auto"/>
            <w:tcMar>
              <w:top w:w="28" w:type="dxa"/>
              <w:left w:w="28" w:type="dxa"/>
              <w:bottom w:w="28" w:type="dxa"/>
              <w:right w:w="28" w:type="dxa"/>
            </w:tcMar>
          </w:tcPr>
          <w:p w14:paraId="6C1592AC" w14:textId="77777777" w:rsidR="00371733" w:rsidRDefault="00371733" w:rsidP="008E5A53">
            <w:pPr>
              <w:ind w:left="57" w:right="57"/>
              <w:contextualSpacing/>
              <w:jc w:val="right"/>
            </w:pPr>
            <w:r w:rsidRPr="00FE3570">
              <w:rPr>
                <w:sz w:val="22"/>
                <w:szCs w:val="22"/>
              </w:rPr>
              <w:t>0,0</w:t>
            </w:r>
          </w:p>
        </w:tc>
        <w:tc>
          <w:tcPr>
            <w:tcW w:w="0" w:type="auto"/>
            <w:tcMar>
              <w:top w:w="28" w:type="dxa"/>
              <w:left w:w="28" w:type="dxa"/>
              <w:bottom w:w="28" w:type="dxa"/>
              <w:right w:w="28" w:type="dxa"/>
            </w:tcMar>
          </w:tcPr>
          <w:p w14:paraId="12A8BE42" w14:textId="77777777" w:rsidR="00371733" w:rsidRDefault="00371733" w:rsidP="008E5A53">
            <w:pPr>
              <w:ind w:left="57" w:right="57"/>
              <w:contextualSpacing/>
              <w:jc w:val="right"/>
            </w:pPr>
            <w:r w:rsidRPr="00FE3570">
              <w:rPr>
                <w:sz w:val="22"/>
                <w:szCs w:val="22"/>
              </w:rPr>
              <w:t>0,0</w:t>
            </w:r>
          </w:p>
        </w:tc>
        <w:tc>
          <w:tcPr>
            <w:tcW w:w="0" w:type="auto"/>
            <w:tcMar>
              <w:top w:w="28" w:type="dxa"/>
              <w:left w:w="28" w:type="dxa"/>
              <w:bottom w:w="28" w:type="dxa"/>
              <w:right w:w="28" w:type="dxa"/>
            </w:tcMar>
          </w:tcPr>
          <w:p w14:paraId="6E97A17F" w14:textId="77777777" w:rsidR="00371733" w:rsidRDefault="00371733" w:rsidP="008E5A53">
            <w:pPr>
              <w:ind w:left="57" w:right="57"/>
              <w:contextualSpacing/>
              <w:jc w:val="right"/>
            </w:pPr>
            <w:r w:rsidRPr="00FE3570">
              <w:rPr>
                <w:sz w:val="22"/>
                <w:szCs w:val="22"/>
              </w:rPr>
              <w:t>0,0</w:t>
            </w:r>
          </w:p>
        </w:tc>
        <w:tc>
          <w:tcPr>
            <w:tcW w:w="0" w:type="auto"/>
            <w:tcMar>
              <w:top w:w="28" w:type="dxa"/>
              <w:left w:w="28" w:type="dxa"/>
              <w:bottom w:w="28" w:type="dxa"/>
              <w:right w:w="28" w:type="dxa"/>
            </w:tcMar>
          </w:tcPr>
          <w:p w14:paraId="4A1B75D4" w14:textId="77777777" w:rsidR="00371733" w:rsidRDefault="00371733" w:rsidP="008E5A53">
            <w:pPr>
              <w:ind w:left="57" w:right="57"/>
              <w:contextualSpacing/>
              <w:jc w:val="right"/>
            </w:pPr>
            <w:r w:rsidRPr="00FE3570">
              <w:rPr>
                <w:sz w:val="22"/>
                <w:szCs w:val="22"/>
              </w:rPr>
              <w:t>0,0</w:t>
            </w:r>
          </w:p>
        </w:tc>
        <w:tc>
          <w:tcPr>
            <w:tcW w:w="0" w:type="auto"/>
            <w:tcMar>
              <w:top w:w="28" w:type="dxa"/>
              <w:left w:w="28" w:type="dxa"/>
              <w:bottom w:w="28" w:type="dxa"/>
              <w:right w:w="28" w:type="dxa"/>
            </w:tcMar>
          </w:tcPr>
          <w:p w14:paraId="1A84270D" w14:textId="77777777" w:rsidR="00371733" w:rsidRDefault="00371733" w:rsidP="008E5A53">
            <w:pPr>
              <w:ind w:left="57" w:right="57"/>
              <w:contextualSpacing/>
              <w:jc w:val="right"/>
            </w:pPr>
            <w:r w:rsidRPr="00FE3570">
              <w:rPr>
                <w:sz w:val="22"/>
                <w:szCs w:val="22"/>
              </w:rPr>
              <w:t>0,0</w:t>
            </w:r>
          </w:p>
        </w:tc>
        <w:tc>
          <w:tcPr>
            <w:tcW w:w="0" w:type="auto"/>
            <w:tcMar>
              <w:top w:w="28" w:type="dxa"/>
              <w:left w:w="28" w:type="dxa"/>
              <w:bottom w:w="28" w:type="dxa"/>
              <w:right w:w="28" w:type="dxa"/>
            </w:tcMar>
          </w:tcPr>
          <w:p w14:paraId="5ADAD9D0" w14:textId="77777777" w:rsidR="00371733" w:rsidRDefault="00371733" w:rsidP="009C41C6">
            <w:pPr>
              <w:ind w:left="57" w:right="57"/>
              <w:contextualSpacing/>
              <w:jc w:val="right"/>
            </w:pPr>
            <w:r w:rsidRPr="008A7A12">
              <w:rPr>
                <w:sz w:val="22"/>
                <w:szCs w:val="22"/>
              </w:rPr>
              <w:t>0,0</w:t>
            </w:r>
          </w:p>
        </w:tc>
        <w:tc>
          <w:tcPr>
            <w:tcW w:w="0" w:type="auto"/>
            <w:tcMar>
              <w:top w:w="28" w:type="dxa"/>
              <w:left w:w="28" w:type="dxa"/>
              <w:bottom w:w="28" w:type="dxa"/>
              <w:right w:w="28" w:type="dxa"/>
            </w:tcMar>
          </w:tcPr>
          <w:p w14:paraId="18E2F454" w14:textId="77777777" w:rsidR="00371733" w:rsidRDefault="00371733" w:rsidP="009C41C6">
            <w:pPr>
              <w:ind w:left="57" w:right="57"/>
              <w:contextualSpacing/>
              <w:jc w:val="right"/>
            </w:pPr>
            <w:r w:rsidRPr="008A7A12">
              <w:rPr>
                <w:sz w:val="22"/>
                <w:szCs w:val="22"/>
              </w:rPr>
              <w:t>0,0</w:t>
            </w:r>
          </w:p>
        </w:tc>
        <w:tc>
          <w:tcPr>
            <w:tcW w:w="0" w:type="auto"/>
            <w:tcMar>
              <w:top w:w="28" w:type="dxa"/>
              <w:left w:w="28" w:type="dxa"/>
              <w:bottom w:w="28" w:type="dxa"/>
              <w:right w:w="28" w:type="dxa"/>
            </w:tcMar>
          </w:tcPr>
          <w:p w14:paraId="55C40658" w14:textId="77777777" w:rsidR="00371733" w:rsidRDefault="00371733" w:rsidP="009C41C6">
            <w:pPr>
              <w:ind w:left="57" w:right="57"/>
              <w:contextualSpacing/>
              <w:jc w:val="right"/>
            </w:pPr>
            <w:r w:rsidRPr="008A7A12">
              <w:rPr>
                <w:sz w:val="22"/>
                <w:szCs w:val="22"/>
              </w:rPr>
              <w:t>0,0</w:t>
            </w:r>
          </w:p>
        </w:tc>
        <w:tc>
          <w:tcPr>
            <w:tcW w:w="945" w:type="dxa"/>
            <w:tcMar>
              <w:top w:w="28" w:type="dxa"/>
              <w:left w:w="28" w:type="dxa"/>
              <w:bottom w:w="28" w:type="dxa"/>
              <w:right w:w="28" w:type="dxa"/>
            </w:tcMar>
          </w:tcPr>
          <w:p w14:paraId="5C3430EA" w14:textId="77777777" w:rsidR="00371733" w:rsidRDefault="00371733" w:rsidP="008E5A53">
            <w:pPr>
              <w:ind w:left="57" w:right="57"/>
              <w:contextualSpacing/>
              <w:jc w:val="right"/>
            </w:pPr>
            <w:r w:rsidRPr="00FE3570">
              <w:rPr>
                <w:sz w:val="22"/>
                <w:szCs w:val="22"/>
              </w:rPr>
              <w:t>0,0</w:t>
            </w:r>
          </w:p>
        </w:tc>
        <w:tc>
          <w:tcPr>
            <w:tcW w:w="1754" w:type="dxa"/>
            <w:tcMar>
              <w:top w:w="28" w:type="dxa"/>
              <w:left w:w="28" w:type="dxa"/>
              <w:bottom w:w="28" w:type="dxa"/>
              <w:right w:w="28" w:type="dxa"/>
            </w:tcMar>
          </w:tcPr>
          <w:p w14:paraId="59455DC5" w14:textId="77777777" w:rsidR="00371733" w:rsidRPr="00FA74B3" w:rsidRDefault="00371733" w:rsidP="008E5A53">
            <w:pPr>
              <w:ind w:left="57"/>
              <w:contextualSpacing/>
              <w:rPr>
                <w:sz w:val="22"/>
                <w:szCs w:val="22"/>
              </w:rPr>
            </w:pPr>
            <w:r w:rsidRPr="00FA74B3">
              <w:rPr>
                <w:sz w:val="22"/>
                <w:szCs w:val="22"/>
              </w:rPr>
              <w:t>федеральный бюджет</w:t>
            </w:r>
          </w:p>
        </w:tc>
      </w:tr>
      <w:tr w:rsidR="00371733" w:rsidRPr="00FA74B3" w14:paraId="4B2DDC5C" w14:textId="77777777" w:rsidTr="00930820">
        <w:trPr>
          <w:trHeight w:val="170"/>
        </w:trPr>
        <w:tc>
          <w:tcPr>
            <w:tcW w:w="0" w:type="auto"/>
            <w:vMerge/>
            <w:tcMar>
              <w:top w:w="28" w:type="dxa"/>
              <w:left w:w="28" w:type="dxa"/>
              <w:bottom w:w="28" w:type="dxa"/>
              <w:right w:w="28" w:type="dxa"/>
            </w:tcMar>
          </w:tcPr>
          <w:p w14:paraId="72FC37FC" w14:textId="77777777" w:rsidR="00371733" w:rsidRPr="00FA74B3" w:rsidRDefault="00371733" w:rsidP="008E5A53">
            <w:pPr>
              <w:ind w:left="57"/>
              <w:contextualSpacing/>
              <w:jc w:val="center"/>
              <w:rPr>
                <w:sz w:val="22"/>
                <w:szCs w:val="22"/>
              </w:rPr>
            </w:pPr>
          </w:p>
        </w:tc>
        <w:tc>
          <w:tcPr>
            <w:tcW w:w="0" w:type="auto"/>
            <w:vMerge/>
            <w:tcMar>
              <w:top w:w="28" w:type="dxa"/>
              <w:left w:w="28" w:type="dxa"/>
              <w:bottom w:w="28" w:type="dxa"/>
              <w:right w:w="28" w:type="dxa"/>
            </w:tcMar>
          </w:tcPr>
          <w:p w14:paraId="50FCC1BF" w14:textId="77777777" w:rsidR="00371733" w:rsidRPr="00FA74B3" w:rsidRDefault="00371733" w:rsidP="008E5A53">
            <w:pPr>
              <w:ind w:left="57"/>
              <w:contextualSpacing/>
              <w:rPr>
                <w:sz w:val="22"/>
                <w:szCs w:val="22"/>
              </w:rPr>
            </w:pPr>
          </w:p>
        </w:tc>
        <w:tc>
          <w:tcPr>
            <w:tcW w:w="0" w:type="auto"/>
            <w:vMerge/>
            <w:tcMar>
              <w:top w:w="28" w:type="dxa"/>
              <w:left w:w="28" w:type="dxa"/>
              <w:bottom w:w="28" w:type="dxa"/>
              <w:right w:w="28" w:type="dxa"/>
            </w:tcMar>
          </w:tcPr>
          <w:p w14:paraId="0BA19854" w14:textId="77777777" w:rsidR="00371733" w:rsidRPr="00FA74B3" w:rsidRDefault="00371733" w:rsidP="008E5A53">
            <w:pPr>
              <w:ind w:left="57"/>
              <w:contextualSpacing/>
              <w:rPr>
                <w:sz w:val="22"/>
                <w:szCs w:val="22"/>
              </w:rPr>
            </w:pPr>
          </w:p>
        </w:tc>
        <w:tc>
          <w:tcPr>
            <w:tcW w:w="0" w:type="auto"/>
            <w:tcMar>
              <w:top w:w="28" w:type="dxa"/>
              <w:left w:w="28" w:type="dxa"/>
              <w:bottom w:w="28" w:type="dxa"/>
              <w:right w:w="28" w:type="dxa"/>
            </w:tcMar>
          </w:tcPr>
          <w:p w14:paraId="515D7D1F" w14:textId="77777777" w:rsidR="00371733" w:rsidRPr="00FA74B3" w:rsidRDefault="00371733" w:rsidP="008E5A53">
            <w:pPr>
              <w:ind w:left="57" w:right="57"/>
              <w:contextualSpacing/>
              <w:jc w:val="right"/>
              <w:rPr>
                <w:sz w:val="22"/>
                <w:szCs w:val="22"/>
              </w:rPr>
            </w:pPr>
            <w:r>
              <w:rPr>
                <w:sz w:val="22"/>
                <w:szCs w:val="22"/>
              </w:rPr>
              <w:t>0,0</w:t>
            </w:r>
          </w:p>
        </w:tc>
        <w:tc>
          <w:tcPr>
            <w:tcW w:w="0" w:type="auto"/>
            <w:tcMar>
              <w:top w:w="28" w:type="dxa"/>
              <w:left w:w="28" w:type="dxa"/>
              <w:bottom w:w="28" w:type="dxa"/>
              <w:right w:w="28" w:type="dxa"/>
            </w:tcMar>
          </w:tcPr>
          <w:p w14:paraId="0A95E75B" w14:textId="77777777" w:rsidR="00371733" w:rsidRPr="00FA74B3" w:rsidRDefault="00371733" w:rsidP="008E5A53">
            <w:pPr>
              <w:ind w:left="57" w:right="57"/>
              <w:contextualSpacing/>
              <w:jc w:val="right"/>
              <w:rPr>
                <w:sz w:val="22"/>
                <w:szCs w:val="22"/>
              </w:rPr>
            </w:pPr>
            <w:r>
              <w:rPr>
                <w:sz w:val="22"/>
                <w:szCs w:val="22"/>
              </w:rPr>
              <w:t>0,0</w:t>
            </w:r>
          </w:p>
        </w:tc>
        <w:tc>
          <w:tcPr>
            <w:tcW w:w="0" w:type="auto"/>
            <w:tcMar>
              <w:top w:w="28" w:type="dxa"/>
              <w:left w:w="28" w:type="dxa"/>
              <w:bottom w:w="28" w:type="dxa"/>
              <w:right w:w="28" w:type="dxa"/>
            </w:tcMar>
          </w:tcPr>
          <w:p w14:paraId="33D94069" w14:textId="77777777" w:rsidR="00371733" w:rsidRPr="00FA74B3" w:rsidRDefault="00371733" w:rsidP="008E5A53">
            <w:pPr>
              <w:ind w:left="57" w:right="57"/>
              <w:contextualSpacing/>
              <w:jc w:val="right"/>
              <w:rPr>
                <w:sz w:val="22"/>
                <w:szCs w:val="22"/>
              </w:rPr>
            </w:pPr>
            <w:r w:rsidRPr="00FA74B3">
              <w:rPr>
                <w:sz w:val="22"/>
                <w:szCs w:val="22"/>
              </w:rPr>
              <w:t>5</w:t>
            </w:r>
            <w:r>
              <w:rPr>
                <w:sz w:val="22"/>
                <w:szCs w:val="22"/>
              </w:rPr>
              <w:t>0,0</w:t>
            </w:r>
          </w:p>
        </w:tc>
        <w:tc>
          <w:tcPr>
            <w:tcW w:w="0" w:type="auto"/>
            <w:tcMar>
              <w:top w:w="28" w:type="dxa"/>
              <w:left w:w="28" w:type="dxa"/>
              <w:bottom w:w="28" w:type="dxa"/>
              <w:right w:w="28" w:type="dxa"/>
            </w:tcMar>
          </w:tcPr>
          <w:p w14:paraId="3088D862" w14:textId="77777777" w:rsidR="00371733" w:rsidRDefault="00371733" w:rsidP="008E5A53">
            <w:pPr>
              <w:ind w:left="57" w:right="57"/>
              <w:contextualSpacing/>
              <w:jc w:val="right"/>
            </w:pPr>
            <w:r w:rsidRPr="006710F2">
              <w:rPr>
                <w:sz w:val="22"/>
                <w:szCs w:val="22"/>
              </w:rPr>
              <w:t>0,0</w:t>
            </w:r>
          </w:p>
        </w:tc>
        <w:tc>
          <w:tcPr>
            <w:tcW w:w="0" w:type="auto"/>
            <w:tcMar>
              <w:top w:w="28" w:type="dxa"/>
              <w:left w:w="28" w:type="dxa"/>
              <w:bottom w:w="28" w:type="dxa"/>
              <w:right w:w="28" w:type="dxa"/>
            </w:tcMar>
          </w:tcPr>
          <w:p w14:paraId="0CE1F215" w14:textId="77777777" w:rsidR="00371733" w:rsidRDefault="00371733" w:rsidP="008E5A53">
            <w:pPr>
              <w:ind w:left="57" w:right="57"/>
              <w:contextualSpacing/>
              <w:jc w:val="right"/>
            </w:pPr>
            <w:r w:rsidRPr="006710F2">
              <w:rPr>
                <w:sz w:val="22"/>
                <w:szCs w:val="22"/>
              </w:rPr>
              <w:t>0,0</w:t>
            </w:r>
          </w:p>
        </w:tc>
        <w:tc>
          <w:tcPr>
            <w:tcW w:w="0" w:type="auto"/>
            <w:tcMar>
              <w:top w:w="28" w:type="dxa"/>
              <w:left w:w="28" w:type="dxa"/>
              <w:bottom w:w="28" w:type="dxa"/>
              <w:right w:w="28" w:type="dxa"/>
            </w:tcMar>
          </w:tcPr>
          <w:p w14:paraId="5310D83C" w14:textId="77777777" w:rsidR="00371733" w:rsidRDefault="00371733" w:rsidP="009C41C6">
            <w:pPr>
              <w:ind w:left="57" w:right="57"/>
              <w:contextualSpacing/>
              <w:jc w:val="right"/>
            </w:pPr>
            <w:r w:rsidRPr="008A7A12">
              <w:rPr>
                <w:sz w:val="22"/>
                <w:szCs w:val="22"/>
              </w:rPr>
              <w:t>0,0</w:t>
            </w:r>
          </w:p>
        </w:tc>
        <w:tc>
          <w:tcPr>
            <w:tcW w:w="0" w:type="auto"/>
            <w:tcMar>
              <w:top w:w="28" w:type="dxa"/>
              <w:left w:w="28" w:type="dxa"/>
              <w:bottom w:w="28" w:type="dxa"/>
              <w:right w:w="28" w:type="dxa"/>
            </w:tcMar>
          </w:tcPr>
          <w:p w14:paraId="48445003" w14:textId="77777777" w:rsidR="00371733" w:rsidRDefault="00371733" w:rsidP="009C41C6">
            <w:pPr>
              <w:ind w:left="57" w:right="57"/>
              <w:contextualSpacing/>
              <w:jc w:val="right"/>
            </w:pPr>
            <w:r w:rsidRPr="008A7A12">
              <w:rPr>
                <w:sz w:val="22"/>
                <w:szCs w:val="22"/>
              </w:rPr>
              <w:t>0,0</w:t>
            </w:r>
          </w:p>
        </w:tc>
        <w:tc>
          <w:tcPr>
            <w:tcW w:w="0" w:type="auto"/>
            <w:tcMar>
              <w:top w:w="28" w:type="dxa"/>
              <w:left w:w="28" w:type="dxa"/>
              <w:bottom w:w="28" w:type="dxa"/>
              <w:right w:w="28" w:type="dxa"/>
            </w:tcMar>
          </w:tcPr>
          <w:p w14:paraId="7FBE513D" w14:textId="77777777" w:rsidR="00371733" w:rsidRDefault="00371733" w:rsidP="009C41C6">
            <w:pPr>
              <w:ind w:left="57" w:right="57"/>
              <w:contextualSpacing/>
              <w:jc w:val="right"/>
            </w:pPr>
            <w:r w:rsidRPr="008A7A12">
              <w:rPr>
                <w:sz w:val="22"/>
                <w:szCs w:val="22"/>
              </w:rPr>
              <w:t>0,0</w:t>
            </w:r>
          </w:p>
        </w:tc>
        <w:tc>
          <w:tcPr>
            <w:tcW w:w="945" w:type="dxa"/>
            <w:tcMar>
              <w:top w:w="28" w:type="dxa"/>
              <w:left w:w="28" w:type="dxa"/>
              <w:bottom w:w="28" w:type="dxa"/>
              <w:right w:w="28" w:type="dxa"/>
            </w:tcMar>
          </w:tcPr>
          <w:p w14:paraId="433F7C4F" w14:textId="77777777" w:rsidR="00371733" w:rsidRPr="00FA74B3" w:rsidRDefault="00371733" w:rsidP="008E5A53">
            <w:pPr>
              <w:ind w:left="57" w:right="57"/>
              <w:contextualSpacing/>
              <w:jc w:val="right"/>
              <w:rPr>
                <w:sz w:val="22"/>
                <w:szCs w:val="22"/>
              </w:rPr>
            </w:pPr>
            <w:r w:rsidRPr="00FA74B3">
              <w:rPr>
                <w:sz w:val="22"/>
                <w:szCs w:val="22"/>
              </w:rPr>
              <w:t>5</w:t>
            </w:r>
            <w:r>
              <w:rPr>
                <w:sz w:val="22"/>
                <w:szCs w:val="22"/>
              </w:rPr>
              <w:t>0,0</w:t>
            </w:r>
          </w:p>
        </w:tc>
        <w:tc>
          <w:tcPr>
            <w:tcW w:w="1754" w:type="dxa"/>
            <w:tcMar>
              <w:top w:w="28" w:type="dxa"/>
              <w:left w:w="28" w:type="dxa"/>
              <w:bottom w:w="28" w:type="dxa"/>
              <w:right w:w="28" w:type="dxa"/>
            </w:tcMar>
          </w:tcPr>
          <w:p w14:paraId="7590B2F2" w14:textId="77777777" w:rsidR="00371733" w:rsidRPr="00FA74B3" w:rsidRDefault="00371733" w:rsidP="008E5A53">
            <w:pPr>
              <w:ind w:left="57"/>
              <w:contextualSpacing/>
              <w:rPr>
                <w:sz w:val="22"/>
                <w:szCs w:val="22"/>
              </w:rPr>
            </w:pPr>
            <w:r w:rsidRPr="00FA74B3">
              <w:rPr>
                <w:sz w:val="22"/>
                <w:szCs w:val="22"/>
              </w:rPr>
              <w:t>бюджет города</w:t>
            </w:r>
            <w:r>
              <w:rPr>
                <w:sz w:val="22"/>
                <w:szCs w:val="22"/>
              </w:rPr>
              <w:t>, в т.ч. субсидии (субвенции)</w:t>
            </w:r>
          </w:p>
        </w:tc>
      </w:tr>
      <w:tr w:rsidR="00371733" w:rsidRPr="00FA74B3" w14:paraId="1E9BBC65" w14:textId="77777777" w:rsidTr="00930820">
        <w:trPr>
          <w:trHeight w:val="170"/>
        </w:trPr>
        <w:tc>
          <w:tcPr>
            <w:tcW w:w="0" w:type="auto"/>
            <w:vMerge/>
            <w:tcMar>
              <w:top w:w="28" w:type="dxa"/>
              <w:left w:w="28" w:type="dxa"/>
              <w:bottom w:w="28" w:type="dxa"/>
              <w:right w:w="28" w:type="dxa"/>
            </w:tcMar>
          </w:tcPr>
          <w:p w14:paraId="396B855F" w14:textId="77777777" w:rsidR="00371733" w:rsidRPr="00FA74B3" w:rsidRDefault="00371733" w:rsidP="008E5A53">
            <w:pPr>
              <w:ind w:left="57"/>
              <w:contextualSpacing/>
              <w:jc w:val="center"/>
              <w:rPr>
                <w:sz w:val="22"/>
                <w:szCs w:val="22"/>
              </w:rPr>
            </w:pPr>
          </w:p>
        </w:tc>
        <w:tc>
          <w:tcPr>
            <w:tcW w:w="0" w:type="auto"/>
            <w:vMerge/>
            <w:tcMar>
              <w:top w:w="28" w:type="dxa"/>
              <w:left w:w="28" w:type="dxa"/>
              <w:bottom w:w="28" w:type="dxa"/>
              <w:right w:w="28" w:type="dxa"/>
            </w:tcMar>
          </w:tcPr>
          <w:p w14:paraId="6CE86015" w14:textId="77777777" w:rsidR="00371733" w:rsidRPr="00FA74B3" w:rsidRDefault="00371733" w:rsidP="008E5A53">
            <w:pPr>
              <w:ind w:left="57"/>
              <w:contextualSpacing/>
              <w:rPr>
                <w:sz w:val="22"/>
                <w:szCs w:val="22"/>
              </w:rPr>
            </w:pPr>
          </w:p>
        </w:tc>
        <w:tc>
          <w:tcPr>
            <w:tcW w:w="0" w:type="auto"/>
            <w:vMerge/>
            <w:tcMar>
              <w:top w:w="28" w:type="dxa"/>
              <w:left w:w="28" w:type="dxa"/>
              <w:bottom w:w="28" w:type="dxa"/>
              <w:right w:w="28" w:type="dxa"/>
            </w:tcMar>
          </w:tcPr>
          <w:p w14:paraId="29BAE5EA" w14:textId="77777777" w:rsidR="00371733" w:rsidRPr="00FA74B3" w:rsidRDefault="00371733" w:rsidP="008E5A53">
            <w:pPr>
              <w:ind w:left="57"/>
              <w:contextualSpacing/>
              <w:rPr>
                <w:sz w:val="22"/>
                <w:szCs w:val="22"/>
              </w:rPr>
            </w:pPr>
          </w:p>
        </w:tc>
        <w:tc>
          <w:tcPr>
            <w:tcW w:w="0" w:type="auto"/>
            <w:tcMar>
              <w:top w:w="28" w:type="dxa"/>
              <w:left w:w="28" w:type="dxa"/>
              <w:bottom w:w="28" w:type="dxa"/>
              <w:right w:w="28" w:type="dxa"/>
            </w:tcMar>
          </w:tcPr>
          <w:p w14:paraId="02130539" w14:textId="77777777" w:rsidR="00371733" w:rsidRDefault="00371733" w:rsidP="008E5A53">
            <w:pPr>
              <w:ind w:left="57" w:right="57"/>
              <w:contextualSpacing/>
              <w:jc w:val="right"/>
            </w:pPr>
            <w:r w:rsidRPr="00AD7305">
              <w:rPr>
                <w:sz w:val="22"/>
                <w:szCs w:val="22"/>
              </w:rPr>
              <w:t>0,0</w:t>
            </w:r>
          </w:p>
        </w:tc>
        <w:tc>
          <w:tcPr>
            <w:tcW w:w="0" w:type="auto"/>
            <w:tcMar>
              <w:top w:w="28" w:type="dxa"/>
              <w:left w:w="28" w:type="dxa"/>
              <w:bottom w:w="28" w:type="dxa"/>
              <w:right w:w="28" w:type="dxa"/>
            </w:tcMar>
          </w:tcPr>
          <w:p w14:paraId="2EBC0C90" w14:textId="77777777" w:rsidR="00371733" w:rsidRDefault="00371733" w:rsidP="008E5A53">
            <w:pPr>
              <w:ind w:left="57" w:right="57"/>
              <w:contextualSpacing/>
              <w:jc w:val="right"/>
            </w:pPr>
            <w:r w:rsidRPr="00AD7305">
              <w:rPr>
                <w:sz w:val="22"/>
                <w:szCs w:val="22"/>
              </w:rPr>
              <w:t>0,0</w:t>
            </w:r>
          </w:p>
        </w:tc>
        <w:tc>
          <w:tcPr>
            <w:tcW w:w="0" w:type="auto"/>
            <w:tcMar>
              <w:top w:w="28" w:type="dxa"/>
              <w:left w:w="28" w:type="dxa"/>
              <w:bottom w:w="28" w:type="dxa"/>
              <w:right w:w="28" w:type="dxa"/>
            </w:tcMar>
          </w:tcPr>
          <w:p w14:paraId="7F3AB445" w14:textId="77777777" w:rsidR="00371733" w:rsidRDefault="00371733" w:rsidP="008E5A53">
            <w:pPr>
              <w:ind w:left="57" w:right="57"/>
              <w:contextualSpacing/>
              <w:jc w:val="right"/>
            </w:pPr>
            <w:r w:rsidRPr="00AD7305">
              <w:rPr>
                <w:sz w:val="22"/>
                <w:szCs w:val="22"/>
              </w:rPr>
              <w:t>0,0</w:t>
            </w:r>
          </w:p>
        </w:tc>
        <w:tc>
          <w:tcPr>
            <w:tcW w:w="0" w:type="auto"/>
            <w:tcMar>
              <w:top w:w="28" w:type="dxa"/>
              <w:left w:w="28" w:type="dxa"/>
              <w:bottom w:w="28" w:type="dxa"/>
              <w:right w:w="28" w:type="dxa"/>
            </w:tcMar>
          </w:tcPr>
          <w:p w14:paraId="0A22C89C" w14:textId="77777777" w:rsidR="00371733" w:rsidRDefault="00371733" w:rsidP="008E5A53">
            <w:pPr>
              <w:ind w:left="57" w:right="57"/>
              <w:contextualSpacing/>
              <w:jc w:val="right"/>
            </w:pPr>
            <w:r w:rsidRPr="00AD7305">
              <w:rPr>
                <w:sz w:val="22"/>
                <w:szCs w:val="22"/>
              </w:rPr>
              <w:t>0,0</w:t>
            </w:r>
          </w:p>
        </w:tc>
        <w:tc>
          <w:tcPr>
            <w:tcW w:w="0" w:type="auto"/>
            <w:tcMar>
              <w:top w:w="28" w:type="dxa"/>
              <w:left w:w="28" w:type="dxa"/>
              <w:bottom w:w="28" w:type="dxa"/>
              <w:right w:w="28" w:type="dxa"/>
            </w:tcMar>
          </w:tcPr>
          <w:p w14:paraId="7376C0CA" w14:textId="77777777" w:rsidR="00371733" w:rsidRDefault="00371733" w:rsidP="008E5A53">
            <w:pPr>
              <w:ind w:left="57" w:right="57"/>
              <w:contextualSpacing/>
              <w:jc w:val="right"/>
            </w:pPr>
            <w:r w:rsidRPr="00AD7305">
              <w:rPr>
                <w:sz w:val="22"/>
                <w:szCs w:val="22"/>
              </w:rPr>
              <w:t>0,0</w:t>
            </w:r>
          </w:p>
        </w:tc>
        <w:tc>
          <w:tcPr>
            <w:tcW w:w="0" w:type="auto"/>
            <w:tcMar>
              <w:top w:w="28" w:type="dxa"/>
              <w:left w:w="28" w:type="dxa"/>
              <w:bottom w:w="28" w:type="dxa"/>
              <w:right w:w="28" w:type="dxa"/>
            </w:tcMar>
          </w:tcPr>
          <w:p w14:paraId="2DCF0776" w14:textId="77777777" w:rsidR="00371733" w:rsidRDefault="00371733" w:rsidP="009C41C6">
            <w:pPr>
              <w:ind w:left="57" w:right="57"/>
              <w:contextualSpacing/>
              <w:jc w:val="right"/>
            </w:pPr>
            <w:r w:rsidRPr="008A7A12">
              <w:rPr>
                <w:sz w:val="22"/>
                <w:szCs w:val="22"/>
              </w:rPr>
              <w:t>0,0</w:t>
            </w:r>
          </w:p>
        </w:tc>
        <w:tc>
          <w:tcPr>
            <w:tcW w:w="0" w:type="auto"/>
            <w:tcMar>
              <w:top w:w="28" w:type="dxa"/>
              <w:left w:w="28" w:type="dxa"/>
              <w:bottom w:w="28" w:type="dxa"/>
              <w:right w:w="28" w:type="dxa"/>
            </w:tcMar>
          </w:tcPr>
          <w:p w14:paraId="7A5DF9ED" w14:textId="77777777" w:rsidR="00371733" w:rsidRDefault="00371733" w:rsidP="009C41C6">
            <w:pPr>
              <w:ind w:left="57" w:right="57"/>
              <w:contextualSpacing/>
              <w:jc w:val="right"/>
            </w:pPr>
            <w:r w:rsidRPr="008A7A12">
              <w:rPr>
                <w:sz w:val="22"/>
                <w:szCs w:val="22"/>
              </w:rPr>
              <w:t>0,0</w:t>
            </w:r>
          </w:p>
        </w:tc>
        <w:tc>
          <w:tcPr>
            <w:tcW w:w="0" w:type="auto"/>
            <w:tcMar>
              <w:top w:w="28" w:type="dxa"/>
              <w:left w:w="28" w:type="dxa"/>
              <w:bottom w:w="28" w:type="dxa"/>
              <w:right w:w="28" w:type="dxa"/>
            </w:tcMar>
          </w:tcPr>
          <w:p w14:paraId="024A04EB" w14:textId="77777777" w:rsidR="00371733" w:rsidRDefault="00371733" w:rsidP="009C41C6">
            <w:pPr>
              <w:ind w:left="57" w:right="57"/>
              <w:contextualSpacing/>
              <w:jc w:val="right"/>
            </w:pPr>
            <w:r w:rsidRPr="008A7A12">
              <w:rPr>
                <w:sz w:val="22"/>
                <w:szCs w:val="22"/>
              </w:rPr>
              <w:t>0,0</w:t>
            </w:r>
          </w:p>
        </w:tc>
        <w:tc>
          <w:tcPr>
            <w:tcW w:w="945" w:type="dxa"/>
            <w:tcMar>
              <w:top w:w="28" w:type="dxa"/>
              <w:left w:w="28" w:type="dxa"/>
              <w:bottom w:w="28" w:type="dxa"/>
              <w:right w:w="28" w:type="dxa"/>
            </w:tcMar>
          </w:tcPr>
          <w:p w14:paraId="6CAB5CBF" w14:textId="77777777" w:rsidR="00371733" w:rsidRDefault="00371733" w:rsidP="008E5A53">
            <w:pPr>
              <w:ind w:left="57" w:right="57"/>
              <w:contextualSpacing/>
              <w:jc w:val="right"/>
            </w:pPr>
            <w:r w:rsidRPr="00AD7305">
              <w:rPr>
                <w:sz w:val="22"/>
                <w:szCs w:val="22"/>
              </w:rPr>
              <w:t>0,0</w:t>
            </w:r>
          </w:p>
        </w:tc>
        <w:tc>
          <w:tcPr>
            <w:tcW w:w="1754" w:type="dxa"/>
            <w:tcMar>
              <w:top w:w="28" w:type="dxa"/>
              <w:left w:w="28" w:type="dxa"/>
              <w:bottom w:w="28" w:type="dxa"/>
              <w:right w:w="28" w:type="dxa"/>
            </w:tcMar>
          </w:tcPr>
          <w:p w14:paraId="05120022" w14:textId="77777777" w:rsidR="00371733" w:rsidRPr="00FA74B3" w:rsidRDefault="00371733" w:rsidP="008E5A53">
            <w:pPr>
              <w:ind w:left="57"/>
              <w:contextualSpacing/>
              <w:rPr>
                <w:sz w:val="22"/>
                <w:szCs w:val="22"/>
              </w:rPr>
            </w:pPr>
            <w:r w:rsidRPr="00FA74B3">
              <w:rPr>
                <w:sz w:val="22"/>
                <w:szCs w:val="22"/>
              </w:rPr>
              <w:t>внебюджетные источники</w:t>
            </w:r>
          </w:p>
        </w:tc>
      </w:tr>
      <w:tr w:rsidR="00371733" w:rsidRPr="00FA74B3" w14:paraId="13C425FB" w14:textId="77777777" w:rsidTr="00930820">
        <w:trPr>
          <w:trHeight w:val="170"/>
        </w:trPr>
        <w:tc>
          <w:tcPr>
            <w:tcW w:w="0" w:type="auto"/>
            <w:vMerge w:val="restart"/>
            <w:tcMar>
              <w:top w:w="28" w:type="dxa"/>
              <w:left w:w="28" w:type="dxa"/>
              <w:bottom w:w="28" w:type="dxa"/>
              <w:right w:w="28" w:type="dxa"/>
            </w:tcMar>
          </w:tcPr>
          <w:p w14:paraId="57973054" w14:textId="77777777" w:rsidR="00371733" w:rsidRPr="00FA74B3" w:rsidRDefault="00371733" w:rsidP="008E5A53">
            <w:pPr>
              <w:ind w:left="57"/>
              <w:contextualSpacing/>
              <w:jc w:val="center"/>
              <w:rPr>
                <w:sz w:val="22"/>
                <w:szCs w:val="22"/>
              </w:rPr>
            </w:pPr>
            <w:r w:rsidRPr="00FA74B3">
              <w:rPr>
                <w:sz w:val="22"/>
                <w:szCs w:val="22"/>
              </w:rPr>
              <w:t>12.</w:t>
            </w:r>
          </w:p>
        </w:tc>
        <w:tc>
          <w:tcPr>
            <w:tcW w:w="0" w:type="auto"/>
            <w:vMerge w:val="restart"/>
            <w:tcMar>
              <w:top w:w="28" w:type="dxa"/>
              <w:left w:w="28" w:type="dxa"/>
              <w:bottom w:w="28" w:type="dxa"/>
              <w:right w:w="28" w:type="dxa"/>
            </w:tcMar>
          </w:tcPr>
          <w:p w14:paraId="5E25E4D9" w14:textId="77777777" w:rsidR="00371733" w:rsidRPr="00FA74B3" w:rsidRDefault="00371733" w:rsidP="008E5A53">
            <w:pPr>
              <w:ind w:left="57"/>
              <w:contextualSpacing/>
              <w:rPr>
                <w:sz w:val="22"/>
                <w:szCs w:val="22"/>
              </w:rPr>
            </w:pPr>
            <w:r w:rsidRPr="00FA74B3">
              <w:rPr>
                <w:sz w:val="22"/>
                <w:szCs w:val="22"/>
              </w:rPr>
              <w:t xml:space="preserve">Мероприятие 2.3. Организация и проведение в школьных и дошкольных образовательных учреждениях, в учреждениях дополнительного образования детей акции «Неделя </w:t>
            </w:r>
            <w:proofErr w:type="gramStart"/>
            <w:r w:rsidRPr="00FA74B3">
              <w:rPr>
                <w:sz w:val="22"/>
                <w:szCs w:val="22"/>
              </w:rPr>
              <w:t>безопасности»  в</w:t>
            </w:r>
            <w:proofErr w:type="gramEnd"/>
            <w:r w:rsidRPr="00FA74B3">
              <w:rPr>
                <w:sz w:val="22"/>
                <w:szCs w:val="22"/>
              </w:rPr>
              <w:t xml:space="preserve"> рамках Международной недели безопасности на дорогах*</w:t>
            </w:r>
          </w:p>
        </w:tc>
        <w:tc>
          <w:tcPr>
            <w:tcW w:w="0" w:type="auto"/>
            <w:vMerge w:val="restart"/>
            <w:tcMar>
              <w:top w:w="28" w:type="dxa"/>
              <w:left w:w="28" w:type="dxa"/>
              <w:bottom w:w="28" w:type="dxa"/>
              <w:right w:w="28" w:type="dxa"/>
            </w:tcMar>
          </w:tcPr>
          <w:p w14:paraId="6EC94CF8" w14:textId="77777777" w:rsidR="002931EB" w:rsidRDefault="002931EB" w:rsidP="002931EB">
            <w:pPr>
              <w:ind w:left="57"/>
              <w:contextualSpacing/>
              <w:rPr>
                <w:sz w:val="22"/>
                <w:szCs w:val="22"/>
              </w:rPr>
            </w:pPr>
            <w:r w:rsidRPr="00FA74B3">
              <w:rPr>
                <w:sz w:val="22"/>
                <w:szCs w:val="22"/>
              </w:rPr>
              <w:t xml:space="preserve">МКУ «Управление образования» города Рубцовска, </w:t>
            </w:r>
          </w:p>
          <w:p w14:paraId="3B9AB4C3" w14:textId="77777777" w:rsidR="002931EB" w:rsidRDefault="002931EB" w:rsidP="002931EB">
            <w:pPr>
              <w:ind w:left="57"/>
              <w:contextualSpacing/>
              <w:rPr>
                <w:sz w:val="22"/>
                <w:szCs w:val="22"/>
              </w:rPr>
            </w:pPr>
            <w:r w:rsidRPr="00FA74B3">
              <w:rPr>
                <w:sz w:val="22"/>
                <w:szCs w:val="22"/>
              </w:rPr>
              <w:t xml:space="preserve">ОГИБДД МО МВД России «Рубцовский», </w:t>
            </w:r>
          </w:p>
          <w:p w14:paraId="3915819F" w14:textId="77777777" w:rsidR="002931EB" w:rsidRDefault="002931EB" w:rsidP="002931EB">
            <w:pPr>
              <w:ind w:left="57"/>
              <w:contextualSpacing/>
              <w:rPr>
                <w:sz w:val="22"/>
                <w:szCs w:val="22"/>
              </w:rPr>
            </w:pPr>
            <w:r w:rsidRPr="00FA74B3">
              <w:rPr>
                <w:sz w:val="22"/>
                <w:szCs w:val="22"/>
              </w:rPr>
              <w:t xml:space="preserve">МКУ «Управление культуры, спорта и молодежной политики» города Рубцовска, </w:t>
            </w:r>
          </w:p>
          <w:p w14:paraId="091A7001" w14:textId="77777777" w:rsidR="00371733" w:rsidRPr="00FA74B3" w:rsidRDefault="002931EB" w:rsidP="002931EB">
            <w:pPr>
              <w:ind w:left="57"/>
              <w:contextualSpacing/>
              <w:rPr>
                <w:sz w:val="22"/>
                <w:szCs w:val="22"/>
              </w:rPr>
            </w:pPr>
            <w:r w:rsidRPr="00FA74B3">
              <w:rPr>
                <w:sz w:val="22"/>
                <w:szCs w:val="22"/>
              </w:rPr>
              <w:t>пресс-служба Администрации города Рубцовска</w:t>
            </w:r>
          </w:p>
        </w:tc>
        <w:tc>
          <w:tcPr>
            <w:tcW w:w="0" w:type="auto"/>
            <w:tcMar>
              <w:top w:w="28" w:type="dxa"/>
              <w:left w:w="28" w:type="dxa"/>
              <w:bottom w:w="28" w:type="dxa"/>
              <w:right w:w="28" w:type="dxa"/>
            </w:tcMar>
          </w:tcPr>
          <w:p w14:paraId="56479587" w14:textId="77777777" w:rsidR="00371733" w:rsidRDefault="00371733" w:rsidP="008E5A53">
            <w:pPr>
              <w:ind w:left="57" w:right="57"/>
              <w:contextualSpacing/>
              <w:jc w:val="right"/>
            </w:pPr>
            <w:r w:rsidRPr="00AD7305">
              <w:rPr>
                <w:sz w:val="22"/>
                <w:szCs w:val="22"/>
              </w:rPr>
              <w:t>0,0</w:t>
            </w:r>
          </w:p>
        </w:tc>
        <w:tc>
          <w:tcPr>
            <w:tcW w:w="0" w:type="auto"/>
            <w:shd w:val="clear" w:color="auto" w:fill="auto"/>
            <w:tcMar>
              <w:top w:w="28" w:type="dxa"/>
              <w:left w:w="28" w:type="dxa"/>
              <w:bottom w:w="28" w:type="dxa"/>
              <w:right w:w="28" w:type="dxa"/>
            </w:tcMar>
          </w:tcPr>
          <w:p w14:paraId="13403A9B" w14:textId="77777777" w:rsidR="00371733" w:rsidRDefault="00371733" w:rsidP="008E5A53">
            <w:pPr>
              <w:ind w:left="57" w:right="57"/>
              <w:contextualSpacing/>
              <w:jc w:val="right"/>
            </w:pPr>
            <w:r w:rsidRPr="00AD7305">
              <w:rPr>
                <w:sz w:val="22"/>
                <w:szCs w:val="22"/>
              </w:rPr>
              <w:t>0,0</w:t>
            </w:r>
          </w:p>
        </w:tc>
        <w:tc>
          <w:tcPr>
            <w:tcW w:w="0" w:type="auto"/>
            <w:shd w:val="clear" w:color="auto" w:fill="auto"/>
            <w:tcMar>
              <w:top w:w="28" w:type="dxa"/>
              <w:left w:w="28" w:type="dxa"/>
              <w:bottom w:w="28" w:type="dxa"/>
              <w:right w:w="28" w:type="dxa"/>
            </w:tcMar>
          </w:tcPr>
          <w:p w14:paraId="221508A1" w14:textId="77777777" w:rsidR="00371733" w:rsidRDefault="00371733" w:rsidP="008E5A53">
            <w:pPr>
              <w:ind w:left="57" w:right="57"/>
              <w:contextualSpacing/>
              <w:jc w:val="right"/>
            </w:pPr>
            <w:r w:rsidRPr="00AD7305">
              <w:rPr>
                <w:sz w:val="22"/>
                <w:szCs w:val="22"/>
              </w:rPr>
              <w:t>0,0</w:t>
            </w:r>
          </w:p>
        </w:tc>
        <w:tc>
          <w:tcPr>
            <w:tcW w:w="0" w:type="auto"/>
            <w:shd w:val="clear" w:color="auto" w:fill="auto"/>
            <w:tcMar>
              <w:top w:w="28" w:type="dxa"/>
              <w:left w:w="28" w:type="dxa"/>
              <w:bottom w:w="28" w:type="dxa"/>
              <w:right w:w="28" w:type="dxa"/>
            </w:tcMar>
          </w:tcPr>
          <w:p w14:paraId="1BF8C46F" w14:textId="77777777" w:rsidR="00371733" w:rsidRDefault="00371733" w:rsidP="008E5A53">
            <w:pPr>
              <w:ind w:left="57" w:right="57"/>
              <w:contextualSpacing/>
              <w:jc w:val="right"/>
            </w:pPr>
            <w:r w:rsidRPr="00AD7305">
              <w:rPr>
                <w:sz w:val="22"/>
                <w:szCs w:val="22"/>
              </w:rPr>
              <w:t>0,0</w:t>
            </w:r>
          </w:p>
        </w:tc>
        <w:tc>
          <w:tcPr>
            <w:tcW w:w="0" w:type="auto"/>
            <w:shd w:val="clear" w:color="auto" w:fill="auto"/>
            <w:tcMar>
              <w:top w:w="28" w:type="dxa"/>
              <w:left w:w="28" w:type="dxa"/>
              <w:bottom w:w="28" w:type="dxa"/>
              <w:right w:w="28" w:type="dxa"/>
            </w:tcMar>
          </w:tcPr>
          <w:p w14:paraId="319495CA" w14:textId="77777777" w:rsidR="00371733" w:rsidRDefault="00371733" w:rsidP="008E5A53">
            <w:pPr>
              <w:ind w:left="57" w:right="57"/>
              <w:contextualSpacing/>
              <w:jc w:val="right"/>
            </w:pPr>
            <w:r w:rsidRPr="00AD7305">
              <w:rPr>
                <w:sz w:val="22"/>
                <w:szCs w:val="22"/>
              </w:rPr>
              <w:t>0,0</w:t>
            </w:r>
          </w:p>
        </w:tc>
        <w:tc>
          <w:tcPr>
            <w:tcW w:w="0" w:type="auto"/>
            <w:tcMar>
              <w:top w:w="28" w:type="dxa"/>
              <w:left w:w="28" w:type="dxa"/>
              <w:bottom w:w="28" w:type="dxa"/>
              <w:right w:w="28" w:type="dxa"/>
            </w:tcMar>
          </w:tcPr>
          <w:p w14:paraId="2C433A74" w14:textId="77777777" w:rsidR="00371733" w:rsidRDefault="00371733" w:rsidP="009C41C6">
            <w:pPr>
              <w:ind w:left="57" w:right="57"/>
              <w:contextualSpacing/>
              <w:jc w:val="right"/>
            </w:pPr>
            <w:r w:rsidRPr="008A7A12">
              <w:rPr>
                <w:sz w:val="22"/>
                <w:szCs w:val="22"/>
              </w:rPr>
              <w:t>0,0</w:t>
            </w:r>
          </w:p>
        </w:tc>
        <w:tc>
          <w:tcPr>
            <w:tcW w:w="0" w:type="auto"/>
            <w:tcMar>
              <w:top w:w="28" w:type="dxa"/>
              <w:left w:w="28" w:type="dxa"/>
              <w:bottom w:w="28" w:type="dxa"/>
              <w:right w:w="28" w:type="dxa"/>
            </w:tcMar>
          </w:tcPr>
          <w:p w14:paraId="2A264657" w14:textId="77777777" w:rsidR="00371733" w:rsidRDefault="00371733" w:rsidP="009C41C6">
            <w:pPr>
              <w:ind w:left="57" w:right="57"/>
              <w:contextualSpacing/>
              <w:jc w:val="right"/>
            </w:pPr>
            <w:r w:rsidRPr="008A7A12">
              <w:rPr>
                <w:sz w:val="22"/>
                <w:szCs w:val="22"/>
              </w:rPr>
              <w:t>0,0</w:t>
            </w:r>
          </w:p>
        </w:tc>
        <w:tc>
          <w:tcPr>
            <w:tcW w:w="0" w:type="auto"/>
            <w:tcMar>
              <w:top w:w="28" w:type="dxa"/>
              <w:left w:w="28" w:type="dxa"/>
              <w:bottom w:w="28" w:type="dxa"/>
              <w:right w:w="28" w:type="dxa"/>
            </w:tcMar>
          </w:tcPr>
          <w:p w14:paraId="1965350D" w14:textId="77777777" w:rsidR="00371733" w:rsidRDefault="00371733" w:rsidP="009C41C6">
            <w:pPr>
              <w:ind w:left="57" w:right="57"/>
              <w:contextualSpacing/>
              <w:jc w:val="right"/>
            </w:pPr>
            <w:r w:rsidRPr="008A7A12">
              <w:rPr>
                <w:sz w:val="22"/>
                <w:szCs w:val="22"/>
              </w:rPr>
              <w:t>0,0</w:t>
            </w:r>
          </w:p>
        </w:tc>
        <w:tc>
          <w:tcPr>
            <w:tcW w:w="945" w:type="dxa"/>
            <w:shd w:val="clear" w:color="auto" w:fill="auto"/>
            <w:tcMar>
              <w:top w:w="28" w:type="dxa"/>
              <w:left w:w="28" w:type="dxa"/>
              <w:bottom w:w="28" w:type="dxa"/>
              <w:right w:w="28" w:type="dxa"/>
            </w:tcMar>
          </w:tcPr>
          <w:p w14:paraId="5AB0E519" w14:textId="77777777" w:rsidR="00371733" w:rsidRDefault="00371733" w:rsidP="008E5A53">
            <w:pPr>
              <w:ind w:left="57" w:right="57"/>
              <w:contextualSpacing/>
              <w:jc w:val="right"/>
            </w:pPr>
            <w:r w:rsidRPr="00AD7305">
              <w:rPr>
                <w:sz w:val="22"/>
                <w:szCs w:val="22"/>
              </w:rPr>
              <w:t>0,0</w:t>
            </w:r>
          </w:p>
        </w:tc>
        <w:tc>
          <w:tcPr>
            <w:tcW w:w="1754" w:type="dxa"/>
            <w:shd w:val="clear" w:color="auto" w:fill="auto"/>
            <w:tcMar>
              <w:top w:w="28" w:type="dxa"/>
              <w:left w:w="28" w:type="dxa"/>
              <w:bottom w:w="28" w:type="dxa"/>
              <w:right w:w="28" w:type="dxa"/>
            </w:tcMar>
          </w:tcPr>
          <w:p w14:paraId="4F51E4D2" w14:textId="77777777" w:rsidR="00371733" w:rsidRPr="00FA74B3" w:rsidRDefault="00371733" w:rsidP="008E5A53">
            <w:pPr>
              <w:ind w:left="57"/>
              <w:contextualSpacing/>
              <w:rPr>
                <w:sz w:val="22"/>
                <w:szCs w:val="22"/>
              </w:rPr>
            </w:pPr>
            <w:r w:rsidRPr="00FA74B3">
              <w:rPr>
                <w:sz w:val="22"/>
                <w:szCs w:val="22"/>
              </w:rPr>
              <w:t>Всего</w:t>
            </w:r>
          </w:p>
        </w:tc>
      </w:tr>
      <w:tr w:rsidR="00371733" w:rsidRPr="00FA74B3" w14:paraId="1DF11129" w14:textId="77777777" w:rsidTr="00930820">
        <w:trPr>
          <w:trHeight w:val="170"/>
        </w:trPr>
        <w:tc>
          <w:tcPr>
            <w:tcW w:w="0" w:type="auto"/>
            <w:vMerge/>
            <w:tcMar>
              <w:top w:w="28" w:type="dxa"/>
              <w:left w:w="28" w:type="dxa"/>
              <w:bottom w:w="28" w:type="dxa"/>
              <w:right w:w="28" w:type="dxa"/>
            </w:tcMar>
          </w:tcPr>
          <w:p w14:paraId="66F1D1EB" w14:textId="77777777" w:rsidR="00371733" w:rsidRPr="00FA74B3" w:rsidRDefault="00371733" w:rsidP="008E5A53">
            <w:pPr>
              <w:ind w:left="57"/>
              <w:contextualSpacing/>
              <w:jc w:val="center"/>
              <w:rPr>
                <w:sz w:val="22"/>
                <w:szCs w:val="22"/>
              </w:rPr>
            </w:pPr>
          </w:p>
        </w:tc>
        <w:tc>
          <w:tcPr>
            <w:tcW w:w="0" w:type="auto"/>
            <w:vMerge/>
            <w:tcMar>
              <w:top w:w="28" w:type="dxa"/>
              <w:left w:w="28" w:type="dxa"/>
              <w:bottom w:w="28" w:type="dxa"/>
              <w:right w:w="28" w:type="dxa"/>
            </w:tcMar>
          </w:tcPr>
          <w:p w14:paraId="660F0600" w14:textId="77777777" w:rsidR="00371733" w:rsidRPr="00FA74B3" w:rsidRDefault="00371733" w:rsidP="008E5A53">
            <w:pPr>
              <w:ind w:left="57"/>
              <w:contextualSpacing/>
              <w:rPr>
                <w:sz w:val="22"/>
                <w:szCs w:val="22"/>
              </w:rPr>
            </w:pPr>
          </w:p>
        </w:tc>
        <w:tc>
          <w:tcPr>
            <w:tcW w:w="0" w:type="auto"/>
            <w:vMerge/>
            <w:tcMar>
              <w:top w:w="28" w:type="dxa"/>
              <w:left w:w="28" w:type="dxa"/>
              <w:bottom w:w="28" w:type="dxa"/>
              <w:right w:w="28" w:type="dxa"/>
            </w:tcMar>
          </w:tcPr>
          <w:p w14:paraId="696621D6" w14:textId="77777777" w:rsidR="00371733" w:rsidRPr="00FA74B3" w:rsidRDefault="00371733" w:rsidP="008E5A53">
            <w:pPr>
              <w:ind w:left="57"/>
              <w:contextualSpacing/>
              <w:jc w:val="both"/>
              <w:rPr>
                <w:sz w:val="22"/>
                <w:szCs w:val="22"/>
              </w:rPr>
            </w:pPr>
          </w:p>
        </w:tc>
        <w:tc>
          <w:tcPr>
            <w:tcW w:w="7574" w:type="dxa"/>
            <w:gridSpan w:val="9"/>
          </w:tcPr>
          <w:p w14:paraId="0E2D07E8" w14:textId="77777777" w:rsidR="00371733" w:rsidRPr="00FA74B3" w:rsidRDefault="00371733" w:rsidP="008E5A53">
            <w:pPr>
              <w:ind w:left="57" w:right="57"/>
              <w:contextualSpacing/>
              <w:jc w:val="right"/>
              <w:rPr>
                <w:sz w:val="22"/>
                <w:szCs w:val="22"/>
              </w:rPr>
            </w:pPr>
          </w:p>
        </w:tc>
        <w:tc>
          <w:tcPr>
            <w:tcW w:w="1754" w:type="dxa"/>
            <w:shd w:val="clear" w:color="auto" w:fill="auto"/>
            <w:tcMar>
              <w:top w:w="28" w:type="dxa"/>
              <w:left w:w="28" w:type="dxa"/>
              <w:bottom w:w="28" w:type="dxa"/>
              <w:right w:w="28" w:type="dxa"/>
            </w:tcMar>
          </w:tcPr>
          <w:p w14:paraId="7094F7BD" w14:textId="77777777" w:rsidR="00371733" w:rsidRPr="00FA74B3" w:rsidRDefault="00371733" w:rsidP="008E5A53">
            <w:pPr>
              <w:ind w:left="57"/>
              <w:contextualSpacing/>
              <w:rPr>
                <w:sz w:val="22"/>
                <w:szCs w:val="22"/>
              </w:rPr>
            </w:pPr>
            <w:r w:rsidRPr="00FA74B3">
              <w:rPr>
                <w:sz w:val="22"/>
                <w:szCs w:val="22"/>
              </w:rPr>
              <w:t>в том числе:</w:t>
            </w:r>
          </w:p>
        </w:tc>
      </w:tr>
      <w:tr w:rsidR="00371733" w:rsidRPr="00FA74B3" w14:paraId="5F83F0CE" w14:textId="77777777" w:rsidTr="00930820">
        <w:trPr>
          <w:trHeight w:val="170"/>
        </w:trPr>
        <w:tc>
          <w:tcPr>
            <w:tcW w:w="0" w:type="auto"/>
            <w:vMerge/>
            <w:tcMar>
              <w:top w:w="28" w:type="dxa"/>
              <w:left w:w="28" w:type="dxa"/>
              <w:bottom w:w="28" w:type="dxa"/>
              <w:right w:w="28" w:type="dxa"/>
            </w:tcMar>
          </w:tcPr>
          <w:p w14:paraId="442C2357" w14:textId="77777777" w:rsidR="00371733" w:rsidRPr="00FA74B3" w:rsidRDefault="00371733" w:rsidP="008E5A53">
            <w:pPr>
              <w:ind w:left="57"/>
              <w:contextualSpacing/>
              <w:jc w:val="center"/>
              <w:rPr>
                <w:sz w:val="22"/>
                <w:szCs w:val="22"/>
              </w:rPr>
            </w:pPr>
          </w:p>
        </w:tc>
        <w:tc>
          <w:tcPr>
            <w:tcW w:w="0" w:type="auto"/>
            <w:vMerge/>
            <w:tcMar>
              <w:top w:w="28" w:type="dxa"/>
              <w:left w:w="28" w:type="dxa"/>
              <w:bottom w:w="28" w:type="dxa"/>
              <w:right w:w="28" w:type="dxa"/>
            </w:tcMar>
          </w:tcPr>
          <w:p w14:paraId="6C54AB73" w14:textId="77777777" w:rsidR="00371733" w:rsidRPr="00FA74B3" w:rsidRDefault="00371733" w:rsidP="008E5A53">
            <w:pPr>
              <w:ind w:left="57"/>
              <w:contextualSpacing/>
              <w:rPr>
                <w:sz w:val="22"/>
                <w:szCs w:val="22"/>
              </w:rPr>
            </w:pPr>
          </w:p>
        </w:tc>
        <w:tc>
          <w:tcPr>
            <w:tcW w:w="0" w:type="auto"/>
            <w:vMerge/>
            <w:tcMar>
              <w:top w:w="28" w:type="dxa"/>
              <w:left w:w="28" w:type="dxa"/>
              <w:bottom w:w="28" w:type="dxa"/>
              <w:right w:w="28" w:type="dxa"/>
            </w:tcMar>
          </w:tcPr>
          <w:p w14:paraId="07425BBC" w14:textId="77777777" w:rsidR="00371733" w:rsidRPr="00FA74B3" w:rsidRDefault="00371733" w:rsidP="008E5A53">
            <w:pPr>
              <w:ind w:left="57"/>
              <w:contextualSpacing/>
              <w:jc w:val="both"/>
              <w:rPr>
                <w:sz w:val="22"/>
                <w:szCs w:val="22"/>
              </w:rPr>
            </w:pPr>
          </w:p>
        </w:tc>
        <w:tc>
          <w:tcPr>
            <w:tcW w:w="0" w:type="auto"/>
            <w:tcMar>
              <w:top w:w="28" w:type="dxa"/>
              <w:left w:w="28" w:type="dxa"/>
              <w:bottom w:w="28" w:type="dxa"/>
              <w:right w:w="28" w:type="dxa"/>
            </w:tcMar>
          </w:tcPr>
          <w:p w14:paraId="17C5DFA4" w14:textId="77777777" w:rsidR="00371733" w:rsidRDefault="00371733" w:rsidP="008E5A53">
            <w:pPr>
              <w:ind w:left="57" w:right="57"/>
              <w:contextualSpacing/>
              <w:jc w:val="right"/>
            </w:pPr>
            <w:r w:rsidRPr="00416FB8">
              <w:rPr>
                <w:sz w:val="22"/>
                <w:szCs w:val="22"/>
              </w:rPr>
              <w:t>0,0</w:t>
            </w:r>
          </w:p>
        </w:tc>
        <w:tc>
          <w:tcPr>
            <w:tcW w:w="0" w:type="auto"/>
            <w:shd w:val="clear" w:color="auto" w:fill="auto"/>
            <w:tcMar>
              <w:top w:w="28" w:type="dxa"/>
              <w:left w:w="28" w:type="dxa"/>
              <w:bottom w:w="28" w:type="dxa"/>
              <w:right w:w="28" w:type="dxa"/>
            </w:tcMar>
          </w:tcPr>
          <w:p w14:paraId="1D214DBA" w14:textId="77777777" w:rsidR="00371733" w:rsidRDefault="00371733" w:rsidP="008E5A53">
            <w:pPr>
              <w:ind w:left="57" w:right="57"/>
              <w:contextualSpacing/>
              <w:jc w:val="right"/>
            </w:pPr>
            <w:r w:rsidRPr="00416FB8">
              <w:rPr>
                <w:sz w:val="22"/>
                <w:szCs w:val="22"/>
              </w:rPr>
              <w:t>0,0</w:t>
            </w:r>
          </w:p>
        </w:tc>
        <w:tc>
          <w:tcPr>
            <w:tcW w:w="0" w:type="auto"/>
            <w:shd w:val="clear" w:color="auto" w:fill="auto"/>
            <w:tcMar>
              <w:top w:w="28" w:type="dxa"/>
              <w:left w:w="28" w:type="dxa"/>
              <w:bottom w:w="28" w:type="dxa"/>
              <w:right w:w="28" w:type="dxa"/>
            </w:tcMar>
          </w:tcPr>
          <w:p w14:paraId="21AFA66C" w14:textId="77777777" w:rsidR="00371733" w:rsidRDefault="00371733" w:rsidP="008E5A53">
            <w:pPr>
              <w:ind w:left="57" w:right="57"/>
              <w:contextualSpacing/>
              <w:jc w:val="right"/>
            </w:pPr>
            <w:r w:rsidRPr="00416FB8">
              <w:rPr>
                <w:sz w:val="22"/>
                <w:szCs w:val="22"/>
              </w:rPr>
              <w:t>0,0</w:t>
            </w:r>
          </w:p>
        </w:tc>
        <w:tc>
          <w:tcPr>
            <w:tcW w:w="0" w:type="auto"/>
            <w:shd w:val="clear" w:color="auto" w:fill="auto"/>
            <w:tcMar>
              <w:top w:w="28" w:type="dxa"/>
              <w:left w:w="28" w:type="dxa"/>
              <w:bottom w:w="28" w:type="dxa"/>
              <w:right w:w="28" w:type="dxa"/>
            </w:tcMar>
          </w:tcPr>
          <w:p w14:paraId="6A904C82" w14:textId="77777777" w:rsidR="00371733" w:rsidRDefault="00371733" w:rsidP="008E5A53">
            <w:pPr>
              <w:ind w:left="57" w:right="57"/>
              <w:contextualSpacing/>
              <w:jc w:val="right"/>
            </w:pPr>
            <w:r w:rsidRPr="00416FB8">
              <w:rPr>
                <w:sz w:val="22"/>
                <w:szCs w:val="22"/>
              </w:rPr>
              <w:t>0,0</w:t>
            </w:r>
          </w:p>
        </w:tc>
        <w:tc>
          <w:tcPr>
            <w:tcW w:w="0" w:type="auto"/>
            <w:shd w:val="clear" w:color="auto" w:fill="auto"/>
            <w:tcMar>
              <w:top w:w="28" w:type="dxa"/>
              <w:left w:w="28" w:type="dxa"/>
              <w:bottom w:w="28" w:type="dxa"/>
              <w:right w:w="28" w:type="dxa"/>
            </w:tcMar>
          </w:tcPr>
          <w:p w14:paraId="3CD3F7CF" w14:textId="77777777" w:rsidR="00371733" w:rsidRDefault="00371733" w:rsidP="008E5A53">
            <w:pPr>
              <w:ind w:left="57" w:right="57"/>
              <w:contextualSpacing/>
              <w:jc w:val="right"/>
            </w:pPr>
            <w:r w:rsidRPr="00416FB8">
              <w:rPr>
                <w:sz w:val="22"/>
                <w:szCs w:val="22"/>
              </w:rPr>
              <w:t>0,0</w:t>
            </w:r>
          </w:p>
        </w:tc>
        <w:tc>
          <w:tcPr>
            <w:tcW w:w="0" w:type="auto"/>
            <w:tcMar>
              <w:top w:w="28" w:type="dxa"/>
              <w:left w:w="28" w:type="dxa"/>
              <w:bottom w:w="28" w:type="dxa"/>
              <w:right w:w="28" w:type="dxa"/>
            </w:tcMar>
          </w:tcPr>
          <w:p w14:paraId="2AD69F36" w14:textId="77777777" w:rsidR="00371733" w:rsidRDefault="00371733" w:rsidP="009C41C6">
            <w:pPr>
              <w:ind w:left="57" w:right="57"/>
              <w:contextualSpacing/>
              <w:jc w:val="right"/>
            </w:pPr>
            <w:r w:rsidRPr="008A7A12">
              <w:rPr>
                <w:sz w:val="22"/>
                <w:szCs w:val="22"/>
              </w:rPr>
              <w:t>0,0</w:t>
            </w:r>
          </w:p>
        </w:tc>
        <w:tc>
          <w:tcPr>
            <w:tcW w:w="0" w:type="auto"/>
            <w:tcMar>
              <w:top w:w="28" w:type="dxa"/>
              <w:left w:w="28" w:type="dxa"/>
              <w:bottom w:w="28" w:type="dxa"/>
              <w:right w:w="28" w:type="dxa"/>
            </w:tcMar>
          </w:tcPr>
          <w:p w14:paraId="06A69A63" w14:textId="77777777" w:rsidR="00371733" w:rsidRDefault="00371733" w:rsidP="009C41C6">
            <w:pPr>
              <w:ind w:left="57" w:right="57"/>
              <w:contextualSpacing/>
              <w:jc w:val="right"/>
            </w:pPr>
            <w:r w:rsidRPr="008A7A12">
              <w:rPr>
                <w:sz w:val="22"/>
                <w:szCs w:val="22"/>
              </w:rPr>
              <w:t>0,0</w:t>
            </w:r>
          </w:p>
        </w:tc>
        <w:tc>
          <w:tcPr>
            <w:tcW w:w="0" w:type="auto"/>
            <w:tcMar>
              <w:top w:w="28" w:type="dxa"/>
              <w:left w:w="28" w:type="dxa"/>
              <w:bottom w:w="28" w:type="dxa"/>
              <w:right w:w="28" w:type="dxa"/>
            </w:tcMar>
          </w:tcPr>
          <w:p w14:paraId="407D6B2E" w14:textId="77777777" w:rsidR="00371733" w:rsidRDefault="00371733" w:rsidP="009C41C6">
            <w:pPr>
              <w:ind w:left="57" w:right="57"/>
              <w:contextualSpacing/>
              <w:jc w:val="right"/>
            </w:pPr>
            <w:r w:rsidRPr="008A7A12">
              <w:rPr>
                <w:sz w:val="22"/>
                <w:szCs w:val="22"/>
              </w:rPr>
              <w:t>0,0</w:t>
            </w:r>
          </w:p>
        </w:tc>
        <w:tc>
          <w:tcPr>
            <w:tcW w:w="945" w:type="dxa"/>
            <w:shd w:val="clear" w:color="auto" w:fill="auto"/>
            <w:tcMar>
              <w:top w:w="28" w:type="dxa"/>
              <w:left w:w="28" w:type="dxa"/>
              <w:bottom w:w="28" w:type="dxa"/>
              <w:right w:w="28" w:type="dxa"/>
            </w:tcMar>
          </w:tcPr>
          <w:p w14:paraId="2685ABCA" w14:textId="77777777" w:rsidR="00371733" w:rsidRDefault="00371733" w:rsidP="008E5A53">
            <w:pPr>
              <w:ind w:left="57" w:right="57"/>
              <w:contextualSpacing/>
              <w:jc w:val="right"/>
            </w:pPr>
            <w:r w:rsidRPr="00416FB8">
              <w:rPr>
                <w:sz w:val="22"/>
                <w:szCs w:val="22"/>
              </w:rPr>
              <w:t>0,0</w:t>
            </w:r>
          </w:p>
        </w:tc>
        <w:tc>
          <w:tcPr>
            <w:tcW w:w="1754" w:type="dxa"/>
            <w:shd w:val="clear" w:color="auto" w:fill="auto"/>
            <w:tcMar>
              <w:top w:w="28" w:type="dxa"/>
              <w:left w:w="28" w:type="dxa"/>
              <w:bottom w:w="28" w:type="dxa"/>
              <w:right w:w="28" w:type="dxa"/>
            </w:tcMar>
          </w:tcPr>
          <w:p w14:paraId="711C2352" w14:textId="77777777" w:rsidR="00371733" w:rsidRPr="00FA74B3" w:rsidRDefault="00371733" w:rsidP="008E5A53">
            <w:pPr>
              <w:ind w:left="57"/>
              <w:contextualSpacing/>
              <w:rPr>
                <w:sz w:val="22"/>
                <w:szCs w:val="22"/>
              </w:rPr>
            </w:pPr>
            <w:r w:rsidRPr="00FA74B3">
              <w:rPr>
                <w:sz w:val="22"/>
                <w:szCs w:val="22"/>
              </w:rPr>
              <w:t>федеральный бюджет</w:t>
            </w:r>
          </w:p>
        </w:tc>
      </w:tr>
      <w:tr w:rsidR="00371733" w:rsidRPr="00FA74B3" w14:paraId="01AFCFA6" w14:textId="77777777" w:rsidTr="00930820">
        <w:trPr>
          <w:trHeight w:val="170"/>
        </w:trPr>
        <w:tc>
          <w:tcPr>
            <w:tcW w:w="0" w:type="auto"/>
            <w:vMerge/>
            <w:tcMar>
              <w:top w:w="28" w:type="dxa"/>
              <w:left w:w="28" w:type="dxa"/>
              <w:bottom w:w="28" w:type="dxa"/>
              <w:right w:w="28" w:type="dxa"/>
            </w:tcMar>
          </w:tcPr>
          <w:p w14:paraId="63B9FDF4" w14:textId="77777777" w:rsidR="00371733" w:rsidRPr="00FA74B3" w:rsidRDefault="00371733" w:rsidP="008E5A53">
            <w:pPr>
              <w:ind w:left="57"/>
              <w:contextualSpacing/>
              <w:jc w:val="center"/>
              <w:rPr>
                <w:sz w:val="22"/>
                <w:szCs w:val="22"/>
              </w:rPr>
            </w:pPr>
          </w:p>
        </w:tc>
        <w:tc>
          <w:tcPr>
            <w:tcW w:w="0" w:type="auto"/>
            <w:vMerge/>
            <w:tcMar>
              <w:top w:w="28" w:type="dxa"/>
              <w:left w:w="28" w:type="dxa"/>
              <w:bottom w:w="28" w:type="dxa"/>
              <w:right w:w="28" w:type="dxa"/>
            </w:tcMar>
          </w:tcPr>
          <w:p w14:paraId="715061CA" w14:textId="77777777" w:rsidR="00371733" w:rsidRPr="00FA74B3" w:rsidRDefault="00371733" w:rsidP="008E5A53">
            <w:pPr>
              <w:ind w:left="57"/>
              <w:contextualSpacing/>
              <w:rPr>
                <w:sz w:val="22"/>
                <w:szCs w:val="22"/>
              </w:rPr>
            </w:pPr>
          </w:p>
        </w:tc>
        <w:tc>
          <w:tcPr>
            <w:tcW w:w="0" w:type="auto"/>
            <w:vMerge/>
            <w:tcMar>
              <w:top w:w="28" w:type="dxa"/>
              <w:left w:w="28" w:type="dxa"/>
              <w:bottom w:w="28" w:type="dxa"/>
              <w:right w:w="28" w:type="dxa"/>
            </w:tcMar>
          </w:tcPr>
          <w:p w14:paraId="33C46EA8" w14:textId="77777777" w:rsidR="00371733" w:rsidRPr="00FA74B3" w:rsidRDefault="00371733" w:rsidP="008E5A53">
            <w:pPr>
              <w:ind w:left="57"/>
              <w:contextualSpacing/>
              <w:jc w:val="both"/>
              <w:rPr>
                <w:sz w:val="22"/>
                <w:szCs w:val="22"/>
              </w:rPr>
            </w:pPr>
          </w:p>
        </w:tc>
        <w:tc>
          <w:tcPr>
            <w:tcW w:w="0" w:type="auto"/>
            <w:tcMar>
              <w:top w:w="28" w:type="dxa"/>
              <w:left w:w="28" w:type="dxa"/>
              <w:bottom w:w="28" w:type="dxa"/>
              <w:right w:w="28" w:type="dxa"/>
            </w:tcMar>
          </w:tcPr>
          <w:p w14:paraId="11D5E8A5" w14:textId="77777777" w:rsidR="00371733" w:rsidRDefault="00371733" w:rsidP="008E5A53">
            <w:pPr>
              <w:ind w:left="57" w:right="57"/>
              <w:contextualSpacing/>
              <w:jc w:val="right"/>
            </w:pPr>
            <w:r w:rsidRPr="00416FB8">
              <w:rPr>
                <w:sz w:val="22"/>
                <w:szCs w:val="22"/>
              </w:rPr>
              <w:t>0,0</w:t>
            </w:r>
          </w:p>
        </w:tc>
        <w:tc>
          <w:tcPr>
            <w:tcW w:w="0" w:type="auto"/>
            <w:shd w:val="clear" w:color="auto" w:fill="auto"/>
            <w:tcMar>
              <w:top w:w="28" w:type="dxa"/>
              <w:left w:w="28" w:type="dxa"/>
              <w:bottom w:w="28" w:type="dxa"/>
              <w:right w:w="28" w:type="dxa"/>
            </w:tcMar>
          </w:tcPr>
          <w:p w14:paraId="564AAB9A" w14:textId="77777777" w:rsidR="00371733" w:rsidRDefault="00371733" w:rsidP="008E5A53">
            <w:pPr>
              <w:ind w:left="57" w:right="57"/>
              <w:contextualSpacing/>
              <w:jc w:val="right"/>
            </w:pPr>
            <w:r w:rsidRPr="00416FB8">
              <w:rPr>
                <w:sz w:val="22"/>
                <w:szCs w:val="22"/>
              </w:rPr>
              <w:t>0,0</w:t>
            </w:r>
          </w:p>
        </w:tc>
        <w:tc>
          <w:tcPr>
            <w:tcW w:w="0" w:type="auto"/>
            <w:shd w:val="clear" w:color="auto" w:fill="auto"/>
            <w:tcMar>
              <w:top w:w="28" w:type="dxa"/>
              <w:left w:w="28" w:type="dxa"/>
              <w:bottom w:w="28" w:type="dxa"/>
              <w:right w:w="28" w:type="dxa"/>
            </w:tcMar>
          </w:tcPr>
          <w:p w14:paraId="09A60C7D" w14:textId="77777777" w:rsidR="00371733" w:rsidRDefault="00371733" w:rsidP="008E5A53">
            <w:pPr>
              <w:ind w:left="57" w:right="57"/>
              <w:contextualSpacing/>
              <w:jc w:val="right"/>
            </w:pPr>
            <w:r w:rsidRPr="00416FB8">
              <w:rPr>
                <w:sz w:val="22"/>
                <w:szCs w:val="22"/>
              </w:rPr>
              <w:t>0,0</w:t>
            </w:r>
          </w:p>
        </w:tc>
        <w:tc>
          <w:tcPr>
            <w:tcW w:w="0" w:type="auto"/>
            <w:shd w:val="clear" w:color="auto" w:fill="auto"/>
            <w:tcMar>
              <w:top w:w="28" w:type="dxa"/>
              <w:left w:w="28" w:type="dxa"/>
              <w:bottom w:w="28" w:type="dxa"/>
              <w:right w:w="28" w:type="dxa"/>
            </w:tcMar>
          </w:tcPr>
          <w:p w14:paraId="4239CD35" w14:textId="77777777" w:rsidR="00371733" w:rsidRDefault="00371733" w:rsidP="008E5A53">
            <w:pPr>
              <w:ind w:left="57" w:right="57"/>
              <w:contextualSpacing/>
              <w:jc w:val="right"/>
            </w:pPr>
            <w:r w:rsidRPr="00416FB8">
              <w:rPr>
                <w:sz w:val="22"/>
                <w:szCs w:val="22"/>
              </w:rPr>
              <w:t>0,0</w:t>
            </w:r>
          </w:p>
        </w:tc>
        <w:tc>
          <w:tcPr>
            <w:tcW w:w="0" w:type="auto"/>
            <w:shd w:val="clear" w:color="auto" w:fill="auto"/>
            <w:tcMar>
              <w:top w:w="28" w:type="dxa"/>
              <w:left w:w="28" w:type="dxa"/>
              <w:bottom w:w="28" w:type="dxa"/>
              <w:right w:w="28" w:type="dxa"/>
            </w:tcMar>
          </w:tcPr>
          <w:p w14:paraId="3E825421" w14:textId="77777777" w:rsidR="00371733" w:rsidRDefault="00371733" w:rsidP="008E5A53">
            <w:pPr>
              <w:ind w:left="57" w:right="57"/>
              <w:contextualSpacing/>
              <w:jc w:val="right"/>
            </w:pPr>
            <w:r w:rsidRPr="00416FB8">
              <w:rPr>
                <w:sz w:val="22"/>
                <w:szCs w:val="22"/>
              </w:rPr>
              <w:t>0,0</w:t>
            </w:r>
          </w:p>
        </w:tc>
        <w:tc>
          <w:tcPr>
            <w:tcW w:w="0" w:type="auto"/>
            <w:tcMar>
              <w:top w:w="28" w:type="dxa"/>
              <w:left w:w="28" w:type="dxa"/>
              <w:bottom w:w="28" w:type="dxa"/>
              <w:right w:w="28" w:type="dxa"/>
            </w:tcMar>
          </w:tcPr>
          <w:p w14:paraId="28E242B7" w14:textId="77777777" w:rsidR="00371733" w:rsidRDefault="00371733" w:rsidP="009C41C6">
            <w:pPr>
              <w:ind w:left="57" w:right="57"/>
              <w:contextualSpacing/>
              <w:jc w:val="right"/>
            </w:pPr>
            <w:r w:rsidRPr="008A7A12">
              <w:rPr>
                <w:sz w:val="22"/>
                <w:szCs w:val="22"/>
              </w:rPr>
              <w:t>0,0</w:t>
            </w:r>
          </w:p>
        </w:tc>
        <w:tc>
          <w:tcPr>
            <w:tcW w:w="0" w:type="auto"/>
            <w:tcMar>
              <w:top w:w="28" w:type="dxa"/>
              <w:left w:w="28" w:type="dxa"/>
              <w:bottom w:w="28" w:type="dxa"/>
              <w:right w:w="28" w:type="dxa"/>
            </w:tcMar>
          </w:tcPr>
          <w:p w14:paraId="0B264053" w14:textId="77777777" w:rsidR="00371733" w:rsidRDefault="00371733" w:rsidP="009C41C6">
            <w:pPr>
              <w:ind w:left="57" w:right="57"/>
              <w:contextualSpacing/>
              <w:jc w:val="right"/>
            </w:pPr>
            <w:r w:rsidRPr="008A7A12">
              <w:rPr>
                <w:sz w:val="22"/>
                <w:szCs w:val="22"/>
              </w:rPr>
              <w:t>0,0</w:t>
            </w:r>
          </w:p>
        </w:tc>
        <w:tc>
          <w:tcPr>
            <w:tcW w:w="0" w:type="auto"/>
            <w:tcMar>
              <w:top w:w="28" w:type="dxa"/>
              <w:left w:w="28" w:type="dxa"/>
              <w:bottom w:w="28" w:type="dxa"/>
              <w:right w:w="28" w:type="dxa"/>
            </w:tcMar>
          </w:tcPr>
          <w:p w14:paraId="557E5B76" w14:textId="77777777" w:rsidR="00371733" w:rsidRDefault="00371733" w:rsidP="009C41C6">
            <w:pPr>
              <w:ind w:left="57" w:right="57"/>
              <w:contextualSpacing/>
              <w:jc w:val="right"/>
            </w:pPr>
            <w:r w:rsidRPr="008A7A12">
              <w:rPr>
                <w:sz w:val="22"/>
                <w:szCs w:val="22"/>
              </w:rPr>
              <w:t>0,0</w:t>
            </w:r>
          </w:p>
        </w:tc>
        <w:tc>
          <w:tcPr>
            <w:tcW w:w="945" w:type="dxa"/>
            <w:shd w:val="clear" w:color="auto" w:fill="auto"/>
            <w:tcMar>
              <w:top w:w="28" w:type="dxa"/>
              <w:left w:w="28" w:type="dxa"/>
              <w:bottom w:w="28" w:type="dxa"/>
              <w:right w:w="28" w:type="dxa"/>
            </w:tcMar>
          </w:tcPr>
          <w:p w14:paraId="6B879741" w14:textId="77777777" w:rsidR="00371733" w:rsidRDefault="00371733" w:rsidP="008E5A53">
            <w:pPr>
              <w:ind w:left="57" w:right="57"/>
              <w:contextualSpacing/>
              <w:jc w:val="right"/>
            </w:pPr>
            <w:r w:rsidRPr="00416FB8">
              <w:rPr>
                <w:sz w:val="22"/>
                <w:szCs w:val="22"/>
              </w:rPr>
              <w:t>0,0</w:t>
            </w:r>
          </w:p>
        </w:tc>
        <w:tc>
          <w:tcPr>
            <w:tcW w:w="1754" w:type="dxa"/>
            <w:shd w:val="clear" w:color="auto" w:fill="auto"/>
            <w:tcMar>
              <w:top w:w="28" w:type="dxa"/>
              <w:left w:w="28" w:type="dxa"/>
              <w:bottom w:w="28" w:type="dxa"/>
              <w:right w:w="28" w:type="dxa"/>
            </w:tcMar>
          </w:tcPr>
          <w:p w14:paraId="4BC28D34" w14:textId="77777777" w:rsidR="00371733" w:rsidRPr="00FA74B3" w:rsidRDefault="00371733" w:rsidP="008E5A53">
            <w:pPr>
              <w:ind w:left="57"/>
              <w:contextualSpacing/>
              <w:rPr>
                <w:sz w:val="22"/>
                <w:szCs w:val="22"/>
              </w:rPr>
            </w:pPr>
            <w:r w:rsidRPr="00FA74B3">
              <w:rPr>
                <w:sz w:val="22"/>
                <w:szCs w:val="22"/>
              </w:rPr>
              <w:t>бюджет города</w:t>
            </w:r>
            <w:r>
              <w:rPr>
                <w:sz w:val="22"/>
                <w:szCs w:val="22"/>
              </w:rPr>
              <w:t>, в т.ч. субсидии (субвенции)</w:t>
            </w:r>
          </w:p>
        </w:tc>
      </w:tr>
      <w:tr w:rsidR="00371733" w:rsidRPr="00FA74B3" w14:paraId="7C11F6AC" w14:textId="77777777" w:rsidTr="00930820">
        <w:trPr>
          <w:trHeight w:val="170"/>
        </w:trPr>
        <w:tc>
          <w:tcPr>
            <w:tcW w:w="0" w:type="auto"/>
            <w:vMerge/>
            <w:tcMar>
              <w:top w:w="28" w:type="dxa"/>
              <w:left w:w="28" w:type="dxa"/>
              <w:bottom w:w="28" w:type="dxa"/>
              <w:right w:w="28" w:type="dxa"/>
            </w:tcMar>
          </w:tcPr>
          <w:p w14:paraId="50BDB8EB" w14:textId="77777777" w:rsidR="00371733" w:rsidRPr="00FA74B3" w:rsidRDefault="00371733" w:rsidP="008E5A53">
            <w:pPr>
              <w:ind w:left="57"/>
              <w:contextualSpacing/>
              <w:jc w:val="center"/>
              <w:rPr>
                <w:sz w:val="22"/>
                <w:szCs w:val="22"/>
              </w:rPr>
            </w:pPr>
          </w:p>
        </w:tc>
        <w:tc>
          <w:tcPr>
            <w:tcW w:w="0" w:type="auto"/>
            <w:vMerge/>
            <w:tcMar>
              <w:top w:w="28" w:type="dxa"/>
              <w:left w:w="28" w:type="dxa"/>
              <w:bottom w:w="28" w:type="dxa"/>
              <w:right w:w="28" w:type="dxa"/>
            </w:tcMar>
          </w:tcPr>
          <w:p w14:paraId="196BF042" w14:textId="77777777" w:rsidR="00371733" w:rsidRPr="00FA74B3" w:rsidRDefault="00371733" w:rsidP="008E5A53">
            <w:pPr>
              <w:ind w:left="57"/>
              <w:contextualSpacing/>
              <w:rPr>
                <w:sz w:val="22"/>
                <w:szCs w:val="22"/>
              </w:rPr>
            </w:pPr>
          </w:p>
        </w:tc>
        <w:tc>
          <w:tcPr>
            <w:tcW w:w="0" w:type="auto"/>
            <w:vMerge/>
            <w:tcMar>
              <w:top w:w="28" w:type="dxa"/>
              <w:left w:w="28" w:type="dxa"/>
              <w:bottom w:w="28" w:type="dxa"/>
              <w:right w:w="28" w:type="dxa"/>
            </w:tcMar>
          </w:tcPr>
          <w:p w14:paraId="5CECD922" w14:textId="77777777" w:rsidR="00371733" w:rsidRPr="00FA74B3" w:rsidRDefault="00371733" w:rsidP="008E5A53">
            <w:pPr>
              <w:ind w:left="57"/>
              <w:contextualSpacing/>
              <w:jc w:val="both"/>
              <w:rPr>
                <w:sz w:val="22"/>
                <w:szCs w:val="22"/>
              </w:rPr>
            </w:pPr>
          </w:p>
        </w:tc>
        <w:tc>
          <w:tcPr>
            <w:tcW w:w="0" w:type="auto"/>
            <w:tcMar>
              <w:top w:w="28" w:type="dxa"/>
              <w:left w:w="28" w:type="dxa"/>
              <w:bottom w:w="28" w:type="dxa"/>
              <w:right w:w="28" w:type="dxa"/>
            </w:tcMar>
          </w:tcPr>
          <w:p w14:paraId="0552E04C" w14:textId="77777777" w:rsidR="00371733" w:rsidRDefault="00371733" w:rsidP="008E5A53">
            <w:pPr>
              <w:ind w:left="57" w:right="57"/>
              <w:contextualSpacing/>
              <w:jc w:val="right"/>
            </w:pPr>
            <w:r w:rsidRPr="00416FB8">
              <w:rPr>
                <w:sz w:val="22"/>
                <w:szCs w:val="22"/>
              </w:rPr>
              <w:t>0,0</w:t>
            </w:r>
          </w:p>
        </w:tc>
        <w:tc>
          <w:tcPr>
            <w:tcW w:w="0" w:type="auto"/>
            <w:shd w:val="clear" w:color="auto" w:fill="auto"/>
            <w:tcMar>
              <w:top w:w="28" w:type="dxa"/>
              <w:left w:w="28" w:type="dxa"/>
              <w:bottom w:w="28" w:type="dxa"/>
              <w:right w:w="28" w:type="dxa"/>
            </w:tcMar>
          </w:tcPr>
          <w:p w14:paraId="57736926" w14:textId="77777777" w:rsidR="00371733" w:rsidRDefault="00371733" w:rsidP="008E5A53">
            <w:pPr>
              <w:ind w:left="57" w:right="57"/>
              <w:contextualSpacing/>
              <w:jc w:val="right"/>
            </w:pPr>
            <w:r w:rsidRPr="00416FB8">
              <w:rPr>
                <w:sz w:val="22"/>
                <w:szCs w:val="22"/>
              </w:rPr>
              <w:t>0,0</w:t>
            </w:r>
          </w:p>
        </w:tc>
        <w:tc>
          <w:tcPr>
            <w:tcW w:w="0" w:type="auto"/>
            <w:shd w:val="clear" w:color="auto" w:fill="auto"/>
            <w:tcMar>
              <w:top w:w="28" w:type="dxa"/>
              <w:left w:w="28" w:type="dxa"/>
              <w:bottom w:w="28" w:type="dxa"/>
              <w:right w:w="28" w:type="dxa"/>
            </w:tcMar>
          </w:tcPr>
          <w:p w14:paraId="0195B0B9" w14:textId="77777777" w:rsidR="00371733" w:rsidRDefault="00371733" w:rsidP="008E5A53">
            <w:pPr>
              <w:ind w:left="57" w:right="57"/>
              <w:contextualSpacing/>
              <w:jc w:val="right"/>
            </w:pPr>
            <w:r w:rsidRPr="00416FB8">
              <w:rPr>
                <w:sz w:val="22"/>
                <w:szCs w:val="22"/>
              </w:rPr>
              <w:t>0,0</w:t>
            </w:r>
          </w:p>
        </w:tc>
        <w:tc>
          <w:tcPr>
            <w:tcW w:w="0" w:type="auto"/>
            <w:shd w:val="clear" w:color="auto" w:fill="auto"/>
            <w:tcMar>
              <w:top w:w="28" w:type="dxa"/>
              <w:left w:w="28" w:type="dxa"/>
              <w:bottom w:w="28" w:type="dxa"/>
              <w:right w:w="28" w:type="dxa"/>
            </w:tcMar>
          </w:tcPr>
          <w:p w14:paraId="66A95B7B" w14:textId="77777777" w:rsidR="00371733" w:rsidRDefault="00371733" w:rsidP="008E5A53">
            <w:pPr>
              <w:ind w:left="57" w:right="57"/>
              <w:contextualSpacing/>
              <w:jc w:val="right"/>
            </w:pPr>
            <w:r w:rsidRPr="00416FB8">
              <w:rPr>
                <w:sz w:val="22"/>
                <w:szCs w:val="22"/>
              </w:rPr>
              <w:t>0,0</w:t>
            </w:r>
          </w:p>
        </w:tc>
        <w:tc>
          <w:tcPr>
            <w:tcW w:w="0" w:type="auto"/>
            <w:shd w:val="clear" w:color="auto" w:fill="auto"/>
            <w:tcMar>
              <w:top w:w="28" w:type="dxa"/>
              <w:left w:w="28" w:type="dxa"/>
              <w:bottom w:w="28" w:type="dxa"/>
              <w:right w:w="28" w:type="dxa"/>
            </w:tcMar>
          </w:tcPr>
          <w:p w14:paraId="0A277952" w14:textId="77777777" w:rsidR="00371733" w:rsidRDefault="00371733" w:rsidP="008E5A53">
            <w:pPr>
              <w:ind w:left="57" w:right="57"/>
              <w:contextualSpacing/>
              <w:jc w:val="right"/>
            </w:pPr>
            <w:r w:rsidRPr="00416FB8">
              <w:rPr>
                <w:sz w:val="22"/>
                <w:szCs w:val="22"/>
              </w:rPr>
              <w:t>0,0</w:t>
            </w:r>
          </w:p>
        </w:tc>
        <w:tc>
          <w:tcPr>
            <w:tcW w:w="0" w:type="auto"/>
            <w:tcMar>
              <w:top w:w="28" w:type="dxa"/>
              <w:left w:w="28" w:type="dxa"/>
              <w:bottom w:w="28" w:type="dxa"/>
              <w:right w:w="28" w:type="dxa"/>
            </w:tcMar>
          </w:tcPr>
          <w:p w14:paraId="2765F27E" w14:textId="77777777" w:rsidR="00371733" w:rsidRDefault="00371733" w:rsidP="009C41C6">
            <w:pPr>
              <w:ind w:left="57" w:right="57"/>
              <w:contextualSpacing/>
              <w:jc w:val="right"/>
            </w:pPr>
            <w:r w:rsidRPr="008A7A12">
              <w:rPr>
                <w:sz w:val="22"/>
                <w:szCs w:val="22"/>
              </w:rPr>
              <w:t>0,0</w:t>
            </w:r>
          </w:p>
        </w:tc>
        <w:tc>
          <w:tcPr>
            <w:tcW w:w="0" w:type="auto"/>
            <w:tcMar>
              <w:top w:w="28" w:type="dxa"/>
              <w:left w:w="28" w:type="dxa"/>
              <w:bottom w:w="28" w:type="dxa"/>
              <w:right w:w="28" w:type="dxa"/>
            </w:tcMar>
          </w:tcPr>
          <w:p w14:paraId="0D148BFE" w14:textId="77777777" w:rsidR="00371733" w:rsidRDefault="00371733" w:rsidP="009C41C6">
            <w:pPr>
              <w:ind w:left="57" w:right="57"/>
              <w:contextualSpacing/>
              <w:jc w:val="right"/>
            </w:pPr>
            <w:r w:rsidRPr="008A7A12">
              <w:rPr>
                <w:sz w:val="22"/>
                <w:szCs w:val="22"/>
              </w:rPr>
              <w:t>0,0</w:t>
            </w:r>
          </w:p>
        </w:tc>
        <w:tc>
          <w:tcPr>
            <w:tcW w:w="0" w:type="auto"/>
            <w:tcMar>
              <w:top w:w="28" w:type="dxa"/>
              <w:left w:w="28" w:type="dxa"/>
              <w:bottom w:w="28" w:type="dxa"/>
              <w:right w:w="28" w:type="dxa"/>
            </w:tcMar>
          </w:tcPr>
          <w:p w14:paraId="684B35EF" w14:textId="77777777" w:rsidR="00371733" w:rsidRDefault="00371733" w:rsidP="009C41C6">
            <w:pPr>
              <w:ind w:left="57" w:right="57"/>
              <w:contextualSpacing/>
              <w:jc w:val="right"/>
            </w:pPr>
            <w:r w:rsidRPr="008A7A12">
              <w:rPr>
                <w:sz w:val="22"/>
                <w:szCs w:val="22"/>
              </w:rPr>
              <w:t>0,0</w:t>
            </w:r>
          </w:p>
        </w:tc>
        <w:tc>
          <w:tcPr>
            <w:tcW w:w="945" w:type="dxa"/>
            <w:shd w:val="clear" w:color="auto" w:fill="auto"/>
            <w:tcMar>
              <w:top w:w="28" w:type="dxa"/>
              <w:left w:w="28" w:type="dxa"/>
              <w:bottom w:w="28" w:type="dxa"/>
              <w:right w:w="28" w:type="dxa"/>
            </w:tcMar>
          </w:tcPr>
          <w:p w14:paraId="2861078A" w14:textId="77777777" w:rsidR="00371733" w:rsidRDefault="00371733" w:rsidP="008E5A53">
            <w:pPr>
              <w:ind w:left="57" w:right="57"/>
              <w:contextualSpacing/>
              <w:jc w:val="right"/>
            </w:pPr>
            <w:r w:rsidRPr="00416FB8">
              <w:rPr>
                <w:sz w:val="22"/>
                <w:szCs w:val="22"/>
              </w:rPr>
              <w:t>0,0</w:t>
            </w:r>
          </w:p>
        </w:tc>
        <w:tc>
          <w:tcPr>
            <w:tcW w:w="1754" w:type="dxa"/>
            <w:shd w:val="clear" w:color="auto" w:fill="auto"/>
            <w:tcMar>
              <w:top w:w="28" w:type="dxa"/>
              <w:left w:w="28" w:type="dxa"/>
              <w:bottom w:w="28" w:type="dxa"/>
              <w:right w:w="28" w:type="dxa"/>
            </w:tcMar>
          </w:tcPr>
          <w:p w14:paraId="2D6AFA52" w14:textId="77777777" w:rsidR="00371733" w:rsidRPr="00FA74B3" w:rsidRDefault="00371733" w:rsidP="008E5A53">
            <w:pPr>
              <w:ind w:left="57"/>
              <w:contextualSpacing/>
              <w:rPr>
                <w:sz w:val="22"/>
                <w:szCs w:val="22"/>
              </w:rPr>
            </w:pPr>
            <w:r w:rsidRPr="00FA74B3">
              <w:rPr>
                <w:sz w:val="22"/>
                <w:szCs w:val="22"/>
              </w:rPr>
              <w:t>внебюджетные источники</w:t>
            </w:r>
          </w:p>
        </w:tc>
      </w:tr>
      <w:tr w:rsidR="00371733" w:rsidRPr="00FA74B3" w14:paraId="32738305" w14:textId="77777777" w:rsidTr="00930820">
        <w:trPr>
          <w:trHeight w:val="170"/>
        </w:trPr>
        <w:tc>
          <w:tcPr>
            <w:tcW w:w="0" w:type="auto"/>
            <w:vMerge w:val="restart"/>
            <w:tcMar>
              <w:top w:w="28" w:type="dxa"/>
              <w:left w:w="28" w:type="dxa"/>
              <w:bottom w:w="28" w:type="dxa"/>
              <w:right w:w="28" w:type="dxa"/>
            </w:tcMar>
          </w:tcPr>
          <w:p w14:paraId="58313159" w14:textId="77777777" w:rsidR="00371733" w:rsidRPr="00FA74B3" w:rsidRDefault="00371733" w:rsidP="008E5A53">
            <w:pPr>
              <w:ind w:left="57"/>
              <w:contextualSpacing/>
              <w:jc w:val="center"/>
              <w:rPr>
                <w:sz w:val="22"/>
                <w:szCs w:val="22"/>
              </w:rPr>
            </w:pPr>
            <w:r w:rsidRPr="00FA74B3">
              <w:rPr>
                <w:sz w:val="22"/>
                <w:szCs w:val="22"/>
              </w:rPr>
              <w:t>13.</w:t>
            </w:r>
          </w:p>
        </w:tc>
        <w:tc>
          <w:tcPr>
            <w:tcW w:w="0" w:type="auto"/>
            <w:vMerge w:val="restart"/>
            <w:tcMar>
              <w:top w:w="28" w:type="dxa"/>
              <w:left w:w="28" w:type="dxa"/>
              <w:bottom w:w="28" w:type="dxa"/>
              <w:right w:w="28" w:type="dxa"/>
            </w:tcMar>
          </w:tcPr>
          <w:p w14:paraId="723F0FC0" w14:textId="77777777" w:rsidR="00371733" w:rsidRPr="00FA74B3" w:rsidRDefault="00371733" w:rsidP="008E5A53">
            <w:pPr>
              <w:ind w:left="57"/>
              <w:contextualSpacing/>
              <w:rPr>
                <w:sz w:val="22"/>
                <w:szCs w:val="22"/>
              </w:rPr>
            </w:pPr>
            <w:r w:rsidRPr="00FA74B3">
              <w:rPr>
                <w:sz w:val="22"/>
                <w:szCs w:val="22"/>
              </w:rPr>
              <w:t xml:space="preserve">Мероприятие 2.4. Организация и проведение в </w:t>
            </w:r>
            <w:r w:rsidRPr="00FA74B3">
              <w:rPr>
                <w:sz w:val="22"/>
                <w:szCs w:val="22"/>
              </w:rPr>
              <w:lastRenderedPageBreak/>
              <w:t>образовательных учреждениях, а также в автошколах различных форм собственности занятий, направленных на повышение у участников дорожного движения уровня правосознания, в том числе стереотипа законопослушного поведения и негативного отношения к правонарушениям в сфере дорожного движения*</w:t>
            </w:r>
          </w:p>
        </w:tc>
        <w:tc>
          <w:tcPr>
            <w:tcW w:w="0" w:type="auto"/>
            <w:vMerge w:val="restart"/>
            <w:tcMar>
              <w:top w:w="28" w:type="dxa"/>
              <w:left w:w="28" w:type="dxa"/>
              <w:bottom w:w="28" w:type="dxa"/>
              <w:right w:w="28" w:type="dxa"/>
            </w:tcMar>
          </w:tcPr>
          <w:p w14:paraId="784C3295" w14:textId="77777777" w:rsidR="002931EB" w:rsidRDefault="002931EB" w:rsidP="002931EB">
            <w:pPr>
              <w:ind w:left="57"/>
              <w:contextualSpacing/>
              <w:rPr>
                <w:sz w:val="22"/>
                <w:szCs w:val="22"/>
              </w:rPr>
            </w:pPr>
            <w:r w:rsidRPr="00FA74B3">
              <w:rPr>
                <w:sz w:val="22"/>
                <w:szCs w:val="22"/>
              </w:rPr>
              <w:lastRenderedPageBreak/>
              <w:t xml:space="preserve">МКУ «Управление </w:t>
            </w:r>
            <w:r w:rsidRPr="00FA74B3">
              <w:rPr>
                <w:sz w:val="22"/>
                <w:szCs w:val="22"/>
              </w:rPr>
              <w:lastRenderedPageBreak/>
              <w:t xml:space="preserve">образования» города Рубцовска, </w:t>
            </w:r>
          </w:p>
          <w:p w14:paraId="1E3D6575" w14:textId="77777777" w:rsidR="002931EB" w:rsidRDefault="002931EB" w:rsidP="002931EB">
            <w:pPr>
              <w:ind w:left="57"/>
              <w:contextualSpacing/>
              <w:rPr>
                <w:sz w:val="22"/>
                <w:szCs w:val="22"/>
              </w:rPr>
            </w:pPr>
            <w:r w:rsidRPr="00FA74B3">
              <w:rPr>
                <w:sz w:val="22"/>
                <w:szCs w:val="22"/>
              </w:rPr>
              <w:t xml:space="preserve">ОГИБДД МО МВД России «Рубцовский», </w:t>
            </w:r>
          </w:p>
          <w:p w14:paraId="3469FF90" w14:textId="77777777" w:rsidR="002931EB" w:rsidRDefault="002931EB" w:rsidP="002931EB">
            <w:pPr>
              <w:ind w:left="57"/>
              <w:contextualSpacing/>
              <w:rPr>
                <w:sz w:val="22"/>
                <w:szCs w:val="22"/>
              </w:rPr>
            </w:pPr>
            <w:r w:rsidRPr="00FA74B3">
              <w:rPr>
                <w:sz w:val="22"/>
                <w:szCs w:val="22"/>
              </w:rPr>
              <w:t xml:space="preserve">МКУ «Управление культуры, спорта и молодежной политики» города Рубцовска, </w:t>
            </w:r>
          </w:p>
          <w:p w14:paraId="617E0AC8" w14:textId="77777777" w:rsidR="00371733" w:rsidRPr="00FA74B3" w:rsidRDefault="002931EB" w:rsidP="002931EB">
            <w:pPr>
              <w:ind w:left="57"/>
              <w:contextualSpacing/>
              <w:rPr>
                <w:sz w:val="22"/>
                <w:szCs w:val="22"/>
              </w:rPr>
            </w:pPr>
            <w:r w:rsidRPr="00FA74B3">
              <w:rPr>
                <w:sz w:val="22"/>
                <w:szCs w:val="22"/>
              </w:rPr>
              <w:t>пресс-служба Администрации города Рубцовска</w:t>
            </w:r>
          </w:p>
        </w:tc>
        <w:tc>
          <w:tcPr>
            <w:tcW w:w="0" w:type="auto"/>
            <w:tcMar>
              <w:top w:w="28" w:type="dxa"/>
              <w:left w:w="28" w:type="dxa"/>
              <w:bottom w:w="28" w:type="dxa"/>
              <w:right w:w="28" w:type="dxa"/>
            </w:tcMar>
          </w:tcPr>
          <w:p w14:paraId="3B7081D5" w14:textId="77777777" w:rsidR="00371733" w:rsidRDefault="00371733" w:rsidP="008E5A53">
            <w:pPr>
              <w:ind w:left="57" w:right="57"/>
              <w:contextualSpacing/>
              <w:jc w:val="right"/>
            </w:pPr>
            <w:r w:rsidRPr="00416FB8">
              <w:rPr>
                <w:sz w:val="22"/>
                <w:szCs w:val="22"/>
              </w:rPr>
              <w:lastRenderedPageBreak/>
              <w:t>0,0</w:t>
            </w:r>
          </w:p>
        </w:tc>
        <w:tc>
          <w:tcPr>
            <w:tcW w:w="0" w:type="auto"/>
            <w:shd w:val="clear" w:color="auto" w:fill="auto"/>
            <w:tcMar>
              <w:top w:w="28" w:type="dxa"/>
              <w:left w:w="28" w:type="dxa"/>
              <w:bottom w:w="28" w:type="dxa"/>
              <w:right w:w="28" w:type="dxa"/>
            </w:tcMar>
          </w:tcPr>
          <w:p w14:paraId="6631A6C9" w14:textId="77777777" w:rsidR="00371733" w:rsidRDefault="00371733" w:rsidP="008E5A53">
            <w:pPr>
              <w:ind w:left="57" w:right="57"/>
              <w:contextualSpacing/>
              <w:jc w:val="right"/>
            </w:pPr>
            <w:r w:rsidRPr="00416FB8">
              <w:rPr>
                <w:sz w:val="22"/>
                <w:szCs w:val="22"/>
              </w:rPr>
              <w:t>0,0</w:t>
            </w:r>
          </w:p>
        </w:tc>
        <w:tc>
          <w:tcPr>
            <w:tcW w:w="0" w:type="auto"/>
            <w:shd w:val="clear" w:color="auto" w:fill="auto"/>
            <w:tcMar>
              <w:top w:w="28" w:type="dxa"/>
              <w:left w:w="28" w:type="dxa"/>
              <w:bottom w:w="28" w:type="dxa"/>
              <w:right w:w="28" w:type="dxa"/>
            </w:tcMar>
          </w:tcPr>
          <w:p w14:paraId="19D86821" w14:textId="77777777" w:rsidR="00371733" w:rsidRDefault="00371733" w:rsidP="008E5A53">
            <w:pPr>
              <w:ind w:left="57" w:right="57"/>
              <w:contextualSpacing/>
              <w:jc w:val="right"/>
            </w:pPr>
            <w:r w:rsidRPr="00416FB8">
              <w:rPr>
                <w:sz w:val="22"/>
                <w:szCs w:val="22"/>
              </w:rPr>
              <w:t>0,0</w:t>
            </w:r>
          </w:p>
        </w:tc>
        <w:tc>
          <w:tcPr>
            <w:tcW w:w="0" w:type="auto"/>
            <w:shd w:val="clear" w:color="auto" w:fill="auto"/>
            <w:tcMar>
              <w:top w:w="28" w:type="dxa"/>
              <w:left w:w="28" w:type="dxa"/>
              <w:bottom w:w="28" w:type="dxa"/>
              <w:right w:w="28" w:type="dxa"/>
            </w:tcMar>
          </w:tcPr>
          <w:p w14:paraId="1E1F7E2D" w14:textId="77777777" w:rsidR="00371733" w:rsidRDefault="00371733" w:rsidP="008E5A53">
            <w:pPr>
              <w:ind w:left="57" w:right="57"/>
              <w:contextualSpacing/>
              <w:jc w:val="right"/>
            </w:pPr>
            <w:r w:rsidRPr="00416FB8">
              <w:rPr>
                <w:sz w:val="22"/>
                <w:szCs w:val="22"/>
              </w:rPr>
              <w:t>0,0</w:t>
            </w:r>
          </w:p>
        </w:tc>
        <w:tc>
          <w:tcPr>
            <w:tcW w:w="0" w:type="auto"/>
            <w:shd w:val="clear" w:color="auto" w:fill="auto"/>
            <w:tcMar>
              <w:top w:w="28" w:type="dxa"/>
              <w:left w:w="28" w:type="dxa"/>
              <w:bottom w:w="28" w:type="dxa"/>
              <w:right w:w="28" w:type="dxa"/>
            </w:tcMar>
          </w:tcPr>
          <w:p w14:paraId="39384310" w14:textId="77777777" w:rsidR="00371733" w:rsidRDefault="00371733" w:rsidP="008E5A53">
            <w:pPr>
              <w:ind w:left="57" w:right="57"/>
              <w:contextualSpacing/>
              <w:jc w:val="right"/>
            </w:pPr>
            <w:r w:rsidRPr="00416FB8">
              <w:rPr>
                <w:sz w:val="22"/>
                <w:szCs w:val="22"/>
              </w:rPr>
              <w:t>0,0</w:t>
            </w:r>
          </w:p>
        </w:tc>
        <w:tc>
          <w:tcPr>
            <w:tcW w:w="0" w:type="auto"/>
            <w:tcMar>
              <w:top w:w="28" w:type="dxa"/>
              <w:left w:w="28" w:type="dxa"/>
              <w:bottom w:w="28" w:type="dxa"/>
              <w:right w:w="28" w:type="dxa"/>
            </w:tcMar>
          </w:tcPr>
          <w:p w14:paraId="3E7197ED" w14:textId="77777777" w:rsidR="00371733" w:rsidRDefault="00371733" w:rsidP="009C41C6">
            <w:pPr>
              <w:ind w:left="57" w:right="57"/>
              <w:contextualSpacing/>
              <w:jc w:val="right"/>
            </w:pPr>
            <w:r w:rsidRPr="008A7A12">
              <w:rPr>
                <w:sz w:val="22"/>
                <w:szCs w:val="22"/>
              </w:rPr>
              <w:t>0,0</w:t>
            </w:r>
          </w:p>
        </w:tc>
        <w:tc>
          <w:tcPr>
            <w:tcW w:w="0" w:type="auto"/>
            <w:tcMar>
              <w:top w:w="28" w:type="dxa"/>
              <w:left w:w="28" w:type="dxa"/>
              <w:bottom w:w="28" w:type="dxa"/>
              <w:right w:w="28" w:type="dxa"/>
            </w:tcMar>
          </w:tcPr>
          <w:p w14:paraId="26DE3425" w14:textId="77777777" w:rsidR="00371733" w:rsidRDefault="00371733" w:rsidP="009C41C6">
            <w:pPr>
              <w:ind w:left="57" w:right="57"/>
              <w:contextualSpacing/>
              <w:jc w:val="right"/>
            </w:pPr>
            <w:r w:rsidRPr="008A7A12">
              <w:rPr>
                <w:sz w:val="22"/>
                <w:szCs w:val="22"/>
              </w:rPr>
              <w:t>0,0</w:t>
            </w:r>
          </w:p>
        </w:tc>
        <w:tc>
          <w:tcPr>
            <w:tcW w:w="0" w:type="auto"/>
            <w:tcMar>
              <w:top w:w="28" w:type="dxa"/>
              <w:left w:w="28" w:type="dxa"/>
              <w:bottom w:w="28" w:type="dxa"/>
              <w:right w:w="28" w:type="dxa"/>
            </w:tcMar>
          </w:tcPr>
          <w:p w14:paraId="35832923" w14:textId="77777777" w:rsidR="00371733" w:rsidRDefault="00371733" w:rsidP="009C41C6">
            <w:pPr>
              <w:ind w:left="57" w:right="57"/>
              <w:contextualSpacing/>
              <w:jc w:val="right"/>
            </w:pPr>
            <w:r w:rsidRPr="008A7A12">
              <w:rPr>
                <w:sz w:val="22"/>
                <w:szCs w:val="22"/>
              </w:rPr>
              <w:t>0,0</w:t>
            </w:r>
          </w:p>
        </w:tc>
        <w:tc>
          <w:tcPr>
            <w:tcW w:w="945" w:type="dxa"/>
            <w:shd w:val="clear" w:color="auto" w:fill="auto"/>
            <w:tcMar>
              <w:top w:w="28" w:type="dxa"/>
              <w:left w:w="28" w:type="dxa"/>
              <w:bottom w:w="28" w:type="dxa"/>
              <w:right w:w="28" w:type="dxa"/>
            </w:tcMar>
          </w:tcPr>
          <w:p w14:paraId="03CDF850" w14:textId="77777777" w:rsidR="00371733" w:rsidRDefault="00371733" w:rsidP="008E5A53">
            <w:pPr>
              <w:ind w:left="57" w:right="57"/>
              <w:contextualSpacing/>
              <w:jc w:val="right"/>
            </w:pPr>
            <w:r w:rsidRPr="00416FB8">
              <w:rPr>
                <w:sz w:val="22"/>
                <w:szCs w:val="22"/>
              </w:rPr>
              <w:t>0,0</w:t>
            </w:r>
          </w:p>
        </w:tc>
        <w:tc>
          <w:tcPr>
            <w:tcW w:w="1754" w:type="dxa"/>
            <w:shd w:val="clear" w:color="auto" w:fill="auto"/>
            <w:tcMar>
              <w:top w:w="28" w:type="dxa"/>
              <w:left w:w="28" w:type="dxa"/>
              <w:bottom w:w="28" w:type="dxa"/>
              <w:right w:w="28" w:type="dxa"/>
            </w:tcMar>
          </w:tcPr>
          <w:p w14:paraId="0FBBCB50" w14:textId="77777777" w:rsidR="00371733" w:rsidRPr="00FA74B3" w:rsidRDefault="00371733" w:rsidP="008E5A53">
            <w:pPr>
              <w:ind w:left="57"/>
              <w:contextualSpacing/>
              <w:rPr>
                <w:sz w:val="22"/>
                <w:szCs w:val="22"/>
              </w:rPr>
            </w:pPr>
            <w:r w:rsidRPr="00FA74B3">
              <w:rPr>
                <w:sz w:val="22"/>
                <w:szCs w:val="22"/>
              </w:rPr>
              <w:t>Всего</w:t>
            </w:r>
          </w:p>
        </w:tc>
      </w:tr>
      <w:tr w:rsidR="00371733" w:rsidRPr="00FA74B3" w14:paraId="4F7E34E1" w14:textId="77777777" w:rsidTr="00930820">
        <w:trPr>
          <w:trHeight w:val="170"/>
        </w:trPr>
        <w:tc>
          <w:tcPr>
            <w:tcW w:w="0" w:type="auto"/>
            <w:vMerge/>
            <w:tcMar>
              <w:top w:w="28" w:type="dxa"/>
              <w:left w:w="28" w:type="dxa"/>
              <w:bottom w:w="28" w:type="dxa"/>
              <w:right w:w="28" w:type="dxa"/>
            </w:tcMar>
          </w:tcPr>
          <w:p w14:paraId="1476312F" w14:textId="77777777" w:rsidR="00371733" w:rsidRPr="00FA74B3" w:rsidRDefault="00371733" w:rsidP="008E5A53">
            <w:pPr>
              <w:ind w:left="57"/>
              <w:contextualSpacing/>
              <w:jc w:val="center"/>
              <w:rPr>
                <w:sz w:val="22"/>
                <w:szCs w:val="22"/>
              </w:rPr>
            </w:pPr>
          </w:p>
        </w:tc>
        <w:tc>
          <w:tcPr>
            <w:tcW w:w="0" w:type="auto"/>
            <w:vMerge/>
            <w:tcMar>
              <w:top w:w="28" w:type="dxa"/>
              <w:left w:w="28" w:type="dxa"/>
              <w:bottom w:w="28" w:type="dxa"/>
              <w:right w:w="28" w:type="dxa"/>
            </w:tcMar>
          </w:tcPr>
          <w:p w14:paraId="15498DCD" w14:textId="77777777" w:rsidR="00371733" w:rsidRPr="00FA74B3" w:rsidRDefault="00371733" w:rsidP="008E5A53">
            <w:pPr>
              <w:ind w:left="57"/>
              <w:contextualSpacing/>
              <w:jc w:val="both"/>
              <w:rPr>
                <w:sz w:val="22"/>
                <w:szCs w:val="22"/>
              </w:rPr>
            </w:pPr>
          </w:p>
        </w:tc>
        <w:tc>
          <w:tcPr>
            <w:tcW w:w="0" w:type="auto"/>
            <w:vMerge/>
            <w:tcMar>
              <w:top w:w="28" w:type="dxa"/>
              <w:left w:w="28" w:type="dxa"/>
              <w:bottom w:w="28" w:type="dxa"/>
              <w:right w:w="28" w:type="dxa"/>
            </w:tcMar>
          </w:tcPr>
          <w:p w14:paraId="41D1AE04" w14:textId="77777777" w:rsidR="00371733" w:rsidRPr="00FA74B3" w:rsidRDefault="00371733" w:rsidP="008E5A53">
            <w:pPr>
              <w:ind w:left="57"/>
              <w:contextualSpacing/>
              <w:rPr>
                <w:sz w:val="22"/>
                <w:szCs w:val="22"/>
              </w:rPr>
            </w:pPr>
          </w:p>
        </w:tc>
        <w:tc>
          <w:tcPr>
            <w:tcW w:w="7574" w:type="dxa"/>
            <w:gridSpan w:val="9"/>
          </w:tcPr>
          <w:p w14:paraId="240DA04E" w14:textId="77777777" w:rsidR="00371733" w:rsidRPr="00FA74B3" w:rsidRDefault="00371733" w:rsidP="008E5A53">
            <w:pPr>
              <w:ind w:left="57" w:right="57"/>
              <w:contextualSpacing/>
              <w:jc w:val="right"/>
              <w:rPr>
                <w:sz w:val="22"/>
                <w:szCs w:val="22"/>
              </w:rPr>
            </w:pPr>
          </w:p>
        </w:tc>
        <w:tc>
          <w:tcPr>
            <w:tcW w:w="1754" w:type="dxa"/>
            <w:shd w:val="clear" w:color="auto" w:fill="auto"/>
            <w:tcMar>
              <w:top w:w="28" w:type="dxa"/>
              <w:left w:w="28" w:type="dxa"/>
              <w:bottom w:w="28" w:type="dxa"/>
              <w:right w:w="28" w:type="dxa"/>
            </w:tcMar>
          </w:tcPr>
          <w:p w14:paraId="39CB8370" w14:textId="77777777" w:rsidR="00371733" w:rsidRPr="00FA74B3" w:rsidRDefault="00371733" w:rsidP="008E5A53">
            <w:pPr>
              <w:ind w:left="57"/>
              <w:contextualSpacing/>
              <w:rPr>
                <w:sz w:val="22"/>
                <w:szCs w:val="22"/>
              </w:rPr>
            </w:pPr>
            <w:r w:rsidRPr="00FA74B3">
              <w:rPr>
                <w:sz w:val="22"/>
                <w:szCs w:val="22"/>
              </w:rPr>
              <w:t>в том числе:</w:t>
            </w:r>
          </w:p>
        </w:tc>
      </w:tr>
      <w:tr w:rsidR="00371733" w:rsidRPr="00FA74B3" w14:paraId="1B163762" w14:textId="77777777" w:rsidTr="00930820">
        <w:trPr>
          <w:trHeight w:val="170"/>
        </w:trPr>
        <w:tc>
          <w:tcPr>
            <w:tcW w:w="0" w:type="auto"/>
            <w:vMerge/>
            <w:tcMar>
              <w:top w:w="28" w:type="dxa"/>
              <w:left w:w="28" w:type="dxa"/>
              <w:bottom w:w="28" w:type="dxa"/>
              <w:right w:w="28" w:type="dxa"/>
            </w:tcMar>
          </w:tcPr>
          <w:p w14:paraId="37BF89BC" w14:textId="77777777" w:rsidR="00371733" w:rsidRPr="00FA74B3" w:rsidRDefault="00371733" w:rsidP="008E5A53">
            <w:pPr>
              <w:ind w:left="57"/>
              <w:contextualSpacing/>
              <w:jc w:val="center"/>
              <w:rPr>
                <w:sz w:val="22"/>
                <w:szCs w:val="22"/>
              </w:rPr>
            </w:pPr>
          </w:p>
        </w:tc>
        <w:tc>
          <w:tcPr>
            <w:tcW w:w="0" w:type="auto"/>
            <w:vMerge/>
            <w:tcMar>
              <w:top w:w="28" w:type="dxa"/>
              <w:left w:w="28" w:type="dxa"/>
              <w:bottom w:w="28" w:type="dxa"/>
              <w:right w:w="28" w:type="dxa"/>
            </w:tcMar>
          </w:tcPr>
          <w:p w14:paraId="4A13BDA6" w14:textId="77777777" w:rsidR="00371733" w:rsidRPr="00FA74B3" w:rsidRDefault="00371733" w:rsidP="008E5A53">
            <w:pPr>
              <w:ind w:left="57"/>
              <w:contextualSpacing/>
              <w:jc w:val="both"/>
              <w:rPr>
                <w:sz w:val="22"/>
                <w:szCs w:val="22"/>
              </w:rPr>
            </w:pPr>
          </w:p>
        </w:tc>
        <w:tc>
          <w:tcPr>
            <w:tcW w:w="0" w:type="auto"/>
            <w:vMerge/>
            <w:tcMar>
              <w:top w:w="28" w:type="dxa"/>
              <w:left w:w="28" w:type="dxa"/>
              <w:bottom w:w="28" w:type="dxa"/>
              <w:right w:w="28" w:type="dxa"/>
            </w:tcMar>
          </w:tcPr>
          <w:p w14:paraId="725F66AA" w14:textId="77777777" w:rsidR="00371733" w:rsidRPr="00FA74B3" w:rsidRDefault="00371733" w:rsidP="008E5A53">
            <w:pPr>
              <w:ind w:left="57"/>
              <w:contextualSpacing/>
              <w:rPr>
                <w:sz w:val="22"/>
                <w:szCs w:val="22"/>
              </w:rPr>
            </w:pPr>
          </w:p>
        </w:tc>
        <w:tc>
          <w:tcPr>
            <w:tcW w:w="0" w:type="auto"/>
            <w:tcMar>
              <w:top w:w="28" w:type="dxa"/>
              <w:left w:w="28" w:type="dxa"/>
              <w:bottom w:w="28" w:type="dxa"/>
              <w:right w:w="28" w:type="dxa"/>
            </w:tcMar>
          </w:tcPr>
          <w:p w14:paraId="50F26E09" w14:textId="77777777" w:rsidR="00371733" w:rsidRDefault="00371733" w:rsidP="008E5A53">
            <w:pPr>
              <w:ind w:left="57" w:right="57"/>
              <w:contextualSpacing/>
              <w:jc w:val="right"/>
            </w:pPr>
            <w:r w:rsidRPr="00DF63D0">
              <w:rPr>
                <w:sz w:val="22"/>
                <w:szCs w:val="22"/>
              </w:rPr>
              <w:t>0,0</w:t>
            </w:r>
          </w:p>
        </w:tc>
        <w:tc>
          <w:tcPr>
            <w:tcW w:w="0" w:type="auto"/>
            <w:shd w:val="clear" w:color="auto" w:fill="auto"/>
            <w:tcMar>
              <w:top w:w="28" w:type="dxa"/>
              <w:left w:w="28" w:type="dxa"/>
              <w:bottom w:w="28" w:type="dxa"/>
              <w:right w:w="28" w:type="dxa"/>
            </w:tcMar>
          </w:tcPr>
          <w:p w14:paraId="7F7426DB" w14:textId="77777777" w:rsidR="00371733" w:rsidRDefault="00371733" w:rsidP="008E5A53">
            <w:pPr>
              <w:ind w:left="57" w:right="57"/>
              <w:contextualSpacing/>
              <w:jc w:val="right"/>
            </w:pPr>
            <w:r w:rsidRPr="00DF63D0">
              <w:rPr>
                <w:sz w:val="22"/>
                <w:szCs w:val="22"/>
              </w:rPr>
              <w:t>0,0</w:t>
            </w:r>
          </w:p>
        </w:tc>
        <w:tc>
          <w:tcPr>
            <w:tcW w:w="0" w:type="auto"/>
            <w:shd w:val="clear" w:color="auto" w:fill="auto"/>
            <w:tcMar>
              <w:top w:w="28" w:type="dxa"/>
              <w:left w:w="28" w:type="dxa"/>
              <w:bottom w:w="28" w:type="dxa"/>
              <w:right w:w="28" w:type="dxa"/>
            </w:tcMar>
          </w:tcPr>
          <w:p w14:paraId="2603ACBA" w14:textId="77777777" w:rsidR="00371733" w:rsidRDefault="00371733" w:rsidP="008E5A53">
            <w:pPr>
              <w:ind w:left="57" w:right="57"/>
              <w:contextualSpacing/>
              <w:jc w:val="right"/>
            </w:pPr>
            <w:r w:rsidRPr="00DF63D0">
              <w:rPr>
                <w:sz w:val="22"/>
                <w:szCs w:val="22"/>
              </w:rPr>
              <w:t>0,0</w:t>
            </w:r>
          </w:p>
        </w:tc>
        <w:tc>
          <w:tcPr>
            <w:tcW w:w="0" w:type="auto"/>
            <w:shd w:val="clear" w:color="auto" w:fill="auto"/>
            <w:tcMar>
              <w:top w:w="28" w:type="dxa"/>
              <w:left w:w="28" w:type="dxa"/>
              <w:bottom w:w="28" w:type="dxa"/>
              <w:right w:w="28" w:type="dxa"/>
            </w:tcMar>
          </w:tcPr>
          <w:p w14:paraId="76061723" w14:textId="77777777" w:rsidR="00371733" w:rsidRDefault="00371733" w:rsidP="008E5A53">
            <w:pPr>
              <w:ind w:left="57" w:right="57"/>
              <w:contextualSpacing/>
              <w:jc w:val="right"/>
            </w:pPr>
            <w:r w:rsidRPr="00DF63D0">
              <w:rPr>
                <w:sz w:val="22"/>
                <w:szCs w:val="22"/>
              </w:rPr>
              <w:t>0,0</w:t>
            </w:r>
          </w:p>
        </w:tc>
        <w:tc>
          <w:tcPr>
            <w:tcW w:w="0" w:type="auto"/>
            <w:shd w:val="clear" w:color="auto" w:fill="auto"/>
            <w:tcMar>
              <w:top w:w="28" w:type="dxa"/>
              <w:left w:w="28" w:type="dxa"/>
              <w:bottom w:w="28" w:type="dxa"/>
              <w:right w:w="28" w:type="dxa"/>
            </w:tcMar>
          </w:tcPr>
          <w:p w14:paraId="62B28310" w14:textId="77777777" w:rsidR="00371733" w:rsidRDefault="00371733" w:rsidP="008E5A53">
            <w:pPr>
              <w:ind w:left="57" w:right="57"/>
              <w:contextualSpacing/>
              <w:jc w:val="right"/>
            </w:pPr>
            <w:r w:rsidRPr="00DF63D0">
              <w:rPr>
                <w:sz w:val="22"/>
                <w:szCs w:val="22"/>
              </w:rPr>
              <w:t>0,0</w:t>
            </w:r>
          </w:p>
        </w:tc>
        <w:tc>
          <w:tcPr>
            <w:tcW w:w="0" w:type="auto"/>
            <w:tcMar>
              <w:top w:w="28" w:type="dxa"/>
              <w:left w:w="28" w:type="dxa"/>
              <w:bottom w:w="28" w:type="dxa"/>
              <w:right w:w="28" w:type="dxa"/>
            </w:tcMar>
          </w:tcPr>
          <w:p w14:paraId="755AE5A2" w14:textId="77777777" w:rsidR="00371733" w:rsidRDefault="00371733" w:rsidP="009C41C6">
            <w:pPr>
              <w:ind w:left="57" w:right="57"/>
              <w:contextualSpacing/>
              <w:jc w:val="right"/>
            </w:pPr>
            <w:r w:rsidRPr="008A7A12">
              <w:rPr>
                <w:sz w:val="22"/>
                <w:szCs w:val="22"/>
              </w:rPr>
              <w:t>0,0</w:t>
            </w:r>
          </w:p>
        </w:tc>
        <w:tc>
          <w:tcPr>
            <w:tcW w:w="0" w:type="auto"/>
            <w:tcMar>
              <w:top w:w="28" w:type="dxa"/>
              <w:left w:w="28" w:type="dxa"/>
              <w:bottom w:w="28" w:type="dxa"/>
              <w:right w:w="28" w:type="dxa"/>
            </w:tcMar>
          </w:tcPr>
          <w:p w14:paraId="3B287C7A" w14:textId="77777777" w:rsidR="00371733" w:rsidRDefault="00371733" w:rsidP="009C41C6">
            <w:pPr>
              <w:ind w:left="57" w:right="57"/>
              <w:contextualSpacing/>
              <w:jc w:val="right"/>
            </w:pPr>
            <w:r w:rsidRPr="008A7A12">
              <w:rPr>
                <w:sz w:val="22"/>
                <w:szCs w:val="22"/>
              </w:rPr>
              <w:t>0,0</w:t>
            </w:r>
          </w:p>
        </w:tc>
        <w:tc>
          <w:tcPr>
            <w:tcW w:w="0" w:type="auto"/>
            <w:tcMar>
              <w:top w:w="28" w:type="dxa"/>
              <w:left w:w="28" w:type="dxa"/>
              <w:bottom w:w="28" w:type="dxa"/>
              <w:right w:w="28" w:type="dxa"/>
            </w:tcMar>
          </w:tcPr>
          <w:p w14:paraId="1B3C1B48" w14:textId="77777777" w:rsidR="00371733" w:rsidRDefault="00371733" w:rsidP="009C41C6">
            <w:pPr>
              <w:ind w:left="57" w:right="57"/>
              <w:contextualSpacing/>
              <w:jc w:val="right"/>
            </w:pPr>
            <w:r w:rsidRPr="008A7A12">
              <w:rPr>
                <w:sz w:val="22"/>
                <w:szCs w:val="22"/>
              </w:rPr>
              <w:t>0,0</w:t>
            </w:r>
          </w:p>
        </w:tc>
        <w:tc>
          <w:tcPr>
            <w:tcW w:w="945" w:type="dxa"/>
            <w:shd w:val="clear" w:color="auto" w:fill="auto"/>
            <w:tcMar>
              <w:top w:w="28" w:type="dxa"/>
              <w:left w:w="28" w:type="dxa"/>
              <w:bottom w:w="28" w:type="dxa"/>
              <w:right w:w="28" w:type="dxa"/>
            </w:tcMar>
          </w:tcPr>
          <w:p w14:paraId="6BEF4D27" w14:textId="77777777" w:rsidR="00371733" w:rsidRDefault="00371733" w:rsidP="008E5A53">
            <w:pPr>
              <w:ind w:left="57" w:right="57"/>
              <w:contextualSpacing/>
              <w:jc w:val="right"/>
            </w:pPr>
            <w:r w:rsidRPr="00DF63D0">
              <w:rPr>
                <w:sz w:val="22"/>
                <w:szCs w:val="22"/>
              </w:rPr>
              <w:t>0,0</w:t>
            </w:r>
          </w:p>
        </w:tc>
        <w:tc>
          <w:tcPr>
            <w:tcW w:w="1754" w:type="dxa"/>
            <w:shd w:val="clear" w:color="auto" w:fill="auto"/>
            <w:tcMar>
              <w:top w:w="28" w:type="dxa"/>
              <w:left w:w="28" w:type="dxa"/>
              <w:bottom w:w="28" w:type="dxa"/>
              <w:right w:w="28" w:type="dxa"/>
            </w:tcMar>
          </w:tcPr>
          <w:p w14:paraId="566FD39E" w14:textId="77777777" w:rsidR="00371733" w:rsidRPr="00FA74B3" w:rsidRDefault="00371733" w:rsidP="008E5A53">
            <w:pPr>
              <w:ind w:left="57"/>
              <w:contextualSpacing/>
              <w:rPr>
                <w:sz w:val="22"/>
                <w:szCs w:val="22"/>
              </w:rPr>
            </w:pPr>
            <w:r w:rsidRPr="00FA74B3">
              <w:rPr>
                <w:sz w:val="22"/>
                <w:szCs w:val="22"/>
              </w:rPr>
              <w:t>федеральный бюджет</w:t>
            </w:r>
          </w:p>
        </w:tc>
      </w:tr>
      <w:tr w:rsidR="00371733" w:rsidRPr="00FA74B3" w14:paraId="49CCFFE5" w14:textId="77777777" w:rsidTr="00930820">
        <w:trPr>
          <w:trHeight w:val="170"/>
        </w:trPr>
        <w:tc>
          <w:tcPr>
            <w:tcW w:w="0" w:type="auto"/>
            <w:vMerge/>
            <w:tcMar>
              <w:top w:w="28" w:type="dxa"/>
              <w:left w:w="28" w:type="dxa"/>
              <w:bottom w:w="28" w:type="dxa"/>
              <w:right w:w="28" w:type="dxa"/>
            </w:tcMar>
          </w:tcPr>
          <w:p w14:paraId="3E575C0E" w14:textId="77777777" w:rsidR="00371733" w:rsidRPr="00FA74B3" w:rsidRDefault="00371733" w:rsidP="008E5A53">
            <w:pPr>
              <w:ind w:left="57"/>
              <w:contextualSpacing/>
              <w:jc w:val="center"/>
              <w:rPr>
                <w:sz w:val="22"/>
                <w:szCs w:val="22"/>
              </w:rPr>
            </w:pPr>
          </w:p>
        </w:tc>
        <w:tc>
          <w:tcPr>
            <w:tcW w:w="0" w:type="auto"/>
            <w:vMerge/>
            <w:tcMar>
              <w:top w:w="28" w:type="dxa"/>
              <w:left w:w="28" w:type="dxa"/>
              <w:bottom w:w="28" w:type="dxa"/>
              <w:right w:w="28" w:type="dxa"/>
            </w:tcMar>
          </w:tcPr>
          <w:p w14:paraId="38735A6E" w14:textId="77777777" w:rsidR="00371733" w:rsidRPr="00FA74B3" w:rsidRDefault="00371733" w:rsidP="008E5A53">
            <w:pPr>
              <w:ind w:left="57"/>
              <w:contextualSpacing/>
              <w:jc w:val="both"/>
              <w:rPr>
                <w:sz w:val="22"/>
                <w:szCs w:val="22"/>
              </w:rPr>
            </w:pPr>
          </w:p>
        </w:tc>
        <w:tc>
          <w:tcPr>
            <w:tcW w:w="0" w:type="auto"/>
            <w:vMerge/>
            <w:tcMar>
              <w:top w:w="28" w:type="dxa"/>
              <w:left w:w="28" w:type="dxa"/>
              <w:bottom w:w="28" w:type="dxa"/>
              <w:right w:w="28" w:type="dxa"/>
            </w:tcMar>
          </w:tcPr>
          <w:p w14:paraId="3C610388" w14:textId="77777777" w:rsidR="00371733" w:rsidRPr="00FA74B3" w:rsidRDefault="00371733" w:rsidP="008E5A53">
            <w:pPr>
              <w:ind w:left="57"/>
              <w:contextualSpacing/>
              <w:rPr>
                <w:sz w:val="22"/>
                <w:szCs w:val="22"/>
              </w:rPr>
            </w:pPr>
          </w:p>
        </w:tc>
        <w:tc>
          <w:tcPr>
            <w:tcW w:w="0" w:type="auto"/>
            <w:tcMar>
              <w:top w:w="28" w:type="dxa"/>
              <w:left w:w="28" w:type="dxa"/>
              <w:bottom w:w="28" w:type="dxa"/>
              <w:right w:w="28" w:type="dxa"/>
            </w:tcMar>
          </w:tcPr>
          <w:p w14:paraId="70D13C83" w14:textId="77777777" w:rsidR="00371733" w:rsidRDefault="00371733" w:rsidP="008E5A53">
            <w:pPr>
              <w:ind w:left="57" w:right="57"/>
              <w:contextualSpacing/>
              <w:jc w:val="right"/>
            </w:pPr>
            <w:r w:rsidRPr="00DF63D0">
              <w:rPr>
                <w:sz w:val="22"/>
                <w:szCs w:val="22"/>
              </w:rPr>
              <w:t>0,0</w:t>
            </w:r>
          </w:p>
        </w:tc>
        <w:tc>
          <w:tcPr>
            <w:tcW w:w="0" w:type="auto"/>
            <w:shd w:val="clear" w:color="auto" w:fill="auto"/>
            <w:tcMar>
              <w:top w:w="28" w:type="dxa"/>
              <w:left w:w="28" w:type="dxa"/>
              <w:bottom w:w="28" w:type="dxa"/>
              <w:right w:w="28" w:type="dxa"/>
            </w:tcMar>
          </w:tcPr>
          <w:p w14:paraId="260B7211" w14:textId="77777777" w:rsidR="00371733" w:rsidRDefault="00371733" w:rsidP="008E5A53">
            <w:pPr>
              <w:ind w:left="57" w:right="57"/>
              <w:contextualSpacing/>
              <w:jc w:val="right"/>
            </w:pPr>
            <w:r w:rsidRPr="00DF63D0">
              <w:rPr>
                <w:sz w:val="22"/>
                <w:szCs w:val="22"/>
              </w:rPr>
              <w:t>0,0</w:t>
            </w:r>
          </w:p>
        </w:tc>
        <w:tc>
          <w:tcPr>
            <w:tcW w:w="0" w:type="auto"/>
            <w:shd w:val="clear" w:color="auto" w:fill="auto"/>
            <w:tcMar>
              <w:top w:w="28" w:type="dxa"/>
              <w:left w:w="28" w:type="dxa"/>
              <w:bottom w:w="28" w:type="dxa"/>
              <w:right w:w="28" w:type="dxa"/>
            </w:tcMar>
          </w:tcPr>
          <w:p w14:paraId="2023AF0C" w14:textId="77777777" w:rsidR="00371733" w:rsidRDefault="00371733" w:rsidP="008E5A53">
            <w:pPr>
              <w:ind w:left="57" w:right="57"/>
              <w:contextualSpacing/>
              <w:jc w:val="right"/>
            </w:pPr>
            <w:r w:rsidRPr="00DF63D0">
              <w:rPr>
                <w:sz w:val="22"/>
                <w:szCs w:val="22"/>
              </w:rPr>
              <w:t>0,0</w:t>
            </w:r>
          </w:p>
        </w:tc>
        <w:tc>
          <w:tcPr>
            <w:tcW w:w="0" w:type="auto"/>
            <w:shd w:val="clear" w:color="auto" w:fill="auto"/>
            <w:tcMar>
              <w:top w:w="28" w:type="dxa"/>
              <w:left w:w="28" w:type="dxa"/>
              <w:bottom w:w="28" w:type="dxa"/>
              <w:right w:w="28" w:type="dxa"/>
            </w:tcMar>
          </w:tcPr>
          <w:p w14:paraId="13FF3408" w14:textId="77777777" w:rsidR="00371733" w:rsidRDefault="00371733" w:rsidP="008E5A53">
            <w:pPr>
              <w:ind w:left="57" w:right="57"/>
              <w:contextualSpacing/>
              <w:jc w:val="right"/>
            </w:pPr>
            <w:r w:rsidRPr="00DF63D0">
              <w:rPr>
                <w:sz w:val="22"/>
                <w:szCs w:val="22"/>
              </w:rPr>
              <w:t>0,0</w:t>
            </w:r>
          </w:p>
        </w:tc>
        <w:tc>
          <w:tcPr>
            <w:tcW w:w="0" w:type="auto"/>
            <w:shd w:val="clear" w:color="auto" w:fill="auto"/>
            <w:tcMar>
              <w:top w:w="28" w:type="dxa"/>
              <w:left w:w="28" w:type="dxa"/>
              <w:bottom w:w="28" w:type="dxa"/>
              <w:right w:w="28" w:type="dxa"/>
            </w:tcMar>
          </w:tcPr>
          <w:p w14:paraId="407BD41F" w14:textId="77777777" w:rsidR="00371733" w:rsidRDefault="00371733" w:rsidP="008E5A53">
            <w:pPr>
              <w:ind w:left="57" w:right="57"/>
              <w:contextualSpacing/>
              <w:jc w:val="right"/>
            </w:pPr>
            <w:r w:rsidRPr="00DF63D0">
              <w:rPr>
                <w:sz w:val="22"/>
                <w:szCs w:val="22"/>
              </w:rPr>
              <w:t>0,0</w:t>
            </w:r>
          </w:p>
        </w:tc>
        <w:tc>
          <w:tcPr>
            <w:tcW w:w="0" w:type="auto"/>
            <w:tcMar>
              <w:top w:w="28" w:type="dxa"/>
              <w:left w:w="28" w:type="dxa"/>
              <w:bottom w:w="28" w:type="dxa"/>
              <w:right w:w="28" w:type="dxa"/>
            </w:tcMar>
          </w:tcPr>
          <w:p w14:paraId="69859275" w14:textId="77777777" w:rsidR="00371733" w:rsidRDefault="00371733" w:rsidP="009C41C6">
            <w:pPr>
              <w:ind w:left="57" w:right="57"/>
              <w:contextualSpacing/>
              <w:jc w:val="right"/>
            </w:pPr>
            <w:r w:rsidRPr="008A7A12">
              <w:rPr>
                <w:sz w:val="22"/>
                <w:szCs w:val="22"/>
              </w:rPr>
              <w:t>0,0</w:t>
            </w:r>
          </w:p>
        </w:tc>
        <w:tc>
          <w:tcPr>
            <w:tcW w:w="0" w:type="auto"/>
            <w:tcMar>
              <w:top w:w="28" w:type="dxa"/>
              <w:left w:w="28" w:type="dxa"/>
              <w:bottom w:w="28" w:type="dxa"/>
              <w:right w:w="28" w:type="dxa"/>
            </w:tcMar>
          </w:tcPr>
          <w:p w14:paraId="4450939B" w14:textId="77777777" w:rsidR="00371733" w:rsidRDefault="00371733" w:rsidP="009C41C6">
            <w:pPr>
              <w:ind w:left="57" w:right="57"/>
              <w:contextualSpacing/>
              <w:jc w:val="right"/>
            </w:pPr>
            <w:r w:rsidRPr="008A7A12">
              <w:rPr>
                <w:sz w:val="22"/>
                <w:szCs w:val="22"/>
              </w:rPr>
              <w:t>0,0</w:t>
            </w:r>
          </w:p>
        </w:tc>
        <w:tc>
          <w:tcPr>
            <w:tcW w:w="0" w:type="auto"/>
            <w:tcMar>
              <w:top w:w="28" w:type="dxa"/>
              <w:left w:w="28" w:type="dxa"/>
              <w:bottom w:w="28" w:type="dxa"/>
              <w:right w:w="28" w:type="dxa"/>
            </w:tcMar>
          </w:tcPr>
          <w:p w14:paraId="623B79DF" w14:textId="77777777" w:rsidR="00371733" w:rsidRDefault="00371733" w:rsidP="009C41C6">
            <w:pPr>
              <w:ind w:left="57" w:right="57"/>
              <w:contextualSpacing/>
              <w:jc w:val="right"/>
            </w:pPr>
            <w:r w:rsidRPr="008A7A12">
              <w:rPr>
                <w:sz w:val="22"/>
                <w:szCs w:val="22"/>
              </w:rPr>
              <w:t>0,0</w:t>
            </w:r>
          </w:p>
        </w:tc>
        <w:tc>
          <w:tcPr>
            <w:tcW w:w="945" w:type="dxa"/>
            <w:shd w:val="clear" w:color="auto" w:fill="auto"/>
            <w:tcMar>
              <w:top w:w="28" w:type="dxa"/>
              <w:left w:w="28" w:type="dxa"/>
              <w:bottom w:w="28" w:type="dxa"/>
              <w:right w:w="28" w:type="dxa"/>
            </w:tcMar>
          </w:tcPr>
          <w:p w14:paraId="1EBF54AD" w14:textId="77777777" w:rsidR="00371733" w:rsidRDefault="00371733" w:rsidP="008E5A53">
            <w:pPr>
              <w:ind w:left="57" w:right="57"/>
              <w:contextualSpacing/>
              <w:jc w:val="right"/>
            </w:pPr>
            <w:r w:rsidRPr="00DF63D0">
              <w:rPr>
                <w:sz w:val="22"/>
                <w:szCs w:val="22"/>
              </w:rPr>
              <w:t>0,0</w:t>
            </w:r>
          </w:p>
        </w:tc>
        <w:tc>
          <w:tcPr>
            <w:tcW w:w="1754" w:type="dxa"/>
            <w:shd w:val="clear" w:color="auto" w:fill="auto"/>
            <w:tcMar>
              <w:top w:w="28" w:type="dxa"/>
              <w:left w:w="28" w:type="dxa"/>
              <w:bottom w:w="28" w:type="dxa"/>
              <w:right w:w="28" w:type="dxa"/>
            </w:tcMar>
          </w:tcPr>
          <w:p w14:paraId="2D204392" w14:textId="77777777" w:rsidR="00371733" w:rsidRPr="00FA74B3" w:rsidRDefault="00371733" w:rsidP="008E5A53">
            <w:pPr>
              <w:ind w:left="57"/>
              <w:contextualSpacing/>
              <w:rPr>
                <w:sz w:val="22"/>
                <w:szCs w:val="22"/>
              </w:rPr>
            </w:pPr>
            <w:r w:rsidRPr="00FA74B3">
              <w:rPr>
                <w:sz w:val="22"/>
                <w:szCs w:val="22"/>
              </w:rPr>
              <w:t>бюджет города</w:t>
            </w:r>
            <w:r>
              <w:rPr>
                <w:sz w:val="22"/>
                <w:szCs w:val="22"/>
              </w:rPr>
              <w:t>, в т.ч. субсидии (субвенции)</w:t>
            </w:r>
          </w:p>
        </w:tc>
      </w:tr>
      <w:tr w:rsidR="00371733" w:rsidRPr="00FA74B3" w14:paraId="0E3D1ED9" w14:textId="77777777" w:rsidTr="00930820">
        <w:trPr>
          <w:trHeight w:val="170"/>
        </w:trPr>
        <w:tc>
          <w:tcPr>
            <w:tcW w:w="0" w:type="auto"/>
            <w:vMerge/>
            <w:tcMar>
              <w:top w:w="28" w:type="dxa"/>
              <w:left w:w="28" w:type="dxa"/>
              <w:bottom w:w="28" w:type="dxa"/>
              <w:right w:w="28" w:type="dxa"/>
            </w:tcMar>
          </w:tcPr>
          <w:p w14:paraId="5881D572" w14:textId="77777777" w:rsidR="00371733" w:rsidRPr="00FA74B3" w:rsidRDefault="00371733" w:rsidP="008E5A53">
            <w:pPr>
              <w:ind w:left="57"/>
              <w:contextualSpacing/>
              <w:jc w:val="center"/>
              <w:rPr>
                <w:sz w:val="22"/>
                <w:szCs w:val="22"/>
              </w:rPr>
            </w:pPr>
          </w:p>
        </w:tc>
        <w:tc>
          <w:tcPr>
            <w:tcW w:w="0" w:type="auto"/>
            <w:vMerge/>
            <w:tcMar>
              <w:top w:w="28" w:type="dxa"/>
              <w:left w:w="28" w:type="dxa"/>
              <w:bottom w:w="28" w:type="dxa"/>
              <w:right w:w="28" w:type="dxa"/>
            </w:tcMar>
          </w:tcPr>
          <w:p w14:paraId="07E66DC7" w14:textId="77777777" w:rsidR="00371733" w:rsidRPr="00FA74B3" w:rsidRDefault="00371733" w:rsidP="008E5A53">
            <w:pPr>
              <w:ind w:left="57"/>
              <w:contextualSpacing/>
              <w:jc w:val="both"/>
              <w:rPr>
                <w:sz w:val="22"/>
                <w:szCs w:val="22"/>
              </w:rPr>
            </w:pPr>
          </w:p>
        </w:tc>
        <w:tc>
          <w:tcPr>
            <w:tcW w:w="0" w:type="auto"/>
            <w:vMerge/>
            <w:tcMar>
              <w:top w:w="28" w:type="dxa"/>
              <w:left w:w="28" w:type="dxa"/>
              <w:bottom w:w="28" w:type="dxa"/>
              <w:right w:w="28" w:type="dxa"/>
            </w:tcMar>
          </w:tcPr>
          <w:p w14:paraId="2E0E2C55" w14:textId="77777777" w:rsidR="00371733" w:rsidRPr="00FA74B3" w:rsidRDefault="00371733" w:rsidP="008E5A53">
            <w:pPr>
              <w:ind w:left="57"/>
              <w:contextualSpacing/>
              <w:rPr>
                <w:sz w:val="22"/>
                <w:szCs w:val="22"/>
              </w:rPr>
            </w:pPr>
          </w:p>
        </w:tc>
        <w:tc>
          <w:tcPr>
            <w:tcW w:w="0" w:type="auto"/>
            <w:tcMar>
              <w:top w:w="28" w:type="dxa"/>
              <w:left w:w="28" w:type="dxa"/>
              <w:bottom w:w="28" w:type="dxa"/>
              <w:right w:w="28" w:type="dxa"/>
            </w:tcMar>
          </w:tcPr>
          <w:p w14:paraId="70C785D4" w14:textId="77777777" w:rsidR="00371733" w:rsidRDefault="00371733" w:rsidP="008E5A53">
            <w:pPr>
              <w:ind w:left="57" w:right="57"/>
              <w:contextualSpacing/>
              <w:jc w:val="right"/>
            </w:pPr>
            <w:r w:rsidRPr="00DF63D0">
              <w:rPr>
                <w:sz w:val="22"/>
                <w:szCs w:val="22"/>
              </w:rPr>
              <w:t>0,0</w:t>
            </w:r>
          </w:p>
        </w:tc>
        <w:tc>
          <w:tcPr>
            <w:tcW w:w="0" w:type="auto"/>
            <w:shd w:val="clear" w:color="auto" w:fill="auto"/>
            <w:tcMar>
              <w:top w:w="28" w:type="dxa"/>
              <w:left w:w="28" w:type="dxa"/>
              <w:bottom w:w="28" w:type="dxa"/>
              <w:right w:w="28" w:type="dxa"/>
            </w:tcMar>
          </w:tcPr>
          <w:p w14:paraId="316604C3" w14:textId="77777777" w:rsidR="00371733" w:rsidRDefault="00371733" w:rsidP="008E5A53">
            <w:pPr>
              <w:ind w:left="57" w:right="57"/>
              <w:contextualSpacing/>
              <w:jc w:val="right"/>
            </w:pPr>
            <w:r w:rsidRPr="00DF63D0">
              <w:rPr>
                <w:sz w:val="22"/>
                <w:szCs w:val="22"/>
              </w:rPr>
              <w:t>0,0</w:t>
            </w:r>
          </w:p>
        </w:tc>
        <w:tc>
          <w:tcPr>
            <w:tcW w:w="0" w:type="auto"/>
            <w:shd w:val="clear" w:color="auto" w:fill="auto"/>
            <w:tcMar>
              <w:top w:w="28" w:type="dxa"/>
              <w:left w:w="28" w:type="dxa"/>
              <w:bottom w:w="28" w:type="dxa"/>
              <w:right w:w="28" w:type="dxa"/>
            </w:tcMar>
          </w:tcPr>
          <w:p w14:paraId="31D1724D" w14:textId="77777777" w:rsidR="00371733" w:rsidRDefault="00371733" w:rsidP="008E5A53">
            <w:pPr>
              <w:ind w:left="57" w:right="57"/>
              <w:contextualSpacing/>
              <w:jc w:val="right"/>
            </w:pPr>
            <w:r w:rsidRPr="00DF63D0">
              <w:rPr>
                <w:sz w:val="22"/>
                <w:szCs w:val="22"/>
              </w:rPr>
              <w:t>0,0</w:t>
            </w:r>
          </w:p>
        </w:tc>
        <w:tc>
          <w:tcPr>
            <w:tcW w:w="0" w:type="auto"/>
            <w:shd w:val="clear" w:color="auto" w:fill="auto"/>
            <w:tcMar>
              <w:top w:w="28" w:type="dxa"/>
              <w:left w:w="28" w:type="dxa"/>
              <w:bottom w:w="28" w:type="dxa"/>
              <w:right w:w="28" w:type="dxa"/>
            </w:tcMar>
          </w:tcPr>
          <w:p w14:paraId="4B1AB60F" w14:textId="77777777" w:rsidR="00371733" w:rsidRDefault="00371733" w:rsidP="008E5A53">
            <w:pPr>
              <w:ind w:left="57" w:right="57"/>
              <w:contextualSpacing/>
              <w:jc w:val="right"/>
            </w:pPr>
            <w:r w:rsidRPr="00DF63D0">
              <w:rPr>
                <w:sz w:val="22"/>
                <w:szCs w:val="22"/>
              </w:rPr>
              <w:t>0,0</w:t>
            </w:r>
          </w:p>
        </w:tc>
        <w:tc>
          <w:tcPr>
            <w:tcW w:w="0" w:type="auto"/>
            <w:shd w:val="clear" w:color="auto" w:fill="auto"/>
            <w:tcMar>
              <w:top w:w="28" w:type="dxa"/>
              <w:left w:w="28" w:type="dxa"/>
              <w:bottom w:w="28" w:type="dxa"/>
              <w:right w:w="28" w:type="dxa"/>
            </w:tcMar>
          </w:tcPr>
          <w:p w14:paraId="5AC73F3B" w14:textId="77777777" w:rsidR="00371733" w:rsidRDefault="00371733" w:rsidP="008E5A53">
            <w:pPr>
              <w:ind w:left="57" w:right="57"/>
              <w:contextualSpacing/>
              <w:jc w:val="right"/>
            </w:pPr>
            <w:r w:rsidRPr="00DF63D0">
              <w:rPr>
                <w:sz w:val="22"/>
                <w:szCs w:val="22"/>
              </w:rPr>
              <w:t>0,0</w:t>
            </w:r>
          </w:p>
        </w:tc>
        <w:tc>
          <w:tcPr>
            <w:tcW w:w="0" w:type="auto"/>
            <w:tcMar>
              <w:top w:w="28" w:type="dxa"/>
              <w:left w:w="28" w:type="dxa"/>
              <w:bottom w:w="28" w:type="dxa"/>
              <w:right w:w="28" w:type="dxa"/>
            </w:tcMar>
          </w:tcPr>
          <w:p w14:paraId="28D195D9" w14:textId="77777777" w:rsidR="00371733" w:rsidRDefault="00371733" w:rsidP="009C41C6">
            <w:pPr>
              <w:ind w:left="57" w:right="57"/>
              <w:contextualSpacing/>
              <w:jc w:val="right"/>
            </w:pPr>
            <w:r w:rsidRPr="008A7A12">
              <w:rPr>
                <w:sz w:val="22"/>
                <w:szCs w:val="22"/>
              </w:rPr>
              <w:t>0,0</w:t>
            </w:r>
          </w:p>
        </w:tc>
        <w:tc>
          <w:tcPr>
            <w:tcW w:w="0" w:type="auto"/>
            <w:tcMar>
              <w:top w:w="28" w:type="dxa"/>
              <w:left w:w="28" w:type="dxa"/>
              <w:bottom w:w="28" w:type="dxa"/>
              <w:right w:w="28" w:type="dxa"/>
            </w:tcMar>
          </w:tcPr>
          <w:p w14:paraId="0B6E7064" w14:textId="77777777" w:rsidR="00371733" w:rsidRDefault="00371733" w:rsidP="009C41C6">
            <w:pPr>
              <w:ind w:left="57" w:right="57"/>
              <w:contextualSpacing/>
              <w:jc w:val="right"/>
            </w:pPr>
            <w:r w:rsidRPr="008A7A12">
              <w:rPr>
                <w:sz w:val="22"/>
                <w:szCs w:val="22"/>
              </w:rPr>
              <w:t>0,0</w:t>
            </w:r>
          </w:p>
        </w:tc>
        <w:tc>
          <w:tcPr>
            <w:tcW w:w="0" w:type="auto"/>
            <w:tcMar>
              <w:top w:w="28" w:type="dxa"/>
              <w:left w:w="28" w:type="dxa"/>
              <w:bottom w:w="28" w:type="dxa"/>
              <w:right w:w="28" w:type="dxa"/>
            </w:tcMar>
          </w:tcPr>
          <w:p w14:paraId="26DA558A" w14:textId="77777777" w:rsidR="00371733" w:rsidRDefault="00371733" w:rsidP="009C41C6">
            <w:pPr>
              <w:ind w:left="57" w:right="57"/>
              <w:contextualSpacing/>
              <w:jc w:val="right"/>
            </w:pPr>
            <w:r w:rsidRPr="008A7A12">
              <w:rPr>
                <w:sz w:val="22"/>
                <w:szCs w:val="22"/>
              </w:rPr>
              <w:t>0,0</w:t>
            </w:r>
          </w:p>
        </w:tc>
        <w:tc>
          <w:tcPr>
            <w:tcW w:w="945" w:type="dxa"/>
            <w:shd w:val="clear" w:color="auto" w:fill="auto"/>
            <w:tcMar>
              <w:top w:w="28" w:type="dxa"/>
              <w:left w:w="28" w:type="dxa"/>
              <w:bottom w:w="28" w:type="dxa"/>
              <w:right w:w="28" w:type="dxa"/>
            </w:tcMar>
          </w:tcPr>
          <w:p w14:paraId="2110653A" w14:textId="77777777" w:rsidR="00371733" w:rsidRDefault="00371733" w:rsidP="008E5A53">
            <w:pPr>
              <w:ind w:left="57" w:right="57"/>
              <w:contextualSpacing/>
              <w:jc w:val="right"/>
            </w:pPr>
            <w:r w:rsidRPr="00DF63D0">
              <w:rPr>
                <w:sz w:val="22"/>
                <w:szCs w:val="22"/>
              </w:rPr>
              <w:t>0,0</w:t>
            </w:r>
          </w:p>
        </w:tc>
        <w:tc>
          <w:tcPr>
            <w:tcW w:w="1754" w:type="dxa"/>
            <w:shd w:val="clear" w:color="auto" w:fill="auto"/>
            <w:tcMar>
              <w:top w:w="28" w:type="dxa"/>
              <w:left w:w="28" w:type="dxa"/>
              <w:bottom w:w="28" w:type="dxa"/>
              <w:right w:w="28" w:type="dxa"/>
            </w:tcMar>
          </w:tcPr>
          <w:p w14:paraId="0D083099" w14:textId="77777777" w:rsidR="00371733" w:rsidRPr="00FA74B3" w:rsidRDefault="00371733" w:rsidP="008E5A53">
            <w:pPr>
              <w:ind w:left="57"/>
              <w:contextualSpacing/>
              <w:rPr>
                <w:sz w:val="22"/>
                <w:szCs w:val="22"/>
              </w:rPr>
            </w:pPr>
            <w:r w:rsidRPr="00FA74B3">
              <w:rPr>
                <w:sz w:val="22"/>
                <w:szCs w:val="22"/>
              </w:rPr>
              <w:t>внебюджетные источники</w:t>
            </w:r>
          </w:p>
        </w:tc>
      </w:tr>
      <w:tr w:rsidR="00371733" w:rsidRPr="00FA74B3" w14:paraId="07454B72" w14:textId="77777777" w:rsidTr="00930820">
        <w:trPr>
          <w:trHeight w:val="170"/>
        </w:trPr>
        <w:tc>
          <w:tcPr>
            <w:tcW w:w="0" w:type="auto"/>
            <w:vMerge w:val="restart"/>
            <w:tcMar>
              <w:top w:w="28" w:type="dxa"/>
              <w:left w:w="28" w:type="dxa"/>
              <w:bottom w:w="28" w:type="dxa"/>
              <w:right w:w="28" w:type="dxa"/>
            </w:tcMar>
          </w:tcPr>
          <w:p w14:paraId="59D52653" w14:textId="77777777" w:rsidR="00371733" w:rsidRPr="00FA74B3" w:rsidRDefault="00371733" w:rsidP="008E5A53">
            <w:pPr>
              <w:ind w:left="57"/>
              <w:contextualSpacing/>
              <w:jc w:val="center"/>
              <w:rPr>
                <w:sz w:val="22"/>
                <w:szCs w:val="22"/>
              </w:rPr>
            </w:pPr>
            <w:r w:rsidRPr="00FA74B3">
              <w:rPr>
                <w:sz w:val="22"/>
                <w:szCs w:val="22"/>
              </w:rPr>
              <w:t>14.</w:t>
            </w:r>
          </w:p>
        </w:tc>
        <w:tc>
          <w:tcPr>
            <w:tcW w:w="0" w:type="auto"/>
            <w:vMerge w:val="restart"/>
            <w:tcMar>
              <w:top w:w="28" w:type="dxa"/>
              <w:left w:w="28" w:type="dxa"/>
              <w:bottom w:w="28" w:type="dxa"/>
              <w:right w:w="28" w:type="dxa"/>
            </w:tcMar>
          </w:tcPr>
          <w:p w14:paraId="612C2088" w14:textId="77777777" w:rsidR="00371733" w:rsidRPr="00FA74B3" w:rsidRDefault="00371733" w:rsidP="008E5A53">
            <w:pPr>
              <w:ind w:left="57"/>
              <w:contextualSpacing/>
              <w:rPr>
                <w:sz w:val="22"/>
                <w:szCs w:val="22"/>
              </w:rPr>
            </w:pPr>
            <w:r w:rsidRPr="00FA74B3">
              <w:rPr>
                <w:sz w:val="22"/>
                <w:szCs w:val="22"/>
              </w:rPr>
              <w:t>Мероприятие 2.5. Проведение соревнований, игр, конкурсов творческих работ среди детей по безопасности дорожного движения (городские соревнования «Безопасное колесо», конкурсы и викторины по правилам дорожного движения (далее – ПДД) в летних детских оздоровительных лагерях, участие в краевых соревнованиях «Безопасное колесо</w:t>
            </w:r>
            <w:proofErr w:type="gramStart"/>
            <w:r w:rsidRPr="00FA74B3">
              <w:rPr>
                <w:sz w:val="22"/>
                <w:szCs w:val="22"/>
              </w:rPr>
              <w:t>»)*</w:t>
            </w:r>
            <w:proofErr w:type="gramEnd"/>
          </w:p>
        </w:tc>
        <w:tc>
          <w:tcPr>
            <w:tcW w:w="0" w:type="auto"/>
            <w:vMerge w:val="restart"/>
            <w:tcMar>
              <w:top w:w="28" w:type="dxa"/>
              <w:left w:w="28" w:type="dxa"/>
              <w:bottom w:w="28" w:type="dxa"/>
              <w:right w:w="28" w:type="dxa"/>
            </w:tcMar>
          </w:tcPr>
          <w:p w14:paraId="74E8EE33" w14:textId="77777777" w:rsidR="002931EB" w:rsidRDefault="002931EB" w:rsidP="002931EB">
            <w:pPr>
              <w:ind w:left="57"/>
              <w:contextualSpacing/>
              <w:rPr>
                <w:sz w:val="22"/>
                <w:szCs w:val="22"/>
              </w:rPr>
            </w:pPr>
            <w:r w:rsidRPr="00FA74B3">
              <w:rPr>
                <w:sz w:val="22"/>
                <w:szCs w:val="22"/>
              </w:rPr>
              <w:t xml:space="preserve">МКУ «Управление образования» города Рубцовска, </w:t>
            </w:r>
          </w:p>
          <w:p w14:paraId="270710D7" w14:textId="77777777" w:rsidR="002931EB" w:rsidRDefault="002931EB" w:rsidP="002931EB">
            <w:pPr>
              <w:ind w:left="57"/>
              <w:contextualSpacing/>
              <w:rPr>
                <w:sz w:val="22"/>
                <w:szCs w:val="22"/>
              </w:rPr>
            </w:pPr>
            <w:r w:rsidRPr="00FA74B3">
              <w:rPr>
                <w:sz w:val="22"/>
                <w:szCs w:val="22"/>
              </w:rPr>
              <w:t xml:space="preserve">ОГИБДД МО МВД России «Рубцовский», </w:t>
            </w:r>
          </w:p>
          <w:p w14:paraId="551DDAC0" w14:textId="77777777" w:rsidR="002931EB" w:rsidRDefault="002931EB" w:rsidP="002931EB">
            <w:pPr>
              <w:ind w:left="57"/>
              <w:contextualSpacing/>
              <w:rPr>
                <w:sz w:val="22"/>
                <w:szCs w:val="22"/>
              </w:rPr>
            </w:pPr>
            <w:r w:rsidRPr="00FA74B3">
              <w:rPr>
                <w:sz w:val="22"/>
                <w:szCs w:val="22"/>
              </w:rPr>
              <w:t xml:space="preserve">МКУ «Управление культуры, спорта и молодежной политики» города Рубцовска, </w:t>
            </w:r>
          </w:p>
          <w:p w14:paraId="755DDF00" w14:textId="77777777" w:rsidR="00371733" w:rsidRPr="00FA74B3" w:rsidRDefault="002931EB" w:rsidP="002931EB">
            <w:pPr>
              <w:ind w:left="57"/>
              <w:contextualSpacing/>
              <w:rPr>
                <w:sz w:val="22"/>
                <w:szCs w:val="22"/>
              </w:rPr>
            </w:pPr>
            <w:r w:rsidRPr="00FA74B3">
              <w:rPr>
                <w:sz w:val="22"/>
                <w:szCs w:val="22"/>
              </w:rPr>
              <w:t>пресс-служба Администрации города Рубцовска</w:t>
            </w:r>
          </w:p>
        </w:tc>
        <w:tc>
          <w:tcPr>
            <w:tcW w:w="0" w:type="auto"/>
            <w:tcMar>
              <w:top w:w="28" w:type="dxa"/>
              <w:left w:w="28" w:type="dxa"/>
              <w:bottom w:w="28" w:type="dxa"/>
              <w:right w:w="28" w:type="dxa"/>
            </w:tcMar>
          </w:tcPr>
          <w:p w14:paraId="2D40E861" w14:textId="77777777" w:rsidR="00371733" w:rsidRDefault="00371733" w:rsidP="008E5A53">
            <w:pPr>
              <w:ind w:left="57" w:right="57"/>
              <w:contextualSpacing/>
              <w:jc w:val="right"/>
            </w:pPr>
            <w:r w:rsidRPr="00DF63D0">
              <w:rPr>
                <w:sz w:val="22"/>
                <w:szCs w:val="22"/>
              </w:rPr>
              <w:t>0,0</w:t>
            </w:r>
          </w:p>
        </w:tc>
        <w:tc>
          <w:tcPr>
            <w:tcW w:w="0" w:type="auto"/>
            <w:shd w:val="clear" w:color="auto" w:fill="auto"/>
            <w:tcMar>
              <w:top w:w="28" w:type="dxa"/>
              <w:left w:w="28" w:type="dxa"/>
              <w:bottom w:w="28" w:type="dxa"/>
              <w:right w:w="28" w:type="dxa"/>
            </w:tcMar>
          </w:tcPr>
          <w:p w14:paraId="2E1FA1F0" w14:textId="77777777" w:rsidR="00371733" w:rsidRDefault="00371733" w:rsidP="008E5A53">
            <w:pPr>
              <w:ind w:left="57" w:right="57"/>
              <w:contextualSpacing/>
              <w:jc w:val="right"/>
            </w:pPr>
            <w:r w:rsidRPr="00DF63D0">
              <w:rPr>
                <w:sz w:val="22"/>
                <w:szCs w:val="22"/>
              </w:rPr>
              <w:t>0,0</w:t>
            </w:r>
          </w:p>
        </w:tc>
        <w:tc>
          <w:tcPr>
            <w:tcW w:w="0" w:type="auto"/>
            <w:shd w:val="clear" w:color="auto" w:fill="auto"/>
            <w:tcMar>
              <w:top w:w="28" w:type="dxa"/>
              <w:left w:w="28" w:type="dxa"/>
              <w:bottom w:w="28" w:type="dxa"/>
              <w:right w:w="28" w:type="dxa"/>
            </w:tcMar>
          </w:tcPr>
          <w:p w14:paraId="0E943FB8" w14:textId="77777777" w:rsidR="00371733" w:rsidRDefault="00371733" w:rsidP="008E5A53">
            <w:pPr>
              <w:ind w:left="57" w:right="57"/>
              <w:contextualSpacing/>
              <w:jc w:val="right"/>
            </w:pPr>
            <w:r w:rsidRPr="00DF63D0">
              <w:rPr>
                <w:sz w:val="22"/>
                <w:szCs w:val="22"/>
              </w:rPr>
              <w:t>0,0</w:t>
            </w:r>
          </w:p>
        </w:tc>
        <w:tc>
          <w:tcPr>
            <w:tcW w:w="0" w:type="auto"/>
            <w:shd w:val="clear" w:color="auto" w:fill="auto"/>
            <w:tcMar>
              <w:top w:w="28" w:type="dxa"/>
              <w:left w:w="28" w:type="dxa"/>
              <w:bottom w:w="28" w:type="dxa"/>
              <w:right w:w="28" w:type="dxa"/>
            </w:tcMar>
          </w:tcPr>
          <w:p w14:paraId="685D2CEA" w14:textId="77777777" w:rsidR="00371733" w:rsidRDefault="00371733" w:rsidP="008E5A53">
            <w:pPr>
              <w:ind w:left="57" w:right="57"/>
              <w:contextualSpacing/>
              <w:jc w:val="right"/>
            </w:pPr>
            <w:r w:rsidRPr="00DF63D0">
              <w:rPr>
                <w:sz w:val="22"/>
                <w:szCs w:val="22"/>
              </w:rPr>
              <w:t>0,0</w:t>
            </w:r>
          </w:p>
        </w:tc>
        <w:tc>
          <w:tcPr>
            <w:tcW w:w="0" w:type="auto"/>
            <w:shd w:val="clear" w:color="auto" w:fill="auto"/>
            <w:tcMar>
              <w:top w:w="28" w:type="dxa"/>
              <w:left w:w="28" w:type="dxa"/>
              <w:bottom w:w="28" w:type="dxa"/>
              <w:right w:w="28" w:type="dxa"/>
            </w:tcMar>
          </w:tcPr>
          <w:p w14:paraId="5990FA41" w14:textId="77777777" w:rsidR="00371733" w:rsidRDefault="00371733" w:rsidP="008E5A53">
            <w:pPr>
              <w:ind w:left="57" w:right="57"/>
              <w:contextualSpacing/>
              <w:jc w:val="right"/>
            </w:pPr>
            <w:r w:rsidRPr="00DF63D0">
              <w:rPr>
                <w:sz w:val="22"/>
                <w:szCs w:val="22"/>
              </w:rPr>
              <w:t>0,0</w:t>
            </w:r>
          </w:p>
        </w:tc>
        <w:tc>
          <w:tcPr>
            <w:tcW w:w="0" w:type="auto"/>
            <w:tcMar>
              <w:top w:w="28" w:type="dxa"/>
              <w:left w:w="28" w:type="dxa"/>
              <w:bottom w:w="28" w:type="dxa"/>
              <w:right w:w="28" w:type="dxa"/>
            </w:tcMar>
          </w:tcPr>
          <w:p w14:paraId="29DD6303" w14:textId="77777777" w:rsidR="00371733" w:rsidRDefault="00371733" w:rsidP="009C41C6">
            <w:pPr>
              <w:ind w:left="57" w:right="57"/>
              <w:contextualSpacing/>
              <w:jc w:val="right"/>
            </w:pPr>
            <w:r w:rsidRPr="008A7A12">
              <w:rPr>
                <w:sz w:val="22"/>
                <w:szCs w:val="22"/>
              </w:rPr>
              <w:t>0,0</w:t>
            </w:r>
          </w:p>
        </w:tc>
        <w:tc>
          <w:tcPr>
            <w:tcW w:w="0" w:type="auto"/>
            <w:tcMar>
              <w:top w:w="28" w:type="dxa"/>
              <w:left w:w="28" w:type="dxa"/>
              <w:bottom w:w="28" w:type="dxa"/>
              <w:right w:w="28" w:type="dxa"/>
            </w:tcMar>
          </w:tcPr>
          <w:p w14:paraId="2D2C23F0" w14:textId="77777777" w:rsidR="00371733" w:rsidRDefault="00371733" w:rsidP="009C41C6">
            <w:pPr>
              <w:ind w:left="57" w:right="57"/>
              <w:contextualSpacing/>
              <w:jc w:val="right"/>
            </w:pPr>
            <w:r w:rsidRPr="008A7A12">
              <w:rPr>
                <w:sz w:val="22"/>
                <w:szCs w:val="22"/>
              </w:rPr>
              <w:t>0,0</w:t>
            </w:r>
          </w:p>
        </w:tc>
        <w:tc>
          <w:tcPr>
            <w:tcW w:w="0" w:type="auto"/>
            <w:tcMar>
              <w:top w:w="28" w:type="dxa"/>
              <w:left w:w="28" w:type="dxa"/>
              <w:bottom w:w="28" w:type="dxa"/>
              <w:right w:w="28" w:type="dxa"/>
            </w:tcMar>
          </w:tcPr>
          <w:p w14:paraId="116B6A5C" w14:textId="77777777" w:rsidR="00371733" w:rsidRDefault="00371733" w:rsidP="009C41C6">
            <w:pPr>
              <w:ind w:left="57" w:right="57"/>
              <w:contextualSpacing/>
              <w:jc w:val="right"/>
            </w:pPr>
            <w:r w:rsidRPr="008A7A12">
              <w:rPr>
                <w:sz w:val="22"/>
                <w:szCs w:val="22"/>
              </w:rPr>
              <w:t>0,0</w:t>
            </w:r>
          </w:p>
        </w:tc>
        <w:tc>
          <w:tcPr>
            <w:tcW w:w="945" w:type="dxa"/>
            <w:shd w:val="clear" w:color="auto" w:fill="auto"/>
            <w:tcMar>
              <w:top w:w="28" w:type="dxa"/>
              <w:left w:w="28" w:type="dxa"/>
              <w:bottom w:w="28" w:type="dxa"/>
              <w:right w:w="28" w:type="dxa"/>
            </w:tcMar>
          </w:tcPr>
          <w:p w14:paraId="60DBF96D" w14:textId="77777777" w:rsidR="00371733" w:rsidRDefault="00371733" w:rsidP="008E5A53">
            <w:pPr>
              <w:ind w:left="57" w:right="57"/>
              <w:contextualSpacing/>
              <w:jc w:val="right"/>
            </w:pPr>
            <w:r w:rsidRPr="00DF63D0">
              <w:rPr>
                <w:sz w:val="22"/>
                <w:szCs w:val="22"/>
              </w:rPr>
              <w:t>0,0</w:t>
            </w:r>
          </w:p>
        </w:tc>
        <w:tc>
          <w:tcPr>
            <w:tcW w:w="1754" w:type="dxa"/>
            <w:shd w:val="clear" w:color="auto" w:fill="auto"/>
            <w:tcMar>
              <w:top w:w="28" w:type="dxa"/>
              <w:left w:w="28" w:type="dxa"/>
              <w:bottom w:w="28" w:type="dxa"/>
              <w:right w:w="28" w:type="dxa"/>
            </w:tcMar>
          </w:tcPr>
          <w:p w14:paraId="71FCB8AA" w14:textId="77777777" w:rsidR="00371733" w:rsidRPr="00FA74B3" w:rsidRDefault="00371733" w:rsidP="008E5A53">
            <w:pPr>
              <w:ind w:left="57"/>
              <w:contextualSpacing/>
              <w:rPr>
                <w:sz w:val="22"/>
                <w:szCs w:val="22"/>
              </w:rPr>
            </w:pPr>
            <w:r w:rsidRPr="00FA74B3">
              <w:rPr>
                <w:sz w:val="22"/>
                <w:szCs w:val="22"/>
              </w:rPr>
              <w:t>Всего</w:t>
            </w:r>
          </w:p>
        </w:tc>
      </w:tr>
      <w:tr w:rsidR="00371733" w:rsidRPr="00FA74B3" w14:paraId="7CF09BE7" w14:textId="77777777" w:rsidTr="00930820">
        <w:trPr>
          <w:trHeight w:val="170"/>
        </w:trPr>
        <w:tc>
          <w:tcPr>
            <w:tcW w:w="0" w:type="auto"/>
            <w:vMerge/>
            <w:tcMar>
              <w:top w:w="28" w:type="dxa"/>
              <w:left w:w="28" w:type="dxa"/>
              <w:bottom w:w="28" w:type="dxa"/>
              <w:right w:w="28" w:type="dxa"/>
            </w:tcMar>
          </w:tcPr>
          <w:p w14:paraId="086C074B" w14:textId="77777777" w:rsidR="00371733" w:rsidRPr="00FA74B3" w:rsidRDefault="00371733" w:rsidP="008E5A53">
            <w:pPr>
              <w:ind w:left="57"/>
              <w:contextualSpacing/>
              <w:jc w:val="center"/>
              <w:rPr>
                <w:sz w:val="22"/>
                <w:szCs w:val="22"/>
              </w:rPr>
            </w:pPr>
          </w:p>
        </w:tc>
        <w:tc>
          <w:tcPr>
            <w:tcW w:w="0" w:type="auto"/>
            <w:vMerge/>
            <w:tcMar>
              <w:top w:w="28" w:type="dxa"/>
              <w:left w:w="28" w:type="dxa"/>
              <w:bottom w:w="28" w:type="dxa"/>
              <w:right w:w="28" w:type="dxa"/>
            </w:tcMar>
          </w:tcPr>
          <w:p w14:paraId="33608889" w14:textId="77777777" w:rsidR="00371733" w:rsidRPr="00FA74B3" w:rsidRDefault="00371733" w:rsidP="008E5A53">
            <w:pPr>
              <w:ind w:left="57"/>
              <w:contextualSpacing/>
              <w:rPr>
                <w:sz w:val="22"/>
                <w:szCs w:val="22"/>
              </w:rPr>
            </w:pPr>
          </w:p>
        </w:tc>
        <w:tc>
          <w:tcPr>
            <w:tcW w:w="0" w:type="auto"/>
            <w:vMerge/>
            <w:tcMar>
              <w:top w:w="28" w:type="dxa"/>
              <w:left w:w="28" w:type="dxa"/>
              <w:bottom w:w="28" w:type="dxa"/>
              <w:right w:w="28" w:type="dxa"/>
            </w:tcMar>
          </w:tcPr>
          <w:p w14:paraId="1962C3C4" w14:textId="77777777" w:rsidR="00371733" w:rsidRPr="00FA74B3" w:rsidRDefault="00371733" w:rsidP="008E5A53">
            <w:pPr>
              <w:ind w:left="57"/>
              <w:contextualSpacing/>
              <w:jc w:val="both"/>
              <w:rPr>
                <w:sz w:val="22"/>
                <w:szCs w:val="22"/>
              </w:rPr>
            </w:pPr>
          </w:p>
        </w:tc>
        <w:tc>
          <w:tcPr>
            <w:tcW w:w="7574" w:type="dxa"/>
            <w:gridSpan w:val="9"/>
          </w:tcPr>
          <w:p w14:paraId="7CFD016E" w14:textId="77777777" w:rsidR="00371733" w:rsidRPr="00FA74B3" w:rsidRDefault="00371733" w:rsidP="008E5A53">
            <w:pPr>
              <w:ind w:left="57" w:right="57"/>
              <w:contextualSpacing/>
              <w:jc w:val="right"/>
              <w:rPr>
                <w:sz w:val="22"/>
                <w:szCs w:val="22"/>
              </w:rPr>
            </w:pPr>
          </w:p>
        </w:tc>
        <w:tc>
          <w:tcPr>
            <w:tcW w:w="1754" w:type="dxa"/>
            <w:shd w:val="clear" w:color="auto" w:fill="auto"/>
            <w:tcMar>
              <w:top w:w="28" w:type="dxa"/>
              <w:left w:w="28" w:type="dxa"/>
              <w:bottom w:w="28" w:type="dxa"/>
              <w:right w:w="28" w:type="dxa"/>
            </w:tcMar>
          </w:tcPr>
          <w:p w14:paraId="112CC0E4" w14:textId="77777777" w:rsidR="00371733" w:rsidRPr="00FA74B3" w:rsidRDefault="00371733" w:rsidP="008E5A53">
            <w:pPr>
              <w:ind w:left="57"/>
              <w:contextualSpacing/>
              <w:rPr>
                <w:sz w:val="22"/>
                <w:szCs w:val="22"/>
              </w:rPr>
            </w:pPr>
            <w:r w:rsidRPr="00FA74B3">
              <w:rPr>
                <w:sz w:val="22"/>
                <w:szCs w:val="22"/>
              </w:rPr>
              <w:t>в том числе:</w:t>
            </w:r>
          </w:p>
        </w:tc>
      </w:tr>
      <w:tr w:rsidR="00371733" w:rsidRPr="00FA74B3" w14:paraId="0E6FEFDF" w14:textId="77777777" w:rsidTr="00930820">
        <w:trPr>
          <w:trHeight w:val="170"/>
        </w:trPr>
        <w:tc>
          <w:tcPr>
            <w:tcW w:w="0" w:type="auto"/>
            <w:vMerge/>
            <w:tcMar>
              <w:top w:w="28" w:type="dxa"/>
              <w:left w:w="28" w:type="dxa"/>
              <w:bottom w:w="28" w:type="dxa"/>
              <w:right w:w="28" w:type="dxa"/>
            </w:tcMar>
          </w:tcPr>
          <w:p w14:paraId="3599EC26" w14:textId="77777777" w:rsidR="00371733" w:rsidRPr="00FA74B3" w:rsidRDefault="00371733" w:rsidP="008E5A53">
            <w:pPr>
              <w:ind w:left="57"/>
              <w:contextualSpacing/>
              <w:jc w:val="center"/>
              <w:rPr>
                <w:sz w:val="22"/>
                <w:szCs w:val="22"/>
              </w:rPr>
            </w:pPr>
          </w:p>
        </w:tc>
        <w:tc>
          <w:tcPr>
            <w:tcW w:w="0" w:type="auto"/>
            <w:vMerge/>
            <w:tcMar>
              <w:top w:w="28" w:type="dxa"/>
              <w:left w:w="28" w:type="dxa"/>
              <w:bottom w:w="28" w:type="dxa"/>
              <w:right w:w="28" w:type="dxa"/>
            </w:tcMar>
          </w:tcPr>
          <w:p w14:paraId="6D0531C3" w14:textId="77777777" w:rsidR="00371733" w:rsidRPr="00FA74B3" w:rsidRDefault="00371733" w:rsidP="008E5A53">
            <w:pPr>
              <w:ind w:left="57"/>
              <w:contextualSpacing/>
              <w:rPr>
                <w:sz w:val="22"/>
                <w:szCs w:val="22"/>
              </w:rPr>
            </w:pPr>
          </w:p>
        </w:tc>
        <w:tc>
          <w:tcPr>
            <w:tcW w:w="0" w:type="auto"/>
            <w:vMerge/>
            <w:tcMar>
              <w:top w:w="28" w:type="dxa"/>
              <w:left w:w="28" w:type="dxa"/>
              <w:bottom w:w="28" w:type="dxa"/>
              <w:right w:w="28" w:type="dxa"/>
            </w:tcMar>
          </w:tcPr>
          <w:p w14:paraId="7B52FC60" w14:textId="77777777" w:rsidR="00371733" w:rsidRPr="00FA74B3" w:rsidRDefault="00371733" w:rsidP="008E5A53">
            <w:pPr>
              <w:ind w:left="57"/>
              <w:contextualSpacing/>
              <w:jc w:val="both"/>
              <w:rPr>
                <w:sz w:val="22"/>
                <w:szCs w:val="22"/>
              </w:rPr>
            </w:pPr>
          </w:p>
        </w:tc>
        <w:tc>
          <w:tcPr>
            <w:tcW w:w="0" w:type="auto"/>
            <w:tcMar>
              <w:top w:w="28" w:type="dxa"/>
              <w:left w:w="28" w:type="dxa"/>
              <w:bottom w:w="28" w:type="dxa"/>
              <w:right w:w="28" w:type="dxa"/>
            </w:tcMar>
          </w:tcPr>
          <w:p w14:paraId="39A8D680" w14:textId="77777777" w:rsidR="00371733" w:rsidRDefault="00371733" w:rsidP="008E5A53">
            <w:pPr>
              <w:ind w:left="57" w:right="57"/>
              <w:contextualSpacing/>
              <w:jc w:val="right"/>
            </w:pPr>
            <w:r w:rsidRPr="005B2E35">
              <w:rPr>
                <w:sz w:val="22"/>
                <w:szCs w:val="22"/>
              </w:rPr>
              <w:t>0,0</w:t>
            </w:r>
          </w:p>
        </w:tc>
        <w:tc>
          <w:tcPr>
            <w:tcW w:w="0" w:type="auto"/>
            <w:shd w:val="clear" w:color="auto" w:fill="auto"/>
            <w:tcMar>
              <w:top w:w="28" w:type="dxa"/>
              <w:left w:w="28" w:type="dxa"/>
              <w:bottom w:w="28" w:type="dxa"/>
              <w:right w:w="28" w:type="dxa"/>
            </w:tcMar>
          </w:tcPr>
          <w:p w14:paraId="1D39CE6F" w14:textId="77777777" w:rsidR="00371733" w:rsidRDefault="00371733" w:rsidP="008E5A53">
            <w:pPr>
              <w:ind w:left="57" w:right="57"/>
              <w:contextualSpacing/>
              <w:jc w:val="right"/>
            </w:pPr>
            <w:r w:rsidRPr="005B2E35">
              <w:rPr>
                <w:sz w:val="22"/>
                <w:szCs w:val="22"/>
              </w:rPr>
              <w:t>0,0</w:t>
            </w:r>
          </w:p>
        </w:tc>
        <w:tc>
          <w:tcPr>
            <w:tcW w:w="0" w:type="auto"/>
            <w:shd w:val="clear" w:color="auto" w:fill="auto"/>
            <w:tcMar>
              <w:top w:w="28" w:type="dxa"/>
              <w:left w:w="28" w:type="dxa"/>
              <w:bottom w:w="28" w:type="dxa"/>
              <w:right w:w="28" w:type="dxa"/>
            </w:tcMar>
          </w:tcPr>
          <w:p w14:paraId="4DB13B4F" w14:textId="77777777" w:rsidR="00371733" w:rsidRDefault="00371733" w:rsidP="008E5A53">
            <w:pPr>
              <w:ind w:left="57" w:right="57"/>
              <w:contextualSpacing/>
              <w:jc w:val="right"/>
            </w:pPr>
            <w:r w:rsidRPr="005B2E35">
              <w:rPr>
                <w:sz w:val="22"/>
                <w:szCs w:val="22"/>
              </w:rPr>
              <w:t>0,0</w:t>
            </w:r>
          </w:p>
        </w:tc>
        <w:tc>
          <w:tcPr>
            <w:tcW w:w="0" w:type="auto"/>
            <w:shd w:val="clear" w:color="auto" w:fill="auto"/>
            <w:tcMar>
              <w:top w:w="28" w:type="dxa"/>
              <w:left w:w="28" w:type="dxa"/>
              <w:bottom w:w="28" w:type="dxa"/>
              <w:right w:w="28" w:type="dxa"/>
            </w:tcMar>
          </w:tcPr>
          <w:p w14:paraId="233D2E60" w14:textId="77777777" w:rsidR="00371733" w:rsidRDefault="00371733" w:rsidP="008E5A53">
            <w:pPr>
              <w:ind w:left="57" w:right="57"/>
              <w:contextualSpacing/>
              <w:jc w:val="right"/>
            </w:pPr>
            <w:r w:rsidRPr="005B2E35">
              <w:rPr>
                <w:sz w:val="22"/>
                <w:szCs w:val="22"/>
              </w:rPr>
              <w:t>0,0</w:t>
            </w:r>
          </w:p>
        </w:tc>
        <w:tc>
          <w:tcPr>
            <w:tcW w:w="0" w:type="auto"/>
            <w:shd w:val="clear" w:color="auto" w:fill="auto"/>
            <w:tcMar>
              <w:top w:w="28" w:type="dxa"/>
              <w:left w:w="28" w:type="dxa"/>
              <w:bottom w:w="28" w:type="dxa"/>
              <w:right w:w="28" w:type="dxa"/>
            </w:tcMar>
          </w:tcPr>
          <w:p w14:paraId="7D28E932" w14:textId="77777777" w:rsidR="00371733" w:rsidRDefault="00371733" w:rsidP="008E5A53">
            <w:pPr>
              <w:ind w:left="57" w:right="57"/>
              <w:contextualSpacing/>
              <w:jc w:val="right"/>
            </w:pPr>
            <w:r w:rsidRPr="005B2E35">
              <w:rPr>
                <w:sz w:val="22"/>
                <w:szCs w:val="22"/>
              </w:rPr>
              <w:t>0,0</w:t>
            </w:r>
          </w:p>
        </w:tc>
        <w:tc>
          <w:tcPr>
            <w:tcW w:w="0" w:type="auto"/>
            <w:tcMar>
              <w:top w:w="28" w:type="dxa"/>
              <w:left w:w="28" w:type="dxa"/>
              <w:bottom w:w="28" w:type="dxa"/>
              <w:right w:w="28" w:type="dxa"/>
            </w:tcMar>
          </w:tcPr>
          <w:p w14:paraId="25871894" w14:textId="77777777" w:rsidR="00371733" w:rsidRDefault="00371733" w:rsidP="009C41C6">
            <w:pPr>
              <w:ind w:left="57" w:right="57"/>
              <w:contextualSpacing/>
              <w:jc w:val="right"/>
            </w:pPr>
            <w:r w:rsidRPr="008A7A12">
              <w:rPr>
                <w:sz w:val="22"/>
                <w:szCs w:val="22"/>
              </w:rPr>
              <w:t>0,0</w:t>
            </w:r>
          </w:p>
        </w:tc>
        <w:tc>
          <w:tcPr>
            <w:tcW w:w="0" w:type="auto"/>
            <w:tcMar>
              <w:top w:w="28" w:type="dxa"/>
              <w:left w:w="28" w:type="dxa"/>
              <w:bottom w:w="28" w:type="dxa"/>
              <w:right w:w="28" w:type="dxa"/>
            </w:tcMar>
          </w:tcPr>
          <w:p w14:paraId="4AC6B185" w14:textId="77777777" w:rsidR="00371733" w:rsidRDefault="00371733" w:rsidP="009C41C6">
            <w:pPr>
              <w:ind w:left="57" w:right="57"/>
              <w:contextualSpacing/>
              <w:jc w:val="right"/>
            </w:pPr>
            <w:r w:rsidRPr="008A7A12">
              <w:rPr>
                <w:sz w:val="22"/>
                <w:szCs w:val="22"/>
              </w:rPr>
              <w:t>0,0</w:t>
            </w:r>
          </w:p>
        </w:tc>
        <w:tc>
          <w:tcPr>
            <w:tcW w:w="0" w:type="auto"/>
            <w:tcMar>
              <w:top w:w="28" w:type="dxa"/>
              <w:left w:w="28" w:type="dxa"/>
              <w:bottom w:w="28" w:type="dxa"/>
              <w:right w:w="28" w:type="dxa"/>
            </w:tcMar>
          </w:tcPr>
          <w:p w14:paraId="4395074B" w14:textId="77777777" w:rsidR="00371733" w:rsidRDefault="00371733" w:rsidP="009C41C6">
            <w:pPr>
              <w:ind w:left="57" w:right="57"/>
              <w:contextualSpacing/>
              <w:jc w:val="right"/>
            </w:pPr>
            <w:r w:rsidRPr="008A7A12">
              <w:rPr>
                <w:sz w:val="22"/>
                <w:szCs w:val="22"/>
              </w:rPr>
              <w:t>0,0</w:t>
            </w:r>
          </w:p>
        </w:tc>
        <w:tc>
          <w:tcPr>
            <w:tcW w:w="945" w:type="dxa"/>
            <w:shd w:val="clear" w:color="auto" w:fill="auto"/>
            <w:tcMar>
              <w:top w:w="28" w:type="dxa"/>
              <w:left w:w="28" w:type="dxa"/>
              <w:bottom w:w="28" w:type="dxa"/>
              <w:right w:w="28" w:type="dxa"/>
            </w:tcMar>
          </w:tcPr>
          <w:p w14:paraId="4745A921" w14:textId="77777777" w:rsidR="00371733" w:rsidRDefault="00371733" w:rsidP="008E5A53">
            <w:pPr>
              <w:ind w:left="57" w:right="57"/>
              <w:contextualSpacing/>
              <w:jc w:val="right"/>
            </w:pPr>
            <w:r w:rsidRPr="005B2E35">
              <w:rPr>
                <w:sz w:val="22"/>
                <w:szCs w:val="22"/>
              </w:rPr>
              <w:t>0,0</w:t>
            </w:r>
          </w:p>
        </w:tc>
        <w:tc>
          <w:tcPr>
            <w:tcW w:w="1754" w:type="dxa"/>
            <w:shd w:val="clear" w:color="auto" w:fill="auto"/>
            <w:tcMar>
              <w:top w:w="28" w:type="dxa"/>
              <w:left w:w="28" w:type="dxa"/>
              <w:bottom w:w="28" w:type="dxa"/>
              <w:right w:w="28" w:type="dxa"/>
            </w:tcMar>
          </w:tcPr>
          <w:p w14:paraId="56762B82" w14:textId="77777777" w:rsidR="00371733" w:rsidRPr="00FA74B3" w:rsidRDefault="00371733" w:rsidP="008E5A53">
            <w:pPr>
              <w:ind w:left="57"/>
              <w:contextualSpacing/>
              <w:rPr>
                <w:sz w:val="22"/>
                <w:szCs w:val="22"/>
              </w:rPr>
            </w:pPr>
            <w:r w:rsidRPr="00FA74B3">
              <w:rPr>
                <w:sz w:val="22"/>
                <w:szCs w:val="22"/>
              </w:rPr>
              <w:t>федеральный бюджет</w:t>
            </w:r>
          </w:p>
        </w:tc>
      </w:tr>
      <w:tr w:rsidR="00371733" w:rsidRPr="00FA74B3" w14:paraId="1ECBF614" w14:textId="77777777" w:rsidTr="00930820">
        <w:trPr>
          <w:trHeight w:val="170"/>
        </w:trPr>
        <w:tc>
          <w:tcPr>
            <w:tcW w:w="0" w:type="auto"/>
            <w:vMerge/>
            <w:tcMar>
              <w:top w:w="28" w:type="dxa"/>
              <w:left w:w="28" w:type="dxa"/>
              <w:bottom w:w="28" w:type="dxa"/>
              <w:right w:w="28" w:type="dxa"/>
            </w:tcMar>
          </w:tcPr>
          <w:p w14:paraId="77520916" w14:textId="77777777" w:rsidR="00371733" w:rsidRPr="00FA74B3" w:rsidRDefault="00371733" w:rsidP="008E5A53">
            <w:pPr>
              <w:ind w:left="57"/>
              <w:contextualSpacing/>
              <w:jc w:val="center"/>
              <w:rPr>
                <w:sz w:val="22"/>
                <w:szCs w:val="22"/>
              </w:rPr>
            </w:pPr>
          </w:p>
        </w:tc>
        <w:tc>
          <w:tcPr>
            <w:tcW w:w="0" w:type="auto"/>
            <w:vMerge/>
            <w:tcMar>
              <w:top w:w="28" w:type="dxa"/>
              <w:left w:w="28" w:type="dxa"/>
              <w:bottom w:w="28" w:type="dxa"/>
              <w:right w:w="28" w:type="dxa"/>
            </w:tcMar>
          </w:tcPr>
          <w:p w14:paraId="21339159" w14:textId="77777777" w:rsidR="00371733" w:rsidRPr="00FA74B3" w:rsidRDefault="00371733" w:rsidP="008E5A53">
            <w:pPr>
              <w:ind w:left="57"/>
              <w:contextualSpacing/>
              <w:rPr>
                <w:sz w:val="22"/>
                <w:szCs w:val="22"/>
              </w:rPr>
            </w:pPr>
          </w:p>
        </w:tc>
        <w:tc>
          <w:tcPr>
            <w:tcW w:w="0" w:type="auto"/>
            <w:vMerge/>
            <w:tcMar>
              <w:top w:w="28" w:type="dxa"/>
              <w:left w:w="28" w:type="dxa"/>
              <w:bottom w:w="28" w:type="dxa"/>
              <w:right w:w="28" w:type="dxa"/>
            </w:tcMar>
          </w:tcPr>
          <w:p w14:paraId="525BBCA7" w14:textId="77777777" w:rsidR="00371733" w:rsidRPr="00FA74B3" w:rsidRDefault="00371733" w:rsidP="008E5A53">
            <w:pPr>
              <w:ind w:left="57"/>
              <w:contextualSpacing/>
              <w:jc w:val="both"/>
              <w:rPr>
                <w:sz w:val="22"/>
                <w:szCs w:val="22"/>
              </w:rPr>
            </w:pPr>
          </w:p>
        </w:tc>
        <w:tc>
          <w:tcPr>
            <w:tcW w:w="0" w:type="auto"/>
            <w:tcMar>
              <w:top w:w="28" w:type="dxa"/>
              <w:left w:w="28" w:type="dxa"/>
              <w:bottom w:w="28" w:type="dxa"/>
              <w:right w:w="28" w:type="dxa"/>
            </w:tcMar>
          </w:tcPr>
          <w:p w14:paraId="24612AC9" w14:textId="77777777" w:rsidR="00371733" w:rsidRDefault="00371733" w:rsidP="008E5A53">
            <w:pPr>
              <w:ind w:left="57" w:right="57"/>
              <w:contextualSpacing/>
              <w:jc w:val="right"/>
            </w:pPr>
            <w:r w:rsidRPr="005B2E35">
              <w:rPr>
                <w:sz w:val="22"/>
                <w:szCs w:val="22"/>
              </w:rPr>
              <w:t>0,0</w:t>
            </w:r>
          </w:p>
        </w:tc>
        <w:tc>
          <w:tcPr>
            <w:tcW w:w="0" w:type="auto"/>
            <w:shd w:val="clear" w:color="auto" w:fill="auto"/>
            <w:tcMar>
              <w:top w:w="28" w:type="dxa"/>
              <w:left w:w="28" w:type="dxa"/>
              <w:bottom w:w="28" w:type="dxa"/>
              <w:right w:w="28" w:type="dxa"/>
            </w:tcMar>
          </w:tcPr>
          <w:p w14:paraId="3EB32BE0" w14:textId="77777777" w:rsidR="00371733" w:rsidRDefault="00371733" w:rsidP="008E5A53">
            <w:pPr>
              <w:ind w:left="57" w:right="57"/>
              <w:contextualSpacing/>
              <w:jc w:val="right"/>
            </w:pPr>
            <w:r w:rsidRPr="005B2E35">
              <w:rPr>
                <w:sz w:val="22"/>
                <w:szCs w:val="22"/>
              </w:rPr>
              <w:t>0,0</w:t>
            </w:r>
          </w:p>
        </w:tc>
        <w:tc>
          <w:tcPr>
            <w:tcW w:w="0" w:type="auto"/>
            <w:shd w:val="clear" w:color="auto" w:fill="auto"/>
            <w:tcMar>
              <w:top w:w="28" w:type="dxa"/>
              <w:left w:w="28" w:type="dxa"/>
              <w:bottom w:w="28" w:type="dxa"/>
              <w:right w:w="28" w:type="dxa"/>
            </w:tcMar>
          </w:tcPr>
          <w:p w14:paraId="7AA6F575" w14:textId="77777777" w:rsidR="00371733" w:rsidRDefault="00371733" w:rsidP="008E5A53">
            <w:pPr>
              <w:ind w:left="57" w:right="57"/>
              <w:contextualSpacing/>
              <w:jc w:val="right"/>
            </w:pPr>
            <w:r w:rsidRPr="005B2E35">
              <w:rPr>
                <w:sz w:val="22"/>
                <w:szCs w:val="22"/>
              </w:rPr>
              <w:t>0,0</w:t>
            </w:r>
          </w:p>
        </w:tc>
        <w:tc>
          <w:tcPr>
            <w:tcW w:w="0" w:type="auto"/>
            <w:shd w:val="clear" w:color="auto" w:fill="auto"/>
            <w:tcMar>
              <w:top w:w="28" w:type="dxa"/>
              <w:left w:w="28" w:type="dxa"/>
              <w:bottom w:w="28" w:type="dxa"/>
              <w:right w:w="28" w:type="dxa"/>
            </w:tcMar>
          </w:tcPr>
          <w:p w14:paraId="72237579" w14:textId="77777777" w:rsidR="00371733" w:rsidRDefault="00371733" w:rsidP="008E5A53">
            <w:pPr>
              <w:ind w:left="57" w:right="57"/>
              <w:contextualSpacing/>
              <w:jc w:val="right"/>
            </w:pPr>
            <w:r w:rsidRPr="005B2E35">
              <w:rPr>
                <w:sz w:val="22"/>
                <w:szCs w:val="22"/>
              </w:rPr>
              <w:t>0,0</w:t>
            </w:r>
          </w:p>
        </w:tc>
        <w:tc>
          <w:tcPr>
            <w:tcW w:w="0" w:type="auto"/>
            <w:shd w:val="clear" w:color="auto" w:fill="auto"/>
            <w:tcMar>
              <w:top w:w="28" w:type="dxa"/>
              <w:left w:w="28" w:type="dxa"/>
              <w:bottom w:w="28" w:type="dxa"/>
              <w:right w:w="28" w:type="dxa"/>
            </w:tcMar>
          </w:tcPr>
          <w:p w14:paraId="555E996B" w14:textId="77777777" w:rsidR="00371733" w:rsidRDefault="00371733" w:rsidP="008E5A53">
            <w:pPr>
              <w:ind w:left="57" w:right="57"/>
              <w:contextualSpacing/>
              <w:jc w:val="right"/>
            </w:pPr>
            <w:r w:rsidRPr="005B2E35">
              <w:rPr>
                <w:sz w:val="22"/>
                <w:szCs w:val="22"/>
              </w:rPr>
              <w:t>0,0</w:t>
            </w:r>
          </w:p>
        </w:tc>
        <w:tc>
          <w:tcPr>
            <w:tcW w:w="0" w:type="auto"/>
            <w:tcMar>
              <w:top w:w="28" w:type="dxa"/>
              <w:left w:w="28" w:type="dxa"/>
              <w:bottom w:w="28" w:type="dxa"/>
              <w:right w:w="28" w:type="dxa"/>
            </w:tcMar>
          </w:tcPr>
          <w:p w14:paraId="29307E75" w14:textId="77777777" w:rsidR="00371733" w:rsidRDefault="00371733" w:rsidP="009C41C6">
            <w:pPr>
              <w:ind w:left="57" w:right="57"/>
              <w:contextualSpacing/>
              <w:jc w:val="right"/>
            </w:pPr>
            <w:r w:rsidRPr="008A7A12">
              <w:rPr>
                <w:sz w:val="22"/>
                <w:szCs w:val="22"/>
              </w:rPr>
              <w:t>0,0</w:t>
            </w:r>
          </w:p>
        </w:tc>
        <w:tc>
          <w:tcPr>
            <w:tcW w:w="0" w:type="auto"/>
            <w:tcMar>
              <w:top w:w="28" w:type="dxa"/>
              <w:left w:w="28" w:type="dxa"/>
              <w:bottom w:w="28" w:type="dxa"/>
              <w:right w:w="28" w:type="dxa"/>
            </w:tcMar>
          </w:tcPr>
          <w:p w14:paraId="44700726" w14:textId="77777777" w:rsidR="00371733" w:rsidRDefault="00371733" w:rsidP="009C41C6">
            <w:pPr>
              <w:ind w:left="57" w:right="57"/>
              <w:contextualSpacing/>
              <w:jc w:val="right"/>
            </w:pPr>
            <w:r w:rsidRPr="008A7A12">
              <w:rPr>
                <w:sz w:val="22"/>
                <w:szCs w:val="22"/>
              </w:rPr>
              <w:t>0,0</w:t>
            </w:r>
          </w:p>
        </w:tc>
        <w:tc>
          <w:tcPr>
            <w:tcW w:w="0" w:type="auto"/>
            <w:tcMar>
              <w:top w:w="28" w:type="dxa"/>
              <w:left w:w="28" w:type="dxa"/>
              <w:bottom w:w="28" w:type="dxa"/>
              <w:right w:w="28" w:type="dxa"/>
            </w:tcMar>
          </w:tcPr>
          <w:p w14:paraId="18CF22EF" w14:textId="77777777" w:rsidR="00371733" w:rsidRDefault="00371733" w:rsidP="009C41C6">
            <w:pPr>
              <w:ind w:left="57" w:right="57"/>
              <w:contextualSpacing/>
              <w:jc w:val="right"/>
            </w:pPr>
            <w:r w:rsidRPr="008A7A12">
              <w:rPr>
                <w:sz w:val="22"/>
                <w:szCs w:val="22"/>
              </w:rPr>
              <w:t>0,0</w:t>
            </w:r>
          </w:p>
        </w:tc>
        <w:tc>
          <w:tcPr>
            <w:tcW w:w="945" w:type="dxa"/>
            <w:shd w:val="clear" w:color="auto" w:fill="auto"/>
            <w:tcMar>
              <w:top w:w="28" w:type="dxa"/>
              <w:left w:w="28" w:type="dxa"/>
              <w:bottom w:w="28" w:type="dxa"/>
              <w:right w:w="28" w:type="dxa"/>
            </w:tcMar>
          </w:tcPr>
          <w:p w14:paraId="5D7BF467" w14:textId="77777777" w:rsidR="00371733" w:rsidRDefault="00371733" w:rsidP="008E5A53">
            <w:pPr>
              <w:ind w:left="57" w:right="57"/>
              <w:contextualSpacing/>
              <w:jc w:val="right"/>
            </w:pPr>
            <w:r w:rsidRPr="005B2E35">
              <w:rPr>
                <w:sz w:val="22"/>
                <w:szCs w:val="22"/>
              </w:rPr>
              <w:t>0,0</w:t>
            </w:r>
          </w:p>
        </w:tc>
        <w:tc>
          <w:tcPr>
            <w:tcW w:w="1754" w:type="dxa"/>
            <w:shd w:val="clear" w:color="auto" w:fill="auto"/>
            <w:tcMar>
              <w:top w:w="28" w:type="dxa"/>
              <w:left w:w="28" w:type="dxa"/>
              <w:bottom w:w="28" w:type="dxa"/>
              <w:right w:w="28" w:type="dxa"/>
            </w:tcMar>
          </w:tcPr>
          <w:p w14:paraId="775BFB7E" w14:textId="77777777" w:rsidR="00371733" w:rsidRPr="00FA74B3" w:rsidRDefault="00371733" w:rsidP="008E5A53">
            <w:pPr>
              <w:ind w:left="57"/>
              <w:contextualSpacing/>
              <w:rPr>
                <w:sz w:val="22"/>
                <w:szCs w:val="22"/>
              </w:rPr>
            </w:pPr>
            <w:r w:rsidRPr="00FA74B3">
              <w:rPr>
                <w:sz w:val="22"/>
                <w:szCs w:val="22"/>
              </w:rPr>
              <w:t>бюджет города</w:t>
            </w:r>
            <w:r>
              <w:rPr>
                <w:sz w:val="22"/>
                <w:szCs w:val="22"/>
              </w:rPr>
              <w:t>, в т.ч. субсидии (субвенции)</w:t>
            </w:r>
          </w:p>
        </w:tc>
      </w:tr>
      <w:tr w:rsidR="00371733" w:rsidRPr="00FA74B3" w14:paraId="6B0D003D" w14:textId="77777777" w:rsidTr="00930820">
        <w:trPr>
          <w:trHeight w:val="170"/>
        </w:trPr>
        <w:tc>
          <w:tcPr>
            <w:tcW w:w="0" w:type="auto"/>
            <w:vMerge/>
            <w:tcMar>
              <w:top w:w="28" w:type="dxa"/>
              <w:left w:w="28" w:type="dxa"/>
              <w:bottom w:w="28" w:type="dxa"/>
              <w:right w:w="28" w:type="dxa"/>
            </w:tcMar>
          </w:tcPr>
          <w:p w14:paraId="11AC26EC" w14:textId="77777777" w:rsidR="00371733" w:rsidRPr="00FA74B3" w:rsidRDefault="00371733" w:rsidP="008E5A53">
            <w:pPr>
              <w:ind w:left="57"/>
              <w:contextualSpacing/>
              <w:jc w:val="center"/>
              <w:rPr>
                <w:sz w:val="22"/>
                <w:szCs w:val="22"/>
              </w:rPr>
            </w:pPr>
          </w:p>
        </w:tc>
        <w:tc>
          <w:tcPr>
            <w:tcW w:w="0" w:type="auto"/>
            <w:vMerge/>
            <w:tcMar>
              <w:top w:w="28" w:type="dxa"/>
              <w:left w:w="28" w:type="dxa"/>
              <w:bottom w:w="28" w:type="dxa"/>
              <w:right w:w="28" w:type="dxa"/>
            </w:tcMar>
          </w:tcPr>
          <w:p w14:paraId="145DF46B" w14:textId="77777777" w:rsidR="00371733" w:rsidRPr="00FA74B3" w:rsidRDefault="00371733" w:rsidP="008E5A53">
            <w:pPr>
              <w:ind w:left="57"/>
              <w:contextualSpacing/>
              <w:rPr>
                <w:sz w:val="22"/>
                <w:szCs w:val="22"/>
              </w:rPr>
            </w:pPr>
          </w:p>
        </w:tc>
        <w:tc>
          <w:tcPr>
            <w:tcW w:w="0" w:type="auto"/>
            <w:vMerge/>
            <w:tcMar>
              <w:top w:w="28" w:type="dxa"/>
              <w:left w:w="28" w:type="dxa"/>
              <w:bottom w:w="28" w:type="dxa"/>
              <w:right w:w="28" w:type="dxa"/>
            </w:tcMar>
          </w:tcPr>
          <w:p w14:paraId="737667B0" w14:textId="77777777" w:rsidR="00371733" w:rsidRPr="00FA74B3" w:rsidRDefault="00371733" w:rsidP="008E5A53">
            <w:pPr>
              <w:ind w:left="57"/>
              <w:contextualSpacing/>
              <w:jc w:val="both"/>
              <w:rPr>
                <w:sz w:val="22"/>
                <w:szCs w:val="22"/>
              </w:rPr>
            </w:pPr>
          </w:p>
        </w:tc>
        <w:tc>
          <w:tcPr>
            <w:tcW w:w="0" w:type="auto"/>
            <w:tcMar>
              <w:top w:w="28" w:type="dxa"/>
              <w:left w:w="28" w:type="dxa"/>
              <w:bottom w:w="28" w:type="dxa"/>
              <w:right w:w="28" w:type="dxa"/>
            </w:tcMar>
          </w:tcPr>
          <w:p w14:paraId="2074BB55" w14:textId="77777777" w:rsidR="00371733" w:rsidRDefault="00371733" w:rsidP="008E5A53">
            <w:pPr>
              <w:ind w:left="57" w:right="57"/>
              <w:contextualSpacing/>
              <w:jc w:val="right"/>
            </w:pPr>
            <w:r w:rsidRPr="005B2E35">
              <w:rPr>
                <w:sz w:val="22"/>
                <w:szCs w:val="22"/>
              </w:rPr>
              <w:t>0,0</w:t>
            </w:r>
          </w:p>
        </w:tc>
        <w:tc>
          <w:tcPr>
            <w:tcW w:w="0" w:type="auto"/>
            <w:shd w:val="clear" w:color="auto" w:fill="auto"/>
            <w:tcMar>
              <w:top w:w="28" w:type="dxa"/>
              <w:left w:w="28" w:type="dxa"/>
              <w:bottom w:w="28" w:type="dxa"/>
              <w:right w:w="28" w:type="dxa"/>
            </w:tcMar>
          </w:tcPr>
          <w:p w14:paraId="3943710A" w14:textId="77777777" w:rsidR="00371733" w:rsidRDefault="00371733" w:rsidP="008E5A53">
            <w:pPr>
              <w:ind w:left="57" w:right="57"/>
              <w:contextualSpacing/>
              <w:jc w:val="right"/>
            </w:pPr>
            <w:r w:rsidRPr="005B2E35">
              <w:rPr>
                <w:sz w:val="22"/>
                <w:szCs w:val="22"/>
              </w:rPr>
              <w:t>0,0</w:t>
            </w:r>
          </w:p>
        </w:tc>
        <w:tc>
          <w:tcPr>
            <w:tcW w:w="0" w:type="auto"/>
            <w:shd w:val="clear" w:color="auto" w:fill="auto"/>
            <w:tcMar>
              <w:top w:w="28" w:type="dxa"/>
              <w:left w:w="28" w:type="dxa"/>
              <w:bottom w:w="28" w:type="dxa"/>
              <w:right w:w="28" w:type="dxa"/>
            </w:tcMar>
          </w:tcPr>
          <w:p w14:paraId="6B545935" w14:textId="77777777" w:rsidR="00371733" w:rsidRDefault="00371733" w:rsidP="008E5A53">
            <w:pPr>
              <w:ind w:left="57" w:right="57"/>
              <w:contextualSpacing/>
              <w:jc w:val="right"/>
            </w:pPr>
            <w:r w:rsidRPr="005B2E35">
              <w:rPr>
                <w:sz w:val="22"/>
                <w:szCs w:val="22"/>
              </w:rPr>
              <w:t>0,0</w:t>
            </w:r>
          </w:p>
        </w:tc>
        <w:tc>
          <w:tcPr>
            <w:tcW w:w="0" w:type="auto"/>
            <w:shd w:val="clear" w:color="auto" w:fill="auto"/>
            <w:tcMar>
              <w:top w:w="28" w:type="dxa"/>
              <w:left w:w="28" w:type="dxa"/>
              <w:bottom w:w="28" w:type="dxa"/>
              <w:right w:w="28" w:type="dxa"/>
            </w:tcMar>
          </w:tcPr>
          <w:p w14:paraId="1DEF3886" w14:textId="77777777" w:rsidR="00371733" w:rsidRDefault="00371733" w:rsidP="008E5A53">
            <w:pPr>
              <w:ind w:left="57" w:right="57"/>
              <w:contextualSpacing/>
              <w:jc w:val="right"/>
            </w:pPr>
            <w:r w:rsidRPr="005B2E35">
              <w:rPr>
                <w:sz w:val="22"/>
                <w:szCs w:val="22"/>
              </w:rPr>
              <w:t>0,0</w:t>
            </w:r>
          </w:p>
        </w:tc>
        <w:tc>
          <w:tcPr>
            <w:tcW w:w="0" w:type="auto"/>
            <w:shd w:val="clear" w:color="auto" w:fill="auto"/>
            <w:tcMar>
              <w:top w:w="28" w:type="dxa"/>
              <w:left w:w="28" w:type="dxa"/>
              <w:bottom w:w="28" w:type="dxa"/>
              <w:right w:w="28" w:type="dxa"/>
            </w:tcMar>
          </w:tcPr>
          <w:p w14:paraId="7D58204D" w14:textId="77777777" w:rsidR="00371733" w:rsidRDefault="00371733" w:rsidP="008E5A53">
            <w:pPr>
              <w:ind w:left="57" w:right="57"/>
              <w:contextualSpacing/>
              <w:jc w:val="right"/>
            </w:pPr>
            <w:r w:rsidRPr="005B2E35">
              <w:rPr>
                <w:sz w:val="22"/>
                <w:szCs w:val="22"/>
              </w:rPr>
              <w:t>0,0</w:t>
            </w:r>
          </w:p>
        </w:tc>
        <w:tc>
          <w:tcPr>
            <w:tcW w:w="0" w:type="auto"/>
            <w:tcMar>
              <w:top w:w="28" w:type="dxa"/>
              <w:left w:w="28" w:type="dxa"/>
              <w:bottom w:w="28" w:type="dxa"/>
              <w:right w:w="28" w:type="dxa"/>
            </w:tcMar>
          </w:tcPr>
          <w:p w14:paraId="38DC2FF2" w14:textId="77777777" w:rsidR="00371733" w:rsidRDefault="00371733" w:rsidP="009C41C6">
            <w:pPr>
              <w:ind w:left="57" w:right="57"/>
              <w:contextualSpacing/>
              <w:jc w:val="right"/>
            </w:pPr>
            <w:r w:rsidRPr="008A7A12">
              <w:rPr>
                <w:sz w:val="22"/>
                <w:szCs w:val="22"/>
              </w:rPr>
              <w:t>0,0</w:t>
            </w:r>
          </w:p>
        </w:tc>
        <w:tc>
          <w:tcPr>
            <w:tcW w:w="0" w:type="auto"/>
            <w:tcMar>
              <w:top w:w="28" w:type="dxa"/>
              <w:left w:w="28" w:type="dxa"/>
              <w:bottom w:w="28" w:type="dxa"/>
              <w:right w:w="28" w:type="dxa"/>
            </w:tcMar>
          </w:tcPr>
          <w:p w14:paraId="7228280F" w14:textId="77777777" w:rsidR="00371733" w:rsidRDefault="00371733" w:rsidP="009C41C6">
            <w:pPr>
              <w:ind w:left="57" w:right="57"/>
              <w:contextualSpacing/>
              <w:jc w:val="right"/>
            </w:pPr>
            <w:r w:rsidRPr="008A7A12">
              <w:rPr>
                <w:sz w:val="22"/>
                <w:szCs w:val="22"/>
              </w:rPr>
              <w:t>0,0</w:t>
            </w:r>
          </w:p>
        </w:tc>
        <w:tc>
          <w:tcPr>
            <w:tcW w:w="0" w:type="auto"/>
            <w:tcMar>
              <w:top w:w="28" w:type="dxa"/>
              <w:left w:w="28" w:type="dxa"/>
              <w:bottom w:w="28" w:type="dxa"/>
              <w:right w:w="28" w:type="dxa"/>
            </w:tcMar>
          </w:tcPr>
          <w:p w14:paraId="0995BCCA" w14:textId="77777777" w:rsidR="00371733" w:rsidRDefault="00371733" w:rsidP="009C41C6">
            <w:pPr>
              <w:ind w:left="57" w:right="57"/>
              <w:contextualSpacing/>
              <w:jc w:val="right"/>
            </w:pPr>
            <w:r w:rsidRPr="008A7A12">
              <w:rPr>
                <w:sz w:val="22"/>
                <w:szCs w:val="22"/>
              </w:rPr>
              <w:t>0,0</w:t>
            </w:r>
          </w:p>
        </w:tc>
        <w:tc>
          <w:tcPr>
            <w:tcW w:w="945" w:type="dxa"/>
            <w:shd w:val="clear" w:color="auto" w:fill="auto"/>
            <w:tcMar>
              <w:top w:w="28" w:type="dxa"/>
              <w:left w:w="28" w:type="dxa"/>
              <w:bottom w:w="28" w:type="dxa"/>
              <w:right w:w="28" w:type="dxa"/>
            </w:tcMar>
          </w:tcPr>
          <w:p w14:paraId="5078563E" w14:textId="77777777" w:rsidR="00371733" w:rsidRDefault="00371733" w:rsidP="008E5A53">
            <w:pPr>
              <w:ind w:left="57" w:right="57"/>
              <w:contextualSpacing/>
              <w:jc w:val="right"/>
            </w:pPr>
            <w:r w:rsidRPr="005B2E35">
              <w:rPr>
                <w:sz w:val="22"/>
                <w:szCs w:val="22"/>
              </w:rPr>
              <w:t>0,0</w:t>
            </w:r>
          </w:p>
        </w:tc>
        <w:tc>
          <w:tcPr>
            <w:tcW w:w="1754" w:type="dxa"/>
            <w:shd w:val="clear" w:color="auto" w:fill="auto"/>
            <w:tcMar>
              <w:top w:w="28" w:type="dxa"/>
              <w:left w:w="28" w:type="dxa"/>
              <w:bottom w:w="28" w:type="dxa"/>
              <w:right w:w="28" w:type="dxa"/>
            </w:tcMar>
          </w:tcPr>
          <w:p w14:paraId="33915F97" w14:textId="77777777" w:rsidR="00371733" w:rsidRPr="00FA74B3" w:rsidRDefault="00371733" w:rsidP="008E5A53">
            <w:pPr>
              <w:ind w:left="57"/>
              <w:contextualSpacing/>
              <w:rPr>
                <w:sz w:val="22"/>
                <w:szCs w:val="22"/>
              </w:rPr>
            </w:pPr>
            <w:r w:rsidRPr="00FA74B3">
              <w:rPr>
                <w:sz w:val="22"/>
                <w:szCs w:val="22"/>
              </w:rPr>
              <w:t>внебюджетные источники</w:t>
            </w:r>
          </w:p>
        </w:tc>
      </w:tr>
      <w:tr w:rsidR="00371733" w:rsidRPr="00FA74B3" w14:paraId="060D894B" w14:textId="77777777" w:rsidTr="00930820">
        <w:trPr>
          <w:trHeight w:val="170"/>
        </w:trPr>
        <w:tc>
          <w:tcPr>
            <w:tcW w:w="0" w:type="auto"/>
            <w:vMerge w:val="restart"/>
            <w:tcMar>
              <w:top w:w="28" w:type="dxa"/>
              <w:left w:w="28" w:type="dxa"/>
              <w:bottom w:w="28" w:type="dxa"/>
              <w:right w:w="28" w:type="dxa"/>
            </w:tcMar>
          </w:tcPr>
          <w:p w14:paraId="6CCF22F0" w14:textId="77777777" w:rsidR="00371733" w:rsidRPr="00FA74B3" w:rsidRDefault="00371733" w:rsidP="008E5A53">
            <w:pPr>
              <w:ind w:left="57"/>
              <w:contextualSpacing/>
              <w:jc w:val="center"/>
              <w:rPr>
                <w:sz w:val="22"/>
                <w:szCs w:val="22"/>
              </w:rPr>
            </w:pPr>
            <w:r w:rsidRPr="00FA74B3">
              <w:rPr>
                <w:sz w:val="22"/>
                <w:szCs w:val="22"/>
              </w:rPr>
              <w:t>15.</w:t>
            </w:r>
          </w:p>
        </w:tc>
        <w:tc>
          <w:tcPr>
            <w:tcW w:w="0" w:type="auto"/>
            <w:vMerge w:val="restart"/>
            <w:tcMar>
              <w:top w:w="28" w:type="dxa"/>
              <w:left w:w="28" w:type="dxa"/>
              <w:bottom w:w="28" w:type="dxa"/>
              <w:right w:w="28" w:type="dxa"/>
            </w:tcMar>
          </w:tcPr>
          <w:p w14:paraId="617C37EA" w14:textId="77777777" w:rsidR="00371733" w:rsidRPr="00FA74B3" w:rsidRDefault="00371733" w:rsidP="008E5A53">
            <w:pPr>
              <w:ind w:left="57"/>
              <w:contextualSpacing/>
              <w:rPr>
                <w:sz w:val="22"/>
                <w:szCs w:val="22"/>
              </w:rPr>
            </w:pPr>
            <w:r w:rsidRPr="00FA74B3">
              <w:rPr>
                <w:sz w:val="22"/>
                <w:szCs w:val="22"/>
              </w:rPr>
              <w:t>Мероприятие 2.6. Проведение конференций по вопросам обеспечения безопасности дорожного движения*</w:t>
            </w:r>
          </w:p>
        </w:tc>
        <w:tc>
          <w:tcPr>
            <w:tcW w:w="0" w:type="auto"/>
            <w:vMerge w:val="restart"/>
            <w:tcMar>
              <w:top w:w="28" w:type="dxa"/>
              <w:left w:w="28" w:type="dxa"/>
              <w:bottom w:w="28" w:type="dxa"/>
              <w:right w:w="28" w:type="dxa"/>
            </w:tcMar>
          </w:tcPr>
          <w:p w14:paraId="7579E70B" w14:textId="77777777" w:rsidR="002931EB" w:rsidRDefault="002931EB" w:rsidP="002931EB">
            <w:pPr>
              <w:ind w:left="57"/>
              <w:contextualSpacing/>
              <w:rPr>
                <w:sz w:val="22"/>
                <w:szCs w:val="22"/>
              </w:rPr>
            </w:pPr>
            <w:r w:rsidRPr="00FA74B3">
              <w:rPr>
                <w:sz w:val="22"/>
                <w:szCs w:val="22"/>
              </w:rPr>
              <w:t xml:space="preserve">МКУ «Управление образования» города Рубцовска, </w:t>
            </w:r>
          </w:p>
          <w:p w14:paraId="60A1856F" w14:textId="77777777" w:rsidR="002931EB" w:rsidRDefault="002931EB" w:rsidP="002931EB">
            <w:pPr>
              <w:ind w:left="57"/>
              <w:contextualSpacing/>
              <w:rPr>
                <w:sz w:val="22"/>
                <w:szCs w:val="22"/>
              </w:rPr>
            </w:pPr>
            <w:r w:rsidRPr="00FA74B3">
              <w:rPr>
                <w:sz w:val="22"/>
                <w:szCs w:val="22"/>
              </w:rPr>
              <w:lastRenderedPageBreak/>
              <w:t xml:space="preserve">ОГИБДД МО МВД России «Рубцовский», </w:t>
            </w:r>
          </w:p>
          <w:p w14:paraId="2F88D7A8" w14:textId="77777777" w:rsidR="002931EB" w:rsidRDefault="002931EB" w:rsidP="002931EB">
            <w:pPr>
              <w:ind w:left="57"/>
              <w:contextualSpacing/>
              <w:rPr>
                <w:sz w:val="22"/>
                <w:szCs w:val="22"/>
              </w:rPr>
            </w:pPr>
            <w:r w:rsidRPr="00FA74B3">
              <w:rPr>
                <w:sz w:val="22"/>
                <w:szCs w:val="22"/>
              </w:rPr>
              <w:t xml:space="preserve">МКУ «Управление культуры, спорта и молодежной политики» города Рубцовска, </w:t>
            </w:r>
          </w:p>
          <w:p w14:paraId="2FC603D3" w14:textId="77777777" w:rsidR="00371733" w:rsidRPr="00FA74B3" w:rsidRDefault="002931EB" w:rsidP="002931EB">
            <w:pPr>
              <w:ind w:left="57"/>
              <w:contextualSpacing/>
              <w:rPr>
                <w:b/>
                <w:sz w:val="22"/>
                <w:szCs w:val="22"/>
              </w:rPr>
            </w:pPr>
            <w:r w:rsidRPr="00FA74B3">
              <w:rPr>
                <w:sz w:val="22"/>
                <w:szCs w:val="22"/>
              </w:rPr>
              <w:t>пресс-служба Администрации города Рубцовска</w:t>
            </w:r>
          </w:p>
        </w:tc>
        <w:tc>
          <w:tcPr>
            <w:tcW w:w="0" w:type="auto"/>
            <w:tcMar>
              <w:top w:w="28" w:type="dxa"/>
              <w:left w:w="28" w:type="dxa"/>
              <w:bottom w:w="28" w:type="dxa"/>
              <w:right w:w="28" w:type="dxa"/>
            </w:tcMar>
          </w:tcPr>
          <w:p w14:paraId="5A8D8D8B" w14:textId="77777777" w:rsidR="00371733" w:rsidRDefault="00371733" w:rsidP="008E5A53">
            <w:pPr>
              <w:ind w:left="57" w:right="57"/>
              <w:contextualSpacing/>
              <w:jc w:val="right"/>
            </w:pPr>
            <w:r w:rsidRPr="005B2E35">
              <w:rPr>
                <w:sz w:val="22"/>
                <w:szCs w:val="22"/>
              </w:rPr>
              <w:lastRenderedPageBreak/>
              <w:t>0,0</w:t>
            </w:r>
          </w:p>
        </w:tc>
        <w:tc>
          <w:tcPr>
            <w:tcW w:w="0" w:type="auto"/>
            <w:shd w:val="clear" w:color="auto" w:fill="auto"/>
            <w:tcMar>
              <w:top w:w="28" w:type="dxa"/>
              <w:left w:w="28" w:type="dxa"/>
              <w:bottom w:w="28" w:type="dxa"/>
              <w:right w:w="28" w:type="dxa"/>
            </w:tcMar>
          </w:tcPr>
          <w:p w14:paraId="037BE9D0" w14:textId="77777777" w:rsidR="00371733" w:rsidRDefault="00371733" w:rsidP="008E5A53">
            <w:pPr>
              <w:ind w:left="57" w:right="57"/>
              <w:contextualSpacing/>
              <w:jc w:val="right"/>
            </w:pPr>
            <w:r w:rsidRPr="005B2E35">
              <w:rPr>
                <w:sz w:val="22"/>
                <w:szCs w:val="22"/>
              </w:rPr>
              <w:t>0,0</w:t>
            </w:r>
          </w:p>
        </w:tc>
        <w:tc>
          <w:tcPr>
            <w:tcW w:w="0" w:type="auto"/>
            <w:shd w:val="clear" w:color="auto" w:fill="auto"/>
            <w:tcMar>
              <w:top w:w="28" w:type="dxa"/>
              <w:left w:w="28" w:type="dxa"/>
              <w:bottom w:w="28" w:type="dxa"/>
              <w:right w:w="28" w:type="dxa"/>
            </w:tcMar>
          </w:tcPr>
          <w:p w14:paraId="43C57BA5" w14:textId="77777777" w:rsidR="00371733" w:rsidRDefault="00371733" w:rsidP="008E5A53">
            <w:pPr>
              <w:ind w:left="57" w:right="57"/>
              <w:contextualSpacing/>
              <w:jc w:val="right"/>
            </w:pPr>
            <w:r w:rsidRPr="005B2E35">
              <w:rPr>
                <w:sz w:val="22"/>
                <w:szCs w:val="22"/>
              </w:rPr>
              <w:t>0,0</w:t>
            </w:r>
          </w:p>
        </w:tc>
        <w:tc>
          <w:tcPr>
            <w:tcW w:w="0" w:type="auto"/>
            <w:shd w:val="clear" w:color="auto" w:fill="auto"/>
            <w:tcMar>
              <w:top w:w="28" w:type="dxa"/>
              <w:left w:w="28" w:type="dxa"/>
              <w:bottom w:w="28" w:type="dxa"/>
              <w:right w:w="28" w:type="dxa"/>
            </w:tcMar>
          </w:tcPr>
          <w:p w14:paraId="0A2553CB" w14:textId="77777777" w:rsidR="00371733" w:rsidRDefault="00371733" w:rsidP="008E5A53">
            <w:pPr>
              <w:ind w:left="57" w:right="57"/>
              <w:contextualSpacing/>
              <w:jc w:val="right"/>
            </w:pPr>
            <w:r w:rsidRPr="005B2E35">
              <w:rPr>
                <w:sz w:val="22"/>
                <w:szCs w:val="22"/>
              </w:rPr>
              <w:t>0,0</w:t>
            </w:r>
          </w:p>
        </w:tc>
        <w:tc>
          <w:tcPr>
            <w:tcW w:w="0" w:type="auto"/>
            <w:shd w:val="clear" w:color="auto" w:fill="auto"/>
            <w:tcMar>
              <w:top w:w="28" w:type="dxa"/>
              <w:left w:w="28" w:type="dxa"/>
              <w:bottom w:w="28" w:type="dxa"/>
              <w:right w:w="28" w:type="dxa"/>
            </w:tcMar>
          </w:tcPr>
          <w:p w14:paraId="550C46F8" w14:textId="77777777" w:rsidR="00371733" w:rsidRDefault="00371733" w:rsidP="008E5A53">
            <w:pPr>
              <w:ind w:left="57" w:right="57"/>
              <w:contextualSpacing/>
              <w:jc w:val="right"/>
            </w:pPr>
            <w:r w:rsidRPr="005B2E35">
              <w:rPr>
                <w:sz w:val="22"/>
                <w:szCs w:val="22"/>
              </w:rPr>
              <w:t>0,0</w:t>
            </w:r>
          </w:p>
        </w:tc>
        <w:tc>
          <w:tcPr>
            <w:tcW w:w="0" w:type="auto"/>
            <w:tcMar>
              <w:top w:w="28" w:type="dxa"/>
              <w:left w:w="28" w:type="dxa"/>
              <w:bottom w:w="28" w:type="dxa"/>
              <w:right w:w="28" w:type="dxa"/>
            </w:tcMar>
          </w:tcPr>
          <w:p w14:paraId="530B8916" w14:textId="77777777" w:rsidR="00371733" w:rsidRDefault="00371733" w:rsidP="009C41C6">
            <w:pPr>
              <w:ind w:left="57" w:right="57"/>
              <w:contextualSpacing/>
              <w:jc w:val="right"/>
            </w:pPr>
            <w:r w:rsidRPr="008A7A12">
              <w:rPr>
                <w:sz w:val="22"/>
                <w:szCs w:val="22"/>
              </w:rPr>
              <w:t>0,0</w:t>
            </w:r>
          </w:p>
        </w:tc>
        <w:tc>
          <w:tcPr>
            <w:tcW w:w="0" w:type="auto"/>
            <w:tcMar>
              <w:top w:w="28" w:type="dxa"/>
              <w:left w:w="28" w:type="dxa"/>
              <w:bottom w:w="28" w:type="dxa"/>
              <w:right w:w="28" w:type="dxa"/>
            </w:tcMar>
          </w:tcPr>
          <w:p w14:paraId="7C96E788" w14:textId="77777777" w:rsidR="00371733" w:rsidRDefault="00371733" w:rsidP="009C41C6">
            <w:pPr>
              <w:ind w:left="57" w:right="57"/>
              <w:contextualSpacing/>
              <w:jc w:val="right"/>
            </w:pPr>
            <w:r w:rsidRPr="008A7A12">
              <w:rPr>
                <w:sz w:val="22"/>
                <w:szCs w:val="22"/>
              </w:rPr>
              <w:t>0,0</w:t>
            </w:r>
          </w:p>
        </w:tc>
        <w:tc>
          <w:tcPr>
            <w:tcW w:w="0" w:type="auto"/>
            <w:tcMar>
              <w:top w:w="28" w:type="dxa"/>
              <w:left w:w="28" w:type="dxa"/>
              <w:bottom w:w="28" w:type="dxa"/>
              <w:right w:w="28" w:type="dxa"/>
            </w:tcMar>
          </w:tcPr>
          <w:p w14:paraId="443D44BE" w14:textId="77777777" w:rsidR="00371733" w:rsidRDefault="00371733" w:rsidP="009C41C6">
            <w:pPr>
              <w:ind w:left="57" w:right="57"/>
              <w:contextualSpacing/>
              <w:jc w:val="right"/>
            </w:pPr>
            <w:r w:rsidRPr="008A7A12">
              <w:rPr>
                <w:sz w:val="22"/>
                <w:szCs w:val="22"/>
              </w:rPr>
              <w:t>0,0</w:t>
            </w:r>
          </w:p>
        </w:tc>
        <w:tc>
          <w:tcPr>
            <w:tcW w:w="945" w:type="dxa"/>
            <w:shd w:val="clear" w:color="auto" w:fill="auto"/>
            <w:tcMar>
              <w:top w:w="28" w:type="dxa"/>
              <w:left w:w="28" w:type="dxa"/>
              <w:bottom w:w="28" w:type="dxa"/>
              <w:right w:w="28" w:type="dxa"/>
            </w:tcMar>
          </w:tcPr>
          <w:p w14:paraId="7D82FC12" w14:textId="77777777" w:rsidR="00371733" w:rsidRDefault="00371733" w:rsidP="008E5A53">
            <w:pPr>
              <w:ind w:left="57" w:right="57"/>
              <w:contextualSpacing/>
              <w:jc w:val="right"/>
            </w:pPr>
            <w:r w:rsidRPr="005B2E35">
              <w:rPr>
                <w:sz w:val="22"/>
                <w:szCs w:val="22"/>
              </w:rPr>
              <w:t>0,0</w:t>
            </w:r>
          </w:p>
        </w:tc>
        <w:tc>
          <w:tcPr>
            <w:tcW w:w="1754" w:type="dxa"/>
            <w:shd w:val="clear" w:color="auto" w:fill="auto"/>
            <w:tcMar>
              <w:top w:w="28" w:type="dxa"/>
              <w:left w:w="28" w:type="dxa"/>
              <w:bottom w:w="28" w:type="dxa"/>
              <w:right w:w="28" w:type="dxa"/>
            </w:tcMar>
          </w:tcPr>
          <w:p w14:paraId="250D3095" w14:textId="77777777" w:rsidR="00371733" w:rsidRPr="00FA74B3" w:rsidRDefault="00371733" w:rsidP="008E5A53">
            <w:pPr>
              <w:ind w:left="57"/>
              <w:contextualSpacing/>
              <w:rPr>
                <w:sz w:val="22"/>
                <w:szCs w:val="22"/>
              </w:rPr>
            </w:pPr>
            <w:r w:rsidRPr="00FA74B3">
              <w:rPr>
                <w:sz w:val="22"/>
                <w:szCs w:val="22"/>
              </w:rPr>
              <w:t>Всего</w:t>
            </w:r>
          </w:p>
        </w:tc>
      </w:tr>
      <w:tr w:rsidR="00371733" w:rsidRPr="00FA74B3" w14:paraId="52F9CAD5" w14:textId="77777777" w:rsidTr="00930820">
        <w:trPr>
          <w:trHeight w:val="170"/>
        </w:trPr>
        <w:tc>
          <w:tcPr>
            <w:tcW w:w="0" w:type="auto"/>
            <w:vMerge/>
            <w:tcMar>
              <w:top w:w="28" w:type="dxa"/>
              <w:left w:w="28" w:type="dxa"/>
              <w:bottom w:w="28" w:type="dxa"/>
              <w:right w:w="28" w:type="dxa"/>
            </w:tcMar>
          </w:tcPr>
          <w:p w14:paraId="5058A875" w14:textId="77777777" w:rsidR="00371733" w:rsidRPr="00FA74B3" w:rsidRDefault="00371733" w:rsidP="008E5A53">
            <w:pPr>
              <w:ind w:left="57"/>
              <w:contextualSpacing/>
              <w:jc w:val="center"/>
              <w:rPr>
                <w:sz w:val="22"/>
                <w:szCs w:val="22"/>
              </w:rPr>
            </w:pPr>
          </w:p>
        </w:tc>
        <w:tc>
          <w:tcPr>
            <w:tcW w:w="0" w:type="auto"/>
            <w:vMerge/>
            <w:tcMar>
              <w:top w:w="28" w:type="dxa"/>
              <w:left w:w="28" w:type="dxa"/>
              <w:bottom w:w="28" w:type="dxa"/>
              <w:right w:w="28" w:type="dxa"/>
            </w:tcMar>
          </w:tcPr>
          <w:p w14:paraId="744382C4" w14:textId="77777777" w:rsidR="00371733" w:rsidRPr="00FA74B3" w:rsidRDefault="00371733" w:rsidP="008E5A53">
            <w:pPr>
              <w:ind w:left="57"/>
              <w:contextualSpacing/>
              <w:jc w:val="both"/>
              <w:rPr>
                <w:sz w:val="22"/>
                <w:szCs w:val="22"/>
              </w:rPr>
            </w:pPr>
          </w:p>
        </w:tc>
        <w:tc>
          <w:tcPr>
            <w:tcW w:w="0" w:type="auto"/>
            <w:vMerge/>
            <w:tcMar>
              <w:top w:w="28" w:type="dxa"/>
              <w:left w:w="28" w:type="dxa"/>
              <w:bottom w:w="28" w:type="dxa"/>
              <w:right w:w="28" w:type="dxa"/>
            </w:tcMar>
          </w:tcPr>
          <w:p w14:paraId="5CFC997B" w14:textId="77777777" w:rsidR="00371733" w:rsidRPr="00FA74B3" w:rsidRDefault="00371733" w:rsidP="008E5A53">
            <w:pPr>
              <w:ind w:left="57"/>
              <w:contextualSpacing/>
              <w:rPr>
                <w:sz w:val="22"/>
                <w:szCs w:val="22"/>
              </w:rPr>
            </w:pPr>
          </w:p>
        </w:tc>
        <w:tc>
          <w:tcPr>
            <w:tcW w:w="7574" w:type="dxa"/>
            <w:gridSpan w:val="9"/>
          </w:tcPr>
          <w:p w14:paraId="6198DC52" w14:textId="77777777" w:rsidR="00371733" w:rsidRPr="00FA74B3" w:rsidRDefault="00371733" w:rsidP="008E5A53">
            <w:pPr>
              <w:ind w:left="57" w:right="57"/>
              <w:contextualSpacing/>
              <w:jc w:val="right"/>
              <w:rPr>
                <w:sz w:val="22"/>
                <w:szCs w:val="22"/>
              </w:rPr>
            </w:pPr>
          </w:p>
        </w:tc>
        <w:tc>
          <w:tcPr>
            <w:tcW w:w="1754" w:type="dxa"/>
            <w:shd w:val="clear" w:color="auto" w:fill="auto"/>
            <w:tcMar>
              <w:top w:w="28" w:type="dxa"/>
              <w:left w:w="28" w:type="dxa"/>
              <w:bottom w:w="28" w:type="dxa"/>
              <w:right w:w="28" w:type="dxa"/>
            </w:tcMar>
          </w:tcPr>
          <w:p w14:paraId="4049316C" w14:textId="77777777" w:rsidR="00371733" w:rsidRPr="00FA74B3" w:rsidRDefault="00371733" w:rsidP="008E5A53">
            <w:pPr>
              <w:ind w:left="57"/>
              <w:contextualSpacing/>
              <w:rPr>
                <w:sz w:val="22"/>
                <w:szCs w:val="22"/>
              </w:rPr>
            </w:pPr>
            <w:r w:rsidRPr="00FA74B3">
              <w:rPr>
                <w:sz w:val="22"/>
                <w:szCs w:val="22"/>
              </w:rPr>
              <w:t>в том числе:</w:t>
            </w:r>
          </w:p>
        </w:tc>
      </w:tr>
      <w:tr w:rsidR="00371733" w:rsidRPr="00FA74B3" w14:paraId="3767FE85" w14:textId="77777777" w:rsidTr="00930820">
        <w:trPr>
          <w:trHeight w:val="170"/>
        </w:trPr>
        <w:tc>
          <w:tcPr>
            <w:tcW w:w="0" w:type="auto"/>
            <w:vMerge/>
            <w:tcMar>
              <w:top w:w="28" w:type="dxa"/>
              <w:left w:w="28" w:type="dxa"/>
              <w:bottom w:w="28" w:type="dxa"/>
              <w:right w:w="28" w:type="dxa"/>
            </w:tcMar>
          </w:tcPr>
          <w:p w14:paraId="53E73BF9" w14:textId="77777777" w:rsidR="00371733" w:rsidRPr="00FA74B3" w:rsidRDefault="00371733" w:rsidP="008E5A53">
            <w:pPr>
              <w:ind w:left="57"/>
              <w:contextualSpacing/>
              <w:jc w:val="center"/>
              <w:rPr>
                <w:sz w:val="22"/>
                <w:szCs w:val="22"/>
              </w:rPr>
            </w:pPr>
          </w:p>
        </w:tc>
        <w:tc>
          <w:tcPr>
            <w:tcW w:w="0" w:type="auto"/>
            <w:vMerge/>
            <w:tcMar>
              <w:top w:w="28" w:type="dxa"/>
              <w:left w:w="28" w:type="dxa"/>
              <w:bottom w:w="28" w:type="dxa"/>
              <w:right w:w="28" w:type="dxa"/>
            </w:tcMar>
          </w:tcPr>
          <w:p w14:paraId="68F49D31" w14:textId="77777777" w:rsidR="00371733" w:rsidRPr="00FA74B3" w:rsidRDefault="00371733" w:rsidP="008E5A53">
            <w:pPr>
              <w:ind w:left="57"/>
              <w:contextualSpacing/>
              <w:jc w:val="both"/>
              <w:rPr>
                <w:sz w:val="22"/>
                <w:szCs w:val="22"/>
              </w:rPr>
            </w:pPr>
          </w:p>
        </w:tc>
        <w:tc>
          <w:tcPr>
            <w:tcW w:w="0" w:type="auto"/>
            <w:vMerge/>
            <w:tcMar>
              <w:top w:w="28" w:type="dxa"/>
              <w:left w:w="28" w:type="dxa"/>
              <w:bottom w:w="28" w:type="dxa"/>
              <w:right w:w="28" w:type="dxa"/>
            </w:tcMar>
          </w:tcPr>
          <w:p w14:paraId="0B3F438F" w14:textId="77777777" w:rsidR="00371733" w:rsidRPr="00FA74B3" w:rsidRDefault="00371733" w:rsidP="008E5A53">
            <w:pPr>
              <w:ind w:left="57"/>
              <w:contextualSpacing/>
              <w:rPr>
                <w:sz w:val="22"/>
                <w:szCs w:val="22"/>
              </w:rPr>
            </w:pPr>
          </w:p>
        </w:tc>
        <w:tc>
          <w:tcPr>
            <w:tcW w:w="0" w:type="auto"/>
            <w:tcMar>
              <w:top w:w="28" w:type="dxa"/>
              <w:left w:w="28" w:type="dxa"/>
              <w:bottom w:w="28" w:type="dxa"/>
              <w:right w:w="28" w:type="dxa"/>
            </w:tcMar>
          </w:tcPr>
          <w:p w14:paraId="150F87DD" w14:textId="77777777" w:rsidR="00371733" w:rsidRDefault="00371733" w:rsidP="008E5A53">
            <w:pPr>
              <w:ind w:left="57" w:right="57"/>
              <w:contextualSpacing/>
              <w:jc w:val="right"/>
            </w:pPr>
            <w:r w:rsidRPr="003D39D3">
              <w:rPr>
                <w:sz w:val="22"/>
                <w:szCs w:val="22"/>
              </w:rPr>
              <w:t>0,0</w:t>
            </w:r>
          </w:p>
        </w:tc>
        <w:tc>
          <w:tcPr>
            <w:tcW w:w="0" w:type="auto"/>
            <w:shd w:val="clear" w:color="auto" w:fill="auto"/>
            <w:tcMar>
              <w:top w:w="28" w:type="dxa"/>
              <w:left w:w="28" w:type="dxa"/>
              <w:bottom w:w="28" w:type="dxa"/>
              <w:right w:w="28" w:type="dxa"/>
            </w:tcMar>
          </w:tcPr>
          <w:p w14:paraId="0FDBE4A2" w14:textId="77777777" w:rsidR="00371733" w:rsidRDefault="00371733" w:rsidP="008E5A53">
            <w:pPr>
              <w:ind w:left="57" w:right="57"/>
              <w:contextualSpacing/>
              <w:jc w:val="right"/>
            </w:pPr>
            <w:r w:rsidRPr="003D39D3">
              <w:rPr>
                <w:sz w:val="22"/>
                <w:szCs w:val="22"/>
              </w:rPr>
              <w:t>0,0</w:t>
            </w:r>
          </w:p>
        </w:tc>
        <w:tc>
          <w:tcPr>
            <w:tcW w:w="0" w:type="auto"/>
            <w:shd w:val="clear" w:color="auto" w:fill="auto"/>
            <w:tcMar>
              <w:top w:w="28" w:type="dxa"/>
              <w:left w:w="28" w:type="dxa"/>
              <w:bottom w:w="28" w:type="dxa"/>
              <w:right w:w="28" w:type="dxa"/>
            </w:tcMar>
          </w:tcPr>
          <w:p w14:paraId="01DEC8F0" w14:textId="77777777" w:rsidR="00371733" w:rsidRDefault="00371733" w:rsidP="008E5A53">
            <w:pPr>
              <w:ind w:left="57" w:right="57"/>
              <w:contextualSpacing/>
              <w:jc w:val="right"/>
            </w:pPr>
            <w:r w:rsidRPr="003D39D3">
              <w:rPr>
                <w:sz w:val="22"/>
                <w:szCs w:val="22"/>
              </w:rPr>
              <w:t>0,0</w:t>
            </w:r>
          </w:p>
        </w:tc>
        <w:tc>
          <w:tcPr>
            <w:tcW w:w="0" w:type="auto"/>
            <w:shd w:val="clear" w:color="auto" w:fill="auto"/>
            <w:tcMar>
              <w:top w:w="28" w:type="dxa"/>
              <w:left w:w="28" w:type="dxa"/>
              <w:bottom w:w="28" w:type="dxa"/>
              <w:right w:w="28" w:type="dxa"/>
            </w:tcMar>
          </w:tcPr>
          <w:p w14:paraId="5ACF477F" w14:textId="77777777" w:rsidR="00371733" w:rsidRDefault="00371733" w:rsidP="008E5A53">
            <w:pPr>
              <w:ind w:left="57" w:right="57"/>
              <w:contextualSpacing/>
              <w:jc w:val="right"/>
            </w:pPr>
            <w:r w:rsidRPr="003D39D3">
              <w:rPr>
                <w:sz w:val="22"/>
                <w:szCs w:val="22"/>
              </w:rPr>
              <w:t>0,0</w:t>
            </w:r>
          </w:p>
        </w:tc>
        <w:tc>
          <w:tcPr>
            <w:tcW w:w="0" w:type="auto"/>
            <w:shd w:val="clear" w:color="auto" w:fill="auto"/>
            <w:tcMar>
              <w:top w:w="28" w:type="dxa"/>
              <w:left w:w="28" w:type="dxa"/>
              <w:bottom w:w="28" w:type="dxa"/>
              <w:right w:w="28" w:type="dxa"/>
            </w:tcMar>
          </w:tcPr>
          <w:p w14:paraId="5CF6C8B3" w14:textId="77777777" w:rsidR="00371733" w:rsidRDefault="00371733" w:rsidP="008E5A53">
            <w:pPr>
              <w:ind w:left="57" w:right="57"/>
              <w:contextualSpacing/>
              <w:jc w:val="right"/>
            </w:pPr>
            <w:r w:rsidRPr="003D39D3">
              <w:rPr>
                <w:sz w:val="22"/>
                <w:szCs w:val="22"/>
              </w:rPr>
              <w:t>0,0</w:t>
            </w:r>
          </w:p>
        </w:tc>
        <w:tc>
          <w:tcPr>
            <w:tcW w:w="0" w:type="auto"/>
            <w:tcMar>
              <w:top w:w="28" w:type="dxa"/>
              <w:left w:w="28" w:type="dxa"/>
              <w:bottom w:w="28" w:type="dxa"/>
              <w:right w:w="28" w:type="dxa"/>
            </w:tcMar>
          </w:tcPr>
          <w:p w14:paraId="027E6BA6" w14:textId="77777777" w:rsidR="00371733" w:rsidRDefault="00371733" w:rsidP="009C41C6">
            <w:pPr>
              <w:ind w:left="57" w:right="57"/>
              <w:contextualSpacing/>
              <w:jc w:val="right"/>
            </w:pPr>
            <w:r w:rsidRPr="008A7A12">
              <w:rPr>
                <w:sz w:val="22"/>
                <w:szCs w:val="22"/>
              </w:rPr>
              <w:t>0,0</w:t>
            </w:r>
          </w:p>
        </w:tc>
        <w:tc>
          <w:tcPr>
            <w:tcW w:w="0" w:type="auto"/>
            <w:tcMar>
              <w:top w:w="28" w:type="dxa"/>
              <w:left w:w="28" w:type="dxa"/>
              <w:bottom w:w="28" w:type="dxa"/>
              <w:right w:w="28" w:type="dxa"/>
            </w:tcMar>
          </w:tcPr>
          <w:p w14:paraId="46F47301" w14:textId="77777777" w:rsidR="00371733" w:rsidRDefault="00371733" w:rsidP="009C41C6">
            <w:pPr>
              <w:ind w:left="57" w:right="57"/>
              <w:contextualSpacing/>
              <w:jc w:val="right"/>
            </w:pPr>
            <w:r w:rsidRPr="008A7A12">
              <w:rPr>
                <w:sz w:val="22"/>
                <w:szCs w:val="22"/>
              </w:rPr>
              <w:t>0,0</w:t>
            </w:r>
          </w:p>
        </w:tc>
        <w:tc>
          <w:tcPr>
            <w:tcW w:w="0" w:type="auto"/>
            <w:tcMar>
              <w:top w:w="28" w:type="dxa"/>
              <w:left w:w="28" w:type="dxa"/>
              <w:bottom w:w="28" w:type="dxa"/>
              <w:right w:w="28" w:type="dxa"/>
            </w:tcMar>
          </w:tcPr>
          <w:p w14:paraId="2AECD3F2" w14:textId="77777777" w:rsidR="00371733" w:rsidRDefault="00371733" w:rsidP="009C41C6">
            <w:pPr>
              <w:ind w:left="57" w:right="57"/>
              <w:contextualSpacing/>
              <w:jc w:val="right"/>
            </w:pPr>
            <w:r w:rsidRPr="008A7A12">
              <w:rPr>
                <w:sz w:val="22"/>
                <w:szCs w:val="22"/>
              </w:rPr>
              <w:t>0,0</w:t>
            </w:r>
          </w:p>
        </w:tc>
        <w:tc>
          <w:tcPr>
            <w:tcW w:w="945" w:type="dxa"/>
            <w:shd w:val="clear" w:color="auto" w:fill="auto"/>
            <w:tcMar>
              <w:top w:w="28" w:type="dxa"/>
              <w:left w:w="28" w:type="dxa"/>
              <w:bottom w:w="28" w:type="dxa"/>
              <w:right w:w="28" w:type="dxa"/>
            </w:tcMar>
          </w:tcPr>
          <w:p w14:paraId="5A8BA894" w14:textId="77777777" w:rsidR="00371733" w:rsidRDefault="00371733" w:rsidP="008E5A53">
            <w:pPr>
              <w:ind w:left="57" w:right="57"/>
              <w:contextualSpacing/>
              <w:jc w:val="right"/>
            </w:pPr>
            <w:r w:rsidRPr="003D39D3">
              <w:rPr>
                <w:sz w:val="22"/>
                <w:szCs w:val="22"/>
              </w:rPr>
              <w:t>0,0</w:t>
            </w:r>
          </w:p>
        </w:tc>
        <w:tc>
          <w:tcPr>
            <w:tcW w:w="1754" w:type="dxa"/>
            <w:shd w:val="clear" w:color="auto" w:fill="auto"/>
            <w:tcMar>
              <w:top w:w="28" w:type="dxa"/>
              <w:left w:w="28" w:type="dxa"/>
              <w:bottom w:w="28" w:type="dxa"/>
              <w:right w:w="28" w:type="dxa"/>
            </w:tcMar>
          </w:tcPr>
          <w:p w14:paraId="3ACF226A" w14:textId="77777777" w:rsidR="00371733" w:rsidRPr="00FA74B3" w:rsidRDefault="00371733" w:rsidP="008E5A53">
            <w:pPr>
              <w:ind w:left="57"/>
              <w:contextualSpacing/>
              <w:rPr>
                <w:sz w:val="22"/>
                <w:szCs w:val="22"/>
              </w:rPr>
            </w:pPr>
            <w:r w:rsidRPr="00FA74B3">
              <w:rPr>
                <w:sz w:val="22"/>
                <w:szCs w:val="22"/>
              </w:rPr>
              <w:t>федеральный бюджет</w:t>
            </w:r>
          </w:p>
        </w:tc>
      </w:tr>
      <w:tr w:rsidR="00371733" w:rsidRPr="00FA74B3" w14:paraId="3781E930" w14:textId="77777777" w:rsidTr="00930820">
        <w:trPr>
          <w:trHeight w:val="170"/>
        </w:trPr>
        <w:tc>
          <w:tcPr>
            <w:tcW w:w="0" w:type="auto"/>
            <w:vMerge/>
            <w:tcMar>
              <w:top w:w="28" w:type="dxa"/>
              <w:left w:w="28" w:type="dxa"/>
              <w:bottom w:w="28" w:type="dxa"/>
              <w:right w:w="28" w:type="dxa"/>
            </w:tcMar>
          </w:tcPr>
          <w:p w14:paraId="2B9C0F22" w14:textId="77777777" w:rsidR="00371733" w:rsidRPr="00FA74B3" w:rsidRDefault="00371733" w:rsidP="008E5A53">
            <w:pPr>
              <w:ind w:left="57"/>
              <w:contextualSpacing/>
              <w:jc w:val="center"/>
              <w:rPr>
                <w:sz w:val="22"/>
                <w:szCs w:val="22"/>
              </w:rPr>
            </w:pPr>
          </w:p>
        </w:tc>
        <w:tc>
          <w:tcPr>
            <w:tcW w:w="0" w:type="auto"/>
            <w:vMerge/>
            <w:tcMar>
              <w:top w:w="28" w:type="dxa"/>
              <w:left w:w="28" w:type="dxa"/>
              <w:bottom w:w="28" w:type="dxa"/>
              <w:right w:w="28" w:type="dxa"/>
            </w:tcMar>
          </w:tcPr>
          <w:p w14:paraId="1CFD4486" w14:textId="77777777" w:rsidR="00371733" w:rsidRPr="00FA74B3" w:rsidRDefault="00371733" w:rsidP="008E5A53">
            <w:pPr>
              <w:ind w:left="57"/>
              <w:contextualSpacing/>
              <w:jc w:val="both"/>
              <w:rPr>
                <w:sz w:val="22"/>
                <w:szCs w:val="22"/>
              </w:rPr>
            </w:pPr>
          </w:p>
        </w:tc>
        <w:tc>
          <w:tcPr>
            <w:tcW w:w="0" w:type="auto"/>
            <w:vMerge/>
            <w:tcMar>
              <w:top w:w="28" w:type="dxa"/>
              <w:left w:w="28" w:type="dxa"/>
              <w:bottom w:w="28" w:type="dxa"/>
              <w:right w:w="28" w:type="dxa"/>
            </w:tcMar>
          </w:tcPr>
          <w:p w14:paraId="3B3A92DC" w14:textId="77777777" w:rsidR="00371733" w:rsidRPr="00FA74B3" w:rsidRDefault="00371733" w:rsidP="008E5A53">
            <w:pPr>
              <w:ind w:left="57"/>
              <w:contextualSpacing/>
              <w:rPr>
                <w:sz w:val="22"/>
                <w:szCs w:val="22"/>
              </w:rPr>
            </w:pPr>
          </w:p>
        </w:tc>
        <w:tc>
          <w:tcPr>
            <w:tcW w:w="0" w:type="auto"/>
            <w:tcMar>
              <w:top w:w="28" w:type="dxa"/>
              <w:left w:w="28" w:type="dxa"/>
              <w:bottom w:w="28" w:type="dxa"/>
              <w:right w:w="28" w:type="dxa"/>
            </w:tcMar>
          </w:tcPr>
          <w:p w14:paraId="5120D504" w14:textId="77777777" w:rsidR="00371733" w:rsidRDefault="00371733" w:rsidP="008E5A53">
            <w:pPr>
              <w:ind w:left="57" w:right="57"/>
              <w:contextualSpacing/>
              <w:jc w:val="right"/>
            </w:pPr>
            <w:r w:rsidRPr="003D39D3">
              <w:rPr>
                <w:sz w:val="22"/>
                <w:szCs w:val="22"/>
              </w:rPr>
              <w:t>0,0</w:t>
            </w:r>
          </w:p>
        </w:tc>
        <w:tc>
          <w:tcPr>
            <w:tcW w:w="0" w:type="auto"/>
            <w:shd w:val="clear" w:color="auto" w:fill="auto"/>
            <w:tcMar>
              <w:top w:w="28" w:type="dxa"/>
              <w:left w:w="28" w:type="dxa"/>
              <w:bottom w:w="28" w:type="dxa"/>
              <w:right w:w="28" w:type="dxa"/>
            </w:tcMar>
          </w:tcPr>
          <w:p w14:paraId="7398E526" w14:textId="77777777" w:rsidR="00371733" w:rsidRDefault="00371733" w:rsidP="008E5A53">
            <w:pPr>
              <w:ind w:left="57" w:right="57"/>
              <w:contextualSpacing/>
              <w:jc w:val="right"/>
            </w:pPr>
            <w:r w:rsidRPr="003D39D3">
              <w:rPr>
                <w:sz w:val="22"/>
                <w:szCs w:val="22"/>
              </w:rPr>
              <w:t>0,0</w:t>
            </w:r>
          </w:p>
        </w:tc>
        <w:tc>
          <w:tcPr>
            <w:tcW w:w="0" w:type="auto"/>
            <w:shd w:val="clear" w:color="auto" w:fill="auto"/>
            <w:tcMar>
              <w:top w:w="28" w:type="dxa"/>
              <w:left w:w="28" w:type="dxa"/>
              <w:bottom w:w="28" w:type="dxa"/>
              <w:right w:w="28" w:type="dxa"/>
            </w:tcMar>
          </w:tcPr>
          <w:p w14:paraId="4B9BD5D2" w14:textId="77777777" w:rsidR="00371733" w:rsidRDefault="00371733" w:rsidP="008E5A53">
            <w:pPr>
              <w:ind w:left="57" w:right="57"/>
              <w:contextualSpacing/>
              <w:jc w:val="right"/>
            </w:pPr>
            <w:r w:rsidRPr="003D39D3">
              <w:rPr>
                <w:sz w:val="22"/>
                <w:szCs w:val="22"/>
              </w:rPr>
              <w:t>0,0</w:t>
            </w:r>
          </w:p>
        </w:tc>
        <w:tc>
          <w:tcPr>
            <w:tcW w:w="0" w:type="auto"/>
            <w:shd w:val="clear" w:color="auto" w:fill="auto"/>
            <w:tcMar>
              <w:top w:w="28" w:type="dxa"/>
              <w:left w:w="28" w:type="dxa"/>
              <w:bottom w:w="28" w:type="dxa"/>
              <w:right w:w="28" w:type="dxa"/>
            </w:tcMar>
          </w:tcPr>
          <w:p w14:paraId="3466AC3C" w14:textId="77777777" w:rsidR="00371733" w:rsidRDefault="00371733" w:rsidP="008E5A53">
            <w:pPr>
              <w:ind w:left="57" w:right="57"/>
              <w:contextualSpacing/>
              <w:jc w:val="right"/>
            </w:pPr>
            <w:r w:rsidRPr="003D39D3">
              <w:rPr>
                <w:sz w:val="22"/>
                <w:szCs w:val="22"/>
              </w:rPr>
              <w:t>0,0</w:t>
            </w:r>
          </w:p>
        </w:tc>
        <w:tc>
          <w:tcPr>
            <w:tcW w:w="0" w:type="auto"/>
            <w:shd w:val="clear" w:color="auto" w:fill="auto"/>
            <w:tcMar>
              <w:top w:w="28" w:type="dxa"/>
              <w:left w:w="28" w:type="dxa"/>
              <w:bottom w:w="28" w:type="dxa"/>
              <w:right w:w="28" w:type="dxa"/>
            </w:tcMar>
          </w:tcPr>
          <w:p w14:paraId="61EA568E" w14:textId="77777777" w:rsidR="00371733" w:rsidRDefault="00371733" w:rsidP="008E5A53">
            <w:pPr>
              <w:ind w:left="57" w:right="57"/>
              <w:contextualSpacing/>
              <w:jc w:val="right"/>
            </w:pPr>
            <w:r w:rsidRPr="003D39D3">
              <w:rPr>
                <w:sz w:val="22"/>
                <w:szCs w:val="22"/>
              </w:rPr>
              <w:t>0,0</w:t>
            </w:r>
          </w:p>
        </w:tc>
        <w:tc>
          <w:tcPr>
            <w:tcW w:w="0" w:type="auto"/>
            <w:tcMar>
              <w:top w:w="28" w:type="dxa"/>
              <w:left w:w="28" w:type="dxa"/>
              <w:bottom w:w="28" w:type="dxa"/>
              <w:right w:w="28" w:type="dxa"/>
            </w:tcMar>
          </w:tcPr>
          <w:p w14:paraId="760780D7" w14:textId="77777777" w:rsidR="00371733" w:rsidRDefault="00371733" w:rsidP="009C41C6">
            <w:pPr>
              <w:ind w:left="57" w:right="57"/>
              <w:contextualSpacing/>
              <w:jc w:val="right"/>
            </w:pPr>
            <w:r w:rsidRPr="008A7A12">
              <w:rPr>
                <w:sz w:val="22"/>
                <w:szCs w:val="22"/>
              </w:rPr>
              <w:t>0,0</w:t>
            </w:r>
          </w:p>
        </w:tc>
        <w:tc>
          <w:tcPr>
            <w:tcW w:w="0" w:type="auto"/>
            <w:tcMar>
              <w:top w:w="28" w:type="dxa"/>
              <w:left w:w="28" w:type="dxa"/>
              <w:bottom w:w="28" w:type="dxa"/>
              <w:right w:w="28" w:type="dxa"/>
            </w:tcMar>
          </w:tcPr>
          <w:p w14:paraId="18E6B098" w14:textId="77777777" w:rsidR="00371733" w:rsidRDefault="00371733" w:rsidP="009C41C6">
            <w:pPr>
              <w:ind w:left="57" w:right="57"/>
              <w:contextualSpacing/>
              <w:jc w:val="right"/>
            </w:pPr>
            <w:r w:rsidRPr="008A7A12">
              <w:rPr>
                <w:sz w:val="22"/>
                <w:szCs w:val="22"/>
              </w:rPr>
              <w:t>0,0</w:t>
            </w:r>
          </w:p>
        </w:tc>
        <w:tc>
          <w:tcPr>
            <w:tcW w:w="0" w:type="auto"/>
            <w:tcMar>
              <w:top w:w="28" w:type="dxa"/>
              <w:left w:w="28" w:type="dxa"/>
              <w:bottom w:w="28" w:type="dxa"/>
              <w:right w:w="28" w:type="dxa"/>
            </w:tcMar>
          </w:tcPr>
          <w:p w14:paraId="65116DB1" w14:textId="77777777" w:rsidR="00371733" w:rsidRDefault="00371733" w:rsidP="009C41C6">
            <w:pPr>
              <w:ind w:left="57" w:right="57"/>
              <w:contextualSpacing/>
              <w:jc w:val="right"/>
            </w:pPr>
            <w:r w:rsidRPr="008A7A12">
              <w:rPr>
                <w:sz w:val="22"/>
                <w:szCs w:val="22"/>
              </w:rPr>
              <w:t>0,0</w:t>
            </w:r>
          </w:p>
        </w:tc>
        <w:tc>
          <w:tcPr>
            <w:tcW w:w="945" w:type="dxa"/>
            <w:shd w:val="clear" w:color="auto" w:fill="auto"/>
            <w:tcMar>
              <w:top w:w="28" w:type="dxa"/>
              <w:left w:w="28" w:type="dxa"/>
              <w:bottom w:w="28" w:type="dxa"/>
              <w:right w:w="28" w:type="dxa"/>
            </w:tcMar>
          </w:tcPr>
          <w:p w14:paraId="68A9FB29" w14:textId="77777777" w:rsidR="00371733" w:rsidRDefault="00371733" w:rsidP="008E5A53">
            <w:pPr>
              <w:ind w:left="57" w:right="57"/>
              <w:contextualSpacing/>
              <w:jc w:val="right"/>
            </w:pPr>
            <w:r w:rsidRPr="003D39D3">
              <w:rPr>
                <w:sz w:val="22"/>
                <w:szCs w:val="22"/>
              </w:rPr>
              <w:t>0,0</w:t>
            </w:r>
          </w:p>
        </w:tc>
        <w:tc>
          <w:tcPr>
            <w:tcW w:w="1754" w:type="dxa"/>
            <w:shd w:val="clear" w:color="auto" w:fill="auto"/>
            <w:tcMar>
              <w:top w:w="28" w:type="dxa"/>
              <w:left w:w="28" w:type="dxa"/>
              <w:bottom w:w="28" w:type="dxa"/>
              <w:right w:w="28" w:type="dxa"/>
            </w:tcMar>
          </w:tcPr>
          <w:p w14:paraId="5C154842" w14:textId="77777777" w:rsidR="00371733" w:rsidRPr="00FA74B3" w:rsidRDefault="00371733" w:rsidP="008E5A53">
            <w:pPr>
              <w:ind w:left="57"/>
              <w:contextualSpacing/>
              <w:rPr>
                <w:sz w:val="22"/>
                <w:szCs w:val="22"/>
              </w:rPr>
            </w:pPr>
            <w:r w:rsidRPr="00FA74B3">
              <w:rPr>
                <w:sz w:val="22"/>
                <w:szCs w:val="22"/>
              </w:rPr>
              <w:t>бюджет города</w:t>
            </w:r>
            <w:r>
              <w:rPr>
                <w:sz w:val="22"/>
                <w:szCs w:val="22"/>
              </w:rPr>
              <w:t xml:space="preserve">, в </w:t>
            </w:r>
            <w:r>
              <w:rPr>
                <w:sz w:val="22"/>
                <w:szCs w:val="22"/>
              </w:rPr>
              <w:lastRenderedPageBreak/>
              <w:t>т.ч. субсидии (субвенции)</w:t>
            </w:r>
          </w:p>
        </w:tc>
      </w:tr>
      <w:tr w:rsidR="00371733" w:rsidRPr="00FA74B3" w14:paraId="43EF1FAF" w14:textId="77777777" w:rsidTr="00930820">
        <w:trPr>
          <w:trHeight w:val="170"/>
        </w:trPr>
        <w:tc>
          <w:tcPr>
            <w:tcW w:w="0" w:type="auto"/>
            <w:vMerge/>
            <w:tcMar>
              <w:top w:w="28" w:type="dxa"/>
              <w:left w:w="28" w:type="dxa"/>
              <w:bottom w:w="28" w:type="dxa"/>
              <w:right w:w="28" w:type="dxa"/>
            </w:tcMar>
          </w:tcPr>
          <w:p w14:paraId="0DDBAEC8" w14:textId="77777777" w:rsidR="00371733" w:rsidRPr="00FA74B3" w:rsidRDefault="00371733" w:rsidP="008E5A53">
            <w:pPr>
              <w:ind w:left="57"/>
              <w:contextualSpacing/>
              <w:jc w:val="center"/>
              <w:rPr>
                <w:sz w:val="22"/>
                <w:szCs w:val="22"/>
              </w:rPr>
            </w:pPr>
          </w:p>
        </w:tc>
        <w:tc>
          <w:tcPr>
            <w:tcW w:w="0" w:type="auto"/>
            <w:vMerge/>
            <w:tcMar>
              <w:top w:w="28" w:type="dxa"/>
              <w:left w:w="28" w:type="dxa"/>
              <w:bottom w:w="28" w:type="dxa"/>
              <w:right w:w="28" w:type="dxa"/>
            </w:tcMar>
          </w:tcPr>
          <w:p w14:paraId="3FCCE80D" w14:textId="77777777" w:rsidR="00371733" w:rsidRPr="00FA74B3" w:rsidRDefault="00371733" w:rsidP="008E5A53">
            <w:pPr>
              <w:ind w:left="57"/>
              <w:contextualSpacing/>
              <w:jc w:val="both"/>
              <w:rPr>
                <w:sz w:val="22"/>
                <w:szCs w:val="22"/>
              </w:rPr>
            </w:pPr>
          </w:p>
        </w:tc>
        <w:tc>
          <w:tcPr>
            <w:tcW w:w="0" w:type="auto"/>
            <w:vMerge/>
            <w:tcMar>
              <w:top w:w="28" w:type="dxa"/>
              <w:left w:w="28" w:type="dxa"/>
              <w:bottom w:w="28" w:type="dxa"/>
              <w:right w:w="28" w:type="dxa"/>
            </w:tcMar>
          </w:tcPr>
          <w:p w14:paraId="32EF19CF" w14:textId="77777777" w:rsidR="00371733" w:rsidRPr="00FA74B3" w:rsidRDefault="00371733" w:rsidP="008E5A53">
            <w:pPr>
              <w:ind w:left="57"/>
              <w:contextualSpacing/>
              <w:rPr>
                <w:sz w:val="22"/>
                <w:szCs w:val="22"/>
              </w:rPr>
            </w:pPr>
          </w:p>
        </w:tc>
        <w:tc>
          <w:tcPr>
            <w:tcW w:w="0" w:type="auto"/>
            <w:tcMar>
              <w:top w:w="28" w:type="dxa"/>
              <w:left w:w="28" w:type="dxa"/>
              <w:bottom w:w="28" w:type="dxa"/>
              <w:right w:w="28" w:type="dxa"/>
            </w:tcMar>
          </w:tcPr>
          <w:p w14:paraId="19BDE0EF" w14:textId="77777777" w:rsidR="00371733" w:rsidRDefault="00371733" w:rsidP="008E5A53">
            <w:pPr>
              <w:ind w:left="57" w:right="57"/>
              <w:contextualSpacing/>
              <w:jc w:val="right"/>
            </w:pPr>
            <w:r w:rsidRPr="003D39D3">
              <w:rPr>
                <w:sz w:val="22"/>
                <w:szCs w:val="22"/>
              </w:rPr>
              <w:t>0,0</w:t>
            </w:r>
          </w:p>
        </w:tc>
        <w:tc>
          <w:tcPr>
            <w:tcW w:w="0" w:type="auto"/>
            <w:shd w:val="clear" w:color="auto" w:fill="auto"/>
            <w:tcMar>
              <w:top w:w="28" w:type="dxa"/>
              <w:left w:w="28" w:type="dxa"/>
              <w:bottom w:w="28" w:type="dxa"/>
              <w:right w:w="28" w:type="dxa"/>
            </w:tcMar>
          </w:tcPr>
          <w:p w14:paraId="246AF649" w14:textId="77777777" w:rsidR="00371733" w:rsidRDefault="00371733" w:rsidP="008E5A53">
            <w:pPr>
              <w:ind w:left="57" w:right="57"/>
              <w:contextualSpacing/>
              <w:jc w:val="right"/>
            </w:pPr>
            <w:r w:rsidRPr="003D39D3">
              <w:rPr>
                <w:sz w:val="22"/>
                <w:szCs w:val="22"/>
              </w:rPr>
              <w:t>0,0</w:t>
            </w:r>
          </w:p>
        </w:tc>
        <w:tc>
          <w:tcPr>
            <w:tcW w:w="0" w:type="auto"/>
            <w:shd w:val="clear" w:color="auto" w:fill="auto"/>
            <w:tcMar>
              <w:top w:w="28" w:type="dxa"/>
              <w:left w:w="28" w:type="dxa"/>
              <w:bottom w:w="28" w:type="dxa"/>
              <w:right w:w="28" w:type="dxa"/>
            </w:tcMar>
          </w:tcPr>
          <w:p w14:paraId="3677109B" w14:textId="77777777" w:rsidR="00371733" w:rsidRDefault="00371733" w:rsidP="008E5A53">
            <w:pPr>
              <w:ind w:left="57" w:right="57"/>
              <w:contextualSpacing/>
              <w:jc w:val="right"/>
            </w:pPr>
            <w:r w:rsidRPr="003D39D3">
              <w:rPr>
                <w:sz w:val="22"/>
                <w:szCs w:val="22"/>
              </w:rPr>
              <w:t>0,0</w:t>
            </w:r>
          </w:p>
        </w:tc>
        <w:tc>
          <w:tcPr>
            <w:tcW w:w="0" w:type="auto"/>
            <w:shd w:val="clear" w:color="auto" w:fill="auto"/>
            <w:tcMar>
              <w:top w:w="28" w:type="dxa"/>
              <w:left w:w="28" w:type="dxa"/>
              <w:bottom w:w="28" w:type="dxa"/>
              <w:right w:w="28" w:type="dxa"/>
            </w:tcMar>
          </w:tcPr>
          <w:p w14:paraId="10C4EC18" w14:textId="77777777" w:rsidR="00371733" w:rsidRDefault="00371733" w:rsidP="008E5A53">
            <w:pPr>
              <w:ind w:left="57" w:right="57"/>
              <w:contextualSpacing/>
              <w:jc w:val="right"/>
            </w:pPr>
            <w:r w:rsidRPr="003D39D3">
              <w:rPr>
                <w:sz w:val="22"/>
                <w:szCs w:val="22"/>
              </w:rPr>
              <w:t>0,0</w:t>
            </w:r>
          </w:p>
        </w:tc>
        <w:tc>
          <w:tcPr>
            <w:tcW w:w="0" w:type="auto"/>
            <w:shd w:val="clear" w:color="auto" w:fill="auto"/>
            <w:tcMar>
              <w:top w:w="28" w:type="dxa"/>
              <w:left w:w="28" w:type="dxa"/>
              <w:bottom w:w="28" w:type="dxa"/>
              <w:right w:w="28" w:type="dxa"/>
            </w:tcMar>
          </w:tcPr>
          <w:p w14:paraId="6DA209C4" w14:textId="77777777" w:rsidR="00371733" w:rsidRDefault="00371733" w:rsidP="008E5A53">
            <w:pPr>
              <w:ind w:left="57" w:right="57"/>
              <w:contextualSpacing/>
              <w:jc w:val="right"/>
            </w:pPr>
            <w:r w:rsidRPr="003D39D3">
              <w:rPr>
                <w:sz w:val="22"/>
                <w:szCs w:val="22"/>
              </w:rPr>
              <w:t>0,0</w:t>
            </w:r>
          </w:p>
        </w:tc>
        <w:tc>
          <w:tcPr>
            <w:tcW w:w="0" w:type="auto"/>
            <w:tcMar>
              <w:top w:w="28" w:type="dxa"/>
              <w:left w:w="28" w:type="dxa"/>
              <w:bottom w:w="28" w:type="dxa"/>
              <w:right w:w="28" w:type="dxa"/>
            </w:tcMar>
          </w:tcPr>
          <w:p w14:paraId="7C5D951E" w14:textId="77777777" w:rsidR="00371733" w:rsidRDefault="00371733" w:rsidP="009C41C6">
            <w:pPr>
              <w:ind w:left="57" w:right="57"/>
              <w:contextualSpacing/>
              <w:jc w:val="right"/>
            </w:pPr>
            <w:r w:rsidRPr="008A7A12">
              <w:rPr>
                <w:sz w:val="22"/>
                <w:szCs w:val="22"/>
              </w:rPr>
              <w:t>0,0</w:t>
            </w:r>
          </w:p>
        </w:tc>
        <w:tc>
          <w:tcPr>
            <w:tcW w:w="0" w:type="auto"/>
            <w:tcMar>
              <w:top w:w="28" w:type="dxa"/>
              <w:left w:w="28" w:type="dxa"/>
              <w:bottom w:w="28" w:type="dxa"/>
              <w:right w:w="28" w:type="dxa"/>
            </w:tcMar>
          </w:tcPr>
          <w:p w14:paraId="2D2E95E9" w14:textId="77777777" w:rsidR="00371733" w:rsidRDefault="00371733" w:rsidP="009C41C6">
            <w:pPr>
              <w:ind w:left="57" w:right="57"/>
              <w:contextualSpacing/>
              <w:jc w:val="right"/>
            </w:pPr>
            <w:r w:rsidRPr="008A7A12">
              <w:rPr>
                <w:sz w:val="22"/>
                <w:szCs w:val="22"/>
              </w:rPr>
              <w:t>0,0</w:t>
            </w:r>
          </w:p>
        </w:tc>
        <w:tc>
          <w:tcPr>
            <w:tcW w:w="0" w:type="auto"/>
            <w:tcMar>
              <w:top w:w="28" w:type="dxa"/>
              <w:left w:w="28" w:type="dxa"/>
              <w:bottom w:w="28" w:type="dxa"/>
              <w:right w:w="28" w:type="dxa"/>
            </w:tcMar>
          </w:tcPr>
          <w:p w14:paraId="6F39E8C7" w14:textId="77777777" w:rsidR="00371733" w:rsidRDefault="00371733" w:rsidP="009C41C6">
            <w:pPr>
              <w:ind w:left="57" w:right="57"/>
              <w:contextualSpacing/>
              <w:jc w:val="right"/>
            </w:pPr>
            <w:r w:rsidRPr="008A7A12">
              <w:rPr>
                <w:sz w:val="22"/>
                <w:szCs w:val="22"/>
              </w:rPr>
              <w:t>0,0</w:t>
            </w:r>
          </w:p>
        </w:tc>
        <w:tc>
          <w:tcPr>
            <w:tcW w:w="945" w:type="dxa"/>
            <w:shd w:val="clear" w:color="auto" w:fill="auto"/>
            <w:tcMar>
              <w:top w:w="28" w:type="dxa"/>
              <w:left w:w="28" w:type="dxa"/>
              <w:bottom w:w="28" w:type="dxa"/>
              <w:right w:w="28" w:type="dxa"/>
            </w:tcMar>
          </w:tcPr>
          <w:p w14:paraId="1BA41208" w14:textId="77777777" w:rsidR="00371733" w:rsidRDefault="00371733" w:rsidP="008E5A53">
            <w:pPr>
              <w:ind w:left="57" w:right="57"/>
              <w:contextualSpacing/>
              <w:jc w:val="right"/>
            </w:pPr>
            <w:r w:rsidRPr="003D39D3">
              <w:rPr>
                <w:sz w:val="22"/>
                <w:szCs w:val="22"/>
              </w:rPr>
              <w:t>0,0</w:t>
            </w:r>
          </w:p>
        </w:tc>
        <w:tc>
          <w:tcPr>
            <w:tcW w:w="1754" w:type="dxa"/>
            <w:shd w:val="clear" w:color="auto" w:fill="auto"/>
            <w:tcMar>
              <w:top w:w="28" w:type="dxa"/>
              <w:left w:w="28" w:type="dxa"/>
              <w:bottom w:w="28" w:type="dxa"/>
              <w:right w:w="28" w:type="dxa"/>
            </w:tcMar>
          </w:tcPr>
          <w:p w14:paraId="00547A94" w14:textId="77777777" w:rsidR="00371733" w:rsidRPr="00FA74B3" w:rsidRDefault="00371733" w:rsidP="008E5A53">
            <w:pPr>
              <w:ind w:left="57"/>
              <w:contextualSpacing/>
              <w:rPr>
                <w:sz w:val="22"/>
                <w:szCs w:val="22"/>
              </w:rPr>
            </w:pPr>
            <w:r w:rsidRPr="00FA74B3">
              <w:rPr>
                <w:sz w:val="22"/>
                <w:szCs w:val="22"/>
              </w:rPr>
              <w:t>внебюджетные источники</w:t>
            </w:r>
          </w:p>
        </w:tc>
      </w:tr>
      <w:tr w:rsidR="00371733" w:rsidRPr="00FA74B3" w14:paraId="73BDEB9F" w14:textId="77777777" w:rsidTr="00930820">
        <w:trPr>
          <w:trHeight w:val="170"/>
        </w:trPr>
        <w:tc>
          <w:tcPr>
            <w:tcW w:w="0" w:type="auto"/>
            <w:vMerge w:val="restart"/>
            <w:tcMar>
              <w:top w:w="28" w:type="dxa"/>
              <w:left w:w="28" w:type="dxa"/>
              <w:bottom w:w="28" w:type="dxa"/>
              <w:right w:w="28" w:type="dxa"/>
            </w:tcMar>
          </w:tcPr>
          <w:p w14:paraId="479F64F3" w14:textId="77777777" w:rsidR="00371733" w:rsidRPr="00FA74B3" w:rsidRDefault="00371733" w:rsidP="008E5A53">
            <w:pPr>
              <w:ind w:left="57"/>
              <w:contextualSpacing/>
              <w:jc w:val="center"/>
              <w:rPr>
                <w:sz w:val="22"/>
                <w:szCs w:val="22"/>
              </w:rPr>
            </w:pPr>
            <w:r w:rsidRPr="00FA74B3">
              <w:rPr>
                <w:sz w:val="22"/>
                <w:szCs w:val="22"/>
              </w:rPr>
              <w:t>16.</w:t>
            </w:r>
          </w:p>
        </w:tc>
        <w:tc>
          <w:tcPr>
            <w:tcW w:w="0" w:type="auto"/>
            <w:vMerge w:val="restart"/>
            <w:tcMar>
              <w:top w:w="28" w:type="dxa"/>
              <w:left w:w="28" w:type="dxa"/>
              <w:bottom w:w="28" w:type="dxa"/>
              <w:right w:w="28" w:type="dxa"/>
            </w:tcMar>
          </w:tcPr>
          <w:p w14:paraId="48F0A77A" w14:textId="77777777" w:rsidR="00371733" w:rsidRPr="00FA74B3" w:rsidRDefault="00371733" w:rsidP="008E5A53">
            <w:pPr>
              <w:ind w:left="57"/>
              <w:contextualSpacing/>
              <w:rPr>
                <w:sz w:val="22"/>
                <w:szCs w:val="22"/>
              </w:rPr>
            </w:pPr>
            <w:r w:rsidRPr="00FA74B3">
              <w:rPr>
                <w:sz w:val="22"/>
                <w:szCs w:val="22"/>
              </w:rPr>
              <w:t>Мероприятие 2.7. Разработка и размещение социальной рекламы (на радио и телевидении, в печатных и электронных СМИ), направленной на повышение правосознания и формирования законопослушного поведения участников дорожного движения*</w:t>
            </w:r>
          </w:p>
        </w:tc>
        <w:tc>
          <w:tcPr>
            <w:tcW w:w="0" w:type="auto"/>
            <w:vMerge w:val="restart"/>
            <w:tcMar>
              <w:top w:w="28" w:type="dxa"/>
              <w:left w:w="28" w:type="dxa"/>
              <w:bottom w:w="28" w:type="dxa"/>
              <w:right w:w="28" w:type="dxa"/>
            </w:tcMar>
          </w:tcPr>
          <w:p w14:paraId="5355CE0F" w14:textId="77777777" w:rsidR="002931EB" w:rsidRDefault="002931EB" w:rsidP="002931EB">
            <w:pPr>
              <w:ind w:left="57"/>
              <w:contextualSpacing/>
              <w:rPr>
                <w:sz w:val="22"/>
                <w:szCs w:val="22"/>
              </w:rPr>
            </w:pPr>
            <w:r w:rsidRPr="00FA74B3">
              <w:rPr>
                <w:sz w:val="22"/>
                <w:szCs w:val="22"/>
              </w:rPr>
              <w:t xml:space="preserve">МКУ «Управление образования» города Рубцовска, </w:t>
            </w:r>
          </w:p>
          <w:p w14:paraId="1DCEEE04" w14:textId="77777777" w:rsidR="002931EB" w:rsidRDefault="002931EB" w:rsidP="002931EB">
            <w:pPr>
              <w:ind w:left="57"/>
              <w:contextualSpacing/>
              <w:rPr>
                <w:sz w:val="22"/>
                <w:szCs w:val="22"/>
              </w:rPr>
            </w:pPr>
            <w:r w:rsidRPr="00FA74B3">
              <w:rPr>
                <w:sz w:val="22"/>
                <w:szCs w:val="22"/>
              </w:rPr>
              <w:t xml:space="preserve">ОГИБДД МО МВД России «Рубцовский», </w:t>
            </w:r>
          </w:p>
          <w:p w14:paraId="268DDDC1" w14:textId="77777777" w:rsidR="002931EB" w:rsidRDefault="002931EB" w:rsidP="002931EB">
            <w:pPr>
              <w:ind w:left="57"/>
              <w:contextualSpacing/>
              <w:rPr>
                <w:sz w:val="22"/>
                <w:szCs w:val="22"/>
              </w:rPr>
            </w:pPr>
            <w:r w:rsidRPr="00FA74B3">
              <w:rPr>
                <w:sz w:val="22"/>
                <w:szCs w:val="22"/>
              </w:rPr>
              <w:t xml:space="preserve">МКУ «Управление культуры, спорта и молодежной политики» города Рубцовска, </w:t>
            </w:r>
          </w:p>
          <w:p w14:paraId="2B8107D6" w14:textId="77777777" w:rsidR="00371733" w:rsidRPr="00FA74B3" w:rsidRDefault="002931EB" w:rsidP="002931EB">
            <w:pPr>
              <w:ind w:left="57"/>
              <w:contextualSpacing/>
              <w:rPr>
                <w:sz w:val="22"/>
                <w:szCs w:val="22"/>
              </w:rPr>
            </w:pPr>
            <w:r w:rsidRPr="00FA74B3">
              <w:rPr>
                <w:sz w:val="22"/>
                <w:szCs w:val="22"/>
              </w:rPr>
              <w:t>пресс-служба Администрации города Рубцовска</w:t>
            </w:r>
          </w:p>
        </w:tc>
        <w:tc>
          <w:tcPr>
            <w:tcW w:w="0" w:type="auto"/>
            <w:tcMar>
              <w:top w:w="28" w:type="dxa"/>
              <w:left w:w="28" w:type="dxa"/>
              <w:bottom w:w="28" w:type="dxa"/>
              <w:right w:w="28" w:type="dxa"/>
            </w:tcMar>
          </w:tcPr>
          <w:p w14:paraId="1016649A" w14:textId="77777777" w:rsidR="00371733" w:rsidRDefault="00371733" w:rsidP="008E5A53">
            <w:pPr>
              <w:ind w:left="57" w:right="57"/>
              <w:contextualSpacing/>
              <w:jc w:val="right"/>
            </w:pPr>
            <w:r w:rsidRPr="003D39D3">
              <w:rPr>
                <w:sz w:val="22"/>
                <w:szCs w:val="22"/>
              </w:rPr>
              <w:t>0,0</w:t>
            </w:r>
          </w:p>
        </w:tc>
        <w:tc>
          <w:tcPr>
            <w:tcW w:w="0" w:type="auto"/>
            <w:shd w:val="clear" w:color="auto" w:fill="auto"/>
            <w:tcMar>
              <w:top w:w="28" w:type="dxa"/>
              <w:left w:w="28" w:type="dxa"/>
              <w:bottom w:w="28" w:type="dxa"/>
              <w:right w:w="28" w:type="dxa"/>
            </w:tcMar>
          </w:tcPr>
          <w:p w14:paraId="461E22D7" w14:textId="77777777" w:rsidR="00371733" w:rsidRDefault="00371733" w:rsidP="008E5A53">
            <w:pPr>
              <w:ind w:left="57" w:right="57"/>
              <w:contextualSpacing/>
              <w:jc w:val="right"/>
            </w:pPr>
            <w:r w:rsidRPr="003D39D3">
              <w:rPr>
                <w:sz w:val="22"/>
                <w:szCs w:val="22"/>
              </w:rPr>
              <w:t>0,0</w:t>
            </w:r>
          </w:p>
        </w:tc>
        <w:tc>
          <w:tcPr>
            <w:tcW w:w="0" w:type="auto"/>
            <w:shd w:val="clear" w:color="auto" w:fill="auto"/>
            <w:tcMar>
              <w:top w:w="28" w:type="dxa"/>
              <w:left w:w="28" w:type="dxa"/>
              <w:bottom w:w="28" w:type="dxa"/>
              <w:right w:w="28" w:type="dxa"/>
            </w:tcMar>
          </w:tcPr>
          <w:p w14:paraId="0D2B631B" w14:textId="77777777" w:rsidR="00371733" w:rsidRDefault="00371733" w:rsidP="008E5A53">
            <w:pPr>
              <w:ind w:left="57" w:right="57"/>
              <w:contextualSpacing/>
              <w:jc w:val="right"/>
            </w:pPr>
            <w:r w:rsidRPr="003D39D3">
              <w:rPr>
                <w:sz w:val="22"/>
                <w:szCs w:val="22"/>
              </w:rPr>
              <w:t>0,0</w:t>
            </w:r>
          </w:p>
        </w:tc>
        <w:tc>
          <w:tcPr>
            <w:tcW w:w="0" w:type="auto"/>
            <w:shd w:val="clear" w:color="auto" w:fill="auto"/>
            <w:tcMar>
              <w:top w:w="28" w:type="dxa"/>
              <w:left w:w="28" w:type="dxa"/>
              <w:bottom w:w="28" w:type="dxa"/>
              <w:right w:w="28" w:type="dxa"/>
            </w:tcMar>
          </w:tcPr>
          <w:p w14:paraId="5485C3D8" w14:textId="77777777" w:rsidR="00371733" w:rsidRDefault="00371733" w:rsidP="008E5A53">
            <w:pPr>
              <w:ind w:left="57" w:right="57"/>
              <w:contextualSpacing/>
              <w:jc w:val="right"/>
            </w:pPr>
            <w:r w:rsidRPr="003D39D3">
              <w:rPr>
                <w:sz w:val="22"/>
                <w:szCs w:val="22"/>
              </w:rPr>
              <w:t>0,0</w:t>
            </w:r>
          </w:p>
        </w:tc>
        <w:tc>
          <w:tcPr>
            <w:tcW w:w="0" w:type="auto"/>
            <w:shd w:val="clear" w:color="auto" w:fill="auto"/>
            <w:tcMar>
              <w:top w:w="28" w:type="dxa"/>
              <w:left w:w="28" w:type="dxa"/>
              <w:bottom w:w="28" w:type="dxa"/>
              <w:right w:w="28" w:type="dxa"/>
            </w:tcMar>
          </w:tcPr>
          <w:p w14:paraId="2AB728C9" w14:textId="77777777" w:rsidR="00371733" w:rsidRDefault="00371733" w:rsidP="008E5A53">
            <w:pPr>
              <w:ind w:left="57" w:right="57"/>
              <w:contextualSpacing/>
              <w:jc w:val="right"/>
            </w:pPr>
            <w:r w:rsidRPr="003D39D3">
              <w:rPr>
                <w:sz w:val="22"/>
                <w:szCs w:val="22"/>
              </w:rPr>
              <w:t>0,0</w:t>
            </w:r>
          </w:p>
        </w:tc>
        <w:tc>
          <w:tcPr>
            <w:tcW w:w="0" w:type="auto"/>
            <w:tcMar>
              <w:top w:w="28" w:type="dxa"/>
              <w:left w:w="28" w:type="dxa"/>
              <w:bottom w:w="28" w:type="dxa"/>
              <w:right w:w="28" w:type="dxa"/>
            </w:tcMar>
          </w:tcPr>
          <w:p w14:paraId="4FA46F66" w14:textId="77777777" w:rsidR="00371733" w:rsidRDefault="00371733" w:rsidP="009C41C6">
            <w:pPr>
              <w:ind w:left="57" w:right="57"/>
              <w:contextualSpacing/>
              <w:jc w:val="right"/>
            </w:pPr>
            <w:r w:rsidRPr="008A7A12">
              <w:rPr>
                <w:sz w:val="22"/>
                <w:szCs w:val="22"/>
              </w:rPr>
              <w:t>0,0</w:t>
            </w:r>
          </w:p>
        </w:tc>
        <w:tc>
          <w:tcPr>
            <w:tcW w:w="0" w:type="auto"/>
            <w:tcMar>
              <w:top w:w="28" w:type="dxa"/>
              <w:left w:w="28" w:type="dxa"/>
              <w:bottom w:w="28" w:type="dxa"/>
              <w:right w:w="28" w:type="dxa"/>
            </w:tcMar>
          </w:tcPr>
          <w:p w14:paraId="725287B9" w14:textId="77777777" w:rsidR="00371733" w:rsidRDefault="00371733" w:rsidP="009C41C6">
            <w:pPr>
              <w:ind w:left="57" w:right="57"/>
              <w:contextualSpacing/>
              <w:jc w:val="right"/>
            </w:pPr>
            <w:r w:rsidRPr="008A7A12">
              <w:rPr>
                <w:sz w:val="22"/>
                <w:szCs w:val="22"/>
              </w:rPr>
              <w:t>0,0</w:t>
            </w:r>
          </w:p>
        </w:tc>
        <w:tc>
          <w:tcPr>
            <w:tcW w:w="0" w:type="auto"/>
            <w:tcMar>
              <w:top w:w="28" w:type="dxa"/>
              <w:left w:w="28" w:type="dxa"/>
              <w:bottom w:w="28" w:type="dxa"/>
              <w:right w:w="28" w:type="dxa"/>
            </w:tcMar>
          </w:tcPr>
          <w:p w14:paraId="632DC515" w14:textId="77777777" w:rsidR="00371733" w:rsidRDefault="00371733" w:rsidP="009C41C6">
            <w:pPr>
              <w:ind w:left="57" w:right="57"/>
              <w:contextualSpacing/>
              <w:jc w:val="right"/>
            </w:pPr>
            <w:r w:rsidRPr="008A7A12">
              <w:rPr>
                <w:sz w:val="22"/>
                <w:szCs w:val="22"/>
              </w:rPr>
              <w:t>0,0</w:t>
            </w:r>
          </w:p>
        </w:tc>
        <w:tc>
          <w:tcPr>
            <w:tcW w:w="945" w:type="dxa"/>
            <w:shd w:val="clear" w:color="auto" w:fill="auto"/>
            <w:tcMar>
              <w:top w:w="28" w:type="dxa"/>
              <w:left w:w="28" w:type="dxa"/>
              <w:bottom w:w="28" w:type="dxa"/>
              <w:right w:w="28" w:type="dxa"/>
            </w:tcMar>
          </w:tcPr>
          <w:p w14:paraId="6DEEA0A6" w14:textId="77777777" w:rsidR="00371733" w:rsidRDefault="00371733" w:rsidP="008E5A53">
            <w:pPr>
              <w:ind w:left="57" w:right="57"/>
              <w:contextualSpacing/>
              <w:jc w:val="right"/>
            </w:pPr>
            <w:r w:rsidRPr="003D39D3">
              <w:rPr>
                <w:sz w:val="22"/>
                <w:szCs w:val="22"/>
              </w:rPr>
              <w:t>0,0</w:t>
            </w:r>
          </w:p>
        </w:tc>
        <w:tc>
          <w:tcPr>
            <w:tcW w:w="1754" w:type="dxa"/>
            <w:shd w:val="clear" w:color="auto" w:fill="auto"/>
            <w:tcMar>
              <w:top w:w="28" w:type="dxa"/>
              <w:left w:w="28" w:type="dxa"/>
              <w:bottom w:w="28" w:type="dxa"/>
              <w:right w:w="28" w:type="dxa"/>
            </w:tcMar>
          </w:tcPr>
          <w:p w14:paraId="76960154" w14:textId="77777777" w:rsidR="00371733" w:rsidRPr="00FA74B3" w:rsidRDefault="00371733" w:rsidP="008E5A53">
            <w:pPr>
              <w:ind w:left="57"/>
              <w:contextualSpacing/>
              <w:rPr>
                <w:sz w:val="22"/>
                <w:szCs w:val="22"/>
              </w:rPr>
            </w:pPr>
            <w:r w:rsidRPr="00FA74B3">
              <w:rPr>
                <w:sz w:val="22"/>
                <w:szCs w:val="22"/>
              </w:rPr>
              <w:t>Всего</w:t>
            </w:r>
          </w:p>
        </w:tc>
      </w:tr>
      <w:tr w:rsidR="00371733" w:rsidRPr="00FA74B3" w14:paraId="70435ECE" w14:textId="77777777" w:rsidTr="00930820">
        <w:trPr>
          <w:trHeight w:val="170"/>
        </w:trPr>
        <w:tc>
          <w:tcPr>
            <w:tcW w:w="0" w:type="auto"/>
            <w:vMerge/>
            <w:tcMar>
              <w:top w:w="28" w:type="dxa"/>
              <w:left w:w="28" w:type="dxa"/>
              <w:bottom w:w="28" w:type="dxa"/>
              <w:right w:w="28" w:type="dxa"/>
            </w:tcMar>
          </w:tcPr>
          <w:p w14:paraId="5805398E" w14:textId="77777777" w:rsidR="00371733" w:rsidRPr="00FA74B3" w:rsidRDefault="00371733" w:rsidP="008E5A53">
            <w:pPr>
              <w:ind w:left="57"/>
              <w:contextualSpacing/>
              <w:jc w:val="both"/>
              <w:rPr>
                <w:sz w:val="22"/>
                <w:szCs w:val="22"/>
              </w:rPr>
            </w:pPr>
          </w:p>
        </w:tc>
        <w:tc>
          <w:tcPr>
            <w:tcW w:w="0" w:type="auto"/>
            <w:vMerge/>
            <w:tcMar>
              <w:top w:w="28" w:type="dxa"/>
              <w:left w:w="28" w:type="dxa"/>
              <w:bottom w:w="28" w:type="dxa"/>
              <w:right w:w="28" w:type="dxa"/>
            </w:tcMar>
          </w:tcPr>
          <w:p w14:paraId="5B7DF418" w14:textId="77777777" w:rsidR="00371733" w:rsidRPr="00FA74B3" w:rsidRDefault="00371733" w:rsidP="008E5A53">
            <w:pPr>
              <w:ind w:left="57"/>
              <w:contextualSpacing/>
              <w:jc w:val="both"/>
              <w:rPr>
                <w:sz w:val="22"/>
                <w:szCs w:val="22"/>
              </w:rPr>
            </w:pPr>
          </w:p>
        </w:tc>
        <w:tc>
          <w:tcPr>
            <w:tcW w:w="0" w:type="auto"/>
            <w:vMerge/>
            <w:tcMar>
              <w:top w:w="28" w:type="dxa"/>
              <w:left w:w="28" w:type="dxa"/>
              <w:bottom w:w="28" w:type="dxa"/>
              <w:right w:w="28" w:type="dxa"/>
            </w:tcMar>
          </w:tcPr>
          <w:p w14:paraId="0A0A320F" w14:textId="77777777" w:rsidR="00371733" w:rsidRPr="00FA74B3" w:rsidRDefault="00371733" w:rsidP="008E5A53">
            <w:pPr>
              <w:ind w:left="57"/>
              <w:contextualSpacing/>
              <w:jc w:val="both"/>
              <w:rPr>
                <w:sz w:val="22"/>
                <w:szCs w:val="22"/>
              </w:rPr>
            </w:pPr>
          </w:p>
        </w:tc>
        <w:tc>
          <w:tcPr>
            <w:tcW w:w="7574" w:type="dxa"/>
            <w:gridSpan w:val="9"/>
          </w:tcPr>
          <w:p w14:paraId="442F2E29" w14:textId="77777777" w:rsidR="00371733" w:rsidRPr="00FA74B3" w:rsidRDefault="00371733" w:rsidP="008E5A53">
            <w:pPr>
              <w:ind w:left="57" w:right="57"/>
              <w:contextualSpacing/>
              <w:jc w:val="right"/>
              <w:rPr>
                <w:sz w:val="22"/>
                <w:szCs w:val="22"/>
              </w:rPr>
            </w:pPr>
          </w:p>
        </w:tc>
        <w:tc>
          <w:tcPr>
            <w:tcW w:w="1754" w:type="dxa"/>
            <w:shd w:val="clear" w:color="auto" w:fill="auto"/>
            <w:tcMar>
              <w:top w:w="28" w:type="dxa"/>
              <w:left w:w="28" w:type="dxa"/>
              <w:bottom w:w="28" w:type="dxa"/>
              <w:right w:w="28" w:type="dxa"/>
            </w:tcMar>
          </w:tcPr>
          <w:p w14:paraId="610AA406" w14:textId="77777777" w:rsidR="00371733" w:rsidRPr="00FA74B3" w:rsidRDefault="00371733" w:rsidP="008E5A53">
            <w:pPr>
              <w:ind w:left="57"/>
              <w:contextualSpacing/>
              <w:rPr>
                <w:sz w:val="22"/>
                <w:szCs w:val="22"/>
              </w:rPr>
            </w:pPr>
            <w:r w:rsidRPr="00FA74B3">
              <w:rPr>
                <w:sz w:val="22"/>
                <w:szCs w:val="22"/>
              </w:rPr>
              <w:t>в том числе:</w:t>
            </w:r>
          </w:p>
        </w:tc>
      </w:tr>
      <w:tr w:rsidR="00371733" w:rsidRPr="00FA74B3" w14:paraId="6F03F500" w14:textId="77777777" w:rsidTr="00930820">
        <w:trPr>
          <w:trHeight w:val="170"/>
        </w:trPr>
        <w:tc>
          <w:tcPr>
            <w:tcW w:w="0" w:type="auto"/>
            <w:vMerge/>
            <w:tcMar>
              <w:top w:w="28" w:type="dxa"/>
              <w:left w:w="28" w:type="dxa"/>
              <w:bottom w:w="28" w:type="dxa"/>
              <w:right w:w="28" w:type="dxa"/>
            </w:tcMar>
          </w:tcPr>
          <w:p w14:paraId="639902DD" w14:textId="77777777" w:rsidR="00371733" w:rsidRPr="00FA74B3" w:rsidRDefault="00371733" w:rsidP="008E5A53">
            <w:pPr>
              <w:ind w:left="57"/>
              <w:contextualSpacing/>
              <w:jc w:val="both"/>
              <w:rPr>
                <w:sz w:val="22"/>
                <w:szCs w:val="22"/>
              </w:rPr>
            </w:pPr>
          </w:p>
        </w:tc>
        <w:tc>
          <w:tcPr>
            <w:tcW w:w="0" w:type="auto"/>
            <w:vMerge/>
            <w:tcMar>
              <w:top w:w="28" w:type="dxa"/>
              <w:left w:w="28" w:type="dxa"/>
              <w:bottom w:w="28" w:type="dxa"/>
              <w:right w:w="28" w:type="dxa"/>
            </w:tcMar>
          </w:tcPr>
          <w:p w14:paraId="000FC636" w14:textId="77777777" w:rsidR="00371733" w:rsidRPr="00FA74B3" w:rsidRDefault="00371733" w:rsidP="008E5A53">
            <w:pPr>
              <w:ind w:left="57"/>
              <w:contextualSpacing/>
              <w:jc w:val="both"/>
              <w:rPr>
                <w:sz w:val="22"/>
                <w:szCs w:val="22"/>
              </w:rPr>
            </w:pPr>
          </w:p>
        </w:tc>
        <w:tc>
          <w:tcPr>
            <w:tcW w:w="0" w:type="auto"/>
            <w:vMerge/>
            <w:tcMar>
              <w:top w:w="28" w:type="dxa"/>
              <w:left w:w="28" w:type="dxa"/>
              <w:bottom w:w="28" w:type="dxa"/>
              <w:right w:w="28" w:type="dxa"/>
            </w:tcMar>
          </w:tcPr>
          <w:p w14:paraId="7833A4A2" w14:textId="77777777" w:rsidR="00371733" w:rsidRPr="00FA74B3" w:rsidRDefault="00371733" w:rsidP="008E5A53">
            <w:pPr>
              <w:ind w:left="57"/>
              <w:contextualSpacing/>
              <w:jc w:val="both"/>
              <w:rPr>
                <w:sz w:val="22"/>
                <w:szCs w:val="22"/>
              </w:rPr>
            </w:pPr>
          </w:p>
        </w:tc>
        <w:tc>
          <w:tcPr>
            <w:tcW w:w="0" w:type="auto"/>
            <w:tcMar>
              <w:top w:w="28" w:type="dxa"/>
              <w:left w:w="28" w:type="dxa"/>
              <w:bottom w:w="28" w:type="dxa"/>
              <w:right w:w="28" w:type="dxa"/>
            </w:tcMar>
          </w:tcPr>
          <w:p w14:paraId="703FE2B2" w14:textId="77777777" w:rsidR="00371733" w:rsidRDefault="00371733" w:rsidP="008E5A53">
            <w:pPr>
              <w:ind w:left="57" w:right="57"/>
              <w:contextualSpacing/>
              <w:jc w:val="right"/>
            </w:pPr>
            <w:r w:rsidRPr="00085421">
              <w:rPr>
                <w:sz w:val="22"/>
                <w:szCs w:val="22"/>
              </w:rPr>
              <w:t>0,0</w:t>
            </w:r>
          </w:p>
        </w:tc>
        <w:tc>
          <w:tcPr>
            <w:tcW w:w="0" w:type="auto"/>
            <w:shd w:val="clear" w:color="auto" w:fill="auto"/>
            <w:tcMar>
              <w:top w:w="28" w:type="dxa"/>
              <w:left w:w="28" w:type="dxa"/>
              <w:bottom w:w="28" w:type="dxa"/>
              <w:right w:w="28" w:type="dxa"/>
            </w:tcMar>
          </w:tcPr>
          <w:p w14:paraId="5DE8BA47" w14:textId="77777777" w:rsidR="00371733" w:rsidRDefault="00371733" w:rsidP="008E5A53">
            <w:pPr>
              <w:ind w:left="57" w:right="57"/>
              <w:contextualSpacing/>
              <w:jc w:val="right"/>
            </w:pPr>
            <w:r w:rsidRPr="00085421">
              <w:rPr>
                <w:sz w:val="22"/>
                <w:szCs w:val="22"/>
              </w:rPr>
              <w:t>0,0</w:t>
            </w:r>
          </w:p>
        </w:tc>
        <w:tc>
          <w:tcPr>
            <w:tcW w:w="0" w:type="auto"/>
            <w:shd w:val="clear" w:color="auto" w:fill="auto"/>
            <w:tcMar>
              <w:top w:w="28" w:type="dxa"/>
              <w:left w:w="28" w:type="dxa"/>
              <w:bottom w:w="28" w:type="dxa"/>
              <w:right w:w="28" w:type="dxa"/>
            </w:tcMar>
          </w:tcPr>
          <w:p w14:paraId="443F1A1F" w14:textId="77777777" w:rsidR="00371733" w:rsidRDefault="00371733" w:rsidP="008E5A53">
            <w:pPr>
              <w:ind w:left="57" w:right="57"/>
              <w:contextualSpacing/>
              <w:jc w:val="right"/>
            </w:pPr>
            <w:r w:rsidRPr="00085421">
              <w:rPr>
                <w:sz w:val="22"/>
                <w:szCs w:val="22"/>
              </w:rPr>
              <w:t>0,0</w:t>
            </w:r>
          </w:p>
        </w:tc>
        <w:tc>
          <w:tcPr>
            <w:tcW w:w="0" w:type="auto"/>
            <w:shd w:val="clear" w:color="auto" w:fill="auto"/>
            <w:tcMar>
              <w:top w:w="28" w:type="dxa"/>
              <w:left w:w="28" w:type="dxa"/>
              <w:bottom w:w="28" w:type="dxa"/>
              <w:right w:w="28" w:type="dxa"/>
            </w:tcMar>
          </w:tcPr>
          <w:p w14:paraId="43D9F96B" w14:textId="77777777" w:rsidR="00371733" w:rsidRDefault="00371733" w:rsidP="008E5A53">
            <w:pPr>
              <w:ind w:left="57" w:right="57"/>
              <w:contextualSpacing/>
              <w:jc w:val="right"/>
            </w:pPr>
            <w:r w:rsidRPr="00085421">
              <w:rPr>
                <w:sz w:val="22"/>
                <w:szCs w:val="22"/>
              </w:rPr>
              <w:t>0,0</w:t>
            </w:r>
          </w:p>
        </w:tc>
        <w:tc>
          <w:tcPr>
            <w:tcW w:w="0" w:type="auto"/>
            <w:shd w:val="clear" w:color="auto" w:fill="auto"/>
            <w:tcMar>
              <w:top w:w="28" w:type="dxa"/>
              <w:left w:w="28" w:type="dxa"/>
              <w:bottom w:w="28" w:type="dxa"/>
              <w:right w:w="28" w:type="dxa"/>
            </w:tcMar>
          </w:tcPr>
          <w:p w14:paraId="1C4255C4" w14:textId="77777777" w:rsidR="00371733" w:rsidRDefault="00371733" w:rsidP="008E5A53">
            <w:pPr>
              <w:ind w:left="57" w:right="57"/>
              <w:contextualSpacing/>
              <w:jc w:val="right"/>
            </w:pPr>
            <w:r w:rsidRPr="00085421">
              <w:rPr>
                <w:sz w:val="22"/>
                <w:szCs w:val="22"/>
              </w:rPr>
              <w:t>0,0</w:t>
            </w:r>
          </w:p>
        </w:tc>
        <w:tc>
          <w:tcPr>
            <w:tcW w:w="0" w:type="auto"/>
            <w:tcMar>
              <w:top w:w="28" w:type="dxa"/>
              <w:left w:w="28" w:type="dxa"/>
              <w:bottom w:w="28" w:type="dxa"/>
              <w:right w:w="28" w:type="dxa"/>
            </w:tcMar>
          </w:tcPr>
          <w:p w14:paraId="37E0F627" w14:textId="77777777" w:rsidR="00371733" w:rsidRDefault="00371733" w:rsidP="009C41C6">
            <w:pPr>
              <w:ind w:left="57" w:right="57"/>
              <w:contextualSpacing/>
              <w:jc w:val="right"/>
            </w:pPr>
            <w:r w:rsidRPr="008A7A12">
              <w:rPr>
                <w:sz w:val="22"/>
                <w:szCs w:val="22"/>
              </w:rPr>
              <w:t>0,0</w:t>
            </w:r>
          </w:p>
        </w:tc>
        <w:tc>
          <w:tcPr>
            <w:tcW w:w="0" w:type="auto"/>
            <w:tcMar>
              <w:top w:w="28" w:type="dxa"/>
              <w:left w:w="28" w:type="dxa"/>
              <w:bottom w:w="28" w:type="dxa"/>
              <w:right w:w="28" w:type="dxa"/>
            </w:tcMar>
          </w:tcPr>
          <w:p w14:paraId="4C50079D" w14:textId="77777777" w:rsidR="00371733" w:rsidRDefault="00371733" w:rsidP="009C41C6">
            <w:pPr>
              <w:ind w:left="57" w:right="57"/>
              <w:contextualSpacing/>
              <w:jc w:val="right"/>
            </w:pPr>
            <w:r w:rsidRPr="008A7A12">
              <w:rPr>
                <w:sz w:val="22"/>
                <w:szCs w:val="22"/>
              </w:rPr>
              <w:t>0,0</w:t>
            </w:r>
          </w:p>
        </w:tc>
        <w:tc>
          <w:tcPr>
            <w:tcW w:w="0" w:type="auto"/>
            <w:tcMar>
              <w:top w:w="28" w:type="dxa"/>
              <w:left w:w="28" w:type="dxa"/>
              <w:bottom w:w="28" w:type="dxa"/>
              <w:right w:w="28" w:type="dxa"/>
            </w:tcMar>
          </w:tcPr>
          <w:p w14:paraId="3540FCE2" w14:textId="77777777" w:rsidR="00371733" w:rsidRDefault="00371733" w:rsidP="009C41C6">
            <w:pPr>
              <w:ind w:left="57" w:right="57"/>
              <w:contextualSpacing/>
              <w:jc w:val="right"/>
            </w:pPr>
            <w:r w:rsidRPr="008A7A12">
              <w:rPr>
                <w:sz w:val="22"/>
                <w:szCs w:val="22"/>
              </w:rPr>
              <w:t>0,0</w:t>
            </w:r>
          </w:p>
        </w:tc>
        <w:tc>
          <w:tcPr>
            <w:tcW w:w="945" w:type="dxa"/>
            <w:shd w:val="clear" w:color="auto" w:fill="auto"/>
            <w:tcMar>
              <w:top w:w="28" w:type="dxa"/>
              <w:left w:w="28" w:type="dxa"/>
              <w:bottom w:w="28" w:type="dxa"/>
              <w:right w:w="28" w:type="dxa"/>
            </w:tcMar>
          </w:tcPr>
          <w:p w14:paraId="193244B1" w14:textId="77777777" w:rsidR="00371733" w:rsidRDefault="00371733" w:rsidP="008E5A53">
            <w:pPr>
              <w:ind w:left="57" w:right="57"/>
              <w:contextualSpacing/>
              <w:jc w:val="right"/>
            </w:pPr>
            <w:r w:rsidRPr="00085421">
              <w:rPr>
                <w:sz w:val="22"/>
                <w:szCs w:val="22"/>
              </w:rPr>
              <w:t>0,0</w:t>
            </w:r>
          </w:p>
        </w:tc>
        <w:tc>
          <w:tcPr>
            <w:tcW w:w="1754" w:type="dxa"/>
            <w:shd w:val="clear" w:color="auto" w:fill="auto"/>
            <w:tcMar>
              <w:top w:w="28" w:type="dxa"/>
              <w:left w:w="28" w:type="dxa"/>
              <w:bottom w:w="28" w:type="dxa"/>
              <w:right w:w="28" w:type="dxa"/>
            </w:tcMar>
          </w:tcPr>
          <w:p w14:paraId="388204EE" w14:textId="77777777" w:rsidR="00371733" w:rsidRPr="00FA74B3" w:rsidRDefault="00371733" w:rsidP="008E5A53">
            <w:pPr>
              <w:ind w:left="57"/>
              <w:contextualSpacing/>
              <w:rPr>
                <w:sz w:val="22"/>
                <w:szCs w:val="22"/>
              </w:rPr>
            </w:pPr>
            <w:r w:rsidRPr="00FA74B3">
              <w:rPr>
                <w:sz w:val="22"/>
                <w:szCs w:val="22"/>
              </w:rPr>
              <w:t>федеральный бюджет</w:t>
            </w:r>
          </w:p>
        </w:tc>
      </w:tr>
      <w:tr w:rsidR="00371733" w:rsidRPr="00FA74B3" w14:paraId="79B2C6CA" w14:textId="77777777" w:rsidTr="00930820">
        <w:trPr>
          <w:trHeight w:val="170"/>
        </w:trPr>
        <w:tc>
          <w:tcPr>
            <w:tcW w:w="0" w:type="auto"/>
            <w:vMerge/>
            <w:tcMar>
              <w:top w:w="28" w:type="dxa"/>
              <w:left w:w="28" w:type="dxa"/>
              <w:bottom w:w="28" w:type="dxa"/>
              <w:right w:w="28" w:type="dxa"/>
            </w:tcMar>
          </w:tcPr>
          <w:p w14:paraId="05DAF957" w14:textId="77777777" w:rsidR="00371733" w:rsidRPr="00FA74B3" w:rsidRDefault="00371733" w:rsidP="008E5A53">
            <w:pPr>
              <w:ind w:left="57"/>
              <w:contextualSpacing/>
              <w:jc w:val="both"/>
              <w:rPr>
                <w:sz w:val="22"/>
                <w:szCs w:val="22"/>
              </w:rPr>
            </w:pPr>
          </w:p>
        </w:tc>
        <w:tc>
          <w:tcPr>
            <w:tcW w:w="0" w:type="auto"/>
            <w:vMerge/>
            <w:tcMar>
              <w:top w:w="28" w:type="dxa"/>
              <w:left w:w="28" w:type="dxa"/>
              <w:bottom w:w="28" w:type="dxa"/>
              <w:right w:w="28" w:type="dxa"/>
            </w:tcMar>
          </w:tcPr>
          <w:p w14:paraId="3C9C274B" w14:textId="77777777" w:rsidR="00371733" w:rsidRPr="00FA74B3" w:rsidRDefault="00371733" w:rsidP="008E5A53">
            <w:pPr>
              <w:ind w:left="57"/>
              <w:contextualSpacing/>
              <w:jc w:val="both"/>
              <w:rPr>
                <w:sz w:val="22"/>
                <w:szCs w:val="22"/>
              </w:rPr>
            </w:pPr>
          </w:p>
        </w:tc>
        <w:tc>
          <w:tcPr>
            <w:tcW w:w="0" w:type="auto"/>
            <w:vMerge/>
            <w:tcMar>
              <w:top w:w="28" w:type="dxa"/>
              <w:left w:w="28" w:type="dxa"/>
              <w:bottom w:w="28" w:type="dxa"/>
              <w:right w:w="28" w:type="dxa"/>
            </w:tcMar>
          </w:tcPr>
          <w:p w14:paraId="4D9C33EC" w14:textId="77777777" w:rsidR="00371733" w:rsidRPr="00FA74B3" w:rsidRDefault="00371733" w:rsidP="008E5A53">
            <w:pPr>
              <w:ind w:left="57"/>
              <w:contextualSpacing/>
              <w:jc w:val="both"/>
              <w:rPr>
                <w:sz w:val="22"/>
                <w:szCs w:val="22"/>
              </w:rPr>
            </w:pPr>
          </w:p>
        </w:tc>
        <w:tc>
          <w:tcPr>
            <w:tcW w:w="0" w:type="auto"/>
            <w:tcMar>
              <w:top w:w="28" w:type="dxa"/>
              <w:left w:w="28" w:type="dxa"/>
              <w:bottom w:w="28" w:type="dxa"/>
              <w:right w:w="28" w:type="dxa"/>
            </w:tcMar>
          </w:tcPr>
          <w:p w14:paraId="7C80D01A" w14:textId="77777777" w:rsidR="00371733" w:rsidRDefault="00371733" w:rsidP="008E5A53">
            <w:pPr>
              <w:ind w:left="57" w:right="57"/>
              <w:contextualSpacing/>
              <w:jc w:val="right"/>
            </w:pPr>
            <w:r w:rsidRPr="00085421">
              <w:rPr>
                <w:sz w:val="22"/>
                <w:szCs w:val="22"/>
              </w:rPr>
              <w:t>0,0</w:t>
            </w:r>
          </w:p>
        </w:tc>
        <w:tc>
          <w:tcPr>
            <w:tcW w:w="0" w:type="auto"/>
            <w:shd w:val="clear" w:color="auto" w:fill="auto"/>
            <w:tcMar>
              <w:top w:w="28" w:type="dxa"/>
              <w:left w:w="28" w:type="dxa"/>
              <w:bottom w:w="28" w:type="dxa"/>
              <w:right w:w="28" w:type="dxa"/>
            </w:tcMar>
          </w:tcPr>
          <w:p w14:paraId="74BC80CF" w14:textId="77777777" w:rsidR="00371733" w:rsidRDefault="00371733" w:rsidP="008E5A53">
            <w:pPr>
              <w:ind w:left="57" w:right="57"/>
              <w:contextualSpacing/>
              <w:jc w:val="right"/>
            </w:pPr>
            <w:r w:rsidRPr="00085421">
              <w:rPr>
                <w:sz w:val="22"/>
                <w:szCs w:val="22"/>
              </w:rPr>
              <w:t>0,0</w:t>
            </w:r>
          </w:p>
        </w:tc>
        <w:tc>
          <w:tcPr>
            <w:tcW w:w="0" w:type="auto"/>
            <w:shd w:val="clear" w:color="auto" w:fill="auto"/>
            <w:tcMar>
              <w:top w:w="28" w:type="dxa"/>
              <w:left w:w="28" w:type="dxa"/>
              <w:bottom w:w="28" w:type="dxa"/>
              <w:right w:w="28" w:type="dxa"/>
            </w:tcMar>
          </w:tcPr>
          <w:p w14:paraId="7EA67FB4" w14:textId="77777777" w:rsidR="00371733" w:rsidRDefault="00371733" w:rsidP="008E5A53">
            <w:pPr>
              <w:ind w:left="57" w:right="57"/>
              <w:contextualSpacing/>
              <w:jc w:val="right"/>
            </w:pPr>
            <w:r w:rsidRPr="00085421">
              <w:rPr>
                <w:sz w:val="22"/>
                <w:szCs w:val="22"/>
              </w:rPr>
              <w:t>0,0</w:t>
            </w:r>
          </w:p>
        </w:tc>
        <w:tc>
          <w:tcPr>
            <w:tcW w:w="0" w:type="auto"/>
            <w:shd w:val="clear" w:color="auto" w:fill="auto"/>
            <w:tcMar>
              <w:top w:w="28" w:type="dxa"/>
              <w:left w:w="28" w:type="dxa"/>
              <w:bottom w:w="28" w:type="dxa"/>
              <w:right w:w="28" w:type="dxa"/>
            </w:tcMar>
          </w:tcPr>
          <w:p w14:paraId="547E1BFE" w14:textId="77777777" w:rsidR="00371733" w:rsidRDefault="00371733" w:rsidP="008E5A53">
            <w:pPr>
              <w:ind w:left="57" w:right="57"/>
              <w:contextualSpacing/>
              <w:jc w:val="right"/>
            </w:pPr>
            <w:r w:rsidRPr="00085421">
              <w:rPr>
                <w:sz w:val="22"/>
                <w:szCs w:val="22"/>
              </w:rPr>
              <w:t>0,0</w:t>
            </w:r>
          </w:p>
        </w:tc>
        <w:tc>
          <w:tcPr>
            <w:tcW w:w="0" w:type="auto"/>
            <w:shd w:val="clear" w:color="auto" w:fill="auto"/>
            <w:tcMar>
              <w:top w:w="28" w:type="dxa"/>
              <w:left w:w="28" w:type="dxa"/>
              <w:bottom w:w="28" w:type="dxa"/>
              <w:right w:w="28" w:type="dxa"/>
            </w:tcMar>
          </w:tcPr>
          <w:p w14:paraId="0504C601" w14:textId="77777777" w:rsidR="00371733" w:rsidRDefault="00371733" w:rsidP="008E5A53">
            <w:pPr>
              <w:ind w:left="57" w:right="57"/>
              <w:contextualSpacing/>
              <w:jc w:val="right"/>
            </w:pPr>
            <w:r w:rsidRPr="00085421">
              <w:rPr>
                <w:sz w:val="22"/>
                <w:szCs w:val="22"/>
              </w:rPr>
              <w:t>0,0</w:t>
            </w:r>
          </w:p>
        </w:tc>
        <w:tc>
          <w:tcPr>
            <w:tcW w:w="0" w:type="auto"/>
            <w:tcMar>
              <w:top w:w="28" w:type="dxa"/>
              <w:left w:w="28" w:type="dxa"/>
              <w:bottom w:w="28" w:type="dxa"/>
              <w:right w:w="28" w:type="dxa"/>
            </w:tcMar>
          </w:tcPr>
          <w:p w14:paraId="232CC8F7" w14:textId="77777777" w:rsidR="00371733" w:rsidRDefault="00371733" w:rsidP="009C41C6">
            <w:pPr>
              <w:ind w:left="57" w:right="57"/>
              <w:contextualSpacing/>
              <w:jc w:val="right"/>
            </w:pPr>
            <w:r w:rsidRPr="008A7A12">
              <w:rPr>
                <w:sz w:val="22"/>
                <w:szCs w:val="22"/>
              </w:rPr>
              <w:t>0,0</w:t>
            </w:r>
          </w:p>
        </w:tc>
        <w:tc>
          <w:tcPr>
            <w:tcW w:w="0" w:type="auto"/>
            <w:tcMar>
              <w:top w:w="28" w:type="dxa"/>
              <w:left w:w="28" w:type="dxa"/>
              <w:bottom w:w="28" w:type="dxa"/>
              <w:right w:w="28" w:type="dxa"/>
            </w:tcMar>
          </w:tcPr>
          <w:p w14:paraId="082672D7" w14:textId="77777777" w:rsidR="00371733" w:rsidRDefault="00371733" w:rsidP="009C41C6">
            <w:pPr>
              <w:ind w:left="57" w:right="57"/>
              <w:contextualSpacing/>
              <w:jc w:val="right"/>
            </w:pPr>
            <w:r w:rsidRPr="008A7A12">
              <w:rPr>
                <w:sz w:val="22"/>
                <w:szCs w:val="22"/>
              </w:rPr>
              <w:t>0,0</w:t>
            </w:r>
          </w:p>
        </w:tc>
        <w:tc>
          <w:tcPr>
            <w:tcW w:w="0" w:type="auto"/>
            <w:tcMar>
              <w:top w:w="28" w:type="dxa"/>
              <w:left w:w="28" w:type="dxa"/>
              <w:bottom w:w="28" w:type="dxa"/>
              <w:right w:w="28" w:type="dxa"/>
            </w:tcMar>
          </w:tcPr>
          <w:p w14:paraId="4610640B" w14:textId="77777777" w:rsidR="00371733" w:rsidRDefault="00371733" w:rsidP="009C41C6">
            <w:pPr>
              <w:ind w:left="57" w:right="57"/>
              <w:contextualSpacing/>
              <w:jc w:val="right"/>
            </w:pPr>
            <w:r w:rsidRPr="008A7A12">
              <w:rPr>
                <w:sz w:val="22"/>
                <w:szCs w:val="22"/>
              </w:rPr>
              <w:t>0,0</w:t>
            </w:r>
          </w:p>
        </w:tc>
        <w:tc>
          <w:tcPr>
            <w:tcW w:w="945" w:type="dxa"/>
            <w:shd w:val="clear" w:color="auto" w:fill="auto"/>
            <w:tcMar>
              <w:top w:w="28" w:type="dxa"/>
              <w:left w:w="28" w:type="dxa"/>
              <w:bottom w:w="28" w:type="dxa"/>
              <w:right w:w="28" w:type="dxa"/>
            </w:tcMar>
          </w:tcPr>
          <w:p w14:paraId="7DDACDD6" w14:textId="77777777" w:rsidR="00371733" w:rsidRDefault="00371733" w:rsidP="008E5A53">
            <w:pPr>
              <w:ind w:left="57" w:right="57"/>
              <w:contextualSpacing/>
              <w:jc w:val="right"/>
            </w:pPr>
            <w:r w:rsidRPr="00085421">
              <w:rPr>
                <w:sz w:val="22"/>
                <w:szCs w:val="22"/>
              </w:rPr>
              <w:t>0,0</w:t>
            </w:r>
          </w:p>
        </w:tc>
        <w:tc>
          <w:tcPr>
            <w:tcW w:w="1754" w:type="dxa"/>
            <w:shd w:val="clear" w:color="auto" w:fill="auto"/>
            <w:tcMar>
              <w:top w:w="28" w:type="dxa"/>
              <w:left w:w="28" w:type="dxa"/>
              <w:bottom w:w="28" w:type="dxa"/>
              <w:right w:w="28" w:type="dxa"/>
            </w:tcMar>
          </w:tcPr>
          <w:p w14:paraId="4E1794C2" w14:textId="77777777" w:rsidR="00371733" w:rsidRPr="00FA74B3" w:rsidRDefault="00371733" w:rsidP="008E5A53">
            <w:pPr>
              <w:ind w:left="57"/>
              <w:contextualSpacing/>
              <w:rPr>
                <w:sz w:val="22"/>
                <w:szCs w:val="22"/>
              </w:rPr>
            </w:pPr>
            <w:r w:rsidRPr="00FA74B3">
              <w:rPr>
                <w:sz w:val="22"/>
                <w:szCs w:val="22"/>
              </w:rPr>
              <w:t>бюджет города</w:t>
            </w:r>
            <w:r>
              <w:rPr>
                <w:sz w:val="22"/>
                <w:szCs w:val="22"/>
              </w:rPr>
              <w:t>, в т.ч. субсидии (субвенции)</w:t>
            </w:r>
          </w:p>
        </w:tc>
      </w:tr>
      <w:tr w:rsidR="00371733" w:rsidRPr="00FA74B3" w14:paraId="25691E89" w14:textId="77777777" w:rsidTr="00930820">
        <w:trPr>
          <w:trHeight w:val="170"/>
        </w:trPr>
        <w:tc>
          <w:tcPr>
            <w:tcW w:w="0" w:type="auto"/>
            <w:vMerge/>
            <w:tcMar>
              <w:top w:w="28" w:type="dxa"/>
              <w:left w:w="28" w:type="dxa"/>
              <w:bottom w:w="28" w:type="dxa"/>
              <w:right w:w="28" w:type="dxa"/>
            </w:tcMar>
          </w:tcPr>
          <w:p w14:paraId="5A813E4C" w14:textId="77777777" w:rsidR="00371733" w:rsidRPr="00FA74B3" w:rsidRDefault="00371733" w:rsidP="008E5A53">
            <w:pPr>
              <w:ind w:left="57"/>
              <w:contextualSpacing/>
              <w:jc w:val="both"/>
              <w:rPr>
                <w:sz w:val="22"/>
                <w:szCs w:val="22"/>
              </w:rPr>
            </w:pPr>
          </w:p>
        </w:tc>
        <w:tc>
          <w:tcPr>
            <w:tcW w:w="0" w:type="auto"/>
            <w:vMerge/>
            <w:tcMar>
              <w:top w:w="28" w:type="dxa"/>
              <w:left w:w="28" w:type="dxa"/>
              <w:bottom w:w="28" w:type="dxa"/>
              <w:right w:w="28" w:type="dxa"/>
            </w:tcMar>
          </w:tcPr>
          <w:p w14:paraId="2B3FE0D2" w14:textId="77777777" w:rsidR="00371733" w:rsidRPr="00FA74B3" w:rsidRDefault="00371733" w:rsidP="008E5A53">
            <w:pPr>
              <w:ind w:left="57"/>
              <w:contextualSpacing/>
              <w:jc w:val="both"/>
              <w:rPr>
                <w:sz w:val="22"/>
                <w:szCs w:val="22"/>
              </w:rPr>
            </w:pPr>
          </w:p>
        </w:tc>
        <w:tc>
          <w:tcPr>
            <w:tcW w:w="0" w:type="auto"/>
            <w:vMerge/>
            <w:tcMar>
              <w:top w:w="28" w:type="dxa"/>
              <w:left w:w="28" w:type="dxa"/>
              <w:bottom w:w="28" w:type="dxa"/>
              <w:right w:w="28" w:type="dxa"/>
            </w:tcMar>
          </w:tcPr>
          <w:p w14:paraId="4CA0B1C1" w14:textId="77777777" w:rsidR="00371733" w:rsidRPr="00FA74B3" w:rsidRDefault="00371733" w:rsidP="008E5A53">
            <w:pPr>
              <w:ind w:left="57"/>
              <w:contextualSpacing/>
              <w:jc w:val="both"/>
              <w:rPr>
                <w:sz w:val="22"/>
                <w:szCs w:val="22"/>
              </w:rPr>
            </w:pPr>
          </w:p>
        </w:tc>
        <w:tc>
          <w:tcPr>
            <w:tcW w:w="0" w:type="auto"/>
            <w:tcMar>
              <w:top w:w="28" w:type="dxa"/>
              <w:left w:w="28" w:type="dxa"/>
              <w:bottom w:w="28" w:type="dxa"/>
              <w:right w:w="28" w:type="dxa"/>
            </w:tcMar>
          </w:tcPr>
          <w:p w14:paraId="4BD00E4E" w14:textId="77777777" w:rsidR="00371733" w:rsidRDefault="00371733" w:rsidP="008E5A53">
            <w:pPr>
              <w:ind w:left="57" w:right="57"/>
              <w:contextualSpacing/>
              <w:jc w:val="right"/>
            </w:pPr>
            <w:r w:rsidRPr="00085421">
              <w:rPr>
                <w:sz w:val="22"/>
                <w:szCs w:val="22"/>
              </w:rPr>
              <w:t>0,0</w:t>
            </w:r>
          </w:p>
        </w:tc>
        <w:tc>
          <w:tcPr>
            <w:tcW w:w="0" w:type="auto"/>
            <w:shd w:val="clear" w:color="auto" w:fill="auto"/>
            <w:tcMar>
              <w:top w:w="28" w:type="dxa"/>
              <w:left w:w="28" w:type="dxa"/>
              <w:bottom w:w="28" w:type="dxa"/>
              <w:right w:w="28" w:type="dxa"/>
            </w:tcMar>
          </w:tcPr>
          <w:p w14:paraId="07C1B456" w14:textId="77777777" w:rsidR="00371733" w:rsidRDefault="00371733" w:rsidP="008E5A53">
            <w:pPr>
              <w:ind w:left="57" w:right="57"/>
              <w:contextualSpacing/>
              <w:jc w:val="right"/>
            </w:pPr>
            <w:r w:rsidRPr="00085421">
              <w:rPr>
                <w:sz w:val="22"/>
                <w:szCs w:val="22"/>
              </w:rPr>
              <w:t>0,0</w:t>
            </w:r>
          </w:p>
        </w:tc>
        <w:tc>
          <w:tcPr>
            <w:tcW w:w="0" w:type="auto"/>
            <w:shd w:val="clear" w:color="auto" w:fill="auto"/>
            <w:tcMar>
              <w:top w:w="28" w:type="dxa"/>
              <w:left w:w="28" w:type="dxa"/>
              <w:bottom w:w="28" w:type="dxa"/>
              <w:right w:w="28" w:type="dxa"/>
            </w:tcMar>
          </w:tcPr>
          <w:p w14:paraId="2D2FED3B" w14:textId="77777777" w:rsidR="00371733" w:rsidRDefault="00371733" w:rsidP="008E5A53">
            <w:pPr>
              <w:ind w:left="57" w:right="57"/>
              <w:contextualSpacing/>
              <w:jc w:val="right"/>
            </w:pPr>
            <w:r w:rsidRPr="00085421">
              <w:rPr>
                <w:sz w:val="22"/>
                <w:szCs w:val="22"/>
              </w:rPr>
              <w:t>0,0</w:t>
            </w:r>
          </w:p>
        </w:tc>
        <w:tc>
          <w:tcPr>
            <w:tcW w:w="0" w:type="auto"/>
            <w:shd w:val="clear" w:color="auto" w:fill="auto"/>
            <w:tcMar>
              <w:top w:w="28" w:type="dxa"/>
              <w:left w:w="28" w:type="dxa"/>
              <w:bottom w:w="28" w:type="dxa"/>
              <w:right w:w="28" w:type="dxa"/>
            </w:tcMar>
          </w:tcPr>
          <w:p w14:paraId="22ACCDCC" w14:textId="77777777" w:rsidR="00371733" w:rsidRDefault="00371733" w:rsidP="008E5A53">
            <w:pPr>
              <w:ind w:left="57" w:right="57"/>
              <w:contextualSpacing/>
              <w:jc w:val="right"/>
            </w:pPr>
            <w:r w:rsidRPr="00085421">
              <w:rPr>
                <w:sz w:val="22"/>
                <w:szCs w:val="22"/>
              </w:rPr>
              <w:t>0,0</w:t>
            </w:r>
          </w:p>
        </w:tc>
        <w:tc>
          <w:tcPr>
            <w:tcW w:w="0" w:type="auto"/>
            <w:shd w:val="clear" w:color="auto" w:fill="auto"/>
            <w:tcMar>
              <w:top w:w="28" w:type="dxa"/>
              <w:left w:w="28" w:type="dxa"/>
              <w:bottom w:w="28" w:type="dxa"/>
              <w:right w:w="28" w:type="dxa"/>
            </w:tcMar>
          </w:tcPr>
          <w:p w14:paraId="5A5FCB06" w14:textId="77777777" w:rsidR="00371733" w:rsidRDefault="00371733" w:rsidP="008E5A53">
            <w:pPr>
              <w:ind w:left="57" w:right="57"/>
              <w:contextualSpacing/>
              <w:jc w:val="right"/>
            </w:pPr>
            <w:r w:rsidRPr="00085421">
              <w:rPr>
                <w:sz w:val="22"/>
                <w:szCs w:val="22"/>
              </w:rPr>
              <w:t>0,0</w:t>
            </w:r>
          </w:p>
        </w:tc>
        <w:tc>
          <w:tcPr>
            <w:tcW w:w="0" w:type="auto"/>
            <w:tcMar>
              <w:top w:w="28" w:type="dxa"/>
              <w:left w:w="28" w:type="dxa"/>
              <w:bottom w:w="28" w:type="dxa"/>
              <w:right w:w="28" w:type="dxa"/>
            </w:tcMar>
          </w:tcPr>
          <w:p w14:paraId="27FC7CB3" w14:textId="77777777" w:rsidR="00371733" w:rsidRDefault="00371733" w:rsidP="009C41C6">
            <w:pPr>
              <w:ind w:left="57" w:right="57"/>
              <w:contextualSpacing/>
              <w:jc w:val="right"/>
            </w:pPr>
            <w:r w:rsidRPr="008A7A12">
              <w:rPr>
                <w:sz w:val="22"/>
                <w:szCs w:val="22"/>
              </w:rPr>
              <w:t>0,0</w:t>
            </w:r>
          </w:p>
        </w:tc>
        <w:tc>
          <w:tcPr>
            <w:tcW w:w="0" w:type="auto"/>
            <w:tcMar>
              <w:top w:w="28" w:type="dxa"/>
              <w:left w:w="28" w:type="dxa"/>
              <w:bottom w:w="28" w:type="dxa"/>
              <w:right w:w="28" w:type="dxa"/>
            </w:tcMar>
          </w:tcPr>
          <w:p w14:paraId="1C489880" w14:textId="77777777" w:rsidR="00371733" w:rsidRDefault="00371733" w:rsidP="009C41C6">
            <w:pPr>
              <w:ind w:left="57" w:right="57"/>
              <w:contextualSpacing/>
              <w:jc w:val="right"/>
            </w:pPr>
            <w:r w:rsidRPr="008A7A12">
              <w:rPr>
                <w:sz w:val="22"/>
                <w:szCs w:val="22"/>
              </w:rPr>
              <w:t>0,0</w:t>
            </w:r>
          </w:p>
        </w:tc>
        <w:tc>
          <w:tcPr>
            <w:tcW w:w="0" w:type="auto"/>
            <w:tcMar>
              <w:top w:w="28" w:type="dxa"/>
              <w:left w:w="28" w:type="dxa"/>
              <w:bottom w:w="28" w:type="dxa"/>
              <w:right w:w="28" w:type="dxa"/>
            </w:tcMar>
          </w:tcPr>
          <w:p w14:paraId="280F2631" w14:textId="77777777" w:rsidR="00371733" w:rsidRDefault="00371733" w:rsidP="009C41C6">
            <w:pPr>
              <w:ind w:left="57" w:right="57"/>
              <w:contextualSpacing/>
              <w:jc w:val="right"/>
            </w:pPr>
            <w:r w:rsidRPr="008A7A12">
              <w:rPr>
                <w:sz w:val="22"/>
                <w:szCs w:val="22"/>
              </w:rPr>
              <w:t>0,0</w:t>
            </w:r>
          </w:p>
        </w:tc>
        <w:tc>
          <w:tcPr>
            <w:tcW w:w="945" w:type="dxa"/>
            <w:shd w:val="clear" w:color="auto" w:fill="auto"/>
            <w:tcMar>
              <w:top w:w="28" w:type="dxa"/>
              <w:left w:w="28" w:type="dxa"/>
              <w:bottom w:w="28" w:type="dxa"/>
              <w:right w:w="28" w:type="dxa"/>
            </w:tcMar>
          </w:tcPr>
          <w:p w14:paraId="6838E869" w14:textId="77777777" w:rsidR="00371733" w:rsidRDefault="00371733" w:rsidP="008E5A53">
            <w:pPr>
              <w:ind w:left="57" w:right="57"/>
              <w:contextualSpacing/>
              <w:jc w:val="right"/>
            </w:pPr>
            <w:r w:rsidRPr="00085421">
              <w:rPr>
                <w:sz w:val="22"/>
                <w:szCs w:val="22"/>
              </w:rPr>
              <w:t>0,0</w:t>
            </w:r>
          </w:p>
        </w:tc>
        <w:tc>
          <w:tcPr>
            <w:tcW w:w="1754" w:type="dxa"/>
            <w:shd w:val="clear" w:color="auto" w:fill="auto"/>
            <w:tcMar>
              <w:top w:w="28" w:type="dxa"/>
              <w:left w:w="28" w:type="dxa"/>
              <w:bottom w:w="28" w:type="dxa"/>
              <w:right w:w="28" w:type="dxa"/>
            </w:tcMar>
          </w:tcPr>
          <w:p w14:paraId="6A38F057" w14:textId="77777777" w:rsidR="00371733" w:rsidRPr="00FA74B3" w:rsidRDefault="00371733" w:rsidP="008E5A53">
            <w:pPr>
              <w:ind w:left="57"/>
              <w:contextualSpacing/>
              <w:rPr>
                <w:sz w:val="22"/>
                <w:szCs w:val="22"/>
              </w:rPr>
            </w:pPr>
            <w:r w:rsidRPr="00FA74B3">
              <w:rPr>
                <w:sz w:val="22"/>
                <w:szCs w:val="22"/>
              </w:rPr>
              <w:t>внебюджетные источники</w:t>
            </w:r>
          </w:p>
        </w:tc>
      </w:tr>
      <w:tr w:rsidR="00E77A68" w:rsidRPr="00FA74B3" w14:paraId="45733333" w14:textId="77777777" w:rsidTr="009C6DA6">
        <w:trPr>
          <w:trHeight w:val="170"/>
        </w:trPr>
        <w:tc>
          <w:tcPr>
            <w:tcW w:w="14682" w:type="dxa"/>
            <w:gridSpan w:val="13"/>
            <w:tcMar>
              <w:top w:w="28" w:type="dxa"/>
              <w:left w:w="28" w:type="dxa"/>
              <w:bottom w:w="28" w:type="dxa"/>
              <w:right w:w="28" w:type="dxa"/>
            </w:tcMar>
          </w:tcPr>
          <w:p w14:paraId="4CC53AF2" w14:textId="77777777" w:rsidR="00E77A68" w:rsidRPr="00FA74B3" w:rsidRDefault="00E77A68" w:rsidP="008E5A53">
            <w:pPr>
              <w:ind w:left="57"/>
              <w:contextualSpacing/>
              <w:rPr>
                <w:sz w:val="22"/>
                <w:szCs w:val="22"/>
              </w:rPr>
            </w:pPr>
            <w:r>
              <w:rPr>
                <w:sz w:val="22"/>
                <w:szCs w:val="22"/>
              </w:rPr>
              <w:t xml:space="preserve">Примечание: * Мероприятия </w:t>
            </w:r>
            <w:r w:rsidR="00C25539">
              <w:rPr>
                <w:sz w:val="22"/>
                <w:szCs w:val="22"/>
              </w:rPr>
              <w:t xml:space="preserve">имеют организационный характер, а также </w:t>
            </w:r>
            <w:r>
              <w:rPr>
                <w:sz w:val="22"/>
                <w:szCs w:val="22"/>
              </w:rPr>
              <w:t>буду</w:t>
            </w:r>
            <w:r w:rsidRPr="00FA74B3">
              <w:rPr>
                <w:sz w:val="22"/>
                <w:szCs w:val="22"/>
              </w:rPr>
              <w:t>т исполняться по мере поступления (высвобождения) бюджетных ассигнований».</w:t>
            </w:r>
          </w:p>
        </w:tc>
      </w:tr>
    </w:tbl>
    <w:p w14:paraId="6F800AD5" w14:textId="77777777" w:rsidR="000F28F3" w:rsidRPr="00930820" w:rsidRDefault="002E7CB0" w:rsidP="00B138A4">
      <w:pPr>
        <w:pStyle w:val="a8"/>
        <w:tabs>
          <w:tab w:val="left" w:pos="851"/>
        </w:tabs>
        <w:autoSpaceDE w:val="0"/>
        <w:autoSpaceDN w:val="0"/>
        <w:adjustRightInd w:val="0"/>
        <w:ind w:left="0" w:right="107" w:firstLine="540"/>
        <w:jc w:val="right"/>
        <w:rPr>
          <w:sz w:val="27"/>
          <w:szCs w:val="27"/>
        </w:rPr>
      </w:pPr>
      <w:r w:rsidRPr="00930820">
        <w:rPr>
          <w:sz w:val="27"/>
          <w:szCs w:val="27"/>
        </w:rPr>
        <w:t>».</w:t>
      </w:r>
    </w:p>
    <w:p w14:paraId="1E2C8F62" w14:textId="77777777" w:rsidR="00FD2A3B" w:rsidRPr="002E7CB0" w:rsidRDefault="00FD2A3B" w:rsidP="009551C1">
      <w:pPr>
        <w:pStyle w:val="a8"/>
        <w:tabs>
          <w:tab w:val="left" w:pos="851"/>
        </w:tabs>
        <w:autoSpaceDE w:val="0"/>
        <w:autoSpaceDN w:val="0"/>
        <w:adjustRightInd w:val="0"/>
        <w:ind w:left="0" w:right="107" w:firstLine="709"/>
        <w:jc w:val="center"/>
        <w:rPr>
          <w:b/>
          <w:bCs/>
          <w:spacing w:val="2"/>
          <w:sz w:val="28"/>
          <w:szCs w:val="28"/>
        </w:rPr>
        <w:sectPr w:rsidR="00FD2A3B" w:rsidRPr="002E7CB0" w:rsidSect="00637277">
          <w:pgSz w:w="16834" w:h="11909" w:orient="landscape"/>
          <w:pgMar w:top="1276" w:right="1134" w:bottom="851" w:left="1134" w:header="720" w:footer="720" w:gutter="0"/>
          <w:cols w:space="708"/>
          <w:docGrid w:linePitch="360"/>
        </w:sectPr>
      </w:pPr>
    </w:p>
    <w:p w14:paraId="2E855BC6" w14:textId="77777777" w:rsidR="002F255A" w:rsidRPr="002B603C" w:rsidRDefault="002E7CB0" w:rsidP="006F21DB">
      <w:pPr>
        <w:ind w:firstLine="13183"/>
        <w:jc w:val="both"/>
        <w:rPr>
          <w:sz w:val="27"/>
          <w:szCs w:val="27"/>
        </w:rPr>
      </w:pPr>
      <w:r w:rsidRPr="002B603C">
        <w:rPr>
          <w:sz w:val="27"/>
          <w:szCs w:val="27"/>
        </w:rPr>
        <w:lastRenderedPageBreak/>
        <w:t>«</w:t>
      </w:r>
      <w:r w:rsidR="002F255A" w:rsidRPr="002B603C">
        <w:rPr>
          <w:sz w:val="27"/>
          <w:szCs w:val="27"/>
        </w:rPr>
        <w:t>Таблица 3</w:t>
      </w:r>
    </w:p>
    <w:p w14:paraId="4D1E851C" w14:textId="77777777" w:rsidR="00C9358F" w:rsidRDefault="00C9358F" w:rsidP="009C41C6">
      <w:pPr>
        <w:pStyle w:val="a8"/>
        <w:tabs>
          <w:tab w:val="left" w:pos="851"/>
        </w:tabs>
        <w:autoSpaceDE w:val="0"/>
        <w:autoSpaceDN w:val="0"/>
        <w:adjustRightInd w:val="0"/>
        <w:ind w:left="0" w:right="-35" w:firstLine="540"/>
        <w:jc w:val="right"/>
        <w:rPr>
          <w:sz w:val="26"/>
          <w:szCs w:val="26"/>
        </w:rPr>
      </w:pPr>
    </w:p>
    <w:p w14:paraId="26E55645" w14:textId="77777777" w:rsidR="009C41C6" w:rsidRPr="00324D09" w:rsidRDefault="009C41C6" w:rsidP="009C41C6">
      <w:pPr>
        <w:pStyle w:val="a8"/>
        <w:ind w:left="0"/>
        <w:jc w:val="center"/>
        <w:rPr>
          <w:sz w:val="26"/>
          <w:szCs w:val="26"/>
        </w:rPr>
      </w:pPr>
      <w:r w:rsidRPr="00324D09">
        <w:rPr>
          <w:sz w:val="26"/>
          <w:szCs w:val="26"/>
        </w:rPr>
        <w:t>Объем финансовых ресурсов,</w:t>
      </w:r>
    </w:p>
    <w:p w14:paraId="472B5967" w14:textId="77777777" w:rsidR="009C41C6" w:rsidRDefault="009C41C6" w:rsidP="00324D09">
      <w:pPr>
        <w:pStyle w:val="a8"/>
        <w:ind w:left="0"/>
        <w:jc w:val="center"/>
        <w:rPr>
          <w:sz w:val="26"/>
          <w:szCs w:val="26"/>
        </w:rPr>
      </w:pPr>
      <w:r w:rsidRPr="00324D09">
        <w:rPr>
          <w:sz w:val="26"/>
          <w:szCs w:val="26"/>
        </w:rPr>
        <w:t>необходимых для реализации муниципальной программы</w:t>
      </w:r>
    </w:p>
    <w:p w14:paraId="65119111" w14:textId="77777777" w:rsidR="00324D09" w:rsidRPr="00324D09" w:rsidRDefault="00324D09" w:rsidP="00324D09">
      <w:pPr>
        <w:pStyle w:val="a8"/>
        <w:ind w:left="0"/>
        <w:jc w:val="center"/>
        <w:rPr>
          <w:sz w:val="18"/>
          <w:szCs w:val="26"/>
        </w:rPr>
      </w:pPr>
    </w:p>
    <w:tbl>
      <w:tblPr>
        <w:tblW w:w="0" w:type="auto"/>
        <w:tblCellMar>
          <w:left w:w="70" w:type="dxa"/>
          <w:right w:w="70" w:type="dxa"/>
        </w:tblCellMar>
        <w:tblLook w:val="0000" w:firstRow="0" w:lastRow="0" w:firstColumn="0" w:lastColumn="0" w:noHBand="0" w:noVBand="0"/>
      </w:tblPr>
      <w:tblGrid>
        <w:gridCol w:w="5740"/>
        <w:gridCol w:w="964"/>
        <w:gridCol w:w="964"/>
        <w:gridCol w:w="964"/>
        <w:gridCol w:w="964"/>
        <w:gridCol w:w="964"/>
        <w:gridCol w:w="964"/>
        <w:gridCol w:w="964"/>
        <w:gridCol w:w="964"/>
        <w:gridCol w:w="1218"/>
      </w:tblGrid>
      <w:tr w:rsidR="009C41C6" w:rsidRPr="00614115" w14:paraId="5717BF47" w14:textId="77777777" w:rsidTr="00930820">
        <w:trPr>
          <w:trHeight w:val="240"/>
        </w:trPr>
        <w:tc>
          <w:tcPr>
            <w:tcW w:w="5740" w:type="dxa"/>
            <w:vMerge w:val="restart"/>
            <w:tcBorders>
              <w:top w:val="single" w:sz="6" w:space="0" w:color="auto"/>
              <w:left w:val="single" w:sz="6" w:space="0" w:color="auto"/>
              <w:bottom w:val="nil"/>
              <w:right w:val="single" w:sz="6" w:space="0" w:color="auto"/>
            </w:tcBorders>
          </w:tcPr>
          <w:p w14:paraId="6DF73268" w14:textId="77777777" w:rsidR="009C41C6" w:rsidRPr="00614115" w:rsidRDefault="009C41C6" w:rsidP="009C41C6">
            <w:pPr>
              <w:shd w:val="clear" w:color="auto" w:fill="FFFFFF"/>
              <w:jc w:val="center"/>
              <w:rPr>
                <w:bCs/>
                <w:spacing w:val="2"/>
                <w:sz w:val="22"/>
                <w:szCs w:val="22"/>
              </w:rPr>
            </w:pPr>
            <w:r w:rsidRPr="00614115">
              <w:rPr>
                <w:bCs/>
                <w:spacing w:val="2"/>
                <w:sz w:val="22"/>
                <w:szCs w:val="22"/>
              </w:rPr>
              <w:t>Источники и направления расходов</w:t>
            </w:r>
          </w:p>
        </w:tc>
        <w:tc>
          <w:tcPr>
            <w:tcW w:w="8930" w:type="dxa"/>
            <w:gridSpan w:val="9"/>
            <w:tcBorders>
              <w:top w:val="single" w:sz="6" w:space="0" w:color="auto"/>
              <w:left w:val="single" w:sz="6" w:space="0" w:color="auto"/>
              <w:bottom w:val="single" w:sz="6" w:space="0" w:color="auto"/>
              <w:right w:val="single" w:sz="6" w:space="0" w:color="auto"/>
            </w:tcBorders>
          </w:tcPr>
          <w:p w14:paraId="3F55BBF0" w14:textId="77777777" w:rsidR="009C41C6" w:rsidRPr="00614115" w:rsidRDefault="009C41C6" w:rsidP="009C41C6">
            <w:pPr>
              <w:shd w:val="clear" w:color="auto" w:fill="FFFFFF"/>
              <w:jc w:val="center"/>
              <w:rPr>
                <w:bCs/>
                <w:spacing w:val="2"/>
                <w:sz w:val="22"/>
                <w:szCs w:val="22"/>
              </w:rPr>
            </w:pPr>
            <w:r w:rsidRPr="00614115">
              <w:rPr>
                <w:bCs/>
                <w:spacing w:val="2"/>
                <w:sz w:val="22"/>
                <w:szCs w:val="22"/>
              </w:rPr>
              <w:t>Сумма расходов по годам, тыс. рублей</w:t>
            </w:r>
          </w:p>
        </w:tc>
      </w:tr>
      <w:tr w:rsidR="009C41C6" w:rsidRPr="00614115" w14:paraId="3C071770" w14:textId="77777777" w:rsidTr="00930820">
        <w:trPr>
          <w:trHeight w:val="290"/>
        </w:trPr>
        <w:tc>
          <w:tcPr>
            <w:tcW w:w="5740" w:type="dxa"/>
            <w:vMerge/>
            <w:tcBorders>
              <w:top w:val="nil"/>
              <w:left w:val="single" w:sz="6" w:space="0" w:color="auto"/>
              <w:bottom w:val="single" w:sz="6" w:space="0" w:color="auto"/>
              <w:right w:val="single" w:sz="6" w:space="0" w:color="auto"/>
            </w:tcBorders>
          </w:tcPr>
          <w:p w14:paraId="4511DF82" w14:textId="77777777" w:rsidR="009C41C6" w:rsidRPr="00614115" w:rsidRDefault="009C41C6" w:rsidP="009C41C6">
            <w:pPr>
              <w:shd w:val="clear" w:color="auto" w:fill="FFFFFF"/>
              <w:rPr>
                <w:bCs/>
                <w:spacing w:val="2"/>
                <w:sz w:val="22"/>
                <w:szCs w:val="22"/>
              </w:rPr>
            </w:pPr>
          </w:p>
        </w:tc>
        <w:tc>
          <w:tcPr>
            <w:tcW w:w="0" w:type="auto"/>
            <w:tcBorders>
              <w:top w:val="single" w:sz="6" w:space="0" w:color="auto"/>
              <w:left w:val="single" w:sz="6" w:space="0" w:color="auto"/>
              <w:bottom w:val="single" w:sz="6" w:space="0" w:color="auto"/>
              <w:right w:val="single" w:sz="6" w:space="0" w:color="auto"/>
            </w:tcBorders>
            <w:vAlign w:val="center"/>
          </w:tcPr>
          <w:p w14:paraId="59B85A76" w14:textId="77777777" w:rsidR="009C41C6" w:rsidRPr="00614115" w:rsidRDefault="009C41C6" w:rsidP="009C41C6">
            <w:pPr>
              <w:shd w:val="clear" w:color="auto" w:fill="FFFFFF"/>
              <w:jc w:val="center"/>
              <w:rPr>
                <w:bCs/>
                <w:spacing w:val="2"/>
                <w:sz w:val="22"/>
                <w:szCs w:val="22"/>
              </w:rPr>
            </w:pPr>
            <w:r w:rsidRPr="00614115">
              <w:rPr>
                <w:bCs/>
                <w:spacing w:val="2"/>
                <w:sz w:val="22"/>
                <w:szCs w:val="22"/>
              </w:rPr>
              <w:t>2021 год</w:t>
            </w:r>
          </w:p>
        </w:tc>
        <w:tc>
          <w:tcPr>
            <w:tcW w:w="0" w:type="auto"/>
            <w:tcBorders>
              <w:top w:val="single" w:sz="6" w:space="0" w:color="auto"/>
              <w:left w:val="single" w:sz="6" w:space="0" w:color="auto"/>
              <w:bottom w:val="single" w:sz="6" w:space="0" w:color="auto"/>
              <w:right w:val="single" w:sz="6" w:space="0" w:color="auto"/>
            </w:tcBorders>
            <w:vAlign w:val="center"/>
          </w:tcPr>
          <w:p w14:paraId="107351B6" w14:textId="77777777" w:rsidR="009C41C6" w:rsidRPr="00614115" w:rsidRDefault="009C41C6" w:rsidP="009C41C6">
            <w:pPr>
              <w:shd w:val="clear" w:color="auto" w:fill="FFFFFF"/>
              <w:jc w:val="center"/>
              <w:rPr>
                <w:bCs/>
                <w:spacing w:val="2"/>
                <w:sz w:val="22"/>
                <w:szCs w:val="22"/>
              </w:rPr>
            </w:pPr>
            <w:r w:rsidRPr="00614115">
              <w:rPr>
                <w:bCs/>
                <w:spacing w:val="2"/>
                <w:sz w:val="22"/>
                <w:szCs w:val="22"/>
              </w:rPr>
              <w:t>2022 год</w:t>
            </w:r>
          </w:p>
        </w:tc>
        <w:tc>
          <w:tcPr>
            <w:tcW w:w="0" w:type="auto"/>
            <w:tcBorders>
              <w:top w:val="single" w:sz="6" w:space="0" w:color="auto"/>
              <w:left w:val="single" w:sz="6" w:space="0" w:color="auto"/>
              <w:bottom w:val="single" w:sz="6" w:space="0" w:color="auto"/>
              <w:right w:val="single" w:sz="6" w:space="0" w:color="auto"/>
            </w:tcBorders>
            <w:vAlign w:val="center"/>
          </w:tcPr>
          <w:p w14:paraId="33127BB9" w14:textId="77777777" w:rsidR="009C41C6" w:rsidRPr="00614115" w:rsidRDefault="009C41C6" w:rsidP="009C41C6">
            <w:pPr>
              <w:shd w:val="clear" w:color="auto" w:fill="FFFFFF"/>
              <w:jc w:val="center"/>
              <w:rPr>
                <w:bCs/>
                <w:spacing w:val="2"/>
                <w:sz w:val="22"/>
                <w:szCs w:val="22"/>
              </w:rPr>
            </w:pPr>
            <w:r w:rsidRPr="00614115">
              <w:rPr>
                <w:bCs/>
                <w:spacing w:val="2"/>
                <w:sz w:val="22"/>
                <w:szCs w:val="22"/>
              </w:rPr>
              <w:t>2023 год</w:t>
            </w:r>
          </w:p>
        </w:tc>
        <w:tc>
          <w:tcPr>
            <w:tcW w:w="0" w:type="auto"/>
            <w:tcBorders>
              <w:top w:val="single" w:sz="6" w:space="0" w:color="auto"/>
              <w:left w:val="single" w:sz="6" w:space="0" w:color="auto"/>
              <w:bottom w:val="single" w:sz="4" w:space="0" w:color="auto"/>
              <w:right w:val="single" w:sz="6" w:space="0" w:color="auto"/>
            </w:tcBorders>
            <w:shd w:val="clear" w:color="auto" w:fill="auto"/>
            <w:vAlign w:val="center"/>
          </w:tcPr>
          <w:p w14:paraId="6721426B" w14:textId="77777777" w:rsidR="009C41C6" w:rsidRPr="00614115" w:rsidRDefault="009C41C6" w:rsidP="009C41C6">
            <w:pPr>
              <w:shd w:val="clear" w:color="auto" w:fill="FFFFFF"/>
              <w:jc w:val="center"/>
              <w:rPr>
                <w:bCs/>
                <w:spacing w:val="2"/>
                <w:sz w:val="22"/>
                <w:szCs w:val="22"/>
              </w:rPr>
            </w:pPr>
            <w:r w:rsidRPr="00614115">
              <w:rPr>
                <w:bCs/>
                <w:spacing w:val="2"/>
                <w:sz w:val="22"/>
                <w:szCs w:val="22"/>
              </w:rPr>
              <w:t>2024 год</w:t>
            </w:r>
          </w:p>
        </w:tc>
        <w:tc>
          <w:tcPr>
            <w:tcW w:w="0" w:type="auto"/>
            <w:tcBorders>
              <w:top w:val="single" w:sz="6" w:space="0" w:color="auto"/>
              <w:left w:val="single" w:sz="6" w:space="0" w:color="auto"/>
              <w:bottom w:val="single" w:sz="4" w:space="0" w:color="auto"/>
              <w:right w:val="single" w:sz="6" w:space="0" w:color="auto"/>
            </w:tcBorders>
            <w:shd w:val="clear" w:color="auto" w:fill="auto"/>
            <w:vAlign w:val="center"/>
          </w:tcPr>
          <w:p w14:paraId="01FDF764" w14:textId="77777777" w:rsidR="009C41C6" w:rsidRPr="00614115" w:rsidRDefault="009C41C6" w:rsidP="009C41C6">
            <w:pPr>
              <w:shd w:val="clear" w:color="auto" w:fill="FFFFFF"/>
              <w:jc w:val="center"/>
              <w:rPr>
                <w:bCs/>
                <w:spacing w:val="2"/>
                <w:sz w:val="22"/>
                <w:szCs w:val="22"/>
              </w:rPr>
            </w:pPr>
            <w:r w:rsidRPr="00614115">
              <w:rPr>
                <w:bCs/>
                <w:spacing w:val="2"/>
                <w:sz w:val="22"/>
                <w:szCs w:val="22"/>
              </w:rPr>
              <w:t>2025 год</w:t>
            </w:r>
          </w:p>
        </w:tc>
        <w:tc>
          <w:tcPr>
            <w:tcW w:w="0" w:type="auto"/>
            <w:tcBorders>
              <w:top w:val="single" w:sz="6" w:space="0" w:color="auto"/>
              <w:left w:val="single" w:sz="6" w:space="0" w:color="auto"/>
              <w:bottom w:val="single" w:sz="4" w:space="0" w:color="auto"/>
              <w:right w:val="single" w:sz="6" w:space="0" w:color="auto"/>
            </w:tcBorders>
          </w:tcPr>
          <w:p w14:paraId="070855C1" w14:textId="77777777" w:rsidR="009C41C6" w:rsidRPr="00614115" w:rsidRDefault="009C41C6" w:rsidP="009C41C6">
            <w:pPr>
              <w:shd w:val="clear" w:color="auto" w:fill="FFFFFF"/>
              <w:jc w:val="center"/>
              <w:rPr>
                <w:bCs/>
                <w:spacing w:val="2"/>
                <w:sz w:val="22"/>
                <w:szCs w:val="22"/>
              </w:rPr>
            </w:pPr>
            <w:r>
              <w:rPr>
                <w:bCs/>
                <w:spacing w:val="2"/>
                <w:sz w:val="22"/>
                <w:szCs w:val="22"/>
              </w:rPr>
              <w:t>2026 год</w:t>
            </w:r>
          </w:p>
        </w:tc>
        <w:tc>
          <w:tcPr>
            <w:tcW w:w="0" w:type="auto"/>
            <w:tcBorders>
              <w:top w:val="single" w:sz="6" w:space="0" w:color="auto"/>
              <w:left w:val="single" w:sz="6" w:space="0" w:color="auto"/>
              <w:bottom w:val="single" w:sz="4" w:space="0" w:color="auto"/>
              <w:right w:val="single" w:sz="6" w:space="0" w:color="auto"/>
            </w:tcBorders>
          </w:tcPr>
          <w:p w14:paraId="65CE76D9" w14:textId="77777777" w:rsidR="009C41C6" w:rsidRPr="00614115" w:rsidRDefault="009C41C6" w:rsidP="009C41C6">
            <w:pPr>
              <w:shd w:val="clear" w:color="auto" w:fill="FFFFFF"/>
              <w:jc w:val="center"/>
              <w:rPr>
                <w:bCs/>
                <w:spacing w:val="2"/>
                <w:sz w:val="22"/>
                <w:szCs w:val="22"/>
              </w:rPr>
            </w:pPr>
            <w:r>
              <w:rPr>
                <w:bCs/>
                <w:spacing w:val="2"/>
                <w:sz w:val="22"/>
                <w:szCs w:val="22"/>
              </w:rPr>
              <w:t>2027 год</w:t>
            </w:r>
          </w:p>
        </w:tc>
        <w:tc>
          <w:tcPr>
            <w:tcW w:w="0" w:type="auto"/>
            <w:tcBorders>
              <w:top w:val="single" w:sz="6" w:space="0" w:color="auto"/>
              <w:left w:val="single" w:sz="6" w:space="0" w:color="auto"/>
              <w:bottom w:val="single" w:sz="4" w:space="0" w:color="auto"/>
              <w:right w:val="single" w:sz="6" w:space="0" w:color="auto"/>
            </w:tcBorders>
          </w:tcPr>
          <w:p w14:paraId="3CB25A55" w14:textId="77777777" w:rsidR="009C41C6" w:rsidRPr="00614115" w:rsidRDefault="009C41C6" w:rsidP="009C41C6">
            <w:pPr>
              <w:shd w:val="clear" w:color="auto" w:fill="FFFFFF"/>
              <w:jc w:val="center"/>
              <w:rPr>
                <w:bCs/>
                <w:spacing w:val="2"/>
                <w:sz w:val="22"/>
                <w:szCs w:val="22"/>
              </w:rPr>
            </w:pPr>
            <w:r>
              <w:rPr>
                <w:bCs/>
                <w:spacing w:val="2"/>
                <w:sz w:val="22"/>
                <w:szCs w:val="22"/>
              </w:rPr>
              <w:t>2028 год</w:t>
            </w:r>
          </w:p>
        </w:tc>
        <w:tc>
          <w:tcPr>
            <w:tcW w:w="1218" w:type="dxa"/>
            <w:tcBorders>
              <w:top w:val="single" w:sz="6" w:space="0" w:color="auto"/>
              <w:left w:val="single" w:sz="6" w:space="0" w:color="auto"/>
              <w:bottom w:val="single" w:sz="4" w:space="0" w:color="auto"/>
              <w:right w:val="single" w:sz="6" w:space="0" w:color="auto"/>
            </w:tcBorders>
            <w:shd w:val="clear" w:color="auto" w:fill="auto"/>
            <w:vAlign w:val="center"/>
          </w:tcPr>
          <w:p w14:paraId="214054EF" w14:textId="77777777" w:rsidR="009C41C6" w:rsidRPr="00614115" w:rsidRDefault="009C41C6" w:rsidP="009C41C6">
            <w:pPr>
              <w:shd w:val="clear" w:color="auto" w:fill="FFFFFF"/>
              <w:jc w:val="center"/>
              <w:rPr>
                <w:bCs/>
                <w:spacing w:val="2"/>
                <w:sz w:val="22"/>
                <w:szCs w:val="22"/>
              </w:rPr>
            </w:pPr>
            <w:r w:rsidRPr="00614115">
              <w:rPr>
                <w:bCs/>
                <w:spacing w:val="2"/>
                <w:sz w:val="22"/>
                <w:szCs w:val="22"/>
              </w:rPr>
              <w:t>Всего</w:t>
            </w:r>
          </w:p>
        </w:tc>
      </w:tr>
      <w:tr w:rsidR="009C41C6" w:rsidRPr="00614115" w14:paraId="14537D5E"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771AE985" w14:textId="77777777" w:rsidR="009C41C6" w:rsidRPr="00614115" w:rsidRDefault="009C41C6" w:rsidP="009C41C6">
            <w:pPr>
              <w:shd w:val="clear" w:color="auto" w:fill="FFFFFF"/>
              <w:jc w:val="center"/>
              <w:rPr>
                <w:bCs/>
                <w:spacing w:val="2"/>
                <w:sz w:val="22"/>
                <w:szCs w:val="22"/>
              </w:rPr>
            </w:pPr>
            <w:r w:rsidRPr="00614115">
              <w:rPr>
                <w:bCs/>
                <w:spacing w:val="2"/>
                <w:sz w:val="22"/>
                <w:szCs w:val="22"/>
              </w:rPr>
              <w:t>1</w:t>
            </w:r>
          </w:p>
        </w:tc>
        <w:tc>
          <w:tcPr>
            <w:tcW w:w="0" w:type="auto"/>
            <w:tcBorders>
              <w:top w:val="single" w:sz="6" w:space="0" w:color="auto"/>
              <w:left w:val="single" w:sz="6" w:space="0" w:color="auto"/>
              <w:bottom w:val="single" w:sz="6" w:space="0" w:color="auto"/>
              <w:right w:val="single" w:sz="6" w:space="0" w:color="auto"/>
            </w:tcBorders>
            <w:vAlign w:val="center"/>
          </w:tcPr>
          <w:p w14:paraId="5E7D783E" w14:textId="77777777" w:rsidR="009C41C6" w:rsidRPr="00614115" w:rsidRDefault="009C41C6" w:rsidP="009C41C6">
            <w:pPr>
              <w:shd w:val="clear" w:color="auto" w:fill="FFFFFF"/>
              <w:jc w:val="center"/>
              <w:rPr>
                <w:bCs/>
                <w:spacing w:val="2"/>
                <w:sz w:val="22"/>
                <w:szCs w:val="22"/>
              </w:rPr>
            </w:pPr>
            <w:r w:rsidRPr="00614115">
              <w:rPr>
                <w:bCs/>
                <w:spacing w:val="2"/>
                <w:sz w:val="22"/>
                <w:szCs w:val="22"/>
              </w:rPr>
              <w:t>2</w:t>
            </w:r>
          </w:p>
        </w:tc>
        <w:tc>
          <w:tcPr>
            <w:tcW w:w="0" w:type="auto"/>
            <w:tcBorders>
              <w:top w:val="single" w:sz="6" w:space="0" w:color="auto"/>
              <w:left w:val="single" w:sz="6" w:space="0" w:color="auto"/>
              <w:bottom w:val="single" w:sz="6" w:space="0" w:color="auto"/>
              <w:right w:val="single" w:sz="6" w:space="0" w:color="auto"/>
            </w:tcBorders>
            <w:vAlign w:val="center"/>
          </w:tcPr>
          <w:p w14:paraId="0E7AD624" w14:textId="77777777" w:rsidR="009C41C6" w:rsidRPr="00614115" w:rsidRDefault="009C41C6" w:rsidP="009C41C6">
            <w:pPr>
              <w:shd w:val="clear" w:color="auto" w:fill="FFFFFF"/>
              <w:jc w:val="center"/>
              <w:rPr>
                <w:bCs/>
                <w:spacing w:val="2"/>
                <w:sz w:val="22"/>
                <w:szCs w:val="22"/>
              </w:rPr>
            </w:pPr>
            <w:r w:rsidRPr="00614115">
              <w:rPr>
                <w:bCs/>
                <w:spacing w:val="2"/>
                <w:sz w:val="22"/>
                <w:szCs w:val="22"/>
              </w:rPr>
              <w:t>3</w:t>
            </w:r>
          </w:p>
        </w:tc>
        <w:tc>
          <w:tcPr>
            <w:tcW w:w="0" w:type="auto"/>
            <w:tcBorders>
              <w:top w:val="single" w:sz="6" w:space="0" w:color="auto"/>
              <w:left w:val="single" w:sz="6" w:space="0" w:color="auto"/>
              <w:bottom w:val="single" w:sz="6" w:space="0" w:color="auto"/>
              <w:right w:val="single" w:sz="4" w:space="0" w:color="auto"/>
            </w:tcBorders>
            <w:vAlign w:val="center"/>
          </w:tcPr>
          <w:p w14:paraId="1975E0F9" w14:textId="77777777" w:rsidR="009C41C6" w:rsidRPr="00614115" w:rsidRDefault="009C41C6" w:rsidP="009C41C6">
            <w:pPr>
              <w:shd w:val="clear" w:color="auto" w:fill="FFFFFF"/>
              <w:jc w:val="center"/>
              <w:rPr>
                <w:bCs/>
                <w:spacing w:val="2"/>
                <w:sz w:val="22"/>
                <w:szCs w:val="22"/>
              </w:rPr>
            </w:pPr>
            <w:r w:rsidRPr="00614115">
              <w:rPr>
                <w:bCs/>
                <w:spacing w:val="2"/>
                <w:sz w:val="22"/>
                <w:szCs w:val="22"/>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A446548" w14:textId="77777777" w:rsidR="009C41C6" w:rsidRPr="00614115" w:rsidRDefault="009C41C6" w:rsidP="009C41C6">
            <w:pPr>
              <w:shd w:val="clear" w:color="auto" w:fill="FFFFFF"/>
              <w:jc w:val="center"/>
              <w:rPr>
                <w:bCs/>
                <w:spacing w:val="2"/>
                <w:sz w:val="22"/>
                <w:szCs w:val="22"/>
              </w:rPr>
            </w:pPr>
            <w:r w:rsidRPr="00614115">
              <w:rPr>
                <w:bCs/>
                <w:spacing w:val="2"/>
                <w:sz w:val="22"/>
                <w:szCs w:val="22"/>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EE572C" w14:textId="77777777" w:rsidR="009C41C6" w:rsidRPr="00614115" w:rsidRDefault="009C41C6" w:rsidP="009C41C6">
            <w:pPr>
              <w:shd w:val="clear" w:color="auto" w:fill="FFFFFF"/>
              <w:jc w:val="center"/>
              <w:rPr>
                <w:bCs/>
                <w:spacing w:val="2"/>
                <w:sz w:val="22"/>
                <w:szCs w:val="22"/>
              </w:rPr>
            </w:pPr>
            <w:r w:rsidRPr="00614115">
              <w:rPr>
                <w:bCs/>
                <w:spacing w:val="2"/>
                <w:sz w:val="22"/>
                <w:szCs w:val="22"/>
              </w:rPr>
              <w:t>6</w:t>
            </w:r>
          </w:p>
        </w:tc>
        <w:tc>
          <w:tcPr>
            <w:tcW w:w="0" w:type="auto"/>
            <w:tcBorders>
              <w:top w:val="single" w:sz="4" w:space="0" w:color="auto"/>
              <w:left w:val="single" w:sz="4" w:space="0" w:color="auto"/>
              <w:bottom w:val="single" w:sz="4" w:space="0" w:color="auto"/>
              <w:right w:val="single" w:sz="4" w:space="0" w:color="auto"/>
            </w:tcBorders>
          </w:tcPr>
          <w:p w14:paraId="2E92E88F" w14:textId="77777777" w:rsidR="009C41C6" w:rsidRPr="00614115" w:rsidRDefault="00930820" w:rsidP="009C41C6">
            <w:pPr>
              <w:shd w:val="clear" w:color="auto" w:fill="FFFFFF"/>
              <w:jc w:val="center"/>
              <w:rPr>
                <w:bCs/>
                <w:spacing w:val="2"/>
                <w:sz w:val="22"/>
                <w:szCs w:val="22"/>
              </w:rPr>
            </w:pPr>
            <w:r>
              <w:rPr>
                <w:bCs/>
                <w:spacing w:val="2"/>
                <w:sz w:val="22"/>
                <w:szCs w:val="22"/>
              </w:rPr>
              <w:t>7</w:t>
            </w:r>
          </w:p>
        </w:tc>
        <w:tc>
          <w:tcPr>
            <w:tcW w:w="0" w:type="auto"/>
            <w:tcBorders>
              <w:top w:val="single" w:sz="4" w:space="0" w:color="auto"/>
              <w:left w:val="single" w:sz="4" w:space="0" w:color="auto"/>
              <w:bottom w:val="single" w:sz="4" w:space="0" w:color="auto"/>
              <w:right w:val="single" w:sz="4" w:space="0" w:color="auto"/>
            </w:tcBorders>
          </w:tcPr>
          <w:p w14:paraId="54F08AEB" w14:textId="77777777" w:rsidR="009C41C6" w:rsidRPr="00614115" w:rsidRDefault="00930820" w:rsidP="009C41C6">
            <w:pPr>
              <w:shd w:val="clear" w:color="auto" w:fill="FFFFFF"/>
              <w:jc w:val="center"/>
              <w:rPr>
                <w:bCs/>
                <w:spacing w:val="2"/>
                <w:sz w:val="22"/>
                <w:szCs w:val="22"/>
              </w:rPr>
            </w:pPr>
            <w:r>
              <w:rPr>
                <w:bCs/>
                <w:spacing w:val="2"/>
                <w:sz w:val="22"/>
                <w:szCs w:val="22"/>
              </w:rPr>
              <w:t>8</w:t>
            </w:r>
          </w:p>
        </w:tc>
        <w:tc>
          <w:tcPr>
            <w:tcW w:w="0" w:type="auto"/>
            <w:tcBorders>
              <w:top w:val="single" w:sz="4" w:space="0" w:color="auto"/>
              <w:left w:val="single" w:sz="4" w:space="0" w:color="auto"/>
              <w:bottom w:val="single" w:sz="4" w:space="0" w:color="auto"/>
              <w:right w:val="single" w:sz="4" w:space="0" w:color="auto"/>
            </w:tcBorders>
          </w:tcPr>
          <w:p w14:paraId="2B0E3276" w14:textId="77777777" w:rsidR="009C41C6" w:rsidRPr="00614115" w:rsidRDefault="00930820" w:rsidP="009C41C6">
            <w:pPr>
              <w:shd w:val="clear" w:color="auto" w:fill="FFFFFF"/>
              <w:jc w:val="center"/>
              <w:rPr>
                <w:bCs/>
                <w:spacing w:val="2"/>
                <w:sz w:val="22"/>
                <w:szCs w:val="22"/>
              </w:rPr>
            </w:pPr>
            <w:r>
              <w:rPr>
                <w:bCs/>
                <w:spacing w:val="2"/>
                <w:sz w:val="22"/>
                <w:szCs w:val="22"/>
              </w:rPr>
              <w:t>9</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14:paraId="5AB2B195" w14:textId="77777777" w:rsidR="009C41C6" w:rsidRPr="00614115" w:rsidRDefault="00930820" w:rsidP="00930820">
            <w:pPr>
              <w:shd w:val="clear" w:color="auto" w:fill="FFFFFF"/>
              <w:jc w:val="center"/>
              <w:rPr>
                <w:bCs/>
                <w:spacing w:val="2"/>
                <w:sz w:val="22"/>
                <w:szCs w:val="22"/>
              </w:rPr>
            </w:pPr>
            <w:r>
              <w:rPr>
                <w:bCs/>
                <w:spacing w:val="2"/>
                <w:sz w:val="22"/>
                <w:szCs w:val="22"/>
              </w:rPr>
              <w:t>10</w:t>
            </w:r>
          </w:p>
        </w:tc>
      </w:tr>
      <w:tr w:rsidR="009C41C6" w:rsidRPr="00614115" w14:paraId="56246B16"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61FD49A0" w14:textId="77777777" w:rsidR="009C41C6" w:rsidRPr="00614115" w:rsidRDefault="009C41C6" w:rsidP="009C41C6">
            <w:pPr>
              <w:shd w:val="clear" w:color="auto" w:fill="FFFFFF"/>
              <w:rPr>
                <w:bCs/>
                <w:spacing w:val="2"/>
                <w:sz w:val="22"/>
                <w:szCs w:val="22"/>
              </w:rPr>
            </w:pPr>
            <w:r w:rsidRPr="00614115">
              <w:rPr>
                <w:bCs/>
                <w:spacing w:val="2"/>
                <w:sz w:val="22"/>
                <w:szCs w:val="22"/>
              </w:rPr>
              <w:t>Всего финансовых затрат</w:t>
            </w:r>
          </w:p>
        </w:tc>
        <w:tc>
          <w:tcPr>
            <w:tcW w:w="0" w:type="auto"/>
            <w:tcBorders>
              <w:top w:val="single" w:sz="6" w:space="0" w:color="auto"/>
              <w:left w:val="single" w:sz="6" w:space="0" w:color="auto"/>
              <w:bottom w:val="single" w:sz="6" w:space="0" w:color="auto"/>
              <w:right w:val="single" w:sz="6" w:space="0" w:color="auto"/>
            </w:tcBorders>
          </w:tcPr>
          <w:p w14:paraId="4CFE6E18" w14:textId="77777777" w:rsidR="009C41C6" w:rsidRPr="00614115" w:rsidRDefault="009C41C6" w:rsidP="009C41C6">
            <w:pPr>
              <w:jc w:val="right"/>
              <w:rPr>
                <w:sz w:val="22"/>
                <w:szCs w:val="22"/>
              </w:rPr>
            </w:pPr>
            <w:r w:rsidRPr="00614115">
              <w:rPr>
                <w:sz w:val="22"/>
                <w:szCs w:val="22"/>
              </w:rPr>
              <w:t>6971,1</w:t>
            </w:r>
          </w:p>
        </w:tc>
        <w:tc>
          <w:tcPr>
            <w:tcW w:w="0" w:type="auto"/>
            <w:tcBorders>
              <w:top w:val="single" w:sz="6" w:space="0" w:color="auto"/>
              <w:left w:val="single" w:sz="6" w:space="0" w:color="auto"/>
              <w:bottom w:val="single" w:sz="6" w:space="0" w:color="auto"/>
              <w:right w:val="single" w:sz="6" w:space="0" w:color="auto"/>
            </w:tcBorders>
          </w:tcPr>
          <w:p w14:paraId="57D268EE" w14:textId="77777777" w:rsidR="009C41C6" w:rsidRPr="00614115" w:rsidRDefault="009C41C6" w:rsidP="009C41C6">
            <w:pPr>
              <w:jc w:val="right"/>
              <w:rPr>
                <w:sz w:val="22"/>
                <w:szCs w:val="22"/>
              </w:rPr>
            </w:pPr>
            <w:r w:rsidRPr="00614115">
              <w:rPr>
                <w:sz w:val="22"/>
                <w:szCs w:val="22"/>
              </w:rPr>
              <w:t>1464,7</w:t>
            </w:r>
          </w:p>
        </w:tc>
        <w:tc>
          <w:tcPr>
            <w:tcW w:w="0" w:type="auto"/>
            <w:tcBorders>
              <w:top w:val="single" w:sz="6" w:space="0" w:color="auto"/>
              <w:left w:val="single" w:sz="6" w:space="0" w:color="auto"/>
              <w:bottom w:val="single" w:sz="6" w:space="0" w:color="auto"/>
              <w:right w:val="single" w:sz="4" w:space="0" w:color="auto"/>
            </w:tcBorders>
          </w:tcPr>
          <w:p w14:paraId="3E1066FA" w14:textId="77777777" w:rsidR="009C41C6" w:rsidRPr="00614115" w:rsidRDefault="009C41C6" w:rsidP="009C41C6">
            <w:pPr>
              <w:jc w:val="right"/>
              <w:rPr>
                <w:sz w:val="22"/>
                <w:szCs w:val="22"/>
              </w:rPr>
            </w:pPr>
            <w:r>
              <w:rPr>
                <w:sz w:val="22"/>
                <w:szCs w:val="22"/>
              </w:rPr>
              <w:t>5</w:t>
            </w:r>
            <w:r w:rsidRPr="00614115">
              <w:rPr>
                <w:sz w:val="22"/>
                <w:szCs w:val="22"/>
              </w:rPr>
              <w:t>650,0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B499B" w14:textId="77777777" w:rsidR="009C41C6" w:rsidRPr="00614115" w:rsidRDefault="009C41C6" w:rsidP="009C41C6">
            <w:pPr>
              <w:jc w:val="right"/>
              <w:rPr>
                <w:sz w:val="22"/>
                <w:szCs w:val="22"/>
              </w:rPr>
            </w:pPr>
            <w:r w:rsidRPr="00614115">
              <w:rPr>
                <w:sz w:val="22"/>
                <w:szCs w:val="22"/>
              </w:rPr>
              <w:t>10600,0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38F68" w14:textId="77777777" w:rsidR="009C41C6" w:rsidRPr="00614115" w:rsidRDefault="009C41C6" w:rsidP="009C41C6">
            <w:pPr>
              <w:jc w:val="right"/>
              <w:rPr>
                <w:sz w:val="22"/>
                <w:szCs w:val="22"/>
              </w:rPr>
            </w:pPr>
            <w:r w:rsidRPr="00614115">
              <w:rPr>
                <w:sz w:val="22"/>
                <w:szCs w:val="22"/>
              </w:rPr>
              <w:t>10600,0</w:t>
            </w:r>
          </w:p>
        </w:tc>
        <w:tc>
          <w:tcPr>
            <w:tcW w:w="0" w:type="auto"/>
            <w:tcBorders>
              <w:top w:val="single" w:sz="4" w:space="0" w:color="auto"/>
              <w:left w:val="single" w:sz="4" w:space="0" w:color="auto"/>
              <w:bottom w:val="single" w:sz="4" w:space="0" w:color="auto"/>
              <w:right w:val="single" w:sz="4" w:space="0" w:color="auto"/>
            </w:tcBorders>
          </w:tcPr>
          <w:p w14:paraId="5DB1694A" w14:textId="77777777" w:rsidR="009C41C6" w:rsidRPr="00614115" w:rsidRDefault="009C41C6" w:rsidP="009C41C6">
            <w:pPr>
              <w:jc w:val="right"/>
              <w:rPr>
                <w:sz w:val="22"/>
                <w:szCs w:val="22"/>
              </w:rPr>
            </w:pPr>
            <w:r w:rsidRPr="00614115">
              <w:rPr>
                <w:sz w:val="22"/>
                <w:szCs w:val="22"/>
              </w:rPr>
              <w:t>10600,0</w:t>
            </w:r>
          </w:p>
        </w:tc>
        <w:tc>
          <w:tcPr>
            <w:tcW w:w="0" w:type="auto"/>
            <w:tcBorders>
              <w:top w:val="single" w:sz="4" w:space="0" w:color="auto"/>
              <w:left w:val="single" w:sz="4" w:space="0" w:color="auto"/>
              <w:bottom w:val="single" w:sz="4" w:space="0" w:color="auto"/>
              <w:right w:val="single" w:sz="4" w:space="0" w:color="auto"/>
            </w:tcBorders>
          </w:tcPr>
          <w:p w14:paraId="7A2113EC" w14:textId="77777777" w:rsidR="009C41C6" w:rsidRPr="00614115" w:rsidRDefault="009C41C6" w:rsidP="009C41C6">
            <w:pPr>
              <w:jc w:val="right"/>
              <w:rPr>
                <w:sz w:val="22"/>
                <w:szCs w:val="22"/>
              </w:rPr>
            </w:pPr>
            <w:r w:rsidRPr="00614115">
              <w:rPr>
                <w:sz w:val="22"/>
                <w:szCs w:val="22"/>
              </w:rPr>
              <w:t>10600,0</w:t>
            </w:r>
          </w:p>
        </w:tc>
        <w:tc>
          <w:tcPr>
            <w:tcW w:w="0" w:type="auto"/>
            <w:tcBorders>
              <w:top w:val="single" w:sz="4" w:space="0" w:color="auto"/>
              <w:left w:val="single" w:sz="4" w:space="0" w:color="auto"/>
              <w:bottom w:val="single" w:sz="4" w:space="0" w:color="auto"/>
              <w:right w:val="single" w:sz="4" w:space="0" w:color="auto"/>
            </w:tcBorders>
          </w:tcPr>
          <w:p w14:paraId="62062EFB" w14:textId="77777777" w:rsidR="009C41C6" w:rsidRPr="00614115" w:rsidRDefault="009C41C6" w:rsidP="009C41C6">
            <w:pPr>
              <w:jc w:val="right"/>
              <w:rPr>
                <w:sz w:val="22"/>
                <w:szCs w:val="22"/>
              </w:rPr>
            </w:pPr>
            <w:r w:rsidRPr="00614115">
              <w:rPr>
                <w:sz w:val="22"/>
                <w:szCs w:val="22"/>
              </w:rPr>
              <w:t>10600,0</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224542E7" w14:textId="77777777" w:rsidR="009C41C6" w:rsidRPr="00614115" w:rsidRDefault="009C41C6" w:rsidP="009C41C6">
            <w:pPr>
              <w:jc w:val="right"/>
              <w:rPr>
                <w:sz w:val="22"/>
                <w:szCs w:val="22"/>
              </w:rPr>
            </w:pPr>
            <w:r w:rsidRPr="009619DD">
              <w:rPr>
                <w:color w:val="000000"/>
                <w:sz w:val="22"/>
                <w:szCs w:val="22"/>
              </w:rPr>
              <w:t>67085,8</w:t>
            </w:r>
          </w:p>
        </w:tc>
      </w:tr>
      <w:tr w:rsidR="009C41C6" w:rsidRPr="00614115" w14:paraId="7BF3E505"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4E2D1CA8" w14:textId="77777777" w:rsidR="009C41C6" w:rsidRPr="00614115" w:rsidRDefault="009C41C6" w:rsidP="009C41C6">
            <w:pPr>
              <w:shd w:val="clear" w:color="auto" w:fill="FFFFFF"/>
              <w:rPr>
                <w:bCs/>
                <w:spacing w:val="2"/>
                <w:sz w:val="22"/>
                <w:szCs w:val="22"/>
              </w:rPr>
            </w:pPr>
            <w:r w:rsidRPr="00614115">
              <w:rPr>
                <w:bCs/>
                <w:spacing w:val="2"/>
                <w:sz w:val="22"/>
                <w:szCs w:val="22"/>
              </w:rPr>
              <w:t>в том числе</w:t>
            </w:r>
            <w:r>
              <w:rPr>
                <w:bCs/>
                <w:spacing w:val="2"/>
                <w:sz w:val="22"/>
                <w:szCs w:val="22"/>
              </w:rPr>
              <w:t>:</w:t>
            </w:r>
          </w:p>
        </w:tc>
        <w:tc>
          <w:tcPr>
            <w:tcW w:w="0" w:type="auto"/>
            <w:tcBorders>
              <w:top w:val="single" w:sz="6" w:space="0" w:color="auto"/>
              <w:left w:val="single" w:sz="6" w:space="0" w:color="auto"/>
              <w:bottom w:val="single" w:sz="6" w:space="0" w:color="auto"/>
              <w:right w:val="single" w:sz="6" w:space="0" w:color="auto"/>
            </w:tcBorders>
          </w:tcPr>
          <w:p w14:paraId="33B147ED" w14:textId="77777777" w:rsidR="009C41C6" w:rsidRPr="00614115" w:rsidRDefault="009C41C6" w:rsidP="009C41C6">
            <w:pPr>
              <w:shd w:val="clear" w:color="auto" w:fill="FFFFFF"/>
              <w:jc w:val="right"/>
              <w:rPr>
                <w:bCs/>
                <w:spacing w:val="2"/>
                <w:sz w:val="22"/>
                <w:szCs w:val="22"/>
              </w:rPr>
            </w:pPr>
          </w:p>
        </w:tc>
        <w:tc>
          <w:tcPr>
            <w:tcW w:w="0" w:type="auto"/>
            <w:tcBorders>
              <w:top w:val="single" w:sz="6" w:space="0" w:color="auto"/>
              <w:left w:val="single" w:sz="6" w:space="0" w:color="auto"/>
              <w:bottom w:val="single" w:sz="6" w:space="0" w:color="auto"/>
              <w:right w:val="single" w:sz="6" w:space="0" w:color="auto"/>
            </w:tcBorders>
          </w:tcPr>
          <w:p w14:paraId="33212258" w14:textId="77777777" w:rsidR="009C41C6" w:rsidRPr="00614115" w:rsidRDefault="009C41C6" w:rsidP="009C41C6">
            <w:pPr>
              <w:shd w:val="clear" w:color="auto" w:fill="FFFFFF"/>
              <w:jc w:val="right"/>
              <w:rPr>
                <w:bCs/>
                <w:spacing w:val="2"/>
                <w:sz w:val="22"/>
                <w:szCs w:val="22"/>
              </w:rPr>
            </w:pPr>
          </w:p>
        </w:tc>
        <w:tc>
          <w:tcPr>
            <w:tcW w:w="0" w:type="auto"/>
            <w:tcBorders>
              <w:top w:val="single" w:sz="6" w:space="0" w:color="auto"/>
              <w:left w:val="single" w:sz="6" w:space="0" w:color="auto"/>
              <w:bottom w:val="single" w:sz="6" w:space="0" w:color="auto"/>
              <w:right w:val="single" w:sz="4" w:space="0" w:color="auto"/>
            </w:tcBorders>
          </w:tcPr>
          <w:p w14:paraId="192F5C3E" w14:textId="77777777" w:rsidR="009C41C6" w:rsidRPr="00614115" w:rsidRDefault="009C41C6" w:rsidP="009C41C6">
            <w:pPr>
              <w:shd w:val="clear" w:color="auto" w:fill="FFFFFF"/>
              <w:jc w:val="right"/>
              <w:rPr>
                <w:bCs/>
                <w:spacing w:val="2"/>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27AEF" w14:textId="77777777" w:rsidR="009C41C6" w:rsidRPr="00614115" w:rsidRDefault="009C41C6" w:rsidP="009C41C6">
            <w:pPr>
              <w:shd w:val="clear" w:color="auto" w:fill="FFFFFF"/>
              <w:jc w:val="right"/>
              <w:rPr>
                <w:bCs/>
                <w:spacing w:val="2"/>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2F672" w14:textId="77777777" w:rsidR="009C41C6" w:rsidRPr="00614115" w:rsidRDefault="009C41C6" w:rsidP="009C41C6">
            <w:pPr>
              <w:shd w:val="clear" w:color="auto" w:fill="FFFFFF"/>
              <w:jc w:val="right"/>
              <w:rPr>
                <w:bCs/>
                <w:spacing w:val="2"/>
                <w:sz w:val="22"/>
                <w:szCs w:val="22"/>
              </w:rPr>
            </w:pPr>
          </w:p>
        </w:tc>
        <w:tc>
          <w:tcPr>
            <w:tcW w:w="0" w:type="auto"/>
            <w:tcBorders>
              <w:top w:val="single" w:sz="4" w:space="0" w:color="auto"/>
              <w:left w:val="single" w:sz="4" w:space="0" w:color="auto"/>
              <w:bottom w:val="single" w:sz="4" w:space="0" w:color="auto"/>
              <w:right w:val="single" w:sz="4" w:space="0" w:color="auto"/>
            </w:tcBorders>
          </w:tcPr>
          <w:p w14:paraId="0495422B" w14:textId="77777777" w:rsidR="009C41C6" w:rsidRPr="00614115" w:rsidRDefault="009C41C6" w:rsidP="009C41C6">
            <w:pPr>
              <w:shd w:val="clear" w:color="auto" w:fill="FFFFFF"/>
              <w:jc w:val="right"/>
              <w:rPr>
                <w:bCs/>
                <w:spacing w:val="2"/>
                <w:sz w:val="22"/>
                <w:szCs w:val="22"/>
              </w:rPr>
            </w:pPr>
          </w:p>
        </w:tc>
        <w:tc>
          <w:tcPr>
            <w:tcW w:w="0" w:type="auto"/>
            <w:tcBorders>
              <w:top w:val="single" w:sz="4" w:space="0" w:color="auto"/>
              <w:left w:val="single" w:sz="4" w:space="0" w:color="auto"/>
              <w:bottom w:val="single" w:sz="4" w:space="0" w:color="auto"/>
              <w:right w:val="single" w:sz="4" w:space="0" w:color="auto"/>
            </w:tcBorders>
          </w:tcPr>
          <w:p w14:paraId="6D181B6C" w14:textId="77777777" w:rsidR="009C41C6" w:rsidRPr="00614115" w:rsidRDefault="009C41C6" w:rsidP="009C41C6">
            <w:pPr>
              <w:shd w:val="clear" w:color="auto" w:fill="FFFFFF"/>
              <w:jc w:val="right"/>
              <w:rPr>
                <w:bCs/>
                <w:spacing w:val="2"/>
                <w:sz w:val="22"/>
                <w:szCs w:val="22"/>
              </w:rPr>
            </w:pPr>
          </w:p>
        </w:tc>
        <w:tc>
          <w:tcPr>
            <w:tcW w:w="0" w:type="auto"/>
            <w:tcBorders>
              <w:top w:val="single" w:sz="4" w:space="0" w:color="auto"/>
              <w:left w:val="single" w:sz="4" w:space="0" w:color="auto"/>
              <w:bottom w:val="single" w:sz="4" w:space="0" w:color="auto"/>
              <w:right w:val="single" w:sz="4" w:space="0" w:color="auto"/>
            </w:tcBorders>
          </w:tcPr>
          <w:p w14:paraId="50E0FA17" w14:textId="77777777" w:rsidR="009C41C6" w:rsidRPr="00614115" w:rsidRDefault="009C41C6" w:rsidP="009C41C6">
            <w:pPr>
              <w:shd w:val="clear" w:color="auto" w:fill="FFFFFF"/>
              <w:jc w:val="right"/>
              <w:rPr>
                <w:bCs/>
                <w:spacing w:val="2"/>
                <w:sz w:val="22"/>
                <w:szCs w:val="22"/>
              </w:rPr>
            </w:pP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61E727EF" w14:textId="77777777" w:rsidR="009C41C6" w:rsidRPr="00614115" w:rsidRDefault="009C41C6" w:rsidP="009C41C6">
            <w:pPr>
              <w:shd w:val="clear" w:color="auto" w:fill="FFFFFF"/>
              <w:jc w:val="right"/>
              <w:rPr>
                <w:bCs/>
                <w:spacing w:val="2"/>
                <w:sz w:val="22"/>
                <w:szCs w:val="22"/>
              </w:rPr>
            </w:pPr>
          </w:p>
        </w:tc>
      </w:tr>
      <w:tr w:rsidR="009C41C6" w:rsidRPr="00614115" w14:paraId="111DAD8A"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56A5F1EB" w14:textId="77777777" w:rsidR="009C41C6" w:rsidRPr="00614115" w:rsidRDefault="009C41C6" w:rsidP="009C41C6">
            <w:pPr>
              <w:shd w:val="clear" w:color="auto" w:fill="FFFFFF"/>
              <w:rPr>
                <w:bCs/>
                <w:spacing w:val="2"/>
                <w:sz w:val="22"/>
                <w:szCs w:val="22"/>
              </w:rPr>
            </w:pPr>
            <w:r w:rsidRPr="00614115">
              <w:rPr>
                <w:bCs/>
                <w:spacing w:val="2"/>
                <w:sz w:val="22"/>
                <w:szCs w:val="22"/>
              </w:rPr>
              <w:t xml:space="preserve">из федерального бюджета (на условиях </w:t>
            </w:r>
            <w:proofErr w:type="spellStart"/>
            <w:r w:rsidRPr="00614115">
              <w:rPr>
                <w:bCs/>
                <w:spacing w:val="2"/>
                <w:sz w:val="22"/>
                <w:szCs w:val="22"/>
              </w:rPr>
              <w:t>софинансирования</w:t>
            </w:r>
            <w:proofErr w:type="spellEnd"/>
            <w:r w:rsidRPr="00614115">
              <w:rPr>
                <w:bCs/>
                <w:spacing w:val="2"/>
                <w:sz w:val="22"/>
                <w:szCs w:val="22"/>
              </w:rPr>
              <w:t>)</w:t>
            </w:r>
          </w:p>
        </w:tc>
        <w:tc>
          <w:tcPr>
            <w:tcW w:w="0" w:type="auto"/>
            <w:tcBorders>
              <w:top w:val="single" w:sz="6" w:space="0" w:color="auto"/>
              <w:left w:val="single" w:sz="6" w:space="0" w:color="auto"/>
              <w:bottom w:val="single" w:sz="6" w:space="0" w:color="auto"/>
              <w:right w:val="single" w:sz="6" w:space="0" w:color="auto"/>
            </w:tcBorders>
          </w:tcPr>
          <w:p w14:paraId="373E9D03" w14:textId="77777777" w:rsidR="009C41C6" w:rsidRPr="00614115" w:rsidRDefault="009C41C6" w:rsidP="009C41C6">
            <w:pPr>
              <w:jc w:val="right"/>
              <w:rPr>
                <w:sz w:val="22"/>
                <w:szCs w:val="22"/>
              </w:rPr>
            </w:pPr>
            <w:r w:rsidRPr="00614115">
              <w:rPr>
                <w:bCs/>
                <w:spacing w:val="2"/>
                <w:sz w:val="22"/>
                <w:szCs w:val="22"/>
              </w:rPr>
              <w:t>0,0</w:t>
            </w:r>
          </w:p>
        </w:tc>
        <w:tc>
          <w:tcPr>
            <w:tcW w:w="0" w:type="auto"/>
            <w:tcBorders>
              <w:top w:val="single" w:sz="6" w:space="0" w:color="auto"/>
              <w:left w:val="single" w:sz="6" w:space="0" w:color="auto"/>
              <w:bottom w:val="single" w:sz="6" w:space="0" w:color="auto"/>
              <w:right w:val="single" w:sz="6" w:space="0" w:color="auto"/>
            </w:tcBorders>
          </w:tcPr>
          <w:p w14:paraId="781A515B" w14:textId="77777777" w:rsidR="009C41C6" w:rsidRPr="00614115" w:rsidRDefault="009C41C6" w:rsidP="009C41C6">
            <w:pPr>
              <w:jc w:val="right"/>
              <w:rPr>
                <w:sz w:val="22"/>
                <w:szCs w:val="22"/>
              </w:rPr>
            </w:pPr>
            <w:r w:rsidRPr="00614115">
              <w:rPr>
                <w:bCs/>
                <w:spacing w:val="2"/>
                <w:sz w:val="22"/>
                <w:szCs w:val="22"/>
              </w:rPr>
              <w:t>0,0</w:t>
            </w:r>
          </w:p>
        </w:tc>
        <w:tc>
          <w:tcPr>
            <w:tcW w:w="0" w:type="auto"/>
            <w:tcBorders>
              <w:top w:val="single" w:sz="6" w:space="0" w:color="auto"/>
              <w:left w:val="single" w:sz="6" w:space="0" w:color="auto"/>
              <w:bottom w:val="single" w:sz="6" w:space="0" w:color="auto"/>
              <w:right w:val="single" w:sz="4" w:space="0" w:color="auto"/>
            </w:tcBorders>
          </w:tcPr>
          <w:p w14:paraId="24B00506" w14:textId="77777777" w:rsidR="009C41C6" w:rsidRPr="00614115" w:rsidRDefault="009C41C6" w:rsidP="009C41C6">
            <w:pPr>
              <w:jc w:val="right"/>
              <w:rPr>
                <w:sz w:val="22"/>
                <w:szCs w:val="22"/>
              </w:rPr>
            </w:pPr>
            <w:r w:rsidRPr="00614115">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D7F7D" w14:textId="77777777" w:rsidR="009C41C6" w:rsidRPr="00614115" w:rsidRDefault="009C41C6" w:rsidP="009C41C6">
            <w:pPr>
              <w:jc w:val="right"/>
              <w:rPr>
                <w:sz w:val="22"/>
                <w:szCs w:val="22"/>
              </w:rPr>
            </w:pPr>
            <w:r w:rsidRPr="00614115">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09CBF" w14:textId="77777777" w:rsidR="009C41C6" w:rsidRPr="00614115" w:rsidRDefault="009C41C6" w:rsidP="009C41C6">
            <w:pPr>
              <w:jc w:val="right"/>
              <w:rPr>
                <w:sz w:val="22"/>
                <w:szCs w:val="22"/>
              </w:rPr>
            </w:pPr>
            <w:r w:rsidRPr="00614115">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251A5063" w14:textId="77777777" w:rsidR="009C41C6" w:rsidRPr="00614115" w:rsidRDefault="009C41C6" w:rsidP="009C41C6">
            <w:pPr>
              <w:jc w:val="right"/>
              <w:rPr>
                <w:sz w:val="22"/>
                <w:szCs w:val="22"/>
              </w:rPr>
            </w:pPr>
            <w:r w:rsidRPr="00614115">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7D8AA952" w14:textId="77777777" w:rsidR="009C41C6" w:rsidRPr="00614115" w:rsidRDefault="009C41C6" w:rsidP="009C41C6">
            <w:pPr>
              <w:jc w:val="right"/>
              <w:rPr>
                <w:sz w:val="22"/>
                <w:szCs w:val="22"/>
              </w:rPr>
            </w:pPr>
            <w:r w:rsidRPr="00614115">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4B8EBA4E" w14:textId="77777777" w:rsidR="009C41C6" w:rsidRPr="00614115" w:rsidRDefault="009C41C6" w:rsidP="009C41C6">
            <w:pPr>
              <w:jc w:val="right"/>
              <w:rPr>
                <w:sz w:val="22"/>
                <w:szCs w:val="22"/>
              </w:rPr>
            </w:pPr>
            <w:r w:rsidRPr="00614115">
              <w:rPr>
                <w:bCs/>
                <w:spacing w:val="2"/>
                <w:sz w:val="22"/>
                <w:szCs w:val="22"/>
              </w:rPr>
              <w:t>0,0</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3D8E2491" w14:textId="77777777" w:rsidR="009C41C6" w:rsidRPr="00614115" w:rsidRDefault="009C41C6" w:rsidP="009C41C6">
            <w:pPr>
              <w:jc w:val="right"/>
              <w:rPr>
                <w:sz w:val="22"/>
                <w:szCs w:val="22"/>
              </w:rPr>
            </w:pPr>
            <w:r w:rsidRPr="00614115">
              <w:rPr>
                <w:bCs/>
                <w:spacing w:val="2"/>
                <w:sz w:val="22"/>
                <w:szCs w:val="22"/>
              </w:rPr>
              <w:t>0,0</w:t>
            </w:r>
          </w:p>
        </w:tc>
      </w:tr>
      <w:tr w:rsidR="009C41C6" w:rsidRPr="00614115" w14:paraId="3289DD1D"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3A9738F6" w14:textId="77777777" w:rsidR="009C41C6" w:rsidRPr="00614115" w:rsidRDefault="009C41C6" w:rsidP="009C41C6">
            <w:pPr>
              <w:shd w:val="clear" w:color="auto" w:fill="FFFFFF"/>
              <w:rPr>
                <w:bCs/>
                <w:spacing w:val="2"/>
                <w:sz w:val="22"/>
                <w:szCs w:val="22"/>
              </w:rPr>
            </w:pPr>
            <w:r w:rsidRPr="00614115">
              <w:rPr>
                <w:bCs/>
                <w:spacing w:val="2"/>
                <w:sz w:val="22"/>
                <w:szCs w:val="22"/>
              </w:rPr>
              <w:t>из бюджета города, в том числе субсидии (</w:t>
            </w:r>
            <w:proofErr w:type="gramStart"/>
            <w:r w:rsidRPr="00614115">
              <w:rPr>
                <w:bCs/>
                <w:spacing w:val="2"/>
                <w:sz w:val="22"/>
                <w:szCs w:val="22"/>
              </w:rPr>
              <w:t>субвенции)  на</w:t>
            </w:r>
            <w:proofErr w:type="gramEnd"/>
            <w:r w:rsidRPr="00614115">
              <w:rPr>
                <w:bCs/>
                <w:spacing w:val="2"/>
                <w:sz w:val="22"/>
                <w:szCs w:val="22"/>
              </w:rPr>
              <w:t xml:space="preserve"> условиях </w:t>
            </w:r>
            <w:proofErr w:type="spellStart"/>
            <w:r w:rsidRPr="00614115">
              <w:rPr>
                <w:bCs/>
                <w:spacing w:val="2"/>
                <w:sz w:val="22"/>
                <w:szCs w:val="22"/>
              </w:rPr>
              <w:t>софинансирования</w:t>
            </w:r>
            <w:proofErr w:type="spellEnd"/>
            <w:r w:rsidRPr="00614115">
              <w:rPr>
                <w:bCs/>
                <w:spacing w:val="2"/>
                <w:sz w:val="22"/>
                <w:szCs w:val="22"/>
              </w:rPr>
              <w:t>)</w:t>
            </w:r>
          </w:p>
        </w:tc>
        <w:tc>
          <w:tcPr>
            <w:tcW w:w="0" w:type="auto"/>
            <w:tcBorders>
              <w:top w:val="single" w:sz="6" w:space="0" w:color="auto"/>
              <w:left w:val="single" w:sz="6" w:space="0" w:color="auto"/>
              <w:bottom w:val="single" w:sz="6" w:space="0" w:color="auto"/>
              <w:right w:val="single" w:sz="6" w:space="0" w:color="auto"/>
            </w:tcBorders>
          </w:tcPr>
          <w:p w14:paraId="56710730" w14:textId="77777777" w:rsidR="009C41C6" w:rsidRPr="00614115" w:rsidRDefault="009C41C6" w:rsidP="009C41C6">
            <w:pPr>
              <w:shd w:val="clear" w:color="auto" w:fill="FFFFFF"/>
              <w:jc w:val="right"/>
              <w:rPr>
                <w:sz w:val="22"/>
                <w:szCs w:val="22"/>
              </w:rPr>
            </w:pPr>
            <w:r w:rsidRPr="00614115">
              <w:rPr>
                <w:sz w:val="22"/>
                <w:szCs w:val="22"/>
              </w:rPr>
              <w:t>6971,1</w:t>
            </w:r>
          </w:p>
        </w:tc>
        <w:tc>
          <w:tcPr>
            <w:tcW w:w="0" w:type="auto"/>
            <w:tcBorders>
              <w:top w:val="single" w:sz="6" w:space="0" w:color="auto"/>
              <w:left w:val="single" w:sz="6" w:space="0" w:color="auto"/>
              <w:bottom w:val="single" w:sz="6" w:space="0" w:color="auto"/>
              <w:right w:val="single" w:sz="6" w:space="0" w:color="auto"/>
            </w:tcBorders>
          </w:tcPr>
          <w:p w14:paraId="492DA3C3" w14:textId="77777777" w:rsidR="009C41C6" w:rsidRPr="00614115" w:rsidRDefault="009C41C6" w:rsidP="009C41C6">
            <w:pPr>
              <w:shd w:val="clear" w:color="auto" w:fill="FFFFFF"/>
              <w:jc w:val="right"/>
              <w:rPr>
                <w:sz w:val="22"/>
                <w:szCs w:val="22"/>
              </w:rPr>
            </w:pPr>
            <w:r w:rsidRPr="00614115">
              <w:rPr>
                <w:sz w:val="22"/>
                <w:szCs w:val="22"/>
              </w:rPr>
              <w:t>1464,7</w:t>
            </w:r>
          </w:p>
        </w:tc>
        <w:tc>
          <w:tcPr>
            <w:tcW w:w="0" w:type="auto"/>
            <w:tcBorders>
              <w:top w:val="single" w:sz="6" w:space="0" w:color="auto"/>
              <w:left w:val="single" w:sz="6" w:space="0" w:color="auto"/>
              <w:bottom w:val="single" w:sz="6" w:space="0" w:color="auto"/>
              <w:right w:val="single" w:sz="4" w:space="0" w:color="auto"/>
            </w:tcBorders>
          </w:tcPr>
          <w:p w14:paraId="76F05C2F" w14:textId="77777777" w:rsidR="009C41C6" w:rsidRPr="00614115" w:rsidRDefault="009C41C6" w:rsidP="009C41C6">
            <w:pPr>
              <w:jc w:val="right"/>
              <w:rPr>
                <w:sz w:val="22"/>
                <w:szCs w:val="22"/>
              </w:rPr>
            </w:pPr>
            <w:r>
              <w:rPr>
                <w:sz w:val="22"/>
                <w:szCs w:val="22"/>
              </w:rPr>
              <w:t>5</w:t>
            </w:r>
            <w:r w:rsidRPr="00614115">
              <w:rPr>
                <w:sz w:val="22"/>
                <w:szCs w:val="22"/>
              </w:rPr>
              <w:t>650,0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0D69F0" w14:textId="77777777" w:rsidR="009C41C6" w:rsidRPr="00614115" w:rsidRDefault="009C41C6" w:rsidP="009C41C6">
            <w:pPr>
              <w:jc w:val="right"/>
              <w:rPr>
                <w:sz w:val="22"/>
                <w:szCs w:val="22"/>
              </w:rPr>
            </w:pPr>
            <w:r w:rsidRPr="00614115">
              <w:rPr>
                <w:sz w:val="22"/>
                <w:szCs w:val="22"/>
              </w:rPr>
              <w:t>10600,0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6078F" w14:textId="77777777" w:rsidR="009C41C6" w:rsidRPr="00614115" w:rsidRDefault="009C41C6" w:rsidP="009C41C6">
            <w:pPr>
              <w:jc w:val="right"/>
              <w:rPr>
                <w:sz w:val="22"/>
                <w:szCs w:val="22"/>
              </w:rPr>
            </w:pPr>
            <w:r w:rsidRPr="00614115">
              <w:rPr>
                <w:sz w:val="22"/>
                <w:szCs w:val="22"/>
              </w:rPr>
              <w:t>10600,0</w:t>
            </w:r>
          </w:p>
        </w:tc>
        <w:tc>
          <w:tcPr>
            <w:tcW w:w="0" w:type="auto"/>
            <w:tcBorders>
              <w:top w:val="single" w:sz="4" w:space="0" w:color="auto"/>
              <w:left w:val="single" w:sz="4" w:space="0" w:color="auto"/>
              <w:bottom w:val="single" w:sz="4" w:space="0" w:color="auto"/>
              <w:right w:val="single" w:sz="4" w:space="0" w:color="auto"/>
            </w:tcBorders>
          </w:tcPr>
          <w:p w14:paraId="737CDE06" w14:textId="77777777" w:rsidR="009C41C6" w:rsidRPr="00614115" w:rsidRDefault="009C41C6" w:rsidP="009C41C6">
            <w:pPr>
              <w:jc w:val="right"/>
              <w:rPr>
                <w:sz w:val="22"/>
                <w:szCs w:val="22"/>
              </w:rPr>
            </w:pPr>
            <w:r w:rsidRPr="00614115">
              <w:rPr>
                <w:sz w:val="22"/>
                <w:szCs w:val="22"/>
              </w:rPr>
              <w:t>10600,0</w:t>
            </w:r>
          </w:p>
        </w:tc>
        <w:tc>
          <w:tcPr>
            <w:tcW w:w="0" w:type="auto"/>
            <w:tcBorders>
              <w:top w:val="single" w:sz="4" w:space="0" w:color="auto"/>
              <w:left w:val="single" w:sz="4" w:space="0" w:color="auto"/>
              <w:bottom w:val="single" w:sz="4" w:space="0" w:color="auto"/>
              <w:right w:val="single" w:sz="4" w:space="0" w:color="auto"/>
            </w:tcBorders>
          </w:tcPr>
          <w:p w14:paraId="185E8DA9" w14:textId="77777777" w:rsidR="009C41C6" w:rsidRPr="00614115" w:rsidRDefault="009C41C6" w:rsidP="009C41C6">
            <w:pPr>
              <w:jc w:val="right"/>
              <w:rPr>
                <w:sz w:val="22"/>
                <w:szCs w:val="22"/>
              </w:rPr>
            </w:pPr>
            <w:r w:rsidRPr="00614115">
              <w:rPr>
                <w:sz w:val="22"/>
                <w:szCs w:val="22"/>
              </w:rPr>
              <w:t>10600,0</w:t>
            </w:r>
          </w:p>
        </w:tc>
        <w:tc>
          <w:tcPr>
            <w:tcW w:w="0" w:type="auto"/>
            <w:tcBorders>
              <w:top w:val="single" w:sz="4" w:space="0" w:color="auto"/>
              <w:left w:val="single" w:sz="4" w:space="0" w:color="auto"/>
              <w:bottom w:val="single" w:sz="4" w:space="0" w:color="auto"/>
              <w:right w:val="single" w:sz="4" w:space="0" w:color="auto"/>
            </w:tcBorders>
          </w:tcPr>
          <w:p w14:paraId="7E6D3B12" w14:textId="77777777" w:rsidR="009C41C6" w:rsidRPr="00614115" w:rsidRDefault="009C41C6" w:rsidP="009C41C6">
            <w:pPr>
              <w:jc w:val="right"/>
              <w:rPr>
                <w:sz w:val="22"/>
                <w:szCs w:val="22"/>
              </w:rPr>
            </w:pPr>
            <w:r w:rsidRPr="00614115">
              <w:rPr>
                <w:sz w:val="22"/>
                <w:szCs w:val="22"/>
              </w:rPr>
              <w:t>10600,0</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3F8027F6" w14:textId="77777777" w:rsidR="009C41C6" w:rsidRPr="00614115" w:rsidRDefault="009C41C6" w:rsidP="009C41C6">
            <w:pPr>
              <w:jc w:val="right"/>
              <w:rPr>
                <w:sz w:val="22"/>
                <w:szCs w:val="22"/>
              </w:rPr>
            </w:pPr>
            <w:r w:rsidRPr="009619DD">
              <w:rPr>
                <w:color w:val="000000"/>
                <w:sz w:val="22"/>
                <w:szCs w:val="22"/>
              </w:rPr>
              <w:t>67085,8</w:t>
            </w:r>
          </w:p>
        </w:tc>
      </w:tr>
      <w:tr w:rsidR="009C41C6" w:rsidRPr="00614115" w14:paraId="07D1B325"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6DF465B8" w14:textId="77777777" w:rsidR="009C41C6" w:rsidRPr="00614115" w:rsidRDefault="009C41C6" w:rsidP="009C41C6">
            <w:pPr>
              <w:shd w:val="clear" w:color="auto" w:fill="FFFFFF"/>
              <w:rPr>
                <w:bCs/>
                <w:spacing w:val="2"/>
                <w:sz w:val="22"/>
                <w:szCs w:val="22"/>
              </w:rPr>
            </w:pPr>
            <w:r w:rsidRPr="00614115">
              <w:rPr>
                <w:bCs/>
                <w:spacing w:val="2"/>
                <w:sz w:val="22"/>
                <w:szCs w:val="22"/>
              </w:rPr>
              <w:t>из внебюджетных источников</w:t>
            </w:r>
          </w:p>
        </w:tc>
        <w:tc>
          <w:tcPr>
            <w:tcW w:w="0" w:type="auto"/>
            <w:tcBorders>
              <w:top w:val="single" w:sz="6" w:space="0" w:color="auto"/>
              <w:left w:val="single" w:sz="6" w:space="0" w:color="auto"/>
              <w:bottom w:val="single" w:sz="6" w:space="0" w:color="auto"/>
              <w:right w:val="single" w:sz="6" w:space="0" w:color="auto"/>
            </w:tcBorders>
          </w:tcPr>
          <w:p w14:paraId="53EF28EC" w14:textId="77777777" w:rsidR="009C41C6" w:rsidRPr="00614115" w:rsidRDefault="009C41C6" w:rsidP="009C41C6">
            <w:pPr>
              <w:jc w:val="right"/>
              <w:rPr>
                <w:sz w:val="22"/>
                <w:szCs w:val="22"/>
              </w:rPr>
            </w:pPr>
            <w:r w:rsidRPr="00614115">
              <w:rPr>
                <w:bCs/>
                <w:spacing w:val="2"/>
                <w:sz w:val="22"/>
                <w:szCs w:val="22"/>
              </w:rPr>
              <w:t>0,0</w:t>
            </w:r>
          </w:p>
        </w:tc>
        <w:tc>
          <w:tcPr>
            <w:tcW w:w="0" w:type="auto"/>
            <w:tcBorders>
              <w:top w:val="single" w:sz="6" w:space="0" w:color="auto"/>
              <w:left w:val="single" w:sz="6" w:space="0" w:color="auto"/>
              <w:bottom w:val="single" w:sz="6" w:space="0" w:color="auto"/>
              <w:right w:val="single" w:sz="6" w:space="0" w:color="auto"/>
            </w:tcBorders>
          </w:tcPr>
          <w:p w14:paraId="1901C0ED" w14:textId="77777777" w:rsidR="009C41C6" w:rsidRPr="00614115" w:rsidRDefault="009C41C6" w:rsidP="009C41C6">
            <w:pPr>
              <w:jc w:val="right"/>
              <w:rPr>
                <w:sz w:val="22"/>
                <w:szCs w:val="22"/>
              </w:rPr>
            </w:pPr>
            <w:r w:rsidRPr="00614115">
              <w:rPr>
                <w:bCs/>
                <w:spacing w:val="2"/>
                <w:sz w:val="22"/>
                <w:szCs w:val="22"/>
              </w:rPr>
              <w:t>0,0</w:t>
            </w:r>
          </w:p>
        </w:tc>
        <w:tc>
          <w:tcPr>
            <w:tcW w:w="0" w:type="auto"/>
            <w:tcBorders>
              <w:top w:val="single" w:sz="6" w:space="0" w:color="auto"/>
              <w:left w:val="single" w:sz="6" w:space="0" w:color="auto"/>
              <w:bottom w:val="single" w:sz="6" w:space="0" w:color="auto"/>
              <w:right w:val="single" w:sz="4" w:space="0" w:color="auto"/>
            </w:tcBorders>
          </w:tcPr>
          <w:p w14:paraId="7352F9BE" w14:textId="77777777" w:rsidR="009C41C6" w:rsidRPr="00614115" w:rsidRDefault="009C41C6" w:rsidP="009C41C6">
            <w:pPr>
              <w:jc w:val="right"/>
              <w:rPr>
                <w:sz w:val="22"/>
                <w:szCs w:val="22"/>
              </w:rPr>
            </w:pPr>
            <w:r w:rsidRPr="00614115">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3F053" w14:textId="77777777" w:rsidR="009C41C6" w:rsidRPr="00614115" w:rsidRDefault="009C41C6" w:rsidP="009C41C6">
            <w:pPr>
              <w:jc w:val="right"/>
              <w:rPr>
                <w:sz w:val="22"/>
                <w:szCs w:val="22"/>
              </w:rPr>
            </w:pPr>
            <w:r w:rsidRPr="00614115">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77532" w14:textId="77777777" w:rsidR="009C41C6" w:rsidRPr="00614115" w:rsidRDefault="009C41C6" w:rsidP="009C41C6">
            <w:pPr>
              <w:jc w:val="right"/>
              <w:rPr>
                <w:sz w:val="22"/>
                <w:szCs w:val="22"/>
              </w:rPr>
            </w:pPr>
            <w:r w:rsidRPr="00614115">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3A07DF39" w14:textId="77777777" w:rsidR="009C41C6" w:rsidRPr="00614115" w:rsidRDefault="009C41C6" w:rsidP="009C41C6">
            <w:pPr>
              <w:jc w:val="right"/>
              <w:rPr>
                <w:sz w:val="22"/>
                <w:szCs w:val="22"/>
              </w:rPr>
            </w:pPr>
            <w:r w:rsidRPr="00614115">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5B0B624D" w14:textId="77777777" w:rsidR="009C41C6" w:rsidRPr="00614115" w:rsidRDefault="009C41C6" w:rsidP="009C41C6">
            <w:pPr>
              <w:jc w:val="right"/>
              <w:rPr>
                <w:sz w:val="22"/>
                <w:szCs w:val="22"/>
              </w:rPr>
            </w:pPr>
            <w:r w:rsidRPr="00614115">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5EC70095" w14:textId="77777777" w:rsidR="009C41C6" w:rsidRPr="00614115" w:rsidRDefault="009C41C6" w:rsidP="009C41C6">
            <w:pPr>
              <w:jc w:val="right"/>
              <w:rPr>
                <w:sz w:val="22"/>
                <w:szCs w:val="22"/>
              </w:rPr>
            </w:pPr>
            <w:r w:rsidRPr="00614115">
              <w:rPr>
                <w:bCs/>
                <w:spacing w:val="2"/>
                <w:sz w:val="22"/>
                <w:szCs w:val="22"/>
              </w:rPr>
              <w:t>0,0</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136E4174" w14:textId="77777777" w:rsidR="009C41C6" w:rsidRPr="00614115" w:rsidRDefault="009C41C6" w:rsidP="009C41C6">
            <w:pPr>
              <w:jc w:val="right"/>
              <w:rPr>
                <w:sz w:val="22"/>
                <w:szCs w:val="22"/>
              </w:rPr>
            </w:pPr>
            <w:r w:rsidRPr="00614115">
              <w:rPr>
                <w:bCs/>
                <w:spacing w:val="2"/>
                <w:sz w:val="22"/>
                <w:szCs w:val="22"/>
              </w:rPr>
              <w:t>0,0</w:t>
            </w:r>
          </w:p>
        </w:tc>
      </w:tr>
      <w:tr w:rsidR="009C41C6" w:rsidRPr="00614115" w14:paraId="38AEBDB1"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12D2482B" w14:textId="77777777" w:rsidR="009C41C6" w:rsidRPr="00614115" w:rsidRDefault="009C41C6" w:rsidP="009C41C6">
            <w:pPr>
              <w:shd w:val="clear" w:color="auto" w:fill="FFFFFF"/>
              <w:rPr>
                <w:bCs/>
                <w:spacing w:val="2"/>
                <w:sz w:val="22"/>
                <w:szCs w:val="22"/>
              </w:rPr>
            </w:pPr>
            <w:r w:rsidRPr="00614115">
              <w:rPr>
                <w:bCs/>
                <w:spacing w:val="2"/>
                <w:sz w:val="22"/>
                <w:szCs w:val="22"/>
              </w:rPr>
              <w:t>Капитальные вложения</w:t>
            </w:r>
          </w:p>
        </w:tc>
        <w:tc>
          <w:tcPr>
            <w:tcW w:w="0" w:type="auto"/>
            <w:tcBorders>
              <w:top w:val="single" w:sz="6" w:space="0" w:color="auto"/>
              <w:left w:val="single" w:sz="6" w:space="0" w:color="auto"/>
              <w:bottom w:val="single" w:sz="6" w:space="0" w:color="auto"/>
              <w:right w:val="single" w:sz="6" w:space="0" w:color="auto"/>
            </w:tcBorders>
          </w:tcPr>
          <w:p w14:paraId="2827562A" w14:textId="77777777" w:rsidR="009C41C6" w:rsidRPr="00614115" w:rsidRDefault="009C41C6" w:rsidP="009C41C6">
            <w:pPr>
              <w:jc w:val="right"/>
              <w:rPr>
                <w:sz w:val="22"/>
                <w:szCs w:val="22"/>
              </w:rPr>
            </w:pPr>
            <w:r w:rsidRPr="00614115">
              <w:rPr>
                <w:sz w:val="22"/>
                <w:szCs w:val="22"/>
              </w:rPr>
              <w:t>6971,1</w:t>
            </w:r>
          </w:p>
        </w:tc>
        <w:tc>
          <w:tcPr>
            <w:tcW w:w="0" w:type="auto"/>
            <w:tcBorders>
              <w:top w:val="single" w:sz="6" w:space="0" w:color="auto"/>
              <w:left w:val="single" w:sz="6" w:space="0" w:color="auto"/>
              <w:bottom w:val="single" w:sz="6" w:space="0" w:color="auto"/>
              <w:right w:val="single" w:sz="6" w:space="0" w:color="auto"/>
            </w:tcBorders>
          </w:tcPr>
          <w:p w14:paraId="08215A1C" w14:textId="77777777" w:rsidR="009C41C6" w:rsidRPr="00614115" w:rsidRDefault="009C41C6" w:rsidP="009C41C6">
            <w:pPr>
              <w:jc w:val="right"/>
              <w:rPr>
                <w:sz w:val="22"/>
                <w:szCs w:val="22"/>
              </w:rPr>
            </w:pPr>
            <w:r w:rsidRPr="00614115">
              <w:rPr>
                <w:sz w:val="22"/>
                <w:szCs w:val="22"/>
              </w:rPr>
              <w:t>1464,7</w:t>
            </w:r>
          </w:p>
        </w:tc>
        <w:tc>
          <w:tcPr>
            <w:tcW w:w="0" w:type="auto"/>
            <w:tcBorders>
              <w:top w:val="single" w:sz="6" w:space="0" w:color="auto"/>
              <w:left w:val="single" w:sz="6" w:space="0" w:color="auto"/>
              <w:bottom w:val="single" w:sz="6" w:space="0" w:color="auto"/>
              <w:right w:val="single" w:sz="4" w:space="0" w:color="auto"/>
            </w:tcBorders>
          </w:tcPr>
          <w:p w14:paraId="028A9747" w14:textId="77777777" w:rsidR="009C41C6" w:rsidRPr="00614115" w:rsidRDefault="009C41C6" w:rsidP="009C41C6">
            <w:pPr>
              <w:jc w:val="right"/>
              <w:rPr>
                <w:sz w:val="22"/>
                <w:szCs w:val="22"/>
              </w:rPr>
            </w:pPr>
            <w:r>
              <w:rPr>
                <w:sz w:val="22"/>
                <w:szCs w:val="22"/>
              </w:rPr>
              <w:t>5</w:t>
            </w:r>
            <w:r w:rsidRPr="00614115">
              <w:rPr>
                <w:sz w:val="22"/>
                <w:szCs w:val="22"/>
              </w:rPr>
              <w:t>600,0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A2DA0" w14:textId="77777777" w:rsidR="009C41C6" w:rsidRPr="00614115" w:rsidRDefault="009C41C6" w:rsidP="009C41C6">
            <w:pPr>
              <w:jc w:val="right"/>
              <w:rPr>
                <w:sz w:val="22"/>
                <w:szCs w:val="22"/>
              </w:rPr>
            </w:pPr>
            <w:r w:rsidRPr="00614115">
              <w:rPr>
                <w:sz w:val="22"/>
                <w:szCs w:val="22"/>
              </w:rPr>
              <w:t>10600,0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51AC2" w14:textId="77777777" w:rsidR="009C41C6" w:rsidRPr="00614115" w:rsidRDefault="009C41C6" w:rsidP="009C41C6">
            <w:pPr>
              <w:jc w:val="right"/>
              <w:rPr>
                <w:sz w:val="22"/>
                <w:szCs w:val="22"/>
              </w:rPr>
            </w:pPr>
            <w:r w:rsidRPr="00614115">
              <w:rPr>
                <w:sz w:val="22"/>
                <w:szCs w:val="22"/>
              </w:rPr>
              <w:t>10600,0</w:t>
            </w:r>
          </w:p>
        </w:tc>
        <w:tc>
          <w:tcPr>
            <w:tcW w:w="0" w:type="auto"/>
            <w:tcBorders>
              <w:top w:val="single" w:sz="4" w:space="0" w:color="auto"/>
              <w:left w:val="single" w:sz="4" w:space="0" w:color="auto"/>
              <w:bottom w:val="single" w:sz="4" w:space="0" w:color="auto"/>
              <w:right w:val="single" w:sz="4" w:space="0" w:color="auto"/>
            </w:tcBorders>
          </w:tcPr>
          <w:p w14:paraId="5EB067D4" w14:textId="77777777" w:rsidR="009C41C6" w:rsidRPr="00614115" w:rsidRDefault="009C41C6" w:rsidP="009C41C6">
            <w:pPr>
              <w:jc w:val="right"/>
              <w:rPr>
                <w:sz w:val="22"/>
                <w:szCs w:val="22"/>
              </w:rPr>
            </w:pPr>
            <w:r w:rsidRPr="00614115">
              <w:rPr>
                <w:sz w:val="22"/>
                <w:szCs w:val="22"/>
              </w:rPr>
              <w:t>10600,0</w:t>
            </w:r>
          </w:p>
        </w:tc>
        <w:tc>
          <w:tcPr>
            <w:tcW w:w="0" w:type="auto"/>
            <w:tcBorders>
              <w:top w:val="single" w:sz="4" w:space="0" w:color="auto"/>
              <w:left w:val="single" w:sz="4" w:space="0" w:color="auto"/>
              <w:bottom w:val="single" w:sz="4" w:space="0" w:color="auto"/>
              <w:right w:val="single" w:sz="4" w:space="0" w:color="auto"/>
            </w:tcBorders>
          </w:tcPr>
          <w:p w14:paraId="308C2AAD" w14:textId="77777777" w:rsidR="009C41C6" w:rsidRPr="00614115" w:rsidRDefault="009C41C6" w:rsidP="009C41C6">
            <w:pPr>
              <w:jc w:val="right"/>
              <w:rPr>
                <w:sz w:val="22"/>
                <w:szCs w:val="22"/>
              </w:rPr>
            </w:pPr>
            <w:r w:rsidRPr="00614115">
              <w:rPr>
                <w:sz w:val="22"/>
                <w:szCs w:val="22"/>
              </w:rPr>
              <w:t>10600,0</w:t>
            </w:r>
          </w:p>
        </w:tc>
        <w:tc>
          <w:tcPr>
            <w:tcW w:w="0" w:type="auto"/>
            <w:tcBorders>
              <w:top w:val="single" w:sz="4" w:space="0" w:color="auto"/>
              <w:left w:val="single" w:sz="4" w:space="0" w:color="auto"/>
              <w:bottom w:val="single" w:sz="4" w:space="0" w:color="auto"/>
              <w:right w:val="single" w:sz="4" w:space="0" w:color="auto"/>
            </w:tcBorders>
          </w:tcPr>
          <w:p w14:paraId="0C4DEF97" w14:textId="77777777" w:rsidR="009C41C6" w:rsidRPr="00614115" w:rsidRDefault="009C41C6" w:rsidP="009C41C6">
            <w:pPr>
              <w:jc w:val="right"/>
              <w:rPr>
                <w:sz w:val="22"/>
                <w:szCs w:val="22"/>
              </w:rPr>
            </w:pPr>
            <w:r w:rsidRPr="00614115">
              <w:rPr>
                <w:sz w:val="22"/>
                <w:szCs w:val="22"/>
              </w:rPr>
              <w:t>10600,0</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24ED24EF" w14:textId="77777777" w:rsidR="009C41C6" w:rsidRPr="00FA74B3" w:rsidRDefault="009C41C6" w:rsidP="009C41C6">
            <w:pPr>
              <w:ind w:left="57" w:right="57"/>
              <w:contextualSpacing/>
              <w:jc w:val="right"/>
              <w:rPr>
                <w:sz w:val="22"/>
                <w:szCs w:val="22"/>
              </w:rPr>
            </w:pPr>
            <w:r w:rsidRPr="00C159E0">
              <w:rPr>
                <w:sz w:val="22"/>
                <w:szCs w:val="22"/>
              </w:rPr>
              <w:t>67035,8</w:t>
            </w:r>
          </w:p>
        </w:tc>
      </w:tr>
      <w:tr w:rsidR="009C41C6" w:rsidRPr="00614115" w14:paraId="1C5241B5"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22AFF31D" w14:textId="77777777" w:rsidR="009C41C6" w:rsidRPr="00614115" w:rsidRDefault="009C41C6" w:rsidP="009C41C6">
            <w:pPr>
              <w:shd w:val="clear" w:color="auto" w:fill="FFFFFF"/>
              <w:rPr>
                <w:bCs/>
                <w:spacing w:val="2"/>
                <w:sz w:val="22"/>
                <w:szCs w:val="22"/>
              </w:rPr>
            </w:pPr>
            <w:r w:rsidRPr="00614115">
              <w:rPr>
                <w:bCs/>
                <w:spacing w:val="2"/>
                <w:sz w:val="22"/>
                <w:szCs w:val="22"/>
              </w:rPr>
              <w:t>в том числе</w:t>
            </w:r>
            <w:r>
              <w:rPr>
                <w:bCs/>
                <w:spacing w:val="2"/>
                <w:sz w:val="22"/>
                <w:szCs w:val="22"/>
              </w:rPr>
              <w:t>:</w:t>
            </w:r>
          </w:p>
        </w:tc>
        <w:tc>
          <w:tcPr>
            <w:tcW w:w="0" w:type="auto"/>
            <w:tcBorders>
              <w:top w:val="single" w:sz="6" w:space="0" w:color="auto"/>
              <w:left w:val="single" w:sz="6" w:space="0" w:color="auto"/>
              <w:bottom w:val="single" w:sz="6" w:space="0" w:color="auto"/>
              <w:right w:val="single" w:sz="6" w:space="0" w:color="auto"/>
            </w:tcBorders>
          </w:tcPr>
          <w:p w14:paraId="530E61C5" w14:textId="77777777" w:rsidR="009C41C6" w:rsidRPr="00614115" w:rsidRDefault="009C41C6" w:rsidP="009C41C6">
            <w:pPr>
              <w:shd w:val="clear" w:color="auto" w:fill="FFFFFF"/>
              <w:jc w:val="right"/>
              <w:rPr>
                <w:bCs/>
                <w:spacing w:val="2"/>
                <w:sz w:val="22"/>
                <w:szCs w:val="22"/>
              </w:rPr>
            </w:pPr>
          </w:p>
        </w:tc>
        <w:tc>
          <w:tcPr>
            <w:tcW w:w="0" w:type="auto"/>
            <w:tcBorders>
              <w:top w:val="single" w:sz="6" w:space="0" w:color="auto"/>
              <w:left w:val="single" w:sz="6" w:space="0" w:color="auto"/>
              <w:bottom w:val="single" w:sz="6" w:space="0" w:color="auto"/>
              <w:right w:val="single" w:sz="6" w:space="0" w:color="auto"/>
            </w:tcBorders>
          </w:tcPr>
          <w:p w14:paraId="69C9B248" w14:textId="77777777" w:rsidR="009C41C6" w:rsidRPr="00614115" w:rsidRDefault="009C41C6" w:rsidP="009C41C6">
            <w:pPr>
              <w:shd w:val="clear" w:color="auto" w:fill="FFFFFF"/>
              <w:jc w:val="right"/>
              <w:rPr>
                <w:bCs/>
                <w:spacing w:val="2"/>
                <w:sz w:val="22"/>
                <w:szCs w:val="22"/>
              </w:rPr>
            </w:pPr>
          </w:p>
        </w:tc>
        <w:tc>
          <w:tcPr>
            <w:tcW w:w="0" w:type="auto"/>
            <w:tcBorders>
              <w:top w:val="single" w:sz="6" w:space="0" w:color="auto"/>
              <w:left w:val="single" w:sz="6" w:space="0" w:color="auto"/>
              <w:bottom w:val="single" w:sz="6" w:space="0" w:color="auto"/>
              <w:right w:val="single" w:sz="4" w:space="0" w:color="auto"/>
            </w:tcBorders>
          </w:tcPr>
          <w:p w14:paraId="79C96DB0" w14:textId="77777777" w:rsidR="009C41C6" w:rsidRPr="00614115" w:rsidRDefault="009C41C6" w:rsidP="009C41C6">
            <w:pPr>
              <w:shd w:val="clear" w:color="auto" w:fill="FFFFFF"/>
              <w:jc w:val="right"/>
              <w:rPr>
                <w:bCs/>
                <w:spacing w:val="2"/>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1EA9B" w14:textId="77777777" w:rsidR="009C41C6" w:rsidRPr="00614115" w:rsidRDefault="009C41C6" w:rsidP="009C41C6">
            <w:pPr>
              <w:shd w:val="clear" w:color="auto" w:fill="FFFFFF"/>
              <w:jc w:val="right"/>
              <w:rPr>
                <w:bCs/>
                <w:spacing w:val="2"/>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204E9" w14:textId="77777777" w:rsidR="009C41C6" w:rsidRPr="00614115" w:rsidRDefault="009C41C6" w:rsidP="009C41C6">
            <w:pPr>
              <w:shd w:val="clear" w:color="auto" w:fill="FFFFFF"/>
              <w:jc w:val="right"/>
              <w:rPr>
                <w:bCs/>
                <w:spacing w:val="2"/>
                <w:sz w:val="22"/>
                <w:szCs w:val="22"/>
              </w:rPr>
            </w:pPr>
          </w:p>
        </w:tc>
        <w:tc>
          <w:tcPr>
            <w:tcW w:w="0" w:type="auto"/>
            <w:tcBorders>
              <w:top w:val="single" w:sz="4" w:space="0" w:color="auto"/>
              <w:left w:val="single" w:sz="4" w:space="0" w:color="auto"/>
              <w:bottom w:val="single" w:sz="4" w:space="0" w:color="auto"/>
              <w:right w:val="single" w:sz="4" w:space="0" w:color="auto"/>
            </w:tcBorders>
          </w:tcPr>
          <w:p w14:paraId="2C535F39" w14:textId="77777777" w:rsidR="009C41C6" w:rsidRPr="00614115" w:rsidRDefault="009C41C6" w:rsidP="009C41C6">
            <w:pPr>
              <w:shd w:val="clear" w:color="auto" w:fill="FFFFFF"/>
              <w:jc w:val="right"/>
              <w:rPr>
                <w:bCs/>
                <w:spacing w:val="2"/>
                <w:sz w:val="22"/>
                <w:szCs w:val="22"/>
              </w:rPr>
            </w:pPr>
          </w:p>
        </w:tc>
        <w:tc>
          <w:tcPr>
            <w:tcW w:w="0" w:type="auto"/>
            <w:tcBorders>
              <w:top w:val="single" w:sz="4" w:space="0" w:color="auto"/>
              <w:left w:val="single" w:sz="4" w:space="0" w:color="auto"/>
              <w:bottom w:val="single" w:sz="4" w:space="0" w:color="auto"/>
              <w:right w:val="single" w:sz="4" w:space="0" w:color="auto"/>
            </w:tcBorders>
          </w:tcPr>
          <w:p w14:paraId="1578DBDC" w14:textId="77777777" w:rsidR="009C41C6" w:rsidRPr="00614115" w:rsidRDefault="009C41C6" w:rsidP="009C41C6">
            <w:pPr>
              <w:shd w:val="clear" w:color="auto" w:fill="FFFFFF"/>
              <w:jc w:val="right"/>
              <w:rPr>
                <w:bCs/>
                <w:spacing w:val="2"/>
                <w:sz w:val="22"/>
                <w:szCs w:val="22"/>
              </w:rPr>
            </w:pPr>
          </w:p>
        </w:tc>
        <w:tc>
          <w:tcPr>
            <w:tcW w:w="0" w:type="auto"/>
            <w:tcBorders>
              <w:top w:val="single" w:sz="4" w:space="0" w:color="auto"/>
              <w:left w:val="single" w:sz="4" w:space="0" w:color="auto"/>
              <w:bottom w:val="single" w:sz="4" w:space="0" w:color="auto"/>
              <w:right w:val="single" w:sz="4" w:space="0" w:color="auto"/>
            </w:tcBorders>
          </w:tcPr>
          <w:p w14:paraId="58974BB4" w14:textId="77777777" w:rsidR="009C41C6" w:rsidRPr="00614115" w:rsidRDefault="009C41C6" w:rsidP="009C41C6">
            <w:pPr>
              <w:shd w:val="clear" w:color="auto" w:fill="FFFFFF"/>
              <w:jc w:val="right"/>
              <w:rPr>
                <w:bCs/>
                <w:spacing w:val="2"/>
                <w:sz w:val="22"/>
                <w:szCs w:val="22"/>
              </w:rPr>
            </w:pP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3F402EDA" w14:textId="77777777" w:rsidR="009C41C6" w:rsidRPr="00614115" w:rsidRDefault="009C41C6" w:rsidP="009C41C6">
            <w:pPr>
              <w:shd w:val="clear" w:color="auto" w:fill="FFFFFF"/>
              <w:jc w:val="right"/>
              <w:rPr>
                <w:bCs/>
                <w:spacing w:val="2"/>
                <w:sz w:val="22"/>
                <w:szCs w:val="22"/>
              </w:rPr>
            </w:pPr>
          </w:p>
        </w:tc>
      </w:tr>
      <w:tr w:rsidR="009C41C6" w:rsidRPr="00614115" w14:paraId="7957FBE3"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1AAF6E6F" w14:textId="77777777" w:rsidR="009C41C6" w:rsidRPr="00614115" w:rsidRDefault="009C41C6" w:rsidP="009C41C6">
            <w:pPr>
              <w:shd w:val="clear" w:color="auto" w:fill="FFFFFF"/>
              <w:rPr>
                <w:bCs/>
                <w:spacing w:val="2"/>
                <w:sz w:val="22"/>
                <w:szCs w:val="22"/>
              </w:rPr>
            </w:pPr>
            <w:r w:rsidRPr="00614115">
              <w:rPr>
                <w:bCs/>
                <w:spacing w:val="2"/>
                <w:sz w:val="22"/>
                <w:szCs w:val="22"/>
              </w:rPr>
              <w:t xml:space="preserve">из федерального бюджета (на условиях </w:t>
            </w:r>
            <w:proofErr w:type="spellStart"/>
            <w:r w:rsidRPr="00614115">
              <w:rPr>
                <w:bCs/>
                <w:spacing w:val="2"/>
                <w:sz w:val="22"/>
                <w:szCs w:val="22"/>
              </w:rPr>
              <w:t>софинансирования</w:t>
            </w:r>
            <w:proofErr w:type="spellEnd"/>
            <w:r w:rsidRPr="00614115">
              <w:rPr>
                <w:bCs/>
                <w:spacing w:val="2"/>
                <w:sz w:val="22"/>
                <w:szCs w:val="22"/>
              </w:rPr>
              <w:t>)</w:t>
            </w:r>
          </w:p>
        </w:tc>
        <w:tc>
          <w:tcPr>
            <w:tcW w:w="0" w:type="auto"/>
            <w:tcBorders>
              <w:top w:val="single" w:sz="6" w:space="0" w:color="auto"/>
              <w:left w:val="single" w:sz="6" w:space="0" w:color="auto"/>
              <w:bottom w:val="single" w:sz="6" w:space="0" w:color="auto"/>
              <w:right w:val="single" w:sz="6" w:space="0" w:color="auto"/>
            </w:tcBorders>
          </w:tcPr>
          <w:p w14:paraId="572C5C35" w14:textId="77777777" w:rsidR="009C41C6" w:rsidRPr="00614115" w:rsidRDefault="009C41C6" w:rsidP="009C41C6">
            <w:pPr>
              <w:jc w:val="right"/>
              <w:rPr>
                <w:sz w:val="22"/>
                <w:szCs w:val="22"/>
              </w:rPr>
            </w:pPr>
            <w:r w:rsidRPr="00614115">
              <w:rPr>
                <w:bCs/>
                <w:spacing w:val="2"/>
                <w:sz w:val="22"/>
                <w:szCs w:val="22"/>
              </w:rPr>
              <w:t>0,0</w:t>
            </w:r>
          </w:p>
        </w:tc>
        <w:tc>
          <w:tcPr>
            <w:tcW w:w="0" w:type="auto"/>
            <w:tcBorders>
              <w:top w:val="single" w:sz="6" w:space="0" w:color="auto"/>
              <w:left w:val="single" w:sz="6" w:space="0" w:color="auto"/>
              <w:bottom w:val="single" w:sz="6" w:space="0" w:color="auto"/>
              <w:right w:val="single" w:sz="6" w:space="0" w:color="auto"/>
            </w:tcBorders>
          </w:tcPr>
          <w:p w14:paraId="5BDA4CD2" w14:textId="77777777" w:rsidR="009C41C6" w:rsidRPr="00614115" w:rsidRDefault="009C41C6" w:rsidP="009C41C6">
            <w:pPr>
              <w:jc w:val="right"/>
              <w:rPr>
                <w:sz w:val="22"/>
                <w:szCs w:val="22"/>
              </w:rPr>
            </w:pPr>
            <w:r w:rsidRPr="00614115">
              <w:rPr>
                <w:bCs/>
                <w:spacing w:val="2"/>
                <w:sz w:val="22"/>
                <w:szCs w:val="22"/>
              </w:rPr>
              <w:t>0,0</w:t>
            </w:r>
          </w:p>
        </w:tc>
        <w:tc>
          <w:tcPr>
            <w:tcW w:w="0" w:type="auto"/>
            <w:tcBorders>
              <w:top w:val="single" w:sz="6" w:space="0" w:color="auto"/>
              <w:left w:val="single" w:sz="6" w:space="0" w:color="auto"/>
              <w:bottom w:val="single" w:sz="6" w:space="0" w:color="auto"/>
              <w:right w:val="single" w:sz="4" w:space="0" w:color="auto"/>
            </w:tcBorders>
          </w:tcPr>
          <w:p w14:paraId="60C1FFE2" w14:textId="77777777" w:rsidR="009C41C6" w:rsidRPr="00614115" w:rsidRDefault="009C41C6" w:rsidP="009C41C6">
            <w:pPr>
              <w:jc w:val="right"/>
              <w:rPr>
                <w:sz w:val="22"/>
                <w:szCs w:val="22"/>
              </w:rPr>
            </w:pPr>
            <w:r w:rsidRPr="00614115">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827B03" w14:textId="77777777" w:rsidR="009C41C6" w:rsidRPr="00614115" w:rsidRDefault="009C41C6" w:rsidP="009C41C6">
            <w:pPr>
              <w:jc w:val="right"/>
              <w:rPr>
                <w:sz w:val="22"/>
                <w:szCs w:val="22"/>
              </w:rPr>
            </w:pPr>
            <w:r w:rsidRPr="00614115">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5E9DF" w14:textId="77777777" w:rsidR="009C41C6" w:rsidRPr="00614115" w:rsidRDefault="009C41C6" w:rsidP="009C41C6">
            <w:pPr>
              <w:jc w:val="right"/>
              <w:rPr>
                <w:sz w:val="22"/>
                <w:szCs w:val="22"/>
              </w:rPr>
            </w:pPr>
            <w:r w:rsidRPr="00614115">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1AD9EA4E" w14:textId="77777777" w:rsidR="009C41C6" w:rsidRPr="00614115" w:rsidRDefault="009C41C6" w:rsidP="009C41C6">
            <w:pPr>
              <w:jc w:val="right"/>
              <w:rPr>
                <w:sz w:val="22"/>
                <w:szCs w:val="22"/>
              </w:rPr>
            </w:pPr>
            <w:r w:rsidRPr="00614115">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34FE6118" w14:textId="77777777" w:rsidR="009C41C6" w:rsidRPr="00614115" w:rsidRDefault="009C41C6" w:rsidP="009C41C6">
            <w:pPr>
              <w:jc w:val="right"/>
              <w:rPr>
                <w:sz w:val="22"/>
                <w:szCs w:val="22"/>
              </w:rPr>
            </w:pPr>
            <w:r w:rsidRPr="00614115">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1DDF9662" w14:textId="77777777" w:rsidR="009C41C6" w:rsidRPr="00614115" w:rsidRDefault="009C41C6" w:rsidP="009C41C6">
            <w:pPr>
              <w:jc w:val="right"/>
              <w:rPr>
                <w:sz w:val="22"/>
                <w:szCs w:val="22"/>
              </w:rPr>
            </w:pPr>
            <w:r w:rsidRPr="00614115">
              <w:rPr>
                <w:bCs/>
                <w:spacing w:val="2"/>
                <w:sz w:val="22"/>
                <w:szCs w:val="22"/>
              </w:rPr>
              <w:t>0,0</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2598FE14" w14:textId="77777777" w:rsidR="009C41C6" w:rsidRPr="00614115" w:rsidRDefault="009C41C6" w:rsidP="009C41C6">
            <w:pPr>
              <w:jc w:val="right"/>
              <w:rPr>
                <w:sz w:val="22"/>
                <w:szCs w:val="22"/>
              </w:rPr>
            </w:pPr>
            <w:r w:rsidRPr="00614115">
              <w:rPr>
                <w:bCs/>
                <w:spacing w:val="2"/>
                <w:sz w:val="22"/>
                <w:szCs w:val="22"/>
              </w:rPr>
              <w:t>0,0</w:t>
            </w:r>
          </w:p>
        </w:tc>
      </w:tr>
      <w:tr w:rsidR="009C41C6" w:rsidRPr="00614115" w14:paraId="231E8F2B"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3F671D44" w14:textId="77777777" w:rsidR="009C41C6" w:rsidRPr="00614115" w:rsidRDefault="009C41C6" w:rsidP="009C41C6">
            <w:pPr>
              <w:shd w:val="clear" w:color="auto" w:fill="FFFFFF"/>
              <w:rPr>
                <w:bCs/>
                <w:spacing w:val="2"/>
                <w:sz w:val="22"/>
                <w:szCs w:val="22"/>
              </w:rPr>
            </w:pPr>
            <w:r w:rsidRPr="00614115">
              <w:rPr>
                <w:bCs/>
                <w:spacing w:val="2"/>
                <w:sz w:val="22"/>
                <w:szCs w:val="22"/>
              </w:rPr>
              <w:t>из бюджета города, в том числе субсидии (</w:t>
            </w:r>
            <w:proofErr w:type="gramStart"/>
            <w:r w:rsidRPr="00614115">
              <w:rPr>
                <w:bCs/>
                <w:spacing w:val="2"/>
                <w:sz w:val="22"/>
                <w:szCs w:val="22"/>
              </w:rPr>
              <w:t>субвенции)  на</w:t>
            </w:r>
            <w:proofErr w:type="gramEnd"/>
            <w:r w:rsidRPr="00614115">
              <w:rPr>
                <w:bCs/>
                <w:spacing w:val="2"/>
                <w:sz w:val="22"/>
                <w:szCs w:val="22"/>
              </w:rPr>
              <w:t xml:space="preserve"> условиях </w:t>
            </w:r>
            <w:proofErr w:type="spellStart"/>
            <w:r w:rsidRPr="00614115">
              <w:rPr>
                <w:bCs/>
                <w:spacing w:val="2"/>
                <w:sz w:val="22"/>
                <w:szCs w:val="22"/>
              </w:rPr>
              <w:t>софинансирования</w:t>
            </w:r>
            <w:proofErr w:type="spellEnd"/>
            <w:r w:rsidRPr="00614115">
              <w:rPr>
                <w:bCs/>
                <w:spacing w:val="2"/>
                <w:sz w:val="22"/>
                <w:szCs w:val="22"/>
              </w:rPr>
              <w:t>)</w:t>
            </w:r>
          </w:p>
        </w:tc>
        <w:tc>
          <w:tcPr>
            <w:tcW w:w="0" w:type="auto"/>
            <w:tcBorders>
              <w:top w:val="single" w:sz="6" w:space="0" w:color="auto"/>
              <w:left w:val="single" w:sz="6" w:space="0" w:color="auto"/>
              <w:bottom w:val="single" w:sz="6" w:space="0" w:color="auto"/>
              <w:right w:val="single" w:sz="6" w:space="0" w:color="auto"/>
            </w:tcBorders>
          </w:tcPr>
          <w:p w14:paraId="71DA7F75" w14:textId="77777777" w:rsidR="009C41C6" w:rsidRPr="00614115" w:rsidRDefault="009C41C6" w:rsidP="009C41C6">
            <w:pPr>
              <w:jc w:val="right"/>
              <w:rPr>
                <w:sz w:val="22"/>
                <w:szCs w:val="22"/>
              </w:rPr>
            </w:pPr>
            <w:r w:rsidRPr="00614115">
              <w:rPr>
                <w:sz w:val="22"/>
                <w:szCs w:val="22"/>
              </w:rPr>
              <w:t>6971,1</w:t>
            </w:r>
          </w:p>
        </w:tc>
        <w:tc>
          <w:tcPr>
            <w:tcW w:w="0" w:type="auto"/>
            <w:tcBorders>
              <w:top w:val="single" w:sz="6" w:space="0" w:color="auto"/>
              <w:left w:val="single" w:sz="6" w:space="0" w:color="auto"/>
              <w:bottom w:val="single" w:sz="6" w:space="0" w:color="auto"/>
              <w:right w:val="single" w:sz="6" w:space="0" w:color="auto"/>
            </w:tcBorders>
          </w:tcPr>
          <w:p w14:paraId="6658AFD3" w14:textId="77777777" w:rsidR="009C41C6" w:rsidRPr="00614115" w:rsidRDefault="009C41C6" w:rsidP="009C41C6">
            <w:pPr>
              <w:jc w:val="right"/>
              <w:rPr>
                <w:sz w:val="22"/>
                <w:szCs w:val="22"/>
              </w:rPr>
            </w:pPr>
            <w:r w:rsidRPr="00614115">
              <w:rPr>
                <w:sz w:val="22"/>
                <w:szCs w:val="22"/>
              </w:rPr>
              <w:t>1464,7</w:t>
            </w:r>
          </w:p>
        </w:tc>
        <w:tc>
          <w:tcPr>
            <w:tcW w:w="0" w:type="auto"/>
            <w:tcBorders>
              <w:top w:val="single" w:sz="6" w:space="0" w:color="auto"/>
              <w:left w:val="single" w:sz="6" w:space="0" w:color="auto"/>
              <w:bottom w:val="single" w:sz="6" w:space="0" w:color="auto"/>
              <w:right w:val="single" w:sz="4" w:space="0" w:color="auto"/>
            </w:tcBorders>
          </w:tcPr>
          <w:p w14:paraId="735E2976" w14:textId="77777777" w:rsidR="009C41C6" w:rsidRPr="00614115" w:rsidRDefault="009C41C6" w:rsidP="009C41C6">
            <w:pPr>
              <w:jc w:val="right"/>
              <w:rPr>
                <w:sz w:val="22"/>
                <w:szCs w:val="22"/>
              </w:rPr>
            </w:pPr>
            <w:r>
              <w:rPr>
                <w:sz w:val="22"/>
                <w:szCs w:val="22"/>
              </w:rPr>
              <w:t>5</w:t>
            </w:r>
            <w:r w:rsidRPr="00614115">
              <w:rPr>
                <w:sz w:val="22"/>
                <w:szCs w:val="22"/>
              </w:rPr>
              <w:t>600,0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97EB6" w14:textId="77777777" w:rsidR="009C41C6" w:rsidRPr="00614115" w:rsidRDefault="009C41C6" w:rsidP="009C41C6">
            <w:pPr>
              <w:jc w:val="right"/>
              <w:rPr>
                <w:sz w:val="22"/>
                <w:szCs w:val="22"/>
              </w:rPr>
            </w:pPr>
            <w:r w:rsidRPr="00614115">
              <w:rPr>
                <w:sz w:val="22"/>
                <w:szCs w:val="22"/>
              </w:rPr>
              <w:t>10600,0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F0D38" w14:textId="77777777" w:rsidR="009C41C6" w:rsidRPr="00614115" w:rsidRDefault="009C41C6" w:rsidP="009C41C6">
            <w:pPr>
              <w:jc w:val="right"/>
              <w:rPr>
                <w:sz w:val="22"/>
                <w:szCs w:val="22"/>
              </w:rPr>
            </w:pPr>
            <w:r w:rsidRPr="00614115">
              <w:rPr>
                <w:sz w:val="22"/>
                <w:szCs w:val="22"/>
              </w:rPr>
              <w:t>10600,0</w:t>
            </w:r>
          </w:p>
        </w:tc>
        <w:tc>
          <w:tcPr>
            <w:tcW w:w="0" w:type="auto"/>
            <w:tcBorders>
              <w:top w:val="single" w:sz="4" w:space="0" w:color="auto"/>
              <w:left w:val="single" w:sz="4" w:space="0" w:color="auto"/>
              <w:bottom w:val="single" w:sz="4" w:space="0" w:color="auto"/>
              <w:right w:val="single" w:sz="4" w:space="0" w:color="auto"/>
            </w:tcBorders>
          </w:tcPr>
          <w:p w14:paraId="181AF5FD" w14:textId="77777777" w:rsidR="009C41C6" w:rsidRPr="00614115" w:rsidRDefault="009C41C6" w:rsidP="009C41C6">
            <w:pPr>
              <w:jc w:val="right"/>
              <w:rPr>
                <w:sz w:val="22"/>
                <w:szCs w:val="22"/>
              </w:rPr>
            </w:pPr>
            <w:r w:rsidRPr="00614115">
              <w:rPr>
                <w:sz w:val="22"/>
                <w:szCs w:val="22"/>
              </w:rPr>
              <w:t>10600,0</w:t>
            </w:r>
          </w:p>
        </w:tc>
        <w:tc>
          <w:tcPr>
            <w:tcW w:w="0" w:type="auto"/>
            <w:tcBorders>
              <w:top w:val="single" w:sz="4" w:space="0" w:color="auto"/>
              <w:left w:val="single" w:sz="4" w:space="0" w:color="auto"/>
              <w:bottom w:val="single" w:sz="4" w:space="0" w:color="auto"/>
              <w:right w:val="single" w:sz="4" w:space="0" w:color="auto"/>
            </w:tcBorders>
          </w:tcPr>
          <w:p w14:paraId="5D5B99D0" w14:textId="77777777" w:rsidR="009C41C6" w:rsidRPr="00614115" w:rsidRDefault="009C41C6" w:rsidP="009C41C6">
            <w:pPr>
              <w:jc w:val="right"/>
              <w:rPr>
                <w:sz w:val="22"/>
                <w:szCs w:val="22"/>
              </w:rPr>
            </w:pPr>
            <w:r w:rsidRPr="00614115">
              <w:rPr>
                <w:sz w:val="22"/>
                <w:szCs w:val="22"/>
              </w:rPr>
              <w:t>10600,0</w:t>
            </w:r>
          </w:p>
        </w:tc>
        <w:tc>
          <w:tcPr>
            <w:tcW w:w="0" w:type="auto"/>
            <w:tcBorders>
              <w:top w:val="single" w:sz="4" w:space="0" w:color="auto"/>
              <w:left w:val="single" w:sz="4" w:space="0" w:color="auto"/>
              <w:bottom w:val="single" w:sz="4" w:space="0" w:color="auto"/>
              <w:right w:val="single" w:sz="4" w:space="0" w:color="auto"/>
            </w:tcBorders>
          </w:tcPr>
          <w:p w14:paraId="1E28B587" w14:textId="77777777" w:rsidR="009C41C6" w:rsidRPr="00614115" w:rsidRDefault="009C41C6" w:rsidP="009C41C6">
            <w:pPr>
              <w:jc w:val="right"/>
              <w:rPr>
                <w:sz w:val="22"/>
                <w:szCs w:val="22"/>
              </w:rPr>
            </w:pPr>
            <w:r w:rsidRPr="00614115">
              <w:rPr>
                <w:sz w:val="22"/>
                <w:szCs w:val="22"/>
              </w:rPr>
              <w:t>10600,0</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1AC8C447" w14:textId="77777777" w:rsidR="009C41C6" w:rsidRPr="00FA74B3" w:rsidRDefault="009C41C6" w:rsidP="009C41C6">
            <w:pPr>
              <w:ind w:left="57" w:right="57"/>
              <w:contextualSpacing/>
              <w:jc w:val="right"/>
              <w:rPr>
                <w:sz w:val="22"/>
                <w:szCs w:val="22"/>
              </w:rPr>
            </w:pPr>
            <w:r w:rsidRPr="00C159E0">
              <w:rPr>
                <w:sz w:val="22"/>
                <w:szCs w:val="22"/>
              </w:rPr>
              <w:t>67035,8</w:t>
            </w:r>
          </w:p>
        </w:tc>
      </w:tr>
      <w:tr w:rsidR="009C41C6" w:rsidRPr="00614115" w14:paraId="304ECDA3"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66672103" w14:textId="77777777" w:rsidR="009C41C6" w:rsidRPr="00614115" w:rsidRDefault="009C41C6" w:rsidP="009C41C6">
            <w:pPr>
              <w:shd w:val="clear" w:color="auto" w:fill="FFFFFF"/>
              <w:rPr>
                <w:bCs/>
                <w:spacing w:val="2"/>
                <w:sz w:val="22"/>
                <w:szCs w:val="22"/>
              </w:rPr>
            </w:pPr>
            <w:r w:rsidRPr="00614115">
              <w:rPr>
                <w:bCs/>
                <w:spacing w:val="2"/>
                <w:sz w:val="22"/>
                <w:szCs w:val="22"/>
              </w:rPr>
              <w:t>из внебюджетных источников</w:t>
            </w:r>
          </w:p>
        </w:tc>
        <w:tc>
          <w:tcPr>
            <w:tcW w:w="0" w:type="auto"/>
            <w:tcBorders>
              <w:top w:val="single" w:sz="6" w:space="0" w:color="auto"/>
              <w:left w:val="single" w:sz="6" w:space="0" w:color="auto"/>
              <w:bottom w:val="single" w:sz="6" w:space="0" w:color="auto"/>
              <w:right w:val="single" w:sz="6" w:space="0" w:color="auto"/>
            </w:tcBorders>
          </w:tcPr>
          <w:p w14:paraId="1D6A595E" w14:textId="77777777" w:rsidR="009C41C6" w:rsidRPr="00614115" w:rsidRDefault="009C41C6" w:rsidP="009C41C6">
            <w:pPr>
              <w:jc w:val="right"/>
              <w:rPr>
                <w:sz w:val="22"/>
                <w:szCs w:val="22"/>
              </w:rPr>
            </w:pPr>
            <w:r w:rsidRPr="00614115">
              <w:rPr>
                <w:bCs/>
                <w:spacing w:val="2"/>
                <w:sz w:val="22"/>
                <w:szCs w:val="22"/>
              </w:rPr>
              <w:t>0,0</w:t>
            </w:r>
          </w:p>
        </w:tc>
        <w:tc>
          <w:tcPr>
            <w:tcW w:w="0" w:type="auto"/>
            <w:tcBorders>
              <w:top w:val="single" w:sz="6" w:space="0" w:color="auto"/>
              <w:left w:val="single" w:sz="6" w:space="0" w:color="auto"/>
              <w:bottom w:val="single" w:sz="6" w:space="0" w:color="auto"/>
              <w:right w:val="single" w:sz="6" w:space="0" w:color="auto"/>
            </w:tcBorders>
          </w:tcPr>
          <w:p w14:paraId="13F3267F" w14:textId="77777777" w:rsidR="009C41C6" w:rsidRPr="00614115" w:rsidRDefault="009C41C6" w:rsidP="009C41C6">
            <w:pPr>
              <w:jc w:val="right"/>
              <w:rPr>
                <w:sz w:val="22"/>
                <w:szCs w:val="22"/>
              </w:rPr>
            </w:pPr>
            <w:r w:rsidRPr="00614115">
              <w:rPr>
                <w:bCs/>
                <w:spacing w:val="2"/>
                <w:sz w:val="22"/>
                <w:szCs w:val="22"/>
              </w:rPr>
              <w:t>0,0</w:t>
            </w:r>
          </w:p>
        </w:tc>
        <w:tc>
          <w:tcPr>
            <w:tcW w:w="0" w:type="auto"/>
            <w:tcBorders>
              <w:top w:val="single" w:sz="6" w:space="0" w:color="auto"/>
              <w:left w:val="single" w:sz="6" w:space="0" w:color="auto"/>
              <w:bottom w:val="single" w:sz="6" w:space="0" w:color="auto"/>
              <w:right w:val="single" w:sz="4" w:space="0" w:color="auto"/>
            </w:tcBorders>
          </w:tcPr>
          <w:p w14:paraId="72188437" w14:textId="77777777" w:rsidR="009C41C6" w:rsidRPr="00614115" w:rsidRDefault="009C41C6" w:rsidP="009C41C6">
            <w:pPr>
              <w:jc w:val="right"/>
              <w:rPr>
                <w:sz w:val="22"/>
                <w:szCs w:val="22"/>
              </w:rPr>
            </w:pPr>
            <w:r w:rsidRPr="00614115">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52705" w14:textId="77777777" w:rsidR="009C41C6" w:rsidRPr="00614115" w:rsidRDefault="009C41C6" w:rsidP="009C41C6">
            <w:pPr>
              <w:jc w:val="right"/>
              <w:rPr>
                <w:sz w:val="22"/>
                <w:szCs w:val="22"/>
              </w:rPr>
            </w:pPr>
            <w:r w:rsidRPr="00614115">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6BA2A" w14:textId="77777777" w:rsidR="009C41C6" w:rsidRPr="00614115" w:rsidRDefault="009C41C6" w:rsidP="009C41C6">
            <w:pPr>
              <w:jc w:val="right"/>
              <w:rPr>
                <w:sz w:val="22"/>
                <w:szCs w:val="22"/>
              </w:rPr>
            </w:pPr>
            <w:r w:rsidRPr="00614115">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1720C4D0" w14:textId="77777777" w:rsidR="009C41C6" w:rsidRPr="00614115" w:rsidRDefault="009C41C6" w:rsidP="009C41C6">
            <w:pPr>
              <w:jc w:val="right"/>
              <w:rPr>
                <w:sz w:val="22"/>
                <w:szCs w:val="22"/>
              </w:rPr>
            </w:pPr>
            <w:r w:rsidRPr="00614115">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5F2B1416" w14:textId="77777777" w:rsidR="009C41C6" w:rsidRPr="00614115" w:rsidRDefault="009C41C6" w:rsidP="009C41C6">
            <w:pPr>
              <w:jc w:val="right"/>
              <w:rPr>
                <w:sz w:val="22"/>
                <w:szCs w:val="22"/>
              </w:rPr>
            </w:pPr>
            <w:r w:rsidRPr="00614115">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12AE767F" w14:textId="77777777" w:rsidR="009C41C6" w:rsidRPr="00614115" w:rsidRDefault="009C41C6" w:rsidP="009C41C6">
            <w:pPr>
              <w:jc w:val="right"/>
              <w:rPr>
                <w:sz w:val="22"/>
                <w:szCs w:val="22"/>
              </w:rPr>
            </w:pPr>
            <w:r w:rsidRPr="00614115">
              <w:rPr>
                <w:bCs/>
                <w:spacing w:val="2"/>
                <w:sz w:val="22"/>
                <w:szCs w:val="22"/>
              </w:rPr>
              <w:t>0,0</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4A04AC32" w14:textId="77777777" w:rsidR="009C41C6" w:rsidRPr="00614115" w:rsidRDefault="009C41C6" w:rsidP="009C41C6">
            <w:pPr>
              <w:jc w:val="right"/>
              <w:rPr>
                <w:sz w:val="22"/>
                <w:szCs w:val="22"/>
              </w:rPr>
            </w:pPr>
            <w:r w:rsidRPr="00614115">
              <w:rPr>
                <w:bCs/>
                <w:spacing w:val="2"/>
                <w:sz w:val="22"/>
                <w:szCs w:val="22"/>
              </w:rPr>
              <w:t>0,0</w:t>
            </w:r>
          </w:p>
        </w:tc>
      </w:tr>
      <w:tr w:rsidR="009C41C6" w:rsidRPr="00614115" w14:paraId="1EED36F7"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5A33A707" w14:textId="77777777" w:rsidR="009C41C6" w:rsidRPr="00614115" w:rsidRDefault="009C41C6" w:rsidP="009C41C6">
            <w:pPr>
              <w:shd w:val="clear" w:color="auto" w:fill="FFFFFF"/>
              <w:rPr>
                <w:bCs/>
                <w:spacing w:val="2"/>
                <w:sz w:val="22"/>
                <w:szCs w:val="22"/>
              </w:rPr>
            </w:pPr>
            <w:r>
              <w:rPr>
                <w:bCs/>
                <w:spacing w:val="2"/>
                <w:sz w:val="22"/>
                <w:szCs w:val="22"/>
              </w:rPr>
              <w:t>НИОКР</w:t>
            </w:r>
          </w:p>
        </w:tc>
        <w:tc>
          <w:tcPr>
            <w:tcW w:w="0" w:type="auto"/>
            <w:tcBorders>
              <w:top w:val="single" w:sz="6" w:space="0" w:color="auto"/>
              <w:left w:val="single" w:sz="6" w:space="0" w:color="auto"/>
              <w:bottom w:val="single" w:sz="6" w:space="0" w:color="auto"/>
              <w:right w:val="single" w:sz="6" w:space="0" w:color="auto"/>
            </w:tcBorders>
          </w:tcPr>
          <w:p w14:paraId="0A9B95F5" w14:textId="77777777" w:rsidR="009C41C6" w:rsidRPr="00614115" w:rsidRDefault="009C41C6" w:rsidP="009C41C6">
            <w:pPr>
              <w:jc w:val="right"/>
              <w:rPr>
                <w:sz w:val="22"/>
                <w:szCs w:val="22"/>
              </w:rPr>
            </w:pPr>
            <w:r w:rsidRPr="00614115">
              <w:rPr>
                <w:bCs/>
                <w:spacing w:val="2"/>
                <w:sz w:val="22"/>
                <w:szCs w:val="22"/>
              </w:rPr>
              <w:t>0,0</w:t>
            </w:r>
          </w:p>
        </w:tc>
        <w:tc>
          <w:tcPr>
            <w:tcW w:w="0" w:type="auto"/>
            <w:tcBorders>
              <w:top w:val="single" w:sz="6" w:space="0" w:color="auto"/>
              <w:left w:val="single" w:sz="6" w:space="0" w:color="auto"/>
              <w:bottom w:val="single" w:sz="6" w:space="0" w:color="auto"/>
              <w:right w:val="single" w:sz="6" w:space="0" w:color="auto"/>
            </w:tcBorders>
          </w:tcPr>
          <w:p w14:paraId="0DD48663" w14:textId="77777777" w:rsidR="009C41C6" w:rsidRPr="00614115" w:rsidRDefault="009C41C6" w:rsidP="009C41C6">
            <w:pPr>
              <w:jc w:val="right"/>
              <w:rPr>
                <w:sz w:val="22"/>
                <w:szCs w:val="22"/>
              </w:rPr>
            </w:pPr>
            <w:r w:rsidRPr="00614115">
              <w:rPr>
                <w:bCs/>
                <w:spacing w:val="2"/>
                <w:sz w:val="22"/>
                <w:szCs w:val="22"/>
              </w:rPr>
              <w:t>0,0</w:t>
            </w:r>
          </w:p>
        </w:tc>
        <w:tc>
          <w:tcPr>
            <w:tcW w:w="0" w:type="auto"/>
            <w:tcBorders>
              <w:top w:val="single" w:sz="6" w:space="0" w:color="auto"/>
              <w:left w:val="single" w:sz="6" w:space="0" w:color="auto"/>
              <w:bottom w:val="single" w:sz="6" w:space="0" w:color="auto"/>
              <w:right w:val="single" w:sz="4" w:space="0" w:color="auto"/>
            </w:tcBorders>
          </w:tcPr>
          <w:p w14:paraId="2D344827" w14:textId="77777777" w:rsidR="009C41C6" w:rsidRPr="00614115" w:rsidRDefault="009C41C6" w:rsidP="009C41C6">
            <w:pPr>
              <w:jc w:val="right"/>
              <w:rPr>
                <w:sz w:val="22"/>
                <w:szCs w:val="22"/>
              </w:rPr>
            </w:pPr>
            <w:r w:rsidRPr="00614115">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0BEE2" w14:textId="77777777" w:rsidR="009C41C6" w:rsidRPr="00614115" w:rsidRDefault="009C41C6" w:rsidP="009C41C6">
            <w:pPr>
              <w:jc w:val="right"/>
              <w:rPr>
                <w:sz w:val="22"/>
                <w:szCs w:val="22"/>
              </w:rPr>
            </w:pPr>
            <w:r w:rsidRPr="00614115">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67BF38" w14:textId="77777777" w:rsidR="009C41C6" w:rsidRPr="00614115" w:rsidRDefault="009C41C6" w:rsidP="009C41C6">
            <w:pPr>
              <w:jc w:val="right"/>
              <w:rPr>
                <w:sz w:val="22"/>
                <w:szCs w:val="22"/>
              </w:rPr>
            </w:pPr>
            <w:r w:rsidRPr="00614115">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611F7606" w14:textId="77777777" w:rsidR="009C41C6" w:rsidRPr="00614115" w:rsidRDefault="009C41C6" w:rsidP="009C41C6">
            <w:pPr>
              <w:jc w:val="right"/>
              <w:rPr>
                <w:sz w:val="22"/>
                <w:szCs w:val="22"/>
              </w:rPr>
            </w:pPr>
            <w:r w:rsidRPr="00614115">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0EFFA43E" w14:textId="77777777" w:rsidR="009C41C6" w:rsidRPr="00614115" w:rsidRDefault="009C41C6" w:rsidP="009C41C6">
            <w:pPr>
              <w:jc w:val="right"/>
              <w:rPr>
                <w:sz w:val="22"/>
                <w:szCs w:val="22"/>
              </w:rPr>
            </w:pPr>
            <w:r w:rsidRPr="00614115">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004CA3C3" w14:textId="77777777" w:rsidR="009C41C6" w:rsidRPr="00614115" w:rsidRDefault="009C41C6" w:rsidP="009C41C6">
            <w:pPr>
              <w:jc w:val="right"/>
              <w:rPr>
                <w:sz w:val="22"/>
                <w:szCs w:val="22"/>
              </w:rPr>
            </w:pPr>
            <w:r w:rsidRPr="00614115">
              <w:rPr>
                <w:bCs/>
                <w:spacing w:val="2"/>
                <w:sz w:val="22"/>
                <w:szCs w:val="22"/>
              </w:rPr>
              <w:t>0,0</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17331D06" w14:textId="77777777" w:rsidR="009C41C6" w:rsidRPr="00614115" w:rsidRDefault="009C41C6" w:rsidP="009C41C6">
            <w:pPr>
              <w:jc w:val="right"/>
              <w:rPr>
                <w:sz w:val="22"/>
                <w:szCs w:val="22"/>
              </w:rPr>
            </w:pPr>
            <w:r w:rsidRPr="00614115">
              <w:rPr>
                <w:bCs/>
                <w:spacing w:val="2"/>
                <w:sz w:val="22"/>
                <w:szCs w:val="22"/>
              </w:rPr>
              <w:t>0,0</w:t>
            </w:r>
          </w:p>
        </w:tc>
      </w:tr>
      <w:tr w:rsidR="009C41C6" w:rsidRPr="00614115" w14:paraId="1C3280A9"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0D626407" w14:textId="77777777" w:rsidR="009C41C6" w:rsidRPr="00614115" w:rsidRDefault="009C41C6" w:rsidP="009C41C6">
            <w:pPr>
              <w:shd w:val="clear" w:color="auto" w:fill="FFFFFF"/>
              <w:rPr>
                <w:bCs/>
                <w:spacing w:val="2"/>
                <w:sz w:val="22"/>
                <w:szCs w:val="22"/>
              </w:rPr>
            </w:pPr>
            <w:r w:rsidRPr="00614115">
              <w:rPr>
                <w:bCs/>
                <w:spacing w:val="2"/>
                <w:sz w:val="22"/>
                <w:szCs w:val="22"/>
              </w:rPr>
              <w:t>в том числе</w:t>
            </w:r>
            <w:r>
              <w:rPr>
                <w:bCs/>
                <w:spacing w:val="2"/>
                <w:sz w:val="22"/>
                <w:szCs w:val="22"/>
              </w:rPr>
              <w:t>:</w:t>
            </w:r>
          </w:p>
        </w:tc>
        <w:tc>
          <w:tcPr>
            <w:tcW w:w="0" w:type="auto"/>
            <w:tcBorders>
              <w:top w:val="single" w:sz="6" w:space="0" w:color="auto"/>
              <w:left w:val="single" w:sz="6" w:space="0" w:color="auto"/>
              <w:bottom w:val="single" w:sz="6" w:space="0" w:color="auto"/>
              <w:right w:val="single" w:sz="6" w:space="0" w:color="auto"/>
            </w:tcBorders>
          </w:tcPr>
          <w:p w14:paraId="12A41260" w14:textId="77777777" w:rsidR="009C41C6" w:rsidRPr="00614115" w:rsidRDefault="009C41C6" w:rsidP="009C41C6">
            <w:pPr>
              <w:jc w:val="right"/>
              <w:rPr>
                <w:bCs/>
                <w:spacing w:val="2"/>
                <w:sz w:val="22"/>
                <w:szCs w:val="22"/>
              </w:rPr>
            </w:pPr>
          </w:p>
        </w:tc>
        <w:tc>
          <w:tcPr>
            <w:tcW w:w="0" w:type="auto"/>
            <w:tcBorders>
              <w:top w:val="single" w:sz="6" w:space="0" w:color="auto"/>
              <w:left w:val="single" w:sz="6" w:space="0" w:color="auto"/>
              <w:bottom w:val="single" w:sz="6" w:space="0" w:color="auto"/>
              <w:right w:val="single" w:sz="6" w:space="0" w:color="auto"/>
            </w:tcBorders>
          </w:tcPr>
          <w:p w14:paraId="3B619856" w14:textId="77777777" w:rsidR="009C41C6" w:rsidRPr="00614115" w:rsidRDefault="009C41C6" w:rsidP="009C41C6">
            <w:pPr>
              <w:jc w:val="right"/>
              <w:rPr>
                <w:bCs/>
                <w:spacing w:val="2"/>
                <w:sz w:val="22"/>
                <w:szCs w:val="22"/>
              </w:rPr>
            </w:pPr>
          </w:p>
        </w:tc>
        <w:tc>
          <w:tcPr>
            <w:tcW w:w="0" w:type="auto"/>
            <w:tcBorders>
              <w:top w:val="single" w:sz="6" w:space="0" w:color="auto"/>
              <w:left w:val="single" w:sz="6" w:space="0" w:color="auto"/>
              <w:bottom w:val="single" w:sz="6" w:space="0" w:color="auto"/>
              <w:right w:val="single" w:sz="4" w:space="0" w:color="auto"/>
            </w:tcBorders>
          </w:tcPr>
          <w:p w14:paraId="2A1DDC35" w14:textId="77777777" w:rsidR="009C41C6" w:rsidRPr="00614115" w:rsidRDefault="009C41C6" w:rsidP="009C41C6">
            <w:pPr>
              <w:jc w:val="right"/>
              <w:rPr>
                <w:bCs/>
                <w:spacing w:val="2"/>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5A33C" w14:textId="77777777" w:rsidR="009C41C6" w:rsidRPr="00614115" w:rsidRDefault="009C41C6" w:rsidP="009C41C6">
            <w:pPr>
              <w:jc w:val="right"/>
              <w:rPr>
                <w:bCs/>
                <w:spacing w:val="2"/>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A427A9" w14:textId="77777777" w:rsidR="009C41C6" w:rsidRPr="00614115" w:rsidRDefault="009C41C6" w:rsidP="009C41C6">
            <w:pPr>
              <w:jc w:val="right"/>
              <w:rPr>
                <w:bCs/>
                <w:spacing w:val="2"/>
                <w:sz w:val="22"/>
                <w:szCs w:val="22"/>
              </w:rPr>
            </w:pPr>
          </w:p>
        </w:tc>
        <w:tc>
          <w:tcPr>
            <w:tcW w:w="0" w:type="auto"/>
            <w:tcBorders>
              <w:top w:val="single" w:sz="4" w:space="0" w:color="auto"/>
              <w:left w:val="single" w:sz="4" w:space="0" w:color="auto"/>
              <w:bottom w:val="single" w:sz="4" w:space="0" w:color="auto"/>
              <w:right w:val="single" w:sz="4" w:space="0" w:color="auto"/>
            </w:tcBorders>
          </w:tcPr>
          <w:p w14:paraId="459269B1" w14:textId="77777777" w:rsidR="009C41C6" w:rsidRPr="00614115" w:rsidRDefault="009C41C6" w:rsidP="009C41C6">
            <w:pPr>
              <w:jc w:val="right"/>
              <w:rPr>
                <w:bCs/>
                <w:spacing w:val="2"/>
                <w:sz w:val="22"/>
                <w:szCs w:val="22"/>
              </w:rPr>
            </w:pPr>
          </w:p>
        </w:tc>
        <w:tc>
          <w:tcPr>
            <w:tcW w:w="0" w:type="auto"/>
            <w:tcBorders>
              <w:top w:val="single" w:sz="4" w:space="0" w:color="auto"/>
              <w:left w:val="single" w:sz="4" w:space="0" w:color="auto"/>
              <w:bottom w:val="single" w:sz="4" w:space="0" w:color="auto"/>
              <w:right w:val="single" w:sz="4" w:space="0" w:color="auto"/>
            </w:tcBorders>
          </w:tcPr>
          <w:p w14:paraId="1CED8957" w14:textId="77777777" w:rsidR="009C41C6" w:rsidRPr="00614115" w:rsidRDefault="009C41C6" w:rsidP="009C41C6">
            <w:pPr>
              <w:jc w:val="right"/>
              <w:rPr>
                <w:bCs/>
                <w:spacing w:val="2"/>
                <w:sz w:val="22"/>
                <w:szCs w:val="22"/>
              </w:rPr>
            </w:pPr>
          </w:p>
        </w:tc>
        <w:tc>
          <w:tcPr>
            <w:tcW w:w="0" w:type="auto"/>
            <w:tcBorders>
              <w:top w:val="single" w:sz="4" w:space="0" w:color="auto"/>
              <w:left w:val="single" w:sz="4" w:space="0" w:color="auto"/>
              <w:bottom w:val="single" w:sz="4" w:space="0" w:color="auto"/>
              <w:right w:val="single" w:sz="4" w:space="0" w:color="auto"/>
            </w:tcBorders>
          </w:tcPr>
          <w:p w14:paraId="5FBA8082" w14:textId="77777777" w:rsidR="009C41C6" w:rsidRPr="00614115" w:rsidRDefault="009C41C6" w:rsidP="009C41C6">
            <w:pPr>
              <w:jc w:val="right"/>
              <w:rPr>
                <w:bCs/>
                <w:spacing w:val="2"/>
                <w:sz w:val="22"/>
                <w:szCs w:val="22"/>
              </w:rPr>
            </w:pP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10E0D405" w14:textId="77777777" w:rsidR="009C41C6" w:rsidRPr="00614115" w:rsidRDefault="009C41C6" w:rsidP="009C41C6">
            <w:pPr>
              <w:jc w:val="right"/>
              <w:rPr>
                <w:bCs/>
                <w:spacing w:val="2"/>
                <w:sz w:val="22"/>
                <w:szCs w:val="22"/>
              </w:rPr>
            </w:pPr>
          </w:p>
        </w:tc>
      </w:tr>
      <w:tr w:rsidR="009C41C6" w:rsidRPr="00614115" w14:paraId="4F1DD5DF"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587E99C0" w14:textId="77777777" w:rsidR="009C41C6" w:rsidRPr="00614115" w:rsidRDefault="009C41C6" w:rsidP="009C41C6">
            <w:pPr>
              <w:shd w:val="clear" w:color="auto" w:fill="FFFFFF"/>
              <w:rPr>
                <w:bCs/>
                <w:spacing w:val="2"/>
                <w:sz w:val="22"/>
                <w:szCs w:val="22"/>
              </w:rPr>
            </w:pPr>
            <w:r w:rsidRPr="00614115">
              <w:rPr>
                <w:bCs/>
                <w:spacing w:val="2"/>
                <w:sz w:val="22"/>
                <w:szCs w:val="22"/>
              </w:rPr>
              <w:t xml:space="preserve">из федерального бюджета (на условиях </w:t>
            </w:r>
            <w:proofErr w:type="spellStart"/>
            <w:r w:rsidRPr="00614115">
              <w:rPr>
                <w:bCs/>
                <w:spacing w:val="2"/>
                <w:sz w:val="22"/>
                <w:szCs w:val="22"/>
              </w:rPr>
              <w:t>софинансирования</w:t>
            </w:r>
            <w:proofErr w:type="spellEnd"/>
            <w:r w:rsidRPr="00614115">
              <w:rPr>
                <w:bCs/>
                <w:spacing w:val="2"/>
                <w:sz w:val="22"/>
                <w:szCs w:val="22"/>
              </w:rPr>
              <w:t>)</w:t>
            </w:r>
          </w:p>
        </w:tc>
        <w:tc>
          <w:tcPr>
            <w:tcW w:w="0" w:type="auto"/>
            <w:tcBorders>
              <w:top w:val="single" w:sz="6" w:space="0" w:color="auto"/>
              <w:left w:val="single" w:sz="6" w:space="0" w:color="auto"/>
              <w:bottom w:val="single" w:sz="6" w:space="0" w:color="auto"/>
              <w:right w:val="single" w:sz="6" w:space="0" w:color="auto"/>
            </w:tcBorders>
          </w:tcPr>
          <w:p w14:paraId="0BDD4A19" w14:textId="77777777" w:rsidR="009C41C6" w:rsidRPr="00614115" w:rsidRDefault="009C41C6" w:rsidP="009C41C6">
            <w:pPr>
              <w:jc w:val="right"/>
              <w:rPr>
                <w:sz w:val="22"/>
                <w:szCs w:val="22"/>
              </w:rPr>
            </w:pPr>
            <w:r w:rsidRPr="00614115">
              <w:rPr>
                <w:bCs/>
                <w:spacing w:val="2"/>
                <w:sz w:val="22"/>
                <w:szCs w:val="22"/>
              </w:rPr>
              <w:t>0,0</w:t>
            </w:r>
          </w:p>
        </w:tc>
        <w:tc>
          <w:tcPr>
            <w:tcW w:w="0" w:type="auto"/>
            <w:tcBorders>
              <w:top w:val="single" w:sz="6" w:space="0" w:color="auto"/>
              <w:left w:val="single" w:sz="6" w:space="0" w:color="auto"/>
              <w:bottom w:val="single" w:sz="6" w:space="0" w:color="auto"/>
              <w:right w:val="single" w:sz="6" w:space="0" w:color="auto"/>
            </w:tcBorders>
          </w:tcPr>
          <w:p w14:paraId="43705169" w14:textId="77777777" w:rsidR="009C41C6" w:rsidRPr="00614115" w:rsidRDefault="009C41C6" w:rsidP="009C41C6">
            <w:pPr>
              <w:jc w:val="right"/>
              <w:rPr>
                <w:sz w:val="22"/>
                <w:szCs w:val="22"/>
              </w:rPr>
            </w:pPr>
            <w:r w:rsidRPr="00614115">
              <w:rPr>
                <w:bCs/>
                <w:spacing w:val="2"/>
                <w:sz w:val="22"/>
                <w:szCs w:val="22"/>
              </w:rPr>
              <w:t>0,0</w:t>
            </w:r>
          </w:p>
        </w:tc>
        <w:tc>
          <w:tcPr>
            <w:tcW w:w="0" w:type="auto"/>
            <w:tcBorders>
              <w:top w:val="single" w:sz="6" w:space="0" w:color="auto"/>
              <w:left w:val="single" w:sz="6" w:space="0" w:color="auto"/>
              <w:bottom w:val="single" w:sz="6" w:space="0" w:color="auto"/>
              <w:right w:val="single" w:sz="4" w:space="0" w:color="auto"/>
            </w:tcBorders>
          </w:tcPr>
          <w:p w14:paraId="46F0090D" w14:textId="77777777" w:rsidR="009C41C6" w:rsidRPr="00614115" w:rsidRDefault="009C41C6" w:rsidP="009C41C6">
            <w:pPr>
              <w:jc w:val="right"/>
              <w:rPr>
                <w:sz w:val="22"/>
                <w:szCs w:val="22"/>
              </w:rPr>
            </w:pPr>
            <w:r w:rsidRPr="00614115">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824BF" w14:textId="77777777" w:rsidR="009C41C6" w:rsidRPr="00614115" w:rsidRDefault="009C41C6" w:rsidP="009C41C6">
            <w:pPr>
              <w:jc w:val="right"/>
              <w:rPr>
                <w:sz w:val="22"/>
                <w:szCs w:val="22"/>
              </w:rPr>
            </w:pPr>
            <w:r w:rsidRPr="00614115">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671E0" w14:textId="77777777" w:rsidR="009C41C6" w:rsidRPr="00614115" w:rsidRDefault="009C41C6" w:rsidP="009C41C6">
            <w:pPr>
              <w:jc w:val="right"/>
              <w:rPr>
                <w:sz w:val="22"/>
                <w:szCs w:val="22"/>
              </w:rPr>
            </w:pPr>
            <w:r w:rsidRPr="00614115">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0C0B8AF3" w14:textId="77777777" w:rsidR="009C41C6" w:rsidRPr="00614115" w:rsidRDefault="009C41C6" w:rsidP="009C41C6">
            <w:pPr>
              <w:jc w:val="right"/>
              <w:rPr>
                <w:sz w:val="22"/>
                <w:szCs w:val="22"/>
              </w:rPr>
            </w:pPr>
            <w:r w:rsidRPr="00614115">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31DE52C9" w14:textId="77777777" w:rsidR="009C41C6" w:rsidRPr="00614115" w:rsidRDefault="009C41C6" w:rsidP="009C41C6">
            <w:pPr>
              <w:jc w:val="right"/>
              <w:rPr>
                <w:sz w:val="22"/>
                <w:szCs w:val="22"/>
              </w:rPr>
            </w:pPr>
            <w:r w:rsidRPr="00614115">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391ABFF0" w14:textId="77777777" w:rsidR="009C41C6" w:rsidRPr="00614115" w:rsidRDefault="009C41C6" w:rsidP="009C41C6">
            <w:pPr>
              <w:jc w:val="right"/>
              <w:rPr>
                <w:sz w:val="22"/>
                <w:szCs w:val="22"/>
              </w:rPr>
            </w:pPr>
            <w:r w:rsidRPr="00614115">
              <w:rPr>
                <w:bCs/>
                <w:spacing w:val="2"/>
                <w:sz w:val="22"/>
                <w:szCs w:val="22"/>
              </w:rPr>
              <w:t>0,0</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524228A3" w14:textId="77777777" w:rsidR="009C41C6" w:rsidRPr="00614115" w:rsidRDefault="009C41C6" w:rsidP="009C41C6">
            <w:pPr>
              <w:jc w:val="right"/>
              <w:rPr>
                <w:sz w:val="22"/>
                <w:szCs w:val="22"/>
              </w:rPr>
            </w:pPr>
            <w:r w:rsidRPr="00614115">
              <w:rPr>
                <w:bCs/>
                <w:spacing w:val="2"/>
                <w:sz w:val="22"/>
                <w:szCs w:val="22"/>
              </w:rPr>
              <w:t>0,0</w:t>
            </w:r>
          </w:p>
        </w:tc>
      </w:tr>
      <w:tr w:rsidR="009C41C6" w:rsidRPr="00614115" w14:paraId="33426607"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46A2B1FD" w14:textId="77777777" w:rsidR="009C41C6" w:rsidRPr="00614115" w:rsidRDefault="009C41C6" w:rsidP="009C41C6">
            <w:pPr>
              <w:shd w:val="clear" w:color="auto" w:fill="FFFFFF"/>
              <w:rPr>
                <w:bCs/>
                <w:spacing w:val="2"/>
                <w:sz w:val="22"/>
                <w:szCs w:val="22"/>
              </w:rPr>
            </w:pPr>
            <w:r w:rsidRPr="00614115">
              <w:rPr>
                <w:bCs/>
                <w:spacing w:val="2"/>
                <w:sz w:val="22"/>
                <w:szCs w:val="22"/>
              </w:rPr>
              <w:t>из бюджета города, в том числе субсидии (</w:t>
            </w:r>
            <w:proofErr w:type="gramStart"/>
            <w:r w:rsidRPr="00614115">
              <w:rPr>
                <w:bCs/>
                <w:spacing w:val="2"/>
                <w:sz w:val="22"/>
                <w:szCs w:val="22"/>
              </w:rPr>
              <w:t>субвенции)  на</w:t>
            </w:r>
            <w:proofErr w:type="gramEnd"/>
            <w:r w:rsidRPr="00614115">
              <w:rPr>
                <w:bCs/>
                <w:spacing w:val="2"/>
                <w:sz w:val="22"/>
                <w:szCs w:val="22"/>
              </w:rPr>
              <w:t xml:space="preserve"> условиях </w:t>
            </w:r>
            <w:proofErr w:type="spellStart"/>
            <w:r w:rsidRPr="00614115">
              <w:rPr>
                <w:bCs/>
                <w:spacing w:val="2"/>
                <w:sz w:val="22"/>
                <w:szCs w:val="22"/>
              </w:rPr>
              <w:t>софинансирования</w:t>
            </w:r>
            <w:proofErr w:type="spellEnd"/>
            <w:r w:rsidRPr="00614115">
              <w:rPr>
                <w:bCs/>
                <w:spacing w:val="2"/>
                <w:sz w:val="22"/>
                <w:szCs w:val="22"/>
              </w:rPr>
              <w:t>)</w:t>
            </w:r>
          </w:p>
        </w:tc>
        <w:tc>
          <w:tcPr>
            <w:tcW w:w="0" w:type="auto"/>
            <w:tcBorders>
              <w:top w:val="single" w:sz="6" w:space="0" w:color="auto"/>
              <w:left w:val="single" w:sz="6" w:space="0" w:color="auto"/>
              <w:bottom w:val="single" w:sz="6" w:space="0" w:color="auto"/>
              <w:right w:val="single" w:sz="6" w:space="0" w:color="auto"/>
            </w:tcBorders>
          </w:tcPr>
          <w:p w14:paraId="6A9318EA" w14:textId="77777777" w:rsidR="009C41C6" w:rsidRPr="00614115" w:rsidRDefault="009C41C6" w:rsidP="009C41C6">
            <w:pPr>
              <w:jc w:val="right"/>
              <w:rPr>
                <w:sz w:val="22"/>
                <w:szCs w:val="22"/>
              </w:rPr>
            </w:pPr>
            <w:r w:rsidRPr="00614115">
              <w:rPr>
                <w:bCs/>
                <w:spacing w:val="2"/>
                <w:sz w:val="22"/>
                <w:szCs w:val="22"/>
              </w:rPr>
              <w:t>0,0</w:t>
            </w:r>
          </w:p>
        </w:tc>
        <w:tc>
          <w:tcPr>
            <w:tcW w:w="0" w:type="auto"/>
            <w:tcBorders>
              <w:top w:val="single" w:sz="6" w:space="0" w:color="auto"/>
              <w:left w:val="single" w:sz="6" w:space="0" w:color="auto"/>
              <w:bottom w:val="single" w:sz="6" w:space="0" w:color="auto"/>
              <w:right w:val="single" w:sz="6" w:space="0" w:color="auto"/>
            </w:tcBorders>
          </w:tcPr>
          <w:p w14:paraId="282FB954" w14:textId="77777777" w:rsidR="009C41C6" w:rsidRPr="00614115" w:rsidRDefault="009C41C6" w:rsidP="009C41C6">
            <w:pPr>
              <w:jc w:val="right"/>
              <w:rPr>
                <w:sz w:val="22"/>
                <w:szCs w:val="22"/>
              </w:rPr>
            </w:pPr>
            <w:r w:rsidRPr="00614115">
              <w:rPr>
                <w:bCs/>
                <w:spacing w:val="2"/>
                <w:sz w:val="22"/>
                <w:szCs w:val="22"/>
              </w:rPr>
              <w:t>0,0</w:t>
            </w:r>
          </w:p>
        </w:tc>
        <w:tc>
          <w:tcPr>
            <w:tcW w:w="0" w:type="auto"/>
            <w:tcBorders>
              <w:top w:val="single" w:sz="6" w:space="0" w:color="auto"/>
              <w:left w:val="single" w:sz="6" w:space="0" w:color="auto"/>
              <w:bottom w:val="single" w:sz="6" w:space="0" w:color="auto"/>
              <w:right w:val="single" w:sz="4" w:space="0" w:color="auto"/>
            </w:tcBorders>
          </w:tcPr>
          <w:p w14:paraId="49E589B5" w14:textId="77777777" w:rsidR="009C41C6" w:rsidRPr="00614115" w:rsidRDefault="009C41C6" w:rsidP="009C41C6">
            <w:pPr>
              <w:jc w:val="right"/>
              <w:rPr>
                <w:sz w:val="22"/>
                <w:szCs w:val="22"/>
              </w:rPr>
            </w:pPr>
            <w:r w:rsidRPr="00614115">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0B575" w14:textId="77777777" w:rsidR="009C41C6" w:rsidRPr="00614115" w:rsidRDefault="009C41C6" w:rsidP="009C41C6">
            <w:pPr>
              <w:jc w:val="right"/>
              <w:rPr>
                <w:sz w:val="22"/>
                <w:szCs w:val="22"/>
              </w:rPr>
            </w:pPr>
            <w:r w:rsidRPr="00614115">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DEEAC" w14:textId="77777777" w:rsidR="009C41C6" w:rsidRPr="00614115" w:rsidRDefault="009C41C6" w:rsidP="009C41C6">
            <w:pPr>
              <w:jc w:val="right"/>
              <w:rPr>
                <w:sz w:val="22"/>
                <w:szCs w:val="22"/>
              </w:rPr>
            </w:pPr>
            <w:r w:rsidRPr="00614115">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7DD9F38E" w14:textId="77777777" w:rsidR="009C41C6" w:rsidRPr="00614115" w:rsidRDefault="009C41C6" w:rsidP="009C41C6">
            <w:pPr>
              <w:jc w:val="right"/>
              <w:rPr>
                <w:sz w:val="22"/>
                <w:szCs w:val="22"/>
              </w:rPr>
            </w:pPr>
            <w:r w:rsidRPr="00614115">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2D617BD5" w14:textId="77777777" w:rsidR="009C41C6" w:rsidRPr="00614115" w:rsidRDefault="009C41C6" w:rsidP="009C41C6">
            <w:pPr>
              <w:jc w:val="right"/>
              <w:rPr>
                <w:sz w:val="22"/>
                <w:szCs w:val="22"/>
              </w:rPr>
            </w:pPr>
            <w:r w:rsidRPr="00614115">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0FD86DED" w14:textId="77777777" w:rsidR="009C41C6" w:rsidRPr="00614115" w:rsidRDefault="009C41C6" w:rsidP="009C41C6">
            <w:pPr>
              <w:jc w:val="right"/>
              <w:rPr>
                <w:sz w:val="22"/>
                <w:szCs w:val="22"/>
              </w:rPr>
            </w:pPr>
            <w:r w:rsidRPr="00614115">
              <w:rPr>
                <w:bCs/>
                <w:spacing w:val="2"/>
                <w:sz w:val="22"/>
                <w:szCs w:val="22"/>
              </w:rPr>
              <w:t>0,0</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7CFDE4E0" w14:textId="77777777" w:rsidR="009C41C6" w:rsidRPr="00614115" w:rsidRDefault="009C41C6" w:rsidP="009C41C6">
            <w:pPr>
              <w:jc w:val="right"/>
              <w:rPr>
                <w:sz w:val="22"/>
                <w:szCs w:val="22"/>
              </w:rPr>
            </w:pPr>
            <w:r w:rsidRPr="00614115">
              <w:rPr>
                <w:bCs/>
                <w:spacing w:val="2"/>
                <w:sz w:val="22"/>
                <w:szCs w:val="22"/>
              </w:rPr>
              <w:t>0,0</w:t>
            </w:r>
          </w:p>
        </w:tc>
      </w:tr>
      <w:tr w:rsidR="009C41C6" w:rsidRPr="00614115" w14:paraId="04A647ED"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1550EFBD" w14:textId="77777777" w:rsidR="009C41C6" w:rsidRPr="00614115" w:rsidRDefault="009C41C6" w:rsidP="009C41C6">
            <w:pPr>
              <w:shd w:val="clear" w:color="auto" w:fill="FFFFFF"/>
              <w:rPr>
                <w:bCs/>
                <w:spacing w:val="2"/>
                <w:sz w:val="22"/>
                <w:szCs w:val="22"/>
              </w:rPr>
            </w:pPr>
            <w:r w:rsidRPr="00614115">
              <w:rPr>
                <w:bCs/>
                <w:spacing w:val="2"/>
                <w:sz w:val="22"/>
                <w:szCs w:val="22"/>
              </w:rPr>
              <w:t>из внебюджетных источников</w:t>
            </w:r>
          </w:p>
        </w:tc>
        <w:tc>
          <w:tcPr>
            <w:tcW w:w="0" w:type="auto"/>
            <w:tcBorders>
              <w:top w:val="single" w:sz="6" w:space="0" w:color="auto"/>
              <w:left w:val="single" w:sz="6" w:space="0" w:color="auto"/>
              <w:bottom w:val="single" w:sz="6" w:space="0" w:color="auto"/>
              <w:right w:val="single" w:sz="6" w:space="0" w:color="auto"/>
            </w:tcBorders>
          </w:tcPr>
          <w:p w14:paraId="5D09ED4A" w14:textId="77777777" w:rsidR="009C41C6" w:rsidRPr="00614115" w:rsidRDefault="009C41C6" w:rsidP="009C41C6">
            <w:pPr>
              <w:jc w:val="right"/>
              <w:rPr>
                <w:sz w:val="22"/>
                <w:szCs w:val="22"/>
              </w:rPr>
            </w:pPr>
            <w:r w:rsidRPr="00614115">
              <w:rPr>
                <w:bCs/>
                <w:spacing w:val="2"/>
                <w:sz w:val="22"/>
                <w:szCs w:val="22"/>
              </w:rPr>
              <w:t>0,0</w:t>
            </w:r>
          </w:p>
        </w:tc>
        <w:tc>
          <w:tcPr>
            <w:tcW w:w="0" w:type="auto"/>
            <w:tcBorders>
              <w:top w:val="single" w:sz="6" w:space="0" w:color="auto"/>
              <w:left w:val="single" w:sz="6" w:space="0" w:color="auto"/>
              <w:bottom w:val="single" w:sz="6" w:space="0" w:color="auto"/>
              <w:right w:val="single" w:sz="6" w:space="0" w:color="auto"/>
            </w:tcBorders>
          </w:tcPr>
          <w:p w14:paraId="60E12299" w14:textId="77777777" w:rsidR="009C41C6" w:rsidRPr="00614115" w:rsidRDefault="009C41C6" w:rsidP="009C41C6">
            <w:pPr>
              <w:jc w:val="right"/>
              <w:rPr>
                <w:sz w:val="22"/>
                <w:szCs w:val="22"/>
              </w:rPr>
            </w:pPr>
            <w:r w:rsidRPr="00614115">
              <w:rPr>
                <w:bCs/>
                <w:spacing w:val="2"/>
                <w:sz w:val="22"/>
                <w:szCs w:val="22"/>
              </w:rPr>
              <w:t>0,0</w:t>
            </w:r>
          </w:p>
        </w:tc>
        <w:tc>
          <w:tcPr>
            <w:tcW w:w="0" w:type="auto"/>
            <w:tcBorders>
              <w:top w:val="single" w:sz="6" w:space="0" w:color="auto"/>
              <w:left w:val="single" w:sz="6" w:space="0" w:color="auto"/>
              <w:bottom w:val="single" w:sz="6" w:space="0" w:color="auto"/>
              <w:right w:val="single" w:sz="4" w:space="0" w:color="auto"/>
            </w:tcBorders>
          </w:tcPr>
          <w:p w14:paraId="37F924F2" w14:textId="77777777" w:rsidR="009C41C6" w:rsidRPr="00614115" w:rsidRDefault="009C41C6" w:rsidP="009C41C6">
            <w:pPr>
              <w:jc w:val="right"/>
              <w:rPr>
                <w:sz w:val="22"/>
                <w:szCs w:val="22"/>
              </w:rPr>
            </w:pPr>
            <w:r w:rsidRPr="00614115">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B17D3" w14:textId="77777777" w:rsidR="009C41C6" w:rsidRPr="00614115" w:rsidRDefault="009C41C6" w:rsidP="009C41C6">
            <w:pPr>
              <w:jc w:val="right"/>
              <w:rPr>
                <w:sz w:val="22"/>
                <w:szCs w:val="22"/>
              </w:rPr>
            </w:pPr>
            <w:r w:rsidRPr="00614115">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DF789" w14:textId="77777777" w:rsidR="009C41C6" w:rsidRPr="00614115" w:rsidRDefault="009C41C6" w:rsidP="009C41C6">
            <w:pPr>
              <w:jc w:val="right"/>
              <w:rPr>
                <w:sz w:val="22"/>
                <w:szCs w:val="22"/>
              </w:rPr>
            </w:pPr>
            <w:r w:rsidRPr="00614115">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472DFC3D" w14:textId="77777777" w:rsidR="009C41C6" w:rsidRPr="00614115" w:rsidRDefault="009C41C6" w:rsidP="009C41C6">
            <w:pPr>
              <w:jc w:val="right"/>
              <w:rPr>
                <w:sz w:val="22"/>
                <w:szCs w:val="22"/>
              </w:rPr>
            </w:pPr>
            <w:r w:rsidRPr="00614115">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4A329637" w14:textId="77777777" w:rsidR="009C41C6" w:rsidRPr="00614115" w:rsidRDefault="009C41C6" w:rsidP="009C41C6">
            <w:pPr>
              <w:jc w:val="right"/>
              <w:rPr>
                <w:sz w:val="22"/>
                <w:szCs w:val="22"/>
              </w:rPr>
            </w:pPr>
            <w:r w:rsidRPr="00614115">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11B98A0F" w14:textId="77777777" w:rsidR="009C41C6" w:rsidRPr="00614115" w:rsidRDefault="009C41C6" w:rsidP="009C41C6">
            <w:pPr>
              <w:jc w:val="right"/>
              <w:rPr>
                <w:sz w:val="22"/>
                <w:szCs w:val="22"/>
              </w:rPr>
            </w:pPr>
            <w:r w:rsidRPr="00614115">
              <w:rPr>
                <w:bCs/>
                <w:spacing w:val="2"/>
                <w:sz w:val="22"/>
                <w:szCs w:val="22"/>
              </w:rPr>
              <w:t>0,0</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15F21F45" w14:textId="77777777" w:rsidR="009C41C6" w:rsidRPr="00614115" w:rsidRDefault="009C41C6" w:rsidP="009C41C6">
            <w:pPr>
              <w:jc w:val="right"/>
              <w:rPr>
                <w:sz w:val="22"/>
                <w:szCs w:val="22"/>
              </w:rPr>
            </w:pPr>
            <w:r w:rsidRPr="00614115">
              <w:rPr>
                <w:bCs/>
                <w:spacing w:val="2"/>
                <w:sz w:val="22"/>
                <w:szCs w:val="22"/>
              </w:rPr>
              <w:t>0,0</w:t>
            </w:r>
          </w:p>
        </w:tc>
      </w:tr>
      <w:tr w:rsidR="009C41C6" w:rsidRPr="00614115" w14:paraId="66E2E23D"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7A2208DD" w14:textId="77777777" w:rsidR="009C41C6" w:rsidRPr="00614115" w:rsidRDefault="009C41C6" w:rsidP="009C41C6">
            <w:pPr>
              <w:shd w:val="clear" w:color="auto" w:fill="FFFFFF"/>
              <w:rPr>
                <w:bCs/>
                <w:spacing w:val="2"/>
                <w:sz w:val="22"/>
                <w:szCs w:val="22"/>
              </w:rPr>
            </w:pPr>
            <w:r w:rsidRPr="00614115">
              <w:rPr>
                <w:bCs/>
                <w:spacing w:val="2"/>
                <w:sz w:val="22"/>
                <w:szCs w:val="22"/>
              </w:rPr>
              <w:t>Прочие расходы</w:t>
            </w:r>
          </w:p>
        </w:tc>
        <w:tc>
          <w:tcPr>
            <w:tcW w:w="0" w:type="auto"/>
            <w:tcBorders>
              <w:top w:val="single" w:sz="6" w:space="0" w:color="auto"/>
              <w:left w:val="single" w:sz="6" w:space="0" w:color="auto"/>
              <w:bottom w:val="single" w:sz="6" w:space="0" w:color="auto"/>
              <w:right w:val="single" w:sz="6" w:space="0" w:color="auto"/>
            </w:tcBorders>
          </w:tcPr>
          <w:p w14:paraId="06BB0837" w14:textId="77777777" w:rsidR="009C41C6" w:rsidRPr="00614115" w:rsidRDefault="009C41C6" w:rsidP="009C41C6">
            <w:pPr>
              <w:shd w:val="clear" w:color="auto" w:fill="FFFFFF"/>
              <w:jc w:val="right"/>
              <w:rPr>
                <w:sz w:val="22"/>
                <w:szCs w:val="22"/>
              </w:rPr>
            </w:pPr>
            <w:r w:rsidRPr="00614115">
              <w:rPr>
                <w:sz w:val="22"/>
                <w:szCs w:val="22"/>
              </w:rPr>
              <w:t>0,0</w:t>
            </w:r>
          </w:p>
        </w:tc>
        <w:tc>
          <w:tcPr>
            <w:tcW w:w="0" w:type="auto"/>
            <w:tcBorders>
              <w:top w:val="single" w:sz="6" w:space="0" w:color="auto"/>
              <w:left w:val="single" w:sz="6" w:space="0" w:color="auto"/>
              <w:bottom w:val="single" w:sz="6" w:space="0" w:color="auto"/>
              <w:right w:val="single" w:sz="6" w:space="0" w:color="auto"/>
            </w:tcBorders>
          </w:tcPr>
          <w:p w14:paraId="5036D842" w14:textId="77777777" w:rsidR="009C41C6" w:rsidRPr="00614115" w:rsidRDefault="009C41C6" w:rsidP="009C41C6">
            <w:pPr>
              <w:shd w:val="clear" w:color="auto" w:fill="FFFFFF"/>
              <w:jc w:val="right"/>
              <w:rPr>
                <w:sz w:val="22"/>
                <w:szCs w:val="22"/>
              </w:rPr>
            </w:pPr>
            <w:r w:rsidRPr="00614115">
              <w:rPr>
                <w:sz w:val="22"/>
                <w:szCs w:val="22"/>
              </w:rPr>
              <w:t>0,0</w:t>
            </w:r>
          </w:p>
        </w:tc>
        <w:tc>
          <w:tcPr>
            <w:tcW w:w="0" w:type="auto"/>
            <w:tcBorders>
              <w:top w:val="single" w:sz="6" w:space="0" w:color="auto"/>
              <w:left w:val="single" w:sz="6" w:space="0" w:color="auto"/>
              <w:bottom w:val="single" w:sz="6" w:space="0" w:color="auto"/>
              <w:right w:val="single" w:sz="4" w:space="0" w:color="auto"/>
            </w:tcBorders>
          </w:tcPr>
          <w:p w14:paraId="6313313E" w14:textId="77777777" w:rsidR="009C41C6" w:rsidRPr="00614115" w:rsidRDefault="009C41C6" w:rsidP="009C41C6">
            <w:pPr>
              <w:jc w:val="right"/>
              <w:rPr>
                <w:sz w:val="22"/>
                <w:szCs w:val="22"/>
              </w:rPr>
            </w:pPr>
            <w:r w:rsidRPr="00614115">
              <w:rPr>
                <w:sz w:val="22"/>
                <w:szCs w:val="22"/>
              </w:rPr>
              <w:t>50,0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50C7C" w14:textId="77777777" w:rsidR="009C41C6" w:rsidRPr="00614115" w:rsidRDefault="009C41C6" w:rsidP="009C41C6">
            <w:pPr>
              <w:jc w:val="right"/>
              <w:rPr>
                <w:sz w:val="22"/>
                <w:szCs w:val="22"/>
              </w:rPr>
            </w:pPr>
            <w:r w:rsidRPr="00614115">
              <w:rPr>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CDFA4" w14:textId="77777777" w:rsidR="009C41C6" w:rsidRPr="00614115" w:rsidRDefault="009C41C6" w:rsidP="009C41C6">
            <w:pPr>
              <w:jc w:val="right"/>
              <w:rPr>
                <w:sz w:val="22"/>
                <w:szCs w:val="22"/>
              </w:rPr>
            </w:pPr>
            <w:r w:rsidRPr="00614115">
              <w:rPr>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25AC7451" w14:textId="77777777" w:rsidR="009C41C6" w:rsidRPr="00614115" w:rsidRDefault="009C41C6" w:rsidP="009C41C6">
            <w:pPr>
              <w:jc w:val="right"/>
              <w:rPr>
                <w:sz w:val="22"/>
                <w:szCs w:val="22"/>
              </w:rPr>
            </w:pPr>
            <w:r w:rsidRPr="00614115">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63F703D1" w14:textId="77777777" w:rsidR="009C41C6" w:rsidRPr="00614115" w:rsidRDefault="009C41C6" w:rsidP="009C41C6">
            <w:pPr>
              <w:jc w:val="right"/>
              <w:rPr>
                <w:sz w:val="22"/>
                <w:szCs w:val="22"/>
              </w:rPr>
            </w:pPr>
            <w:r w:rsidRPr="00614115">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165A5234" w14:textId="77777777" w:rsidR="009C41C6" w:rsidRPr="00614115" w:rsidRDefault="009C41C6" w:rsidP="009C41C6">
            <w:pPr>
              <w:jc w:val="right"/>
              <w:rPr>
                <w:sz w:val="22"/>
                <w:szCs w:val="22"/>
              </w:rPr>
            </w:pPr>
            <w:r w:rsidRPr="00614115">
              <w:rPr>
                <w:bCs/>
                <w:spacing w:val="2"/>
                <w:sz w:val="22"/>
                <w:szCs w:val="22"/>
              </w:rPr>
              <w:t>0,0</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2210503C" w14:textId="77777777" w:rsidR="009C41C6" w:rsidRPr="00614115" w:rsidRDefault="009C41C6" w:rsidP="009C41C6">
            <w:pPr>
              <w:jc w:val="right"/>
              <w:rPr>
                <w:sz w:val="22"/>
                <w:szCs w:val="22"/>
              </w:rPr>
            </w:pPr>
            <w:r w:rsidRPr="00614115">
              <w:rPr>
                <w:sz w:val="22"/>
                <w:szCs w:val="22"/>
              </w:rPr>
              <w:t>50,0</w:t>
            </w:r>
          </w:p>
        </w:tc>
      </w:tr>
      <w:tr w:rsidR="009C41C6" w:rsidRPr="00614115" w14:paraId="6A026391"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290E3333" w14:textId="77777777" w:rsidR="009C41C6" w:rsidRPr="00614115" w:rsidRDefault="009C41C6" w:rsidP="009C41C6">
            <w:pPr>
              <w:shd w:val="clear" w:color="auto" w:fill="FFFFFF"/>
              <w:rPr>
                <w:bCs/>
                <w:spacing w:val="2"/>
                <w:sz w:val="22"/>
                <w:szCs w:val="22"/>
              </w:rPr>
            </w:pPr>
            <w:r w:rsidRPr="00614115">
              <w:rPr>
                <w:bCs/>
                <w:spacing w:val="2"/>
                <w:sz w:val="22"/>
                <w:szCs w:val="22"/>
              </w:rPr>
              <w:t>в том числе</w:t>
            </w:r>
            <w:r>
              <w:rPr>
                <w:bCs/>
                <w:spacing w:val="2"/>
                <w:sz w:val="22"/>
                <w:szCs w:val="22"/>
              </w:rPr>
              <w:t>:</w:t>
            </w:r>
          </w:p>
        </w:tc>
        <w:tc>
          <w:tcPr>
            <w:tcW w:w="0" w:type="auto"/>
            <w:tcBorders>
              <w:top w:val="single" w:sz="6" w:space="0" w:color="auto"/>
              <w:left w:val="single" w:sz="6" w:space="0" w:color="auto"/>
              <w:bottom w:val="single" w:sz="6" w:space="0" w:color="auto"/>
              <w:right w:val="single" w:sz="6" w:space="0" w:color="auto"/>
            </w:tcBorders>
          </w:tcPr>
          <w:p w14:paraId="20CEFABB" w14:textId="77777777" w:rsidR="009C41C6" w:rsidRPr="00614115" w:rsidRDefault="009C41C6" w:rsidP="009C41C6">
            <w:pPr>
              <w:shd w:val="clear" w:color="auto" w:fill="FFFFFF"/>
              <w:jc w:val="right"/>
              <w:rPr>
                <w:bCs/>
                <w:spacing w:val="2"/>
                <w:sz w:val="22"/>
                <w:szCs w:val="22"/>
              </w:rPr>
            </w:pPr>
          </w:p>
        </w:tc>
        <w:tc>
          <w:tcPr>
            <w:tcW w:w="0" w:type="auto"/>
            <w:tcBorders>
              <w:top w:val="single" w:sz="6" w:space="0" w:color="auto"/>
              <w:left w:val="single" w:sz="6" w:space="0" w:color="auto"/>
              <w:bottom w:val="single" w:sz="6" w:space="0" w:color="auto"/>
              <w:right w:val="single" w:sz="6" w:space="0" w:color="auto"/>
            </w:tcBorders>
          </w:tcPr>
          <w:p w14:paraId="3F758B2F" w14:textId="77777777" w:rsidR="009C41C6" w:rsidRPr="00614115" w:rsidRDefault="009C41C6" w:rsidP="009C41C6">
            <w:pPr>
              <w:shd w:val="clear" w:color="auto" w:fill="FFFFFF"/>
              <w:jc w:val="right"/>
              <w:rPr>
                <w:bCs/>
                <w:spacing w:val="2"/>
                <w:sz w:val="22"/>
                <w:szCs w:val="22"/>
              </w:rPr>
            </w:pPr>
          </w:p>
        </w:tc>
        <w:tc>
          <w:tcPr>
            <w:tcW w:w="0" w:type="auto"/>
            <w:tcBorders>
              <w:top w:val="single" w:sz="6" w:space="0" w:color="auto"/>
              <w:left w:val="single" w:sz="6" w:space="0" w:color="auto"/>
              <w:bottom w:val="single" w:sz="6" w:space="0" w:color="auto"/>
              <w:right w:val="single" w:sz="4" w:space="0" w:color="auto"/>
            </w:tcBorders>
          </w:tcPr>
          <w:p w14:paraId="1B696D35" w14:textId="77777777" w:rsidR="009C41C6" w:rsidRPr="00614115" w:rsidRDefault="009C41C6" w:rsidP="009C41C6">
            <w:pPr>
              <w:shd w:val="clear" w:color="auto" w:fill="FFFFFF"/>
              <w:jc w:val="right"/>
              <w:rPr>
                <w:bCs/>
                <w:spacing w:val="2"/>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F49A5" w14:textId="77777777" w:rsidR="009C41C6" w:rsidRPr="00614115" w:rsidRDefault="009C41C6" w:rsidP="009C41C6">
            <w:pPr>
              <w:shd w:val="clear" w:color="auto" w:fill="FFFFFF"/>
              <w:jc w:val="right"/>
              <w:rPr>
                <w:bCs/>
                <w:spacing w:val="2"/>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90C0B" w14:textId="77777777" w:rsidR="009C41C6" w:rsidRPr="00614115" w:rsidRDefault="009C41C6" w:rsidP="009C41C6">
            <w:pPr>
              <w:shd w:val="clear" w:color="auto" w:fill="FFFFFF"/>
              <w:jc w:val="right"/>
              <w:rPr>
                <w:bCs/>
                <w:spacing w:val="2"/>
                <w:sz w:val="22"/>
                <w:szCs w:val="22"/>
              </w:rPr>
            </w:pPr>
          </w:p>
        </w:tc>
        <w:tc>
          <w:tcPr>
            <w:tcW w:w="0" w:type="auto"/>
            <w:tcBorders>
              <w:top w:val="single" w:sz="4" w:space="0" w:color="auto"/>
              <w:left w:val="single" w:sz="4" w:space="0" w:color="auto"/>
              <w:bottom w:val="single" w:sz="4" w:space="0" w:color="auto"/>
              <w:right w:val="single" w:sz="4" w:space="0" w:color="auto"/>
            </w:tcBorders>
          </w:tcPr>
          <w:p w14:paraId="201FD851" w14:textId="77777777" w:rsidR="009C41C6" w:rsidRPr="00614115" w:rsidRDefault="009C41C6" w:rsidP="009C41C6">
            <w:pPr>
              <w:shd w:val="clear" w:color="auto" w:fill="FFFFFF"/>
              <w:jc w:val="right"/>
              <w:rPr>
                <w:bCs/>
                <w:spacing w:val="2"/>
                <w:sz w:val="22"/>
                <w:szCs w:val="22"/>
              </w:rPr>
            </w:pPr>
          </w:p>
        </w:tc>
        <w:tc>
          <w:tcPr>
            <w:tcW w:w="0" w:type="auto"/>
            <w:tcBorders>
              <w:top w:val="single" w:sz="4" w:space="0" w:color="auto"/>
              <w:left w:val="single" w:sz="4" w:space="0" w:color="auto"/>
              <w:bottom w:val="single" w:sz="4" w:space="0" w:color="auto"/>
              <w:right w:val="single" w:sz="4" w:space="0" w:color="auto"/>
            </w:tcBorders>
          </w:tcPr>
          <w:p w14:paraId="00BA587F" w14:textId="77777777" w:rsidR="009C41C6" w:rsidRPr="00614115" w:rsidRDefault="009C41C6" w:rsidP="009C41C6">
            <w:pPr>
              <w:shd w:val="clear" w:color="auto" w:fill="FFFFFF"/>
              <w:jc w:val="right"/>
              <w:rPr>
                <w:bCs/>
                <w:spacing w:val="2"/>
                <w:sz w:val="22"/>
                <w:szCs w:val="22"/>
              </w:rPr>
            </w:pPr>
          </w:p>
        </w:tc>
        <w:tc>
          <w:tcPr>
            <w:tcW w:w="0" w:type="auto"/>
            <w:tcBorders>
              <w:top w:val="single" w:sz="4" w:space="0" w:color="auto"/>
              <w:left w:val="single" w:sz="4" w:space="0" w:color="auto"/>
              <w:bottom w:val="single" w:sz="4" w:space="0" w:color="auto"/>
              <w:right w:val="single" w:sz="4" w:space="0" w:color="auto"/>
            </w:tcBorders>
          </w:tcPr>
          <w:p w14:paraId="07E1B50A" w14:textId="77777777" w:rsidR="009C41C6" w:rsidRPr="00614115" w:rsidRDefault="009C41C6" w:rsidP="009C41C6">
            <w:pPr>
              <w:shd w:val="clear" w:color="auto" w:fill="FFFFFF"/>
              <w:jc w:val="right"/>
              <w:rPr>
                <w:bCs/>
                <w:spacing w:val="2"/>
                <w:sz w:val="22"/>
                <w:szCs w:val="22"/>
              </w:rPr>
            </w:pP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78EAFD3F" w14:textId="77777777" w:rsidR="009C41C6" w:rsidRPr="00614115" w:rsidRDefault="009C41C6" w:rsidP="009C41C6">
            <w:pPr>
              <w:shd w:val="clear" w:color="auto" w:fill="FFFFFF"/>
              <w:jc w:val="right"/>
              <w:rPr>
                <w:bCs/>
                <w:spacing w:val="2"/>
                <w:sz w:val="22"/>
                <w:szCs w:val="22"/>
              </w:rPr>
            </w:pPr>
          </w:p>
        </w:tc>
      </w:tr>
      <w:tr w:rsidR="009C41C6" w:rsidRPr="00614115" w14:paraId="63AAB8E7"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78B295B4" w14:textId="77777777" w:rsidR="009C41C6" w:rsidRPr="00614115" w:rsidRDefault="009C41C6" w:rsidP="009C41C6">
            <w:pPr>
              <w:shd w:val="clear" w:color="auto" w:fill="FFFFFF"/>
              <w:rPr>
                <w:bCs/>
                <w:spacing w:val="2"/>
                <w:sz w:val="22"/>
                <w:szCs w:val="22"/>
              </w:rPr>
            </w:pPr>
            <w:r w:rsidRPr="00614115">
              <w:rPr>
                <w:bCs/>
                <w:spacing w:val="2"/>
                <w:sz w:val="22"/>
                <w:szCs w:val="22"/>
              </w:rPr>
              <w:t xml:space="preserve">из федерального бюджета (на условиях </w:t>
            </w:r>
            <w:proofErr w:type="spellStart"/>
            <w:r w:rsidRPr="00614115">
              <w:rPr>
                <w:bCs/>
                <w:spacing w:val="2"/>
                <w:sz w:val="22"/>
                <w:szCs w:val="22"/>
              </w:rPr>
              <w:t>софинансирования</w:t>
            </w:r>
            <w:proofErr w:type="spellEnd"/>
            <w:r w:rsidRPr="00614115">
              <w:rPr>
                <w:bCs/>
                <w:spacing w:val="2"/>
                <w:sz w:val="22"/>
                <w:szCs w:val="22"/>
              </w:rPr>
              <w:t>)</w:t>
            </w:r>
          </w:p>
        </w:tc>
        <w:tc>
          <w:tcPr>
            <w:tcW w:w="0" w:type="auto"/>
            <w:tcBorders>
              <w:top w:val="single" w:sz="6" w:space="0" w:color="auto"/>
              <w:left w:val="single" w:sz="6" w:space="0" w:color="auto"/>
              <w:bottom w:val="single" w:sz="6" w:space="0" w:color="auto"/>
              <w:right w:val="single" w:sz="6" w:space="0" w:color="auto"/>
            </w:tcBorders>
          </w:tcPr>
          <w:p w14:paraId="76260709" w14:textId="77777777" w:rsidR="009C41C6" w:rsidRPr="00614115" w:rsidRDefault="009C41C6" w:rsidP="009C41C6">
            <w:pPr>
              <w:jc w:val="right"/>
              <w:rPr>
                <w:sz w:val="22"/>
                <w:szCs w:val="22"/>
              </w:rPr>
            </w:pPr>
            <w:r w:rsidRPr="00614115">
              <w:rPr>
                <w:bCs/>
                <w:spacing w:val="2"/>
                <w:sz w:val="22"/>
                <w:szCs w:val="22"/>
              </w:rPr>
              <w:t>0,0</w:t>
            </w:r>
          </w:p>
        </w:tc>
        <w:tc>
          <w:tcPr>
            <w:tcW w:w="0" w:type="auto"/>
            <w:tcBorders>
              <w:top w:val="single" w:sz="6" w:space="0" w:color="auto"/>
              <w:left w:val="single" w:sz="6" w:space="0" w:color="auto"/>
              <w:bottom w:val="single" w:sz="6" w:space="0" w:color="auto"/>
              <w:right w:val="single" w:sz="6" w:space="0" w:color="auto"/>
            </w:tcBorders>
          </w:tcPr>
          <w:p w14:paraId="2BE8CCCC" w14:textId="77777777" w:rsidR="009C41C6" w:rsidRPr="00614115" w:rsidRDefault="009C41C6" w:rsidP="009C41C6">
            <w:pPr>
              <w:jc w:val="right"/>
              <w:rPr>
                <w:sz w:val="22"/>
                <w:szCs w:val="22"/>
              </w:rPr>
            </w:pPr>
            <w:r w:rsidRPr="00614115">
              <w:rPr>
                <w:bCs/>
                <w:spacing w:val="2"/>
                <w:sz w:val="22"/>
                <w:szCs w:val="22"/>
              </w:rPr>
              <w:t>0,0</w:t>
            </w:r>
          </w:p>
        </w:tc>
        <w:tc>
          <w:tcPr>
            <w:tcW w:w="0" w:type="auto"/>
            <w:tcBorders>
              <w:top w:val="single" w:sz="6" w:space="0" w:color="auto"/>
              <w:left w:val="single" w:sz="6" w:space="0" w:color="auto"/>
              <w:bottom w:val="single" w:sz="6" w:space="0" w:color="auto"/>
              <w:right w:val="single" w:sz="4" w:space="0" w:color="auto"/>
            </w:tcBorders>
          </w:tcPr>
          <w:p w14:paraId="1D057093" w14:textId="77777777" w:rsidR="009C41C6" w:rsidRPr="00614115" w:rsidRDefault="009C41C6" w:rsidP="009C41C6">
            <w:pPr>
              <w:jc w:val="right"/>
              <w:rPr>
                <w:sz w:val="22"/>
                <w:szCs w:val="22"/>
              </w:rPr>
            </w:pPr>
            <w:r w:rsidRPr="00614115">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C6F4C" w14:textId="77777777" w:rsidR="009C41C6" w:rsidRPr="00614115" w:rsidRDefault="009C41C6" w:rsidP="009C41C6">
            <w:pPr>
              <w:jc w:val="right"/>
              <w:rPr>
                <w:sz w:val="22"/>
                <w:szCs w:val="22"/>
              </w:rPr>
            </w:pPr>
            <w:r w:rsidRPr="00614115">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6A3C7" w14:textId="77777777" w:rsidR="009C41C6" w:rsidRPr="00614115" w:rsidRDefault="009C41C6" w:rsidP="009C41C6">
            <w:pPr>
              <w:jc w:val="right"/>
              <w:rPr>
                <w:sz w:val="22"/>
                <w:szCs w:val="22"/>
              </w:rPr>
            </w:pPr>
            <w:r w:rsidRPr="00614115">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25C5FC29" w14:textId="77777777" w:rsidR="009C41C6" w:rsidRPr="00614115" w:rsidRDefault="009C41C6" w:rsidP="009C41C6">
            <w:pPr>
              <w:jc w:val="right"/>
              <w:rPr>
                <w:sz w:val="22"/>
                <w:szCs w:val="22"/>
              </w:rPr>
            </w:pPr>
            <w:r w:rsidRPr="00614115">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376775E8" w14:textId="77777777" w:rsidR="009C41C6" w:rsidRPr="00614115" w:rsidRDefault="009C41C6" w:rsidP="009C41C6">
            <w:pPr>
              <w:jc w:val="right"/>
              <w:rPr>
                <w:sz w:val="22"/>
                <w:szCs w:val="22"/>
              </w:rPr>
            </w:pPr>
            <w:r w:rsidRPr="00614115">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172303ED" w14:textId="77777777" w:rsidR="009C41C6" w:rsidRPr="00614115" w:rsidRDefault="009C41C6" w:rsidP="009C41C6">
            <w:pPr>
              <w:jc w:val="right"/>
              <w:rPr>
                <w:sz w:val="22"/>
                <w:szCs w:val="22"/>
              </w:rPr>
            </w:pPr>
            <w:r w:rsidRPr="00614115">
              <w:rPr>
                <w:bCs/>
                <w:spacing w:val="2"/>
                <w:sz w:val="22"/>
                <w:szCs w:val="22"/>
              </w:rPr>
              <w:t>0,0</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355A48E1" w14:textId="77777777" w:rsidR="009C41C6" w:rsidRPr="00614115" w:rsidRDefault="009C41C6" w:rsidP="009C41C6">
            <w:pPr>
              <w:jc w:val="right"/>
              <w:rPr>
                <w:sz w:val="22"/>
                <w:szCs w:val="22"/>
              </w:rPr>
            </w:pPr>
            <w:r w:rsidRPr="00614115">
              <w:rPr>
                <w:bCs/>
                <w:spacing w:val="2"/>
                <w:sz w:val="22"/>
                <w:szCs w:val="22"/>
              </w:rPr>
              <w:t>0,0</w:t>
            </w:r>
          </w:p>
        </w:tc>
      </w:tr>
      <w:tr w:rsidR="009C41C6" w:rsidRPr="00614115" w14:paraId="1A9BC633"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2784559A" w14:textId="77777777" w:rsidR="009C41C6" w:rsidRPr="00614115" w:rsidRDefault="009C41C6" w:rsidP="009C41C6">
            <w:pPr>
              <w:shd w:val="clear" w:color="auto" w:fill="FFFFFF"/>
              <w:rPr>
                <w:bCs/>
                <w:spacing w:val="2"/>
                <w:sz w:val="22"/>
                <w:szCs w:val="22"/>
              </w:rPr>
            </w:pPr>
            <w:r w:rsidRPr="00614115">
              <w:rPr>
                <w:bCs/>
                <w:spacing w:val="2"/>
                <w:sz w:val="22"/>
                <w:szCs w:val="22"/>
              </w:rPr>
              <w:t>из бюджета города, в том числе субсидии (</w:t>
            </w:r>
            <w:proofErr w:type="gramStart"/>
            <w:r w:rsidRPr="00614115">
              <w:rPr>
                <w:bCs/>
                <w:spacing w:val="2"/>
                <w:sz w:val="22"/>
                <w:szCs w:val="22"/>
              </w:rPr>
              <w:t>субвенции)  на</w:t>
            </w:r>
            <w:proofErr w:type="gramEnd"/>
            <w:r w:rsidRPr="00614115">
              <w:rPr>
                <w:bCs/>
                <w:spacing w:val="2"/>
                <w:sz w:val="22"/>
                <w:szCs w:val="22"/>
              </w:rPr>
              <w:t xml:space="preserve"> условиях </w:t>
            </w:r>
            <w:proofErr w:type="spellStart"/>
            <w:r w:rsidRPr="00614115">
              <w:rPr>
                <w:bCs/>
                <w:spacing w:val="2"/>
                <w:sz w:val="22"/>
                <w:szCs w:val="22"/>
              </w:rPr>
              <w:t>софинансирования</w:t>
            </w:r>
            <w:proofErr w:type="spellEnd"/>
            <w:r w:rsidRPr="00614115">
              <w:rPr>
                <w:bCs/>
                <w:spacing w:val="2"/>
                <w:sz w:val="22"/>
                <w:szCs w:val="22"/>
              </w:rPr>
              <w:t>)</w:t>
            </w:r>
          </w:p>
        </w:tc>
        <w:tc>
          <w:tcPr>
            <w:tcW w:w="0" w:type="auto"/>
            <w:tcBorders>
              <w:top w:val="single" w:sz="6" w:space="0" w:color="auto"/>
              <w:left w:val="single" w:sz="6" w:space="0" w:color="auto"/>
              <w:bottom w:val="single" w:sz="6" w:space="0" w:color="auto"/>
              <w:right w:val="single" w:sz="6" w:space="0" w:color="auto"/>
            </w:tcBorders>
          </w:tcPr>
          <w:p w14:paraId="1AD4CD10" w14:textId="77777777" w:rsidR="009C41C6" w:rsidRPr="00614115" w:rsidRDefault="009C41C6" w:rsidP="009C41C6">
            <w:pPr>
              <w:shd w:val="clear" w:color="auto" w:fill="FFFFFF"/>
              <w:jc w:val="right"/>
              <w:rPr>
                <w:sz w:val="22"/>
                <w:szCs w:val="22"/>
              </w:rPr>
            </w:pPr>
            <w:r w:rsidRPr="00614115">
              <w:rPr>
                <w:sz w:val="22"/>
                <w:szCs w:val="22"/>
              </w:rPr>
              <w:t>0,0</w:t>
            </w:r>
          </w:p>
        </w:tc>
        <w:tc>
          <w:tcPr>
            <w:tcW w:w="0" w:type="auto"/>
            <w:tcBorders>
              <w:top w:val="single" w:sz="6" w:space="0" w:color="auto"/>
              <w:left w:val="single" w:sz="6" w:space="0" w:color="auto"/>
              <w:bottom w:val="single" w:sz="6" w:space="0" w:color="auto"/>
              <w:right w:val="single" w:sz="6" w:space="0" w:color="auto"/>
            </w:tcBorders>
          </w:tcPr>
          <w:p w14:paraId="70CBA9AA" w14:textId="77777777" w:rsidR="009C41C6" w:rsidRPr="00614115" w:rsidRDefault="009C41C6" w:rsidP="009C41C6">
            <w:pPr>
              <w:shd w:val="clear" w:color="auto" w:fill="FFFFFF"/>
              <w:jc w:val="right"/>
              <w:rPr>
                <w:sz w:val="22"/>
                <w:szCs w:val="22"/>
              </w:rPr>
            </w:pPr>
            <w:r w:rsidRPr="00614115">
              <w:rPr>
                <w:sz w:val="22"/>
                <w:szCs w:val="22"/>
              </w:rPr>
              <w:t>0,0</w:t>
            </w:r>
          </w:p>
        </w:tc>
        <w:tc>
          <w:tcPr>
            <w:tcW w:w="0" w:type="auto"/>
            <w:tcBorders>
              <w:top w:val="single" w:sz="6" w:space="0" w:color="auto"/>
              <w:left w:val="single" w:sz="6" w:space="0" w:color="auto"/>
              <w:bottom w:val="single" w:sz="6" w:space="0" w:color="auto"/>
              <w:right w:val="single" w:sz="4" w:space="0" w:color="auto"/>
            </w:tcBorders>
          </w:tcPr>
          <w:p w14:paraId="5038CA34" w14:textId="77777777" w:rsidR="009C41C6" w:rsidRPr="00614115" w:rsidRDefault="009C41C6" w:rsidP="009C41C6">
            <w:pPr>
              <w:ind w:left="57" w:right="57"/>
              <w:jc w:val="right"/>
              <w:rPr>
                <w:sz w:val="22"/>
                <w:szCs w:val="22"/>
              </w:rPr>
            </w:pPr>
            <w:r w:rsidRPr="00614115">
              <w:rPr>
                <w:sz w:val="22"/>
                <w:szCs w:val="22"/>
              </w:rPr>
              <w:t>50,0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21903" w14:textId="77777777" w:rsidR="009C41C6" w:rsidRPr="00614115" w:rsidRDefault="009C41C6" w:rsidP="009C41C6">
            <w:pPr>
              <w:ind w:left="57" w:right="57"/>
              <w:jc w:val="right"/>
              <w:rPr>
                <w:sz w:val="22"/>
                <w:szCs w:val="22"/>
              </w:rPr>
            </w:pPr>
            <w:r w:rsidRPr="00614115">
              <w:rPr>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6660D" w14:textId="77777777" w:rsidR="009C41C6" w:rsidRPr="00614115" w:rsidRDefault="009C41C6" w:rsidP="009C41C6">
            <w:pPr>
              <w:ind w:left="57" w:right="57"/>
              <w:jc w:val="right"/>
              <w:rPr>
                <w:sz w:val="22"/>
                <w:szCs w:val="22"/>
              </w:rPr>
            </w:pPr>
            <w:r w:rsidRPr="00614115">
              <w:rPr>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6D35D204" w14:textId="77777777" w:rsidR="009C41C6" w:rsidRPr="00614115" w:rsidRDefault="009C41C6" w:rsidP="009C41C6">
            <w:pPr>
              <w:jc w:val="right"/>
              <w:rPr>
                <w:sz w:val="22"/>
                <w:szCs w:val="22"/>
              </w:rPr>
            </w:pPr>
            <w:r w:rsidRPr="00614115">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44C6E6BA" w14:textId="77777777" w:rsidR="009C41C6" w:rsidRPr="00614115" w:rsidRDefault="009C41C6" w:rsidP="009C41C6">
            <w:pPr>
              <w:jc w:val="right"/>
              <w:rPr>
                <w:sz w:val="22"/>
                <w:szCs w:val="22"/>
              </w:rPr>
            </w:pPr>
            <w:r w:rsidRPr="00614115">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1D8E5067" w14:textId="77777777" w:rsidR="009C41C6" w:rsidRPr="00614115" w:rsidRDefault="009C41C6" w:rsidP="009C41C6">
            <w:pPr>
              <w:jc w:val="right"/>
              <w:rPr>
                <w:sz w:val="22"/>
                <w:szCs w:val="22"/>
              </w:rPr>
            </w:pPr>
            <w:r w:rsidRPr="00614115">
              <w:rPr>
                <w:bCs/>
                <w:spacing w:val="2"/>
                <w:sz w:val="22"/>
                <w:szCs w:val="22"/>
              </w:rPr>
              <w:t>0,0</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77AF494B" w14:textId="77777777" w:rsidR="009C41C6" w:rsidRPr="00614115" w:rsidRDefault="009C41C6" w:rsidP="009C41C6">
            <w:pPr>
              <w:ind w:left="57" w:right="57"/>
              <w:jc w:val="right"/>
              <w:rPr>
                <w:sz w:val="22"/>
                <w:szCs w:val="22"/>
              </w:rPr>
            </w:pPr>
            <w:r w:rsidRPr="00614115">
              <w:rPr>
                <w:sz w:val="22"/>
                <w:szCs w:val="22"/>
              </w:rPr>
              <w:t>50,0</w:t>
            </w:r>
          </w:p>
        </w:tc>
      </w:tr>
      <w:tr w:rsidR="009C41C6" w:rsidRPr="00614115" w14:paraId="7BB501D7" w14:textId="77777777" w:rsidTr="00930820">
        <w:trPr>
          <w:trHeight w:val="240"/>
        </w:trPr>
        <w:tc>
          <w:tcPr>
            <w:tcW w:w="5740" w:type="dxa"/>
            <w:tcBorders>
              <w:top w:val="single" w:sz="6" w:space="0" w:color="auto"/>
              <w:left w:val="single" w:sz="6" w:space="0" w:color="auto"/>
              <w:bottom w:val="single" w:sz="6" w:space="0" w:color="auto"/>
              <w:right w:val="single" w:sz="6" w:space="0" w:color="auto"/>
            </w:tcBorders>
          </w:tcPr>
          <w:p w14:paraId="650F410E" w14:textId="77777777" w:rsidR="009C41C6" w:rsidRPr="00614115" w:rsidRDefault="009C41C6" w:rsidP="009C41C6">
            <w:pPr>
              <w:shd w:val="clear" w:color="auto" w:fill="FFFFFF"/>
              <w:rPr>
                <w:bCs/>
                <w:spacing w:val="2"/>
                <w:sz w:val="22"/>
                <w:szCs w:val="22"/>
              </w:rPr>
            </w:pPr>
            <w:r w:rsidRPr="00614115">
              <w:rPr>
                <w:bCs/>
                <w:spacing w:val="2"/>
                <w:sz w:val="22"/>
                <w:szCs w:val="22"/>
              </w:rPr>
              <w:t>из внебюджетных источников</w:t>
            </w:r>
          </w:p>
        </w:tc>
        <w:tc>
          <w:tcPr>
            <w:tcW w:w="0" w:type="auto"/>
            <w:tcBorders>
              <w:top w:val="single" w:sz="6" w:space="0" w:color="auto"/>
              <w:left w:val="single" w:sz="6" w:space="0" w:color="auto"/>
              <w:bottom w:val="single" w:sz="6" w:space="0" w:color="auto"/>
              <w:right w:val="single" w:sz="6" w:space="0" w:color="auto"/>
            </w:tcBorders>
          </w:tcPr>
          <w:p w14:paraId="153FAE93" w14:textId="77777777" w:rsidR="009C41C6" w:rsidRPr="00614115" w:rsidRDefault="009C41C6" w:rsidP="009C41C6">
            <w:pPr>
              <w:jc w:val="right"/>
              <w:rPr>
                <w:sz w:val="22"/>
                <w:szCs w:val="22"/>
              </w:rPr>
            </w:pPr>
            <w:r w:rsidRPr="00614115">
              <w:rPr>
                <w:bCs/>
                <w:spacing w:val="2"/>
                <w:sz w:val="22"/>
                <w:szCs w:val="22"/>
              </w:rPr>
              <w:t>0,0</w:t>
            </w:r>
          </w:p>
        </w:tc>
        <w:tc>
          <w:tcPr>
            <w:tcW w:w="0" w:type="auto"/>
            <w:tcBorders>
              <w:top w:val="single" w:sz="6" w:space="0" w:color="auto"/>
              <w:left w:val="single" w:sz="6" w:space="0" w:color="auto"/>
              <w:bottom w:val="single" w:sz="6" w:space="0" w:color="auto"/>
              <w:right w:val="single" w:sz="6" w:space="0" w:color="auto"/>
            </w:tcBorders>
          </w:tcPr>
          <w:p w14:paraId="4718F3E0" w14:textId="77777777" w:rsidR="009C41C6" w:rsidRPr="00614115" w:rsidRDefault="009C41C6" w:rsidP="009C41C6">
            <w:pPr>
              <w:jc w:val="right"/>
              <w:rPr>
                <w:sz w:val="22"/>
                <w:szCs w:val="22"/>
              </w:rPr>
            </w:pPr>
            <w:r w:rsidRPr="00614115">
              <w:rPr>
                <w:bCs/>
                <w:spacing w:val="2"/>
                <w:sz w:val="22"/>
                <w:szCs w:val="22"/>
              </w:rPr>
              <w:t>0,0</w:t>
            </w:r>
          </w:p>
        </w:tc>
        <w:tc>
          <w:tcPr>
            <w:tcW w:w="0" w:type="auto"/>
            <w:tcBorders>
              <w:top w:val="single" w:sz="6" w:space="0" w:color="auto"/>
              <w:left w:val="single" w:sz="6" w:space="0" w:color="auto"/>
              <w:bottom w:val="single" w:sz="6" w:space="0" w:color="auto"/>
              <w:right w:val="single" w:sz="4" w:space="0" w:color="auto"/>
            </w:tcBorders>
          </w:tcPr>
          <w:p w14:paraId="2350B43D" w14:textId="77777777" w:rsidR="009C41C6" w:rsidRPr="00614115" w:rsidRDefault="009C41C6" w:rsidP="009C41C6">
            <w:pPr>
              <w:jc w:val="right"/>
              <w:rPr>
                <w:sz w:val="22"/>
                <w:szCs w:val="22"/>
              </w:rPr>
            </w:pPr>
            <w:r w:rsidRPr="00614115">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F5629" w14:textId="77777777" w:rsidR="009C41C6" w:rsidRPr="00614115" w:rsidRDefault="009C41C6" w:rsidP="009C41C6">
            <w:pPr>
              <w:jc w:val="right"/>
              <w:rPr>
                <w:sz w:val="22"/>
                <w:szCs w:val="22"/>
              </w:rPr>
            </w:pPr>
            <w:r w:rsidRPr="00614115">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9401B" w14:textId="77777777" w:rsidR="009C41C6" w:rsidRPr="00614115" w:rsidRDefault="009C41C6" w:rsidP="009C41C6">
            <w:pPr>
              <w:jc w:val="right"/>
              <w:rPr>
                <w:sz w:val="22"/>
                <w:szCs w:val="22"/>
              </w:rPr>
            </w:pPr>
            <w:r w:rsidRPr="00614115">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625D2426" w14:textId="77777777" w:rsidR="009C41C6" w:rsidRPr="00614115" w:rsidRDefault="009C41C6" w:rsidP="009C41C6">
            <w:pPr>
              <w:jc w:val="right"/>
              <w:rPr>
                <w:sz w:val="22"/>
                <w:szCs w:val="22"/>
              </w:rPr>
            </w:pPr>
            <w:r w:rsidRPr="00614115">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2A40A591" w14:textId="77777777" w:rsidR="009C41C6" w:rsidRPr="00614115" w:rsidRDefault="009C41C6" w:rsidP="009C41C6">
            <w:pPr>
              <w:jc w:val="right"/>
              <w:rPr>
                <w:sz w:val="22"/>
                <w:szCs w:val="22"/>
              </w:rPr>
            </w:pPr>
            <w:r w:rsidRPr="00614115">
              <w:rPr>
                <w:bCs/>
                <w:spacing w:val="2"/>
                <w:sz w:val="22"/>
                <w:szCs w:val="22"/>
              </w:rPr>
              <w:t>0,0</w:t>
            </w:r>
          </w:p>
        </w:tc>
        <w:tc>
          <w:tcPr>
            <w:tcW w:w="0" w:type="auto"/>
            <w:tcBorders>
              <w:top w:val="single" w:sz="4" w:space="0" w:color="auto"/>
              <w:left w:val="single" w:sz="4" w:space="0" w:color="auto"/>
              <w:bottom w:val="single" w:sz="4" w:space="0" w:color="auto"/>
              <w:right w:val="single" w:sz="4" w:space="0" w:color="auto"/>
            </w:tcBorders>
          </w:tcPr>
          <w:p w14:paraId="0D1C6466" w14:textId="77777777" w:rsidR="009C41C6" w:rsidRPr="00614115" w:rsidRDefault="009C41C6" w:rsidP="009C41C6">
            <w:pPr>
              <w:jc w:val="right"/>
              <w:rPr>
                <w:sz w:val="22"/>
                <w:szCs w:val="22"/>
              </w:rPr>
            </w:pPr>
            <w:r w:rsidRPr="00614115">
              <w:rPr>
                <w:bCs/>
                <w:spacing w:val="2"/>
                <w:sz w:val="22"/>
                <w:szCs w:val="22"/>
              </w:rPr>
              <w:t>0,0</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154463CA" w14:textId="77777777" w:rsidR="009C41C6" w:rsidRPr="00614115" w:rsidRDefault="009C41C6" w:rsidP="009C41C6">
            <w:pPr>
              <w:jc w:val="right"/>
              <w:rPr>
                <w:sz w:val="22"/>
                <w:szCs w:val="22"/>
              </w:rPr>
            </w:pPr>
            <w:r w:rsidRPr="00614115">
              <w:rPr>
                <w:bCs/>
                <w:spacing w:val="2"/>
                <w:sz w:val="22"/>
                <w:szCs w:val="22"/>
              </w:rPr>
              <w:t>0,0</w:t>
            </w:r>
          </w:p>
        </w:tc>
      </w:tr>
    </w:tbl>
    <w:p w14:paraId="6A147D8E" w14:textId="42A8BD54" w:rsidR="004752B3" w:rsidRPr="00930820" w:rsidRDefault="00637277" w:rsidP="009C41C6">
      <w:pPr>
        <w:tabs>
          <w:tab w:val="center" w:pos="9356"/>
        </w:tabs>
        <w:rPr>
          <w:sz w:val="27"/>
          <w:szCs w:val="27"/>
        </w:rPr>
      </w:pP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t xml:space="preserve">          </w:t>
      </w:r>
      <w:r w:rsidR="004752B3" w:rsidRPr="00930820">
        <w:rPr>
          <w:sz w:val="27"/>
          <w:szCs w:val="27"/>
        </w:rPr>
        <w:t>».</w:t>
      </w:r>
    </w:p>
    <w:sectPr w:rsidR="004752B3" w:rsidRPr="00930820" w:rsidSect="00637277">
      <w:pgSz w:w="16834" w:h="11909" w:orient="landscape"/>
      <w:pgMar w:top="993" w:right="1134" w:bottom="567"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2A01C" w14:textId="77777777" w:rsidR="00646194" w:rsidRDefault="00646194" w:rsidP="00D62213">
      <w:r>
        <w:separator/>
      </w:r>
    </w:p>
  </w:endnote>
  <w:endnote w:type="continuationSeparator" w:id="0">
    <w:p w14:paraId="273D4A22" w14:textId="77777777" w:rsidR="00646194" w:rsidRDefault="00646194" w:rsidP="00D62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1232F" w14:textId="77777777" w:rsidR="00646194" w:rsidRDefault="00646194" w:rsidP="00D62213">
      <w:r>
        <w:separator/>
      </w:r>
    </w:p>
  </w:footnote>
  <w:footnote w:type="continuationSeparator" w:id="0">
    <w:p w14:paraId="6FFEC1C5" w14:textId="77777777" w:rsidR="00646194" w:rsidRDefault="00646194" w:rsidP="00D62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64985"/>
    </w:sdtPr>
    <w:sdtContent>
      <w:p w14:paraId="54458121" w14:textId="77777777" w:rsidR="00750DC7" w:rsidRDefault="00000000">
        <w:pPr>
          <w:pStyle w:val="ab"/>
          <w:jc w:val="right"/>
        </w:pPr>
        <w:r>
          <w:fldChar w:fldCharType="begin"/>
        </w:r>
        <w:r>
          <w:instrText xml:space="preserve"> PAGE   \* MERGEFORMAT </w:instrText>
        </w:r>
        <w:r>
          <w:fldChar w:fldCharType="separate"/>
        </w:r>
        <w:r w:rsidR="00750DC7">
          <w:rPr>
            <w:noProof/>
          </w:rPr>
          <w:t>13</w:t>
        </w:r>
        <w:r>
          <w:rPr>
            <w:noProof/>
          </w:rPr>
          <w:fldChar w:fldCharType="end"/>
        </w:r>
      </w:p>
    </w:sdtContent>
  </w:sdt>
  <w:p w14:paraId="0977AF33" w14:textId="77777777" w:rsidR="00750DC7" w:rsidRDefault="00750DC7">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C0E8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4186194"/>
    <w:multiLevelType w:val="multilevel"/>
    <w:tmpl w:val="7E980A70"/>
    <w:lvl w:ilvl="0">
      <w:start w:val="1"/>
      <w:numFmt w:val="decimal"/>
      <w:lvlText w:val="%1."/>
      <w:lvlJc w:val="left"/>
      <w:pPr>
        <w:ind w:left="360" w:hanging="360"/>
      </w:pPr>
      <w:rPr>
        <w:sz w:val="28"/>
        <w:szCs w:val="28"/>
      </w:rPr>
    </w:lvl>
    <w:lvl w:ilvl="1">
      <w:start w:val="1"/>
      <w:numFmt w:val="decimal"/>
      <w:lvlText w:val="%1.%2."/>
      <w:lvlJc w:val="left"/>
      <w:pPr>
        <w:ind w:left="792" w:hanging="432"/>
      </w:pPr>
      <w:rPr>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0298290">
    <w:abstractNumId w:val="1"/>
  </w:num>
  <w:num w:numId="2" w16cid:durableId="20216603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7529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0D1213"/>
    <w:rsid w:val="00001E2A"/>
    <w:rsid w:val="00007C70"/>
    <w:rsid w:val="00011402"/>
    <w:rsid w:val="00011E49"/>
    <w:rsid w:val="00016491"/>
    <w:rsid w:val="000226BB"/>
    <w:rsid w:val="00026833"/>
    <w:rsid w:val="0002728A"/>
    <w:rsid w:val="00031C37"/>
    <w:rsid w:val="00031D62"/>
    <w:rsid w:val="00033AAD"/>
    <w:rsid w:val="00034366"/>
    <w:rsid w:val="00037F24"/>
    <w:rsid w:val="00042F10"/>
    <w:rsid w:val="00044649"/>
    <w:rsid w:val="0005522F"/>
    <w:rsid w:val="00056891"/>
    <w:rsid w:val="00056E6C"/>
    <w:rsid w:val="00060BDD"/>
    <w:rsid w:val="000630DC"/>
    <w:rsid w:val="00074ADC"/>
    <w:rsid w:val="0008027C"/>
    <w:rsid w:val="0008079C"/>
    <w:rsid w:val="00081EF7"/>
    <w:rsid w:val="0008371B"/>
    <w:rsid w:val="000864FE"/>
    <w:rsid w:val="000917B6"/>
    <w:rsid w:val="00093FA7"/>
    <w:rsid w:val="000A0AB2"/>
    <w:rsid w:val="000A1CDF"/>
    <w:rsid w:val="000A3649"/>
    <w:rsid w:val="000A64AD"/>
    <w:rsid w:val="000B1325"/>
    <w:rsid w:val="000B4B81"/>
    <w:rsid w:val="000B7388"/>
    <w:rsid w:val="000C208E"/>
    <w:rsid w:val="000C2EA3"/>
    <w:rsid w:val="000C699C"/>
    <w:rsid w:val="000C6B9E"/>
    <w:rsid w:val="000D1213"/>
    <w:rsid w:val="000D1C41"/>
    <w:rsid w:val="000D71C3"/>
    <w:rsid w:val="000E144B"/>
    <w:rsid w:val="000E15C6"/>
    <w:rsid w:val="000E282D"/>
    <w:rsid w:val="000E5A40"/>
    <w:rsid w:val="000F28F3"/>
    <w:rsid w:val="000F4BDA"/>
    <w:rsid w:val="000F710B"/>
    <w:rsid w:val="000F7FE6"/>
    <w:rsid w:val="0010215B"/>
    <w:rsid w:val="001031FD"/>
    <w:rsid w:val="001034BB"/>
    <w:rsid w:val="00103587"/>
    <w:rsid w:val="0011526C"/>
    <w:rsid w:val="0011755A"/>
    <w:rsid w:val="00117C9C"/>
    <w:rsid w:val="00117FEF"/>
    <w:rsid w:val="00120DF1"/>
    <w:rsid w:val="0012167A"/>
    <w:rsid w:val="00121B77"/>
    <w:rsid w:val="00137B17"/>
    <w:rsid w:val="0014115E"/>
    <w:rsid w:val="0014243A"/>
    <w:rsid w:val="00142E45"/>
    <w:rsid w:val="00150190"/>
    <w:rsid w:val="00150F46"/>
    <w:rsid w:val="00155A96"/>
    <w:rsid w:val="00155D74"/>
    <w:rsid w:val="00157673"/>
    <w:rsid w:val="0016187B"/>
    <w:rsid w:val="00163531"/>
    <w:rsid w:val="00165080"/>
    <w:rsid w:val="00165965"/>
    <w:rsid w:val="001659EA"/>
    <w:rsid w:val="00166B55"/>
    <w:rsid w:val="0017116A"/>
    <w:rsid w:val="001829BF"/>
    <w:rsid w:val="00183883"/>
    <w:rsid w:val="00187395"/>
    <w:rsid w:val="00187EAD"/>
    <w:rsid w:val="0019268B"/>
    <w:rsid w:val="00194CCB"/>
    <w:rsid w:val="00194E60"/>
    <w:rsid w:val="0019547E"/>
    <w:rsid w:val="00197CB0"/>
    <w:rsid w:val="001A16A1"/>
    <w:rsid w:val="001A2925"/>
    <w:rsid w:val="001A2A4B"/>
    <w:rsid w:val="001A58A1"/>
    <w:rsid w:val="001B2BFC"/>
    <w:rsid w:val="001B39DE"/>
    <w:rsid w:val="001C3A26"/>
    <w:rsid w:val="001C4DF5"/>
    <w:rsid w:val="001C56EC"/>
    <w:rsid w:val="001C5833"/>
    <w:rsid w:val="001D154A"/>
    <w:rsid w:val="001D3D2E"/>
    <w:rsid w:val="001D53FA"/>
    <w:rsid w:val="001D76A2"/>
    <w:rsid w:val="001E020D"/>
    <w:rsid w:val="001E1B78"/>
    <w:rsid w:val="001E3B8F"/>
    <w:rsid w:val="001E422E"/>
    <w:rsid w:val="001E4232"/>
    <w:rsid w:val="001E4D7B"/>
    <w:rsid w:val="001E5245"/>
    <w:rsid w:val="001E6257"/>
    <w:rsid w:val="001E66D6"/>
    <w:rsid w:val="001F19B0"/>
    <w:rsid w:val="001F6E23"/>
    <w:rsid w:val="00200957"/>
    <w:rsid w:val="00205E2B"/>
    <w:rsid w:val="00206517"/>
    <w:rsid w:val="0022437A"/>
    <w:rsid w:val="0023136F"/>
    <w:rsid w:val="002348A7"/>
    <w:rsid w:val="00235AEF"/>
    <w:rsid w:val="00236BBB"/>
    <w:rsid w:val="00241D0F"/>
    <w:rsid w:val="002443CD"/>
    <w:rsid w:val="00251B34"/>
    <w:rsid w:val="00252C2D"/>
    <w:rsid w:val="00253983"/>
    <w:rsid w:val="00254BC5"/>
    <w:rsid w:val="002573CF"/>
    <w:rsid w:val="00260C99"/>
    <w:rsid w:val="002642C7"/>
    <w:rsid w:val="00264AD6"/>
    <w:rsid w:val="002651B6"/>
    <w:rsid w:val="00265586"/>
    <w:rsid w:val="002662B2"/>
    <w:rsid w:val="00267672"/>
    <w:rsid w:val="002722D8"/>
    <w:rsid w:val="002740E3"/>
    <w:rsid w:val="002744B9"/>
    <w:rsid w:val="002827B5"/>
    <w:rsid w:val="0028558C"/>
    <w:rsid w:val="00285CAB"/>
    <w:rsid w:val="0029088A"/>
    <w:rsid w:val="002931EB"/>
    <w:rsid w:val="00293E88"/>
    <w:rsid w:val="00294686"/>
    <w:rsid w:val="002958A7"/>
    <w:rsid w:val="00297ECB"/>
    <w:rsid w:val="002A5B04"/>
    <w:rsid w:val="002B0B3C"/>
    <w:rsid w:val="002B1AC3"/>
    <w:rsid w:val="002B3028"/>
    <w:rsid w:val="002B34A1"/>
    <w:rsid w:val="002B5BFD"/>
    <w:rsid w:val="002B603C"/>
    <w:rsid w:val="002C0436"/>
    <w:rsid w:val="002C24BA"/>
    <w:rsid w:val="002C3CB2"/>
    <w:rsid w:val="002D0F9F"/>
    <w:rsid w:val="002D1214"/>
    <w:rsid w:val="002E0F4B"/>
    <w:rsid w:val="002E16E7"/>
    <w:rsid w:val="002E2DCB"/>
    <w:rsid w:val="002E4B0E"/>
    <w:rsid w:val="002E7CB0"/>
    <w:rsid w:val="002F21F8"/>
    <w:rsid w:val="002F243A"/>
    <w:rsid w:val="002F255A"/>
    <w:rsid w:val="002F6449"/>
    <w:rsid w:val="003026AE"/>
    <w:rsid w:val="00303BD1"/>
    <w:rsid w:val="00305155"/>
    <w:rsid w:val="0030553A"/>
    <w:rsid w:val="00305F26"/>
    <w:rsid w:val="00306C06"/>
    <w:rsid w:val="00307743"/>
    <w:rsid w:val="00310A1D"/>
    <w:rsid w:val="003164F4"/>
    <w:rsid w:val="0032281D"/>
    <w:rsid w:val="00322AD2"/>
    <w:rsid w:val="003238CC"/>
    <w:rsid w:val="00324D09"/>
    <w:rsid w:val="0032583C"/>
    <w:rsid w:val="00326248"/>
    <w:rsid w:val="00327A03"/>
    <w:rsid w:val="003311D7"/>
    <w:rsid w:val="003416C9"/>
    <w:rsid w:val="00344CD5"/>
    <w:rsid w:val="00353D15"/>
    <w:rsid w:val="0035792E"/>
    <w:rsid w:val="00357A43"/>
    <w:rsid w:val="00357A6F"/>
    <w:rsid w:val="003610C8"/>
    <w:rsid w:val="00362296"/>
    <w:rsid w:val="00367869"/>
    <w:rsid w:val="00370EDD"/>
    <w:rsid w:val="00371733"/>
    <w:rsid w:val="00371B9D"/>
    <w:rsid w:val="003724C1"/>
    <w:rsid w:val="0037574B"/>
    <w:rsid w:val="00376A53"/>
    <w:rsid w:val="00376C51"/>
    <w:rsid w:val="00380091"/>
    <w:rsid w:val="00384A99"/>
    <w:rsid w:val="00387DA5"/>
    <w:rsid w:val="003932A1"/>
    <w:rsid w:val="003947F4"/>
    <w:rsid w:val="003968A0"/>
    <w:rsid w:val="003A2FDF"/>
    <w:rsid w:val="003A5774"/>
    <w:rsid w:val="003A79EF"/>
    <w:rsid w:val="003B268B"/>
    <w:rsid w:val="003B2DE2"/>
    <w:rsid w:val="003B3D74"/>
    <w:rsid w:val="003C11B1"/>
    <w:rsid w:val="003C4AC6"/>
    <w:rsid w:val="003C4BDA"/>
    <w:rsid w:val="003D1797"/>
    <w:rsid w:val="003D5C11"/>
    <w:rsid w:val="003E17DC"/>
    <w:rsid w:val="003E431D"/>
    <w:rsid w:val="003E614E"/>
    <w:rsid w:val="0041072D"/>
    <w:rsid w:val="00410779"/>
    <w:rsid w:val="004113E6"/>
    <w:rsid w:val="00414184"/>
    <w:rsid w:val="00415218"/>
    <w:rsid w:val="00415B2A"/>
    <w:rsid w:val="00420B19"/>
    <w:rsid w:val="00424BC5"/>
    <w:rsid w:val="00426325"/>
    <w:rsid w:val="0042742F"/>
    <w:rsid w:val="00430F44"/>
    <w:rsid w:val="00431D68"/>
    <w:rsid w:val="00432D44"/>
    <w:rsid w:val="0043574B"/>
    <w:rsid w:val="00435A40"/>
    <w:rsid w:val="00435F53"/>
    <w:rsid w:val="00435F5F"/>
    <w:rsid w:val="004365F0"/>
    <w:rsid w:val="00440319"/>
    <w:rsid w:val="00441513"/>
    <w:rsid w:val="00441C08"/>
    <w:rsid w:val="00442490"/>
    <w:rsid w:val="0044380B"/>
    <w:rsid w:val="0044521B"/>
    <w:rsid w:val="00454A6C"/>
    <w:rsid w:val="00456B16"/>
    <w:rsid w:val="00456FD9"/>
    <w:rsid w:val="00457AD7"/>
    <w:rsid w:val="00460054"/>
    <w:rsid w:val="00463930"/>
    <w:rsid w:val="00464E3E"/>
    <w:rsid w:val="00465528"/>
    <w:rsid w:val="0046759C"/>
    <w:rsid w:val="004700B4"/>
    <w:rsid w:val="0047063F"/>
    <w:rsid w:val="004752B3"/>
    <w:rsid w:val="00477322"/>
    <w:rsid w:val="00490821"/>
    <w:rsid w:val="004934A6"/>
    <w:rsid w:val="004A25BB"/>
    <w:rsid w:val="004A566A"/>
    <w:rsid w:val="004B65CA"/>
    <w:rsid w:val="004B6E6A"/>
    <w:rsid w:val="004B7700"/>
    <w:rsid w:val="004C03ED"/>
    <w:rsid w:val="004C3B7C"/>
    <w:rsid w:val="004C454E"/>
    <w:rsid w:val="004C714A"/>
    <w:rsid w:val="004C7388"/>
    <w:rsid w:val="004D1FDE"/>
    <w:rsid w:val="004D20D3"/>
    <w:rsid w:val="004D5CAC"/>
    <w:rsid w:val="004E4818"/>
    <w:rsid w:val="004E5B46"/>
    <w:rsid w:val="004E6330"/>
    <w:rsid w:val="004F1A09"/>
    <w:rsid w:val="005101EC"/>
    <w:rsid w:val="005103A2"/>
    <w:rsid w:val="00511221"/>
    <w:rsid w:val="0051456E"/>
    <w:rsid w:val="005152B4"/>
    <w:rsid w:val="00517956"/>
    <w:rsid w:val="00520744"/>
    <w:rsid w:val="00522929"/>
    <w:rsid w:val="00524377"/>
    <w:rsid w:val="00525F5B"/>
    <w:rsid w:val="00526836"/>
    <w:rsid w:val="00531E20"/>
    <w:rsid w:val="00532907"/>
    <w:rsid w:val="00532985"/>
    <w:rsid w:val="00534A0C"/>
    <w:rsid w:val="0053637F"/>
    <w:rsid w:val="005365AA"/>
    <w:rsid w:val="005447BF"/>
    <w:rsid w:val="00545665"/>
    <w:rsid w:val="005462AE"/>
    <w:rsid w:val="00550938"/>
    <w:rsid w:val="00550B33"/>
    <w:rsid w:val="00553994"/>
    <w:rsid w:val="00553C5F"/>
    <w:rsid w:val="005540FB"/>
    <w:rsid w:val="005547D8"/>
    <w:rsid w:val="0055519C"/>
    <w:rsid w:val="00555E70"/>
    <w:rsid w:val="00556B69"/>
    <w:rsid w:val="0055738D"/>
    <w:rsid w:val="005638FD"/>
    <w:rsid w:val="00571EEC"/>
    <w:rsid w:val="0057243F"/>
    <w:rsid w:val="00574BB8"/>
    <w:rsid w:val="00582785"/>
    <w:rsid w:val="005831F8"/>
    <w:rsid w:val="0058427E"/>
    <w:rsid w:val="00594F38"/>
    <w:rsid w:val="005A0495"/>
    <w:rsid w:val="005A07A1"/>
    <w:rsid w:val="005A4378"/>
    <w:rsid w:val="005A5680"/>
    <w:rsid w:val="005A64F2"/>
    <w:rsid w:val="005A68AA"/>
    <w:rsid w:val="005B0A0E"/>
    <w:rsid w:val="005B0EFE"/>
    <w:rsid w:val="005B198D"/>
    <w:rsid w:val="005C1F8A"/>
    <w:rsid w:val="005C23EA"/>
    <w:rsid w:val="005D1AF5"/>
    <w:rsid w:val="005E0AD5"/>
    <w:rsid w:val="005E6A2A"/>
    <w:rsid w:val="005F0AA7"/>
    <w:rsid w:val="005F0D0F"/>
    <w:rsid w:val="005F1B48"/>
    <w:rsid w:val="005F2491"/>
    <w:rsid w:val="005F5FD4"/>
    <w:rsid w:val="005F6BC1"/>
    <w:rsid w:val="006008A5"/>
    <w:rsid w:val="00601F68"/>
    <w:rsid w:val="006056AB"/>
    <w:rsid w:val="0060667A"/>
    <w:rsid w:val="00614115"/>
    <w:rsid w:val="00614AB3"/>
    <w:rsid w:val="00615499"/>
    <w:rsid w:val="00615B87"/>
    <w:rsid w:val="006267FA"/>
    <w:rsid w:val="00626EBC"/>
    <w:rsid w:val="006310A8"/>
    <w:rsid w:val="00636F78"/>
    <w:rsid w:val="00637277"/>
    <w:rsid w:val="00640ACD"/>
    <w:rsid w:val="00643090"/>
    <w:rsid w:val="00646194"/>
    <w:rsid w:val="00646F0D"/>
    <w:rsid w:val="0065720D"/>
    <w:rsid w:val="00661297"/>
    <w:rsid w:val="00661CD0"/>
    <w:rsid w:val="00661CED"/>
    <w:rsid w:val="00666848"/>
    <w:rsid w:val="0067061F"/>
    <w:rsid w:val="00672F40"/>
    <w:rsid w:val="00674598"/>
    <w:rsid w:val="0067688E"/>
    <w:rsid w:val="006828E8"/>
    <w:rsid w:val="00684CB2"/>
    <w:rsid w:val="0068513A"/>
    <w:rsid w:val="0068790F"/>
    <w:rsid w:val="00690DAA"/>
    <w:rsid w:val="006923D1"/>
    <w:rsid w:val="006A3210"/>
    <w:rsid w:val="006A58DE"/>
    <w:rsid w:val="006A72E3"/>
    <w:rsid w:val="006B1363"/>
    <w:rsid w:val="006C1087"/>
    <w:rsid w:val="006C273C"/>
    <w:rsid w:val="006C28CB"/>
    <w:rsid w:val="006C3BBA"/>
    <w:rsid w:val="006C46B5"/>
    <w:rsid w:val="006D1B34"/>
    <w:rsid w:val="006D3067"/>
    <w:rsid w:val="006E08EF"/>
    <w:rsid w:val="006E3817"/>
    <w:rsid w:val="006E5CA5"/>
    <w:rsid w:val="006E5F5C"/>
    <w:rsid w:val="006F21DB"/>
    <w:rsid w:val="006F57F0"/>
    <w:rsid w:val="006F7053"/>
    <w:rsid w:val="00700C97"/>
    <w:rsid w:val="007026CC"/>
    <w:rsid w:val="0070660A"/>
    <w:rsid w:val="00706BEA"/>
    <w:rsid w:val="0071023A"/>
    <w:rsid w:val="007123FE"/>
    <w:rsid w:val="00712F52"/>
    <w:rsid w:val="00714485"/>
    <w:rsid w:val="00726B19"/>
    <w:rsid w:val="00726F2D"/>
    <w:rsid w:val="00735B81"/>
    <w:rsid w:val="00740C21"/>
    <w:rsid w:val="00740F02"/>
    <w:rsid w:val="00743D24"/>
    <w:rsid w:val="00746C8B"/>
    <w:rsid w:val="00747B7F"/>
    <w:rsid w:val="00750DC7"/>
    <w:rsid w:val="00750E65"/>
    <w:rsid w:val="00757624"/>
    <w:rsid w:val="007578E1"/>
    <w:rsid w:val="00767259"/>
    <w:rsid w:val="00771D86"/>
    <w:rsid w:val="00772C33"/>
    <w:rsid w:val="00774DD5"/>
    <w:rsid w:val="007772ED"/>
    <w:rsid w:val="00780A7D"/>
    <w:rsid w:val="00782B3B"/>
    <w:rsid w:val="00784172"/>
    <w:rsid w:val="00793EBA"/>
    <w:rsid w:val="0079402F"/>
    <w:rsid w:val="00794898"/>
    <w:rsid w:val="00796FE7"/>
    <w:rsid w:val="00797378"/>
    <w:rsid w:val="007975CC"/>
    <w:rsid w:val="007A0EC2"/>
    <w:rsid w:val="007A275E"/>
    <w:rsid w:val="007A4E7B"/>
    <w:rsid w:val="007A5FC7"/>
    <w:rsid w:val="007A62B5"/>
    <w:rsid w:val="007B01E4"/>
    <w:rsid w:val="007C1D80"/>
    <w:rsid w:val="007C261C"/>
    <w:rsid w:val="007C3D71"/>
    <w:rsid w:val="007D0A27"/>
    <w:rsid w:val="007D21C7"/>
    <w:rsid w:val="007D5742"/>
    <w:rsid w:val="007E3620"/>
    <w:rsid w:val="007E3D47"/>
    <w:rsid w:val="007E44AB"/>
    <w:rsid w:val="007F3E68"/>
    <w:rsid w:val="007F7C18"/>
    <w:rsid w:val="00800591"/>
    <w:rsid w:val="00802256"/>
    <w:rsid w:val="0080522A"/>
    <w:rsid w:val="00805ACF"/>
    <w:rsid w:val="00812274"/>
    <w:rsid w:val="00817038"/>
    <w:rsid w:val="00817251"/>
    <w:rsid w:val="0082087E"/>
    <w:rsid w:val="00822B0B"/>
    <w:rsid w:val="00840C54"/>
    <w:rsid w:val="00842C67"/>
    <w:rsid w:val="00842D0A"/>
    <w:rsid w:val="00846510"/>
    <w:rsid w:val="00847FCF"/>
    <w:rsid w:val="00850868"/>
    <w:rsid w:val="00850DAD"/>
    <w:rsid w:val="008529D5"/>
    <w:rsid w:val="00852EDA"/>
    <w:rsid w:val="0085641D"/>
    <w:rsid w:val="0086171C"/>
    <w:rsid w:val="00861E1A"/>
    <w:rsid w:val="00865FFC"/>
    <w:rsid w:val="00873512"/>
    <w:rsid w:val="00875AA4"/>
    <w:rsid w:val="00881F82"/>
    <w:rsid w:val="00882D2E"/>
    <w:rsid w:val="00884373"/>
    <w:rsid w:val="008856EB"/>
    <w:rsid w:val="00896638"/>
    <w:rsid w:val="008A01FB"/>
    <w:rsid w:val="008A0B10"/>
    <w:rsid w:val="008B06C6"/>
    <w:rsid w:val="008B318B"/>
    <w:rsid w:val="008B7476"/>
    <w:rsid w:val="008C0FF8"/>
    <w:rsid w:val="008C578F"/>
    <w:rsid w:val="008C62DE"/>
    <w:rsid w:val="008C6E58"/>
    <w:rsid w:val="008C7566"/>
    <w:rsid w:val="008D44A3"/>
    <w:rsid w:val="008E5242"/>
    <w:rsid w:val="008E5A53"/>
    <w:rsid w:val="008E5F77"/>
    <w:rsid w:val="008E6683"/>
    <w:rsid w:val="008F0BEB"/>
    <w:rsid w:val="008F24E5"/>
    <w:rsid w:val="008F5A3B"/>
    <w:rsid w:val="008F6FE2"/>
    <w:rsid w:val="008F72D2"/>
    <w:rsid w:val="009006BA"/>
    <w:rsid w:val="0090165A"/>
    <w:rsid w:val="00907AE6"/>
    <w:rsid w:val="00911947"/>
    <w:rsid w:val="00916F58"/>
    <w:rsid w:val="00923BFC"/>
    <w:rsid w:val="00923D60"/>
    <w:rsid w:val="009307C7"/>
    <w:rsid w:val="00930820"/>
    <w:rsid w:val="009354F5"/>
    <w:rsid w:val="009402CA"/>
    <w:rsid w:val="00942ECF"/>
    <w:rsid w:val="00942F1E"/>
    <w:rsid w:val="00945E36"/>
    <w:rsid w:val="00947832"/>
    <w:rsid w:val="00952056"/>
    <w:rsid w:val="0095243E"/>
    <w:rsid w:val="00952989"/>
    <w:rsid w:val="009551C1"/>
    <w:rsid w:val="00960107"/>
    <w:rsid w:val="009619DD"/>
    <w:rsid w:val="00963118"/>
    <w:rsid w:val="009657AC"/>
    <w:rsid w:val="009670E5"/>
    <w:rsid w:val="0097508E"/>
    <w:rsid w:val="0098560F"/>
    <w:rsid w:val="0098706F"/>
    <w:rsid w:val="009872ED"/>
    <w:rsid w:val="00992C9C"/>
    <w:rsid w:val="00993377"/>
    <w:rsid w:val="0099358A"/>
    <w:rsid w:val="00997FAE"/>
    <w:rsid w:val="009A1681"/>
    <w:rsid w:val="009A1B6D"/>
    <w:rsid w:val="009A404C"/>
    <w:rsid w:val="009A6FA7"/>
    <w:rsid w:val="009B0113"/>
    <w:rsid w:val="009B308E"/>
    <w:rsid w:val="009B4399"/>
    <w:rsid w:val="009B55FE"/>
    <w:rsid w:val="009B6B48"/>
    <w:rsid w:val="009C1261"/>
    <w:rsid w:val="009C3AC5"/>
    <w:rsid w:val="009C3EC3"/>
    <w:rsid w:val="009C41C6"/>
    <w:rsid w:val="009C4468"/>
    <w:rsid w:val="009C6479"/>
    <w:rsid w:val="009C6AE2"/>
    <w:rsid w:val="009C6DA6"/>
    <w:rsid w:val="009D0441"/>
    <w:rsid w:val="009D08D0"/>
    <w:rsid w:val="009D1828"/>
    <w:rsid w:val="009D4FDD"/>
    <w:rsid w:val="009D517F"/>
    <w:rsid w:val="009E0F41"/>
    <w:rsid w:val="009E2AC5"/>
    <w:rsid w:val="009E2DC5"/>
    <w:rsid w:val="009E55D1"/>
    <w:rsid w:val="009E7E0A"/>
    <w:rsid w:val="009F1BF8"/>
    <w:rsid w:val="009F769C"/>
    <w:rsid w:val="009F7C83"/>
    <w:rsid w:val="00A05F9F"/>
    <w:rsid w:val="00A11D36"/>
    <w:rsid w:val="00A15031"/>
    <w:rsid w:val="00A21DA6"/>
    <w:rsid w:val="00A25AEA"/>
    <w:rsid w:val="00A2769F"/>
    <w:rsid w:val="00A33525"/>
    <w:rsid w:val="00A36A65"/>
    <w:rsid w:val="00A36C3F"/>
    <w:rsid w:val="00A37B4E"/>
    <w:rsid w:val="00A512A2"/>
    <w:rsid w:val="00A6388F"/>
    <w:rsid w:val="00A65E95"/>
    <w:rsid w:val="00A665E8"/>
    <w:rsid w:val="00A66991"/>
    <w:rsid w:val="00A67727"/>
    <w:rsid w:val="00A75059"/>
    <w:rsid w:val="00A76D86"/>
    <w:rsid w:val="00A76FD4"/>
    <w:rsid w:val="00A80E1B"/>
    <w:rsid w:val="00A814E2"/>
    <w:rsid w:val="00A84460"/>
    <w:rsid w:val="00A86C56"/>
    <w:rsid w:val="00A920A5"/>
    <w:rsid w:val="00A92312"/>
    <w:rsid w:val="00A92EF4"/>
    <w:rsid w:val="00A96B61"/>
    <w:rsid w:val="00AA2F67"/>
    <w:rsid w:val="00AA393A"/>
    <w:rsid w:val="00AA477D"/>
    <w:rsid w:val="00AA5DAF"/>
    <w:rsid w:val="00AA627E"/>
    <w:rsid w:val="00AA6FA2"/>
    <w:rsid w:val="00AA772A"/>
    <w:rsid w:val="00AB65B0"/>
    <w:rsid w:val="00AC092A"/>
    <w:rsid w:val="00AC0A13"/>
    <w:rsid w:val="00AC29DC"/>
    <w:rsid w:val="00AC2CAE"/>
    <w:rsid w:val="00AD344E"/>
    <w:rsid w:val="00AD5578"/>
    <w:rsid w:val="00AD5FB0"/>
    <w:rsid w:val="00AD7CB4"/>
    <w:rsid w:val="00AE02F1"/>
    <w:rsid w:val="00AE1F47"/>
    <w:rsid w:val="00AF14DB"/>
    <w:rsid w:val="00AF6282"/>
    <w:rsid w:val="00AF6E43"/>
    <w:rsid w:val="00B03667"/>
    <w:rsid w:val="00B04226"/>
    <w:rsid w:val="00B10A1B"/>
    <w:rsid w:val="00B1253E"/>
    <w:rsid w:val="00B12B68"/>
    <w:rsid w:val="00B138A4"/>
    <w:rsid w:val="00B22F25"/>
    <w:rsid w:val="00B23D22"/>
    <w:rsid w:val="00B260F8"/>
    <w:rsid w:val="00B33323"/>
    <w:rsid w:val="00B33466"/>
    <w:rsid w:val="00B33E29"/>
    <w:rsid w:val="00B34CE0"/>
    <w:rsid w:val="00B364B5"/>
    <w:rsid w:val="00B40283"/>
    <w:rsid w:val="00B4269A"/>
    <w:rsid w:val="00B45356"/>
    <w:rsid w:val="00B4559F"/>
    <w:rsid w:val="00B457DF"/>
    <w:rsid w:val="00B46E59"/>
    <w:rsid w:val="00B51376"/>
    <w:rsid w:val="00B53BE6"/>
    <w:rsid w:val="00B56D08"/>
    <w:rsid w:val="00B56FC3"/>
    <w:rsid w:val="00B628E6"/>
    <w:rsid w:val="00B63033"/>
    <w:rsid w:val="00B77241"/>
    <w:rsid w:val="00B8731D"/>
    <w:rsid w:val="00B9058A"/>
    <w:rsid w:val="00B9109A"/>
    <w:rsid w:val="00B9417E"/>
    <w:rsid w:val="00BA1DF2"/>
    <w:rsid w:val="00BA2440"/>
    <w:rsid w:val="00BA2E6D"/>
    <w:rsid w:val="00BA5386"/>
    <w:rsid w:val="00BB19FC"/>
    <w:rsid w:val="00BB1FD9"/>
    <w:rsid w:val="00BB676E"/>
    <w:rsid w:val="00BB6D38"/>
    <w:rsid w:val="00BC0BBA"/>
    <w:rsid w:val="00BC0EB8"/>
    <w:rsid w:val="00BC1BB7"/>
    <w:rsid w:val="00BC2E8A"/>
    <w:rsid w:val="00BD012A"/>
    <w:rsid w:val="00BD0587"/>
    <w:rsid w:val="00BD5C36"/>
    <w:rsid w:val="00BD6D51"/>
    <w:rsid w:val="00BE0B26"/>
    <w:rsid w:val="00BE0FCF"/>
    <w:rsid w:val="00BE1E0C"/>
    <w:rsid w:val="00BE21DA"/>
    <w:rsid w:val="00BE2BCD"/>
    <w:rsid w:val="00BE7236"/>
    <w:rsid w:val="00BF4EA9"/>
    <w:rsid w:val="00BF59BA"/>
    <w:rsid w:val="00C01BF9"/>
    <w:rsid w:val="00C027C8"/>
    <w:rsid w:val="00C03064"/>
    <w:rsid w:val="00C03203"/>
    <w:rsid w:val="00C0427C"/>
    <w:rsid w:val="00C05A5A"/>
    <w:rsid w:val="00C100CA"/>
    <w:rsid w:val="00C13676"/>
    <w:rsid w:val="00C159E0"/>
    <w:rsid w:val="00C15AC1"/>
    <w:rsid w:val="00C20BEF"/>
    <w:rsid w:val="00C23B10"/>
    <w:rsid w:val="00C25539"/>
    <w:rsid w:val="00C2572C"/>
    <w:rsid w:val="00C34192"/>
    <w:rsid w:val="00C368A1"/>
    <w:rsid w:val="00C371E1"/>
    <w:rsid w:val="00C50534"/>
    <w:rsid w:val="00C50B04"/>
    <w:rsid w:val="00C51FC7"/>
    <w:rsid w:val="00C527D1"/>
    <w:rsid w:val="00C55025"/>
    <w:rsid w:val="00C60CE5"/>
    <w:rsid w:val="00C662AA"/>
    <w:rsid w:val="00C71971"/>
    <w:rsid w:val="00C77BB0"/>
    <w:rsid w:val="00C8129F"/>
    <w:rsid w:val="00C82301"/>
    <w:rsid w:val="00C83D86"/>
    <w:rsid w:val="00C915D1"/>
    <w:rsid w:val="00C928A0"/>
    <w:rsid w:val="00C9358F"/>
    <w:rsid w:val="00C950A0"/>
    <w:rsid w:val="00C97C29"/>
    <w:rsid w:val="00CA261D"/>
    <w:rsid w:val="00CA34D4"/>
    <w:rsid w:val="00CA66CC"/>
    <w:rsid w:val="00CB1CCD"/>
    <w:rsid w:val="00CB5311"/>
    <w:rsid w:val="00CB614E"/>
    <w:rsid w:val="00CB66E7"/>
    <w:rsid w:val="00CB7137"/>
    <w:rsid w:val="00CB7173"/>
    <w:rsid w:val="00CC3413"/>
    <w:rsid w:val="00CC454C"/>
    <w:rsid w:val="00CD079A"/>
    <w:rsid w:val="00CD280A"/>
    <w:rsid w:val="00CD52D7"/>
    <w:rsid w:val="00CD5971"/>
    <w:rsid w:val="00CD75E5"/>
    <w:rsid w:val="00CE17C3"/>
    <w:rsid w:val="00CE2314"/>
    <w:rsid w:val="00CE31B0"/>
    <w:rsid w:val="00CE3BC8"/>
    <w:rsid w:val="00CE41F3"/>
    <w:rsid w:val="00D02879"/>
    <w:rsid w:val="00D1118B"/>
    <w:rsid w:val="00D113C6"/>
    <w:rsid w:val="00D14ECD"/>
    <w:rsid w:val="00D1536E"/>
    <w:rsid w:val="00D21535"/>
    <w:rsid w:val="00D22421"/>
    <w:rsid w:val="00D2387C"/>
    <w:rsid w:val="00D254DF"/>
    <w:rsid w:val="00D26415"/>
    <w:rsid w:val="00D2681C"/>
    <w:rsid w:val="00D27DD4"/>
    <w:rsid w:val="00D33190"/>
    <w:rsid w:val="00D33A8C"/>
    <w:rsid w:val="00D35D56"/>
    <w:rsid w:val="00D42819"/>
    <w:rsid w:val="00D46AB2"/>
    <w:rsid w:val="00D46BB5"/>
    <w:rsid w:val="00D51FBC"/>
    <w:rsid w:val="00D53D99"/>
    <w:rsid w:val="00D566E1"/>
    <w:rsid w:val="00D62213"/>
    <w:rsid w:val="00D65FD1"/>
    <w:rsid w:val="00D707FF"/>
    <w:rsid w:val="00D7165E"/>
    <w:rsid w:val="00D80934"/>
    <w:rsid w:val="00D8113E"/>
    <w:rsid w:val="00D83336"/>
    <w:rsid w:val="00D834A5"/>
    <w:rsid w:val="00D867E4"/>
    <w:rsid w:val="00D91298"/>
    <w:rsid w:val="00D92675"/>
    <w:rsid w:val="00D93205"/>
    <w:rsid w:val="00D93981"/>
    <w:rsid w:val="00DA05BF"/>
    <w:rsid w:val="00DA24B5"/>
    <w:rsid w:val="00DA3F2E"/>
    <w:rsid w:val="00DA53DA"/>
    <w:rsid w:val="00DA7104"/>
    <w:rsid w:val="00DA7D69"/>
    <w:rsid w:val="00DB3D58"/>
    <w:rsid w:val="00DC0651"/>
    <w:rsid w:val="00DC57FD"/>
    <w:rsid w:val="00DD1B2C"/>
    <w:rsid w:val="00DD2CB1"/>
    <w:rsid w:val="00DD6E8D"/>
    <w:rsid w:val="00DE433F"/>
    <w:rsid w:val="00DE4903"/>
    <w:rsid w:val="00DF1B46"/>
    <w:rsid w:val="00DF1F03"/>
    <w:rsid w:val="00DF4BC2"/>
    <w:rsid w:val="00E03DD2"/>
    <w:rsid w:val="00E04B08"/>
    <w:rsid w:val="00E05A03"/>
    <w:rsid w:val="00E070BE"/>
    <w:rsid w:val="00E10261"/>
    <w:rsid w:val="00E10C9E"/>
    <w:rsid w:val="00E166A0"/>
    <w:rsid w:val="00E2585E"/>
    <w:rsid w:val="00E25E56"/>
    <w:rsid w:val="00E26FF4"/>
    <w:rsid w:val="00E27E6E"/>
    <w:rsid w:val="00E31358"/>
    <w:rsid w:val="00E3152C"/>
    <w:rsid w:val="00E32D75"/>
    <w:rsid w:val="00E33A15"/>
    <w:rsid w:val="00E34604"/>
    <w:rsid w:val="00E34F79"/>
    <w:rsid w:val="00E40576"/>
    <w:rsid w:val="00E412EB"/>
    <w:rsid w:val="00E42600"/>
    <w:rsid w:val="00E47A47"/>
    <w:rsid w:val="00E503FF"/>
    <w:rsid w:val="00E51262"/>
    <w:rsid w:val="00E534E4"/>
    <w:rsid w:val="00E537FB"/>
    <w:rsid w:val="00E57B31"/>
    <w:rsid w:val="00E60243"/>
    <w:rsid w:val="00E6030E"/>
    <w:rsid w:val="00E60BF9"/>
    <w:rsid w:val="00E63125"/>
    <w:rsid w:val="00E739D3"/>
    <w:rsid w:val="00E75FCF"/>
    <w:rsid w:val="00E77A68"/>
    <w:rsid w:val="00E83DA6"/>
    <w:rsid w:val="00E857C4"/>
    <w:rsid w:val="00E864D7"/>
    <w:rsid w:val="00E96336"/>
    <w:rsid w:val="00EA25CC"/>
    <w:rsid w:val="00EB058F"/>
    <w:rsid w:val="00EB1A66"/>
    <w:rsid w:val="00EC0DD9"/>
    <w:rsid w:val="00EC18CF"/>
    <w:rsid w:val="00EC2180"/>
    <w:rsid w:val="00EC3DA5"/>
    <w:rsid w:val="00EC5B96"/>
    <w:rsid w:val="00EC7748"/>
    <w:rsid w:val="00EC7B3D"/>
    <w:rsid w:val="00ED1764"/>
    <w:rsid w:val="00ED21F8"/>
    <w:rsid w:val="00ED7F4F"/>
    <w:rsid w:val="00EE09A7"/>
    <w:rsid w:val="00EE3A48"/>
    <w:rsid w:val="00EE5C67"/>
    <w:rsid w:val="00EE639E"/>
    <w:rsid w:val="00EE7874"/>
    <w:rsid w:val="00EF4166"/>
    <w:rsid w:val="00EF598A"/>
    <w:rsid w:val="00EF6754"/>
    <w:rsid w:val="00F00CC5"/>
    <w:rsid w:val="00F011AE"/>
    <w:rsid w:val="00F0467C"/>
    <w:rsid w:val="00F12715"/>
    <w:rsid w:val="00F13298"/>
    <w:rsid w:val="00F154CE"/>
    <w:rsid w:val="00F1618F"/>
    <w:rsid w:val="00F17D6F"/>
    <w:rsid w:val="00F23E84"/>
    <w:rsid w:val="00F27935"/>
    <w:rsid w:val="00F311AB"/>
    <w:rsid w:val="00F320D7"/>
    <w:rsid w:val="00F32A3D"/>
    <w:rsid w:val="00F347B4"/>
    <w:rsid w:val="00F34F8A"/>
    <w:rsid w:val="00F3631C"/>
    <w:rsid w:val="00F37297"/>
    <w:rsid w:val="00F4149B"/>
    <w:rsid w:val="00F42702"/>
    <w:rsid w:val="00F4498B"/>
    <w:rsid w:val="00F45CD6"/>
    <w:rsid w:val="00F53834"/>
    <w:rsid w:val="00F55EA6"/>
    <w:rsid w:val="00F57D7D"/>
    <w:rsid w:val="00F60B48"/>
    <w:rsid w:val="00F62D58"/>
    <w:rsid w:val="00F62DBC"/>
    <w:rsid w:val="00F63DA4"/>
    <w:rsid w:val="00F64C5F"/>
    <w:rsid w:val="00F674C0"/>
    <w:rsid w:val="00F7305E"/>
    <w:rsid w:val="00F76F31"/>
    <w:rsid w:val="00F8425C"/>
    <w:rsid w:val="00F84639"/>
    <w:rsid w:val="00F87303"/>
    <w:rsid w:val="00F90211"/>
    <w:rsid w:val="00F91A7A"/>
    <w:rsid w:val="00FA60CC"/>
    <w:rsid w:val="00FA74B3"/>
    <w:rsid w:val="00FB196C"/>
    <w:rsid w:val="00FB1A5D"/>
    <w:rsid w:val="00FB4133"/>
    <w:rsid w:val="00FB751F"/>
    <w:rsid w:val="00FB76DD"/>
    <w:rsid w:val="00FC0432"/>
    <w:rsid w:val="00FC5F60"/>
    <w:rsid w:val="00FC6131"/>
    <w:rsid w:val="00FC7970"/>
    <w:rsid w:val="00FD13D6"/>
    <w:rsid w:val="00FD1E25"/>
    <w:rsid w:val="00FD2A3B"/>
    <w:rsid w:val="00FD4BA9"/>
    <w:rsid w:val="00FE31A6"/>
    <w:rsid w:val="00FF177D"/>
    <w:rsid w:val="00FF2CA3"/>
    <w:rsid w:val="00FF6A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D9F225"/>
  <w15:docId w15:val="{96C6D8CD-369F-49A8-BE18-7D1E924B0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65528"/>
    <w:pPr>
      <w:widowControl w:val="0"/>
      <w:autoSpaceDE w:val="0"/>
      <w:autoSpaceDN w:val="0"/>
      <w:adjustRightInd w:val="0"/>
    </w:pPr>
  </w:style>
  <w:style w:type="paragraph" w:styleId="1">
    <w:name w:val="heading 1"/>
    <w:basedOn w:val="a"/>
    <w:next w:val="a"/>
    <w:qFormat/>
    <w:rsid w:val="002F243A"/>
    <w:pPr>
      <w:spacing w:before="108" w:after="108"/>
      <w:jc w:val="center"/>
      <w:outlineLvl w:val="0"/>
    </w:pPr>
    <w:rPr>
      <w:rFonts w:ascii="Arial" w:hAnsi="Arial" w:cs="Arial"/>
      <w:b/>
      <w:bCs/>
      <w:color w:val="000080"/>
    </w:rPr>
  </w:style>
  <w:style w:type="paragraph" w:styleId="2">
    <w:name w:val="heading 2"/>
    <w:basedOn w:val="a"/>
    <w:next w:val="a"/>
    <w:qFormat/>
    <w:rsid w:val="00EA25CC"/>
    <w:pPr>
      <w:keepNext/>
      <w:spacing w:before="240" w:after="60"/>
      <w:outlineLvl w:val="1"/>
    </w:pPr>
    <w:rPr>
      <w:rFonts w:ascii="Arial" w:hAnsi="Arial" w:cs="Arial"/>
      <w:b/>
      <w:bCs/>
      <w:i/>
      <w:iCs/>
      <w:sz w:val="28"/>
      <w:szCs w:val="28"/>
    </w:rPr>
  </w:style>
  <w:style w:type="paragraph" w:styleId="3">
    <w:name w:val="heading 3"/>
    <w:basedOn w:val="a"/>
    <w:next w:val="a"/>
    <w:qFormat/>
    <w:rsid w:val="00D254D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305155"/>
    <w:pPr>
      <w:shd w:val="clear" w:color="auto" w:fill="000080"/>
    </w:pPr>
    <w:rPr>
      <w:rFonts w:ascii="Tahoma" w:hAnsi="Tahoma" w:cs="Tahoma"/>
    </w:rPr>
  </w:style>
  <w:style w:type="table" w:styleId="a4">
    <w:name w:val="Table Grid"/>
    <w:basedOn w:val="a1"/>
    <w:rsid w:val="0067688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qFormat/>
    <w:rsid w:val="00B457DF"/>
    <w:pPr>
      <w:widowControl/>
      <w:autoSpaceDE/>
      <w:autoSpaceDN/>
      <w:adjustRightInd/>
      <w:jc w:val="center"/>
    </w:pPr>
    <w:rPr>
      <w:b/>
      <w:bCs/>
      <w:color w:val="333333"/>
      <w:sz w:val="28"/>
      <w:szCs w:val="28"/>
    </w:rPr>
  </w:style>
  <w:style w:type="paragraph" w:customStyle="1" w:styleId="ConsPlusNonformat">
    <w:name w:val="ConsPlusNonformat"/>
    <w:rsid w:val="002F243A"/>
    <w:pPr>
      <w:widowControl w:val="0"/>
      <w:autoSpaceDE w:val="0"/>
      <w:autoSpaceDN w:val="0"/>
      <w:adjustRightInd w:val="0"/>
    </w:pPr>
    <w:rPr>
      <w:rFonts w:ascii="Courier New" w:hAnsi="Courier New" w:cs="Courier New"/>
    </w:rPr>
  </w:style>
  <w:style w:type="paragraph" w:styleId="20">
    <w:name w:val="Body Text Indent 2"/>
    <w:basedOn w:val="a"/>
    <w:link w:val="21"/>
    <w:rsid w:val="00EA25CC"/>
    <w:pPr>
      <w:widowControl/>
      <w:autoSpaceDE/>
      <w:autoSpaceDN/>
      <w:adjustRightInd/>
      <w:ind w:firstLine="851"/>
    </w:pPr>
    <w:rPr>
      <w:sz w:val="28"/>
    </w:rPr>
  </w:style>
  <w:style w:type="character" w:customStyle="1" w:styleId="21">
    <w:name w:val="Основной текст с отступом 2 Знак"/>
    <w:link w:val="20"/>
    <w:rsid w:val="00EA25CC"/>
    <w:rPr>
      <w:sz w:val="28"/>
      <w:lang w:val="ru-RU" w:eastAsia="ru-RU"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254DF"/>
    <w:pPr>
      <w:widowControl/>
      <w:tabs>
        <w:tab w:val="num" w:pos="1287"/>
      </w:tabs>
      <w:autoSpaceDE/>
      <w:autoSpaceDN/>
      <w:adjustRightInd/>
      <w:spacing w:after="160" w:line="240" w:lineRule="exact"/>
      <w:ind w:left="1287" w:hanging="360"/>
      <w:jc w:val="both"/>
    </w:pPr>
    <w:rPr>
      <w:rFonts w:ascii="Verdana" w:hAnsi="Verdana" w:cs="Verdana"/>
      <w:lang w:val="en-US" w:eastAsia="en-US"/>
    </w:rPr>
  </w:style>
  <w:style w:type="paragraph" w:styleId="a6">
    <w:name w:val="Normal (Web)"/>
    <w:basedOn w:val="a"/>
    <w:rsid w:val="00B10A1B"/>
    <w:pPr>
      <w:widowControl/>
      <w:autoSpaceDE/>
      <w:autoSpaceDN/>
      <w:adjustRightInd/>
      <w:spacing w:before="100" w:beforeAutospacing="1" w:after="100" w:afterAutospacing="1"/>
    </w:pPr>
    <w:rPr>
      <w:sz w:val="24"/>
      <w:szCs w:val="24"/>
    </w:rPr>
  </w:style>
  <w:style w:type="character" w:styleId="a7">
    <w:name w:val="Hyperlink"/>
    <w:rsid w:val="0042742F"/>
    <w:rPr>
      <w:color w:val="0000FF"/>
      <w:u w:val="single"/>
    </w:rPr>
  </w:style>
  <w:style w:type="paragraph" w:customStyle="1" w:styleId="ConsPlusCell">
    <w:name w:val="ConsPlusCell"/>
    <w:uiPriority w:val="99"/>
    <w:rsid w:val="0042742F"/>
    <w:pPr>
      <w:widowControl w:val="0"/>
      <w:autoSpaceDE w:val="0"/>
      <w:autoSpaceDN w:val="0"/>
      <w:adjustRightInd w:val="0"/>
    </w:pPr>
    <w:rPr>
      <w:rFonts w:ascii="Arial" w:hAnsi="Arial" w:cs="Arial"/>
    </w:rPr>
  </w:style>
  <w:style w:type="paragraph" w:styleId="a8">
    <w:name w:val="List Paragraph"/>
    <w:basedOn w:val="a"/>
    <w:uiPriority w:val="99"/>
    <w:qFormat/>
    <w:rsid w:val="00B63033"/>
    <w:pPr>
      <w:widowControl/>
      <w:autoSpaceDE/>
      <w:autoSpaceDN/>
      <w:adjustRightInd/>
      <w:ind w:left="720"/>
      <w:contextualSpacing/>
    </w:pPr>
    <w:rPr>
      <w:sz w:val="24"/>
      <w:szCs w:val="24"/>
    </w:rPr>
  </w:style>
  <w:style w:type="paragraph" w:customStyle="1" w:styleId="ConsPlusNormal">
    <w:name w:val="ConsPlusNormal"/>
    <w:rsid w:val="00EE3A48"/>
    <w:pPr>
      <w:widowControl w:val="0"/>
      <w:autoSpaceDE w:val="0"/>
      <w:autoSpaceDN w:val="0"/>
      <w:adjustRightInd w:val="0"/>
    </w:pPr>
    <w:rPr>
      <w:rFonts w:ascii="Arial" w:hAnsi="Arial" w:cs="Arial"/>
    </w:rPr>
  </w:style>
  <w:style w:type="paragraph" w:customStyle="1" w:styleId="ConsPlusTitle">
    <w:name w:val="ConsPlusTitle"/>
    <w:rsid w:val="00AF14DB"/>
    <w:pPr>
      <w:widowControl w:val="0"/>
      <w:autoSpaceDE w:val="0"/>
      <w:autoSpaceDN w:val="0"/>
      <w:adjustRightInd w:val="0"/>
    </w:pPr>
    <w:rPr>
      <w:b/>
      <w:bCs/>
      <w:sz w:val="24"/>
      <w:szCs w:val="24"/>
    </w:rPr>
  </w:style>
  <w:style w:type="paragraph" w:styleId="a9">
    <w:name w:val="Balloon Text"/>
    <w:basedOn w:val="a"/>
    <w:link w:val="aa"/>
    <w:rsid w:val="00AF14DB"/>
    <w:pPr>
      <w:widowControl/>
      <w:autoSpaceDE/>
      <w:autoSpaceDN/>
      <w:adjustRightInd/>
    </w:pPr>
    <w:rPr>
      <w:rFonts w:ascii="Tahoma" w:hAnsi="Tahoma" w:cs="Tahoma"/>
      <w:sz w:val="16"/>
      <w:szCs w:val="16"/>
    </w:rPr>
  </w:style>
  <w:style w:type="character" w:customStyle="1" w:styleId="aa">
    <w:name w:val="Текст выноски Знак"/>
    <w:link w:val="a9"/>
    <w:rsid w:val="00AF14DB"/>
    <w:rPr>
      <w:rFonts w:ascii="Tahoma" w:hAnsi="Tahoma" w:cs="Tahoma"/>
      <w:sz w:val="16"/>
      <w:szCs w:val="16"/>
    </w:rPr>
  </w:style>
  <w:style w:type="paragraph" w:styleId="ab">
    <w:name w:val="header"/>
    <w:basedOn w:val="a"/>
    <w:link w:val="ac"/>
    <w:uiPriority w:val="99"/>
    <w:rsid w:val="00D62213"/>
    <w:pPr>
      <w:tabs>
        <w:tab w:val="center" w:pos="4677"/>
        <w:tab w:val="right" w:pos="9355"/>
      </w:tabs>
    </w:pPr>
  </w:style>
  <w:style w:type="character" w:customStyle="1" w:styleId="ac">
    <w:name w:val="Верхний колонтитул Знак"/>
    <w:basedOn w:val="a0"/>
    <w:link w:val="ab"/>
    <w:uiPriority w:val="99"/>
    <w:rsid w:val="00D62213"/>
  </w:style>
  <w:style w:type="paragraph" w:styleId="ad">
    <w:name w:val="footer"/>
    <w:basedOn w:val="a"/>
    <w:link w:val="ae"/>
    <w:rsid w:val="00D62213"/>
    <w:pPr>
      <w:tabs>
        <w:tab w:val="center" w:pos="4677"/>
        <w:tab w:val="right" w:pos="9355"/>
      </w:tabs>
    </w:pPr>
  </w:style>
  <w:style w:type="character" w:customStyle="1" w:styleId="ae">
    <w:name w:val="Нижний колонтитул Знак"/>
    <w:basedOn w:val="a0"/>
    <w:link w:val="ad"/>
    <w:rsid w:val="00D62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08520">
      <w:bodyDiv w:val="1"/>
      <w:marLeft w:val="0"/>
      <w:marRight w:val="0"/>
      <w:marTop w:val="0"/>
      <w:marBottom w:val="0"/>
      <w:divBdr>
        <w:top w:val="none" w:sz="0" w:space="0" w:color="auto"/>
        <w:left w:val="none" w:sz="0" w:space="0" w:color="auto"/>
        <w:bottom w:val="none" w:sz="0" w:space="0" w:color="auto"/>
        <w:right w:val="none" w:sz="0" w:space="0" w:color="auto"/>
      </w:divBdr>
    </w:div>
    <w:div w:id="163860644">
      <w:bodyDiv w:val="1"/>
      <w:marLeft w:val="0"/>
      <w:marRight w:val="0"/>
      <w:marTop w:val="0"/>
      <w:marBottom w:val="0"/>
      <w:divBdr>
        <w:top w:val="none" w:sz="0" w:space="0" w:color="auto"/>
        <w:left w:val="none" w:sz="0" w:space="0" w:color="auto"/>
        <w:bottom w:val="none" w:sz="0" w:space="0" w:color="auto"/>
        <w:right w:val="none" w:sz="0" w:space="0" w:color="auto"/>
      </w:divBdr>
    </w:div>
    <w:div w:id="165675263">
      <w:bodyDiv w:val="1"/>
      <w:marLeft w:val="0"/>
      <w:marRight w:val="0"/>
      <w:marTop w:val="0"/>
      <w:marBottom w:val="0"/>
      <w:divBdr>
        <w:top w:val="none" w:sz="0" w:space="0" w:color="auto"/>
        <w:left w:val="none" w:sz="0" w:space="0" w:color="auto"/>
        <w:bottom w:val="none" w:sz="0" w:space="0" w:color="auto"/>
        <w:right w:val="none" w:sz="0" w:space="0" w:color="auto"/>
      </w:divBdr>
    </w:div>
    <w:div w:id="219361940">
      <w:bodyDiv w:val="1"/>
      <w:marLeft w:val="0"/>
      <w:marRight w:val="0"/>
      <w:marTop w:val="0"/>
      <w:marBottom w:val="0"/>
      <w:divBdr>
        <w:top w:val="none" w:sz="0" w:space="0" w:color="auto"/>
        <w:left w:val="none" w:sz="0" w:space="0" w:color="auto"/>
        <w:bottom w:val="none" w:sz="0" w:space="0" w:color="auto"/>
        <w:right w:val="none" w:sz="0" w:space="0" w:color="auto"/>
      </w:divBdr>
    </w:div>
    <w:div w:id="272247529">
      <w:bodyDiv w:val="1"/>
      <w:marLeft w:val="0"/>
      <w:marRight w:val="0"/>
      <w:marTop w:val="0"/>
      <w:marBottom w:val="0"/>
      <w:divBdr>
        <w:top w:val="none" w:sz="0" w:space="0" w:color="auto"/>
        <w:left w:val="none" w:sz="0" w:space="0" w:color="auto"/>
        <w:bottom w:val="none" w:sz="0" w:space="0" w:color="auto"/>
        <w:right w:val="none" w:sz="0" w:space="0" w:color="auto"/>
      </w:divBdr>
    </w:div>
    <w:div w:id="292252467">
      <w:bodyDiv w:val="1"/>
      <w:marLeft w:val="0"/>
      <w:marRight w:val="0"/>
      <w:marTop w:val="0"/>
      <w:marBottom w:val="0"/>
      <w:divBdr>
        <w:top w:val="none" w:sz="0" w:space="0" w:color="auto"/>
        <w:left w:val="none" w:sz="0" w:space="0" w:color="auto"/>
        <w:bottom w:val="none" w:sz="0" w:space="0" w:color="auto"/>
        <w:right w:val="none" w:sz="0" w:space="0" w:color="auto"/>
      </w:divBdr>
    </w:div>
    <w:div w:id="302858741">
      <w:bodyDiv w:val="1"/>
      <w:marLeft w:val="0"/>
      <w:marRight w:val="0"/>
      <w:marTop w:val="0"/>
      <w:marBottom w:val="0"/>
      <w:divBdr>
        <w:top w:val="none" w:sz="0" w:space="0" w:color="auto"/>
        <w:left w:val="none" w:sz="0" w:space="0" w:color="auto"/>
        <w:bottom w:val="none" w:sz="0" w:space="0" w:color="auto"/>
        <w:right w:val="none" w:sz="0" w:space="0" w:color="auto"/>
      </w:divBdr>
    </w:div>
    <w:div w:id="336151269">
      <w:bodyDiv w:val="1"/>
      <w:marLeft w:val="0"/>
      <w:marRight w:val="0"/>
      <w:marTop w:val="0"/>
      <w:marBottom w:val="0"/>
      <w:divBdr>
        <w:top w:val="none" w:sz="0" w:space="0" w:color="auto"/>
        <w:left w:val="none" w:sz="0" w:space="0" w:color="auto"/>
        <w:bottom w:val="none" w:sz="0" w:space="0" w:color="auto"/>
        <w:right w:val="none" w:sz="0" w:space="0" w:color="auto"/>
      </w:divBdr>
    </w:div>
    <w:div w:id="347605829">
      <w:bodyDiv w:val="1"/>
      <w:marLeft w:val="0"/>
      <w:marRight w:val="0"/>
      <w:marTop w:val="0"/>
      <w:marBottom w:val="0"/>
      <w:divBdr>
        <w:top w:val="none" w:sz="0" w:space="0" w:color="auto"/>
        <w:left w:val="none" w:sz="0" w:space="0" w:color="auto"/>
        <w:bottom w:val="none" w:sz="0" w:space="0" w:color="auto"/>
        <w:right w:val="none" w:sz="0" w:space="0" w:color="auto"/>
      </w:divBdr>
    </w:div>
    <w:div w:id="413211318">
      <w:bodyDiv w:val="1"/>
      <w:marLeft w:val="0"/>
      <w:marRight w:val="0"/>
      <w:marTop w:val="0"/>
      <w:marBottom w:val="0"/>
      <w:divBdr>
        <w:top w:val="none" w:sz="0" w:space="0" w:color="auto"/>
        <w:left w:val="none" w:sz="0" w:space="0" w:color="auto"/>
        <w:bottom w:val="none" w:sz="0" w:space="0" w:color="auto"/>
        <w:right w:val="none" w:sz="0" w:space="0" w:color="auto"/>
      </w:divBdr>
    </w:div>
    <w:div w:id="456678321">
      <w:bodyDiv w:val="1"/>
      <w:marLeft w:val="0"/>
      <w:marRight w:val="0"/>
      <w:marTop w:val="0"/>
      <w:marBottom w:val="0"/>
      <w:divBdr>
        <w:top w:val="none" w:sz="0" w:space="0" w:color="auto"/>
        <w:left w:val="none" w:sz="0" w:space="0" w:color="auto"/>
        <w:bottom w:val="none" w:sz="0" w:space="0" w:color="auto"/>
        <w:right w:val="none" w:sz="0" w:space="0" w:color="auto"/>
      </w:divBdr>
    </w:div>
    <w:div w:id="464009279">
      <w:bodyDiv w:val="1"/>
      <w:marLeft w:val="0"/>
      <w:marRight w:val="0"/>
      <w:marTop w:val="0"/>
      <w:marBottom w:val="0"/>
      <w:divBdr>
        <w:top w:val="none" w:sz="0" w:space="0" w:color="auto"/>
        <w:left w:val="none" w:sz="0" w:space="0" w:color="auto"/>
        <w:bottom w:val="none" w:sz="0" w:space="0" w:color="auto"/>
        <w:right w:val="none" w:sz="0" w:space="0" w:color="auto"/>
      </w:divBdr>
    </w:div>
    <w:div w:id="542332633">
      <w:bodyDiv w:val="1"/>
      <w:marLeft w:val="0"/>
      <w:marRight w:val="0"/>
      <w:marTop w:val="0"/>
      <w:marBottom w:val="0"/>
      <w:divBdr>
        <w:top w:val="none" w:sz="0" w:space="0" w:color="auto"/>
        <w:left w:val="none" w:sz="0" w:space="0" w:color="auto"/>
        <w:bottom w:val="none" w:sz="0" w:space="0" w:color="auto"/>
        <w:right w:val="none" w:sz="0" w:space="0" w:color="auto"/>
      </w:divBdr>
    </w:div>
    <w:div w:id="663819294">
      <w:bodyDiv w:val="1"/>
      <w:marLeft w:val="0"/>
      <w:marRight w:val="0"/>
      <w:marTop w:val="0"/>
      <w:marBottom w:val="0"/>
      <w:divBdr>
        <w:top w:val="none" w:sz="0" w:space="0" w:color="auto"/>
        <w:left w:val="none" w:sz="0" w:space="0" w:color="auto"/>
        <w:bottom w:val="none" w:sz="0" w:space="0" w:color="auto"/>
        <w:right w:val="none" w:sz="0" w:space="0" w:color="auto"/>
      </w:divBdr>
    </w:div>
    <w:div w:id="672345300">
      <w:bodyDiv w:val="1"/>
      <w:marLeft w:val="0"/>
      <w:marRight w:val="0"/>
      <w:marTop w:val="0"/>
      <w:marBottom w:val="0"/>
      <w:divBdr>
        <w:top w:val="none" w:sz="0" w:space="0" w:color="auto"/>
        <w:left w:val="none" w:sz="0" w:space="0" w:color="auto"/>
        <w:bottom w:val="none" w:sz="0" w:space="0" w:color="auto"/>
        <w:right w:val="none" w:sz="0" w:space="0" w:color="auto"/>
      </w:divBdr>
    </w:div>
    <w:div w:id="711266439">
      <w:bodyDiv w:val="1"/>
      <w:marLeft w:val="0"/>
      <w:marRight w:val="0"/>
      <w:marTop w:val="0"/>
      <w:marBottom w:val="0"/>
      <w:divBdr>
        <w:top w:val="none" w:sz="0" w:space="0" w:color="auto"/>
        <w:left w:val="none" w:sz="0" w:space="0" w:color="auto"/>
        <w:bottom w:val="none" w:sz="0" w:space="0" w:color="auto"/>
        <w:right w:val="none" w:sz="0" w:space="0" w:color="auto"/>
      </w:divBdr>
    </w:div>
    <w:div w:id="746027947">
      <w:bodyDiv w:val="1"/>
      <w:marLeft w:val="0"/>
      <w:marRight w:val="0"/>
      <w:marTop w:val="0"/>
      <w:marBottom w:val="0"/>
      <w:divBdr>
        <w:top w:val="none" w:sz="0" w:space="0" w:color="auto"/>
        <w:left w:val="none" w:sz="0" w:space="0" w:color="auto"/>
        <w:bottom w:val="none" w:sz="0" w:space="0" w:color="auto"/>
        <w:right w:val="none" w:sz="0" w:space="0" w:color="auto"/>
      </w:divBdr>
    </w:div>
    <w:div w:id="790519361">
      <w:bodyDiv w:val="1"/>
      <w:marLeft w:val="0"/>
      <w:marRight w:val="0"/>
      <w:marTop w:val="0"/>
      <w:marBottom w:val="0"/>
      <w:divBdr>
        <w:top w:val="none" w:sz="0" w:space="0" w:color="auto"/>
        <w:left w:val="none" w:sz="0" w:space="0" w:color="auto"/>
        <w:bottom w:val="none" w:sz="0" w:space="0" w:color="auto"/>
        <w:right w:val="none" w:sz="0" w:space="0" w:color="auto"/>
      </w:divBdr>
    </w:div>
    <w:div w:id="821501775">
      <w:bodyDiv w:val="1"/>
      <w:marLeft w:val="0"/>
      <w:marRight w:val="0"/>
      <w:marTop w:val="0"/>
      <w:marBottom w:val="0"/>
      <w:divBdr>
        <w:top w:val="none" w:sz="0" w:space="0" w:color="auto"/>
        <w:left w:val="none" w:sz="0" w:space="0" w:color="auto"/>
        <w:bottom w:val="none" w:sz="0" w:space="0" w:color="auto"/>
        <w:right w:val="none" w:sz="0" w:space="0" w:color="auto"/>
      </w:divBdr>
    </w:div>
    <w:div w:id="842278405">
      <w:bodyDiv w:val="1"/>
      <w:marLeft w:val="0"/>
      <w:marRight w:val="0"/>
      <w:marTop w:val="0"/>
      <w:marBottom w:val="0"/>
      <w:divBdr>
        <w:top w:val="none" w:sz="0" w:space="0" w:color="auto"/>
        <w:left w:val="none" w:sz="0" w:space="0" w:color="auto"/>
        <w:bottom w:val="none" w:sz="0" w:space="0" w:color="auto"/>
        <w:right w:val="none" w:sz="0" w:space="0" w:color="auto"/>
      </w:divBdr>
    </w:div>
    <w:div w:id="947086358">
      <w:bodyDiv w:val="1"/>
      <w:marLeft w:val="0"/>
      <w:marRight w:val="0"/>
      <w:marTop w:val="0"/>
      <w:marBottom w:val="0"/>
      <w:divBdr>
        <w:top w:val="none" w:sz="0" w:space="0" w:color="auto"/>
        <w:left w:val="none" w:sz="0" w:space="0" w:color="auto"/>
        <w:bottom w:val="none" w:sz="0" w:space="0" w:color="auto"/>
        <w:right w:val="none" w:sz="0" w:space="0" w:color="auto"/>
      </w:divBdr>
    </w:div>
    <w:div w:id="1071660426">
      <w:bodyDiv w:val="1"/>
      <w:marLeft w:val="0"/>
      <w:marRight w:val="0"/>
      <w:marTop w:val="0"/>
      <w:marBottom w:val="0"/>
      <w:divBdr>
        <w:top w:val="none" w:sz="0" w:space="0" w:color="auto"/>
        <w:left w:val="none" w:sz="0" w:space="0" w:color="auto"/>
        <w:bottom w:val="none" w:sz="0" w:space="0" w:color="auto"/>
        <w:right w:val="none" w:sz="0" w:space="0" w:color="auto"/>
      </w:divBdr>
    </w:div>
    <w:div w:id="1090811879">
      <w:bodyDiv w:val="1"/>
      <w:marLeft w:val="0"/>
      <w:marRight w:val="0"/>
      <w:marTop w:val="0"/>
      <w:marBottom w:val="0"/>
      <w:divBdr>
        <w:top w:val="none" w:sz="0" w:space="0" w:color="auto"/>
        <w:left w:val="none" w:sz="0" w:space="0" w:color="auto"/>
        <w:bottom w:val="none" w:sz="0" w:space="0" w:color="auto"/>
        <w:right w:val="none" w:sz="0" w:space="0" w:color="auto"/>
      </w:divBdr>
    </w:div>
    <w:div w:id="1195268037">
      <w:bodyDiv w:val="1"/>
      <w:marLeft w:val="0"/>
      <w:marRight w:val="0"/>
      <w:marTop w:val="0"/>
      <w:marBottom w:val="0"/>
      <w:divBdr>
        <w:top w:val="none" w:sz="0" w:space="0" w:color="auto"/>
        <w:left w:val="none" w:sz="0" w:space="0" w:color="auto"/>
        <w:bottom w:val="none" w:sz="0" w:space="0" w:color="auto"/>
        <w:right w:val="none" w:sz="0" w:space="0" w:color="auto"/>
      </w:divBdr>
    </w:div>
    <w:div w:id="1195919826">
      <w:bodyDiv w:val="1"/>
      <w:marLeft w:val="0"/>
      <w:marRight w:val="0"/>
      <w:marTop w:val="0"/>
      <w:marBottom w:val="0"/>
      <w:divBdr>
        <w:top w:val="none" w:sz="0" w:space="0" w:color="auto"/>
        <w:left w:val="none" w:sz="0" w:space="0" w:color="auto"/>
        <w:bottom w:val="none" w:sz="0" w:space="0" w:color="auto"/>
        <w:right w:val="none" w:sz="0" w:space="0" w:color="auto"/>
      </w:divBdr>
    </w:div>
    <w:div w:id="1247956249">
      <w:bodyDiv w:val="1"/>
      <w:marLeft w:val="0"/>
      <w:marRight w:val="0"/>
      <w:marTop w:val="0"/>
      <w:marBottom w:val="0"/>
      <w:divBdr>
        <w:top w:val="none" w:sz="0" w:space="0" w:color="auto"/>
        <w:left w:val="none" w:sz="0" w:space="0" w:color="auto"/>
        <w:bottom w:val="none" w:sz="0" w:space="0" w:color="auto"/>
        <w:right w:val="none" w:sz="0" w:space="0" w:color="auto"/>
      </w:divBdr>
    </w:div>
    <w:div w:id="1259486547">
      <w:bodyDiv w:val="1"/>
      <w:marLeft w:val="0"/>
      <w:marRight w:val="0"/>
      <w:marTop w:val="0"/>
      <w:marBottom w:val="0"/>
      <w:divBdr>
        <w:top w:val="none" w:sz="0" w:space="0" w:color="auto"/>
        <w:left w:val="none" w:sz="0" w:space="0" w:color="auto"/>
        <w:bottom w:val="none" w:sz="0" w:space="0" w:color="auto"/>
        <w:right w:val="none" w:sz="0" w:space="0" w:color="auto"/>
      </w:divBdr>
    </w:div>
    <w:div w:id="1259870247">
      <w:bodyDiv w:val="1"/>
      <w:marLeft w:val="0"/>
      <w:marRight w:val="0"/>
      <w:marTop w:val="0"/>
      <w:marBottom w:val="0"/>
      <w:divBdr>
        <w:top w:val="none" w:sz="0" w:space="0" w:color="auto"/>
        <w:left w:val="none" w:sz="0" w:space="0" w:color="auto"/>
        <w:bottom w:val="none" w:sz="0" w:space="0" w:color="auto"/>
        <w:right w:val="none" w:sz="0" w:space="0" w:color="auto"/>
      </w:divBdr>
    </w:div>
    <w:div w:id="1280867825">
      <w:bodyDiv w:val="1"/>
      <w:marLeft w:val="0"/>
      <w:marRight w:val="0"/>
      <w:marTop w:val="0"/>
      <w:marBottom w:val="0"/>
      <w:divBdr>
        <w:top w:val="none" w:sz="0" w:space="0" w:color="auto"/>
        <w:left w:val="none" w:sz="0" w:space="0" w:color="auto"/>
        <w:bottom w:val="none" w:sz="0" w:space="0" w:color="auto"/>
        <w:right w:val="none" w:sz="0" w:space="0" w:color="auto"/>
      </w:divBdr>
    </w:div>
    <w:div w:id="1316184981">
      <w:bodyDiv w:val="1"/>
      <w:marLeft w:val="0"/>
      <w:marRight w:val="0"/>
      <w:marTop w:val="0"/>
      <w:marBottom w:val="0"/>
      <w:divBdr>
        <w:top w:val="none" w:sz="0" w:space="0" w:color="auto"/>
        <w:left w:val="none" w:sz="0" w:space="0" w:color="auto"/>
        <w:bottom w:val="none" w:sz="0" w:space="0" w:color="auto"/>
        <w:right w:val="none" w:sz="0" w:space="0" w:color="auto"/>
      </w:divBdr>
    </w:div>
    <w:div w:id="1319462104">
      <w:bodyDiv w:val="1"/>
      <w:marLeft w:val="0"/>
      <w:marRight w:val="0"/>
      <w:marTop w:val="0"/>
      <w:marBottom w:val="0"/>
      <w:divBdr>
        <w:top w:val="none" w:sz="0" w:space="0" w:color="auto"/>
        <w:left w:val="none" w:sz="0" w:space="0" w:color="auto"/>
        <w:bottom w:val="none" w:sz="0" w:space="0" w:color="auto"/>
        <w:right w:val="none" w:sz="0" w:space="0" w:color="auto"/>
      </w:divBdr>
    </w:div>
    <w:div w:id="1320697792">
      <w:bodyDiv w:val="1"/>
      <w:marLeft w:val="0"/>
      <w:marRight w:val="0"/>
      <w:marTop w:val="0"/>
      <w:marBottom w:val="0"/>
      <w:divBdr>
        <w:top w:val="none" w:sz="0" w:space="0" w:color="auto"/>
        <w:left w:val="none" w:sz="0" w:space="0" w:color="auto"/>
        <w:bottom w:val="none" w:sz="0" w:space="0" w:color="auto"/>
        <w:right w:val="none" w:sz="0" w:space="0" w:color="auto"/>
      </w:divBdr>
    </w:div>
    <w:div w:id="1323508710">
      <w:bodyDiv w:val="1"/>
      <w:marLeft w:val="0"/>
      <w:marRight w:val="0"/>
      <w:marTop w:val="0"/>
      <w:marBottom w:val="0"/>
      <w:divBdr>
        <w:top w:val="none" w:sz="0" w:space="0" w:color="auto"/>
        <w:left w:val="none" w:sz="0" w:space="0" w:color="auto"/>
        <w:bottom w:val="none" w:sz="0" w:space="0" w:color="auto"/>
        <w:right w:val="none" w:sz="0" w:space="0" w:color="auto"/>
      </w:divBdr>
    </w:div>
    <w:div w:id="1372727352">
      <w:bodyDiv w:val="1"/>
      <w:marLeft w:val="0"/>
      <w:marRight w:val="0"/>
      <w:marTop w:val="0"/>
      <w:marBottom w:val="0"/>
      <w:divBdr>
        <w:top w:val="none" w:sz="0" w:space="0" w:color="auto"/>
        <w:left w:val="none" w:sz="0" w:space="0" w:color="auto"/>
        <w:bottom w:val="none" w:sz="0" w:space="0" w:color="auto"/>
        <w:right w:val="none" w:sz="0" w:space="0" w:color="auto"/>
      </w:divBdr>
    </w:div>
    <w:div w:id="1381053256">
      <w:bodyDiv w:val="1"/>
      <w:marLeft w:val="0"/>
      <w:marRight w:val="0"/>
      <w:marTop w:val="0"/>
      <w:marBottom w:val="0"/>
      <w:divBdr>
        <w:top w:val="none" w:sz="0" w:space="0" w:color="auto"/>
        <w:left w:val="none" w:sz="0" w:space="0" w:color="auto"/>
        <w:bottom w:val="none" w:sz="0" w:space="0" w:color="auto"/>
        <w:right w:val="none" w:sz="0" w:space="0" w:color="auto"/>
      </w:divBdr>
    </w:div>
    <w:div w:id="1424108052">
      <w:bodyDiv w:val="1"/>
      <w:marLeft w:val="0"/>
      <w:marRight w:val="0"/>
      <w:marTop w:val="0"/>
      <w:marBottom w:val="0"/>
      <w:divBdr>
        <w:top w:val="none" w:sz="0" w:space="0" w:color="auto"/>
        <w:left w:val="none" w:sz="0" w:space="0" w:color="auto"/>
        <w:bottom w:val="none" w:sz="0" w:space="0" w:color="auto"/>
        <w:right w:val="none" w:sz="0" w:space="0" w:color="auto"/>
      </w:divBdr>
    </w:div>
    <w:div w:id="1511456914">
      <w:bodyDiv w:val="1"/>
      <w:marLeft w:val="0"/>
      <w:marRight w:val="0"/>
      <w:marTop w:val="0"/>
      <w:marBottom w:val="0"/>
      <w:divBdr>
        <w:top w:val="none" w:sz="0" w:space="0" w:color="auto"/>
        <w:left w:val="none" w:sz="0" w:space="0" w:color="auto"/>
        <w:bottom w:val="none" w:sz="0" w:space="0" w:color="auto"/>
        <w:right w:val="none" w:sz="0" w:space="0" w:color="auto"/>
      </w:divBdr>
    </w:div>
    <w:div w:id="1624269170">
      <w:bodyDiv w:val="1"/>
      <w:marLeft w:val="0"/>
      <w:marRight w:val="0"/>
      <w:marTop w:val="0"/>
      <w:marBottom w:val="0"/>
      <w:divBdr>
        <w:top w:val="none" w:sz="0" w:space="0" w:color="auto"/>
        <w:left w:val="none" w:sz="0" w:space="0" w:color="auto"/>
        <w:bottom w:val="none" w:sz="0" w:space="0" w:color="auto"/>
        <w:right w:val="none" w:sz="0" w:space="0" w:color="auto"/>
      </w:divBdr>
    </w:div>
    <w:div w:id="1636595963">
      <w:bodyDiv w:val="1"/>
      <w:marLeft w:val="0"/>
      <w:marRight w:val="0"/>
      <w:marTop w:val="0"/>
      <w:marBottom w:val="0"/>
      <w:divBdr>
        <w:top w:val="none" w:sz="0" w:space="0" w:color="auto"/>
        <w:left w:val="none" w:sz="0" w:space="0" w:color="auto"/>
        <w:bottom w:val="none" w:sz="0" w:space="0" w:color="auto"/>
        <w:right w:val="none" w:sz="0" w:space="0" w:color="auto"/>
      </w:divBdr>
    </w:div>
    <w:div w:id="1670673457">
      <w:bodyDiv w:val="1"/>
      <w:marLeft w:val="0"/>
      <w:marRight w:val="0"/>
      <w:marTop w:val="0"/>
      <w:marBottom w:val="0"/>
      <w:divBdr>
        <w:top w:val="none" w:sz="0" w:space="0" w:color="auto"/>
        <w:left w:val="none" w:sz="0" w:space="0" w:color="auto"/>
        <w:bottom w:val="none" w:sz="0" w:space="0" w:color="auto"/>
        <w:right w:val="none" w:sz="0" w:space="0" w:color="auto"/>
      </w:divBdr>
    </w:div>
    <w:div w:id="1832796060">
      <w:bodyDiv w:val="1"/>
      <w:marLeft w:val="0"/>
      <w:marRight w:val="0"/>
      <w:marTop w:val="0"/>
      <w:marBottom w:val="0"/>
      <w:divBdr>
        <w:top w:val="none" w:sz="0" w:space="0" w:color="auto"/>
        <w:left w:val="none" w:sz="0" w:space="0" w:color="auto"/>
        <w:bottom w:val="none" w:sz="0" w:space="0" w:color="auto"/>
        <w:right w:val="none" w:sz="0" w:space="0" w:color="auto"/>
      </w:divBdr>
    </w:div>
    <w:div w:id="1850559027">
      <w:bodyDiv w:val="1"/>
      <w:marLeft w:val="0"/>
      <w:marRight w:val="0"/>
      <w:marTop w:val="0"/>
      <w:marBottom w:val="0"/>
      <w:divBdr>
        <w:top w:val="none" w:sz="0" w:space="0" w:color="auto"/>
        <w:left w:val="none" w:sz="0" w:space="0" w:color="auto"/>
        <w:bottom w:val="none" w:sz="0" w:space="0" w:color="auto"/>
        <w:right w:val="none" w:sz="0" w:space="0" w:color="auto"/>
      </w:divBdr>
    </w:div>
    <w:div w:id="1996882697">
      <w:bodyDiv w:val="1"/>
      <w:marLeft w:val="0"/>
      <w:marRight w:val="0"/>
      <w:marTop w:val="0"/>
      <w:marBottom w:val="0"/>
      <w:divBdr>
        <w:top w:val="none" w:sz="0" w:space="0" w:color="auto"/>
        <w:left w:val="none" w:sz="0" w:space="0" w:color="auto"/>
        <w:bottom w:val="none" w:sz="0" w:space="0" w:color="auto"/>
        <w:right w:val="none" w:sz="0" w:space="0" w:color="auto"/>
      </w:divBdr>
    </w:div>
    <w:div w:id="1999650115">
      <w:bodyDiv w:val="1"/>
      <w:marLeft w:val="0"/>
      <w:marRight w:val="0"/>
      <w:marTop w:val="0"/>
      <w:marBottom w:val="0"/>
      <w:divBdr>
        <w:top w:val="none" w:sz="0" w:space="0" w:color="auto"/>
        <w:left w:val="none" w:sz="0" w:space="0" w:color="auto"/>
        <w:bottom w:val="none" w:sz="0" w:space="0" w:color="auto"/>
        <w:right w:val="none" w:sz="0" w:space="0" w:color="auto"/>
      </w:divBdr>
    </w:div>
    <w:div w:id="2007127530">
      <w:bodyDiv w:val="1"/>
      <w:marLeft w:val="0"/>
      <w:marRight w:val="0"/>
      <w:marTop w:val="0"/>
      <w:marBottom w:val="0"/>
      <w:divBdr>
        <w:top w:val="none" w:sz="0" w:space="0" w:color="auto"/>
        <w:left w:val="none" w:sz="0" w:space="0" w:color="auto"/>
        <w:bottom w:val="none" w:sz="0" w:space="0" w:color="auto"/>
        <w:right w:val="none" w:sz="0" w:space="0" w:color="auto"/>
      </w:divBdr>
    </w:div>
    <w:div w:id="2033146347">
      <w:bodyDiv w:val="1"/>
      <w:marLeft w:val="0"/>
      <w:marRight w:val="0"/>
      <w:marTop w:val="0"/>
      <w:marBottom w:val="0"/>
      <w:divBdr>
        <w:top w:val="none" w:sz="0" w:space="0" w:color="auto"/>
        <w:left w:val="none" w:sz="0" w:space="0" w:color="auto"/>
        <w:bottom w:val="none" w:sz="0" w:space="0" w:color="auto"/>
        <w:right w:val="none" w:sz="0" w:space="0" w:color="auto"/>
      </w:divBdr>
    </w:div>
    <w:div w:id="2057656600">
      <w:bodyDiv w:val="1"/>
      <w:marLeft w:val="0"/>
      <w:marRight w:val="0"/>
      <w:marTop w:val="0"/>
      <w:marBottom w:val="0"/>
      <w:divBdr>
        <w:top w:val="none" w:sz="0" w:space="0" w:color="auto"/>
        <w:left w:val="none" w:sz="0" w:space="0" w:color="auto"/>
        <w:bottom w:val="none" w:sz="0" w:space="0" w:color="auto"/>
        <w:right w:val="none" w:sz="0" w:space="0" w:color="auto"/>
      </w:divBdr>
    </w:div>
    <w:div w:id="2067944484">
      <w:bodyDiv w:val="1"/>
      <w:marLeft w:val="0"/>
      <w:marRight w:val="0"/>
      <w:marTop w:val="0"/>
      <w:marBottom w:val="0"/>
      <w:divBdr>
        <w:top w:val="none" w:sz="0" w:space="0" w:color="auto"/>
        <w:left w:val="none" w:sz="0" w:space="0" w:color="auto"/>
        <w:bottom w:val="none" w:sz="0" w:space="0" w:color="auto"/>
        <w:right w:val="none" w:sz="0" w:space="0" w:color="auto"/>
      </w:divBdr>
    </w:div>
    <w:div w:id="208071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C5C0E-D9CA-4644-A5A9-E6E8824DD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1839</TotalTime>
  <Pages>1</Pages>
  <Words>2540</Words>
  <Characters>14484</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ганизации дорожного движения;</vt:lpstr>
    </vt:vector>
  </TitlesOfParts>
  <Company>1</Company>
  <LinksUpToDate>false</LinksUpToDate>
  <CharactersWithSpaces>16991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ганизации дорожного движения;</dc:title>
  <dc:creator>1</dc:creator>
  <cp:lastModifiedBy>Походяева Анастасия Сергеевн</cp:lastModifiedBy>
  <cp:revision>197</cp:revision>
  <cp:lastPrinted>2023-05-18T04:10:00Z</cp:lastPrinted>
  <dcterms:created xsi:type="dcterms:W3CDTF">2021-01-21T06:31:00Z</dcterms:created>
  <dcterms:modified xsi:type="dcterms:W3CDTF">2023-05-24T09:22:00Z</dcterms:modified>
</cp:coreProperties>
</file>