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79" w:rsidRPr="0023477F" w:rsidRDefault="00EA5079" w:rsidP="00EA5079">
      <w:pPr>
        <w:tabs>
          <w:tab w:val="left" w:pos="567"/>
        </w:tabs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3477F">
        <w:rPr>
          <w:sz w:val="22"/>
          <w:szCs w:val="22"/>
        </w:rPr>
        <w:t xml:space="preserve">            УТВЕРЖДАЮ:</w:t>
      </w:r>
    </w:p>
    <w:p w:rsidR="00EA5079" w:rsidRPr="0023477F" w:rsidRDefault="00EA5079" w:rsidP="00EA5079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П</w:t>
      </w:r>
      <w:r w:rsidRPr="0023477F">
        <w:rPr>
          <w:sz w:val="22"/>
          <w:szCs w:val="22"/>
        </w:rPr>
        <w:t>редседател</w:t>
      </w:r>
      <w:r>
        <w:rPr>
          <w:sz w:val="22"/>
          <w:szCs w:val="22"/>
        </w:rPr>
        <w:t>ь</w:t>
      </w:r>
      <w:r w:rsidRPr="0023477F">
        <w:rPr>
          <w:sz w:val="22"/>
          <w:szCs w:val="22"/>
        </w:rPr>
        <w:t xml:space="preserve"> </w:t>
      </w:r>
    </w:p>
    <w:p w:rsidR="00EA5079" w:rsidRPr="0023477F" w:rsidRDefault="00EA5079" w:rsidP="00EA5079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23477F">
        <w:rPr>
          <w:sz w:val="22"/>
          <w:szCs w:val="22"/>
        </w:rPr>
        <w:t>комиссии по приватизации</w:t>
      </w:r>
    </w:p>
    <w:p w:rsidR="00EA5079" w:rsidRPr="0023477F" w:rsidRDefault="00EA5079" w:rsidP="00EA5079">
      <w:pPr>
        <w:tabs>
          <w:tab w:val="left" w:pos="567"/>
        </w:tabs>
        <w:rPr>
          <w:sz w:val="22"/>
          <w:szCs w:val="22"/>
        </w:rPr>
      </w:pPr>
      <w:r w:rsidRPr="0023477F">
        <w:rPr>
          <w:sz w:val="22"/>
          <w:szCs w:val="22"/>
        </w:rPr>
        <w:tab/>
      </w:r>
      <w:r w:rsidRPr="0023477F">
        <w:rPr>
          <w:sz w:val="22"/>
          <w:szCs w:val="22"/>
        </w:rPr>
        <w:tab/>
      </w:r>
      <w:r w:rsidRPr="0023477F">
        <w:rPr>
          <w:sz w:val="22"/>
          <w:szCs w:val="22"/>
        </w:rPr>
        <w:tab/>
      </w:r>
      <w:r w:rsidRPr="0023477F">
        <w:rPr>
          <w:sz w:val="22"/>
          <w:szCs w:val="22"/>
        </w:rPr>
        <w:tab/>
      </w:r>
      <w:r w:rsidRPr="0023477F">
        <w:rPr>
          <w:sz w:val="22"/>
          <w:szCs w:val="22"/>
        </w:rPr>
        <w:tab/>
      </w:r>
      <w:r w:rsidRPr="0023477F">
        <w:rPr>
          <w:sz w:val="22"/>
          <w:szCs w:val="22"/>
        </w:rPr>
        <w:tab/>
      </w:r>
      <w:r w:rsidRPr="0023477F">
        <w:rPr>
          <w:sz w:val="22"/>
          <w:szCs w:val="22"/>
        </w:rPr>
        <w:tab/>
      </w:r>
      <w:r w:rsidRPr="0023477F">
        <w:rPr>
          <w:sz w:val="22"/>
          <w:szCs w:val="22"/>
        </w:rPr>
        <w:tab/>
        <w:t xml:space="preserve">             Администрации города Рубцовска </w:t>
      </w:r>
    </w:p>
    <w:p w:rsidR="00EA5079" w:rsidRPr="0023477F" w:rsidRDefault="00EA5079" w:rsidP="00EA5079">
      <w:pPr>
        <w:tabs>
          <w:tab w:val="left" w:pos="567"/>
        </w:tabs>
        <w:rPr>
          <w:sz w:val="22"/>
          <w:szCs w:val="22"/>
        </w:rPr>
      </w:pPr>
      <w:r w:rsidRPr="0023477F">
        <w:rPr>
          <w:sz w:val="22"/>
          <w:szCs w:val="22"/>
        </w:rPr>
        <w:tab/>
      </w:r>
      <w:r w:rsidRPr="0023477F">
        <w:rPr>
          <w:sz w:val="22"/>
          <w:szCs w:val="22"/>
        </w:rPr>
        <w:tab/>
      </w:r>
      <w:r w:rsidRPr="0023477F">
        <w:rPr>
          <w:sz w:val="22"/>
          <w:szCs w:val="22"/>
        </w:rPr>
        <w:tab/>
      </w:r>
      <w:r w:rsidRPr="0023477F">
        <w:rPr>
          <w:sz w:val="22"/>
          <w:szCs w:val="22"/>
        </w:rPr>
        <w:tab/>
      </w:r>
      <w:r w:rsidRPr="0023477F">
        <w:rPr>
          <w:sz w:val="22"/>
          <w:szCs w:val="22"/>
        </w:rPr>
        <w:tab/>
      </w:r>
      <w:r w:rsidRPr="0023477F">
        <w:rPr>
          <w:sz w:val="22"/>
          <w:szCs w:val="22"/>
        </w:rPr>
        <w:tab/>
      </w:r>
      <w:r w:rsidRPr="0023477F">
        <w:rPr>
          <w:sz w:val="22"/>
          <w:szCs w:val="22"/>
        </w:rPr>
        <w:tab/>
      </w:r>
      <w:r w:rsidRPr="0023477F">
        <w:rPr>
          <w:sz w:val="22"/>
          <w:szCs w:val="22"/>
        </w:rPr>
        <w:tab/>
        <w:t xml:space="preserve">             Алтайского края</w:t>
      </w:r>
    </w:p>
    <w:p w:rsidR="00EA5079" w:rsidRPr="0075327A" w:rsidRDefault="00EA5079" w:rsidP="00EA5079">
      <w:pPr>
        <w:tabs>
          <w:tab w:val="left" w:pos="567"/>
        </w:tabs>
        <w:rPr>
          <w:sz w:val="22"/>
          <w:szCs w:val="22"/>
        </w:rPr>
      </w:pP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  <w:r w:rsidRPr="0075327A">
        <w:rPr>
          <w:sz w:val="22"/>
          <w:szCs w:val="22"/>
        </w:rPr>
        <w:t xml:space="preserve">_________________ </w:t>
      </w:r>
      <w:r>
        <w:rPr>
          <w:sz w:val="22"/>
          <w:szCs w:val="22"/>
        </w:rPr>
        <w:t>А</w:t>
      </w:r>
      <w:r>
        <w:rPr>
          <w:color w:val="000000"/>
          <w:sz w:val="22"/>
          <w:szCs w:val="22"/>
        </w:rPr>
        <w:t>.Н. Колупаев</w:t>
      </w:r>
    </w:p>
    <w:p w:rsidR="00EA5079" w:rsidRPr="006178B2" w:rsidRDefault="00EA5079" w:rsidP="00EA5079">
      <w:pPr>
        <w:tabs>
          <w:tab w:val="left" w:pos="567"/>
        </w:tabs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3477F">
        <w:rPr>
          <w:sz w:val="22"/>
          <w:szCs w:val="22"/>
        </w:rPr>
        <w:t xml:space="preserve">             </w:t>
      </w:r>
      <w:r w:rsidRPr="006178B2">
        <w:rPr>
          <w:iCs/>
        </w:rPr>
        <w:t xml:space="preserve"> «</w:t>
      </w:r>
      <w:r>
        <w:rPr>
          <w:iCs/>
        </w:rPr>
        <w:t>07</w:t>
      </w:r>
      <w:r w:rsidRPr="006178B2">
        <w:rPr>
          <w:iCs/>
        </w:rPr>
        <w:t xml:space="preserve">» </w:t>
      </w:r>
      <w:r>
        <w:rPr>
          <w:iCs/>
        </w:rPr>
        <w:t>октября 2021</w:t>
      </w:r>
      <w:r w:rsidRPr="006178B2">
        <w:rPr>
          <w:iCs/>
        </w:rPr>
        <w:t xml:space="preserve"> г</w:t>
      </w:r>
      <w:r>
        <w:rPr>
          <w:iCs/>
        </w:rPr>
        <w:t>ода</w:t>
      </w:r>
    </w:p>
    <w:p w:rsidR="00EA5079" w:rsidRPr="006178B2" w:rsidRDefault="00EA5079" w:rsidP="00EA5079">
      <w:pPr>
        <w:jc w:val="center"/>
        <w:rPr>
          <w:bCs/>
        </w:rPr>
      </w:pPr>
    </w:p>
    <w:p w:rsidR="00EA5079" w:rsidRPr="00017B43" w:rsidRDefault="00EA5079" w:rsidP="00EA5079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>
        <w:rPr>
          <w:bCs w:val="0"/>
          <w:kern w:val="0"/>
          <w:lang w:val="ru-RU" w:eastAsia="ru-RU"/>
        </w:rPr>
        <w:t>U71280-1</w:t>
      </w:r>
    </w:p>
    <w:p w:rsidR="00EA5079" w:rsidRPr="000D012E" w:rsidRDefault="00EA5079" w:rsidP="00EA5079">
      <w:pPr>
        <w:jc w:val="center"/>
        <w:rPr>
          <w:b/>
          <w:sz w:val="22"/>
          <w:szCs w:val="22"/>
        </w:rPr>
      </w:pPr>
      <w:r w:rsidRPr="000D012E">
        <w:rPr>
          <w:b/>
          <w:sz w:val="22"/>
          <w:szCs w:val="22"/>
        </w:rPr>
        <w:t xml:space="preserve">по рассмотрению заявок на участие в аукционе в электронной форме </w:t>
      </w:r>
    </w:p>
    <w:p w:rsidR="00EA5079" w:rsidRPr="0075327A" w:rsidRDefault="00EA5079" w:rsidP="00EA507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 </w:t>
      </w:r>
      <w:r w:rsidRPr="0075327A">
        <w:rPr>
          <w:b/>
          <w:sz w:val="22"/>
          <w:szCs w:val="22"/>
        </w:rPr>
        <w:t>о признании претендентов участниками аукциона</w:t>
      </w:r>
    </w:p>
    <w:p w:rsidR="00EA5079" w:rsidRDefault="00EA5079" w:rsidP="00EA5079">
      <w:pPr>
        <w:spacing w:after="40"/>
        <w:ind w:left="62"/>
        <w:jc w:val="center"/>
        <w:rPr>
          <w:b/>
          <w:color w:val="000000"/>
          <w:sz w:val="22"/>
          <w:szCs w:val="22"/>
        </w:rPr>
      </w:pPr>
      <w:r w:rsidRPr="0075327A">
        <w:rPr>
          <w:b/>
          <w:color w:val="000000"/>
          <w:sz w:val="22"/>
          <w:szCs w:val="22"/>
        </w:rPr>
        <w:t>по продаже имущества муниципальной собственности</w:t>
      </w:r>
    </w:p>
    <w:p w:rsidR="00EA5079" w:rsidRPr="006178B2" w:rsidRDefault="00EA5079" w:rsidP="00EA5079">
      <w:pPr>
        <w:jc w:val="right"/>
        <w:rPr>
          <w:iCs/>
        </w:rPr>
      </w:pPr>
      <w:r w:rsidRPr="004E08AB">
        <w:t>0</w:t>
      </w:r>
      <w:r>
        <w:t>7</w:t>
      </w:r>
      <w:r w:rsidRPr="004E08AB">
        <w:t>.10.2021 08:35:32</w:t>
      </w:r>
    </w:p>
    <w:p w:rsidR="00EA5079" w:rsidRPr="0075327A" w:rsidRDefault="00EA5079" w:rsidP="00EA5079">
      <w:pPr>
        <w:spacing w:before="120"/>
        <w:jc w:val="both"/>
        <w:rPr>
          <w:iCs/>
          <w:color w:val="000000"/>
          <w:sz w:val="22"/>
          <w:szCs w:val="22"/>
        </w:rPr>
      </w:pPr>
      <w:r w:rsidRPr="0075327A">
        <w:rPr>
          <w:sz w:val="22"/>
          <w:szCs w:val="22"/>
        </w:rPr>
        <w:t>Открытый а</w:t>
      </w:r>
      <w:r w:rsidRPr="0075327A">
        <w:rPr>
          <w:iCs/>
          <w:sz w:val="22"/>
          <w:szCs w:val="22"/>
        </w:rPr>
        <w:t>укцион</w:t>
      </w:r>
      <w:r w:rsidRPr="0075327A">
        <w:rPr>
          <w:iCs/>
          <w:color w:val="000000"/>
          <w:sz w:val="22"/>
          <w:szCs w:val="22"/>
        </w:rPr>
        <w:t xml:space="preserve"> в электронной форме проводится в соответствии с Положением о порядке приватизации </w:t>
      </w:r>
      <w:proofErr w:type="spellStart"/>
      <w:r w:rsidRPr="0075327A">
        <w:rPr>
          <w:iCs/>
          <w:color w:val="000000"/>
          <w:sz w:val="22"/>
          <w:szCs w:val="22"/>
        </w:rPr>
        <w:t>имушества</w:t>
      </w:r>
      <w:proofErr w:type="spellEnd"/>
      <w:r w:rsidRPr="0075327A">
        <w:rPr>
          <w:iCs/>
          <w:color w:val="000000"/>
          <w:sz w:val="22"/>
          <w:szCs w:val="22"/>
        </w:rPr>
        <w:t xml:space="preserve"> муниципального образования город Рубцовск Алтайского края, принятым решением </w:t>
      </w:r>
      <w:proofErr w:type="spellStart"/>
      <w:r w:rsidRPr="0075327A">
        <w:rPr>
          <w:iCs/>
          <w:color w:val="000000"/>
          <w:sz w:val="22"/>
          <w:szCs w:val="22"/>
        </w:rPr>
        <w:t>Рубцовского</w:t>
      </w:r>
      <w:proofErr w:type="spellEnd"/>
      <w:r w:rsidRPr="0075327A">
        <w:rPr>
          <w:iCs/>
          <w:color w:val="000000"/>
          <w:sz w:val="22"/>
          <w:szCs w:val="22"/>
        </w:rPr>
        <w:t xml:space="preserve"> городского Совета депутатов Алтайского края от 21.11.2019 № 366.</w:t>
      </w:r>
    </w:p>
    <w:p w:rsidR="00EA5079" w:rsidRPr="0075327A" w:rsidRDefault="00EA5079" w:rsidP="00EA5079">
      <w:pPr>
        <w:spacing w:before="40" w:after="40"/>
        <w:jc w:val="both"/>
        <w:rPr>
          <w:sz w:val="22"/>
          <w:szCs w:val="22"/>
        </w:rPr>
      </w:pPr>
      <w:r w:rsidRPr="0075327A">
        <w:rPr>
          <w:spacing w:val="-2"/>
          <w:sz w:val="22"/>
          <w:szCs w:val="22"/>
        </w:rPr>
        <w:t xml:space="preserve">1. Предмет аукциона в электронной форме: </w:t>
      </w:r>
      <w:r w:rsidRPr="0075327A">
        <w:rPr>
          <w:sz w:val="22"/>
          <w:szCs w:val="22"/>
        </w:rPr>
        <w:t>Продажа муниципального имущества</w:t>
      </w:r>
      <w:r>
        <w:rPr>
          <w:sz w:val="22"/>
          <w:szCs w:val="22"/>
        </w:rPr>
        <w:t>.</w:t>
      </w:r>
    </w:p>
    <w:p w:rsidR="00EA5079" w:rsidRPr="0075327A" w:rsidRDefault="00EA5079" w:rsidP="00EA5079">
      <w:pPr>
        <w:spacing w:before="40" w:after="40"/>
        <w:jc w:val="both"/>
        <w:rPr>
          <w:i/>
          <w:sz w:val="22"/>
          <w:szCs w:val="22"/>
        </w:rPr>
      </w:pPr>
      <w:r w:rsidRPr="0075327A">
        <w:rPr>
          <w:spacing w:val="-2"/>
          <w:sz w:val="22"/>
          <w:szCs w:val="22"/>
        </w:rPr>
        <w:t>2. Продавец:</w:t>
      </w:r>
      <w:r w:rsidRPr="0075327A">
        <w:rPr>
          <w:sz w:val="22"/>
          <w:szCs w:val="22"/>
        </w:rPr>
        <w:t xml:space="preserve"> Администрация города Рубцовска Алтайского края</w:t>
      </w:r>
      <w:r>
        <w:rPr>
          <w:sz w:val="22"/>
          <w:szCs w:val="22"/>
        </w:rPr>
        <w:t>.</w:t>
      </w:r>
    </w:p>
    <w:p w:rsidR="00EA5079" w:rsidRPr="0075327A" w:rsidRDefault="00EA5079" w:rsidP="00EA5079">
      <w:pPr>
        <w:spacing w:before="40" w:after="40"/>
        <w:jc w:val="both"/>
        <w:rPr>
          <w:sz w:val="22"/>
          <w:szCs w:val="22"/>
        </w:rPr>
      </w:pPr>
      <w:r w:rsidRPr="0075327A">
        <w:rPr>
          <w:spacing w:val="-2"/>
          <w:sz w:val="22"/>
          <w:szCs w:val="22"/>
        </w:rPr>
        <w:t>3. Организатор:</w:t>
      </w:r>
      <w:r w:rsidRPr="0075327A">
        <w:rPr>
          <w:sz w:val="22"/>
          <w:szCs w:val="22"/>
        </w:rPr>
        <w:t xml:space="preserve"> Администрация города Рубцовска Алтайского края.</w:t>
      </w:r>
    </w:p>
    <w:p w:rsidR="00EA5079" w:rsidRPr="0075327A" w:rsidRDefault="00EA5079" w:rsidP="00EA5079">
      <w:pPr>
        <w:spacing w:before="40" w:after="40"/>
        <w:jc w:val="both"/>
        <w:rPr>
          <w:sz w:val="22"/>
          <w:szCs w:val="22"/>
        </w:rPr>
      </w:pPr>
      <w:r w:rsidRPr="0075327A">
        <w:rPr>
          <w:sz w:val="22"/>
          <w:szCs w:val="22"/>
        </w:rPr>
        <w:t>Юридический адрес: 658200, Российская Федерация, Алтайский край, г. Рубцовск, проспект Ленина,</w:t>
      </w:r>
      <w:r>
        <w:rPr>
          <w:sz w:val="22"/>
          <w:szCs w:val="22"/>
        </w:rPr>
        <w:t> </w:t>
      </w:r>
      <w:r w:rsidRPr="0075327A">
        <w:rPr>
          <w:sz w:val="22"/>
          <w:szCs w:val="22"/>
        </w:rPr>
        <w:t>130.</w:t>
      </w:r>
    </w:p>
    <w:p w:rsidR="00EA5079" w:rsidRDefault="00EA5079" w:rsidP="00EA5079">
      <w:pPr>
        <w:spacing w:before="40" w:after="40"/>
        <w:jc w:val="both"/>
      </w:pPr>
      <w:r w:rsidRPr="0075327A">
        <w:rPr>
          <w:sz w:val="22"/>
          <w:szCs w:val="22"/>
        </w:rPr>
        <w:t>Почтовый адрес: 658200, Российская Федерация, Алтайский край, г. Рубцовск, проспект Ленина,</w:t>
      </w:r>
      <w:r>
        <w:rPr>
          <w:sz w:val="22"/>
          <w:szCs w:val="22"/>
        </w:rPr>
        <w:t> </w:t>
      </w:r>
      <w:r w:rsidRPr="0075327A">
        <w:rPr>
          <w:sz w:val="22"/>
          <w:szCs w:val="22"/>
        </w:rPr>
        <w:t>130.</w:t>
      </w:r>
    </w:p>
    <w:p w:rsidR="00EA5079" w:rsidRPr="00EE1874" w:rsidRDefault="00EA5079" w:rsidP="00EA5079">
      <w:pPr>
        <w:spacing w:afterLines="40" w:after="96"/>
        <w:jc w:val="both"/>
        <w:rPr>
          <w:bCs/>
          <w:sz w:val="22"/>
          <w:szCs w:val="22"/>
        </w:rPr>
      </w:pPr>
      <w:r w:rsidRPr="00EE1874">
        <w:rPr>
          <w:sz w:val="22"/>
          <w:szCs w:val="22"/>
        </w:rPr>
        <w:t>4.</w:t>
      </w:r>
      <w:r>
        <w:rPr>
          <w:sz w:val="22"/>
          <w:szCs w:val="22"/>
        </w:rPr>
        <w:t> </w:t>
      </w:r>
      <w:r w:rsidRPr="00EE1874">
        <w:rPr>
          <w:sz w:val="22"/>
          <w:szCs w:val="22"/>
        </w:rPr>
        <w:t xml:space="preserve">Извещение о проведении аукциона в электронной форме и документация по проведению аукциона в электронной форме размещены </w:t>
      </w:r>
      <w:r w:rsidRPr="004C714B">
        <w:rPr>
          <w:spacing w:val="-2"/>
          <w:sz w:val="22"/>
          <w:szCs w:val="22"/>
        </w:rPr>
        <w:t xml:space="preserve">на официальном сайте по адресу в сети Интернет: </w:t>
      </w:r>
      <w:r w:rsidRPr="004C714B">
        <w:rPr>
          <w:sz w:val="22"/>
          <w:szCs w:val="22"/>
        </w:rPr>
        <w:t>www.torgi.gov.ru и</w:t>
      </w:r>
      <w:r>
        <w:t xml:space="preserve"> </w:t>
      </w:r>
      <w:r w:rsidRPr="00EE1874">
        <w:rPr>
          <w:sz w:val="22"/>
          <w:szCs w:val="22"/>
        </w:rPr>
        <w:t>на электронной торговой площадке i.rts-tender.ru процедура №</w:t>
      </w:r>
      <w:r>
        <w:rPr>
          <w:sz w:val="22"/>
          <w:szCs w:val="22"/>
        </w:rPr>
        <w:t> 71280</w:t>
      </w:r>
      <w:r w:rsidRPr="00EE1874">
        <w:rPr>
          <w:sz w:val="22"/>
          <w:szCs w:val="22"/>
        </w:rPr>
        <w:t>.</w:t>
      </w:r>
    </w:p>
    <w:p w:rsidR="00EA5079" w:rsidRPr="00EE1874" w:rsidRDefault="00EA5079" w:rsidP="00EA5079">
      <w:pPr>
        <w:spacing w:afterLines="40" w:after="96"/>
        <w:jc w:val="both"/>
        <w:rPr>
          <w:sz w:val="22"/>
          <w:szCs w:val="22"/>
        </w:rPr>
      </w:pPr>
      <w:r w:rsidRPr="00EE1874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>. </w:t>
      </w:r>
      <w:r w:rsidRPr="00EE1874">
        <w:rPr>
          <w:bCs/>
          <w:sz w:val="22"/>
          <w:szCs w:val="22"/>
        </w:rPr>
        <w:t xml:space="preserve">Аукционный торг проводится через систему электронной торговой площадки по адресу </w:t>
      </w:r>
      <w:r w:rsidRPr="00EE1874">
        <w:rPr>
          <w:sz w:val="22"/>
          <w:szCs w:val="22"/>
        </w:rPr>
        <w:t>i.rts-tender.ru</w:t>
      </w:r>
      <w:r>
        <w:rPr>
          <w:sz w:val="22"/>
          <w:szCs w:val="22"/>
        </w:rPr>
        <w:t>.</w:t>
      </w:r>
    </w:p>
    <w:p w:rsidR="00EA5079" w:rsidRDefault="00EA5079" w:rsidP="00EA5079">
      <w:pPr>
        <w:spacing w:afterLines="40" w:after="96"/>
        <w:jc w:val="both"/>
        <w:rPr>
          <w:b/>
        </w:rPr>
      </w:pPr>
      <w:r>
        <w:rPr>
          <w:spacing w:val="-2"/>
          <w:sz w:val="22"/>
          <w:szCs w:val="22"/>
        </w:rPr>
        <w:t>6</w:t>
      </w:r>
      <w:r>
        <w:rPr>
          <w:sz w:val="22"/>
          <w:szCs w:val="22"/>
        </w:rPr>
        <w:t>. </w:t>
      </w:r>
      <w:r w:rsidRPr="00EE1874">
        <w:rPr>
          <w:sz w:val="22"/>
          <w:szCs w:val="22"/>
        </w:rPr>
        <w:t>Лот</w:t>
      </w:r>
      <w:r>
        <w:rPr>
          <w:sz w:val="22"/>
          <w:szCs w:val="22"/>
        </w:rPr>
        <w:t>ы</w:t>
      </w:r>
      <w:r w:rsidRPr="00EE1874">
        <w:rPr>
          <w:sz w:val="22"/>
          <w:szCs w:val="22"/>
        </w:rPr>
        <w:t xml:space="preserve"> аукциона: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275"/>
        <w:gridCol w:w="1418"/>
      </w:tblGrid>
      <w:tr w:rsidR="00EA5079" w:rsidTr="00EA5079">
        <w:trPr>
          <w:trHeight w:val="230"/>
        </w:trPr>
        <w:tc>
          <w:tcPr>
            <w:tcW w:w="6799" w:type="dxa"/>
            <w:vAlign w:val="center"/>
          </w:tcPr>
          <w:p w:rsidR="00EA5079" w:rsidRDefault="00EA5079" w:rsidP="009063B3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75" w:type="dxa"/>
            <w:vAlign w:val="center"/>
          </w:tcPr>
          <w:p w:rsidR="00EA5079" w:rsidRDefault="00EA5079" w:rsidP="009063B3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1418" w:type="dxa"/>
            <w:vAlign w:val="center"/>
          </w:tcPr>
          <w:p w:rsidR="00EA5079" w:rsidRPr="00C462A3" w:rsidRDefault="00EA5079" w:rsidP="009063B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EA5079" w:rsidTr="00EA5079">
        <w:trPr>
          <w:trHeight w:val="230"/>
        </w:trPr>
        <w:tc>
          <w:tcPr>
            <w:tcW w:w="6799" w:type="dxa"/>
          </w:tcPr>
          <w:p w:rsidR="00EA5079" w:rsidRDefault="00EA5079" w:rsidP="009063B3">
            <w:pPr>
              <w:jc w:val="both"/>
            </w:pPr>
            <w:r w:rsidRPr="004E08AB">
              <w:t xml:space="preserve">№ </w:t>
            </w:r>
            <w:r>
              <w:t xml:space="preserve">1 - Гидротехническое сооружение – </w:t>
            </w:r>
            <w:proofErr w:type="spellStart"/>
            <w:r>
              <w:t>золошлакоотвал</w:t>
            </w:r>
            <w:proofErr w:type="spellEnd"/>
            <w:r>
              <w:t xml:space="preserve"> (карта №1) площадью застройки 200 000 кв. м и земельный участок площадью 205 763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 xml:space="preserve">, расположенные по ул. Тракторной, 17В в городе Рубцовске.  </w:t>
            </w:r>
          </w:p>
        </w:tc>
        <w:tc>
          <w:tcPr>
            <w:tcW w:w="1275" w:type="dxa"/>
          </w:tcPr>
          <w:p w:rsidR="00EA5079" w:rsidRDefault="00EA5079" w:rsidP="009063B3">
            <w:pPr>
              <w:jc w:val="right"/>
            </w:pPr>
            <w:r>
              <w:t>1 090 000,00 руб.</w:t>
            </w:r>
          </w:p>
        </w:tc>
        <w:tc>
          <w:tcPr>
            <w:tcW w:w="1418" w:type="dxa"/>
          </w:tcPr>
          <w:p w:rsidR="00EA5079" w:rsidRDefault="00EA5079" w:rsidP="009063B3">
            <w:pPr>
              <w:jc w:val="center"/>
            </w:pPr>
            <w:r>
              <w:t>не состоялся - 0 заявок</w:t>
            </w:r>
          </w:p>
        </w:tc>
      </w:tr>
      <w:tr w:rsidR="00EA5079" w:rsidTr="00EA5079">
        <w:trPr>
          <w:trHeight w:val="230"/>
        </w:trPr>
        <w:tc>
          <w:tcPr>
            <w:tcW w:w="6799" w:type="dxa"/>
          </w:tcPr>
          <w:p w:rsidR="00EA5079" w:rsidRDefault="00EA5079" w:rsidP="009063B3">
            <w:pPr>
              <w:jc w:val="both"/>
            </w:pPr>
            <w:r w:rsidRPr="004E08AB">
              <w:t xml:space="preserve">№ </w:t>
            </w:r>
            <w:r>
              <w:t>2 - Нежилое помещение общей площадью 735,2 кв. м и нежилое помещение № 20 общей площадью 12,6 кв. м находятся на втором и частично на первом этажах пятиэтажного кирпичного жилого дома по улице Комсомольская, д. 133, расположенного в центральной части города Рубцовска, в районе педагогического училища.</w:t>
            </w:r>
          </w:p>
        </w:tc>
        <w:tc>
          <w:tcPr>
            <w:tcW w:w="1275" w:type="dxa"/>
          </w:tcPr>
          <w:p w:rsidR="00EA5079" w:rsidRDefault="00EA5079" w:rsidP="009063B3">
            <w:pPr>
              <w:jc w:val="right"/>
            </w:pPr>
            <w:r>
              <w:t>3 532 000,00 руб.</w:t>
            </w:r>
          </w:p>
        </w:tc>
        <w:tc>
          <w:tcPr>
            <w:tcW w:w="1418" w:type="dxa"/>
          </w:tcPr>
          <w:p w:rsidR="00EA5079" w:rsidRDefault="00EA5079" w:rsidP="009063B3">
            <w:pPr>
              <w:jc w:val="center"/>
            </w:pPr>
            <w:r>
              <w:t xml:space="preserve">ожидает аукциона </w:t>
            </w:r>
          </w:p>
        </w:tc>
      </w:tr>
      <w:tr w:rsidR="00EA5079" w:rsidTr="00EA5079">
        <w:trPr>
          <w:trHeight w:val="230"/>
        </w:trPr>
        <w:tc>
          <w:tcPr>
            <w:tcW w:w="6799" w:type="dxa"/>
          </w:tcPr>
          <w:p w:rsidR="00EA5079" w:rsidRDefault="00EA5079" w:rsidP="009063B3">
            <w:pPr>
              <w:jc w:val="both"/>
            </w:pPr>
            <w:r w:rsidRPr="004E08AB">
              <w:t xml:space="preserve">№ </w:t>
            </w:r>
            <w:r>
              <w:t>3 - Нежилое помещение № 520 общей площадью 201,2 кв. м находится на первом этаже пятиэтажного панельного жилого дома по улице Федоренко, д. 19, расположенного в северной части города Рубцовска.</w:t>
            </w:r>
          </w:p>
        </w:tc>
        <w:tc>
          <w:tcPr>
            <w:tcW w:w="1275" w:type="dxa"/>
          </w:tcPr>
          <w:p w:rsidR="00EA5079" w:rsidRDefault="00EA5079" w:rsidP="009063B3">
            <w:pPr>
              <w:jc w:val="right"/>
            </w:pPr>
            <w:r>
              <w:t>2 016 000,00 руб.</w:t>
            </w:r>
          </w:p>
        </w:tc>
        <w:tc>
          <w:tcPr>
            <w:tcW w:w="1418" w:type="dxa"/>
          </w:tcPr>
          <w:p w:rsidR="00EA5079" w:rsidRDefault="00EA5079" w:rsidP="009063B3">
            <w:pPr>
              <w:jc w:val="center"/>
            </w:pPr>
            <w:r>
              <w:t>не состоялся - 0 заявок</w:t>
            </w:r>
          </w:p>
        </w:tc>
      </w:tr>
      <w:tr w:rsidR="00EA5079" w:rsidTr="00EA5079">
        <w:trPr>
          <w:trHeight w:val="230"/>
        </w:trPr>
        <w:tc>
          <w:tcPr>
            <w:tcW w:w="6799" w:type="dxa"/>
          </w:tcPr>
          <w:p w:rsidR="00EA5079" w:rsidRDefault="00EA5079" w:rsidP="009063B3">
            <w:pPr>
              <w:jc w:val="both"/>
            </w:pPr>
            <w:r w:rsidRPr="004E08AB">
              <w:t xml:space="preserve">№ </w:t>
            </w:r>
            <w:r>
              <w:t xml:space="preserve">4 - Пять единиц автотранспорта, числящиеся в составе объектов казны муниципального образования город Рубцовск Алтайского края. </w:t>
            </w:r>
          </w:p>
        </w:tc>
        <w:tc>
          <w:tcPr>
            <w:tcW w:w="1275" w:type="dxa"/>
          </w:tcPr>
          <w:p w:rsidR="00EA5079" w:rsidRDefault="00EA5079" w:rsidP="009063B3">
            <w:pPr>
              <w:jc w:val="right"/>
            </w:pPr>
            <w:r>
              <w:t>146 100,00 руб.</w:t>
            </w:r>
          </w:p>
        </w:tc>
        <w:tc>
          <w:tcPr>
            <w:tcW w:w="1418" w:type="dxa"/>
          </w:tcPr>
          <w:p w:rsidR="00EA5079" w:rsidRDefault="00EA5079" w:rsidP="009063B3">
            <w:pPr>
              <w:jc w:val="center"/>
            </w:pPr>
            <w:r>
              <w:t xml:space="preserve">ожидает аукциона </w:t>
            </w:r>
          </w:p>
        </w:tc>
      </w:tr>
      <w:tr w:rsidR="00EA5079" w:rsidTr="00EA5079">
        <w:trPr>
          <w:trHeight w:val="230"/>
        </w:trPr>
        <w:tc>
          <w:tcPr>
            <w:tcW w:w="6799" w:type="dxa"/>
          </w:tcPr>
          <w:p w:rsidR="00EA5079" w:rsidRDefault="00EA5079" w:rsidP="009063B3">
            <w:pPr>
              <w:jc w:val="both"/>
            </w:pPr>
            <w:r w:rsidRPr="004E08AB">
              <w:t xml:space="preserve">№ </w:t>
            </w:r>
            <w:r>
              <w:t xml:space="preserve">5 - Нежилое помещение № 145 общей площадью 498,5 </w:t>
            </w:r>
            <w:proofErr w:type="spellStart"/>
            <w:r>
              <w:t>кв.м</w:t>
            </w:r>
            <w:proofErr w:type="spellEnd"/>
            <w:r>
              <w:t>, пристройка к пятиэтажному жилому зданию, расположенному в центрально-северной части города Рубцовска, во дворах жилых пятиэтажных домов по ул. Октябрьской, 117.</w:t>
            </w:r>
          </w:p>
        </w:tc>
        <w:tc>
          <w:tcPr>
            <w:tcW w:w="1275" w:type="dxa"/>
          </w:tcPr>
          <w:p w:rsidR="00EA5079" w:rsidRDefault="00EA5079" w:rsidP="009063B3">
            <w:pPr>
              <w:jc w:val="right"/>
            </w:pPr>
            <w:r>
              <w:t>620 000,00 руб.</w:t>
            </w:r>
          </w:p>
        </w:tc>
        <w:tc>
          <w:tcPr>
            <w:tcW w:w="1418" w:type="dxa"/>
          </w:tcPr>
          <w:p w:rsidR="00EA5079" w:rsidRDefault="00EA5079" w:rsidP="009063B3">
            <w:pPr>
              <w:jc w:val="center"/>
            </w:pPr>
            <w:r>
              <w:t>не состоялся - 0 заявок</w:t>
            </w:r>
          </w:p>
        </w:tc>
      </w:tr>
    </w:tbl>
    <w:p w:rsidR="00EA5079" w:rsidRPr="00470465" w:rsidRDefault="00EA5079" w:rsidP="00EA5079">
      <w:pPr>
        <w:spacing w:before="120"/>
        <w:jc w:val="both"/>
        <w:rPr>
          <w:sz w:val="22"/>
          <w:szCs w:val="22"/>
        </w:rPr>
      </w:pPr>
      <w:r w:rsidRPr="00470465">
        <w:rPr>
          <w:sz w:val="22"/>
          <w:szCs w:val="22"/>
        </w:rPr>
        <w:t xml:space="preserve">7. Извещение о проведении аукциона в электронной форме и документация по проведению аукциона в электронной форме размещены </w:t>
      </w:r>
      <w:r w:rsidRPr="00470465">
        <w:rPr>
          <w:spacing w:val="-2"/>
          <w:sz w:val="22"/>
          <w:szCs w:val="22"/>
        </w:rPr>
        <w:t xml:space="preserve">на официальном сайте по адресу в сети Интернет: </w:t>
      </w:r>
      <w:r w:rsidRPr="00470465">
        <w:rPr>
          <w:sz w:val="22"/>
          <w:szCs w:val="22"/>
        </w:rPr>
        <w:t>www.torgi.gov.ru и на электронной площадке i.rts-tender.ru процедура № 71280.</w:t>
      </w:r>
    </w:p>
    <w:p w:rsidR="00EA5079" w:rsidRDefault="00EA5079" w:rsidP="00EA5079">
      <w:pPr>
        <w:spacing w:after="60"/>
        <w:jc w:val="both"/>
        <w:rPr>
          <w:sz w:val="22"/>
          <w:szCs w:val="22"/>
        </w:rPr>
      </w:pPr>
    </w:p>
    <w:p w:rsidR="00EA5079" w:rsidRDefault="00EA5079" w:rsidP="00EA5079">
      <w:pPr>
        <w:spacing w:after="60"/>
        <w:jc w:val="both"/>
        <w:rPr>
          <w:sz w:val="22"/>
          <w:szCs w:val="22"/>
        </w:rPr>
      </w:pPr>
    </w:p>
    <w:p w:rsidR="00EA5079" w:rsidRDefault="00EA5079" w:rsidP="00EA5079">
      <w:pPr>
        <w:spacing w:after="60"/>
        <w:jc w:val="both"/>
        <w:rPr>
          <w:sz w:val="22"/>
          <w:szCs w:val="22"/>
        </w:rPr>
      </w:pPr>
    </w:p>
    <w:p w:rsidR="00EA5079" w:rsidRPr="00470465" w:rsidRDefault="00EA5079" w:rsidP="00EA5079">
      <w:pPr>
        <w:spacing w:after="60"/>
        <w:jc w:val="both"/>
        <w:rPr>
          <w:sz w:val="22"/>
          <w:szCs w:val="22"/>
        </w:rPr>
      </w:pPr>
      <w:r w:rsidRPr="00470465">
        <w:rPr>
          <w:sz w:val="22"/>
          <w:szCs w:val="22"/>
        </w:rPr>
        <w:lastRenderedPageBreak/>
        <w:t>8. </w:t>
      </w:r>
      <w:r w:rsidRPr="00470465">
        <w:rPr>
          <w:bCs/>
          <w:sz w:val="22"/>
          <w:szCs w:val="22"/>
        </w:rPr>
        <w:t xml:space="preserve">На участие в </w:t>
      </w:r>
      <w:r w:rsidRPr="00470465">
        <w:rPr>
          <w:sz w:val="22"/>
          <w:szCs w:val="22"/>
        </w:rPr>
        <w:t>аукционе</w:t>
      </w:r>
      <w:r w:rsidRPr="00470465">
        <w:rPr>
          <w:bCs/>
          <w:sz w:val="22"/>
          <w:szCs w:val="22"/>
        </w:rPr>
        <w:t xml:space="preserve"> в электронной форме </w:t>
      </w:r>
      <w:r w:rsidRPr="00470465">
        <w:rPr>
          <w:sz w:val="22"/>
          <w:szCs w:val="22"/>
        </w:rPr>
        <w:t>поданы заявки от: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6"/>
        <w:gridCol w:w="1282"/>
        <w:gridCol w:w="1070"/>
        <w:gridCol w:w="1472"/>
        <w:gridCol w:w="1887"/>
      </w:tblGrid>
      <w:tr w:rsidR="00EA5079" w:rsidRPr="003C661B" w:rsidTr="009063B3">
        <w:tc>
          <w:tcPr>
            <w:tcW w:w="2010" w:type="pct"/>
            <w:vAlign w:val="center"/>
          </w:tcPr>
          <w:p w:rsidR="00EA5079" w:rsidRPr="003C661B" w:rsidRDefault="00EA5079" w:rsidP="009063B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 w:rsidRPr="00470465">
              <w:rPr>
                <w:spacing w:val="-2"/>
              </w:rPr>
              <w:t>/</w:t>
            </w:r>
            <w:r>
              <w:rPr>
                <w:spacing w:val="-2"/>
              </w:rPr>
              <w:t xml:space="preserve"> </w:t>
            </w:r>
            <w:r w:rsidRPr="00470465">
              <w:rPr>
                <w:spacing w:val="-2"/>
              </w:rPr>
              <w:t>Наименование лота</w:t>
            </w:r>
          </w:p>
        </w:tc>
        <w:tc>
          <w:tcPr>
            <w:tcW w:w="684" w:type="pct"/>
            <w:vAlign w:val="center"/>
          </w:tcPr>
          <w:p w:rsidR="00EA5079" w:rsidRPr="003C661B" w:rsidRDefault="00EA5079" w:rsidP="009063B3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EA5079" w:rsidRPr="003C661B" w:rsidRDefault="00EA5079" w:rsidP="009063B3">
            <w:pPr>
              <w:jc w:val="center"/>
              <w:rPr>
                <w:spacing w:val="-2"/>
              </w:rPr>
            </w:pPr>
            <w:proofErr w:type="spellStart"/>
            <w:r w:rsidRPr="003C661B">
              <w:rPr>
                <w:spacing w:val="-2"/>
              </w:rPr>
              <w:t>Наиме</w:t>
            </w:r>
            <w:r>
              <w:rPr>
                <w:spacing w:val="-2"/>
              </w:rPr>
              <w:t>-</w:t>
            </w:r>
            <w:r w:rsidRPr="003C661B">
              <w:rPr>
                <w:spacing w:val="-2"/>
              </w:rPr>
              <w:t>нование</w:t>
            </w:r>
            <w:proofErr w:type="spellEnd"/>
            <w:r w:rsidRPr="003C661B">
              <w:rPr>
                <w:spacing w:val="-2"/>
              </w:rPr>
              <w:t xml:space="preserve"> участника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EA5079" w:rsidRPr="003C661B" w:rsidRDefault="00EA5079" w:rsidP="009063B3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2" w:type="pct"/>
            <w:vAlign w:val="center"/>
          </w:tcPr>
          <w:p w:rsidR="00EA5079" w:rsidRPr="003C661B" w:rsidRDefault="00EA5079" w:rsidP="009063B3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EA5079" w:rsidRPr="003C661B" w:rsidTr="009063B3">
        <w:trPr>
          <w:trHeight w:val="670"/>
        </w:trPr>
        <w:tc>
          <w:tcPr>
            <w:tcW w:w="2010" w:type="pct"/>
          </w:tcPr>
          <w:p w:rsidR="00EA5079" w:rsidRPr="003C661B" w:rsidRDefault="00EA5079" w:rsidP="009063B3">
            <w:r w:rsidRPr="004E08AB">
              <w:t xml:space="preserve">№ </w:t>
            </w:r>
            <w:r>
              <w:t>2 - Нежилое помещение общей площадью 735,2 кв. м и нежилое помещение № 20 общей площадью 12,6 кв. м находятся на втором и частично на первом этажах пятиэтажного кирпичного жилого дома по улице Комсомольская, д. 133, расположенного в центральной части города Рубцовска, в районе педагогического училища.</w:t>
            </w:r>
          </w:p>
        </w:tc>
        <w:tc>
          <w:tcPr>
            <w:tcW w:w="684" w:type="pct"/>
          </w:tcPr>
          <w:p w:rsidR="00EA5079" w:rsidRPr="003C661B" w:rsidRDefault="00EA5079" w:rsidP="009063B3">
            <w:pPr>
              <w:jc w:val="right"/>
            </w:pPr>
            <w:r>
              <w:t>3 532 000,00 руб.</w:t>
            </w:r>
          </w:p>
        </w:tc>
        <w:tc>
          <w:tcPr>
            <w:tcW w:w="549" w:type="pct"/>
            <w:shd w:val="clear" w:color="auto" w:fill="auto"/>
          </w:tcPr>
          <w:p w:rsidR="00EA5079" w:rsidRDefault="00EA5079" w:rsidP="009063B3">
            <w:r>
              <w:t xml:space="preserve">ИП </w:t>
            </w:r>
          </w:p>
          <w:p w:rsidR="00EA5079" w:rsidRPr="003C661B" w:rsidRDefault="00EA5079" w:rsidP="009063B3">
            <w:r>
              <w:t>Алешко Василий Олегович</w:t>
            </w:r>
          </w:p>
        </w:tc>
        <w:tc>
          <w:tcPr>
            <w:tcW w:w="755" w:type="pct"/>
            <w:shd w:val="clear" w:color="auto" w:fill="auto"/>
          </w:tcPr>
          <w:p w:rsidR="00EA5079" w:rsidRPr="003C661B" w:rsidRDefault="00EA5079" w:rsidP="009063B3">
            <w:pPr>
              <w:jc w:val="center"/>
              <w:rPr>
                <w:lang w:val="en-US"/>
              </w:rPr>
            </w:pPr>
            <w:r>
              <w:t>220912043722</w:t>
            </w:r>
            <w:r w:rsidRPr="003C661B">
              <w:rPr>
                <w:lang w:val="en-US"/>
              </w:rPr>
              <w:t>/</w:t>
            </w:r>
          </w:p>
          <w:p w:rsidR="00EA5079" w:rsidRPr="003C661B" w:rsidRDefault="00EA5079" w:rsidP="009063B3">
            <w:pPr>
              <w:jc w:val="center"/>
              <w:rPr>
                <w:highlight w:val="cyan"/>
                <w:lang w:val="en-US"/>
              </w:rPr>
            </w:pPr>
            <w:r>
              <w:t xml:space="preserve"> </w:t>
            </w:r>
          </w:p>
        </w:tc>
        <w:tc>
          <w:tcPr>
            <w:tcW w:w="1002" w:type="pct"/>
          </w:tcPr>
          <w:p w:rsidR="00EA5079" w:rsidRPr="003C661B" w:rsidRDefault="00EA5079" w:rsidP="009063B3">
            <w:pPr>
              <w:rPr>
                <w:highlight w:val="cyan"/>
              </w:rPr>
            </w:pPr>
            <w:r>
              <w:t>Алтайский край, г. Рубцовск</w:t>
            </w:r>
          </w:p>
        </w:tc>
      </w:tr>
      <w:tr w:rsidR="00EA5079" w:rsidRPr="003C661B" w:rsidTr="009063B3">
        <w:trPr>
          <w:trHeight w:val="670"/>
        </w:trPr>
        <w:tc>
          <w:tcPr>
            <w:tcW w:w="2010" w:type="pct"/>
          </w:tcPr>
          <w:p w:rsidR="00EA5079" w:rsidRPr="003C661B" w:rsidRDefault="00EA5079" w:rsidP="009063B3">
            <w:r w:rsidRPr="004E08AB">
              <w:t xml:space="preserve">№ </w:t>
            </w:r>
            <w:r>
              <w:t>2 - Нежилое помещение общей площадью 735,2 кв. м и нежилое помещение № 20 общей площадью 12,6 кв. м находятся на втором и частично на первом этажах пятиэтажного кирпичного жилого дома по улице Комсомольская, д. 133, расположенного в центральной части города Рубцовска, в районе педагогического училища.</w:t>
            </w:r>
          </w:p>
        </w:tc>
        <w:tc>
          <w:tcPr>
            <w:tcW w:w="684" w:type="pct"/>
          </w:tcPr>
          <w:p w:rsidR="00EA5079" w:rsidRPr="003C661B" w:rsidRDefault="00EA5079" w:rsidP="009063B3">
            <w:pPr>
              <w:jc w:val="right"/>
            </w:pPr>
            <w:r>
              <w:t>3 532 000,00 руб.</w:t>
            </w:r>
          </w:p>
        </w:tc>
        <w:tc>
          <w:tcPr>
            <w:tcW w:w="549" w:type="pct"/>
            <w:shd w:val="clear" w:color="auto" w:fill="auto"/>
          </w:tcPr>
          <w:p w:rsidR="00EA5079" w:rsidRDefault="00EA5079" w:rsidP="009063B3">
            <w:r>
              <w:t xml:space="preserve">ИП </w:t>
            </w:r>
          </w:p>
          <w:p w:rsidR="00EA5079" w:rsidRPr="003C661B" w:rsidRDefault="00EA5079" w:rsidP="009063B3">
            <w:proofErr w:type="spellStart"/>
            <w:r>
              <w:t>Денекина</w:t>
            </w:r>
            <w:proofErr w:type="spellEnd"/>
            <w:r>
              <w:t xml:space="preserve"> Оксана </w:t>
            </w:r>
            <w:proofErr w:type="spellStart"/>
            <w:r>
              <w:t>Алексан-дровна</w:t>
            </w:r>
            <w:proofErr w:type="spellEnd"/>
          </w:p>
        </w:tc>
        <w:tc>
          <w:tcPr>
            <w:tcW w:w="755" w:type="pct"/>
            <w:shd w:val="clear" w:color="auto" w:fill="auto"/>
          </w:tcPr>
          <w:p w:rsidR="00EA5079" w:rsidRPr="003C661B" w:rsidRDefault="00EA5079" w:rsidP="009063B3">
            <w:pPr>
              <w:jc w:val="center"/>
              <w:rPr>
                <w:lang w:val="en-US"/>
              </w:rPr>
            </w:pPr>
            <w:r>
              <w:t>220901015113</w:t>
            </w:r>
            <w:r w:rsidRPr="003C661B">
              <w:rPr>
                <w:lang w:val="en-US"/>
              </w:rPr>
              <w:t>/</w:t>
            </w:r>
          </w:p>
          <w:p w:rsidR="00EA5079" w:rsidRPr="003C661B" w:rsidRDefault="00EA5079" w:rsidP="009063B3">
            <w:pPr>
              <w:jc w:val="center"/>
              <w:rPr>
                <w:highlight w:val="cyan"/>
                <w:lang w:val="en-US"/>
              </w:rPr>
            </w:pPr>
            <w:r>
              <w:t xml:space="preserve"> </w:t>
            </w:r>
          </w:p>
        </w:tc>
        <w:tc>
          <w:tcPr>
            <w:tcW w:w="1002" w:type="pct"/>
          </w:tcPr>
          <w:p w:rsidR="00EA5079" w:rsidRDefault="00EA5079" w:rsidP="009063B3">
            <w:r>
              <w:t xml:space="preserve">658225, </w:t>
            </w:r>
          </w:p>
          <w:p w:rsidR="00EA5079" w:rsidRDefault="00EA5079" w:rsidP="009063B3">
            <w:r>
              <w:t xml:space="preserve">Алтайский </w:t>
            </w:r>
          </w:p>
          <w:p w:rsidR="00EA5079" w:rsidRPr="003C661B" w:rsidRDefault="00EA5079" w:rsidP="009063B3">
            <w:pPr>
              <w:rPr>
                <w:highlight w:val="cyan"/>
              </w:rPr>
            </w:pPr>
            <w:r>
              <w:t>край, г. Рубцовск, пр. ЛЕНИНА, 217</w:t>
            </w:r>
          </w:p>
        </w:tc>
      </w:tr>
      <w:tr w:rsidR="00EA5079" w:rsidRPr="003C661B" w:rsidTr="009063B3">
        <w:trPr>
          <w:trHeight w:val="670"/>
        </w:trPr>
        <w:tc>
          <w:tcPr>
            <w:tcW w:w="2010" w:type="pct"/>
          </w:tcPr>
          <w:p w:rsidR="00EA5079" w:rsidRPr="003C661B" w:rsidRDefault="00EA5079" w:rsidP="009063B3">
            <w:r w:rsidRPr="004E08AB">
              <w:t xml:space="preserve">№ </w:t>
            </w:r>
            <w:r>
              <w:t xml:space="preserve">4 - Пять единиц автотранспорта, числящиеся в составе объектов казны муниципального образования город Рубцовск Алтайского края. </w:t>
            </w:r>
          </w:p>
        </w:tc>
        <w:tc>
          <w:tcPr>
            <w:tcW w:w="684" w:type="pct"/>
          </w:tcPr>
          <w:p w:rsidR="00EA5079" w:rsidRPr="003C661B" w:rsidRDefault="00EA5079" w:rsidP="009063B3">
            <w:pPr>
              <w:jc w:val="right"/>
            </w:pPr>
            <w:r>
              <w:t>146 100,00 руб.</w:t>
            </w:r>
          </w:p>
        </w:tc>
        <w:tc>
          <w:tcPr>
            <w:tcW w:w="549" w:type="pct"/>
            <w:shd w:val="clear" w:color="auto" w:fill="auto"/>
          </w:tcPr>
          <w:p w:rsidR="00EA5079" w:rsidRPr="003C661B" w:rsidRDefault="00EA5079" w:rsidP="009063B3">
            <w:proofErr w:type="spellStart"/>
            <w:r>
              <w:t>Малашта</w:t>
            </w:r>
            <w:proofErr w:type="spellEnd"/>
            <w:r>
              <w:t xml:space="preserve"> Михаил Иванович</w:t>
            </w:r>
          </w:p>
        </w:tc>
        <w:tc>
          <w:tcPr>
            <w:tcW w:w="755" w:type="pct"/>
            <w:shd w:val="clear" w:color="auto" w:fill="auto"/>
          </w:tcPr>
          <w:p w:rsidR="00EA5079" w:rsidRPr="003C661B" w:rsidRDefault="00EA5079" w:rsidP="009063B3">
            <w:pPr>
              <w:jc w:val="center"/>
              <w:rPr>
                <w:lang w:val="en-US"/>
              </w:rPr>
            </w:pPr>
            <w:r>
              <w:t>220909396566</w:t>
            </w:r>
            <w:r w:rsidRPr="003C661B">
              <w:rPr>
                <w:lang w:val="en-US"/>
              </w:rPr>
              <w:t>/</w:t>
            </w:r>
          </w:p>
          <w:p w:rsidR="00EA5079" w:rsidRPr="003C661B" w:rsidRDefault="00EA5079" w:rsidP="009063B3">
            <w:pPr>
              <w:jc w:val="center"/>
              <w:rPr>
                <w:highlight w:val="cyan"/>
                <w:lang w:val="en-US"/>
              </w:rPr>
            </w:pPr>
            <w:r>
              <w:t xml:space="preserve"> </w:t>
            </w:r>
          </w:p>
        </w:tc>
        <w:tc>
          <w:tcPr>
            <w:tcW w:w="1002" w:type="pct"/>
          </w:tcPr>
          <w:p w:rsidR="00EA5079" w:rsidRPr="003C661B" w:rsidRDefault="00EA5079" w:rsidP="009063B3">
            <w:pPr>
              <w:rPr>
                <w:highlight w:val="cyan"/>
              </w:rPr>
            </w:pPr>
            <w:r>
              <w:t xml:space="preserve">108801, РФ, г. Москва, п. Коммунарка, ул. Александры </w:t>
            </w:r>
            <w:proofErr w:type="spellStart"/>
            <w:r>
              <w:t>Монаховой</w:t>
            </w:r>
            <w:proofErr w:type="spellEnd"/>
            <w:r>
              <w:t>, дом 88, корп. 1</w:t>
            </w:r>
          </w:p>
        </w:tc>
      </w:tr>
      <w:tr w:rsidR="00EA5079" w:rsidRPr="003C661B" w:rsidTr="009063B3">
        <w:trPr>
          <w:trHeight w:val="670"/>
        </w:trPr>
        <w:tc>
          <w:tcPr>
            <w:tcW w:w="2010" w:type="pct"/>
          </w:tcPr>
          <w:p w:rsidR="00EA5079" w:rsidRPr="003C661B" w:rsidRDefault="00EA5079" w:rsidP="009063B3">
            <w:r w:rsidRPr="004E08AB">
              <w:t xml:space="preserve">№ </w:t>
            </w:r>
            <w:r>
              <w:t xml:space="preserve">4 - Пять единиц автотранспорта, числящиеся в составе объектов казны муниципального образования город Рубцовск Алтайского края. </w:t>
            </w:r>
          </w:p>
        </w:tc>
        <w:tc>
          <w:tcPr>
            <w:tcW w:w="684" w:type="pct"/>
          </w:tcPr>
          <w:p w:rsidR="00EA5079" w:rsidRPr="003C661B" w:rsidRDefault="00EA5079" w:rsidP="009063B3">
            <w:pPr>
              <w:jc w:val="right"/>
            </w:pPr>
            <w:r>
              <w:t>146 100,00 руб.</w:t>
            </w:r>
          </w:p>
        </w:tc>
        <w:tc>
          <w:tcPr>
            <w:tcW w:w="549" w:type="pct"/>
            <w:shd w:val="clear" w:color="auto" w:fill="auto"/>
          </w:tcPr>
          <w:p w:rsidR="00EA5079" w:rsidRDefault="00EA5079" w:rsidP="009063B3">
            <w:proofErr w:type="spellStart"/>
            <w:r>
              <w:t>Милодан</w:t>
            </w:r>
            <w:proofErr w:type="spellEnd"/>
            <w:r>
              <w:t xml:space="preserve"> Сергей </w:t>
            </w:r>
            <w:proofErr w:type="spellStart"/>
            <w:r>
              <w:t>Владими</w:t>
            </w:r>
            <w:proofErr w:type="spellEnd"/>
            <w:r>
              <w:t>-</w:t>
            </w:r>
          </w:p>
          <w:p w:rsidR="00EA5079" w:rsidRPr="003C661B" w:rsidRDefault="00EA5079" w:rsidP="009063B3">
            <w:proofErr w:type="spellStart"/>
            <w:r>
              <w:t>рович</w:t>
            </w:r>
            <w:proofErr w:type="spellEnd"/>
          </w:p>
        </w:tc>
        <w:tc>
          <w:tcPr>
            <w:tcW w:w="755" w:type="pct"/>
            <w:shd w:val="clear" w:color="auto" w:fill="auto"/>
          </w:tcPr>
          <w:p w:rsidR="00EA5079" w:rsidRPr="003C661B" w:rsidRDefault="00EA5079" w:rsidP="009063B3">
            <w:pPr>
              <w:jc w:val="center"/>
              <w:rPr>
                <w:lang w:val="en-US"/>
              </w:rPr>
            </w:pPr>
            <w:r>
              <w:t>226702070142</w:t>
            </w:r>
            <w:r w:rsidRPr="003C661B">
              <w:rPr>
                <w:lang w:val="en-US"/>
              </w:rPr>
              <w:t>/</w:t>
            </w:r>
          </w:p>
          <w:p w:rsidR="00EA5079" w:rsidRPr="003C661B" w:rsidRDefault="00EA5079" w:rsidP="009063B3">
            <w:pPr>
              <w:jc w:val="center"/>
              <w:rPr>
                <w:highlight w:val="cyan"/>
                <w:lang w:val="en-US"/>
              </w:rPr>
            </w:pPr>
            <w:r>
              <w:t xml:space="preserve"> </w:t>
            </w:r>
          </w:p>
        </w:tc>
        <w:tc>
          <w:tcPr>
            <w:tcW w:w="1002" w:type="pct"/>
          </w:tcPr>
          <w:p w:rsidR="00EA5079" w:rsidRPr="003C661B" w:rsidRDefault="00EA5079" w:rsidP="009063B3">
            <w:pPr>
              <w:rPr>
                <w:highlight w:val="cyan"/>
              </w:rPr>
            </w:pPr>
            <w:r>
              <w:t>659500, РФ, Алтайский край, с. Красногорское, пер. Никольский, 17</w:t>
            </w:r>
          </w:p>
        </w:tc>
      </w:tr>
      <w:tr w:rsidR="00EA5079" w:rsidRPr="003C661B" w:rsidTr="009063B3">
        <w:trPr>
          <w:trHeight w:val="670"/>
        </w:trPr>
        <w:tc>
          <w:tcPr>
            <w:tcW w:w="2010" w:type="pct"/>
          </w:tcPr>
          <w:p w:rsidR="00EA5079" w:rsidRPr="003C661B" w:rsidRDefault="00EA5079" w:rsidP="009063B3">
            <w:r w:rsidRPr="004E08AB">
              <w:t xml:space="preserve">№ </w:t>
            </w:r>
            <w:r>
              <w:t xml:space="preserve">4 - Пять единиц автотранспорта, числящиеся в составе объектов казны муниципального образования город Рубцовск Алтайского края. </w:t>
            </w:r>
          </w:p>
        </w:tc>
        <w:tc>
          <w:tcPr>
            <w:tcW w:w="684" w:type="pct"/>
          </w:tcPr>
          <w:p w:rsidR="00EA5079" w:rsidRPr="003C661B" w:rsidRDefault="00EA5079" w:rsidP="009063B3">
            <w:pPr>
              <w:jc w:val="right"/>
            </w:pPr>
            <w:r>
              <w:t>146 100,00 руб.</w:t>
            </w:r>
          </w:p>
        </w:tc>
        <w:tc>
          <w:tcPr>
            <w:tcW w:w="549" w:type="pct"/>
            <w:shd w:val="clear" w:color="auto" w:fill="auto"/>
          </w:tcPr>
          <w:p w:rsidR="00EA5079" w:rsidRDefault="00EA5079" w:rsidP="009063B3">
            <w:r>
              <w:t xml:space="preserve">Сафронов Сергей </w:t>
            </w:r>
            <w:proofErr w:type="spellStart"/>
            <w:r>
              <w:t>Викто</w:t>
            </w:r>
            <w:proofErr w:type="spellEnd"/>
            <w:r>
              <w:t>-</w:t>
            </w:r>
          </w:p>
          <w:p w:rsidR="00EA5079" w:rsidRPr="003C661B" w:rsidRDefault="00EA5079" w:rsidP="009063B3">
            <w:proofErr w:type="spellStart"/>
            <w:r>
              <w:t>рович</w:t>
            </w:r>
            <w:proofErr w:type="spellEnd"/>
          </w:p>
        </w:tc>
        <w:tc>
          <w:tcPr>
            <w:tcW w:w="755" w:type="pct"/>
            <w:shd w:val="clear" w:color="auto" w:fill="auto"/>
          </w:tcPr>
          <w:p w:rsidR="00EA5079" w:rsidRPr="003C661B" w:rsidRDefault="00EA5079" w:rsidP="009063B3">
            <w:pPr>
              <w:jc w:val="center"/>
              <w:rPr>
                <w:lang w:val="en-US"/>
              </w:rPr>
            </w:pPr>
            <w:r>
              <w:t>222103239353</w:t>
            </w:r>
            <w:r w:rsidRPr="003C661B">
              <w:rPr>
                <w:lang w:val="en-US"/>
              </w:rPr>
              <w:t>/</w:t>
            </w:r>
          </w:p>
          <w:p w:rsidR="00EA5079" w:rsidRPr="003C661B" w:rsidRDefault="00EA5079" w:rsidP="009063B3">
            <w:pPr>
              <w:jc w:val="center"/>
              <w:rPr>
                <w:highlight w:val="cyan"/>
                <w:lang w:val="en-US"/>
              </w:rPr>
            </w:pPr>
            <w:r>
              <w:t xml:space="preserve"> </w:t>
            </w:r>
          </w:p>
        </w:tc>
        <w:tc>
          <w:tcPr>
            <w:tcW w:w="1002" w:type="pct"/>
          </w:tcPr>
          <w:p w:rsidR="00EA5079" w:rsidRPr="003C661B" w:rsidRDefault="00EA5079" w:rsidP="009063B3">
            <w:pPr>
              <w:rPr>
                <w:highlight w:val="cyan"/>
              </w:rPr>
            </w:pPr>
            <w:r>
              <w:t>656904, РФ, Алтай-</w:t>
            </w:r>
            <w:proofErr w:type="spellStart"/>
            <w:r>
              <w:t>ский</w:t>
            </w:r>
            <w:proofErr w:type="spellEnd"/>
            <w:r>
              <w:t xml:space="preserve"> край, г. </w:t>
            </w:r>
            <w:proofErr w:type="spellStart"/>
            <w:r>
              <w:t>Барна-ул</w:t>
            </w:r>
            <w:proofErr w:type="spellEnd"/>
            <w:r>
              <w:t>, с. Лебяжье, ул. Придорожная, 12в</w:t>
            </w:r>
          </w:p>
        </w:tc>
      </w:tr>
    </w:tbl>
    <w:p w:rsidR="00EA5079" w:rsidRPr="00470465" w:rsidRDefault="00EA5079" w:rsidP="00EA5079">
      <w:pPr>
        <w:shd w:val="clear" w:color="auto" w:fill="FFFFFF"/>
        <w:spacing w:before="134"/>
        <w:jc w:val="both"/>
        <w:rPr>
          <w:sz w:val="22"/>
          <w:szCs w:val="22"/>
        </w:rPr>
      </w:pPr>
      <w:r w:rsidRPr="00470465">
        <w:rPr>
          <w:sz w:val="22"/>
          <w:szCs w:val="22"/>
        </w:rPr>
        <w:t>9. По результатам рассмотрения заявок на участие в аукционе в электронной форме приняты следующие решения:</w:t>
      </w:r>
    </w:p>
    <w:p w:rsidR="00EA5079" w:rsidRPr="00470465" w:rsidRDefault="00EA5079" w:rsidP="00EA5079">
      <w:pPr>
        <w:spacing w:after="60"/>
        <w:jc w:val="both"/>
        <w:rPr>
          <w:sz w:val="22"/>
          <w:szCs w:val="22"/>
        </w:rPr>
      </w:pPr>
      <w:r w:rsidRPr="00470465">
        <w:rPr>
          <w:sz w:val="22"/>
          <w:szCs w:val="22"/>
        </w:rPr>
        <w:t>9.1. Допустить к дальнейшему участию в процедуре следующих участников:</w:t>
      </w:r>
    </w:p>
    <w:tbl>
      <w:tblPr>
        <w:tblW w:w="95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4"/>
        <w:gridCol w:w="1441"/>
        <w:gridCol w:w="1472"/>
        <w:gridCol w:w="1360"/>
      </w:tblGrid>
      <w:tr w:rsidR="00EA5079" w:rsidRPr="006178B2" w:rsidTr="00EA5079">
        <w:tc>
          <w:tcPr>
            <w:tcW w:w="5274" w:type="dxa"/>
            <w:vAlign w:val="center"/>
          </w:tcPr>
          <w:p w:rsidR="00EA5079" w:rsidRPr="003C661B" w:rsidRDefault="00EA5079" w:rsidP="009063B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441" w:type="dxa"/>
            <w:shd w:val="clear" w:color="auto" w:fill="auto"/>
            <w:vAlign w:val="center"/>
          </w:tcPr>
          <w:p w:rsidR="00EA5079" w:rsidRPr="006178B2" w:rsidRDefault="00EA5079" w:rsidP="009063B3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EA5079" w:rsidRPr="006178B2" w:rsidRDefault="00EA5079" w:rsidP="009063B3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360" w:type="dxa"/>
            <w:vAlign w:val="center"/>
          </w:tcPr>
          <w:p w:rsidR="00EA5079" w:rsidRPr="006178B2" w:rsidRDefault="00EA5079" w:rsidP="009063B3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EA5079" w:rsidRPr="006178B2" w:rsidTr="00EA5079">
        <w:trPr>
          <w:trHeight w:val="670"/>
        </w:trPr>
        <w:tc>
          <w:tcPr>
            <w:tcW w:w="5274" w:type="dxa"/>
          </w:tcPr>
          <w:p w:rsidR="00EA5079" w:rsidRPr="004E08AB" w:rsidRDefault="00EA5079" w:rsidP="009063B3">
            <w:r w:rsidRPr="004E08AB">
              <w:t xml:space="preserve">№ </w:t>
            </w:r>
            <w:r>
              <w:t>2 - Нежилое помещение общей площадью 735,2 кв. м и нежилое помещение № 20 общей площадью 12,6 кв. м находятся на втором и частично на первом этажах пятиэтажного кирпичного жилого дома по улице Комсомольская, д. 133, расположенного в центральной части города Рубцовска, в районе педагогического училища.</w:t>
            </w:r>
          </w:p>
        </w:tc>
        <w:tc>
          <w:tcPr>
            <w:tcW w:w="1441" w:type="dxa"/>
            <w:shd w:val="clear" w:color="auto" w:fill="auto"/>
          </w:tcPr>
          <w:p w:rsidR="00EA5079" w:rsidRPr="00AE0EF7" w:rsidRDefault="00EA5079" w:rsidP="009063B3">
            <w:r>
              <w:t>ИП Алешко Василий Олегович</w:t>
            </w:r>
          </w:p>
        </w:tc>
        <w:tc>
          <w:tcPr>
            <w:tcW w:w="1472" w:type="dxa"/>
            <w:shd w:val="clear" w:color="auto" w:fill="auto"/>
          </w:tcPr>
          <w:p w:rsidR="00EA5079" w:rsidRPr="006178B2" w:rsidRDefault="00EA5079" w:rsidP="009063B3">
            <w:pPr>
              <w:jc w:val="right"/>
            </w:pPr>
            <w:r>
              <w:rPr>
                <w:lang w:val="en-US"/>
              </w:rPr>
              <w:t>118383/161658</w:t>
            </w:r>
          </w:p>
        </w:tc>
        <w:tc>
          <w:tcPr>
            <w:tcW w:w="1360" w:type="dxa"/>
          </w:tcPr>
          <w:p w:rsidR="00EA5079" w:rsidRPr="006178B2" w:rsidRDefault="00EA5079" w:rsidP="009063B3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01.10.2021 10:19:45</w:t>
            </w:r>
          </w:p>
        </w:tc>
      </w:tr>
      <w:tr w:rsidR="00EA5079" w:rsidRPr="006178B2" w:rsidTr="00EA5079">
        <w:trPr>
          <w:trHeight w:val="670"/>
        </w:trPr>
        <w:tc>
          <w:tcPr>
            <w:tcW w:w="5274" w:type="dxa"/>
          </w:tcPr>
          <w:p w:rsidR="00EA5079" w:rsidRPr="004E08AB" w:rsidRDefault="00EA5079" w:rsidP="009063B3">
            <w:r w:rsidRPr="004E08AB">
              <w:t xml:space="preserve">№ </w:t>
            </w:r>
            <w:r>
              <w:t>2 - Нежилое помещение общей площадью 735,2 кв. м и нежилое помещение № 20 общей площадью 12,6 кв. м находятся на втором и частично на первом этажах пятиэтажного кирпичного жилого дома по улице Комсомольская, д. 133, расположенного в центральной части города Рубцовска, в районе педагогического училища.</w:t>
            </w:r>
          </w:p>
        </w:tc>
        <w:tc>
          <w:tcPr>
            <w:tcW w:w="1441" w:type="dxa"/>
            <w:shd w:val="clear" w:color="auto" w:fill="auto"/>
          </w:tcPr>
          <w:p w:rsidR="00EA5079" w:rsidRDefault="00EA5079" w:rsidP="009063B3">
            <w:r>
              <w:t xml:space="preserve">ИП </w:t>
            </w:r>
          </w:p>
          <w:p w:rsidR="00EA5079" w:rsidRPr="00AE0EF7" w:rsidRDefault="00EA5079" w:rsidP="009063B3">
            <w:proofErr w:type="spellStart"/>
            <w:r>
              <w:t>Денекина</w:t>
            </w:r>
            <w:proofErr w:type="spellEnd"/>
            <w:r>
              <w:t xml:space="preserve"> Оксана </w:t>
            </w:r>
            <w:proofErr w:type="spellStart"/>
            <w:r>
              <w:t>Алексан-дровна</w:t>
            </w:r>
            <w:proofErr w:type="spellEnd"/>
          </w:p>
        </w:tc>
        <w:tc>
          <w:tcPr>
            <w:tcW w:w="1472" w:type="dxa"/>
            <w:shd w:val="clear" w:color="auto" w:fill="auto"/>
          </w:tcPr>
          <w:p w:rsidR="00EA5079" w:rsidRPr="006178B2" w:rsidRDefault="00EA5079" w:rsidP="009063B3">
            <w:pPr>
              <w:jc w:val="right"/>
            </w:pPr>
            <w:r>
              <w:rPr>
                <w:lang w:val="en-US"/>
              </w:rPr>
              <w:t>119248/163153</w:t>
            </w:r>
          </w:p>
        </w:tc>
        <w:tc>
          <w:tcPr>
            <w:tcW w:w="1360" w:type="dxa"/>
          </w:tcPr>
          <w:p w:rsidR="00EA5079" w:rsidRPr="006178B2" w:rsidRDefault="00EA5079" w:rsidP="009063B3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01.10.2021 10:56:52</w:t>
            </w:r>
          </w:p>
        </w:tc>
      </w:tr>
      <w:tr w:rsidR="00EA5079" w:rsidRPr="006178B2" w:rsidTr="00EA5079">
        <w:trPr>
          <w:trHeight w:val="670"/>
        </w:trPr>
        <w:tc>
          <w:tcPr>
            <w:tcW w:w="5274" w:type="dxa"/>
          </w:tcPr>
          <w:p w:rsidR="00EA5079" w:rsidRPr="004E08AB" w:rsidRDefault="00EA5079" w:rsidP="009063B3">
            <w:r w:rsidRPr="004E08AB">
              <w:lastRenderedPageBreak/>
              <w:t xml:space="preserve">№ </w:t>
            </w:r>
            <w:r>
              <w:t xml:space="preserve">4 - Пять единиц автотранспорта, числящиеся в составе объектов казны муниципального образования город Рубцовск Алтайского края. </w:t>
            </w:r>
          </w:p>
        </w:tc>
        <w:tc>
          <w:tcPr>
            <w:tcW w:w="1441" w:type="dxa"/>
            <w:shd w:val="clear" w:color="auto" w:fill="auto"/>
          </w:tcPr>
          <w:p w:rsidR="00EA5079" w:rsidRPr="00AE0EF7" w:rsidRDefault="00EA5079" w:rsidP="009063B3">
            <w:proofErr w:type="spellStart"/>
            <w:r>
              <w:t>Милодан</w:t>
            </w:r>
            <w:proofErr w:type="spellEnd"/>
            <w:r>
              <w:t xml:space="preserve"> Сергей </w:t>
            </w:r>
            <w:proofErr w:type="spellStart"/>
            <w:r>
              <w:t>Владими-рович</w:t>
            </w:r>
            <w:proofErr w:type="spellEnd"/>
          </w:p>
        </w:tc>
        <w:tc>
          <w:tcPr>
            <w:tcW w:w="1472" w:type="dxa"/>
            <w:shd w:val="clear" w:color="auto" w:fill="auto"/>
          </w:tcPr>
          <w:p w:rsidR="00EA5079" w:rsidRPr="006178B2" w:rsidRDefault="00EA5079" w:rsidP="009063B3">
            <w:pPr>
              <w:jc w:val="right"/>
            </w:pPr>
            <w:r>
              <w:rPr>
                <w:lang w:val="en-US"/>
              </w:rPr>
              <w:t>119482/163501</w:t>
            </w:r>
          </w:p>
        </w:tc>
        <w:tc>
          <w:tcPr>
            <w:tcW w:w="1360" w:type="dxa"/>
          </w:tcPr>
          <w:p w:rsidR="00EA5079" w:rsidRPr="006178B2" w:rsidRDefault="00EA5079" w:rsidP="009063B3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02.10.2021 04:20:02</w:t>
            </w:r>
          </w:p>
        </w:tc>
      </w:tr>
      <w:tr w:rsidR="00EA5079" w:rsidRPr="006178B2" w:rsidTr="00EA5079">
        <w:trPr>
          <w:trHeight w:val="670"/>
        </w:trPr>
        <w:tc>
          <w:tcPr>
            <w:tcW w:w="5274" w:type="dxa"/>
          </w:tcPr>
          <w:p w:rsidR="00EA5079" w:rsidRPr="004E08AB" w:rsidRDefault="00EA5079" w:rsidP="009063B3">
            <w:r w:rsidRPr="004E08AB">
              <w:t xml:space="preserve">№ </w:t>
            </w:r>
            <w:r>
              <w:t xml:space="preserve">4 - Пять единиц автотранспорта, числящиеся в составе объектов казны муниципального образования город Рубцовск Алтайского края. </w:t>
            </w:r>
          </w:p>
        </w:tc>
        <w:tc>
          <w:tcPr>
            <w:tcW w:w="1441" w:type="dxa"/>
            <w:shd w:val="clear" w:color="auto" w:fill="auto"/>
          </w:tcPr>
          <w:p w:rsidR="00EA5079" w:rsidRPr="00AE0EF7" w:rsidRDefault="00EA5079" w:rsidP="009063B3">
            <w:r>
              <w:t>Сафронов Сергей Викторович</w:t>
            </w:r>
          </w:p>
        </w:tc>
        <w:tc>
          <w:tcPr>
            <w:tcW w:w="1472" w:type="dxa"/>
            <w:shd w:val="clear" w:color="auto" w:fill="auto"/>
          </w:tcPr>
          <w:p w:rsidR="00EA5079" w:rsidRPr="006178B2" w:rsidRDefault="00EA5079" w:rsidP="009063B3">
            <w:pPr>
              <w:jc w:val="right"/>
            </w:pPr>
            <w:r>
              <w:rPr>
                <w:lang w:val="en-US"/>
              </w:rPr>
              <w:t>119414/163406</w:t>
            </w:r>
          </w:p>
        </w:tc>
        <w:tc>
          <w:tcPr>
            <w:tcW w:w="1360" w:type="dxa"/>
          </w:tcPr>
          <w:p w:rsidR="00EA5079" w:rsidRPr="006178B2" w:rsidRDefault="00EA5079" w:rsidP="009063B3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01.10.2021 09:03:31</w:t>
            </w:r>
          </w:p>
        </w:tc>
      </w:tr>
    </w:tbl>
    <w:p w:rsidR="00EA5079" w:rsidRPr="00470465" w:rsidRDefault="00EA5079" w:rsidP="00EA5079">
      <w:pPr>
        <w:spacing w:before="60" w:after="60"/>
        <w:jc w:val="both"/>
        <w:rPr>
          <w:sz w:val="22"/>
          <w:szCs w:val="22"/>
        </w:rPr>
      </w:pPr>
      <w:r w:rsidRPr="00470465">
        <w:rPr>
          <w:sz w:val="22"/>
          <w:szCs w:val="22"/>
        </w:rPr>
        <w:t>9.2.</w:t>
      </w:r>
      <w:r>
        <w:rPr>
          <w:sz w:val="22"/>
          <w:szCs w:val="22"/>
        </w:rPr>
        <w:t> </w:t>
      </w:r>
      <w:r w:rsidRPr="00470465">
        <w:rPr>
          <w:sz w:val="22"/>
          <w:szCs w:val="22"/>
        </w:rPr>
        <w:t>Отказать в допуске к дальнейш</w:t>
      </w:r>
      <w:r>
        <w:rPr>
          <w:sz w:val="22"/>
          <w:szCs w:val="22"/>
        </w:rPr>
        <w:t>ему участию в процедуре следующему</w:t>
      </w:r>
      <w:r w:rsidRPr="00470465">
        <w:rPr>
          <w:sz w:val="22"/>
          <w:szCs w:val="22"/>
        </w:rPr>
        <w:t xml:space="preserve"> участник</w:t>
      </w:r>
      <w:r>
        <w:rPr>
          <w:sz w:val="22"/>
          <w:szCs w:val="22"/>
        </w:rPr>
        <w:t>у</w:t>
      </w:r>
      <w:r w:rsidRPr="00470465">
        <w:rPr>
          <w:sz w:val="22"/>
          <w:szCs w:val="22"/>
        </w:rPr>
        <w:t>:</w:t>
      </w:r>
    </w:p>
    <w:tbl>
      <w:tblPr>
        <w:tblW w:w="95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441"/>
        <w:gridCol w:w="1472"/>
        <w:gridCol w:w="4348"/>
      </w:tblGrid>
      <w:tr w:rsidR="00EA5079" w:rsidRPr="006178B2" w:rsidTr="00EA5079">
        <w:tc>
          <w:tcPr>
            <w:tcW w:w="2268" w:type="dxa"/>
            <w:vAlign w:val="center"/>
          </w:tcPr>
          <w:p w:rsidR="00EA5079" w:rsidRPr="003C661B" w:rsidRDefault="00EA5079" w:rsidP="009063B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441" w:type="dxa"/>
            <w:shd w:val="clear" w:color="auto" w:fill="auto"/>
            <w:vAlign w:val="center"/>
          </w:tcPr>
          <w:p w:rsidR="00EA5079" w:rsidRPr="006178B2" w:rsidRDefault="00EA5079" w:rsidP="009063B3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EA5079" w:rsidRPr="006178B2" w:rsidRDefault="00EA5079" w:rsidP="009063B3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4348" w:type="dxa"/>
            <w:vAlign w:val="center"/>
          </w:tcPr>
          <w:p w:rsidR="00EA5079" w:rsidRPr="006178B2" w:rsidRDefault="00EA5079" w:rsidP="009063B3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EA5079" w:rsidRPr="006178B2" w:rsidTr="00EA5079">
        <w:trPr>
          <w:trHeight w:val="670"/>
        </w:trPr>
        <w:tc>
          <w:tcPr>
            <w:tcW w:w="2268" w:type="dxa"/>
          </w:tcPr>
          <w:p w:rsidR="00EA5079" w:rsidRPr="004E08AB" w:rsidRDefault="00EA5079" w:rsidP="009063B3">
            <w:r w:rsidRPr="004E08AB">
              <w:t xml:space="preserve">№ </w:t>
            </w:r>
            <w:r>
              <w:t xml:space="preserve">4 - Пять единиц автотранспорта, числящиеся в составе объектов казны муниципального образования город Рубцовск Алтайского края. </w:t>
            </w:r>
          </w:p>
        </w:tc>
        <w:tc>
          <w:tcPr>
            <w:tcW w:w="1441" w:type="dxa"/>
            <w:shd w:val="clear" w:color="auto" w:fill="auto"/>
          </w:tcPr>
          <w:p w:rsidR="00EA5079" w:rsidRPr="00AE0EF7" w:rsidRDefault="00EA5079" w:rsidP="009063B3">
            <w:pPr>
              <w:jc w:val="center"/>
            </w:pPr>
            <w:proofErr w:type="spellStart"/>
            <w:r>
              <w:t>Малашта</w:t>
            </w:r>
            <w:proofErr w:type="spellEnd"/>
            <w:r>
              <w:t xml:space="preserve"> Михаил Иванович</w:t>
            </w:r>
          </w:p>
        </w:tc>
        <w:tc>
          <w:tcPr>
            <w:tcW w:w="1472" w:type="dxa"/>
            <w:shd w:val="clear" w:color="auto" w:fill="auto"/>
          </w:tcPr>
          <w:p w:rsidR="00EA5079" w:rsidRPr="006178B2" w:rsidRDefault="00EA5079" w:rsidP="009063B3">
            <w:pPr>
              <w:jc w:val="center"/>
            </w:pPr>
            <w:r>
              <w:rPr>
                <w:lang w:val="en-US"/>
              </w:rPr>
              <w:t>119377/163355</w:t>
            </w:r>
          </w:p>
        </w:tc>
        <w:tc>
          <w:tcPr>
            <w:tcW w:w="4348" w:type="dxa"/>
          </w:tcPr>
          <w:p w:rsidR="00EA5079" w:rsidRPr="006178B2" w:rsidRDefault="00EA5079" w:rsidP="009063B3">
            <w:pPr>
              <w:rPr>
                <w:highlight w:val="cyan"/>
              </w:rPr>
            </w:pPr>
            <w:r w:rsidRPr="004E08AB">
              <w:t xml:space="preserve">В соответствии с частью 8 статьи 18 </w:t>
            </w:r>
            <w:proofErr w:type="spellStart"/>
            <w:proofErr w:type="gramStart"/>
            <w:r w:rsidRPr="004E08AB">
              <w:t>Федераль</w:t>
            </w:r>
            <w:r>
              <w:t>-</w:t>
            </w:r>
            <w:r w:rsidRPr="004E08AB">
              <w:t>ного</w:t>
            </w:r>
            <w:proofErr w:type="spellEnd"/>
            <w:proofErr w:type="gramEnd"/>
            <w:r w:rsidRPr="004E08AB">
              <w:t xml:space="preserve"> закона от 21.12.2001 № 178-ФЗ «О </w:t>
            </w:r>
            <w:proofErr w:type="spellStart"/>
            <w:r w:rsidRPr="004E08AB">
              <w:t>прива</w:t>
            </w:r>
            <w:r>
              <w:t>-</w:t>
            </w:r>
            <w:r w:rsidRPr="004E08AB">
              <w:t>тизации</w:t>
            </w:r>
            <w:proofErr w:type="spellEnd"/>
            <w:r w:rsidRPr="004E08AB">
              <w:t xml:space="preserve"> государственного и муниципального имущества» комиссией по приватизации пре</w:t>
            </w:r>
            <w:r>
              <w:t>-</w:t>
            </w:r>
            <w:proofErr w:type="spellStart"/>
            <w:r w:rsidRPr="004E08AB">
              <w:t>тенденту</w:t>
            </w:r>
            <w:proofErr w:type="spellEnd"/>
            <w:r w:rsidRPr="004E08AB">
              <w:t xml:space="preserve"> </w:t>
            </w:r>
            <w:proofErr w:type="spellStart"/>
            <w:r w:rsidRPr="004E08AB">
              <w:t>Малаште</w:t>
            </w:r>
            <w:proofErr w:type="spellEnd"/>
            <w:r w:rsidRPr="004E08AB">
              <w:t xml:space="preserve"> Михаилу Ивановичу отказа</w:t>
            </w:r>
            <w:r>
              <w:t>-</w:t>
            </w:r>
            <w:r w:rsidRPr="004E08AB">
              <w:t>но в допуске к участию в аукционе.</w:t>
            </w:r>
            <w:r>
              <w:t xml:space="preserve"> </w:t>
            </w:r>
            <w:r w:rsidRPr="00122106">
              <w:t>Представ</w:t>
            </w:r>
            <w:r>
              <w:t>-</w:t>
            </w:r>
            <w:r w:rsidRPr="00122106">
              <w:t xml:space="preserve">лены не все документы в соответствии с </w:t>
            </w:r>
            <w:proofErr w:type="spellStart"/>
            <w:r w:rsidRPr="00122106">
              <w:t>переч</w:t>
            </w:r>
            <w:proofErr w:type="spellEnd"/>
            <w:r>
              <w:t>-</w:t>
            </w:r>
            <w:r w:rsidRPr="00122106">
              <w:t>нем, указанным в информационном сообщении.</w:t>
            </w:r>
          </w:p>
        </w:tc>
      </w:tr>
    </w:tbl>
    <w:p w:rsidR="00EA5079" w:rsidRPr="00A914E7" w:rsidRDefault="00EA5079" w:rsidP="00EA5079">
      <w:pPr>
        <w:spacing w:before="60" w:after="60"/>
        <w:jc w:val="both"/>
        <w:rPr>
          <w:sz w:val="22"/>
          <w:szCs w:val="22"/>
        </w:rPr>
      </w:pPr>
      <w:r w:rsidRPr="00A914E7">
        <w:rPr>
          <w:sz w:val="22"/>
          <w:szCs w:val="22"/>
        </w:rPr>
        <w:t>9.3. На лоты № 1, № 3, № 5 на участие в аукционе в электронной форме не было подано ни одной заявки. Аукцион по данным лотам в электронной форме признается несостоявшимся.</w:t>
      </w:r>
    </w:p>
    <w:p w:rsidR="00EA5079" w:rsidRPr="00A914E7" w:rsidRDefault="00EA5079" w:rsidP="00EA5079">
      <w:pPr>
        <w:spacing w:before="60" w:after="20"/>
        <w:jc w:val="both"/>
        <w:rPr>
          <w:sz w:val="22"/>
          <w:szCs w:val="22"/>
        </w:rPr>
      </w:pPr>
      <w:r w:rsidRPr="00A914E7">
        <w:rPr>
          <w:sz w:val="22"/>
          <w:szCs w:val="22"/>
        </w:rPr>
        <w:t>10. Настоящий протокол подлежит размещению на следующих официальных сайтах в информационно-телекоммуникационной сети «Интернет»:</w:t>
      </w:r>
    </w:p>
    <w:p w:rsidR="00EA5079" w:rsidRPr="00A914E7" w:rsidRDefault="00EA5079" w:rsidP="00EA5079">
      <w:pPr>
        <w:spacing w:before="20" w:after="20"/>
        <w:jc w:val="both"/>
        <w:rPr>
          <w:sz w:val="22"/>
          <w:szCs w:val="22"/>
        </w:rPr>
      </w:pPr>
      <w:r w:rsidRPr="00A914E7">
        <w:rPr>
          <w:sz w:val="22"/>
          <w:szCs w:val="22"/>
        </w:rPr>
        <w:t>официальном сайте Российской Федерации для размещения информации о проведении торгов (</w:t>
      </w:r>
      <w:hyperlink r:id="rId6" w:history="1">
        <w:r w:rsidRPr="00EA5079">
          <w:rPr>
            <w:rStyle w:val="a8"/>
            <w:color w:val="auto"/>
            <w:sz w:val="22"/>
            <w:szCs w:val="22"/>
            <w:u w:val="none"/>
          </w:rPr>
          <w:t>www.torgi.gov.ru</w:t>
        </w:r>
      </w:hyperlink>
      <w:r w:rsidRPr="00A914E7">
        <w:rPr>
          <w:color w:val="000000"/>
          <w:sz w:val="22"/>
          <w:szCs w:val="22"/>
        </w:rPr>
        <w:t>)</w:t>
      </w:r>
      <w:r w:rsidRPr="00A914E7">
        <w:rPr>
          <w:sz w:val="22"/>
          <w:szCs w:val="22"/>
        </w:rPr>
        <w:t>;</w:t>
      </w:r>
    </w:p>
    <w:p w:rsidR="00EA5079" w:rsidRPr="00A914E7" w:rsidRDefault="00EA5079" w:rsidP="00EA5079">
      <w:pPr>
        <w:spacing w:before="20" w:after="20"/>
        <w:jc w:val="both"/>
        <w:rPr>
          <w:sz w:val="22"/>
          <w:szCs w:val="22"/>
        </w:rPr>
      </w:pPr>
      <w:r w:rsidRPr="00A914E7">
        <w:rPr>
          <w:sz w:val="22"/>
          <w:szCs w:val="22"/>
        </w:rPr>
        <w:t>официальном сайте Администрации города Рубцовска Алтайского края (</w:t>
      </w:r>
      <w:hyperlink r:id="rId7" w:history="1">
        <w:r w:rsidRPr="00EA5079">
          <w:rPr>
            <w:rStyle w:val="a8"/>
            <w:color w:val="auto"/>
            <w:sz w:val="22"/>
            <w:szCs w:val="22"/>
            <w:u w:val="none"/>
          </w:rPr>
          <w:t>http://rubtsovsk.org/gorod/privatizatsiya</w:t>
        </w:r>
      </w:hyperlink>
      <w:r w:rsidRPr="00A914E7">
        <w:rPr>
          <w:sz w:val="22"/>
          <w:szCs w:val="22"/>
        </w:rPr>
        <w:t>);</w:t>
      </w:r>
    </w:p>
    <w:p w:rsidR="00EA5079" w:rsidRPr="00A914E7" w:rsidRDefault="00EA5079" w:rsidP="00EA5079">
      <w:pPr>
        <w:spacing w:before="20" w:after="20"/>
        <w:jc w:val="both"/>
        <w:rPr>
          <w:color w:val="000000"/>
          <w:sz w:val="22"/>
          <w:szCs w:val="22"/>
        </w:rPr>
      </w:pPr>
      <w:r w:rsidRPr="00A914E7">
        <w:rPr>
          <w:sz w:val="22"/>
          <w:szCs w:val="22"/>
        </w:rPr>
        <w:t xml:space="preserve">официальном сайте оператора электронной площадки, организатора торгов ООО </w:t>
      </w:r>
      <w:r w:rsidRPr="00A914E7">
        <w:rPr>
          <w:rStyle w:val="a9"/>
          <w:b w:val="0"/>
          <w:color w:val="000000"/>
          <w:sz w:val="22"/>
          <w:szCs w:val="22"/>
        </w:rPr>
        <w:t>«РТС-тендер»</w:t>
      </w:r>
      <w:r w:rsidRPr="00A914E7">
        <w:rPr>
          <w:rStyle w:val="a9"/>
          <w:color w:val="000000"/>
          <w:sz w:val="22"/>
          <w:szCs w:val="22"/>
        </w:rPr>
        <w:t xml:space="preserve"> </w:t>
      </w:r>
      <w:r w:rsidRPr="00EA5079">
        <w:rPr>
          <w:rStyle w:val="a9"/>
          <w:b w:val="0"/>
          <w:sz w:val="22"/>
          <w:szCs w:val="22"/>
        </w:rPr>
        <w:t>(</w:t>
      </w:r>
      <w:hyperlink r:id="rId8" w:history="1">
        <w:r w:rsidRPr="00EA5079">
          <w:rPr>
            <w:rStyle w:val="a8"/>
            <w:color w:val="auto"/>
            <w:sz w:val="22"/>
            <w:szCs w:val="22"/>
            <w:u w:val="none"/>
          </w:rPr>
          <w:t>https://www.rts-tender.ru</w:t>
        </w:r>
      </w:hyperlink>
      <w:r w:rsidRPr="00A914E7">
        <w:rPr>
          <w:sz w:val="22"/>
          <w:szCs w:val="22"/>
        </w:rPr>
        <w:t>).</w:t>
      </w:r>
    </w:p>
    <w:p w:rsidR="00EA5079" w:rsidRPr="00A914E7" w:rsidRDefault="00EA5079" w:rsidP="00EA5079">
      <w:pPr>
        <w:spacing w:before="240"/>
        <w:jc w:val="center"/>
        <w:rPr>
          <w:sz w:val="22"/>
          <w:szCs w:val="22"/>
        </w:rPr>
      </w:pPr>
      <w:r w:rsidRPr="00A914E7">
        <w:rPr>
          <w:color w:val="000000"/>
          <w:sz w:val="22"/>
          <w:szCs w:val="22"/>
        </w:rPr>
        <w:t>Организатор ______________ А.Н. Колупаев</w:t>
      </w:r>
    </w:p>
    <w:p w:rsidR="005A19D5" w:rsidRPr="00EA5079" w:rsidRDefault="005A19D5"/>
    <w:sectPr w:rsidR="005A19D5" w:rsidRPr="00EA5079" w:rsidSect="00EA5079">
      <w:headerReference w:type="even" r:id="rId9"/>
      <w:footerReference w:type="even" r:id="rId10"/>
      <w:footerReference w:type="default" r:id="rId11"/>
      <w:pgSz w:w="11909" w:h="16834"/>
      <w:pgMar w:top="1077" w:right="851" w:bottom="1077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47" w:rsidRDefault="00E74D47">
      <w:r>
        <w:separator/>
      </w:r>
    </w:p>
  </w:endnote>
  <w:endnote w:type="continuationSeparator" w:id="0">
    <w:p w:rsidR="00E74D47" w:rsidRDefault="00E7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EA507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E74D4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EA507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58A2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E74D4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47" w:rsidRDefault="00E74D47">
      <w:r>
        <w:separator/>
      </w:r>
    </w:p>
  </w:footnote>
  <w:footnote w:type="continuationSeparator" w:id="0">
    <w:p w:rsidR="00E74D47" w:rsidRDefault="00E74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EA50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E74D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50"/>
    <w:rsid w:val="005A19D5"/>
    <w:rsid w:val="005E5650"/>
    <w:rsid w:val="00CC58A2"/>
    <w:rsid w:val="00CD60FC"/>
    <w:rsid w:val="00E74D47"/>
    <w:rsid w:val="00EA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5406"/>
  <w15:chartTrackingRefBased/>
  <w15:docId w15:val="{8D49907C-189F-4E08-B32A-685B1E16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5079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079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paragraph" w:styleId="a3">
    <w:name w:val="header"/>
    <w:basedOn w:val="a"/>
    <w:link w:val="a4"/>
    <w:rsid w:val="00EA5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A50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EA5079"/>
    <w:rPr>
      <w:rFonts w:cs="Times New Roman"/>
    </w:rPr>
  </w:style>
  <w:style w:type="paragraph" w:styleId="a6">
    <w:name w:val="footer"/>
    <w:basedOn w:val="a"/>
    <w:link w:val="a7"/>
    <w:rsid w:val="00EA5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EA50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Hyperlink"/>
    <w:uiPriority w:val="99"/>
    <w:rsid w:val="00EA5079"/>
    <w:rPr>
      <w:rFonts w:cs="Times New Roman"/>
      <w:color w:val="0000FF"/>
      <w:u w:val="single"/>
    </w:rPr>
  </w:style>
  <w:style w:type="character" w:styleId="a9">
    <w:name w:val="Strong"/>
    <w:uiPriority w:val="22"/>
    <w:qFormat/>
    <w:rsid w:val="00EA50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ubtsovsk.org/gorod/privatizatsiy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1168</Words>
  <Characters>6663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Валерьевна Гонтарева</dc:creator>
  <cp:keywords/>
  <dc:description/>
  <cp:lastModifiedBy>Лариса Валерьевна Гонтарева</cp:lastModifiedBy>
  <cp:revision>4</cp:revision>
  <dcterms:created xsi:type="dcterms:W3CDTF">2021-10-05T10:23:00Z</dcterms:created>
  <dcterms:modified xsi:type="dcterms:W3CDTF">2021-10-07T03:10:00Z</dcterms:modified>
</cp:coreProperties>
</file>