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EF99" w14:textId="77777777"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 xml:space="preserve">Приложение </w:t>
      </w:r>
      <w:r w:rsidR="001A2D21" w:rsidRPr="00E86970">
        <w:rPr>
          <w:b/>
          <w:i/>
          <w:sz w:val="22"/>
          <w:szCs w:val="22"/>
        </w:rPr>
        <w:t>1</w:t>
      </w:r>
    </w:p>
    <w:p w14:paraId="3CC8C43B" w14:textId="77777777"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к извещению об осуществлении закупки</w:t>
      </w:r>
    </w:p>
    <w:p w14:paraId="7D1CEAD0" w14:textId="77777777"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59693688" w14:textId="77777777" w:rsidR="00253502" w:rsidRPr="00AA212C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sz w:val="22"/>
          <w:szCs w:val="22"/>
          <w:lang w:eastAsia="en-US"/>
        </w:rPr>
      </w:pPr>
      <w:r w:rsidRPr="00AA212C">
        <w:rPr>
          <w:color w:val="000000"/>
          <w:sz w:val="22"/>
          <w:szCs w:val="22"/>
          <w:lang w:eastAsia="en-US"/>
        </w:rPr>
        <w:t>Обоснование начальной (максимальной) цены контракта</w:t>
      </w:r>
    </w:p>
    <w:p w14:paraId="345DDABF" w14:textId="77777777" w:rsidR="00253502" w:rsidRPr="00AA212C" w:rsidRDefault="00253502" w:rsidP="00253502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0F9D94FA" w14:textId="41389F1A" w:rsidR="003276FC" w:rsidRPr="00AA212C" w:rsidRDefault="00C25985" w:rsidP="00FD22A7">
      <w:pPr>
        <w:spacing w:after="0"/>
        <w:ind w:firstLine="709"/>
        <w:rPr>
          <w:sz w:val="22"/>
          <w:szCs w:val="22"/>
        </w:rPr>
      </w:pPr>
      <w:r w:rsidRPr="00AA212C">
        <w:rPr>
          <w:sz w:val="22"/>
          <w:szCs w:val="22"/>
        </w:rPr>
        <w:t xml:space="preserve"> </w:t>
      </w:r>
      <w:r w:rsidR="003276FC" w:rsidRPr="00AA212C">
        <w:rPr>
          <w:sz w:val="22"/>
          <w:szCs w:val="22"/>
        </w:rPr>
        <w:t xml:space="preserve">Наименование объекта закупки: </w:t>
      </w:r>
      <w:r w:rsidR="00CF615D" w:rsidRPr="00AA212C">
        <w:rPr>
          <w:sz w:val="22"/>
          <w:szCs w:val="22"/>
        </w:rPr>
        <w:t>Оказание услуг по выкашиванию травы на территории города Рубцовска Алтайского края</w:t>
      </w:r>
    </w:p>
    <w:p w14:paraId="2B68E827" w14:textId="77777777" w:rsidR="003276FC" w:rsidRPr="00AA212C" w:rsidRDefault="003276FC" w:rsidP="003276FC">
      <w:pPr>
        <w:spacing w:before="120" w:after="0"/>
        <w:ind w:firstLine="709"/>
        <w:contextualSpacing/>
        <w:rPr>
          <w:sz w:val="22"/>
          <w:szCs w:val="22"/>
        </w:rPr>
      </w:pPr>
      <w:r w:rsidRPr="00AA212C">
        <w:rPr>
          <w:sz w:val="22"/>
          <w:szCs w:val="22"/>
        </w:rPr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729EF5E2" w14:textId="77777777" w:rsidR="003276FC" w:rsidRPr="00AA212C" w:rsidRDefault="003276FC" w:rsidP="003276FC">
      <w:pPr>
        <w:spacing w:before="120" w:after="0"/>
        <w:ind w:firstLine="709"/>
        <w:contextualSpacing/>
        <w:rPr>
          <w:sz w:val="22"/>
          <w:szCs w:val="22"/>
        </w:rPr>
      </w:pPr>
      <w:r w:rsidRPr="00AA212C">
        <w:rPr>
          <w:sz w:val="22"/>
          <w:szCs w:val="22"/>
        </w:rPr>
        <w:t>Начальная (максимальная) цена контракта включает в себя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контракту.</w:t>
      </w:r>
    </w:p>
    <w:p w14:paraId="574BD783" w14:textId="77777777" w:rsidR="003276FC" w:rsidRPr="00AA212C" w:rsidRDefault="003276FC" w:rsidP="003276FC">
      <w:pPr>
        <w:spacing w:before="120" w:after="0"/>
        <w:ind w:firstLine="709"/>
        <w:contextualSpacing/>
        <w:rPr>
          <w:sz w:val="22"/>
          <w:szCs w:val="22"/>
        </w:rPr>
      </w:pPr>
      <w:r w:rsidRPr="00AA212C">
        <w:rPr>
          <w:sz w:val="22"/>
          <w:szCs w:val="22"/>
        </w:rPr>
        <w:t>Расчет НМЦК произведен на основании иного метода – сметного расчета. В соответствии с ч.12 ст. 22 Федерального закона от 05.04.2013 №44-ФЗ «О контрактной системе в сфере закупок товаров, работ, услуг для обеспечения государственных и муниципальных нужд.</w:t>
      </w:r>
    </w:p>
    <w:p w14:paraId="7ED83448" w14:textId="15578EE8" w:rsidR="00CF615D" w:rsidRPr="00AA212C" w:rsidRDefault="00CF04F0" w:rsidP="00FD22A7">
      <w:pPr>
        <w:spacing w:after="0"/>
        <w:ind w:firstLine="709"/>
        <w:outlineLvl w:val="0"/>
        <w:rPr>
          <w:rStyle w:val="FontStyle51"/>
          <w:b/>
          <w:sz w:val="22"/>
          <w:szCs w:val="22"/>
        </w:rPr>
      </w:pPr>
      <w:r w:rsidRPr="00AA212C">
        <w:rPr>
          <w:sz w:val="22"/>
          <w:szCs w:val="22"/>
        </w:rPr>
        <w:t xml:space="preserve">Начальная (максимальная) цена контракта сформирована на основании локальных смет (находятся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Pr="00AA212C">
          <w:rPr>
            <w:color w:val="0563C1"/>
            <w:sz w:val="22"/>
            <w:szCs w:val="22"/>
            <w:u w:val="single"/>
          </w:rPr>
          <w:t>www.zakupki.gov.ru</w:t>
        </w:r>
      </w:hyperlink>
      <w:r w:rsidRPr="00AA212C">
        <w:rPr>
          <w:sz w:val="22"/>
          <w:szCs w:val="22"/>
        </w:rPr>
        <w:t>):</w:t>
      </w:r>
      <w:r w:rsidR="00FD22A7">
        <w:rPr>
          <w:sz w:val="22"/>
          <w:szCs w:val="22"/>
        </w:rPr>
        <w:t xml:space="preserve"> </w:t>
      </w:r>
      <w:r w:rsidRPr="00AA212C">
        <w:rPr>
          <w:sz w:val="22"/>
          <w:szCs w:val="22"/>
        </w:rPr>
        <w:t xml:space="preserve">Н(М)ЦК принимается в размере: </w:t>
      </w:r>
      <w:r w:rsidR="00CF615D" w:rsidRPr="00AA212C">
        <w:rPr>
          <w:bCs/>
          <w:sz w:val="22"/>
          <w:szCs w:val="22"/>
          <w:lang w:eastAsia="ar-SA"/>
        </w:rPr>
        <w:t>3 156 198</w:t>
      </w:r>
      <w:r w:rsidR="00CF615D" w:rsidRPr="00AA212C">
        <w:rPr>
          <w:rStyle w:val="FontStyle51"/>
          <w:bCs/>
          <w:sz w:val="22"/>
          <w:szCs w:val="22"/>
          <w:lang w:eastAsia="ar-SA"/>
        </w:rPr>
        <w:t xml:space="preserve"> </w:t>
      </w:r>
      <w:r w:rsidR="00CF615D" w:rsidRPr="00AA212C">
        <w:rPr>
          <w:rStyle w:val="FontStyle51"/>
          <w:bCs/>
          <w:sz w:val="22"/>
          <w:szCs w:val="22"/>
        </w:rPr>
        <w:t>(Три миллиона сто пятьдесят шесть тысяч сто девяносто восемь) рублей 07 копеек.</w:t>
      </w:r>
    </w:p>
    <w:p w14:paraId="1DAD5CEE" w14:textId="475A99FA" w:rsidR="00E85544" w:rsidRPr="00CF04F0" w:rsidRDefault="00E85544" w:rsidP="00E85544">
      <w:pPr>
        <w:spacing w:after="0"/>
        <w:ind w:firstLine="709"/>
        <w:outlineLvl w:val="0"/>
      </w:pPr>
    </w:p>
    <w:p w14:paraId="1ED2D135" w14:textId="77777777" w:rsidR="006D5212" w:rsidRPr="00AA212C" w:rsidRDefault="006D5212" w:rsidP="006D5212">
      <w:pPr>
        <w:ind w:firstLine="709"/>
        <w:jc w:val="center"/>
        <w:outlineLvl w:val="0"/>
        <w:rPr>
          <w:sz w:val="22"/>
          <w:szCs w:val="22"/>
        </w:rPr>
      </w:pPr>
      <w:r w:rsidRPr="00AA212C">
        <w:rPr>
          <w:sz w:val="22"/>
          <w:szCs w:val="22"/>
        </w:rPr>
        <w:t>Обоснование невозможности применения установленных методов определения начальной (максимальной) цены контракта.</w:t>
      </w:r>
    </w:p>
    <w:p w14:paraId="18B0A151" w14:textId="77777777" w:rsidR="006D5212" w:rsidRPr="00AA212C" w:rsidRDefault="006D5212" w:rsidP="006D5212">
      <w:pPr>
        <w:ind w:firstLine="709"/>
        <w:outlineLvl w:val="0"/>
        <w:rPr>
          <w:sz w:val="22"/>
          <w:szCs w:val="22"/>
        </w:rPr>
      </w:pPr>
      <w:r w:rsidRPr="00AA212C">
        <w:rPr>
          <w:sz w:val="22"/>
          <w:szCs w:val="22"/>
        </w:rPr>
        <w:t>1. Определение НМЦК методом сопоставимых рыночных цен (анализа рынка).</w:t>
      </w:r>
    </w:p>
    <w:p w14:paraId="4B2969B5" w14:textId="77777777" w:rsidR="006D5212" w:rsidRPr="00AA212C" w:rsidRDefault="006D5212" w:rsidP="006D5212">
      <w:pPr>
        <w:ind w:firstLine="709"/>
        <w:outlineLvl w:val="0"/>
        <w:rPr>
          <w:sz w:val="22"/>
          <w:szCs w:val="22"/>
        </w:rPr>
      </w:pPr>
      <w:r w:rsidRPr="00AA212C">
        <w:rPr>
          <w:sz w:val="22"/>
          <w:szCs w:val="22"/>
        </w:rPr>
        <w:t>Данный метод использовать невозможно, т.к. общедоступная информация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закупки.</w:t>
      </w:r>
    </w:p>
    <w:p w14:paraId="0EC910F6" w14:textId="77777777" w:rsidR="006D5212" w:rsidRPr="00AA212C" w:rsidRDefault="006D5212" w:rsidP="006D5212">
      <w:pPr>
        <w:ind w:firstLine="709"/>
        <w:outlineLvl w:val="0"/>
        <w:rPr>
          <w:sz w:val="22"/>
          <w:szCs w:val="22"/>
        </w:rPr>
      </w:pPr>
      <w:r w:rsidRPr="00AA212C">
        <w:rPr>
          <w:sz w:val="22"/>
          <w:szCs w:val="22"/>
        </w:rPr>
        <w:t>2. Определение НМЦК нормативным методом.</w:t>
      </w:r>
    </w:p>
    <w:p w14:paraId="529C566D" w14:textId="77777777" w:rsidR="006D5212" w:rsidRPr="00AA212C" w:rsidRDefault="006D5212" w:rsidP="006D5212">
      <w:pPr>
        <w:ind w:firstLine="709"/>
        <w:outlineLvl w:val="0"/>
        <w:rPr>
          <w:sz w:val="22"/>
          <w:szCs w:val="22"/>
        </w:rPr>
      </w:pPr>
      <w:r w:rsidRPr="00AA212C">
        <w:rPr>
          <w:sz w:val="22"/>
          <w:szCs w:val="22"/>
        </w:rPr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14:paraId="52AC821E" w14:textId="77777777" w:rsidR="006D5212" w:rsidRPr="00AA212C" w:rsidRDefault="006D5212" w:rsidP="006D5212">
      <w:pPr>
        <w:ind w:firstLine="709"/>
        <w:outlineLvl w:val="0"/>
        <w:rPr>
          <w:sz w:val="22"/>
          <w:szCs w:val="22"/>
        </w:rPr>
      </w:pPr>
      <w:r w:rsidRPr="00AA212C">
        <w:rPr>
          <w:sz w:val="22"/>
          <w:szCs w:val="22"/>
        </w:rPr>
        <w:t>3. Определение НМЦК тарифным методом.</w:t>
      </w:r>
    </w:p>
    <w:p w14:paraId="3F088FAA" w14:textId="77777777" w:rsidR="006D5212" w:rsidRPr="00AA212C" w:rsidRDefault="006D5212" w:rsidP="006D5212">
      <w:pPr>
        <w:ind w:firstLine="709"/>
        <w:outlineLvl w:val="0"/>
        <w:rPr>
          <w:sz w:val="22"/>
          <w:szCs w:val="22"/>
        </w:rPr>
      </w:pPr>
      <w:r w:rsidRPr="00AA212C">
        <w:rPr>
          <w:sz w:val="22"/>
          <w:szCs w:val="22"/>
        </w:rPr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14:paraId="467C53A2" w14:textId="77777777" w:rsidR="006D5212" w:rsidRPr="00AA212C" w:rsidRDefault="006D5212" w:rsidP="006D5212">
      <w:pPr>
        <w:ind w:firstLine="709"/>
        <w:outlineLvl w:val="0"/>
        <w:rPr>
          <w:sz w:val="22"/>
          <w:szCs w:val="22"/>
        </w:rPr>
      </w:pPr>
      <w:r w:rsidRPr="00AA212C">
        <w:rPr>
          <w:sz w:val="22"/>
          <w:szCs w:val="22"/>
        </w:rPr>
        <w:t>4. Определение НМЦК проектно-сметным методом.</w:t>
      </w:r>
    </w:p>
    <w:p w14:paraId="2AA156C1" w14:textId="77777777" w:rsidR="006D5212" w:rsidRPr="00AA212C" w:rsidRDefault="006D5212" w:rsidP="006D5212">
      <w:pPr>
        <w:ind w:firstLine="709"/>
        <w:outlineLvl w:val="0"/>
        <w:rPr>
          <w:sz w:val="22"/>
          <w:szCs w:val="22"/>
        </w:rPr>
      </w:pPr>
      <w:r w:rsidRPr="00AA212C">
        <w:rPr>
          <w:sz w:val="22"/>
          <w:szCs w:val="22"/>
        </w:rPr>
        <w:t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текущий ремонт объекта капитального строительства, в соответствии с проектной документацией, разработанной и утвержденной в соответствии с законодательством Российской Федерации.</w:t>
      </w:r>
    </w:p>
    <w:p w14:paraId="0A89E8FB" w14:textId="77777777" w:rsidR="006D5212" w:rsidRPr="00AA212C" w:rsidRDefault="006D5212" w:rsidP="006D5212">
      <w:pPr>
        <w:ind w:firstLine="709"/>
        <w:outlineLvl w:val="0"/>
        <w:rPr>
          <w:sz w:val="22"/>
          <w:szCs w:val="22"/>
        </w:rPr>
      </w:pPr>
      <w:r w:rsidRPr="00AA212C">
        <w:rPr>
          <w:sz w:val="22"/>
          <w:szCs w:val="22"/>
        </w:rPr>
        <w:t>5. Определение НМЦК затратным методом.</w:t>
      </w:r>
    </w:p>
    <w:p w14:paraId="67BBA7DE" w14:textId="77777777" w:rsidR="006D5212" w:rsidRPr="00AA212C" w:rsidRDefault="006D5212" w:rsidP="006D5212">
      <w:pPr>
        <w:ind w:firstLine="709"/>
        <w:outlineLvl w:val="0"/>
        <w:rPr>
          <w:sz w:val="22"/>
          <w:szCs w:val="22"/>
        </w:rPr>
      </w:pPr>
      <w:r w:rsidRPr="00AA212C">
        <w:rPr>
          <w:sz w:val="22"/>
          <w:szCs w:val="22"/>
        </w:rPr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работ.</w:t>
      </w:r>
    </w:p>
    <w:p w14:paraId="6CC1265E" w14:textId="79BA6961" w:rsidR="00CF04F0" w:rsidRPr="00CF04F0" w:rsidRDefault="006D5212" w:rsidP="00AA212C">
      <w:pPr>
        <w:ind w:firstLine="709"/>
        <w:outlineLvl w:val="0"/>
      </w:pPr>
      <w:r w:rsidRPr="00AA212C">
        <w:rPr>
          <w:sz w:val="22"/>
          <w:szCs w:val="22"/>
        </w:rPr>
        <w:t>В соответствии с ч. 12 ст.22 Федерального закона от 05.04.2013 № 44-ФЗ расчет начальной максимальной цены контракта на основании иного метода – сметного расчета.</w:t>
      </w:r>
    </w:p>
    <w:sectPr w:rsidR="00CF04F0" w:rsidRPr="00CF04F0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631"/>
    <w:rsid w:val="000F2380"/>
    <w:rsid w:val="00180003"/>
    <w:rsid w:val="00186631"/>
    <w:rsid w:val="001870B5"/>
    <w:rsid w:val="001A2D21"/>
    <w:rsid w:val="00230B54"/>
    <w:rsid w:val="00253502"/>
    <w:rsid w:val="002D69B4"/>
    <w:rsid w:val="003276FC"/>
    <w:rsid w:val="00460AC0"/>
    <w:rsid w:val="004758A9"/>
    <w:rsid w:val="00495262"/>
    <w:rsid w:val="005016AD"/>
    <w:rsid w:val="00553E8D"/>
    <w:rsid w:val="005F00FA"/>
    <w:rsid w:val="00636B2E"/>
    <w:rsid w:val="006C77C1"/>
    <w:rsid w:val="006D5212"/>
    <w:rsid w:val="006E7F07"/>
    <w:rsid w:val="006F76CE"/>
    <w:rsid w:val="0074030F"/>
    <w:rsid w:val="007E0852"/>
    <w:rsid w:val="00821E5A"/>
    <w:rsid w:val="0094224D"/>
    <w:rsid w:val="0097148C"/>
    <w:rsid w:val="009D554A"/>
    <w:rsid w:val="00AA212C"/>
    <w:rsid w:val="00BA58C2"/>
    <w:rsid w:val="00BC71BB"/>
    <w:rsid w:val="00C02E92"/>
    <w:rsid w:val="00C25985"/>
    <w:rsid w:val="00CF04F0"/>
    <w:rsid w:val="00CF615D"/>
    <w:rsid w:val="00D56368"/>
    <w:rsid w:val="00D75387"/>
    <w:rsid w:val="00DB4319"/>
    <w:rsid w:val="00E85544"/>
    <w:rsid w:val="00E86970"/>
    <w:rsid w:val="00E87A43"/>
    <w:rsid w:val="00EF0C0C"/>
    <w:rsid w:val="00F95181"/>
    <w:rsid w:val="00FC16B2"/>
    <w:rsid w:val="00F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09FF"/>
  <w15:docId w15:val="{2458B295-4EA1-429A-BD29-8D6B8FD2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Ирина Владимировна Кутепова</cp:lastModifiedBy>
  <cp:revision>28</cp:revision>
  <cp:lastPrinted>2026-04-22T01:55:00Z</cp:lastPrinted>
  <dcterms:created xsi:type="dcterms:W3CDTF">2022-01-21T07:18:00Z</dcterms:created>
  <dcterms:modified xsi:type="dcterms:W3CDTF">2026-04-22T01:55:00Z</dcterms:modified>
</cp:coreProperties>
</file>