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54C3" w14:textId="77777777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0C6BBB8C" w14:textId="77777777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C06A355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45B4B391" w14:textId="77777777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4059AAA7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153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381"/>
        <w:gridCol w:w="1701"/>
        <w:gridCol w:w="1134"/>
        <w:gridCol w:w="1134"/>
        <w:gridCol w:w="1134"/>
        <w:gridCol w:w="1247"/>
        <w:gridCol w:w="1247"/>
      </w:tblGrid>
      <w:tr w:rsidR="001213DF" w:rsidRPr="008E4855" w14:paraId="47CE459A" w14:textId="77777777" w:rsidTr="001213DF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48E80" w14:textId="77777777" w:rsidR="001213DF" w:rsidRPr="008E4855" w:rsidRDefault="001213DF" w:rsidP="00102FD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BA96E" w14:textId="77777777" w:rsidR="001213DF" w:rsidRPr="008E4855" w:rsidRDefault="001213DF" w:rsidP="00102FD8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FAE24" w14:textId="77777777" w:rsidR="001213DF" w:rsidRPr="008E4855" w:rsidRDefault="001213DF" w:rsidP="00102F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Код в соответствии с</w:t>
            </w:r>
          </w:p>
          <w:p w14:paraId="04785201" w14:textId="77777777" w:rsidR="001213DF" w:rsidRPr="008E4855" w:rsidRDefault="001213DF" w:rsidP="00102F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КТРУ/ОКПД 2</w:t>
            </w:r>
          </w:p>
        </w:tc>
        <w:tc>
          <w:tcPr>
            <w:tcW w:w="7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A950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en-US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1756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61DB3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Кол-во</w:t>
            </w:r>
          </w:p>
        </w:tc>
      </w:tr>
      <w:tr w:rsidR="001213DF" w:rsidRPr="008E4855" w14:paraId="656D2ECC" w14:textId="77777777" w:rsidTr="001213DF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C29" w14:textId="77777777" w:rsidR="001213DF" w:rsidRPr="008E4855" w:rsidRDefault="001213DF" w:rsidP="00102FD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B37" w14:textId="77777777" w:rsidR="001213DF" w:rsidRPr="008E4855" w:rsidRDefault="001213DF" w:rsidP="00102FD8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384" w14:textId="77777777" w:rsidR="001213DF" w:rsidRPr="008E4855" w:rsidRDefault="001213DF" w:rsidP="00102F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4695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F7DA0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1F24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4DF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553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3CC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05C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1213DF" w:rsidRPr="008E4855" w14:paraId="5E1C3335" w14:textId="77777777" w:rsidTr="001213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F19" w14:textId="77777777" w:rsidR="001213DF" w:rsidRPr="008E4855" w:rsidRDefault="001213DF" w:rsidP="00102FD8">
            <w:pPr>
              <w:spacing w:after="0" w:line="240" w:lineRule="auto"/>
              <w:ind w:left="-392" w:firstLine="368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6A3" w14:textId="28F90F4A" w:rsidR="001213DF" w:rsidRPr="00F34F34" w:rsidRDefault="008D21D7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D21D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Услуги по разработке проектно-сметной документации и проверке достоверности определения сметной стоимости на комплексный капитальный ремонт здания МБОУ СОШ 10 ККЮС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AC9B" w14:textId="77777777" w:rsidR="008D21D7" w:rsidRDefault="008D21D7" w:rsidP="00102FD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D21D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71.12.12.190</w:t>
            </w:r>
          </w:p>
          <w:p w14:paraId="44FC8323" w14:textId="34BC7660" w:rsidR="001213DF" w:rsidRPr="00F34F34" w:rsidRDefault="008D21D7" w:rsidP="00102FD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D21D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C60" w14:textId="77777777" w:rsidR="001213DF" w:rsidRPr="008E4855" w:rsidRDefault="001213DF" w:rsidP="00102F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Требования к выполнению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D5D" w14:textId="77777777" w:rsidR="001213DF" w:rsidRPr="008E4855" w:rsidRDefault="001213DF" w:rsidP="00102F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8E485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заданием на проектирование</w:t>
            </w:r>
          </w:p>
          <w:p w14:paraId="5CF9555B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58A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4509" w14:textId="77777777" w:rsidR="001213DF" w:rsidRPr="00330131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3013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54E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5C6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143" w14:textId="77777777"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14:paraId="7AE5571C" w14:textId="77777777" w:rsidR="001213DF" w:rsidRPr="008E4855" w:rsidRDefault="001213DF" w:rsidP="001213DF">
      <w:pPr>
        <w:spacing w:after="160" w:line="259" w:lineRule="auto"/>
        <w:rPr>
          <w:rFonts w:eastAsia="Calibri"/>
          <w:lang w:eastAsia="en-US"/>
        </w:rPr>
      </w:pPr>
    </w:p>
    <w:p w14:paraId="4B4BCBBA" w14:textId="77777777" w:rsidR="001213DF" w:rsidRPr="008E4855" w:rsidRDefault="001213DF" w:rsidP="001213DF">
      <w:pPr>
        <w:spacing w:after="160" w:line="259" w:lineRule="auto"/>
        <w:rPr>
          <w:rFonts w:eastAsia="Calibri"/>
          <w:lang w:eastAsia="en-US"/>
        </w:rPr>
        <w:sectPr w:rsidR="001213DF" w:rsidRPr="008E4855" w:rsidSect="001454D4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35D37078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 Гарантийные обязательства поставщика (подрядчика, исполнителя): </w:t>
      </w:r>
      <w:r>
        <w:rPr>
          <w:rFonts w:ascii="Times New Roman" w:eastAsia="Calibri" w:hAnsi="Times New Roman"/>
          <w:sz w:val="24"/>
          <w:szCs w:val="24"/>
          <w:lang w:eastAsia="en-US"/>
        </w:rPr>
        <w:t>не у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становлено. </w:t>
      </w:r>
    </w:p>
    <w:p w14:paraId="0B8E7387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3. Требования к гарантии качества товара, работы, услуги: В соответствии с разделом </w:t>
      </w: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 проекта контракта.</w:t>
      </w:r>
    </w:p>
    <w:p w14:paraId="72F2C3E7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716D">
        <w:rPr>
          <w:rFonts w:ascii="Times New Roman" w:eastAsia="Calibri" w:hAnsi="Times New Roman"/>
          <w:sz w:val="24"/>
          <w:szCs w:val="24"/>
          <w:lang w:eastAsia="en-US"/>
        </w:rPr>
        <w:t>4. Требования к гарантийному сроку товара, работы, услуги: В соответствии с разделом 6 проекта контракта.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6526828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5. Требования к объему предоставления гарантий качества товара, работы, услуги:                                 В соответствии с разделом </w:t>
      </w: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 проекта контракта. </w:t>
      </w:r>
    </w:p>
    <w:p w14:paraId="0272AE76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6. Требования к гарантийному обслуживанию товара: не установлено. </w:t>
      </w:r>
    </w:p>
    <w:p w14:paraId="049B95E0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7. Требования к предоставлению гарантии производителя и (или) поставщика товара: не установлено. </w:t>
      </w:r>
    </w:p>
    <w:p w14:paraId="5FD15DE9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8. Требования к расходам на эксплуатацию товара: не установлено. </w:t>
      </w:r>
    </w:p>
    <w:p w14:paraId="7E0C9291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9. Требования к обязательности осуществления монтажа и наладки товара: не установлено. </w:t>
      </w:r>
    </w:p>
    <w:p w14:paraId="435FBAEA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>9.1. Требования к обучению лиц, осуществляющих использование и обслуживание товара: не установлено.</w:t>
      </w:r>
    </w:p>
    <w:p w14:paraId="4A926EC3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6EAFFAD1" w14:textId="77777777"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703604CE" w14:textId="77777777" w:rsidR="001213DF" w:rsidRPr="008E4855" w:rsidRDefault="001213DF" w:rsidP="001213DF">
      <w:pPr>
        <w:spacing w:after="160" w:line="259" w:lineRule="auto"/>
        <w:jc w:val="both"/>
        <w:rPr>
          <w:rFonts w:eastAsia="Calibri"/>
          <w:lang w:eastAsia="en-US"/>
        </w:rPr>
      </w:pPr>
    </w:p>
    <w:p w14:paraId="63634DCB" w14:textId="77777777" w:rsidR="00D111AA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73AC416E" w14:textId="77777777" w:rsidR="00D111AA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32570D40" w14:textId="77777777" w:rsidR="00D111AA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50A4267E" w14:textId="77777777" w:rsidR="00D111AA" w:rsidRPr="00E04817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D111AA" w:rsidRPr="00E04817" w:rsidSect="0079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D645719"/>
    <w:multiLevelType w:val="multilevel"/>
    <w:tmpl w:val="5E7AD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10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49312159">
    <w:abstractNumId w:val="7"/>
  </w:num>
  <w:num w:numId="2" w16cid:durableId="683628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198283">
    <w:abstractNumId w:val="5"/>
  </w:num>
  <w:num w:numId="4" w16cid:durableId="747536105">
    <w:abstractNumId w:val="1"/>
  </w:num>
  <w:num w:numId="5" w16cid:durableId="502428213">
    <w:abstractNumId w:val="3"/>
  </w:num>
  <w:num w:numId="6" w16cid:durableId="128214987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25146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89804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69395986">
    <w:abstractNumId w:val="11"/>
  </w:num>
  <w:num w:numId="10" w16cid:durableId="1931311976">
    <w:abstractNumId w:val="2"/>
  </w:num>
  <w:num w:numId="11" w16cid:durableId="1423260882">
    <w:abstractNumId w:val="4"/>
  </w:num>
  <w:num w:numId="12" w16cid:durableId="1643385215">
    <w:abstractNumId w:val="0"/>
  </w:num>
  <w:num w:numId="13" w16cid:durableId="2064137554">
    <w:abstractNumId w:val="10"/>
  </w:num>
  <w:num w:numId="14" w16cid:durableId="1721631700">
    <w:abstractNumId w:val="9"/>
  </w:num>
  <w:num w:numId="15" w16cid:durableId="1836798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108E6"/>
    <w:rsid w:val="00036D9E"/>
    <w:rsid w:val="00041260"/>
    <w:rsid w:val="0009768B"/>
    <w:rsid w:val="00097863"/>
    <w:rsid w:val="000C0A41"/>
    <w:rsid w:val="00114FA6"/>
    <w:rsid w:val="001213DF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E442F"/>
    <w:rsid w:val="002F0B30"/>
    <w:rsid w:val="00337C29"/>
    <w:rsid w:val="003E058A"/>
    <w:rsid w:val="0042250F"/>
    <w:rsid w:val="00436587"/>
    <w:rsid w:val="00436B50"/>
    <w:rsid w:val="00450729"/>
    <w:rsid w:val="0045789A"/>
    <w:rsid w:val="00472222"/>
    <w:rsid w:val="0048549E"/>
    <w:rsid w:val="004C6004"/>
    <w:rsid w:val="004D418A"/>
    <w:rsid w:val="004D6E04"/>
    <w:rsid w:val="004F45FB"/>
    <w:rsid w:val="005036B1"/>
    <w:rsid w:val="00503C9A"/>
    <w:rsid w:val="005165C5"/>
    <w:rsid w:val="00517972"/>
    <w:rsid w:val="005430E8"/>
    <w:rsid w:val="00550A34"/>
    <w:rsid w:val="0055294C"/>
    <w:rsid w:val="0055777C"/>
    <w:rsid w:val="00571AE8"/>
    <w:rsid w:val="005819A9"/>
    <w:rsid w:val="005F7FDE"/>
    <w:rsid w:val="0060095B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65C5"/>
    <w:rsid w:val="00797781"/>
    <w:rsid w:val="007A066D"/>
    <w:rsid w:val="007B310F"/>
    <w:rsid w:val="007B716D"/>
    <w:rsid w:val="007C5C3D"/>
    <w:rsid w:val="007E7CD8"/>
    <w:rsid w:val="007F568E"/>
    <w:rsid w:val="008118D0"/>
    <w:rsid w:val="00867F38"/>
    <w:rsid w:val="00890643"/>
    <w:rsid w:val="008A4021"/>
    <w:rsid w:val="008D21D7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2340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11AA"/>
    <w:rsid w:val="00D120DC"/>
    <w:rsid w:val="00D13D7E"/>
    <w:rsid w:val="00D32CA2"/>
    <w:rsid w:val="00D80AEC"/>
    <w:rsid w:val="00DA2F10"/>
    <w:rsid w:val="00E04817"/>
    <w:rsid w:val="00E269FA"/>
    <w:rsid w:val="00E37EBD"/>
    <w:rsid w:val="00E91BB1"/>
    <w:rsid w:val="00E93D2B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AC4"/>
  <w15:docId w15:val="{601C1AC8-B094-4BD5-94B8-A6855B76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93D2B"/>
    <w:pPr>
      <w:keepNext/>
      <w:widowControl w:val="0"/>
      <w:numPr>
        <w:numId w:val="15"/>
      </w:numPr>
      <w:autoSpaceDE w:val="0"/>
      <w:spacing w:before="240" w:after="60" w:line="240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qFormat/>
    <w:rsid w:val="00E93D2B"/>
    <w:pPr>
      <w:keepNext/>
      <w:widowControl w:val="0"/>
      <w:numPr>
        <w:ilvl w:val="1"/>
        <w:numId w:val="15"/>
      </w:numPr>
      <w:autoSpaceDE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E93D2B"/>
    <w:pPr>
      <w:keepNext/>
      <w:keepLines/>
      <w:numPr>
        <w:ilvl w:val="2"/>
        <w:numId w:val="15"/>
      </w:numPr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qFormat/>
    <w:rsid w:val="00E93D2B"/>
    <w:pPr>
      <w:keepNext/>
      <w:widowControl w:val="0"/>
      <w:numPr>
        <w:ilvl w:val="3"/>
        <w:numId w:val="15"/>
      </w:numPr>
      <w:autoSpaceDE w:val="0"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zh-CN"/>
    </w:rPr>
  </w:style>
  <w:style w:type="paragraph" w:styleId="6">
    <w:name w:val="heading 6"/>
    <w:basedOn w:val="a"/>
    <w:next w:val="a"/>
    <w:link w:val="60"/>
    <w:qFormat/>
    <w:rsid w:val="00E93D2B"/>
    <w:pPr>
      <w:widowControl w:val="0"/>
      <w:numPr>
        <w:ilvl w:val="5"/>
        <w:numId w:val="15"/>
      </w:numPr>
      <w:autoSpaceDE w:val="0"/>
      <w:spacing w:before="240" w:after="60" w:line="240" w:lineRule="auto"/>
      <w:outlineLvl w:val="5"/>
    </w:pPr>
    <w:rPr>
      <w:rFonts w:cs="Calibri"/>
      <w:b/>
      <w:bCs/>
      <w:lang w:val="en-US" w:eastAsia="zh-CN"/>
    </w:rPr>
  </w:style>
  <w:style w:type="paragraph" w:styleId="7">
    <w:name w:val="heading 7"/>
    <w:basedOn w:val="a"/>
    <w:next w:val="a"/>
    <w:link w:val="70"/>
    <w:qFormat/>
    <w:rsid w:val="00E93D2B"/>
    <w:pPr>
      <w:widowControl w:val="0"/>
      <w:numPr>
        <w:ilvl w:val="6"/>
        <w:numId w:val="15"/>
      </w:numPr>
      <w:autoSpaceDE w:val="0"/>
      <w:spacing w:before="240" w:after="60" w:line="240" w:lineRule="auto"/>
      <w:outlineLvl w:val="6"/>
    </w:pPr>
    <w:rPr>
      <w:rFonts w:cs="Calibri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93D2B"/>
    <w:pPr>
      <w:widowControl w:val="0"/>
      <w:numPr>
        <w:ilvl w:val="7"/>
        <w:numId w:val="15"/>
      </w:numPr>
      <w:autoSpaceDE w:val="0"/>
      <w:spacing w:before="240" w:after="60" w:line="240" w:lineRule="auto"/>
      <w:outlineLvl w:val="7"/>
    </w:pPr>
    <w:rPr>
      <w:rFonts w:cs="Calibri"/>
      <w:i/>
      <w:iCs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qFormat/>
    <w:rsid w:val="00E93D2B"/>
    <w:pPr>
      <w:widowControl w:val="0"/>
      <w:numPr>
        <w:ilvl w:val="8"/>
        <w:numId w:val="15"/>
      </w:numPr>
      <w:autoSpaceDE w:val="0"/>
      <w:spacing w:before="240" w:after="60" w:line="240" w:lineRule="auto"/>
      <w:outlineLvl w:val="8"/>
    </w:pPr>
    <w:rPr>
      <w:rFonts w:ascii="Cambria" w:hAnsi="Cambria" w:cs="Cambr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93D2B"/>
    <w:rPr>
      <w:rFonts w:ascii="Cambria" w:eastAsia="Times New Roman" w:hAnsi="Cambria" w:cs="Cambria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E93D2B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E93D2B"/>
    <w:rPr>
      <w:rFonts w:ascii="Cambria" w:eastAsia="Times New Roman" w:hAnsi="Cambria" w:cs="Cambria"/>
      <w:b/>
      <w:bCs/>
      <w:color w:val="4F81BD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E93D2B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60">
    <w:name w:val="Заголовок 6 Знак"/>
    <w:basedOn w:val="a0"/>
    <w:link w:val="6"/>
    <w:rsid w:val="00E93D2B"/>
    <w:rPr>
      <w:rFonts w:ascii="Calibri" w:eastAsia="Times New Roman" w:hAnsi="Calibri" w:cs="Calibri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rsid w:val="00E93D2B"/>
    <w:rPr>
      <w:rFonts w:ascii="Calibri" w:eastAsia="Times New Roman" w:hAnsi="Calibri" w:cs="Calibri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93D2B"/>
    <w:rPr>
      <w:rFonts w:ascii="Calibri" w:eastAsia="Times New Roman" w:hAnsi="Calibri" w:cs="Calibri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E93D2B"/>
    <w:rPr>
      <w:rFonts w:ascii="Cambria" w:eastAsia="Times New Roman" w:hAnsi="Cambria" w:cs="Cambria"/>
      <w:lang w:val="en-US" w:eastAsia="zh-CN"/>
    </w:rPr>
  </w:style>
  <w:style w:type="character" w:customStyle="1" w:styleId="s2">
    <w:name w:val="s2"/>
    <w:qFormat/>
    <w:rsid w:val="00E93D2B"/>
  </w:style>
  <w:style w:type="paragraph" w:customStyle="1" w:styleId="ConsPlusNormal">
    <w:name w:val="ConsPlusNormal"/>
    <w:link w:val="ConsPlusNormal0"/>
    <w:qFormat/>
    <w:rsid w:val="00E93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93D2B"/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3D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45</cp:revision>
  <cp:lastPrinted>2025-06-06T04:09:00Z</cp:lastPrinted>
  <dcterms:created xsi:type="dcterms:W3CDTF">2022-01-21T03:28:00Z</dcterms:created>
  <dcterms:modified xsi:type="dcterms:W3CDTF">2026-05-13T02:56:00Z</dcterms:modified>
</cp:coreProperties>
</file>