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F4D2" w14:textId="77777777" w:rsidR="00D35F1D" w:rsidRPr="002D0867" w:rsidRDefault="00D35F1D" w:rsidP="00D35F1D">
      <w:pPr>
        <w:spacing w:line="240" w:lineRule="auto"/>
        <w:jc w:val="right"/>
        <w:rPr>
          <w:b/>
          <w:i/>
          <w:sz w:val="22"/>
          <w:szCs w:val="22"/>
        </w:rPr>
      </w:pPr>
      <w:r w:rsidRPr="002D0867">
        <w:rPr>
          <w:b/>
          <w:i/>
          <w:sz w:val="22"/>
          <w:szCs w:val="22"/>
        </w:rPr>
        <w:t>Приложение 2</w:t>
      </w:r>
    </w:p>
    <w:p w14:paraId="1EDDDB02" w14:textId="77777777" w:rsidR="00D35F1D" w:rsidRPr="002D0867" w:rsidRDefault="00D35F1D" w:rsidP="00D35F1D">
      <w:pPr>
        <w:spacing w:line="240" w:lineRule="auto"/>
        <w:jc w:val="right"/>
        <w:rPr>
          <w:b/>
          <w:i/>
          <w:sz w:val="22"/>
          <w:szCs w:val="22"/>
        </w:rPr>
      </w:pPr>
      <w:r w:rsidRPr="002D0867">
        <w:rPr>
          <w:b/>
          <w:i/>
          <w:sz w:val="22"/>
          <w:szCs w:val="22"/>
        </w:rPr>
        <w:t>к Извещению об осуществлении закупки</w:t>
      </w:r>
    </w:p>
    <w:p w14:paraId="4027907A" w14:textId="77777777" w:rsidR="00402423" w:rsidRPr="002D0867" w:rsidRDefault="00402423" w:rsidP="00402423">
      <w:pPr>
        <w:autoSpaceDE w:val="0"/>
        <w:autoSpaceDN w:val="0"/>
        <w:adjustRightInd w:val="0"/>
        <w:spacing w:line="240" w:lineRule="auto"/>
        <w:ind w:firstLine="0"/>
        <w:jc w:val="center"/>
        <w:rPr>
          <w:sz w:val="22"/>
          <w:szCs w:val="22"/>
        </w:rPr>
      </w:pPr>
    </w:p>
    <w:p w14:paraId="48DE6D5D" w14:textId="77777777" w:rsidR="003E03F3" w:rsidRPr="002D0867" w:rsidRDefault="003E03F3" w:rsidP="00402423">
      <w:pPr>
        <w:autoSpaceDE w:val="0"/>
        <w:autoSpaceDN w:val="0"/>
        <w:adjustRightInd w:val="0"/>
        <w:spacing w:line="240" w:lineRule="auto"/>
        <w:ind w:firstLine="0"/>
        <w:jc w:val="center"/>
        <w:rPr>
          <w:sz w:val="22"/>
          <w:szCs w:val="22"/>
        </w:rPr>
      </w:pPr>
      <w:r w:rsidRPr="002D0867">
        <w:rPr>
          <w:sz w:val="22"/>
          <w:szCs w:val="22"/>
        </w:rPr>
        <w:t>МУНИЦИПАЛЬНЫЙ КОНТРАКТ (ПРОЕКТ) №_______</w:t>
      </w:r>
    </w:p>
    <w:p w14:paraId="181668D9" w14:textId="77777777" w:rsidR="003E03F3" w:rsidRPr="002D0867" w:rsidRDefault="003E03F3" w:rsidP="00402423">
      <w:pPr>
        <w:autoSpaceDE w:val="0"/>
        <w:autoSpaceDN w:val="0"/>
        <w:adjustRightInd w:val="0"/>
        <w:spacing w:line="240" w:lineRule="auto"/>
        <w:ind w:firstLine="0"/>
        <w:jc w:val="center"/>
        <w:rPr>
          <w:sz w:val="22"/>
          <w:szCs w:val="22"/>
        </w:rPr>
      </w:pPr>
    </w:p>
    <w:p w14:paraId="2EC0FB10" w14:textId="2A84FB82" w:rsidR="001A25A6" w:rsidRPr="002D0867" w:rsidRDefault="003E03F3" w:rsidP="00402423">
      <w:pPr>
        <w:autoSpaceDE w:val="0"/>
        <w:autoSpaceDN w:val="0"/>
        <w:adjustRightInd w:val="0"/>
        <w:spacing w:line="240" w:lineRule="auto"/>
        <w:ind w:firstLine="0"/>
        <w:jc w:val="center"/>
        <w:rPr>
          <w:sz w:val="22"/>
          <w:szCs w:val="22"/>
        </w:rPr>
      </w:pPr>
      <w:r w:rsidRPr="002D0867">
        <w:rPr>
          <w:sz w:val="22"/>
          <w:szCs w:val="22"/>
        </w:rPr>
        <w:t>Идентификационный код закупки</w:t>
      </w:r>
      <w:r w:rsidR="003A581B" w:rsidRPr="002D0867">
        <w:rPr>
          <w:sz w:val="22"/>
          <w:szCs w:val="22"/>
        </w:rPr>
        <w:t xml:space="preserve"> </w:t>
      </w:r>
      <w:r w:rsidR="001A25A6" w:rsidRPr="002D0867">
        <w:rPr>
          <w:sz w:val="22"/>
          <w:szCs w:val="22"/>
        </w:rPr>
        <w:t>–</w:t>
      </w:r>
      <w:r w:rsidR="003A581B" w:rsidRPr="002D0867">
        <w:rPr>
          <w:sz w:val="22"/>
          <w:szCs w:val="22"/>
        </w:rPr>
        <w:t xml:space="preserve"> 2632209011079220901001006000</w:t>
      </w:r>
      <w:r w:rsidR="00322215">
        <w:rPr>
          <w:sz w:val="22"/>
          <w:szCs w:val="22"/>
        </w:rPr>
        <w:t>2</w:t>
      </w:r>
      <w:r w:rsidR="003A581B" w:rsidRPr="002D0867">
        <w:rPr>
          <w:sz w:val="22"/>
          <w:szCs w:val="22"/>
        </w:rPr>
        <w:t>2620244</w:t>
      </w:r>
    </w:p>
    <w:p w14:paraId="3C6C716D" w14:textId="77777777" w:rsidR="003E03F3" w:rsidRPr="002D0867" w:rsidRDefault="003E03F3" w:rsidP="00402423">
      <w:pPr>
        <w:autoSpaceDE w:val="0"/>
        <w:autoSpaceDN w:val="0"/>
        <w:adjustRightInd w:val="0"/>
        <w:spacing w:line="240" w:lineRule="auto"/>
        <w:ind w:firstLine="0"/>
        <w:rPr>
          <w:sz w:val="22"/>
          <w:szCs w:val="22"/>
        </w:rPr>
      </w:pPr>
      <w:r w:rsidRPr="002D0867">
        <w:rPr>
          <w:sz w:val="22"/>
          <w:szCs w:val="22"/>
        </w:rPr>
        <w:t xml:space="preserve">г. Рубцовск                                                                         </w:t>
      </w:r>
      <w:r w:rsidR="0022663C" w:rsidRPr="002D0867">
        <w:rPr>
          <w:sz w:val="22"/>
          <w:szCs w:val="22"/>
        </w:rPr>
        <w:t xml:space="preserve">                              </w:t>
      </w:r>
      <w:r w:rsidR="00D35F1D" w:rsidRPr="002D0867">
        <w:rPr>
          <w:sz w:val="22"/>
          <w:szCs w:val="22"/>
        </w:rPr>
        <w:t xml:space="preserve"> </w:t>
      </w:r>
      <w:r w:rsidR="001D7770">
        <w:rPr>
          <w:sz w:val="22"/>
          <w:szCs w:val="22"/>
        </w:rPr>
        <w:t xml:space="preserve">                </w:t>
      </w:r>
      <w:r w:rsidR="00D35F1D" w:rsidRPr="002D0867">
        <w:rPr>
          <w:sz w:val="22"/>
          <w:szCs w:val="22"/>
        </w:rPr>
        <w:t xml:space="preserve">    </w:t>
      </w:r>
      <w:r w:rsidR="00055308" w:rsidRPr="002D0867">
        <w:rPr>
          <w:sz w:val="22"/>
          <w:szCs w:val="22"/>
        </w:rPr>
        <w:t>_____</w:t>
      </w:r>
      <w:proofErr w:type="gramStart"/>
      <w:r w:rsidR="00055308" w:rsidRPr="002D0867">
        <w:rPr>
          <w:sz w:val="22"/>
          <w:szCs w:val="22"/>
        </w:rPr>
        <w:t>_._</w:t>
      </w:r>
      <w:proofErr w:type="gramEnd"/>
      <w:r w:rsidR="00055308" w:rsidRPr="002D0867">
        <w:rPr>
          <w:sz w:val="22"/>
          <w:szCs w:val="22"/>
        </w:rPr>
        <w:t>_____.</w:t>
      </w:r>
      <w:r w:rsidRPr="002D0867">
        <w:rPr>
          <w:sz w:val="22"/>
          <w:szCs w:val="22"/>
        </w:rPr>
        <w:t>202</w:t>
      </w:r>
      <w:r w:rsidR="0022663C" w:rsidRPr="002D0867">
        <w:rPr>
          <w:sz w:val="22"/>
          <w:szCs w:val="22"/>
        </w:rPr>
        <w:t>6</w:t>
      </w:r>
    </w:p>
    <w:p w14:paraId="2748298E" w14:textId="77777777" w:rsidR="00D903D0" w:rsidRPr="002D0867" w:rsidRDefault="00D35F1D" w:rsidP="00A237A3">
      <w:pPr>
        <w:autoSpaceDE w:val="0"/>
        <w:autoSpaceDN w:val="0"/>
        <w:adjustRightInd w:val="0"/>
        <w:ind w:firstLine="709"/>
        <w:rPr>
          <w:sz w:val="22"/>
          <w:szCs w:val="22"/>
        </w:rPr>
      </w:pPr>
      <w:r w:rsidRPr="002D0867">
        <w:rPr>
          <w:sz w:val="22"/>
          <w:szCs w:val="22"/>
        </w:rPr>
        <w:t xml:space="preserve"> </w:t>
      </w:r>
    </w:p>
    <w:p w14:paraId="166F06F4" w14:textId="77777777" w:rsidR="00B01594" w:rsidRPr="002D0867" w:rsidRDefault="00B01594" w:rsidP="00B01594">
      <w:pPr>
        <w:widowControl w:val="0"/>
        <w:autoSpaceDE w:val="0"/>
        <w:autoSpaceDN w:val="0"/>
        <w:adjustRightInd w:val="0"/>
        <w:spacing w:line="240" w:lineRule="auto"/>
        <w:ind w:firstLine="720"/>
        <w:rPr>
          <w:sz w:val="22"/>
          <w:szCs w:val="22"/>
        </w:rPr>
      </w:pPr>
      <w:r w:rsidRPr="002D0867">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C6A745D" w14:textId="77777777" w:rsidR="00A237A3" w:rsidRPr="002D0867" w:rsidRDefault="00A237A3" w:rsidP="001239A1">
      <w:pPr>
        <w:autoSpaceDE w:val="0"/>
        <w:autoSpaceDN w:val="0"/>
        <w:adjustRightInd w:val="0"/>
        <w:spacing w:line="240" w:lineRule="auto"/>
        <w:contextualSpacing/>
        <w:rPr>
          <w:sz w:val="22"/>
          <w:szCs w:val="22"/>
        </w:rPr>
      </w:pPr>
    </w:p>
    <w:p w14:paraId="5AFEF6B0" w14:textId="77777777" w:rsidR="004B29D0" w:rsidRPr="002D0867" w:rsidRDefault="003B634C" w:rsidP="00F12C46">
      <w:pPr>
        <w:autoSpaceDE w:val="0"/>
        <w:autoSpaceDN w:val="0"/>
        <w:adjustRightInd w:val="0"/>
        <w:spacing w:line="240" w:lineRule="auto"/>
        <w:ind w:firstLine="0"/>
        <w:contextualSpacing/>
        <w:jc w:val="center"/>
        <w:rPr>
          <w:b/>
          <w:sz w:val="22"/>
          <w:szCs w:val="22"/>
        </w:rPr>
      </w:pPr>
      <w:r w:rsidRPr="002D0867">
        <w:rPr>
          <w:b/>
          <w:sz w:val="22"/>
          <w:szCs w:val="22"/>
        </w:rPr>
        <w:t>1</w:t>
      </w:r>
      <w:r w:rsidR="004B29D0" w:rsidRPr="002D0867">
        <w:rPr>
          <w:b/>
          <w:sz w:val="22"/>
          <w:szCs w:val="22"/>
        </w:rPr>
        <w:t>.</w:t>
      </w:r>
      <w:r w:rsidR="004B29D0" w:rsidRPr="002D0867">
        <w:rPr>
          <w:b/>
          <w:sz w:val="22"/>
          <w:szCs w:val="22"/>
        </w:rPr>
        <w:tab/>
        <w:t>Предмет Контракта</w:t>
      </w:r>
    </w:p>
    <w:p w14:paraId="024AB527"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1.1.</w:t>
      </w:r>
      <w:r w:rsidRPr="002D0867">
        <w:rPr>
          <w:bCs/>
          <w:sz w:val="22"/>
          <w:szCs w:val="22"/>
        </w:rPr>
        <w:tab/>
        <w:t xml:space="preserve"> Поставщик обязуется поставить </w:t>
      </w:r>
      <w:r w:rsidR="004E0E89" w:rsidRPr="002D0867">
        <w:rPr>
          <w:bCs/>
          <w:sz w:val="22"/>
          <w:szCs w:val="22"/>
        </w:rPr>
        <w:t xml:space="preserve">и передать самостоятельно </w:t>
      </w:r>
      <w:r w:rsidRPr="002D0867">
        <w:rPr>
          <w:bCs/>
          <w:sz w:val="22"/>
          <w:szCs w:val="22"/>
        </w:rPr>
        <w:t xml:space="preserve">Заказчику </w:t>
      </w:r>
      <w:r w:rsidR="00F44118" w:rsidRPr="002D0867">
        <w:rPr>
          <w:bCs/>
          <w:sz w:val="22"/>
          <w:szCs w:val="22"/>
        </w:rPr>
        <w:t>монитор</w:t>
      </w:r>
      <w:r w:rsidR="00133C98" w:rsidRPr="002D0867">
        <w:rPr>
          <w:bCs/>
          <w:sz w:val="22"/>
          <w:szCs w:val="22"/>
        </w:rPr>
        <w:t>ы,</w:t>
      </w:r>
      <w:r w:rsidR="00035540" w:rsidRPr="002D0867">
        <w:rPr>
          <w:bCs/>
          <w:sz w:val="22"/>
          <w:szCs w:val="22"/>
        </w:rPr>
        <w:t xml:space="preserve"> </w:t>
      </w:r>
      <w:r w:rsidR="00F44118" w:rsidRPr="002D0867">
        <w:rPr>
          <w:bCs/>
          <w:sz w:val="22"/>
          <w:szCs w:val="22"/>
        </w:rPr>
        <w:t>подключаемы</w:t>
      </w:r>
      <w:r w:rsidR="00133C98" w:rsidRPr="002D0867">
        <w:rPr>
          <w:bCs/>
          <w:sz w:val="22"/>
          <w:szCs w:val="22"/>
        </w:rPr>
        <w:t>е</w:t>
      </w:r>
      <w:r w:rsidR="00F44118" w:rsidRPr="002D0867">
        <w:rPr>
          <w:bCs/>
          <w:sz w:val="22"/>
          <w:szCs w:val="22"/>
        </w:rPr>
        <w:t xml:space="preserve"> к</w:t>
      </w:r>
      <w:r w:rsidR="00035540" w:rsidRPr="002D0867">
        <w:rPr>
          <w:bCs/>
          <w:sz w:val="22"/>
          <w:szCs w:val="22"/>
        </w:rPr>
        <w:t xml:space="preserve"> компьютер</w:t>
      </w:r>
      <w:r w:rsidR="00F44118" w:rsidRPr="002D0867">
        <w:rPr>
          <w:bCs/>
          <w:sz w:val="22"/>
          <w:szCs w:val="22"/>
        </w:rPr>
        <w:t>ам</w:t>
      </w:r>
      <w:r w:rsidR="00133C98" w:rsidRPr="002D0867">
        <w:rPr>
          <w:bCs/>
          <w:sz w:val="22"/>
          <w:szCs w:val="22"/>
        </w:rPr>
        <w:t>,</w:t>
      </w:r>
      <w:r w:rsidR="003B634C" w:rsidRPr="002D0867">
        <w:rPr>
          <w:bCs/>
          <w:sz w:val="22"/>
          <w:szCs w:val="22"/>
        </w:rPr>
        <w:t xml:space="preserve"> для </w:t>
      </w:r>
      <w:r w:rsidR="00B01594" w:rsidRPr="002D0867">
        <w:rPr>
          <w:bCs/>
          <w:sz w:val="22"/>
          <w:szCs w:val="22"/>
        </w:rPr>
        <w:t>нужд Администрации города</w:t>
      </w:r>
      <w:r w:rsidR="003B634C" w:rsidRPr="002D0867">
        <w:rPr>
          <w:bCs/>
          <w:sz w:val="22"/>
          <w:szCs w:val="22"/>
        </w:rPr>
        <w:t xml:space="preserve"> Рубцовска </w:t>
      </w:r>
      <w:r w:rsidR="00035540" w:rsidRPr="002D0867">
        <w:rPr>
          <w:bCs/>
          <w:sz w:val="22"/>
          <w:szCs w:val="22"/>
        </w:rPr>
        <w:t xml:space="preserve">Алтайского края </w:t>
      </w:r>
      <w:r w:rsidRPr="002D0867">
        <w:rPr>
          <w:bCs/>
          <w:sz w:val="22"/>
          <w:szCs w:val="22"/>
        </w:rPr>
        <w:t>в количестве</w:t>
      </w:r>
      <w:r w:rsidR="004E0E89" w:rsidRPr="002D0867">
        <w:rPr>
          <w:bCs/>
          <w:sz w:val="22"/>
          <w:szCs w:val="22"/>
        </w:rPr>
        <w:t xml:space="preserve"> и по ценам</w:t>
      </w:r>
      <w:r w:rsidRPr="002D0867">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7144C46"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1.2.</w:t>
      </w:r>
      <w:r w:rsidRPr="002D0867">
        <w:rPr>
          <w:bCs/>
          <w:sz w:val="22"/>
          <w:szCs w:val="22"/>
        </w:rPr>
        <w:tab/>
        <w:t>Наименование, количество и иные характеристики поставляемого товара указаны в спецификации (Приложение 1), являющейся неотъемлемой частью Контракта.</w:t>
      </w:r>
    </w:p>
    <w:p w14:paraId="30BEC843" w14:textId="77777777" w:rsidR="004B29D0" w:rsidRPr="002D0867" w:rsidRDefault="004B29D0" w:rsidP="001239A1">
      <w:pPr>
        <w:autoSpaceDE w:val="0"/>
        <w:autoSpaceDN w:val="0"/>
        <w:adjustRightInd w:val="0"/>
        <w:spacing w:line="240" w:lineRule="auto"/>
        <w:ind w:firstLine="539"/>
        <w:contextualSpacing/>
        <w:rPr>
          <w:bCs/>
          <w:sz w:val="22"/>
          <w:szCs w:val="22"/>
        </w:rPr>
      </w:pPr>
    </w:p>
    <w:p w14:paraId="221590F8" w14:textId="77777777" w:rsidR="004B29D0" w:rsidRPr="002D0867" w:rsidRDefault="003B634C" w:rsidP="001239A1">
      <w:pPr>
        <w:autoSpaceDE w:val="0"/>
        <w:autoSpaceDN w:val="0"/>
        <w:adjustRightInd w:val="0"/>
        <w:spacing w:line="240" w:lineRule="auto"/>
        <w:ind w:firstLine="539"/>
        <w:contextualSpacing/>
        <w:jc w:val="center"/>
        <w:rPr>
          <w:b/>
          <w:sz w:val="22"/>
          <w:szCs w:val="22"/>
        </w:rPr>
      </w:pPr>
      <w:r w:rsidRPr="002D0867">
        <w:rPr>
          <w:b/>
          <w:sz w:val="22"/>
          <w:szCs w:val="22"/>
        </w:rPr>
        <w:t>2</w:t>
      </w:r>
      <w:r w:rsidR="004B29D0" w:rsidRPr="002D0867">
        <w:rPr>
          <w:b/>
          <w:sz w:val="22"/>
          <w:szCs w:val="22"/>
        </w:rPr>
        <w:t>. Цена Контракта и порядок расчетов</w:t>
      </w:r>
    </w:p>
    <w:p w14:paraId="30672E22" w14:textId="118C14A0" w:rsidR="004B29D0" w:rsidRDefault="004B29D0" w:rsidP="0030301C">
      <w:pPr>
        <w:autoSpaceDE w:val="0"/>
        <w:autoSpaceDN w:val="0"/>
        <w:adjustRightInd w:val="0"/>
        <w:spacing w:line="240" w:lineRule="auto"/>
        <w:ind w:firstLine="709"/>
        <w:contextualSpacing/>
        <w:rPr>
          <w:bCs/>
          <w:sz w:val="22"/>
          <w:szCs w:val="22"/>
        </w:rPr>
      </w:pPr>
      <w:r w:rsidRPr="002D0867">
        <w:rPr>
          <w:bCs/>
          <w:sz w:val="22"/>
          <w:szCs w:val="22"/>
        </w:rPr>
        <w:t>2.1.  Цена Контракта составляет __________________ (___) рубля ____ копеек, в т.ч. НДС (без НДС, если Поставщик освобожден от его уплаты).</w:t>
      </w:r>
    </w:p>
    <w:p w14:paraId="6A85671B" w14:textId="77777777" w:rsidR="00E22C20" w:rsidRDefault="00E22C20" w:rsidP="0030301C">
      <w:pPr>
        <w:autoSpaceDE w:val="0"/>
        <w:autoSpaceDN w:val="0"/>
        <w:adjustRightInd w:val="0"/>
        <w:spacing w:line="240" w:lineRule="auto"/>
        <w:ind w:firstLine="709"/>
        <w:contextualSpacing/>
        <w:rPr>
          <w:bCs/>
          <w:sz w:val="22"/>
          <w:szCs w:val="22"/>
        </w:rPr>
      </w:pPr>
      <w:r>
        <w:rPr>
          <w:bCs/>
          <w:sz w:val="22"/>
          <w:szCs w:val="22"/>
        </w:rPr>
        <w:t xml:space="preserve">Цена единицы товара указана в Спецификации </w:t>
      </w:r>
      <w:r w:rsidRPr="00E22C20">
        <w:rPr>
          <w:bCs/>
          <w:sz w:val="22"/>
          <w:szCs w:val="22"/>
        </w:rPr>
        <w:t>(Приложение 1)</w:t>
      </w:r>
      <w:r>
        <w:rPr>
          <w:bCs/>
          <w:sz w:val="22"/>
          <w:szCs w:val="22"/>
        </w:rPr>
        <w:t>.</w:t>
      </w:r>
    </w:p>
    <w:p w14:paraId="01619ABF" w14:textId="496CB5C0"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7A38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3DD88F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4DC9BA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2.5. Источник финансирования Контракта – бюджет муниципального образования город</w:t>
      </w:r>
      <w:r w:rsidR="00F44118" w:rsidRPr="002D0867">
        <w:rPr>
          <w:sz w:val="22"/>
          <w:szCs w:val="22"/>
        </w:rPr>
        <w:t xml:space="preserve">ской округ город </w:t>
      </w:r>
      <w:r w:rsidRPr="002D0867">
        <w:rPr>
          <w:sz w:val="22"/>
          <w:szCs w:val="22"/>
        </w:rPr>
        <w:t xml:space="preserve">Рубцовск Алтайского края. </w:t>
      </w:r>
    </w:p>
    <w:p w14:paraId="1E4C8F1E" w14:textId="77777777" w:rsidR="00452D19"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КБК</w:t>
      </w:r>
      <w:r w:rsidR="00F44118" w:rsidRPr="002D0867">
        <w:rPr>
          <w:sz w:val="22"/>
          <w:szCs w:val="22"/>
        </w:rPr>
        <w:t xml:space="preserve"> </w:t>
      </w:r>
      <w:r w:rsidR="000B4F70" w:rsidRPr="002D0867">
        <w:rPr>
          <w:sz w:val="22"/>
          <w:szCs w:val="22"/>
        </w:rPr>
        <w:t xml:space="preserve">303 </w:t>
      </w:r>
      <w:r w:rsidR="00035540" w:rsidRPr="002D0867">
        <w:rPr>
          <w:sz w:val="22"/>
          <w:szCs w:val="22"/>
        </w:rPr>
        <w:t>0412</w:t>
      </w:r>
      <w:r w:rsidR="00F44118" w:rsidRPr="002D0867">
        <w:rPr>
          <w:sz w:val="22"/>
          <w:szCs w:val="22"/>
        </w:rPr>
        <w:t xml:space="preserve"> </w:t>
      </w:r>
      <w:r w:rsidR="00035540" w:rsidRPr="002D0867">
        <w:rPr>
          <w:sz w:val="22"/>
          <w:szCs w:val="22"/>
        </w:rPr>
        <w:t>33000</w:t>
      </w:r>
      <w:r w:rsidR="00F44118" w:rsidRPr="002D0867">
        <w:rPr>
          <w:sz w:val="22"/>
          <w:szCs w:val="22"/>
        </w:rPr>
        <w:t xml:space="preserve"> </w:t>
      </w:r>
      <w:r w:rsidR="00035540" w:rsidRPr="002D0867">
        <w:rPr>
          <w:sz w:val="22"/>
          <w:szCs w:val="22"/>
        </w:rPr>
        <w:t>Р6099</w:t>
      </w:r>
      <w:r w:rsidR="00452D19" w:rsidRPr="002D0867">
        <w:rPr>
          <w:sz w:val="22"/>
          <w:szCs w:val="22"/>
        </w:rPr>
        <w:t xml:space="preserve"> 244</w:t>
      </w:r>
      <w:r w:rsidR="0022663C" w:rsidRPr="002D0867">
        <w:rPr>
          <w:sz w:val="22"/>
          <w:szCs w:val="22"/>
        </w:rPr>
        <w:t>.</w:t>
      </w:r>
    </w:p>
    <w:p w14:paraId="7A1B3A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2D0867">
        <w:rPr>
          <w:sz w:val="22"/>
          <w:szCs w:val="22"/>
        </w:rPr>
        <w:t>ов</w:t>
      </w:r>
      <w:proofErr w:type="spellEnd"/>
      <w:r w:rsidRPr="002D0867">
        <w:rPr>
          <w:sz w:val="22"/>
          <w:szCs w:val="22"/>
        </w:rPr>
        <w:t>) о приемке, предусмотренного(</w:t>
      </w:r>
      <w:proofErr w:type="spellStart"/>
      <w:r w:rsidRPr="002D0867">
        <w:rPr>
          <w:sz w:val="22"/>
          <w:szCs w:val="22"/>
        </w:rPr>
        <w:t>ых</w:t>
      </w:r>
      <w:proofErr w:type="spellEnd"/>
      <w:r w:rsidRPr="002D0867">
        <w:rPr>
          <w:sz w:val="22"/>
          <w:szCs w:val="22"/>
        </w:rPr>
        <w:t>) пунктом 3.6 Контракта.</w:t>
      </w:r>
    </w:p>
    <w:p w14:paraId="01AEA06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34D7BF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t>2.8.</w:t>
      </w:r>
      <w:r w:rsidRPr="002D0867">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E98C08A" w14:textId="77777777" w:rsidR="001D7770" w:rsidRDefault="001D7770" w:rsidP="0030301C">
      <w:pPr>
        <w:autoSpaceDE w:val="0"/>
        <w:autoSpaceDN w:val="0"/>
        <w:adjustRightInd w:val="0"/>
        <w:spacing w:line="240" w:lineRule="auto"/>
        <w:ind w:firstLine="709"/>
        <w:contextualSpacing/>
        <w:rPr>
          <w:sz w:val="22"/>
          <w:szCs w:val="22"/>
        </w:rPr>
      </w:pPr>
    </w:p>
    <w:p w14:paraId="751F65DE" w14:textId="77777777" w:rsidR="001D7770" w:rsidRPr="002D0867" w:rsidRDefault="001D7770" w:rsidP="0030301C">
      <w:pPr>
        <w:autoSpaceDE w:val="0"/>
        <w:autoSpaceDN w:val="0"/>
        <w:adjustRightInd w:val="0"/>
        <w:spacing w:line="240" w:lineRule="auto"/>
        <w:ind w:firstLine="709"/>
        <w:contextualSpacing/>
        <w:rPr>
          <w:sz w:val="22"/>
          <w:szCs w:val="22"/>
        </w:rPr>
      </w:pPr>
    </w:p>
    <w:p w14:paraId="5093D9AD" w14:textId="77777777" w:rsidR="00A237A3" w:rsidRPr="002D0867" w:rsidRDefault="00A237A3" w:rsidP="0030301C">
      <w:pPr>
        <w:autoSpaceDE w:val="0"/>
        <w:autoSpaceDN w:val="0"/>
        <w:adjustRightInd w:val="0"/>
        <w:spacing w:line="240" w:lineRule="auto"/>
        <w:ind w:firstLine="709"/>
        <w:contextualSpacing/>
        <w:rPr>
          <w:sz w:val="22"/>
          <w:szCs w:val="22"/>
        </w:rPr>
      </w:pPr>
    </w:p>
    <w:p w14:paraId="5312AE91" w14:textId="77777777" w:rsidR="00A237A3" w:rsidRPr="002D0867" w:rsidRDefault="003B634C" w:rsidP="004D5884">
      <w:pPr>
        <w:autoSpaceDE w:val="0"/>
        <w:autoSpaceDN w:val="0"/>
        <w:adjustRightInd w:val="0"/>
        <w:spacing w:line="240" w:lineRule="auto"/>
        <w:ind w:firstLine="539"/>
        <w:contextualSpacing/>
        <w:jc w:val="center"/>
        <w:rPr>
          <w:b/>
          <w:bCs/>
          <w:sz w:val="22"/>
          <w:szCs w:val="22"/>
        </w:rPr>
      </w:pPr>
      <w:r w:rsidRPr="002D0867">
        <w:rPr>
          <w:b/>
          <w:bCs/>
          <w:sz w:val="22"/>
          <w:szCs w:val="22"/>
        </w:rPr>
        <w:t>3</w:t>
      </w:r>
      <w:r w:rsidR="00A237A3" w:rsidRPr="002D0867">
        <w:rPr>
          <w:b/>
          <w:bCs/>
          <w:sz w:val="22"/>
          <w:szCs w:val="22"/>
        </w:rPr>
        <w:t>.</w:t>
      </w:r>
      <w:r w:rsidR="00A237A3" w:rsidRPr="002D0867">
        <w:rPr>
          <w:b/>
          <w:bCs/>
          <w:sz w:val="22"/>
          <w:szCs w:val="22"/>
        </w:rPr>
        <w:tab/>
        <w:t>Порядок, сроки и условия поставки и приемки товара.</w:t>
      </w:r>
    </w:p>
    <w:p w14:paraId="0EBFE00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 Срок исполнения Контракта: поставка товара осуществляется в течение </w:t>
      </w:r>
      <w:r w:rsidR="00FB61FE" w:rsidRPr="002D0867">
        <w:rPr>
          <w:sz w:val="22"/>
          <w:szCs w:val="22"/>
        </w:rPr>
        <w:t>30</w:t>
      </w:r>
      <w:r w:rsidR="00636B44" w:rsidRPr="002D0867">
        <w:rPr>
          <w:sz w:val="22"/>
          <w:szCs w:val="22"/>
        </w:rPr>
        <w:t xml:space="preserve"> (</w:t>
      </w:r>
      <w:r w:rsidR="00FB61FE" w:rsidRPr="002D0867">
        <w:rPr>
          <w:sz w:val="22"/>
          <w:szCs w:val="22"/>
        </w:rPr>
        <w:t>Тридцати</w:t>
      </w:r>
      <w:r w:rsidR="00636B44" w:rsidRPr="002D0867">
        <w:rPr>
          <w:sz w:val="22"/>
          <w:szCs w:val="22"/>
        </w:rPr>
        <w:t>)</w:t>
      </w:r>
      <w:r w:rsidRPr="002D0867">
        <w:rPr>
          <w:sz w:val="22"/>
          <w:szCs w:val="22"/>
        </w:rPr>
        <w:t xml:space="preserve"> календарных дней </w:t>
      </w:r>
      <w:r w:rsidR="007D620B" w:rsidRPr="002D0867">
        <w:rPr>
          <w:sz w:val="22"/>
          <w:szCs w:val="22"/>
        </w:rPr>
        <w:t>с даты заключения К</w:t>
      </w:r>
      <w:r w:rsidRPr="002D0867">
        <w:rPr>
          <w:sz w:val="22"/>
          <w:szCs w:val="22"/>
        </w:rPr>
        <w:t xml:space="preserve">онтракта. </w:t>
      </w:r>
    </w:p>
    <w:p w14:paraId="7201F6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Поставка должна быть осуществлена силами Поставщика и за счет средств Поставщика.</w:t>
      </w:r>
    </w:p>
    <w:p w14:paraId="505AB92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 Поставка товара осуществляется по адресу: 658220, Алтайский край, г</w:t>
      </w:r>
      <w:r w:rsidR="00055308" w:rsidRPr="002D0867">
        <w:rPr>
          <w:sz w:val="22"/>
          <w:szCs w:val="22"/>
        </w:rPr>
        <w:t xml:space="preserve">ород </w:t>
      </w:r>
      <w:r w:rsidRPr="002D0867">
        <w:rPr>
          <w:sz w:val="22"/>
          <w:szCs w:val="22"/>
        </w:rPr>
        <w:t>Рубцовск,</w:t>
      </w:r>
      <w:r w:rsidR="0022663C" w:rsidRPr="002D0867">
        <w:rPr>
          <w:sz w:val="22"/>
          <w:szCs w:val="22"/>
        </w:rPr>
        <w:t xml:space="preserve"> </w:t>
      </w:r>
      <w:r w:rsidR="00B01594" w:rsidRPr="002D0867">
        <w:rPr>
          <w:sz w:val="22"/>
          <w:szCs w:val="22"/>
        </w:rPr>
        <w:t>пр</w:t>
      </w:r>
      <w:r w:rsidR="00055308" w:rsidRPr="002D0867">
        <w:rPr>
          <w:sz w:val="22"/>
          <w:szCs w:val="22"/>
        </w:rPr>
        <w:t>оспе</w:t>
      </w:r>
      <w:r w:rsidR="00B01594" w:rsidRPr="002D0867">
        <w:rPr>
          <w:sz w:val="22"/>
          <w:szCs w:val="22"/>
        </w:rPr>
        <w:t>кт</w:t>
      </w:r>
      <w:r w:rsidR="0022663C" w:rsidRPr="002D0867">
        <w:rPr>
          <w:sz w:val="22"/>
          <w:szCs w:val="22"/>
        </w:rPr>
        <w:t xml:space="preserve"> </w:t>
      </w:r>
      <w:r w:rsidR="00B01594" w:rsidRPr="002D0867">
        <w:rPr>
          <w:sz w:val="22"/>
          <w:szCs w:val="22"/>
        </w:rPr>
        <w:t>Ленина</w:t>
      </w:r>
      <w:r w:rsidRPr="002D0867">
        <w:rPr>
          <w:sz w:val="22"/>
          <w:szCs w:val="22"/>
        </w:rPr>
        <w:t xml:space="preserve">, </w:t>
      </w:r>
      <w:r w:rsidR="00B01594" w:rsidRPr="002D0867">
        <w:rPr>
          <w:sz w:val="22"/>
          <w:szCs w:val="22"/>
        </w:rPr>
        <w:t>130</w:t>
      </w:r>
      <w:r w:rsidR="003B634C" w:rsidRPr="002D0867">
        <w:rPr>
          <w:sz w:val="22"/>
          <w:szCs w:val="22"/>
        </w:rPr>
        <w:t>.</w:t>
      </w:r>
    </w:p>
    <w:p w14:paraId="437D3A5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3.3. Поставка осуществляется в рабочие дни, с 08.00 до 17.00 (по местному времени).</w:t>
      </w:r>
    </w:p>
    <w:p w14:paraId="3635335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200635C" w14:textId="77777777" w:rsidR="00D5709A"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3.5. </w:t>
      </w:r>
      <w:r w:rsidR="00D5709A" w:rsidRPr="002D0867">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proofErr w:type="gramStart"/>
      <w:r w:rsidR="000212B3" w:rsidRPr="002D0867">
        <w:rPr>
          <w:rStyle w:val="afff0"/>
          <w:color w:val="auto"/>
          <w:sz w:val="22"/>
          <w:szCs w:val="22"/>
          <w:u w:val="none"/>
        </w:rPr>
        <w:t>kiselyova_ln@rubtsovsk.org</w:t>
      </w:r>
      <w:r w:rsidR="00D5709A" w:rsidRPr="002D0867">
        <w:rPr>
          <w:sz w:val="22"/>
          <w:szCs w:val="22"/>
        </w:rPr>
        <w:t xml:space="preserve">  или</w:t>
      </w:r>
      <w:proofErr w:type="gramEnd"/>
      <w:r w:rsidR="00D5709A" w:rsidRPr="002D0867">
        <w:rPr>
          <w:sz w:val="22"/>
          <w:szCs w:val="22"/>
        </w:rPr>
        <w:t xml:space="preserve"> устно информирует Заказчика по </w:t>
      </w:r>
      <w:r w:rsidR="0022663C" w:rsidRPr="002D0867">
        <w:rPr>
          <w:sz w:val="22"/>
          <w:szCs w:val="22"/>
        </w:rPr>
        <w:t>телефону: 8(38557) 96407 (доб. 483</w:t>
      </w:r>
      <w:r w:rsidR="00D5709A" w:rsidRPr="002D0867">
        <w:rPr>
          <w:sz w:val="22"/>
          <w:szCs w:val="22"/>
        </w:rPr>
        <w:t>).</w:t>
      </w:r>
    </w:p>
    <w:p w14:paraId="53F07B77" w14:textId="77777777" w:rsidR="00B75F83" w:rsidRPr="002D0867" w:rsidRDefault="00A237A3" w:rsidP="0030301C">
      <w:pPr>
        <w:spacing w:line="240" w:lineRule="auto"/>
        <w:ind w:firstLine="709"/>
        <w:rPr>
          <w:sz w:val="22"/>
          <w:szCs w:val="22"/>
        </w:rPr>
      </w:pPr>
      <w:r w:rsidRPr="002D0867">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2D0867">
        <w:rPr>
          <w:sz w:val="22"/>
          <w:szCs w:val="22"/>
        </w:rPr>
        <w:t xml:space="preserve">язык:  </w:t>
      </w:r>
      <w:r w:rsidRPr="002D0867">
        <w:rPr>
          <w:sz w:val="22"/>
          <w:szCs w:val="22"/>
        </w:rPr>
        <w:br/>
      </w:r>
      <w:r w:rsidR="00B75F83" w:rsidRPr="002D0867">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BBD632A" w14:textId="77777777" w:rsidR="00B75F83" w:rsidRPr="002D0867" w:rsidRDefault="00B75F83" w:rsidP="0030301C">
      <w:pPr>
        <w:spacing w:line="240" w:lineRule="auto"/>
        <w:ind w:firstLine="709"/>
        <w:rPr>
          <w:sz w:val="22"/>
          <w:szCs w:val="22"/>
        </w:rPr>
      </w:pPr>
      <w:r w:rsidRPr="002D0867">
        <w:rPr>
          <w:sz w:val="22"/>
          <w:szCs w:val="22"/>
        </w:rPr>
        <w:t>гарантия Поставщика на товар (гарантийное письмо или иной документ);</w:t>
      </w:r>
    </w:p>
    <w:p w14:paraId="3B92216B" w14:textId="77777777" w:rsidR="00B75F83" w:rsidRPr="002D0867" w:rsidRDefault="00B75F83" w:rsidP="0030301C">
      <w:pPr>
        <w:spacing w:line="240" w:lineRule="auto"/>
        <w:ind w:firstLine="709"/>
        <w:rPr>
          <w:sz w:val="22"/>
          <w:szCs w:val="22"/>
        </w:rPr>
      </w:pPr>
      <w:r w:rsidRPr="002D0867">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7018D392" w14:textId="77777777" w:rsidR="00B75F83" w:rsidRPr="002D0867" w:rsidRDefault="00B75F83" w:rsidP="0030301C">
      <w:pPr>
        <w:autoSpaceDE w:val="0"/>
        <w:autoSpaceDN w:val="0"/>
        <w:adjustRightInd w:val="0"/>
        <w:spacing w:line="240" w:lineRule="auto"/>
        <w:ind w:firstLine="709"/>
        <w:contextualSpacing/>
        <w:rPr>
          <w:sz w:val="22"/>
          <w:szCs w:val="22"/>
        </w:rPr>
      </w:pPr>
      <w:r w:rsidRPr="002D0867">
        <w:rPr>
          <w:sz w:val="22"/>
          <w:szCs w:val="22"/>
        </w:rPr>
        <w:t xml:space="preserve">   документ о приемке, составленный по форме, с учетом положений пункта 3.7 Контракта.</w:t>
      </w:r>
    </w:p>
    <w:p w14:paraId="03796FB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3.7. Поставщик формирует с использованием единой информационной системы, подписывает усиленной </w:t>
      </w:r>
      <w:bookmarkStart w:id="0" w:name="_Hlk223352638"/>
      <w:r w:rsidR="00AB3D8F">
        <w:rPr>
          <w:sz w:val="22"/>
          <w:szCs w:val="22"/>
        </w:rPr>
        <w:t xml:space="preserve">квалифицированной </w:t>
      </w:r>
      <w:bookmarkEnd w:id="0"/>
      <w:r w:rsidRPr="002D0867">
        <w:rPr>
          <w:sz w:val="22"/>
          <w:szCs w:val="22"/>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64C08E7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4A27094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69CE2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210C55">
        <w:rPr>
          <w:sz w:val="22"/>
          <w:szCs w:val="22"/>
        </w:rPr>
        <w:t>1</w:t>
      </w:r>
      <w:r w:rsidR="00B01594" w:rsidRPr="002D0867">
        <w:rPr>
          <w:sz w:val="22"/>
          <w:szCs w:val="22"/>
        </w:rPr>
        <w:t>0 (д</w:t>
      </w:r>
      <w:r w:rsidR="00210C55">
        <w:rPr>
          <w:sz w:val="22"/>
          <w:szCs w:val="22"/>
        </w:rPr>
        <w:t>еся</w:t>
      </w:r>
      <w:r w:rsidR="00B01594" w:rsidRPr="002D0867">
        <w:rPr>
          <w:sz w:val="22"/>
          <w:szCs w:val="22"/>
        </w:rPr>
        <w:t>ти)</w:t>
      </w:r>
      <w:r w:rsidRPr="002D0867">
        <w:rPr>
          <w:sz w:val="22"/>
          <w:szCs w:val="22"/>
        </w:rPr>
        <w:t xml:space="preserve"> рабочих дней после поставки товара и поступления от Поставщика документа(</w:t>
      </w:r>
      <w:proofErr w:type="spellStart"/>
      <w:r w:rsidRPr="002D0867">
        <w:rPr>
          <w:sz w:val="22"/>
          <w:szCs w:val="22"/>
        </w:rPr>
        <w:t>ов</w:t>
      </w:r>
      <w:proofErr w:type="spellEnd"/>
      <w:r w:rsidRPr="002D0867">
        <w:rPr>
          <w:sz w:val="22"/>
          <w:szCs w:val="22"/>
        </w:rPr>
        <w:t>) о приемке, указанного(</w:t>
      </w:r>
      <w:proofErr w:type="spellStart"/>
      <w:r w:rsidRPr="002D0867">
        <w:rPr>
          <w:sz w:val="22"/>
          <w:szCs w:val="22"/>
        </w:rPr>
        <w:t>ых</w:t>
      </w:r>
      <w:proofErr w:type="spellEnd"/>
      <w:r w:rsidRPr="002D0867">
        <w:rPr>
          <w:sz w:val="22"/>
          <w:szCs w:val="22"/>
        </w:rPr>
        <w:t>) в пункте 3.6. Контракта.</w:t>
      </w:r>
    </w:p>
    <w:p w14:paraId="5BAA61A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271280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1843C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 Проверка соответствия товара требованиям, установленным Контрактом, осуществляется в следующем порядке:</w:t>
      </w:r>
    </w:p>
    <w:p w14:paraId="4FED9AA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9523B8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12C27B7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A08554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2D0867">
        <w:rPr>
          <w:sz w:val="22"/>
          <w:szCs w:val="22"/>
        </w:rPr>
        <w:t>,</w:t>
      </w:r>
      <w:r w:rsidRPr="002D0867">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CBB9F9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3.14. По истечении срока, указанного в пункте 3.10 </w:t>
      </w:r>
      <w:r w:rsidR="00D017C8" w:rsidRPr="002D0867">
        <w:rPr>
          <w:sz w:val="22"/>
          <w:szCs w:val="22"/>
        </w:rPr>
        <w:t>Контракта,</w:t>
      </w:r>
      <w:r w:rsidRPr="002D0867">
        <w:rPr>
          <w:sz w:val="22"/>
          <w:szCs w:val="22"/>
        </w:rPr>
        <w:t xml:space="preserve"> Заказчик (за исключением случая создания приемочной комиссии) совершает одно из следующих действий:</w:t>
      </w:r>
    </w:p>
    <w:p w14:paraId="04E548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B13AE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формирует с использованием единой информационной системы,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D28BFB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3.15. В случае создания в соответствии с пунктом </w:t>
      </w:r>
      <w:r w:rsidR="00D017C8" w:rsidRPr="002D0867">
        <w:rPr>
          <w:sz w:val="22"/>
          <w:szCs w:val="22"/>
        </w:rPr>
        <w:t>3.12 Контракта</w:t>
      </w:r>
      <w:r w:rsidRPr="002D0867">
        <w:rPr>
          <w:sz w:val="22"/>
          <w:szCs w:val="22"/>
        </w:rPr>
        <w:t xml:space="preserve"> приемочной комиссии по истечении срока, указанного в пункте 3.10 Контракта:</w:t>
      </w:r>
    </w:p>
    <w:p w14:paraId="4F4F782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члены приемочной комиссии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AB3D8F" w:rsidRPr="00AB3D8F">
        <w:rPr>
          <w:sz w:val="22"/>
          <w:szCs w:val="22"/>
        </w:rPr>
        <w:t>квалифицированн</w:t>
      </w:r>
      <w:r w:rsidR="00AB3D8F">
        <w:rPr>
          <w:sz w:val="22"/>
          <w:szCs w:val="22"/>
        </w:rPr>
        <w:t>ых</w:t>
      </w:r>
      <w:r w:rsidR="00AB3D8F" w:rsidRPr="00AB3D8F">
        <w:rPr>
          <w:sz w:val="22"/>
          <w:szCs w:val="22"/>
        </w:rPr>
        <w:t xml:space="preserve"> </w:t>
      </w:r>
      <w:r w:rsidRPr="002D0867">
        <w:rPr>
          <w:sz w:val="22"/>
          <w:szCs w:val="22"/>
        </w:rPr>
        <w:t>электронных подписей и единой информационной системы.</w:t>
      </w:r>
    </w:p>
    <w:p w14:paraId="36C1D56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AB3D8F" w:rsidRPr="00AB3D8F">
        <w:rPr>
          <w:sz w:val="22"/>
          <w:szCs w:val="22"/>
        </w:rPr>
        <w:t xml:space="preserve">квалифицированной </w:t>
      </w:r>
      <w:r w:rsidRPr="002D0867">
        <w:rPr>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AB3D8F" w:rsidRPr="00AB3D8F">
        <w:rPr>
          <w:sz w:val="22"/>
          <w:szCs w:val="22"/>
        </w:rPr>
        <w:t>квалифицированн</w:t>
      </w:r>
      <w:r w:rsidR="00AB3D8F">
        <w:rPr>
          <w:sz w:val="22"/>
          <w:szCs w:val="22"/>
        </w:rPr>
        <w:t>ые</w:t>
      </w:r>
      <w:r w:rsidR="00AB3D8F" w:rsidRPr="00AB3D8F">
        <w:rPr>
          <w:sz w:val="22"/>
          <w:szCs w:val="22"/>
        </w:rPr>
        <w:t xml:space="preserve"> </w:t>
      </w:r>
      <w:r w:rsidRPr="002D0867">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5238FD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0527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7E1F6C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32C552A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3.19. Расходы, связанные с обратной транспортировкой некачественного, не соответствующего Контракту товара, несет Поставщик.</w:t>
      </w:r>
    </w:p>
    <w:p w14:paraId="57011D4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60CDC8C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19C17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C3C16C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842AA21" w14:textId="77777777" w:rsidR="00A237A3" w:rsidRPr="002D0867" w:rsidRDefault="00A237A3" w:rsidP="00617D7C">
      <w:pPr>
        <w:autoSpaceDE w:val="0"/>
        <w:autoSpaceDN w:val="0"/>
        <w:adjustRightInd w:val="0"/>
        <w:spacing w:line="240" w:lineRule="auto"/>
        <w:ind w:firstLine="539"/>
        <w:contextualSpacing/>
        <w:rPr>
          <w:b/>
          <w:bCs/>
          <w:sz w:val="22"/>
          <w:szCs w:val="22"/>
        </w:rPr>
      </w:pPr>
    </w:p>
    <w:p w14:paraId="1085AC1A" w14:textId="77777777" w:rsidR="00A237A3" w:rsidRPr="002D0867" w:rsidRDefault="003B634C" w:rsidP="00617D7C">
      <w:pPr>
        <w:autoSpaceDE w:val="0"/>
        <w:autoSpaceDN w:val="0"/>
        <w:adjustRightInd w:val="0"/>
        <w:spacing w:line="240" w:lineRule="auto"/>
        <w:ind w:firstLine="539"/>
        <w:contextualSpacing/>
        <w:jc w:val="center"/>
        <w:rPr>
          <w:b/>
          <w:bCs/>
          <w:sz w:val="22"/>
          <w:szCs w:val="22"/>
        </w:rPr>
      </w:pPr>
      <w:r w:rsidRPr="002D0867">
        <w:rPr>
          <w:b/>
          <w:bCs/>
          <w:sz w:val="22"/>
          <w:szCs w:val="22"/>
        </w:rPr>
        <w:t>4</w:t>
      </w:r>
      <w:r w:rsidR="00A237A3" w:rsidRPr="002D0867">
        <w:rPr>
          <w:b/>
          <w:bCs/>
          <w:sz w:val="22"/>
          <w:szCs w:val="22"/>
        </w:rPr>
        <w:t>.</w:t>
      </w:r>
      <w:r w:rsidR="00A237A3" w:rsidRPr="002D0867">
        <w:rPr>
          <w:b/>
          <w:bCs/>
          <w:sz w:val="22"/>
          <w:szCs w:val="22"/>
        </w:rPr>
        <w:tab/>
        <w:t>Взаимодействие Сторон</w:t>
      </w:r>
    </w:p>
    <w:p w14:paraId="73281B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4.1. Поставщик обязан: </w:t>
      </w:r>
    </w:p>
    <w:p w14:paraId="64B188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4.1.1. поставить товар в порядке, количестве, в срок и на условиях, предусмотренных Контрактом и спецификацией;</w:t>
      </w:r>
    </w:p>
    <w:p w14:paraId="09C132B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3C425B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6E7F25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49B08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06F8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 Поставщик вправе:</w:t>
      </w:r>
    </w:p>
    <w:p w14:paraId="3768BFF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4.2.1. требовать от Заказчика произвести приемку товара в порядке и в сроки, предусмотренные Контрактом;</w:t>
      </w:r>
    </w:p>
    <w:p w14:paraId="4899E56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302D63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EE00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4.2.4. требовать возмещения убытков,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3C4CC8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4.2.5. по согласованию с Заказчиком досрочно поставить товар.</w:t>
      </w:r>
    </w:p>
    <w:p w14:paraId="0FE797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 Заказчик обязуется:</w:t>
      </w:r>
    </w:p>
    <w:p w14:paraId="42B2EE5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56E4A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325963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4.3.3. требовать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400637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DF4C1D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 Заказчик вправе:</w:t>
      </w:r>
    </w:p>
    <w:p w14:paraId="31BE42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4.4.1. требовать от Поставщика надлежащего исполнения обязательств по Контракту;</w:t>
      </w:r>
    </w:p>
    <w:p w14:paraId="6AFFB08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23A50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87FA92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4.4.4. требовать возмещения убытков в соответствии с разделом </w:t>
      </w:r>
      <w:r w:rsidR="00CD3423">
        <w:rPr>
          <w:sz w:val="22"/>
          <w:szCs w:val="22"/>
        </w:rPr>
        <w:t>6</w:t>
      </w:r>
      <w:r w:rsidRPr="002D0867">
        <w:rPr>
          <w:sz w:val="22"/>
          <w:szCs w:val="22"/>
        </w:rPr>
        <w:t xml:space="preserve"> Контракта, причиненных по вине Поставщика;</w:t>
      </w:r>
    </w:p>
    <w:p w14:paraId="048A323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44B6108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4.4.6. отказаться от приемки и оплаты Товара, не соответствующего условиям Контракта;</w:t>
      </w:r>
    </w:p>
    <w:p w14:paraId="17A5A2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484A7D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CADF42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4.4.9. досрочно принять и оплатить товар.</w:t>
      </w:r>
    </w:p>
    <w:p w14:paraId="687BA433" w14:textId="77777777" w:rsidR="001D7770" w:rsidRPr="002D0867" w:rsidRDefault="001D7770" w:rsidP="0030301C">
      <w:pPr>
        <w:autoSpaceDE w:val="0"/>
        <w:autoSpaceDN w:val="0"/>
        <w:adjustRightInd w:val="0"/>
        <w:spacing w:line="240" w:lineRule="auto"/>
        <w:ind w:firstLine="709"/>
        <w:contextualSpacing/>
        <w:rPr>
          <w:sz w:val="22"/>
          <w:szCs w:val="22"/>
        </w:rPr>
      </w:pPr>
    </w:p>
    <w:p w14:paraId="6A572F70" w14:textId="77777777" w:rsidR="00A237A3" w:rsidRPr="002D0867" w:rsidRDefault="00A237A3" w:rsidP="004D5884">
      <w:pPr>
        <w:autoSpaceDE w:val="0"/>
        <w:autoSpaceDN w:val="0"/>
        <w:adjustRightInd w:val="0"/>
        <w:spacing w:line="240" w:lineRule="auto"/>
        <w:ind w:firstLine="539"/>
        <w:contextualSpacing/>
        <w:rPr>
          <w:sz w:val="22"/>
          <w:szCs w:val="22"/>
        </w:rPr>
      </w:pPr>
    </w:p>
    <w:p w14:paraId="2DC3BFA5" w14:textId="77777777" w:rsidR="003B634C" w:rsidRPr="002D0867" w:rsidRDefault="00A237A3" w:rsidP="00CD3423">
      <w:pPr>
        <w:autoSpaceDE w:val="0"/>
        <w:autoSpaceDN w:val="0"/>
        <w:adjustRightInd w:val="0"/>
        <w:spacing w:line="240" w:lineRule="auto"/>
        <w:ind w:firstLine="0"/>
        <w:contextualSpacing/>
        <w:jc w:val="center"/>
        <w:rPr>
          <w:b/>
          <w:bCs/>
          <w:iCs/>
          <w:sz w:val="22"/>
          <w:szCs w:val="22"/>
        </w:rPr>
      </w:pPr>
      <w:r w:rsidRPr="002D0867">
        <w:rPr>
          <w:b/>
          <w:bCs/>
          <w:sz w:val="22"/>
          <w:szCs w:val="22"/>
        </w:rPr>
        <w:tab/>
      </w:r>
      <w:r w:rsidR="003B634C" w:rsidRPr="002D0867">
        <w:rPr>
          <w:b/>
          <w:bCs/>
          <w:iCs/>
          <w:sz w:val="22"/>
          <w:szCs w:val="22"/>
        </w:rPr>
        <w:t>5.</w:t>
      </w:r>
      <w:r w:rsidR="003B634C" w:rsidRPr="002D0867">
        <w:rPr>
          <w:b/>
          <w:bCs/>
          <w:iCs/>
          <w:sz w:val="22"/>
          <w:szCs w:val="22"/>
        </w:rPr>
        <w:tab/>
        <w:t>Качество товара</w:t>
      </w:r>
    </w:p>
    <w:p w14:paraId="499BDC41"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5.1. Поставщик гарантирует, что поставляемый товар соответствует требованиям, установленным Контрактом.</w:t>
      </w:r>
    </w:p>
    <w:p w14:paraId="7B5D961B"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548A9C"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65665CD"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5.3. Товар должен быть упакован и замаркирован в соответствии с действующими стандартами.</w:t>
      </w:r>
    </w:p>
    <w:p w14:paraId="4B8C4F3A"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C8312B" w14:textId="77777777" w:rsidR="00A237A3"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7B133B4C"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2BD6DC67"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5.6.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6CD236C1" w14:textId="77777777" w:rsidR="003E4371" w:rsidRPr="002D0867" w:rsidRDefault="003E4371" w:rsidP="003B634C">
      <w:pPr>
        <w:autoSpaceDE w:val="0"/>
        <w:autoSpaceDN w:val="0"/>
        <w:adjustRightInd w:val="0"/>
        <w:spacing w:line="240" w:lineRule="auto"/>
        <w:ind w:firstLine="539"/>
        <w:contextualSpacing/>
        <w:rPr>
          <w:iCs/>
          <w:sz w:val="22"/>
          <w:szCs w:val="22"/>
        </w:rPr>
      </w:pPr>
    </w:p>
    <w:p w14:paraId="578B7410" w14:textId="77777777" w:rsidR="00A237A3" w:rsidRPr="002D0867" w:rsidRDefault="003B634C" w:rsidP="004D5884">
      <w:pPr>
        <w:pStyle w:val="31"/>
        <w:tabs>
          <w:tab w:val="left" w:pos="426"/>
        </w:tabs>
        <w:spacing w:before="0" w:after="0" w:line="240" w:lineRule="auto"/>
        <w:ind w:left="142"/>
        <w:contextualSpacing/>
        <w:jc w:val="center"/>
        <w:rPr>
          <w:sz w:val="22"/>
          <w:szCs w:val="22"/>
        </w:rPr>
      </w:pPr>
      <w:r w:rsidRPr="002D0867">
        <w:rPr>
          <w:sz w:val="22"/>
          <w:szCs w:val="22"/>
        </w:rPr>
        <w:t>6</w:t>
      </w:r>
      <w:r w:rsidR="00A237A3" w:rsidRPr="002D0867">
        <w:rPr>
          <w:sz w:val="22"/>
          <w:szCs w:val="22"/>
        </w:rPr>
        <w:t xml:space="preserve">.  </w:t>
      </w:r>
      <w:bookmarkStart w:id="1" w:name="Par123"/>
      <w:bookmarkEnd w:id="1"/>
      <w:r w:rsidR="00A237A3" w:rsidRPr="002D0867">
        <w:rPr>
          <w:sz w:val="22"/>
          <w:szCs w:val="22"/>
        </w:rPr>
        <w:t xml:space="preserve"> Ответственность Сторон </w:t>
      </w:r>
    </w:p>
    <w:p w14:paraId="1BF05DA9"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F45D9A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5BCFEB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E8595B8" w14:textId="77777777" w:rsidR="00855EDB"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6.4. </w:t>
      </w:r>
      <w:r w:rsidR="00855EDB" w:rsidRPr="002D0867">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proofErr w:type="gramStart"/>
      <w:r w:rsidR="00855EDB" w:rsidRPr="002D0867">
        <w:rPr>
          <w:sz w:val="22"/>
          <w:szCs w:val="22"/>
        </w:rPr>
        <w:t>Правила)  и</w:t>
      </w:r>
      <w:proofErr w:type="gramEnd"/>
      <w:r w:rsidR="00855EDB" w:rsidRPr="002D0867">
        <w:rPr>
          <w:sz w:val="22"/>
          <w:szCs w:val="22"/>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5CD6D6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4EA5BF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а</w:t>
      </w:r>
      <w:proofErr w:type="gramStart"/>
      <w:r w:rsidRPr="002D0867">
        <w:rPr>
          <w:sz w:val="22"/>
          <w:szCs w:val="22"/>
        </w:rPr>
        <w:t>) в случае если</w:t>
      </w:r>
      <w:proofErr w:type="gramEnd"/>
      <w:r w:rsidRPr="002D0867">
        <w:rPr>
          <w:sz w:val="22"/>
          <w:szCs w:val="22"/>
        </w:rPr>
        <w:t xml:space="preserve"> цена Контракта не превышает начальную (максимальную) цену государственного (муниципального) контракта (контракта):</w:t>
      </w:r>
    </w:p>
    <w:p w14:paraId="1DD7B7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A3B09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DBBCB8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7BFF5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б</w:t>
      </w:r>
      <w:proofErr w:type="gramStart"/>
      <w:r w:rsidRPr="002D0867">
        <w:rPr>
          <w:sz w:val="22"/>
          <w:szCs w:val="22"/>
        </w:rPr>
        <w:t>) в случае если</w:t>
      </w:r>
      <w:proofErr w:type="gramEnd"/>
      <w:r w:rsidRPr="002D0867">
        <w:rPr>
          <w:sz w:val="22"/>
          <w:szCs w:val="22"/>
        </w:rPr>
        <w:t xml:space="preserve"> цена Контракта превышает начальную (максимальную) цену государственного (муниципального) контракта (контракта):</w:t>
      </w:r>
    </w:p>
    <w:p w14:paraId="17FF8BC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 процентов цены Контракта, если цена Контракта не превышает 3 млн. рублей;</w:t>
      </w:r>
    </w:p>
    <w:p w14:paraId="41A1AB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 процентов цены Контракта, если цена Контракта составляет от 3 млн. рублей до 50 млн. рублей (включительно);</w:t>
      </w:r>
    </w:p>
    <w:p w14:paraId="724CA49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цены Контракта, если цена Контракта составляет от 50 млн. рублей до 100 млн. рублей (включительно).</w:t>
      </w:r>
    </w:p>
    <w:p w14:paraId="01542A3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4E4AB0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w:t>
      </w:r>
    </w:p>
    <w:p w14:paraId="238292C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634589BC"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7DC1E4A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100000 рублей, если цена Контракта превышает 100 млн рублей.</w:t>
      </w:r>
    </w:p>
    <w:p w14:paraId="126D93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B94A3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F60036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 (включительно);</w:t>
      </w:r>
    </w:p>
    <w:p w14:paraId="116E88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58704A5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66E1C1C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100000 рублей, если цена Контракта превышает 100 млн рублей. </w:t>
      </w:r>
      <w:r w:rsidRPr="002D0867">
        <w:rPr>
          <w:sz w:val="22"/>
          <w:szCs w:val="22"/>
        </w:rPr>
        <w:tab/>
      </w:r>
    </w:p>
    <w:p w14:paraId="7DD4C483"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683DD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6.9. Применение неустойки (штрафа, пени) не освобождает Стороны от исполнения обязательств по Контракту.</w:t>
      </w:r>
    </w:p>
    <w:p w14:paraId="6BC751D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9AB16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951E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B948CC" w14:textId="77777777" w:rsidR="009A0DDC" w:rsidRPr="002D0867" w:rsidRDefault="009A0DDC" w:rsidP="009A0DDC">
      <w:pPr>
        <w:autoSpaceDE w:val="0"/>
        <w:autoSpaceDN w:val="0"/>
        <w:adjustRightInd w:val="0"/>
        <w:spacing w:line="240" w:lineRule="auto"/>
        <w:ind w:firstLine="540"/>
        <w:contextualSpacing/>
        <w:rPr>
          <w:b/>
          <w:bCs/>
          <w:sz w:val="22"/>
          <w:szCs w:val="22"/>
        </w:rPr>
      </w:pPr>
    </w:p>
    <w:p w14:paraId="2F2A6A24" w14:textId="77777777" w:rsidR="009A0DDC" w:rsidRPr="002D0867" w:rsidRDefault="00F54204" w:rsidP="00F54204">
      <w:pPr>
        <w:autoSpaceDE w:val="0"/>
        <w:autoSpaceDN w:val="0"/>
        <w:adjustRightInd w:val="0"/>
        <w:spacing w:line="240" w:lineRule="auto"/>
        <w:ind w:firstLine="540"/>
        <w:contextualSpacing/>
        <w:jc w:val="center"/>
        <w:rPr>
          <w:b/>
          <w:bCs/>
          <w:sz w:val="22"/>
          <w:szCs w:val="22"/>
        </w:rPr>
      </w:pPr>
      <w:r w:rsidRPr="002D0867">
        <w:rPr>
          <w:b/>
          <w:bCs/>
          <w:sz w:val="22"/>
          <w:szCs w:val="22"/>
        </w:rPr>
        <w:t>7</w:t>
      </w:r>
      <w:r w:rsidR="009A0DDC" w:rsidRPr="002D0867">
        <w:rPr>
          <w:b/>
          <w:bCs/>
          <w:sz w:val="22"/>
          <w:szCs w:val="22"/>
        </w:rPr>
        <w:t>. Обеспечение исполнения Контракта</w:t>
      </w:r>
    </w:p>
    <w:p w14:paraId="0936AB1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w:t>
      </w:r>
      <w:r w:rsidRPr="002D0867">
        <w:rPr>
          <w:sz w:val="22"/>
          <w:szCs w:val="22"/>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sidRPr="002D0867">
        <w:rPr>
          <w:sz w:val="22"/>
          <w:szCs w:val="22"/>
        </w:rPr>
        <w:t>йской Федерации от 08.11.2013</w:t>
      </w:r>
      <w:r w:rsidRPr="002D0867">
        <w:rPr>
          <w:sz w:val="22"/>
          <w:szCs w:val="22"/>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w:t>
      </w:r>
      <w:r w:rsidRPr="002D0867">
        <w:rPr>
          <w:sz w:val="22"/>
          <w:szCs w:val="22"/>
        </w:rPr>
        <w:lastRenderedPageBreak/>
        <w:t>операции со средствами, поступающими Заказчику. Способ обеспечения исполнения Контракта определяется Поставщиком самостоятельно.</w:t>
      </w:r>
    </w:p>
    <w:p w14:paraId="114F4EA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A8A263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Администрация города Рубцовска Алтайского края</w:t>
      </w:r>
    </w:p>
    <w:p w14:paraId="10E86D30"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ИНН 2209011079; КПП 220901001; ОКТМО 01716000</w:t>
      </w:r>
    </w:p>
    <w:p w14:paraId="3FB18B2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658200, г. Рубцовск, пр. Ленина,130</w:t>
      </w:r>
    </w:p>
    <w:p w14:paraId="193514CB"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46B6240" w14:textId="77777777" w:rsidR="00F44118" w:rsidRPr="002D0867" w:rsidRDefault="001518BC" w:rsidP="001D7770">
      <w:pPr>
        <w:autoSpaceDE w:val="0"/>
        <w:autoSpaceDN w:val="0"/>
        <w:adjustRightInd w:val="0"/>
        <w:spacing w:line="240" w:lineRule="auto"/>
        <w:ind w:firstLine="0"/>
        <w:contextualSpacing/>
        <w:rPr>
          <w:sz w:val="22"/>
          <w:szCs w:val="22"/>
          <w:lang w:val="x-none"/>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России//УФК по Алтайскому краю г. Барнаул</w:t>
      </w:r>
    </w:p>
    <w:p w14:paraId="46A4F50F"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БИК 010173001</w:t>
      </w:r>
    </w:p>
    <w:p w14:paraId="415A290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ЕКС 40102810045370000009</w:t>
      </w:r>
    </w:p>
    <w:p w14:paraId="3AE5A11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КС 03232643017160001700</w:t>
      </w:r>
    </w:p>
    <w:p w14:paraId="16614F70" w14:textId="77777777" w:rsidR="00F44118"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КБК 30330399040040000180.</w:t>
      </w:r>
    </w:p>
    <w:p w14:paraId="2E3146FE" w14:textId="77777777" w:rsidR="001D7770" w:rsidRPr="001D7770" w:rsidRDefault="001D7770" w:rsidP="001D7770">
      <w:pPr>
        <w:autoSpaceDE w:val="0"/>
        <w:autoSpaceDN w:val="0"/>
        <w:adjustRightInd w:val="0"/>
        <w:spacing w:line="240" w:lineRule="auto"/>
        <w:ind w:firstLine="0"/>
        <w:contextualSpacing/>
        <w:rPr>
          <w:i/>
          <w:sz w:val="22"/>
          <w:szCs w:val="22"/>
        </w:rPr>
      </w:pPr>
      <w:r w:rsidRPr="001D777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37D46C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7.2.</w:t>
      </w:r>
      <w:r w:rsidRPr="002D0867">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w:t>
      </w:r>
      <w:proofErr w:type="gramStart"/>
      <w:r w:rsidRPr="002D0867">
        <w:rPr>
          <w:sz w:val="22"/>
          <w:szCs w:val="22"/>
        </w:rPr>
        <w:t>%  цены</w:t>
      </w:r>
      <w:proofErr w:type="gramEnd"/>
      <w:r w:rsidRPr="002D0867">
        <w:rPr>
          <w:sz w:val="22"/>
          <w:szCs w:val="22"/>
        </w:rPr>
        <w:t xml:space="preserve"> Контракта).</w:t>
      </w:r>
    </w:p>
    <w:p w14:paraId="6812201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sidRPr="002D0867">
        <w:rPr>
          <w:sz w:val="22"/>
          <w:szCs w:val="22"/>
        </w:rPr>
        <w:t>Поставщику</w:t>
      </w:r>
      <w:r w:rsidRPr="002D0867">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A6597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7.3.</w:t>
      </w:r>
      <w:r w:rsidRPr="002D0867">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13D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w:t>
      </w:r>
      <w:r w:rsidRPr="002D0867">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671A93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7.4.1.</w:t>
      </w:r>
      <w:r w:rsidRPr="002D0867">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18B747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DFFCF6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9C4518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7.4.2.</w:t>
      </w:r>
      <w:r w:rsidRPr="002D0867">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B7956D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904DD3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7.5.</w:t>
      </w:r>
      <w:r w:rsidRPr="002D0867">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AA7EE9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7.6.</w:t>
      </w:r>
      <w:r w:rsidRPr="002D0867">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778B54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7.7.</w:t>
      </w:r>
      <w:r w:rsidRPr="002D0867">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CCF34E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42CEF5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7.8.</w:t>
      </w:r>
      <w:r w:rsidRPr="002D0867">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AE68E4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7.9.</w:t>
      </w:r>
      <w:r w:rsidRPr="002D0867">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9ED4A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7.10.</w:t>
      </w:r>
      <w:r w:rsidRPr="002D0867">
        <w:rPr>
          <w:sz w:val="22"/>
          <w:szCs w:val="22"/>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F4C40FC" w14:textId="228557AB"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7.11.</w:t>
      </w:r>
      <w:r w:rsidRPr="002D0867">
        <w:rPr>
          <w:sz w:val="22"/>
          <w:szCs w:val="22"/>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2B65EF2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7.12.</w:t>
      </w:r>
      <w:r w:rsidRPr="002D0867">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09431F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7.13.</w:t>
      </w:r>
      <w:r w:rsidRPr="002D0867">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04E7EB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7.14.</w:t>
      </w:r>
      <w:r w:rsidRPr="002D0867">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E5F269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7.15.</w:t>
      </w:r>
      <w:r w:rsidRPr="002D0867">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3584F70"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7.16.</w:t>
      </w:r>
      <w:r w:rsidRPr="002D0867">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EC5AC5" w14:textId="77777777" w:rsidR="00A237A3" w:rsidRPr="002D0867" w:rsidRDefault="00A237A3" w:rsidP="004D5884">
      <w:pPr>
        <w:autoSpaceDE w:val="0"/>
        <w:autoSpaceDN w:val="0"/>
        <w:adjustRightInd w:val="0"/>
        <w:spacing w:line="240" w:lineRule="auto"/>
        <w:ind w:firstLine="540"/>
        <w:contextualSpacing/>
        <w:rPr>
          <w:sz w:val="22"/>
          <w:szCs w:val="22"/>
        </w:rPr>
      </w:pPr>
    </w:p>
    <w:p w14:paraId="6F6324A9" w14:textId="77777777" w:rsidR="00A237A3" w:rsidRPr="002D0867" w:rsidRDefault="00C50876" w:rsidP="004D5884">
      <w:pPr>
        <w:autoSpaceDE w:val="0"/>
        <w:autoSpaceDN w:val="0"/>
        <w:adjustRightInd w:val="0"/>
        <w:spacing w:line="240" w:lineRule="auto"/>
        <w:contextualSpacing/>
        <w:jc w:val="center"/>
        <w:outlineLvl w:val="0"/>
        <w:rPr>
          <w:b/>
          <w:bCs/>
          <w:sz w:val="22"/>
          <w:szCs w:val="22"/>
        </w:rPr>
      </w:pPr>
      <w:r w:rsidRPr="002D0867">
        <w:rPr>
          <w:b/>
          <w:bCs/>
          <w:sz w:val="22"/>
          <w:szCs w:val="22"/>
        </w:rPr>
        <w:t>8.</w:t>
      </w:r>
      <w:r w:rsidR="00A237A3" w:rsidRPr="002D0867">
        <w:rPr>
          <w:b/>
          <w:bCs/>
          <w:sz w:val="22"/>
          <w:szCs w:val="22"/>
        </w:rPr>
        <w:t xml:space="preserve"> Обстоятельства непреодолимой силы</w:t>
      </w:r>
    </w:p>
    <w:p w14:paraId="4982533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BF4D8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0D369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F4FC5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80ED85" w14:textId="77777777" w:rsidR="00A237A3" w:rsidRPr="002D0867" w:rsidRDefault="00A237A3" w:rsidP="004D5884">
      <w:pPr>
        <w:autoSpaceDE w:val="0"/>
        <w:autoSpaceDN w:val="0"/>
        <w:adjustRightInd w:val="0"/>
        <w:spacing w:line="240" w:lineRule="auto"/>
        <w:contextualSpacing/>
        <w:rPr>
          <w:sz w:val="22"/>
          <w:szCs w:val="22"/>
        </w:rPr>
      </w:pPr>
    </w:p>
    <w:p w14:paraId="0C24DA57" w14:textId="77777777" w:rsidR="00A237A3" w:rsidRPr="002D0867" w:rsidRDefault="008F7F93" w:rsidP="004D5884">
      <w:pPr>
        <w:autoSpaceDE w:val="0"/>
        <w:autoSpaceDN w:val="0"/>
        <w:adjustRightInd w:val="0"/>
        <w:spacing w:line="240" w:lineRule="auto"/>
        <w:contextualSpacing/>
        <w:jc w:val="center"/>
        <w:outlineLvl w:val="0"/>
        <w:rPr>
          <w:b/>
          <w:bCs/>
          <w:sz w:val="22"/>
          <w:szCs w:val="22"/>
        </w:rPr>
      </w:pPr>
      <w:r w:rsidRPr="002D0867">
        <w:rPr>
          <w:b/>
          <w:bCs/>
          <w:sz w:val="22"/>
          <w:szCs w:val="22"/>
        </w:rPr>
        <w:t>9</w:t>
      </w:r>
      <w:r w:rsidR="00A237A3" w:rsidRPr="002D0867">
        <w:rPr>
          <w:b/>
          <w:bCs/>
          <w:sz w:val="22"/>
          <w:szCs w:val="22"/>
        </w:rPr>
        <w:t>. Рассмотрение и разрешение споров</w:t>
      </w:r>
    </w:p>
    <w:p w14:paraId="7CD8F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AD439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AA45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EE0698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023CD256" w14:textId="77777777" w:rsidR="00A237A3" w:rsidRPr="002D0867" w:rsidRDefault="00A237A3" w:rsidP="004D5884">
      <w:pPr>
        <w:autoSpaceDE w:val="0"/>
        <w:autoSpaceDN w:val="0"/>
        <w:adjustRightInd w:val="0"/>
        <w:spacing w:line="240" w:lineRule="auto"/>
        <w:contextualSpacing/>
        <w:rPr>
          <w:rFonts w:ascii="Arial" w:hAnsi="Arial" w:cs="Arial"/>
          <w:sz w:val="22"/>
          <w:szCs w:val="22"/>
        </w:rPr>
      </w:pPr>
    </w:p>
    <w:p w14:paraId="725DD793" w14:textId="77777777" w:rsidR="00A237A3" w:rsidRPr="002D0867" w:rsidRDefault="00126AE1" w:rsidP="00E233A4">
      <w:pPr>
        <w:autoSpaceDE w:val="0"/>
        <w:autoSpaceDN w:val="0"/>
        <w:adjustRightInd w:val="0"/>
        <w:spacing w:line="240" w:lineRule="auto"/>
        <w:contextualSpacing/>
        <w:jc w:val="center"/>
        <w:outlineLvl w:val="0"/>
        <w:rPr>
          <w:b/>
          <w:bCs/>
          <w:sz w:val="22"/>
          <w:szCs w:val="22"/>
        </w:rPr>
      </w:pPr>
      <w:r w:rsidRPr="002D0867">
        <w:rPr>
          <w:b/>
          <w:bCs/>
          <w:sz w:val="22"/>
          <w:szCs w:val="22"/>
        </w:rPr>
        <w:t>10</w:t>
      </w:r>
      <w:r w:rsidR="00A237A3" w:rsidRPr="002D0867">
        <w:rPr>
          <w:b/>
          <w:bCs/>
          <w:sz w:val="22"/>
          <w:szCs w:val="22"/>
        </w:rPr>
        <w:t>. Срок действия и порядок расторжения Контракта</w:t>
      </w:r>
    </w:p>
    <w:p w14:paraId="1524144C" w14:textId="77777777" w:rsidR="0030301C" w:rsidRPr="0030301C" w:rsidRDefault="0030301C" w:rsidP="0030301C">
      <w:pPr>
        <w:tabs>
          <w:tab w:val="left" w:pos="1418"/>
        </w:tabs>
        <w:spacing w:line="240" w:lineRule="auto"/>
        <w:ind w:firstLine="709"/>
        <w:rPr>
          <w:sz w:val="22"/>
          <w:szCs w:val="22"/>
        </w:rPr>
      </w:pPr>
      <w:r w:rsidRPr="0030301C">
        <w:rPr>
          <w:sz w:val="22"/>
          <w:szCs w:val="22"/>
        </w:rPr>
        <w:t>10.1. Контракт вступает в силу со дня подписания его Сторонами и действует по 30 декабря 2026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42B75C3" w14:textId="77777777" w:rsidR="0030301C" w:rsidRPr="0030301C" w:rsidRDefault="0030301C" w:rsidP="0030301C">
      <w:pPr>
        <w:tabs>
          <w:tab w:val="left" w:pos="1418"/>
        </w:tabs>
        <w:spacing w:line="240" w:lineRule="auto"/>
        <w:ind w:firstLine="709"/>
        <w:rPr>
          <w:sz w:val="22"/>
          <w:szCs w:val="22"/>
        </w:rPr>
      </w:pPr>
      <w:r w:rsidRPr="0030301C">
        <w:rPr>
          <w:sz w:val="22"/>
          <w:szCs w:val="22"/>
        </w:rPr>
        <w:t xml:space="preserve">10.2. Расторжение Контракта допускается по соглашению Сторон, по решению суда, </w:t>
      </w:r>
      <w:r w:rsidRPr="0030301C">
        <w:rPr>
          <w:iCs/>
          <w:sz w:val="22"/>
          <w:szCs w:val="22"/>
        </w:rPr>
        <w:t>а также в случае одностороннего отказа Стороны Контракта от исполнения Контракта</w:t>
      </w:r>
      <w:r w:rsidRPr="0030301C">
        <w:rPr>
          <w:sz w:val="22"/>
          <w:szCs w:val="22"/>
        </w:rPr>
        <w:t>.</w:t>
      </w:r>
    </w:p>
    <w:p w14:paraId="32517EA0" w14:textId="77777777" w:rsidR="0030301C" w:rsidRPr="0030301C" w:rsidRDefault="0030301C" w:rsidP="0030301C">
      <w:pPr>
        <w:numPr>
          <w:ilvl w:val="1"/>
          <w:numId w:val="6"/>
        </w:numPr>
        <w:tabs>
          <w:tab w:val="left" w:pos="1418"/>
        </w:tabs>
        <w:spacing w:after="200" w:line="240" w:lineRule="auto"/>
        <w:ind w:left="0" w:firstLine="709"/>
        <w:contextualSpacing/>
        <w:jc w:val="left"/>
        <w:rPr>
          <w:sz w:val="22"/>
          <w:szCs w:val="22"/>
        </w:rPr>
      </w:pPr>
      <w:r w:rsidRPr="0030301C">
        <w:rPr>
          <w:sz w:val="22"/>
          <w:szCs w:val="22"/>
        </w:rPr>
        <w:t>Заказчик вправе принять решение об одностороннем отказе от исполнения Контракта по следующим основаниям:</w:t>
      </w:r>
    </w:p>
    <w:p w14:paraId="7B7390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B70BB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4ECB0505"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5D8C7B10" w14:textId="77777777" w:rsidR="0030301C" w:rsidRPr="0030301C" w:rsidRDefault="0030301C" w:rsidP="0030301C">
      <w:pPr>
        <w:widowControl w:val="0"/>
        <w:tabs>
          <w:tab w:val="left" w:pos="1418"/>
        </w:tabs>
        <w:autoSpaceDE w:val="0"/>
        <w:autoSpaceDN w:val="0"/>
        <w:adjustRightInd w:val="0"/>
        <w:spacing w:line="240" w:lineRule="auto"/>
        <w:ind w:firstLine="709"/>
        <w:rPr>
          <w:b/>
          <w:sz w:val="22"/>
          <w:szCs w:val="22"/>
        </w:rPr>
      </w:pPr>
      <w:r w:rsidRPr="0030301C">
        <w:rPr>
          <w:sz w:val="22"/>
          <w:szCs w:val="22"/>
        </w:rPr>
        <w:t>неоднократное нарушение Поставщиком сроков поставки товара;</w:t>
      </w:r>
    </w:p>
    <w:p w14:paraId="715A0461" w14:textId="77777777" w:rsidR="0030301C" w:rsidRPr="0030301C" w:rsidRDefault="0030301C" w:rsidP="001D7770">
      <w:pPr>
        <w:widowControl w:val="0"/>
        <w:tabs>
          <w:tab w:val="left" w:pos="1418"/>
        </w:tabs>
        <w:autoSpaceDE w:val="0"/>
        <w:autoSpaceDN w:val="0"/>
        <w:adjustRightInd w:val="0"/>
        <w:spacing w:line="240" w:lineRule="auto"/>
        <w:ind w:firstLine="709"/>
        <w:rPr>
          <w:sz w:val="22"/>
          <w:szCs w:val="22"/>
        </w:rPr>
      </w:pPr>
      <w:r w:rsidRPr="0030301C">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66E8D6" w14:textId="77777777" w:rsidR="0030301C" w:rsidRPr="0030301C" w:rsidRDefault="0030301C" w:rsidP="001D7770">
      <w:pPr>
        <w:tabs>
          <w:tab w:val="left" w:pos="1418"/>
        </w:tabs>
        <w:autoSpaceDE w:val="0"/>
        <w:autoSpaceDN w:val="0"/>
        <w:adjustRightInd w:val="0"/>
        <w:spacing w:line="240" w:lineRule="auto"/>
        <w:ind w:firstLine="709"/>
        <w:contextualSpacing/>
        <w:rPr>
          <w:sz w:val="22"/>
          <w:szCs w:val="22"/>
        </w:rPr>
      </w:pPr>
      <w:r w:rsidRPr="0030301C">
        <w:rPr>
          <w:sz w:val="22"/>
          <w:szCs w:val="22"/>
        </w:rPr>
        <w:t>10.4.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FF2D49" w14:textId="77777777" w:rsidR="0030301C" w:rsidRPr="0030301C" w:rsidRDefault="0030301C" w:rsidP="001D7770">
      <w:pPr>
        <w:numPr>
          <w:ilvl w:val="1"/>
          <w:numId w:val="7"/>
        </w:numPr>
        <w:tabs>
          <w:tab w:val="left" w:pos="1418"/>
        </w:tabs>
        <w:spacing w:after="200" w:line="240" w:lineRule="auto"/>
        <w:ind w:left="0" w:firstLine="709"/>
        <w:contextualSpacing/>
        <w:rPr>
          <w:strike/>
          <w:sz w:val="22"/>
          <w:szCs w:val="22"/>
        </w:rPr>
      </w:pPr>
      <w:r w:rsidRPr="0030301C">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w:t>
      </w:r>
      <w:r w:rsidRPr="0030301C">
        <w:rPr>
          <w:sz w:val="22"/>
          <w:szCs w:val="22"/>
        </w:rPr>
        <w:lastRenderedPageBreak/>
        <w:t>контрактной системе в сфере закупок товаров, работ, услуг для обеспечения государственных и муниципальных нужд».</w:t>
      </w:r>
    </w:p>
    <w:p w14:paraId="137937AB"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594F33"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9401437" w14:textId="77777777" w:rsidR="0030301C" w:rsidRPr="0030301C" w:rsidRDefault="0030301C" w:rsidP="001D7770">
      <w:pPr>
        <w:numPr>
          <w:ilvl w:val="1"/>
          <w:numId w:val="7"/>
        </w:numPr>
        <w:tabs>
          <w:tab w:val="left" w:pos="1418"/>
        </w:tabs>
        <w:spacing w:line="240" w:lineRule="auto"/>
        <w:ind w:left="0" w:firstLine="709"/>
        <w:rPr>
          <w:color w:val="000000"/>
          <w:sz w:val="22"/>
          <w:szCs w:val="22"/>
        </w:rPr>
      </w:pPr>
      <w:r w:rsidRPr="0030301C">
        <w:rPr>
          <w:sz w:val="22"/>
          <w:szCs w:val="22"/>
        </w:rPr>
        <w:t xml:space="preserve">Расторжение Контракта влечет прекращение обязательств Сторон по Контракту, за исключением обязательств </w:t>
      </w:r>
      <w:r w:rsidRPr="0030301C">
        <w:rPr>
          <w:color w:val="000000"/>
          <w:sz w:val="22"/>
          <w:szCs w:val="22"/>
        </w:rPr>
        <w:t>по оплате поставленного товара, связанных с недостатками товара</w:t>
      </w:r>
      <w:r w:rsidRPr="0030301C">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A548721" w14:textId="77777777" w:rsidR="0030301C" w:rsidRPr="0030301C" w:rsidRDefault="0030301C" w:rsidP="0030301C">
      <w:pPr>
        <w:tabs>
          <w:tab w:val="left" w:pos="1418"/>
        </w:tabs>
        <w:spacing w:line="240" w:lineRule="auto"/>
        <w:ind w:firstLine="709"/>
        <w:rPr>
          <w:color w:val="000000"/>
          <w:sz w:val="22"/>
          <w:szCs w:val="22"/>
          <w:highlight w:val="lightGray"/>
        </w:rPr>
      </w:pPr>
    </w:p>
    <w:p w14:paraId="07D0CE4A" w14:textId="77777777" w:rsidR="0030301C" w:rsidRPr="0030301C" w:rsidRDefault="0030301C" w:rsidP="0030301C">
      <w:pPr>
        <w:keepNext/>
        <w:tabs>
          <w:tab w:val="left" w:pos="426"/>
        </w:tabs>
        <w:spacing w:line="240" w:lineRule="auto"/>
        <w:ind w:left="425" w:firstLine="0"/>
        <w:jc w:val="center"/>
        <w:outlineLvl w:val="2"/>
        <w:rPr>
          <w:b/>
          <w:bCs/>
          <w:sz w:val="22"/>
          <w:szCs w:val="22"/>
        </w:rPr>
      </w:pPr>
      <w:r w:rsidRPr="0030301C">
        <w:rPr>
          <w:b/>
          <w:bCs/>
          <w:sz w:val="22"/>
          <w:szCs w:val="22"/>
        </w:rPr>
        <w:t>11. Антикоррупционная оговорка</w:t>
      </w:r>
    </w:p>
    <w:p w14:paraId="7086A36E" w14:textId="77777777" w:rsidR="0030301C" w:rsidRPr="0030301C" w:rsidRDefault="0030301C" w:rsidP="0030301C">
      <w:pPr>
        <w:spacing w:line="240" w:lineRule="auto"/>
        <w:ind w:firstLine="709"/>
        <w:rPr>
          <w:sz w:val="22"/>
          <w:szCs w:val="22"/>
        </w:rPr>
      </w:pPr>
      <w:r w:rsidRPr="0030301C">
        <w:rPr>
          <w:spacing w:val="-2"/>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83895CA" w14:textId="77777777" w:rsidR="0030301C" w:rsidRPr="0030301C" w:rsidRDefault="0030301C" w:rsidP="0030301C">
      <w:pPr>
        <w:spacing w:line="240" w:lineRule="auto"/>
        <w:ind w:firstLine="709"/>
        <w:rPr>
          <w:sz w:val="22"/>
          <w:szCs w:val="22"/>
        </w:rPr>
      </w:pPr>
      <w:r w:rsidRPr="0030301C">
        <w:rPr>
          <w:spacing w:val="-2"/>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DD756B4" w14:textId="77777777" w:rsidR="0030301C" w:rsidRPr="0030301C" w:rsidRDefault="0030301C" w:rsidP="0030301C">
      <w:pPr>
        <w:spacing w:line="240" w:lineRule="auto"/>
        <w:ind w:firstLine="709"/>
        <w:rPr>
          <w:color w:val="000000"/>
          <w:sz w:val="22"/>
          <w:szCs w:val="22"/>
        </w:rPr>
      </w:pPr>
      <w:r w:rsidRPr="0030301C">
        <w:rPr>
          <w:spacing w:val="-2"/>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925F5A8" w14:textId="77777777" w:rsidR="0030301C" w:rsidRPr="0030301C" w:rsidRDefault="0030301C" w:rsidP="0030301C">
      <w:pPr>
        <w:spacing w:line="240" w:lineRule="auto"/>
        <w:ind w:firstLine="709"/>
        <w:rPr>
          <w:sz w:val="22"/>
          <w:szCs w:val="22"/>
        </w:rPr>
      </w:pPr>
      <w:r w:rsidRPr="0030301C">
        <w:rPr>
          <w:spacing w:val="-2"/>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004E05B4" w14:textId="77777777" w:rsidR="0030301C" w:rsidRPr="0030301C" w:rsidRDefault="0030301C" w:rsidP="0030301C">
      <w:pPr>
        <w:spacing w:line="240" w:lineRule="auto"/>
        <w:ind w:firstLine="709"/>
        <w:rPr>
          <w:sz w:val="22"/>
          <w:szCs w:val="22"/>
        </w:rPr>
      </w:pPr>
      <w:r w:rsidRPr="0030301C">
        <w:rPr>
          <w:spacing w:val="-2"/>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C3D6B6F" w14:textId="77777777" w:rsidR="0030301C" w:rsidRPr="0030301C" w:rsidRDefault="0030301C" w:rsidP="0030301C">
      <w:pPr>
        <w:spacing w:line="240" w:lineRule="auto"/>
        <w:ind w:firstLine="709"/>
        <w:rPr>
          <w:sz w:val="22"/>
          <w:szCs w:val="22"/>
        </w:rPr>
      </w:pPr>
      <w:r w:rsidRPr="0030301C">
        <w:rPr>
          <w:spacing w:val="-2"/>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6B4F5F22" w14:textId="77777777" w:rsidR="0030301C" w:rsidRPr="0030301C" w:rsidRDefault="0030301C" w:rsidP="0030301C">
      <w:pPr>
        <w:tabs>
          <w:tab w:val="left" w:pos="1418"/>
        </w:tabs>
        <w:spacing w:line="240" w:lineRule="auto"/>
        <w:ind w:firstLine="0"/>
        <w:rPr>
          <w:color w:val="000000"/>
          <w:sz w:val="22"/>
          <w:szCs w:val="22"/>
        </w:rPr>
      </w:pPr>
    </w:p>
    <w:p w14:paraId="5F019376" w14:textId="77777777" w:rsidR="0030301C" w:rsidRPr="0030301C" w:rsidRDefault="0030301C" w:rsidP="0030301C">
      <w:pPr>
        <w:autoSpaceDE w:val="0"/>
        <w:autoSpaceDN w:val="0"/>
        <w:adjustRightInd w:val="0"/>
        <w:spacing w:line="240" w:lineRule="auto"/>
        <w:ind w:firstLine="0"/>
        <w:jc w:val="center"/>
        <w:rPr>
          <w:b/>
          <w:sz w:val="22"/>
          <w:szCs w:val="22"/>
        </w:rPr>
      </w:pPr>
      <w:r w:rsidRPr="0030301C">
        <w:rPr>
          <w:b/>
          <w:sz w:val="22"/>
          <w:szCs w:val="22"/>
        </w:rPr>
        <w:t>12. Прочие положения</w:t>
      </w:r>
    </w:p>
    <w:p w14:paraId="5A82F64C" w14:textId="77777777" w:rsidR="0030301C" w:rsidRPr="0030301C" w:rsidRDefault="0030301C" w:rsidP="0030301C">
      <w:pPr>
        <w:widowControl w:val="0"/>
        <w:autoSpaceDE w:val="0"/>
        <w:autoSpaceDN w:val="0"/>
        <w:adjustRightInd w:val="0"/>
        <w:spacing w:line="240" w:lineRule="auto"/>
        <w:ind w:firstLine="709"/>
        <w:rPr>
          <w:spacing w:val="-2"/>
          <w:sz w:val="22"/>
          <w:szCs w:val="22"/>
        </w:rPr>
      </w:pPr>
      <w:r w:rsidRPr="0030301C">
        <w:rPr>
          <w:rFonts w:cs="Courier New"/>
          <w:sz w:val="22"/>
          <w:szCs w:val="22"/>
        </w:rPr>
        <w:t xml:space="preserve">12.1. </w:t>
      </w:r>
      <w:r w:rsidRPr="0030301C">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6D2FB90B" w14:textId="77777777" w:rsidR="0030301C" w:rsidRPr="0030301C" w:rsidRDefault="0030301C" w:rsidP="0030301C">
      <w:pPr>
        <w:spacing w:line="240" w:lineRule="auto"/>
        <w:ind w:firstLine="709"/>
        <w:rPr>
          <w:spacing w:val="-2"/>
          <w:sz w:val="22"/>
          <w:szCs w:val="22"/>
        </w:rPr>
      </w:pPr>
      <w:r w:rsidRPr="0030301C">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ADAC95D" w14:textId="77777777" w:rsidR="0030301C" w:rsidRPr="0030301C" w:rsidRDefault="0030301C" w:rsidP="0030301C">
      <w:pPr>
        <w:spacing w:line="240" w:lineRule="auto"/>
        <w:ind w:firstLine="709"/>
        <w:rPr>
          <w:spacing w:val="-2"/>
          <w:sz w:val="22"/>
          <w:szCs w:val="22"/>
        </w:rPr>
      </w:pPr>
      <w:r w:rsidRPr="0030301C">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6BE40E" w14:textId="77777777" w:rsidR="0030301C" w:rsidRPr="0030301C" w:rsidRDefault="0030301C" w:rsidP="0030301C">
      <w:pPr>
        <w:spacing w:line="240" w:lineRule="auto"/>
        <w:ind w:firstLine="709"/>
        <w:rPr>
          <w:spacing w:val="-2"/>
          <w:sz w:val="22"/>
          <w:szCs w:val="22"/>
        </w:rPr>
      </w:pPr>
      <w:r w:rsidRPr="0030301C">
        <w:rPr>
          <w:spacing w:val="-2"/>
          <w:sz w:val="22"/>
          <w:szCs w:val="2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18BCCF" w14:textId="77777777" w:rsidR="0030301C" w:rsidRPr="0030301C" w:rsidRDefault="0030301C" w:rsidP="0030301C">
      <w:pPr>
        <w:spacing w:line="240" w:lineRule="auto"/>
        <w:ind w:firstLine="709"/>
        <w:rPr>
          <w:sz w:val="22"/>
          <w:szCs w:val="22"/>
        </w:rPr>
      </w:pPr>
      <w:r w:rsidRPr="0030301C">
        <w:rPr>
          <w:sz w:val="22"/>
          <w:szCs w:val="22"/>
        </w:rPr>
        <w:t xml:space="preserve">12.2. </w:t>
      </w:r>
      <w:r w:rsidRPr="0030301C">
        <w:rPr>
          <w:spacing w:val="-2"/>
          <w:sz w:val="22"/>
          <w:szCs w:val="22"/>
        </w:rPr>
        <w:t>Корреспонденция считается доставленной Стороне также в случаях, если:</w:t>
      </w:r>
    </w:p>
    <w:p w14:paraId="0410353C"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CD6DEB7"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2AFADB" w14:textId="77777777" w:rsidR="0030301C" w:rsidRPr="0030301C" w:rsidRDefault="0030301C" w:rsidP="0030301C">
      <w:pPr>
        <w:autoSpaceDE w:val="0"/>
        <w:autoSpaceDN w:val="0"/>
        <w:adjustRightInd w:val="0"/>
        <w:spacing w:line="240" w:lineRule="auto"/>
        <w:ind w:firstLine="709"/>
        <w:rPr>
          <w:rFonts w:eastAsia="Calibri"/>
          <w:spacing w:val="-2"/>
          <w:sz w:val="22"/>
          <w:szCs w:val="22"/>
          <w:lang w:eastAsia="en-US"/>
        </w:rPr>
      </w:pPr>
      <w:r w:rsidRPr="0030301C">
        <w:rPr>
          <w:rFonts w:eastAsia="Calibri"/>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DE67E72" w14:textId="77777777" w:rsidR="0030301C" w:rsidRPr="0030301C" w:rsidRDefault="0030301C" w:rsidP="0030301C">
      <w:pPr>
        <w:autoSpaceDE w:val="0"/>
        <w:autoSpaceDN w:val="0"/>
        <w:adjustRightInd w:val="0"/>
        <w:spacing w:line="240" w:lineRule="auto"/>
        <w:ind w:firstLine="709"/>
        <w:rPr>
          <w:rFonts w:eastAsia="Calibri"/>
          <w:iCs/>
          <w:sz w:val="22"/>
          <w:szCs w:val="22"/>
          <w:lang w:eastAsia="en-US"/>
        </w:rPr>
      </w:pPr>
      <w:r w:rsidRPr="0030301C">
        <w:rPr>
          <w:rFonts w:eastAsia="Calibri"/>
          <w:iCs/>
          <w:sz w:val="22"/>
          <w:szCs w:val="22"/>
          <w:lang w:eastAsia="en-US"/>
        </w:rPr>
        <w:t>12.3.</w:t>
      </w:r>
      <w:r w:rsidRPr="0030301C">
        <w:rPr>
          <w:rFonts w:eastAsia="Calibri"/>
          <w:i/>
          <w:sz w:val="22"/>
          <w:szCs w:val="22"/>
          <w:lang w:eastAsia="en-US"/>
        </w:rPr>
        <w:t xml:space="preserve"> </w:t>
      </w:r>
      <w:r w:rsidRPr="0030301C">
        <w:rPr>
          <w:rFonts w:eastAsia="Calibri"/>
          <w:sz w:val="22"/>
          <w:szCs w:val="22"/>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0301C">
        <w:rPr>
          <w:rFonts w:eastAsia="Calibri"/>
          <w:iCs/>
          <w:sz w:val="22"/>
          <w:szCs w:val="22"/>
          <w:lang w:eastAsia="en-US"/>
        </w:rPr>
        <w:t>.</w:t>
      </w:r>
    </w:p>
    <w:p w14:paraId="4E8DC1EA" w14:textId="77777777" w:rsidR="0030301C" w:rsidRPr="0030301C" w:rsidRDefault="0030301C" w:rsidP="0030301C">
      <w:pPr>
        <w:autoSpaceDE w:val="0"/>
        <w:autoSpaceDN w:val="0"/>
        <w:adjustRightInd w:val="0"/>
        <w:spacing w:line="240" w:lineRule="auto"/>
        <w:ind w:firstLine="709"/>
        <w:rPr>
          <w:rFonts w:eastAsia="Calibri"/>
          <w:sz w:val="22"/>
          <w:szCs w:val="22"/>
          <w:lang w:eastAsia="en-US"/>
        </w:rPr>
      </w:pPr>
      <w:r w:rsidRPr="0030301C">
        <w:rPr>
          <w:rFonts w:eastAsia="Calibri"/>
          <w:sz w:val="22"/>
          <w:szCs w:val="22"/>
          <w:lang w:eastAsia="en-US"/>
        </w:rPr>
        <w:t>12.4. Все приложения к Контракту являются его неотъемной частью.</w:t>
      </w:r>
    </w:p>
    <w:p w14:paraId="2F551A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6EE3C1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32808023" w14:textId="77777777" w:rsidR="0030301C" w:rsidRPr="0030301C" w:rsidRDefault="0030301C" w:rsidP="0030301C">
      <w:pPr>
        <w:numPr>
          <w:ilvl w:val="1"/>
          <w:numId w:val="8"/>
        </w:numPr>
        <w:tabs>
          <w:tab w:val="left" w:pos="1418"/>
        </w:tabs>
        <w:autoSpaceDE w:val="0"/>
        <w:autoSpaceDN w:val="0"/>
        <w:adjustRightInd w:val="0"/>
        <w:spacing w:after="200" w:line="240" w:lineRule="auto"/>
        <w:ind w:left="1189"/>
        <w:contextualSpacing/>
        <w:rPr>
          <w:rFonts w:eastAsia="Calibri"/>
          <w:sz w:val="22"/>
          <w:szCs w:val="22"/>
          <w:lang w:eastAsia="en-US"/>
        </w:rPr>
      </w:pPr>
      <w:r w:rsidRPr="0030301C">
        <w:rPr>
          <w:rFonts w:eastAsia="Calibri"/>
          <w:sz w:val="22"/>
          <w:szCs w:val="22"/>
          <w:lang w:eastAsia="en-US"/>
        </w:rPr>
        <w:t>К Контракту прилагаются: Спецификация (Приложение №1).</w:t>
      </w:r>
    </w:p>
    <w:p w14:paraId="06C09D34"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65B893E"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0ACCF97" w14:textId="77777777" w:rsidR="0030301C" w:rsidRPr="0030301C" w:rsidRDefault="0030301C" w:rsidP="0030301C">
      <w:pPr>
        <w:widowControl w:val="0"/>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30301C">
        <w:rPr>
          <w:sz w:val="22"/>
          <w:szCs w:val="22"/>
        </w:rPr>
        <w:t>при уменьшении</w:t>
      </w:r>
      <w:proofErr w:type="gramEnd"/>
      <w:r w:rsidRPr="0030301C">
        <w:rPr>
          <w:sz w:val="22"/>
          <w:szCs w:val="22"/>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A492F3"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4A6258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4F9ACAA"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8" w:anchor="sub_146" w:history="1">
        <w:r w:rsidRPr="0030301C">
          <w:rPr>
            <w:rFonts w:eastAsia="Calibri"/>
            <w:bCs/>
            <w:color w:val="0000FF"/>
            <w:sz w:val="22"/>
            <w:szCs w:val="22"/>
            <w:u w:val="single"/>
            <w:lang w:eastAsia="en-US"/>
          </w:rPr>
          <w:t xml:space="preserve"> статьей 14</w:t>
        </w:r>
      </w:hyperlink>
      <w:r w:rsidRPr="0030301C">
        <w:rPr>
          <w:rFonts w:eastAsia="Calibr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61D7B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9C644A" w14:textId="77777777" w:rsidR="0030301C" w:rsidRPr="0030301C" w:rsidRDefault="0030301C" w:rsidP="0030301C">
      <w:pPr>
        <w:autoSpaceDE w:val="0"/>
        <w:autoSpaceDN w:val="0"/>
        <w:adjustRightInd w:val="0"/>
        <w:spacing w:line="240" w:lineRule="auto"/>
        <w:ind w:firstLine="0"/>
        <w:jc w:val="center"/>
        <w:outlineLvl w:val="0"/>
        <w:rPr>
          <w:sz w:val="24"/>
          <w:szCs w:val="24"/>
        </w:rPr>
      </w:pPr>
    </w:p>
    <w:p w14:paraId="4FC02D32" w14:textId="77777777" w:rsidR="00A237A3" w:rsidRPr="002D0867"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2D0867">
        <w:rPr>
          <w:rFonts w:ascii="Times New Roman" w:hAnsi="Times New Roman" w:cs="Times New Roman"/>
          <w:b/>
          <w:bCs/>
          <w:sz w:val="22"/>
          <w:szCs w:val="22"/>
        </w:rPr>
        <w:t>1</w:t>
      </w:r>
      <w:r w:rsidR="0030301C">
        <w:rPr>
          <w:rFonts w:ascii="Times New Roman" w:hAnsi="Times New Roman" w:cs="Times New Roman"/>
          <w:b/>
          <w:bCs/>
          <w:sz w:val="22"/>
          <w:szCs w:val="22"/>
        </w:rPr>
        <w:t>3</w:t>
      </w:r>
      <w:r w:rsidR="00A237A3" w:rsidRPr="002D0867">
        <w:rPr>
          <w:rFonts w:ascii="Times New Roman" w:hAnsi="Times New Roman" w:cs="Times New Roman"/>
          <w:b/>
          <w:bCs/>
          <w:sz w:val="22"/>
          <w:szCs w:val="22"/>
        </w:rPr>
        <w:t>.</w:t>
      </w:r>
      <w:r w:rsidR="00A237A3" w:rsidRPr="002D0867">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2D0867" w14:paraId="20D93896" w14:textId="77777777" w:rsidTr="00E42093">
        <w:trPr>
          <w:trHeight w:val="1985"/>
        </w:trPr>
        <w:tc>
          <w:tcPr>
            <w:tcW w:w="4820" w:type="dxa"/>
            <w:hideMark/>
          </w:tcPr>
          <w:p w14:paraId="1A92A77D" w14:textId="77777777" w:rsidR="00A237A3" w:rsidRPr="002D0867" w:rsidRDefault="00A237A3" w:rsidP="0030301C">
            <w:pPr>
              <w:widowControl w:val="0"/>
              <w:autoSpaceDE w:val="0"/>
              <w:autoSpaceDN w:val="0"/>
              <w:adjustRightInd w:val="0"/>
              <w:spacing w:line="276" w:lineRule="auto"/>
              <w:jc w:val="left"/>
              <w:rPr>
                <w:sz w:val="22"/>
                <w:szCs w:val="22"/>
                <w:lang w:eastAsia="en-US"/>
              </w:rPr>
            </w:pPr>
            <w:r w:rsidRPr="002D0867">
              <w:rPr>
                <w:b/>
                <w:bCs/>
                <w:sz w:val="22"/>
                <w:szCs w:val="22"/>
                <w:lang w:eastAsia="en-US"/>
              </w:rPr>
              <w:t>Заказчик:</w:t>
            </w:r>
          </w:p>
          <w:tbl>
            <w:tblPr>
              <w:tblW w:w="0" w:type="auto"/>
              <w:tblLook w:val="04A0" w:firstRow="1" w:lastRow="0" w:firstColumn="1" w:lastColumn="0" w:noHBand="0" w:noVBand="1"/>
            </w:tblPr>
            <w:tblGrid>
              <w:gridCol w:w="4604"/>
            </w:tblGrid>
            <w:tr w:rsidR="00636B44" w:rsidRPr="002D0867" w14:paraId="5F7FBB8B" w14:textId="77777777" w:rsidTr="00F47C6D">
              <w:tc>
                <w:tcPr>
                  <w:tcW w:w="4785" w:type="dxa"/>
                  <w:hideMark/>
                </w:tcPr>
                <w:p w14:paraId="07303577" w14:textId="77777777" w:rsidR="00636B44" w:rsidRPr="002D0867" w:rsidRDefault="00636B44" w:rsidP="00636B44">
                  <w:pPr>
                    <w:autoSpaceDE w:val="0"/>
                    <w:autoSpaceDN w:val="0"/>
                    <w:adjustRightInd w:val="0"/>
                    <w:spacing w:line="240" w:lineRule="auto"/>
                    <w:ind w:firstLine="0"/>
                    <w:outlineLvl w:val="0"/>
                    <w:rPr>
                      <w:sz w:val="22"/>
                      <w:szCs w:val="22"/>
                    </w:rPr>
                  </w:pPr>
                  <w:r w:rsidRPr="002D0867">
                    <w:rPr>
                      <w:sz w:val="22"/>
                      <w:szCs w:val="22"/>
                    </w:rPr>
                    <w:t>ЗАКАЗЧИК:</w:t>
                  </w:r>
                </w:p>
              </w:tc>
            </w:tr>
            <w:tr w:rsidR="00636B44" w:rsidRPr="002D0867" w14:paraId="57327FE5" w14:textId="77777777" w:rsidTr="00F47C6D">
              <w:tc>
                <w:tcPr>
                  <w:tcW w:w="4785" w:type="dxa"/>
                </w:tcPr>
                <w:p w14:paraId="424AAEDE" w14:textId="77777777" w:rsidR="00F44118" w:rsidRPr="002D0867" w:rsidRDefault="00F44118" w:rsidP="00F44118">
                  <w:pPr>
                    <w:spacing w:line="240" w:lineRule="auto"/>
                    <w:ind w:firstLine="37"/>
                    <w:rPr>
                      <w:sz w:val="22"/>
                      <w:szCs w:val="22"/>
                    </w:rPr>
                  </w:pPr>
                  <w:r w:rsidRPr="002D0867">
                    <w:rPr>
                      <w:sz w:val="22"/>
                      <w:szCs w:val="22"/>
                    </w:rPr>
                    <w:t xml:space="preserve">Администрация города Рубцовска </w:t>
                  </w:r>
                </w:p>
                <w:p w14:paraId="46235FA7" w14:textId="77777777" w:rsidR="00F44118" w:rsidRPr="002D0867" w:rsidRDefault="00F44118" w:rsidP="00F44118">
                  <w:pPr>
                    <w:spacing w:line="240" w:lineRule="auto"/>
                    <w:ind w:firstLine="0"/>
                    <w:rPr>
                      <w:sz w:val="22"/>
                      <w:szCs w:val="22"/>
                    </w:rPr>
                  </w:pPr>
                  <w:r w:rsidRPr="002D0867">
                    <w:rPr>
                      <w:sz w:val="22"/>
                      <w:szCs w:val="22"/>
                    </w:rPr>
                    <w:t>Алтайского края</w:t>
                  </w:r>
                </w:p>
                <w:p w14:paraId="56195DD0" w14:textId="77777777" w:rsidR="00F44118" w:rsidRPr="002D0867" w:rsidRDefault="00F44118" w:rsidP="00E95AEA">
                  <w:pPr>
                    <w:spacing w:line="240" w:lineRule="auto"/>
                    <w:ind w:firstLine="0"/>
                    <w:jc w:val="left"/>
                    <w:rPr>
                      <w:sz w:val="22"/>
                      <w:szCs w:val="22"/>
                    </w:rPr>
                  </w:pPr>
                  <w:r w:rsidRPr="002D0867">
                    <w:rPr>
                      <w:sz w:val="22"/>
                      <w:szCs w:val="22"/>
                    </w:rPr>
                    <w:t xml:space="preserve">ИНН 2209011079; КПП 220901001; </w:t>
                  </w:r>
                </w:p>
                <w:p w14:paraId="2630CDBB" w14:textId="77777777" w:rsidR="00F44118" w:rsidRPr="002D0867" w:rsidRDefault="00F44118" w:rsidP="00E95AEA">
                  <w:pPr>
                    <w:spacing w:line="240" w:lineRule="auto"/>
                    <w:ind w:firstLine="0"/>
                    <w:jc w:val="left"/>
                    <w:rPr>
                      <w:sz w:val="22"/>
                      <w:szCs w:val="22"/>
                    </w:rPr>
                  </w:pPr>
                  <w:r w:rsidRPr="002D0867">
                    <w:rPr>
                      <w:sz w:val="22"/>
                      <w:szCs w:val="22"/>
                    </w:rPr>
                    <w:t>ОКТМО 01716000</w:t>
                  </w:r>
                </w:p>
                <w:p w14:paraId="39513841" w14:textId="77777777" w:rsidR="00F44118" w:rsidRPr="002D0867" w:rsidRDefault="00F44118" w:rsidP="00E95AEA">
                  <w:pPr>
                    <w:spacing w:line="240" w:lineRule="auto"/>
                    <w:ind w:firstLine="0"/>
                    <w:jc w:val="left"/>
                    <w:rPr>
                      <w:sz w:val="22"/>
                      <w:szCs w:val="22"/>
                    </w:rPr>
                  </w:pPr>
                  <w:r w:rsidRPr="002D0867">
                    <w:rPr>
                      <w:sz w:val="22"/>
                      <w:szCs w:val="22"/>
                    </w:rPr>
                    <w:t>658200, г. Рубцовск, пр. Ленина,130</w:t>
                  </w:r>
                </w:p>
                <w:p w14:paraId="7BE7EDBA" w14:textId="77777777" w:rsidR="00F44118" w:rsidRPr="002D0867" w:rsidRDefault="00F44118" w:rsidP="00E95AEA">
                  <w:pPr>
                    <w:spacing w:line="240" w:lineRule="auto"/>
                    <w:ind w:firstLine="0"/>
                    <w:jc w:val="left"/>
                    <w:rPr>
                      <w:sz w:val="22"/>
                      <w:szCs w:val="22"/>
                    </w:rPr>
                  </w:pPr>
                  <w:r w:rsidRPr="002D0867">
                    <w:rPr>
                      <w:sz w:val="22"/>
                      <w:szCs w:val="22"/>
                    </w:rPr>
                    <w:t xml:space="preserve">Получатель: КОМИТЕТ ПО ФИНАНСАМ, </w:t>
                  </w:r>
                  <w:r w:rsidRPr="002D0867">
                    <w:rPr>
                      <w:sz w:val="22"/>
                      <w:szCs w:val="22"/>
                    </w:rPr>
                    <w:lastRenderedPageBreak/>
                    <w:t xml:space="preserve">НАЛОГОВОЙ И КРЕДИТНОЙ ПОЛИТИКЕ АДМИНИСТРАЦИИ ГОРОДА </w:t>
                  </w:r>
                </w:p>
                <w:p w14:paraId="0B97E9CA" w14:textId="77777777" w:rsidR="00F44118" w:rsidRPr="002D0867" w:rsidRDefault="00F44118" w:rsidP="00E95AEA">
                  <w:pPr>
                    <w:spacing w:line="240" w:lineRule="auto"/>
                    <w:ind w:firstLine="0"/>
                    <w:jc w:val="left"/>
                    <w:rPr>
                      <w:sz w:val="22"/>
                      <w:szCs w:val="22"/>
                    </w:rPr>
                  </w:pPr>
                  <w:r w:rsidRPr="002D0867">
                    <w:rPr>
                      <w:sz w:val="22"/>
                      <w:szCs w:val="22"/>
                    </w:rPr>
                    <w:t xml:space="preserve">РУБЦОВСКА АЛТАЙСКОГО КРАЯ (АДМИНИСТРАЦИЯ ГОРОДА </w:t>
                  </w:r>
                </w:p>
                <w:p w14:paraId="5DF0AF8A" w14:textId="77777777" w:rsidR="00F44118" w:rsidRPr="002D0867" w:rsidRDefault="00F44118" w:rsidP="00E95AEA">
                  <w:pPr>
                    <w:spacing w:line="240" w:lineRule="auto"/>
                    <w:ind w:firstLine="0"/>
                    <w:jc w:val="left"/>
                    <w:rPr>
                      <w:sz w:val="22"/>
                      <w:szCs w:val="22"/>
                    </w:rPr>
                  </w:pPr>
                  <w:r w:rsidRPr="002D0867">
                    <w:rPr>
                      <w:sz w:val="22"/>
                      <w:szCs w:val="22"/>
                    </w:rPr>
                    <w:t>РУБЦОВСКА, Л/С 03173011690)</w:t>
                  </w:r>
                </w:p>
                <w:p w14:paraId="758B3412" w14:textId="77777777" w:rsidR="00E95AEA" w:rsidRDefault="001518BC" w:rsidP="00F44118">
                  <w:pPr>
                    <w:spacing w:line="240" w:lineRule="auto"/>
                    <w:ind w:firstLine="0"/>
                    <w:rPr>
                      <w:iCs/>
                      <w:sz w:val="22"/>
                      <w:szCs w:val="22"/>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w:t>
                  </w:r>
                </w:p>
                <w:p w14:paraId="785988CD" w14:textId="77777777" w:rsidR="001518BC" w:rsidRPr="002D0867" w:rsidRDefault="001518BC" w:rsidP="00F44118">
                  <w:pPr>
                    <w:spacing w:line="240" w:lineRule="auto"/>
                    <w:ind w:firstLine="0"/>
                    <w:rPr>
                      <w:sz w:val="22"/>
                      <w:szCs w:val="22"/>
                    </w:rPr>
                  </w:pPr>
                  <w:r w:rsidRPr="002D0867">
                    <w:rPr>
                      <w:iCs/>
                      <w:sz w:val="22"/>
                      <w:szCs w:val="22"/>
                    </w:rPr>
                    <w:t>УФК по Алтайскому краю г. Барнаул</w:t>
                  </w:r>
                </w:p>
                <w:p w14:paraId="1DE220D4" w14:textId="77777777" w:rsidR="00F44118" w:rsidRPr="002D0867" w:rsidRDefault="00F44118" w:rsidP="00F44118">
                  <w:pPr>
                    <w:spacing w:line="240" w:lineRule="auto"/>
                    <w:ind w:firstLine="0"/>
                    <w:rPr>
                      <w:sz w:val="22"/>
                      <w:szCs w:val="22"/>
                    </w:rPr>
                  </w:pPr>
                  <w:r w:rsidRPr="002D0867">
                    <w:rPr>
                      <w:sz w:val="22"/>
                      <w:szCs w:val="22"/>
                    </w:rPr>
                    <w:t>г. Барнаул</w:t>
                  </w:r>
                </w:p>
                <w:p w14:paraId="07121E57" w14:textId="77777777" w:rsidR="00F44118" w:rsidRPr="002D0867" w:rsidRDefault="00F44118" w:rsidP="00F44118">
                  <w:pPr>
                    <w:spacing w:line="240" w:lineRule="auto"/>
                    <w:ind w:firstLine="0"/>
                    <w:rPr>
                      <w:sz w:val="22"/>
                      <w:szCs w:val="22"/>
                    </w:rPr>
                  </w:pPr>
                  <w:r w:rsidRPr="002D0867">
                    <w:rPr>
                      <w:sz w:val="22"/>
                      <w:szCs w:val="22"/>
                    </w:rPr>
                    <w:t>БИК 010173001</w:t>
                  </w:r>
                </w:p>
                <w:p w14:paraId="5D22A15B" w14:textId="77777777" w:rsidR="00F44118" w:rsidRPr="002D0867" w:rsidRDefault="00F44118" w:rsidP="00F44118">
                  <w:pPr>
                    <w:spacing w:line="240" w:lineRule="auto"/>
                    <w:ind w:firstLine="0"/>
                    <w:rPr>
                      <w:sz w:val="22"/>
                      <w:szCs w:val="22"/>
                    </w:rPr>
                  </w:pPr>
                  <w:r w:rsidRPr="002D0867">
                    <w:rPr>
                      <w:sz w:val="22"/>
                      <w:szCs w:val="22"/>
                    </w:rPr>
                    <w:t>ЕКС 40102810045370000009</w:t>
                  </w:r>
                </w:p>
                <w:p w14:paraId="14951147" w14:textId="77777777" w:rsidR="00F44118" w:rsidRPr="002D0867" w:rsidRDefault="00F44118" w:rsidP="00F44118">
                  <w:pPr>
                    <w:spacing w:line="240" w:lineRule="auto"/>
                    <w:ind w:firstLine="0"/>
                    <w:rPr>
                      <w:sz w:val="22"/>
                      <w:szCs w:val="22"/>
                    </w:rPr>
                  </w:pPr>
                  <w:r w:rsidRPr="002D0867">
                    <w:rPr>
                      <w:sz w:val="22"/>
                      <w:szCs w:val="22"/>
                    </w:rPr>
                    <w:t>КС 03231643017160001700</w:t>
                  </w:r>
                </w:p>
                <w:p w14:paraId="35C495E1" w14:textId="77777777" w:rsidR="00637C64" w:rsidRPr="002D0867" w:rsidRDefault="00637C64" w:rsidP="00F44118">
                  <w:pPr>
                    <w:spacing w:line="240" w:lineRule="auto"/>
                    <w:ind w:firstLine="0"/>
                    <w:rPr>
                      <w:sz w:val="22"/>
                      <w:szCs w:val="22"/>
                    </w:rPr>
                  </w:pPr>
                </w:p>
                <w:p w14:paraId="51B69E59" w14:textId="77777777" w:rsidR="00637C64" w:rsidRPr="002D0867" w:rsidRDefault="00637C64" w:rsidP="00637C64">
                  <w:pPr>
                    <w:spacing w:line="240" w:lineRule="auto"/>
                    <w:ind w:left="-108"/>
                    <w:rPr>
                      <w:sz w:val="22"/>
                      <w:szCs w:val="22"/>
                    </w:rPr>
                  </w:pPr>
                </w:p>
                <w:p w14:paraId="65E58C5A" w14:textId="77777777" w:rsidR="00637C64" w:rsidRPr="002D0867" w:rsidRDefault="00637C64" w:rsidP="00637C64">
                  <w:pPr>
                    <w:autoSpaceDE w:val="0"/>
                    <w:autoSpaceDN w:val="0"/>
                    <w:adjustRightInd w:val="0"/>
                    <w:spacing w:line="240" w:lineRule="auto"/>
                    <w:rPr>
                      <w:sz w:val="22"/>
                      <w:szCs w:val="22"/>
                    </w:rPr>
                  </w:pPr>
                  <w:r w:rsidRPr="002D0867">
                    <w:rPr>
                      <w:sz w:val="22"/>
                      <w:szCs w:val="22"/>
                    </w:rPr>
                    <w:t xml:space="preserve"> _______________/ </w:t>
                  </w:r>
                </w:p>
                <w:p w14:paraId="32465899" w14:textId="77777777" w:rsidR="00636B44" w:rsidRPr="002D0867" w:rsidRDefault="00636B44" w:rsidP="00636B44">
                  <w:pPr>
                    <w:spacing w:line="240" w:lineRule="auto"/>
                    <w:ind w:firstLine="0"/>
                    <w:jc w:val="left"/>
                    <w:rPr>
                      <w:sz w:val="22"/>
                      <w:szCs w:val="22"/>
                    </w:rPr>
                  </w:pPr>
                </w:p>
                <w:p w14:paraId="4FC1C1BE" w14:textId="77777777" w:rsidR="00636B44" w:rsidRPr="002D0867" w:rsidRDefault="00636B44" w:rsidP="00636B44">
                  <w:pPr>
                    <w:spacing w:line="240" w:lineRule="auto"/>
                    <w:ind w:firstLine="0"/>
                    <w:jc w:val="left"/>
                    <w:rPr>
                      <w:sz w:val="22"/>
                      <w:szCs w:val="22"/>
                    </w:rPr>
                  </w:pPr>
                </w:p>
              </w:tc>
            </w:tr>
          </w:tbl>
          <w:p w14:paraId="47616748" w14:textId="77777777" w:rsidR="00A237A3" w:rsidRPr="002D0867"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7EC40EFE" w14:textId="77777777" w:rsidR="00A237A3" w:rsidRPr="002D0867" w:rsidRDefault="00A237A3">
            <w:pPr>
              <w:widowControl w:val="0"/>
              <w:autoSpaceDE w:val="0"/>
              <w:autoSpaceDN w:val="0"/>
              <w:adjustRightInd w:val="0"/>
              <w:spacing w:line="276" w:lineRule="auto"/>
              <w:jc w:val="center"/>
              <w:rPr>
                <w:b/>
                <w:bCs/>
                <w:sz w:val="22"/>
                <w:szCs w:val="22"/>
                <w:lang w:eastAsia="en-US"/>
              </w:rPr>
            </w:pPr>
            <w:r w:rsidRPr="002D0867">
              <w:rPr>
                <w:b/>
                <w:bCs/>
                <w:sz w:val="22"/>
                <w:szCs w:val="22"/>
                <w:lang w:eastAsia="en-US"/>
              </w:rPr>
              <w:lastRenderedPageBreak/>
              <w:t>Поставщик:</w:t>
            </w:r>
          </w:p>
          <w:p w14:paraId="42801E4F" w14:textId="77777777" w:rsidR="00A237A3" w:rsidRPr="002D0867" w:rsidRDefault="00A237A3">
            <w:pPr>
              <w:widowControl w:val="0"/>
              <w:autoSpaceDE w:val="0"/>
              <w:autoSpaceDN w:val="0"/>
              <w:adjustRightInd w:val="0"/>
              <w:spacing w:line="276" w:lineRule="auto"/>
              <w:rPr>
                <w:bCs/>
                <w:sz w:val="22"/>
                <w:szCs w:val="22"/>
                <w:lang w:eastAsia="en-US"/>
              </w:rPr>
            </w:pPr>
          </w:p>
          <w:p w14:paraId="4817963D" w14:textId="77777777" w:rsidR="00A237A3" w:rsidRPr="002D0867" w:rsidRDefault="00A237A3">
            <w:pPr>
              <w:widowControl w:val="0"/>
              <w:autoSpaceDE w:val="0"/>
              <w:autoSpaceDN w:val="0"/>
              <w:adjustRightInd w:val="0"/>
              <w:spacing w:line="276" w:lineRule="auto"/>
              <w:rPr>
                <w:b/>
                <w:bCs/>
                <w:sz w:val="22"/>
                <w:szCs w:val="22"/>
                <w:lang w:eastAsia="en-US"/>
              </w:rPr>
            </w:pPr>
          </w:p>
          <w:p w14:paraId="4BEB7E52" w14:textId="77777777" w:rsidR="00A237A3" w:rsidRPr="002D0867" w:rsidRDefault="00A237A3">
            <w:pPr>
              <w:widowControl w:val="0"/>
              <w:autoSpaceDE w:val="0"/>
              <w:autoSpaceDN w:val="0"/>
              <w:adjustRightInd w:val="0"/>
              <w:spacing w:line="276" w:lineRule="auto"/>
              <w:rPr>
                <w:b/>
                <w:bCs/>
                <w:sz w:val="22"/>
                <w:szCs w:val="22"/>
                <w:lang w:eastAsia="en-US"/>
              </w:rPr>
            </w:pPr>
          </w:p>
          <w:p w14:paraId="2459F9AA" w14:textId="77777777" w:rsidR="00A237A3" w:rsidRPr="002D0867" w:rsidRDefault="00A237A3">
            <w:pPr>
              <w:widowControl w:val="0"/>
              <w:autoSpaceDE w:val="0"/>
              <w:autoSpaceDN w:val="0"/>
              <w:adjustRightInd w:val="0"/>
              <w:spacing w:line="276" w:lineRule="auto"/>
              <w:rPr>
                <w:b/>
                <w:bCs/>
                <w:sz w:val="22"/>
                <w:szCs w:val="22"/>
                <w:lang w:eastAsia="en-US"/>
              </w:rPr>
            </w:pPr>
          </w:p>
          <w:p w14:paraId="2ACBBB7C" w14:textId="77777777" w:rsidR="00A237A3" w:rsidRPr="002D0867" w:rsidRDefault="00A237A3">
            <w:pPr>
              <w:widowControl w:val="0"/>
              <w:autoSpaceDE w:val="0"/>
              <w:autoSpaceDN w:val="0"/>
              <w:adjustRightInd w:val="0"/>
              <w:spacing w:line="276" w:lineRule="auto"/>
              <w:rPr>
                <w:b/>
                <w:bCs/>
                <w:sz w:val="22"/>
                <w:szCs w:val="22"/>
                <w:lang w:eastAsia="en-US"/>
              </w:rPr>
            </w:pPr>
          </w:p>
          <w:p w14:paraId="64E45DE2" w14:textId="77777777" w:rsidR="00A237A3" w:rsidRPr="002D0867" w:rsidRDefault="00A237A3">
            <w:pPr>
              <w:widowControl w:val="0"/>
              <w:autoSpaceDE w:val="0"/>
              <w:autoSpaceDN w:val="0"/>
              <w:adjustRightInd w:val="0"/>
              <w:spacing w:line="276" w:lineRule="auto"/>
              <w:rPr>
                <w:b/>
                <w:bCs/>
                <w:sz w:val="22"/>
                <w:szCs w:val="22"/>
                <w:lang w:eastAsia="en-US"/>
              </w:rPr>
            </w:pPr>
          </w:p>
          <w:p w14:paraId="27F29F23" w14:textId="77777777" w:rsidR="00A237A3" w:rsidRPr="002D0867" w:rsidRDefault="00A237A3">
            <w:pPr>
              <w:widowControl w:val="0"/>
              <w:autoSpaceDE w:val="0"/>
              <w:autoSpaceDN w:val="0"/>
              <w:adjustRightInd w:val="0"/>
              <w:spacing w:line="276" w:lineRule="auto"/>
              <w:rPr>
                <w:b/>
                <w:bCs/>
                <w:sz w:val="22"/>
                <w:szCs w:val="22"/>
                <w:lang w:eastAsia="en-US"/>
              </w:rPr>
            </w:pPr>
          </w:p>
          <w:p w14:paraId="21CFDB1B" w14:textId="77777777" w:rsidR="00A237A3" w:rsidRPr="002D0867" w:rsidRDefault="00A237A3">
            <w:pPr>
              <w:widowControl w:val="0"/>
              <w:autoSpaceDE w:val="0"/>
              <w:autoSpaceDN w:val="0"/>
              <w:adjustRightInd w:val="0"/>
              <w:spacing w:line="276" w:lineRule="auto"/>
              <w:rPr>
                <w:b/>
                <w:bCs/>
                <w:sz w:val="22"/>
                <w:szCs w:val="22"/>
                <w:lang w:eastAsia="en-US"/>
              </w:rPr>
            </w:pPr>
          </w:p>
          <w:p w14:paraId="3E156909" w14:textId="77777777" w:rsidR="00A237A3" w:rsidRPr="002D0867" w:rsidRDefault="00A237A3">
            <w:pPr>
              <w:widowControl w:val="0"/>
              <w:autoSpaceDE w:val="0"/>
              <w:autoSpaceDN w:val="0"/>
              <w:adjustRightInd w:val="0"/>
              <w:spacing w:line="276" w:lineRule="auto"/>
              <w:rPr>
                <w:b/>
                <w:bCs/>
                <w:sz w:val="22"/>
                <w:szCs w:val="22"/>
                <w:lang w:eastAsia="en-US"/>
              </w:rPr>
            </w:pPr>
          </w:p>
          <w:p w14:paraId="566B4A05" w14:textId="77777777" w:rsidR="00BD457C" w:rsidRPr="002D0867" w:rsidRDefault="00BD457C">
            <w:pPr>
              <w:widowControl w:val="0"/>
              <w:autoSpaceDE w:val="0"/>
              <w:autoSpaceDN w:val="0"/>
              <w:adjustRightInd w:val="0"/>
              <w:spacing w:line="276" w:lineRule="auto"/>
              <w:rPr>
                <w:b/>
                <w:bCs/>
                <w:sz w:val="22"/>
                <w:szCs w:val="22"/>
                <w:lang w:eastAsia="en-US"/>
              </w:rPr>
            </w:pPr>
          </w:p>
          <w:p w14:paraId="6D039428" w14:textId="77777777" w:rsidR="00636B44" w:rsidRPr="002D0867" w:rsidRDefault="00636B44">
            <w:pPr>
              <w:widowControl w:val="0"/>
              <w:autoSpaceDE w:val="0"/>
              <w:autoSpaceDN w:val="0"/>
              <w:adjustRightInd w:val="0"/>
              <w:spacing w:line="276" w:lineRule="auto"/>
              <w:rPr>
                <w:b/>
                <w:bCs/>
                <w:sz w:val="22"/>
                <w:szCs w:val="22"/>
                <w:lang w:eastAsia="en-US"/>
              </w:rPr>
            </w:pPr>
          </w:p>
          <w:p w14:paraId="3D57A36A" w14:textId="77777777" w:rsidR="00636B44" w:rsidRPr="002D0867" w:rsidRDefault="00636B44">
            <w:pPr>
              <w:widowControl w:val="0"/>
              <w:autoSpaceDE w:val="0"/>
              <w:autoSpaceDN w:val="0"/>
              <w:adjustRightInd w:val="0"/>
              <w:spacing w:line="276" w:lineRule="auto"/>
              <w:rPr>
                <w:b/>
                <w:bCs/>
                <w:sz w:val="22"/>
                <w:szCs w:val="22"/>
                <w:lang w:eastAsia="en-US"/>
              </w:rPr>
            </w:pPr>
          </w:p>
          <w:p w14:paraId="6624EE1A" w14:textId="77777777" w:rsidR="00636B44" w:rsidRPr="002D0867" w:rsidRDefault="00636B44">
            <w:pPr>
              <w:widowControl w:val="0"/>
              <w:autoSpaceDE w:val="0"/>
              <w:autoSpaceDN w:val="0"/>
              <w:adjustRightInd w:val="0"/>
              <w:spacing w:line="276" w:lineRule="auto"/>
              <w:rPr>
                <w:b/>
                <w:bCs/>
                <w:sz w:val="22"/>
                <w:szCs w:val="22"/>
                <w:lang w:eastAsia="en-US"/>
              </w:rPr>
            </w:pPr>
          </w:p>
          <w:p w14:paraId="31CF380F" w14:textId="77777777" w:rsidR="00636B44" w:rsidRPr="002D0867" w:rsidRDefault="00636B44">
            <w:pPr>
              <w:widowControl w:val="0"/>
              <w:autoSpaceDE w:val="0"/>
              <w:autoSpaceDN w:val="0"/>
              <w:adjustRightInd w:val="0"/>
              <w:spacing w:line="276" w:lineRule="auto"/>
              <w:rPr>
                <w:b/>
                <w:bCs/>
                <w:sz w:val="22"/>
                <w:szCs w:val="22"/>
                <w:lang w:eastAsia="en-US"/>
              </w:rPr>
            </w:pPr>
          </w:p>
          <w:p w14:paraId="75A65E67" w14:textId="77777777" w:rsidR="00F44118" w:rsidRPr="002D0867" w:rsidRDefault="00F44118">
            <w:pPr>
              <w:widowControl w:val="0"/>
              <w:autoSpaceDE w:val="0"/>
              <w:autoSpaceDN w:val="0"/>
              <w:adjustRightInd w:val="0"/>
              <w:spacing w:line="276" w:lineRule="auto"/>
              <w:rPr>
                <w:b/>
                <w:bCs/>
                <w:sz w:val="22"/>
                <w:szCs w:val="22"/>
                <w:lang w:eastAsia="en-US"/>
              </w:rPr>
            </w:pPr>
          </w:p>
          <w:p w14:paraId="0A809626" w14:textId="77777777" w:rsidR="00F44118" w:rsidRPr="002D0867" w:rsidRDefault="00F44118">
            <w:pPr>
              <w:widowControl w:val="0"/>
              <w:autoSpaceDE w:val="0"/>
              <w:autoSpaceDN w:val="0"/>
              <w:adjustRightInd w:val="0"/>
              <w:spacing w:line="276" w:lineRule="auto"/>
              <w:rPr>
                <w:b/>
                <w:bCs/>
                <w:sz w:val="22"/>
                <w:szCs w:val="22"/>
                <w:lang w:eastAsia="en-US"/>
              </w:rPr>
            </w:pPr>
          </w:p>
          <w:p w14:paraId="020CE5AF" w14:textId="77777777" w:rsidR="00637C64" w:rsidRDefault="00637C64">
            <w:pPr>
              <w:widowControl w:val="0"/>
              <w:autoSpaceDE w:val="0"/>
              <w:autoSpaceDN w:val="0"/>
              <w:adjustRightInd w:val="0"/>
              <w:spacing w:line="276" w:lineRule="auto"/>
              <w:rPr>
                <w:b/>
                <w:bCs/>
                <w:sz w:val="22"/>
                <w:szCs w:val="22"/>
                <w:lang w:eastAsia="en-US"/>
              </w:rPr>
            </w:pPr>
          </w:p>
          <w:p w14:paraId="43D40EB1" w14:textId="77777777" w:rsidR="0030301C" w:rsidRPr="002D0867" w:rsidRDefault="0030301C">
            <w:pPr>
              <w:widowControl w:val="0"/>
              <w:autoSpaceDE w:val="0"/>
              <w:autoSpaceDN w:val="0"/>
              <w:adjustRightInd w:val="0"/>
              <w:spacing w:line="276" w:lineRule="auto"/>
              <w:rPr>
                <w:b/>
                <w:bCs/>
                <w:sz w:val="22"/>
                <w:szCs w:val="22"/>
                <w:lang w:eastAsia="en-US"/>
              </w:rPr>
            </w:pPr>
          </w:p>
          <w:p w14:paraId="394464E9" w14:textId="77777777" w:rsidR="00E42093" w:rsidRPr="002D0867" w:rsidRDefault="00637C64">
            <w:pPr>
              <w:widowControl w:val="0"/>
              <w:autoSpaceDE w:val="0"/>
              <w:autoSpaceDN w:val="0"/>
              <w:adjustRightInd w:val="0"/>
              <w:spacing w:line="276" w:lineRule="auto"/>
              <w:rPr>
                <w:sz w:val="22"/>
                <w:szCs w:val="22"/>
                <w:lang w:eastAsia="en-US"/>
              </w:rPr>
            </w:pPr>
            <w:r w:rsidRPr="002D0867">
              <w:rPr>
                <w:b/>
                <w:bCs/>
                <w:sz w:val="22"/>
                <w:szCs w:val="22"/>
                <w:lang w:eastAsia="en-US"/>
              </w:rPr>
              <w:t xml:space="preserve">                              </w:t>
            </w:r>
            <w:r w:rsidR="00A237A3" w:rsidRPr="002D0867">
              <w:rPr>
                <w:b/>
                <w:bCs/>
                <w:sz w:val="22"/>
                <w:szCs w:val="22"/>
                <w:lang w:eastAsia="en-US"/>
              </w:rPr>
              <w:t>________________/</w:t>
            </w:r>
          </w:p>
          <w:p w14:paraId="0FE00980" w14:textId="77777777" w:rsidR="00A237A3" w:rsidRPr="002D0867" w:rsidRDefault="00A237A3">
            <w:pPr>
              <w:widowControl w:val="0"/>
              <w:autoSpaceDE w:val="0"/>
              <w:autoSpaceDN w:val="0"/>
              <w:adjustRightInd w:val="0"/>
              <w:spacing w:line="276" w:lineRule="auto"/>
              <w:rPr>
                <w:bCs/>
                <w:sz w:val="22"/>
                <w:szCs w:val="22"/>
                <w:lang w:eastAsia="en-US"/>
              </w:rPr>
            </w:pPr>
          </w:p>
        </w:tc>
      </w:tr>
    </w:tbl>
    <w:p w14:paraId="485C981A" w14:textId="77777777" w:rsidR="00636B44" w:rsidRDefault="00636B44" w:rsidP="003E03F3">
      <w:pPr>
        <w:spacing w:line="240" w:lineRule="auto"/>
        <w:ind w:firstLine="0"/>
        <w:jc w:val="right"/>
        <w:rPr>
          <w:sz w:val="24"/>
          <w:szCs w:val="24"/>
        </w:rPr>
      </w:pPr>
    </w:p>
    <w:p w14:paraId="2343ED79" w14:textId="77777777" w:rsidR="00636B44" w:rsidRDefault="00636B44" w:rsidP="003E03F3">
      <w:pPr>
        <w:spacing w:line="240" w:lineRule="auto"/>
        <w:ind w:firstLine="0"/>
        <w:jc w:val="right"/>
        <w:rPr>
          <w:sz w:val="24"/>
          <w:szCs w:val="24"/>
        </w:rPr>
      </w:pPr>
    </w:p>
    <w:p w14:paraId="7FF9EE21" w14:textId="77777777" w:rsidR="00636B44" w:rsidRDefault="00636B44" w:rsidP="003E03F3">
      <w:pPr>
        <w:spacing w:line="240" w:lineRule="auto"/>
        <w:ind w:firstLine="0"/>
        <w:jc w:val="right"/>
        <w:rPr>
          <w:sz w:val="24"/>
          <w:szCs w:val="24"/>
        </w:rPr>
      </w:pPr>
    </w:p>
    <w:p w14:paraId="32316A84" w14:textId="77777777" w:rsidR="003E03F3" w:rsidRPr="002D0867" w:rsidRDefault="003E03F3" w:rsidP="003E03F3">
      <w:pPr>
        <w:spacing w:line="240" w:lineRule="auto"/>
        <w:ind w:firstLine="0"/>
        <w:jc w:val="right"/>
        <w:rPr>
          <w:sz w:val="22"/>
          <w:szCs w:val="22"/>
        </w:rPr>
      </w:pPr>
      <w:r w:rsidRPr="002D0867">
        <w:rPr>
          <w:sz w:val="22"/>
          <w:szCs w:val="22"/>
        </w:rPr>
        <w:t xml:space="preserve">Приложение 1 </w:t>
      </w:r>
    </w:p>
    <w:p w14:paraId="2CD00D9D" w14:textId="77777777" w:rsidR="003E03F3" w:rsidRPr="002D0867" w:rsidRDefault="003E03F3" w:rsidP="006C64AA">
      <w:pPr>
        <w:spacing w:line="240" w:lineRule="auto"/>
        <w:ind w:firstLine="0"/>
        <w:jc w:val="right"/>
        <w:rPr>
          <w:sz w:val="22"/>
          <w:szCs w:val="22"/>
        </w:rPr>
      </w:pPr>
      <w:r w:rsidRPr="002D0867">
        <w:rPr>
          <w:sz w:val="22"/>
          <w:szCs w:val="22"/>
        </w:rPr>
        <w:t xml:space="preserve">                                                                                                         к муниципальному контракту</w:t>
      </w:r>
    </w:p>
    <w:p w14:paraId="44A71AB3" w14:textId="1AD16747" w:rsidR="003E03F3" w:rsidRDefault="003E03F3" w:rsidP="006C64AA">
      <w:pPr>
        <w:spacing w:line="240" w:lineRule="auto"/>
        <w:ind w:firstLine="0"/>
        <w:jc w:val="right"/>
        <w:rPr>
          <w:sz w:val="22"/>
          <w:szCs w:val="22"/>
        </w:rPr>
      </w:pPr>
      <w:r w:rsidRPr="002D0867">
        <w:rPr>
          <w:sz w:val="22"/>
          <w:szCs w:val="22"/>
        </w:rPr>
        <w:t xml:space="preserve">                                                                                                         от ________ </w:t>
      </w:r>
      <w:proofErr w:type="gramStart"/>
      <w:r w:rsidRPr="002D0867">
        <w:rPr>
          <w:sz w:val="22"/>
          <w:szCs w:val="22"/>
        </w:rPr>
        <w:t>202</w:t>
      </w:r>
      <w:r w:rsidR="0022663C" w:rsidRPr="002D0867">
        <w:rPr>
          <w:sz w:val="22"/>
          <w:szCs w:val="22"/>
        </w:rPr>
        <w:t>6</w:t>
      </w:r>
      <w:r w:rsidR="006C64AA" w:rsidRPr="002D0867">
        <w:rPr>
          <w:sz w:val="22"/>
          <w:szCs w:val="22"/>
        </w:rPr>
        <w:t xml:space="preserve"> </w:t>
      </w:r>
      <w:r w:rsidRPr="002D0867">
        <w:rPr>
          <w:sz w:val="22"/>
          <w:szCs w:val="22"/>
        </w:rPr>
        <w:t xml:space="preserve"> №</w:t>
      </w:r>
      <w:proofErr w:type="gramEnd"/>
      <w:r w:rsidRPr="002D0867">
        <w:rPr>
          <w:sz w:val="22"/>
          <w:szCs w:val="22"/>
        </w:rPr>
        <w:t xml:space="preserve"> </w:t>
      </w:r>
      <w:r w:rsidR="006C64AA" w:rsidRPr="002D0867">
        <w:rPr>
          <w:sz w:val="22"/>
          <w:szCs w:val="22"/>
        </w:rPr>
        <w:t>_______</w:t>
      </w:r>
    </w:p>
    <w:p w14:paraId="6E73DAEB" w14:textId="6DA25830" w:rsidR="00E22C20" w:rsidRDefault="00E22C20" w:rsidP="006C64AA">
      <w:pPr>
        <w:spacing w:line="240" w:lineRule="auto"/>
        <w:ind w:firstLine="0"/>
        <w:jc w:val="right"/>
        <w:rPr>
          <w:sz w:val="22"/>
          <w:szCs w:val="22"/>
        </w:rPr>
      </w:pPr>
    </w:p>
    <w:p w14:paraId="081E1C28" w14:textId="062AE19B" w:rsidR="00E22C20" w:rsidRDefault="00E22C20" w:rsidP="006C64AA">
      <w:pPr>
        <w:spacing w:line="240" w:lineRule="auto"/>
        <w:ind w:firstLine="0"/>
        <w:jc w:val="right"/>
        <w:rPr>
          <w:sz w:val="22"/>
          <w:szCs w:val="22"/>
        </w:rPr>
      </w:pPr>
    </w:p>
    <w:p w14:paraId="0648CA8D" w14:textId="77777777" w:rsidR="003E03F3" w:rsidRPr="002D0867" w:rsidRDefault="003E03F3" w:rsidP="003E03F3">
      <w:pPr>
        <w:keepNext/>
        <w:spacing w:line="240" w:lineRule="auto"/>
        <w:ind w:firstLine="0"/>
        <w:jc w:val="center"/>
        <w:outlineLvl w:val="0"/>
        <w:rPr>
          <w:bCs/>
          <w:i/>
          <w:iCs/>
          <w:kern w:val="32"/>
          <w:sz w:val="22"/>
          <w:szCs w:val="22"/>
        </w:rPr>
      </w:pPr>
      <w:bookmarkStart w:id="2" w:name="_GoBack"/>
      <w:bookmarkEnd w:id="2"/>
      <w:r w:rsidRPr="002D0867">
        <w:rPr>
          <w:bCs/>
          <w:i/>
          <w:iCs/>
          <w:kern w:val="32"/>
          <w:sz w:val="22"/>
          <w:szCs w:val="2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085DEA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18F2F3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D12CFA1"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5B4495A"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06ED0D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64DDAF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D4EA1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24C04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EF15AC7"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46F3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29B728A"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A63BF7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B107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4A69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A927"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1790FCC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66A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551B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C97AC"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F63722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520409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B316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282437C"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7D1D3D9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7FB4324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F8F08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6F2F7FA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0C41B82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042CC3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DA24E1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69A09C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E7670E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0D57A8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58CA3A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125AAFB"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D7004F5"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5D0C4F6"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520FBFE"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D7B01FF" w14:textId="77777777" w:rsidR="009B1C48" w:rsidRPr="00C25056" w:rsidRDefault="009B1C48" w:rsidP="009B1C48">
      <w:pPr>
        <w:spacing w:line="240" w:lineRule="auto"/>
        <w:ind w:firstLine="0"/>
        <w:contextualSpacing/>
        <w:jc w:val="center"/>
        <w:rPr>
          <w:sz w:val="24"/>
          <w:szCs w:val="24"/>
        </w:rPr>
      </w:pPr>
    </w:p>
    <w:p w14:paraId="3308690E" w14:textId="77777777" w:rsidR="00F93325" w:rsidRPr="00F93325" w:rsidRDefault="00F93325" w:rsidP="00F93325">
      <w:pPr>
        <w:spacing w:line="240" w:lineRule="auto"/>
        <w:ind w:firstLine="709"/>
        <w:contextualSpacing/>
        <w:rPr>
          <w:sz w:val="22"/>
        </w:rPr>
      </w:pPr>
      <w:r>
        <w:rPr>
          <w:sz w:val="22"/>
        </w:rPr>
        <w:t>1</w:t>
      </w:r>
      <w:r w:rsidRPr="00F93325">
        <w:rPr>
          <w:sz w:val="22"/>
        </w:rPr>
        <w:t xml:space="preserve">. Требования к качеству, к упаковке, отгрузке товара: </w:t>
      </w:r>
    </w:p>
    <w:p w14:paraId="64B31A9F" w14:textId="77777777" w:rsidR="00F93325" w:rsidRPr="00F93325" w:rsidRDefault="00F93325" w:rsidP="00F93325">
      <w:pPr>
        <w:spacing w:line="240" w:lineRule="auto"/>
        <w:ind w:firstLine="709"/>
        <w:contextualSpacing/>
        <w:rPr>
          <w:sz w:val="22"/>
        </w:rPr>
      </w:pPr>
      <w:r>
        <w:rPr>
          <w:sz w:val="22"/>
        </w:rPr>
        <w:t>1</w:t>
      </w:r>
      <w:r w:rsidRPr="00F93325">
        <w:rPr>
          <w:sz w:val="22"/>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46112C1D" w14:textId="77777777" w:rsidR="00F93325" w:rsidRPr="00F93325" w:rsidRDefault="00F93325" w:rsidP="00F93325">
      <w:pPr>
        <w:spacing w:line="240" w:lineRule="auto"/>
        <w:ind w:firstLine="709"/>
        <w:contextualSpacing/>
        <w:rPr>
          <w:sz w:val="22"/>
        </w:rPr>
      </w:pPr>
      <w:r>
        <w:rPr>
          <w:sz w:val="22"/>
        </w:rPr>
        <w:t>1</w:t>
      </w:r>
      <w:r w:rsidRPr="00F93325">
        <w:rPr>
          <w:sz w:val="22"/>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1BD63306" w14:textId="77777777" w:rsidR="00F93325" w:rsidRPr="00F93325" w:rsidRDefault="00F93325" w:rsidP="00F93325">
      <w:pPr>
        <w:spacing w:line="240" w:lineRule="auto"/>
        <w:ind w:firstLine="709"/>
        <w:contextualSpacing/>
        <w:rPr>
          <w:sz w:val="22"/>
        </w:rPr>
      </w:pPr>
      <w:r>
        <w:rPr>
          <w:sz w:val="22"/>
        </w:rPr>
        <w:t>1</w:t>
      </w:r>
      <w:r w:rsidRPr="00F93325">
        <w:rPr>
          <w:sz w:val="22"/>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03702288" w14:textId="77777777" w:rsidR="00F93325" w:rsidRPr="00F93325" w:rsidRDefault="00F93325" w:rsidP="00F93325">
      <w:pPr>
        <w:spacing w:line="240" w:lineRule="auto"/>
        <w:ind w:firstLine="709"/>
        <w:contextualSpacing/>
        <w:rPr>
          <w:sz w:val="22"/>
        </w:rPr>
      </w:pPr>
      <w:r>
        <w:rPr>
          <w:sz w:val="22"/>
        </w:rPr>
        <w:lastRenderedPageBreak/>
        <w:t>1</w:t>
      </w:r>
      <w:r w:rsidRPr="00F93325">
        <w:rPr>
          <w:sz w:val="22"/>
        </w:rPr>
        <w:t>.4.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7FE97B77" w14:textId="77777777" w:rsidR="00F93325" w:rsidRPr="00F93325" w:rsidRDefault="00F93325" w:rsidP="00F93325">
      <w:pPr>
        <w:spacing w:line="240" w:lineRule="auto"/>
        <w:ind w:firstLine="709"/>
        <w:contextualSpacing/>
        <w:rPr>
          <w:sz w:val="22"/>
        </w:rPr>
      </w:pPr>
      <w:r>
        <w:rPr>
          <w:sz w:val="22"/>
        </w:rPr>
        <w:t>1</w:t>
      </w:r>
      <w:r w:rsidRPr="00F93325">
        <w:rPr>
          <w:sz w:val="22"/>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3B32900C" w14:textId="77777777" w:rsidR="00F93325" w:rsidRPr="00F93325" w:rsidRDefault="00F93325" w:rsidP="00F93325">
      <w:pPr>
        <w:spacing w:line="240" w:lineRule="auto"/>
        <w:ind w:firstLine="709"/>
        <w:contextualSpacing/>
        <w:rPr>
          <w:sz w:val="22"/>
        </w:rPr>
      </w:pPr>
      <w:r>
        <w:rPr>
          <w:sz w:val="22"/>
        </w:rPr>
        <w:t>1</w:t>
      </w:r>
      <w:r w:rsidRPr="00F93325">
        <w:rPr>
          <w:sz w:val="22"/>
        </w:rPr>
        <w:t>.6.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1DCCF41A" w14:textId="77777777" w:rsidR="00F93325" w:rsidRPr="00F93325" w:rsidRDefault="00F93325" w:rsidP="00F93325">
      <w:pPr>
        <w:spacing w:line="240" w:lineRule="auto"/>
        <w:ind w:firstLine="709"/>
        <w:contextualSpacing/>
        <w:rPr>
          <w:sz w:val="22"/>
        </w:rPr>
      </w:pPr>
      <w:r>
        <w:rPr>
          <w:sz w:val="22"/>
        </w:rPr>
        <w:t>1</w:t>
      </w:r>
      <w:r w:rsidRPr="00F93325">
        <w:rPr>
          <w:sz w:val="22"/>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5ABD57D2" w14:textId="77777777" w:rsidR="00F93325" w:rsidRPr="00F93325" w:rsidRDefault="00F93325" w:rsidP="00F93325">
      <w:pPr>
        <w:spacing w:line="240" w:lineRule="auto"/>
        <w:ind w:firstLine="709"/>
        <w:contextualSpacing/>
        <w:rPr>
          <w:sz w:val="22"/>
        </w:rPr>
      </w:pPr>
      <w:r>
        <w:rPr>
          <w:sz w:val="22"/>
        </w:rPr>
        <w:t>1</w:t>
      </w:r>
      <w:r w:rsidRPr="00F93325">
        <w:rPr>
          <w:sz w:val="22"/>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2CDEECFB" w14:textId="77777777" w:rsidR="00F93325" w:rsidRPr="00F93325" w:rsidRDefault="00F93325" w:rsidP="00F93325">
      <w:pPr>
        <w:spacing w:line="240" w:lineRule="auto"/>
        <w:ind w:firstLine="709"/>
        <w:contextualSpacing/>
        <w:rPr>
          <w:sz w:val="22"/>
        </w:rPr>
      </w:pPr>
      <w:r>
        <w:rPr>
          <w:sz w:val="22"/>
        </w:rPr>
        <w:t>1</w:t>
      </w:r>
      <w:r w:rsidRPr="00F93325">
        <w:rPr>
          <w:sz w:val="22"/>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F361CEA" w14:textId="77777777" w:rsidR="00F93325" w:rsidRPr="00F93325" w:rsidRDefault="00F93325" w:rsidP="00F93325">
      <w:pPr>
        <w:spacing w:line="240" w:lineRule="auto"/>
        <w:ind w:firstLine="709"/>
        <w:contextualSpacing/>
        <w:rPr>
          <w:sz w:val="22"/>
        </w:rPr>
      </w:pPr>
      <w:r>
        <w:rPr>
          <w:sz w:val="22"/>
        </w:rPr>
        <w:t>1</w:t>
      </w:r>
      <w:r w:rsidRPr="00F93325">
        <w:rPr>
          <w:sz w:val="22"/>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5A004500" w14:textId="77777777" w:rsidR="00F93325" w:rsidRPr="00F93325" w:rsidRDefault="00F93325" w:rsidP="00F93325">
      <w:pPr>
        <w:spacing w:line="240" w:lineRule="auto"/>
        <w:ind w:firstLine="709"/>
        <w:contextualSpacing/>
        <w:rPr>
          <w:sz w:val="22"/>
        </w:rPr>
      </w:pPr>
      <w:r>
        <w:rPr>
          <w:sz w:val="22"/>
        </w:rPr>
        <w:t>1</w:t>
      </w:r>
      <w:r w:rsidRPr="00F93325">
        <w:rPr>
          <w:sz w:val="22"/>
        </w:rPr>
        <w:t>.11. Поставщик несет риск случайной гибели или случайного повреждения товара во время доставки, разгрузки.</w:t>
      </w:r>
    </w:p>
    <w:p w14:paraId="576404EA" w14:textId="77777777" w:rsidR="00F93325" w:rsidRPr="00F93325" w:rsidRDefault="00F93325" w:rsidP="00F93325">
      <w:pPr>
        <w:spacing w:line="240" w:lineRule="auto"/>
        <w:ind w:firstLine="709"/>
        <w:contextualSpacing/>
        <w:rPr>
          <w:sz w:val="22"/>
        </w:rPr>
      </w:pPr>
      <w:r>
        <w:rPr>
          <w:sz w:val="22"/>
        </w:rPr>
        <w:t>1</w:t>
      </w:r>
      <w:r w:rsidRPr="00F93325">
        <w:rPr>
          <w:sz w:val="22"/>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331D5EC6" w14:textId="77777777" w:rsidR="00F93325" w:rsidRPr="00F93325" w:rsidRDefault="00F93325" w:rsidP="00F93325">
      <w:pPr>
        <w:spacing w:line="240" w:lineRule="auto"/>
        <w:ind w:firstLine="709"/>
        <w:contextualSpacing/>
        <w:rPr>
          <w:sz w:val="22"/>
        </w:rPr>
      </w:pPr>
    </w:p>
    <w:p w14:paraId="08C99CA3" w14:textId="77777777" w:rsidR="00F93325" w:rsidRPr="00F93325" w:rsidRDefault="00F93325" w:rsidP="00F93325">
      <w:pPr>
        <w:spacing w:line="240" w:lineRule="auto"/>
        <w:ind w:firstLine="709"/>
        <w:contextualSpacing/>
        <w:rPr>
          <w:sz w:val="22"/>
        </w:rPr>
      </w:pPr>
      <w:r>
        <w:rPr>
          <w:sz w:val="22"/>
        </w:rPr>
        <w:t>2</w:t>
      </w:r>
      <w:r w:rsidRPr="00F93325">
        <w:rPr>
          <w:sz w:val="22"/>
        </w:rPr>
        <w:t>. Требования к гарантийным обязательствам:</w:t>
      </w:r>
    </w:p>
    <w:p w14:paraId="398AD05D" w14:textId="77777777" w:rsidR="00F93325" w:rsidRPr="00F93325" w:rsidRDefault="00F93325" w:rsidP="00F93325">
      <w:pPr>
        <w:spacing w:line="240" w:lineRule="auto"/>
        <w:ind w:firstLine="709"/>
        <w:contextualSpacing/>
        <w:rPr>
          <w:sz w:val="22"/>
        </w:rPr>
      </w:pPr>
      <w:r>
        <w:rPr>
          <w:sz w:val="22"/>
        </w:rPr>
        <w:t>2</w:t>
      </w:r>
      <w:r w:rsidRPr="00F93325">
        <w:rPr>
          <w:sz w:val="22"/>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D684DA3" w14:textId="77777777" w:rsidR="00F93325" w:rsidRPr="00F93325" w:rsidRDefault="00F93325" w:rsidP="00F93325">
      <w:pPr>
        <w:spacing w:line="240" w:lineRule="auto"/>
        <w:ind w:firstLine="709"/>
        <w:contextualSpacing/>
        <w:rPr>
          <w:sz w:val="22"/>
        </w:rPr>
      </w:pPr>
      <w:r>
        <w:rPr>
          <w:sz w:val="22"/>
        </w:rPr>
        <w:t>2</w:t>
      </w:r>
      <w:r w:rsidRPr="00F93325">
        <w:rPr>
          <w:sz w:val="22"/>
        </w:rPr>
        <w:t>.2. Поставщик несет ответственность за недостатки (дефекты) товара, обнаруженные в пределах гарантийного срока поставляемого товара.</w:t>
      </w:r>
    </w:p>
    <w:p w14:paraId="4577357D" w14:textId="77777777" w:rsidR="00F93325" w:rsidRPr="00F93325" w:rsidRDefault="00F93325" w:rsidP="00F93325">
      <w:pPr>
        <w:spacing w:line="240" w:lineRule="auto"/>
        <w:ind w:firstLine="709"/>
        <w:contextualSpacing/>
        <w:rPr>
          <w:sz w:val="22"/>
        </w:rPr>
      </w:pPr>
      <w:r>
        <w:rPr>
          <w:sz w:val="22"/>
        </w:rPr>
        <w:t>2</w:t>
      </w:r>
      <w:r w:rsidRPr="00F93325">
        <w:rPr>
          <w:sz w:val="22"/>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094BDCFF" w14:textId="77777777" w:rsidR="00F93325" w:rsidRPr="00F93325" w:rsidRDefault="00F93325" w:rsidP="00F93325">
      <w:pPr>
        <w:spacing w:line="240" w:lineRule="auto"/>
        <w:ind w:firstLine="709"/>
        <w:contextualSpacing/>
        <w:rPr>
          <w:sz w:val="22"/>
        </w:rPr>
      </w:pPr>
      <w:r>
        <w:rPr>
          <w:sz w:val="22"/>
        </w:rPr>
        <w:t>2</w:t>
      </w:r>
      <w:r w:rsidRPr="00F93325">
        <w:rPr>
          <w:sz w:val="22"/>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3E69DB48" w14:textId="77777777" w:rsidR="006C64AA" w:rsidRDefault="006C64AA" w:rsidP="009B1C48">
      <w:pPr>
        <w:spacing w:line="240" w:lineRule="auto"/>
        <w:ind w:firstLine="0"/>
        <w:contextualSpacing/>
        <w:jc w:val="center"/>
        <w:rPr>
          <w:sz w:val="24"/>
          <w:szCs w:val="24"/>
        </w:rPr>
      </w:pPr>
    </w:p>
    <w:p w14:paraId="7E0E3F48" w14:textId="77777777" w:rsidR="006C64AA" w:rsidRPr="002D0867" w:rsidRDefault="006C64AA" w:rsidP="009B1C48">
      <w:pPr>
        <w:spacing w:line="240" w:lineRule="auto"/>
        <w:ind w:firstLine="0"/>
        <w:contextualSpacing/>
        <w:jc w:val="center"/>
        <w:rPr>
          <w:sz w:val="22"/>
          <w:szCs w:val="22"/>
        </w:rPr>
      </w:pPr>
    </w:p>
    <w:p w14:paraId="039E9D1A" w14:textId="77777777" w:rsidR="0022663C" w:rsidRPr="002D0867" w:rsidRDefault="003E03F3" w:rsidP="009B1C48">
      <w:pPr>
        <w:tabs>
          <w:tab w:val="left" w:pos="6075"/>
        </w:tabs>
        <w:spacing w:line="240" w:lineRule="auto"/>
        <w:ind w:firstLine="0"/>
        <w:contextualSpacing/>
        <w:jc w:val="left"/>
        <w:rPr>
          <w:sz w:val="22"/>
          <w:szCs w:val="22"/>
        </w:rPr>
      </w:pPr>
      <w:r w:rsidRPr="002D0867">
        <w:rPr>
          <w:sz w:val="22"/>
          <w:szCs w:val="22"/>
        </w:rPr>
        <w:t>Заказчик</w:t>
      </w:r>
      <w:r w:rsidR="002D0867">
        <w:rPr>
          <w:sz w:val="22"/>
          <w:szCs w:val="22"/>
        </w:rPr>
        <w:t xml:space="preserve">                                                                                      </w:t>
      </w:r>
      <w:r w:rsidR="002D0867" w:rsidRPr="002D0867">
        <w:rPr>
          <w:sz w:val="22"/>
          <w:szCs w:val="22"/>
        </w:rPr>
        <w:t xml:space="preserve"> Поставщик</w:t>
      </w:r>
    </w:p>
    <w:p w14:paraId="76FDB04E" w14:textId="77777777" w:rsidR="00637C64" w:rsidRPr="002D0867" w:rsidRDefault="00637C64" w:rsidP="002D0867">
      <w:pPr>
        <w:spacing w:line="240" w:lineRule="auto"/>
        <w:ind w:firstLine="0"/>
        <w:rPr>
          <w:sz w:val="22"/>
          <w:szCs w:val="22"/>
        </w:rPr>
      </w:pPr>
      <w:r w:rsidRPr="002D0867">
        <w:rPr>
          <w:sz w:val="22"/>
          <w:szCs w:val="22"/>
        </w:rPr>
        <w:t xml:space="preserve"> </w:t>
      </w:r>
    </w:p>
    <w:p w14:paraId="7D619392" w14:textId="77777777" w:rsidR="00637C64" w:rsidRPr="002D0867" w:rsidRDefault="00637C64" w:rsidP="00637C64">
      <w:pPr>
        <w:autoSpaceDE w:val="0"/>
        <w:autoSpaceDN w:val="0"/>
        <w:adjustRightInd w:val="0"/>
        <w:spacing w:line="240" w:lineRule="auto"/>
        <w:ind w:firstLine="0"/>
        <w:rPr>
          <w:sz w:val="22"/>
          <w:szCs w:val="22"/>
        </w:rPr>
      </w:pPr>
      <w:r w:rsidRPr="002D0867">
        <w:rPr>
          <w:sz w:val="22"/>
          <w:szCs w:val="22"/>
        </w:rPr>
        <w:t xml:space="preserve"> __________________</w:t>
      </w:r>
      <w:r w:rsidR="00EB028E">
        <w:rPr>
          <w:sz w:val="22"/>
          <w:szCs w:val="22"/>
        </w:rPr>
        <w:t xml:space="preserve">   </w:t>
      </w:r>
      <w:r w:rsidRPr="002D0867">
        <w:rPr>
          <w:sz w:val="22"/>
          <w:szCs w:val="22"/>
        </w:rPr>
        <w:t xml:space="preserve"> </w:t>
      </w:r>
      <w:r w:rsidR="00EB028E">
        <w:rPr>
          <w:sz w:val="22"/>
          <w:szCs w:val="22"/>
        </w:rPr>
        <w:t xml:space="preserve">                                                             </w:t>
      </w:r>
      <w:r w:rsidR="002D0867" w:rsidRPr="002D0867">
        <w:rPr>
          <w:sz w:val="22"/>
          <w:szCs w:val="22"/>
        </w:rPr>
        <w:t xml:space="preserve">__________________ </w:t>
      </w:r>
    </w:p>
    <w:p w14:paraId="23675654" w14:textId="77777777" w:rsidR="003E03F3" w:rsidRPr="002D0867" w:rsidRDefault="003E03F3" w:rsidP="00637C64">
      <w:pPr>
        <w:tabs>
          <w:tab w:val="left" w:pos="6075"/>
        </w:tabs>
        <w:spacing w:line="240" w:lineRule="auto"/>
        <w:ind w:firstLine="0"/>
        <w:contextualSpacing/>
        <w:jc w:val="left"/>
        <w:rPr>
          <w:sz w:val="22"/>
          <w:szCs w:val="22"/>
        </w:rPr>
      </w:pPr>
      <w:r w:rsidRPr="002D0867">
        <w:rPr>
          <w:sz w:val="22"/>
          <w:szCs w:val="22"/>
        </w:rPr>
        <w:tab/>
      </w:r>
    </w:p>
    <w:p w14:paraId="4E67ABF5" w14:textId="77777777" w:rsidR="003E03F3" w:rsidRPr="002D0867" w:rsidRDefault="003E03F3" w:rsidP="009B1C48">
      <w:pPr>
        <w:spacing w:line="240" w:lineRule="auto"/>
        <w:ind w:firstLine="0"/>
        <w:contextualSpacing/>
        <w:jc w:val="left"/>
        <w:rPr>
          <w:sz w:val="22"/>
          <w:szCs w:val="22"/>
        </w:rPr>
      </w:pPr>
      <w:r w:rsidRPr="002D0867">
        <w:rPr>
          <w:sz w:val="22"/>
          <w:szCs w:val="22"/>
        </w:rPr>
        <w:t xml:space="preserve">                                              </w:t>
      </w:r>
      <w:r w:rsidR="00637C64" w:rsidRPr="002D0867">
        <w:rPr>
          <w:sz w:val="22"/>
          <w:szCs w:val="22"/>
        </w:rPr>
        <w:t xml:space="preserve">                                                        </w:t>
      </w:r>
    </w:p>
    <w:sectPr w:rsidR="003E03F3" w:rsidRPr="002D0867" w:rsidSect="001D7770">
      <w:headerReference w:type="default" r:id="rId9"/>
      <w:footnotePr>
        <w:numRestart w:val="eachPage"/>
      </w:footnotePr>
      <w:pgSz w:w="11906" w:h="16838"/>
      <w:pgMar w:top="709"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4023" w14:textId="77777777" w:rsidR="00117B6D" w:rsidRDefault="00117B6D" w:rsidP="00EB0C33">
      <w:pPr>
        <w:spacing w:line="240" w:lineRule="auto"/>
      </w:pPr>
      <w:r>
        <w:separator/>
      </w:r>
    </w:p>
  </w:endnote>
  <w:endnote w:type="continuationSeparator" w:id="0">
    <w:p w14:paraId="2C6AC9B4" w14:textId="77777777" w:rsidR="00117B6D" w:rsidRDefault="00117B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CAEDE" w14:textId="77777777" w:rsidR="00117B6D" w:rsidRDefault="00117B6D" w:rsidP="009D4D00">
      <w:pPr>
        <w:spacing w:line="240" w:lineRule="auto"/>
        <w:ind w:firstLine="0"/>
      </w:pPr>
      <w:r>
        <w:separator/>
      </w:r>
    </w:p>
  </w:footnote>
  <w:footnote w:type="continuationSeparator" w:id="0">
    <w:p w14:paraId="6DE1B4F6" w14:textId="77777777" w:rsidR="00117B6D" w:rsidRDefault="00117B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B00E" w14:textId="77777777" w:rsidR="006C64AA" w:rsidRPr="00D76279" w:rsidRDefault="004E20B1"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22663C">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
  </w:num>
  <w:num w:numId="3">
    <w:abstractNumId w:val="0"/>
  </w:num>
  <w:num w:numId="4">
    <w:abstractNumId w:val="6"/>
  </w:num>
  <w:num w:numId="5">
    <w:abstractNumId w:val="4"/>
  </w:num>
  <w:num w:numId="6">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12B3"/>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17B6D"/>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3C98"/>
    <w:rsid w:val="001344C5"/>
    <w:rsid w:val="00134DF1"/>
    <w:rsid w:val="0013775C"/>
    <w:rsid w:val="00140436"/>
    <w:rsid w:val="001411A6"/>
    <w:rsid w:val="001432D8"/>
    <w:rsid w:val="0014354D"/>
    <w:rsid w:val="00143697"/>
    <w:rsid w:val="001457C8"/>
    <w:rsid w:val="00145EA8"/>
    <w:rsid w:val="001471CF"/>
    <w:rsid w:val="001514A9"/>
    <w:rsid w:val="001518BC"/>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770"/>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C55"/>
    <w:rsid w:val="00210E4A"/>
    <w:rsid w:val="00214F4B"/>
    <w:rsid w:val="0022055A"/>
    <w:rsid w:val="00221EEC"/>
    <w:rsid w:val="0022376D"/>
    <w:rsid w:val="00223BAE"/>
    <w:rsid w:val="002251AA"/>
    <w:rsid w:val="00225E41"/>
    <w:rsid w:val="0022663C"/>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45C79"/>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867"/>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301C"/>
    <w:rsid w:val="00304AB3"/>
    <w:rsid w:val="00304BEE"/>
    <w:rsid w:val="00304EBF"/>
    <w:rsid w:val="00305E85"/>
    <w:rsid w:val="00307D6F"/>
    <w:rsid w:val="00307F01"/>
    <w:rsid w:val="003125CB"/>
    <w:rsid w:val="00313124"/>
    <w:rsid w:val="00313B45"/>
    <w:rsid w:val="00315279"/>
    <w:rsid w:val="003206FC"/>
    <w:rsid w:val="0032221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81B"/>
    <w:rsid w:val="003A5DBC"/>
    <w:rsid w:val="003A6039"/>
    <w:rsid w:val="003A63C2"/>
    <w:rsid w:val="003A7783"/>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0B1"/>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37C64"/>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20B"/>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3CE5"/>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7E59"/>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890"/>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3D8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4EA"/>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DBA"/>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84C"/>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423"/>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6163"/>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5F1D"/>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2C20"/>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5AEA"/>
    <w:rsid w:val="00E960AD"/>
    <w:rsid w:val="00EA1106"/>
    <w:rsid w:val="00EA429F"/>
    <w:rsid w:val="00EA5D16"/>
    <w:rsid w:val="00EB028E"/>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33E6"/>
    <w:rsid w:val="00F06190"/>
    <w:rsid w:val="00F068EE"/>
    <w:rsid w:val="00F1181C"/>
    <w:rsid w:val="00F11EBD"/>
    <w:rsid w:val="00F12C46"/>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4118"/>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2B309897"/>
  <w15:docId w15:val="{BD0A8E47-9CF2-4336-9343-10B2AF4E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6169896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5378643">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7312059">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08307998">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139A7-EF16-48BC-88CE-B49B255E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7913</Words>
  <Characters>45106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52914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26</cp:revision>
  <cp:lastPrinted>2026-01-27T02:43:00Z</cp:lastPrinted>
  <dcterms:created xsi:type="dcterms:W3CDTF">2024-07-18T08:06:00Z</dcterms:created>
  <dcterms:modified xsi:type="dcterms:W3CDTF">2026-04-29T09:06:00Z</dcterms:modified>
</cp:coreProperties>
</file>