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B8157" w14:textId="16D0C30D" w:rsidR="003E69DD" w:rsidRPr="001B5C89" w:rsidRDefault="003E69DD" w:rsidP="003E69DD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2"/>
        </w:rPr>
      </w:pPr>
      <w:proofErr w:type="gramStart"/>
      <w:r w:rsidRPr="001B5C89">
        <w:rPr>
          <w:rFonts w:ascii="Times New Roman" w:eastAsia="Times New Roman" w:hAnsi="Times New Roman" w:cs="Times New Roman"/>
          <w:b/>
          <w:i/>
          <w:sz w:val="22"/>
        </w:rPr>
        <w:t>Приложение  4</w:t>
      </w:r>
      <w:proofErr w:type="gramEnd"/>
    </w:p>
    <w:p w14:paraId="32EDE41D" w14:textId="77777777" w:rsidR="003E69DD" w:rsidRPr="001B5C89" w:rsidRDefault="003E69DD" w:rsidP="003E69DD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2"/>
        </w:rPr>
      </w:pPr>
      <w:r w:rsidRPr="001B5C89">
        <w:rPr>
          <w:rFonts w:ascii="Times New Roman" w:eastAsia="Times New Roman" w:hAnsi="Times New Roman" w:cs="Times New Roman"/>
          <w:b/>
          <w:i/>
          <w:sz w:val="22"/>
        </w:rPr>
        <w:t>к извещению об осуществлении закупки</w:t>
      </w:r>
    </w:p>
    <w:p w14:paraId="74D37DBC" w14:textId="77777777" w:rsidR="003E69DD" w:rsidRPr="001B5C89" w:rsidRDefault="003E69DD" w:rsidP="006C6D20">
      <w:pPr>
        <w:spacing w:line="229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</w:pPr>
    </w:p>
    <w:p w14:paraId="43FF69DA" w14:textId="77777777" w:rsidR="00460C9F" w:rsidRDefault="006C6D20" w:rsidP="003E69DD">
      <w:pPr>
        <w:spacing w:line="229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</w:pP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Требования к содержанию, составу заявки на участие в закупке в соответствии с Федеральным законом от </w:t>
      </w:r>
      <w:proofErr w:type="gramStart"/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05.04.2013  №</w:t>
      </w:r>
      <w:proofErr w:type="gramEnd"/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 44-ФЗ «О контрактной системе в сфере закупок товаров, работ, услуг для обеспечения государственных и муниципальных нужд» </w:t>
      </w:r>
    </w:p>
    <w:p w14:paraId="5FC4BEB6" w14:textId="3CDB4C00" w:rsidR="006C6D20" w:rsidRPr="001B5C89" w:rsidRDefault="006C6D20" w:rsidP="003E69DD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2"/>
        </w:rPr>
      </w:pP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(далее – </w:t>
      </w:r>
      <w:r w:rsidR="0005032E"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Федеральный закон</w:t>
      </w: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) и инструкция по ее заполнению.</w:t>
      </w:r>
    </w:p>
    <w:p w14:paraId="26148084" w14:textId="77777777" w:rsidR="006C6D20" w:rsidRPr="001B5C89" w:rsidRDefault="006C6D20" w:rsidP="003E69DD">
      <w:pPr>
        <w:spacing w:line="229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2"/>
        </w:rPr>
      </w:pPr>
    </w:p>
    <w:p w14:paraId="4F926338" w14:textId="5BA2B90D" w:rsidR="00BB2652" w:rsidRPr="003F2676" w:rsidRDefault="00BB2652" w:rsidP="003F2676">
      <w:pPr>
        <w:pStyle w:val="a3"/>
        <w:numPr>
          <w:ilvl w:val="0"/>
          <w:numId w:val="1"/>
        </w:numPr>
        <w:spacing w:line="229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2"/>
        </w:rPr>
      </w:pPr>
      <w:r w:rsidRPr="003F2676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Требования к содержанию и составу заявки на участие в закупке. </w:t>
      </w:r>
    </w:p>
    <w:p w14:paraId="79FD3EA1" w14:textId="77777777" w:rsidR="003F2676" w:rsidRPr="003F2676" w:rsidRDefault="003F2676" w:rsidP="003F2676">
      <w:pPr>
        <w:spacing w:line="229" w:lineRule="auto"/>
        <w:ind w:left="709"/>
        <w:jc w:val="both"/>
        <w:rPr>
          <w:rFonts w:ascii="Times New Roman" w:eastAsia="Times New Roman" w:hAnsi="Times New Roman" w:cs="Times New Roman"/>
          <w:bCs/>
          <w:spacing w:val="-2"/>
          <w:sz w:val="22"/>
        </w:rPr>
      </w:pPr>
      <w:r w:rsidRPr="003F2676">
        <w:rPr>
          <w:rFonts w:ascii="Times New Roman" w:eastAsia="Times New Roman" w:hAnsi="Times New Roman" w:cs="Times New Roman"/>
          <w:bCs/>
          <w:spacing w:val="-2"/>
          <w:sz w:val="22"/>
        </w:rPr>
        <w:t xml:space="preserve">1.1 Заявка на участие в закупке состоит из двух частей (вторая и третья). </w:t>
      </w:r>
    </w:p>
    <w:p w14:paraId="56321D81" w14:textId="0358A858" w:rsidR="003F2676" w:rsidRPr="003F2676" w:rsidRDefault="003F2676" w:rsidP="003F2676">
      <w:pPr>
        <w:spacing w:line="229" w:lineRule="auto"/>
        <w:jc w:val="both"/>
        <w:rPr>
          <w:rFonts w:ascii="Times New Roman" w:eastAsia="Times New Roman" w:hAnsi="Times New Roman" w:cs="Times New Roman"/>
          <w:bCs/>
          <w:spacing w:val="-2"/>
          <w:sz w:val="22"/>
        </w:rPr>
      </w:pPr>
      <w:r w:rsidRPr="003F2676">
        <w:rPr>
          <w:rFonts w:ascii="Times New Roman" w:eastAsia="Times New Roman" w:hAnsi="Times New Roman" w:cs="Times New Roman"/>
          <w:bCs/>
          <w:spacing w:val="-2"/>
          <w:sz w:val="22"/>
        </w:rPr>
        <w:tab/>
        <w:t>1.2 Вторая часть заявки должна содержать следующую информацию и документы:</w:t>
      </w:r>
    </w:p>
    <w:p w14:paraId="022E8773" w14:textId="5DC794FE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4E0EFBFA" w14:textId="42E66ED0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.2 </w:t>
      </w:r>
      <w:r w:rsidR="00F1425E" w:rsidRPr="00F1425E">
        <w:rPr>
          <w:rFonts w:ascii="Times New Roman" w:eastAsia="Times New Roman" w:hAnsi="Times New Roman" w:cs="Times New Roman"/>
          <w:spacing w:val="-2"/>
          <w:sz w:val="22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FE57E50" w14:textId="17776E9D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122BA166" w14:textId="021A8C30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</w:t>
      </w:r>
      <w:r w:rsidR="00BC1626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14F2239D" w14:textId="4A57DF70" w:rsidR="0004502C" w:rsidRPr="00BB2652" w:rsidRDefault="00BB2652" w:rsidP="00340572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.5 информация и документы, предусмотренные нормативными правовыми актами, принятыми в соответствии с </w:t>
      </w:r>
      <w:r w:rsidR="0004502C">
        <w:rPr>
          <w:rFonts w:ascii="Times New Roman" w:eastAsia="Times New Roman" w:hAnsi="Times New Roman" w:cs="Times New Roman"/>
          <w:spacing w:val="-2"/>
          <w:sz w:val="22"/>
        </w:rPr>
        <w:t xml:space="preserve">пунктом 2 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части </w:t>
      </w:r>
      <w:r w:rsidR="0004502C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статьи 14 Федерального закона:</w:t>
      </w:r>
      <w:r w:rsidR="00340572">
        <w:rPr>
          <w:rFonts w:ascii="Times New Roman" w:eastAsia="Times New Roman" w:hAnsi="Times New Roman" w:cs="Times New Roman"/>
          <w:spacing w:val="-2"/>
          <w:sz w:val="22"/>
        </w:rPr>
        <w:t xml:space="preserve"> не требую</w:t>
      </w:r>
      <w:bookmarkStart w:id="0" w:name="_GoBack"/>
      <w:bookmarkEnd w:id="0"/>
      <w:r w:rsidR="00340572">
        <w:rPr>
          <w:rFonts w:ascii="Times New Roman" w:eastAsia="Times New Roman" w:hAnsi="Times New Roman" w:cs="Times New Roman"/>
          <w:spacing w:val="-2"/>
          <w:sz w:val="22"/>
        </w:rPr>
        <w:t>тся.</w:t>
      </w:r>
    </w:p>
    <w:p w14:paraId="38C31AAF" w14:textId="351EE392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.6.1, 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.6.2 и 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.6.3 настоящих требований. Указанные в пунктах 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.6.2 и 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.6.3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2FE39047" w14:textId="4DA323F3" w:rsid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.6.1 Требования к участникам закупки, устанавливаемые в соответствии с пунктом 1 части 1 статьи 31 Федерального закона: </w:t>
      </w:r>
    </w:p>
    <w:p w14:paraId="06A70F80" w14:textId="7B1403A2" w:rsidR="001A2EA4" w:rsidRPr="001A2EA4" w:rsidRDefault="001A2EA4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2"/>
          <w:u w:val="single"/>
        </w:rPr>
      </w:pPr>
      <w:r w:rsidRPr="001A2EA4">
        <w:rPr>
          <w:rFonts w:ascii="Times New Roman" w:eastAsia="Times New Roman" w:hAnsi="Times New Roman" w:cs="Times New Roman"/>
          <w:i/>
          <w:spacing w:val="-2"/>
          <w:sz w:val="22"/>
          <w:u w:val="single"/>
        </w:rPr>
        <w:t>Участник закупки должен являться членом саморегулируемой организации аудиторов.</w:t>
      </w:r>
    </w:p>
    <w:p w14:paraId="01BFB439" w14:textId="77777777" w:rsidR="001A2EA4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Информация и документы, подтверждающие соответствие участника </w:t>
      </w:r>
      <w:r w:rsidR="001A2EA4">
        <w:rPr>
          <w:rFonts w:ascii="Times New Roman" w:eastAsia="Times New Roman" w:hAnsi="Times New Roman" w:cs="Times New Roman"/>
          <w:spacing w:val="-2"/>
          <w:sz w:val="22"/>
        </w:rPr>
        <w:t>закупки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данным требованиям: </w:t>
      </w:r>
      <w:r w:rsidR="001A2EA4" w:rsidRPr="001A2EA4">
        <w:rPr>
          <w:rFonts w:ascii="Times New Roman" w:eastAsia="Times New Roman" w:hAnsi="Times New Roman" w:cs="Times New Roman"/>
          <w:spacing w:val="-2"/>
          <w:sz w:val="22"/>
        </w:rPr>
        <w:t xml:space="preserve">Участник закупки представляет выписку из реестра аудиторов и аудиторских организаций саморегулируемой организации аудиторов, выданную такой организацией в соответствии с пунктом 22 Порядка, утвержденного Приказом Минфина России от 15.11.2021  №174н «Об утверждении Порядка ведения реестра аудиторов и аудиторских организаций саморегулируемой организации аудиторов и перечня включаемых в него сведений», частями 1, 2 статьи 3, частью 3 статьи 5 Федерального закона от 30.12.2008 №307-ФЗ «Об аудиторской деятельности». </w:t>
      </w:r>
    </w:p>
    <w:p w14:paraId="7AEF893E" w14:textId="3FC6F109" w:rsid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Нормативный правовой акт, устанавливающий такие требования: </w:t>
      </w:r>
      <w:r w:rsidR="001A2EA4" w:rsidRPr="001A2EA4">
        <w:rPr>
          <w:rFonts w:ascii="Times New Roman" w:eastAsia="Times New Roman" w:hAnsi="Times New Roman" w:cs="Times New Roman"/>
          <w:spacing w:val="-2"/>
          <w:sz w:val="22"/>
        </w:rPr>
        <w:t>Федеральн</w:t>
      </w:r>
      <w:r w:rsidR="001A2EA4">
        <w:rPr>
          <w:rFonts w:ascii="Times New Roman" w:eastAsia="Times New Roman" w:hAnsi="Times New Roman" w:cs="Times New Roman"/>
          <w:spacing w:val="-2"/>
          <w:sz w:val="22"/>
        </w:rPr>
        <w:t>ый</w:t>
      </w:r>
      <w:r w:rsidR="001A2EA4" w:rsidRPr="001A2EA4">
        <w:rPr>
          <w:rFonts w:ascii="Times New Roman" w:eastAsia="Times New Roman" w:hAnsi="Times New Roman" w:cs="Times New Roman"/>
          <w:spacing w:val="-2"/>
          <w:sz w:val="22"/>
        </w:rPr>
        <w:t xml:space="preserve"> закон от 30.12.2008 №307-ФЗ «Об аудиторской деятельности».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E19BE16" w14:textId="752C424C" w:rsidR="001A2EA4" w:rsidRDefault="001A2EA4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2"/>
          <w:u w:val="single"/>
        </w:rPr>
      </w:pPr>
      <w:r w:rsidRPr="001A2EA4">
        <w:rPr>
          <w:rFonts w:ascii="Times New Roman" w:eastAsia="Times New Roman" w:hAnsi="Times New Roman" w:cs="Times New Roman"/>
          <w:i/>
          <w:spacing w:val="-2"/>
          <w:sz w:val="22"/>
          <w:u w:val="single"/>
        </w:rPr>
        <w:lastRenderedPageBreak/>
        <w:t>Участник закупки должен являться субъектом малого и среднего предпринимательства.</w:t>
      </w:r>
    </w:p>
    <w:p w14:paraId="44A0480C" w14:textId="504F5D8E" w:rsidR="001A2EA4" w:rsidRDefault="001A2EA4" w:rsidP="001A2EA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Информация и документы, подтверждающие соответствие участника </w:t>
      </w:r>
      <w:r>
        <w:rPr>
          <w:rFonts w:ascii="Times New Roman" w:eastAsia="Times New Roman" w:hAnsi="Times New Roman" w:cs="Times New Roman"/>
          <w:spacing w:val="-2"/>
          <w:sz w:val="22"/>
        </w:rPr>
        <w:t>закупки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данным требованиям: </w:t>
      </w:r>
      <w:r w:rsidRPr="001A2EA4">
        <w:rPr>
          <w:rFonts w:ascii="Times New Roman" w:eastAsia="Times New Roman" w:hAnsi="Times New Roman" w:cs="Times New Roman"/>
          <w:spacing w:val="-2"/>
          <w:sz w:val="22"/>
        </w:rPr>
        <w:t xml:space="preserve">Представление участником закупки в составе заявки документов, подтверждающих соответствие участника указанным требованиям, не требуется. Соответствие участника закупки указанным требованиям подтверждается сведениями, содержащимися в выписке из единого государственного реестра юридических лиц, надлежащим образом заверенном переводе на русский язык документов о государственной регистрации юридического в соответствии с законодательством соответствующего государства (для иностранного лица). Данные документы направляются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53F8DE02" w14:textId="77777777" w:rsidR="001A2EA4" w:rsidRDefault="001A2EA4" w:rsidP="001A2EA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Нормативный правовой акт, устанавливающий такие требования: </w:t>
      </w:r>
      <w:r w:rsidRPr="001A2EA4">
        <w:rPr>
          <w:rFonts w:ascii="Times New Roman" w:eastAsia="Times New Roman" w:hAnsi="Times New Roman" w:cs="Times New Roman"/>
          <w:spacing w:val="-2"/>
          <w:sz w:val="22"/>
        </w:rPr>
        <w:t>Федеральн</w:t>
      </w:r>
      <w:r>
        <w:rPr>
          <w:rFonts w:ascii="Times New Roman" w:eastAsia="Times New Roman" w:hAnsi="Times New Roman" w:cs="Times New Roman"/>
          <w:spacing w:val="-2"/>
          <w:sz w:val="22"/>
        </w:rPr>
        <w:t>ый</w:t>
      </w:r>
      <w:r w:rsidRPr="001A2EA4">
        <w:rPr>
          <w:rFonts w:ascii="Times New Roman" w:eastAsia="Times New Roman" w:hAnsi="Times New Roman" w:cs="Times New Roman"/>
          <w:spacing w:val="-2"/>
          <w:sz w:val="22"/>
        </w:rPr>
        <w:t xml:space="preserve"> закон от 30.12.2008 №307-ФЗ «Об аудиторской деятельности».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1C12590E" w14:textId="509349A7" w:rsidR="00460C9F" w:rsidRPr="00460C9F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.6.2 Требования к участникам закупки, устанавливаемые в соответствии с частью 2 статьи 31 Федерального закона</w:t>
      </w:r>
      <w:r w:rsidR="00460C9F" w:rsidRPr="00460C9F">
        <w:rPr>
          <w:rFonts w:ascii="Times New Roman" w:eastAsia="Times New Roman" w:hAnsi="Times New Roman" w:cs="Times New Roman"/>
          <w:spacing w:val="-2"/>
          <w:sz w:val="22"/>
        </w:rPr>
        <w:t xml:space="preserve">: </w:t>
      </w:r>
      <w:r w:rsidR="001A2EA4">
        <w:rPr>
          <w:rFonts w:ascii="Times New Roman" w:eastAsia="Times New Roman" w:hAnsi="Times New Roman" w:cs="Times New Roman"/>
          <w:spacing w:val="-2"/>
          <w:sz w:val="22"/>
        </w:rPr>
        <w:t>не установлены.</w:t>
      </w:r>
    </w:p>
    <w:p w14:paraId="7B4E2AC7" w14:textId="5D01FB7A" w:rsidR="00460C9F" w:rsidRPr="00460C9F" w:rsidRDefault="00460C9F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460C9F">
        <w:rPr>
          <w:rFonts w:ascii="Times New Roman" w:eastAsia="Times New Roman" w:hAnsi="Times New Roman" w:cs="Times New Roman"/>
          <w:spacing w:val="-2"/>
          <w:sz w:val="22"/>
        </w:rPr>
        <w:t xml:space="preserve">Документы, подтверждающие соответствие участника </w:t>
      </w:r>
      <w:r w:rsidR="001A2EA4">
        <w:rPr>
          <w:rFonts w:ascii="Times New Roman" w:eastAsia="Times New Roman" w:hAnsi="Times New Roman" w:cs="Times New Roman"/>
          <w:spacing w:val="-2"/>
          <w:sz w:val="22"/>
        </w:rPr>
        <w:t>закупки</w:t>
      </w:r>
      <w:r w:rsidRPr="00460C9F">
        <w:rPr>
          <w:rFonts w:ascii="Times New Roman" w:eastAsia="Times New Roman" w:hAnsi="Times New Roman" w:cs="Times New Roman"/>
          <w:spacing w:val="-2"/>
          <w:sz w:val="22"/>
        </w:rPr>
        <w:t xml:space="preserve"> данным требованиям:</w:t>
      </w:r>
      <w:r w:rsidR="001A2EA4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установлены.</w:t>
      </w:r>
      <w:r w:rsidRPr="00460C9F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62F31571" w14:textId="5EE5E031" w:rsidR="00BB2652" w:rsidRPr="00BB2652" w:rsidRDefault="00460C9F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460C9F">
        <w:rPr>
          <w:rFonts w:ascii="Times New Roman" w:eastAsia="Times New Roman" w:hAnsi="Times New Roman" w:cs="Times New Roman"/>
          <w:spacing w:val="-2"/>
          <w:sz w:val="22"/>
        </w:rPr>
        <w:t xml:space="preserve">Нормативный правовой акт, устанавливающий такие требования: </w:t>
      </w:r>
      <w:r w:rsidR="001A2EA4">
        <w:rPr>
          <w:rFonts w:ascii="Times New Roman" w:eastAsia="Times New Roman" w:hAnsi="Times New Roman" w:cs="Times New Roman"/>
          <w:spacing w:val="-2"/>
          <w:sz w:val="22"/>
        </w:rPr>
        <w:t>не установлен.</w:t>
      </w:r>
    </w:p>
    <w:p w14:paraId="228A6FE3" w14:textId="194BE20E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</w:t>
      </w:r>
      <w:r w:rsidR="003F2676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>.6.3 Требования к участникам закупки, устанавливаемые в соответствии с частью 2.1 статьи 31 Федерального закона: не установлен</w:t>
      </w:r>
      <w:r w:rsidR="00BC1626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F31728" w14:textId="5D55360A" w:rsidR="00BB2652" w:rsidRDefault="00BC1626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C1626">
        <w:rPr>
          <w:rFonts w:ascii="Times New Roman" w:eastAsia="Times New Roman" w:hAnsi="Times New Roman" w:cs="Times New Roman"/>
          <w:spacing w:val="-2"/>
          <w:sz w:val="22"/>
        </w:rPr>
        <w:t xml:space="preserve">Нормативный правовой акт, устанавливающий такие </w:t>
      </w:r>
      <w:r w:rsidR="00117600" w:rsidRPr="00BC1626">
        <w:rPr>
          <w:rFonts w:ascii="Times New Roman" w:eastAsia="Times New Roman" w:hAnsi="Times New Roman" w:cs="Times New Roman"/>
          <w:spacing w:val="-2"/>
          <w:sz w:val="22"/>
        </w:rPr>
        <w:t xml:space="preserve">требования: </w:t>
      </w:r>
      <w:r w:rsidR="00117600" w:rsidRPr="00BB2652">
        <w:rPr>
          <w:rFonts w:ascii="Times New Roman" w:eastAsia="Times New Roman" w:hAnsi="Times New Roman" w:cs="Times New Roman"/>
          <w:spacing w:val="-2"/>
          <w:sz w:val="22"/>
        </w:rPr>
        <w:t>не</w:t>
      </w:r>
      <w:r w:rsidR="00BB2652"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установлен</w:t>
      </w:r>
      <w:r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29071359" w14:textId="1D16F2B3" w:rsidR="003F2676" w:rsidRDefault="003F2676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3F2676">
        <w:rPr>
          <w:rFonts w:ascii="Times New Roman" w:eastAsia="Times New Roman" w:hAnsi="Times New Roman" w:cs="Times New Roman"/>
          <w:spacing w:val="-2"/>
          <w:sz w:val="22"/>
        </w:rPr>
        <w:t>1</w:t>
      </w:r>
      <w:r>
        <w:rPr>
          <w:rFonts w:ascii="Times New Roman" w:eastAsia="Times New Roman" w:hAnsi="Times New Roman" w:cs="Times New Roman"/>
          <w:spacing w:val="-2"/>
          <w:sz w:val="22"/>
        </w:rPr>
        <w:t>.3</w:t>
      </w:r>
      <w:r w:rsidRPr="003F2676">
        <w:rPr>
          <w:rFonts w:ascii="Times New Roman" w:eastAsia="Times New Roman" w:hAnsi="Times New Roman" w:cs="Times New Roman"/>
          <w:spacing w:val="-2"/>
          <w:sz w:val="22"/>
        </w:rPr>
        <w:t xml:space="preserve"> Третья часть заявки должна содержать предложение участника закупки о цене контракта.</w:t>
      </w:r>
    </w:p>
    <w:p w14:paraId="40A5A337" w14:textId="77777777" w:rsidR="00BC1626" w:rsidRPr="00BB2652" w:rsidRDefault="00BC1626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</w:p>
    <w:p w14:paraId="0FCC1C25" w14:textId="24AC089A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2. Инструкция по заполнению заявки. </w:t>
      </w:r>
    </w:p>
    <w:p w14:paraId="24607D47" w14:textId="3ADF5426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24B2CB5C" w14:textId="53E95E9B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12569563" w14:textId="1D35FB67" w:rsidR="001E09CC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3AFA7017" w14:textId="34AAFBBF" w:rsidR="00F1425E" w:rsidRDefault="00F1425E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14:paraId="42A4E40D" w14:textId="77777777" w:rsidR="00F1425E" w:rsidRPr="00F1425E" w:rsidRDefault="00F1425E" w:rsidP="00F1425E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F1425E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3. </w:t>
      </w:r>
      <w:r w:rsidRPr="00F1425E">
        <w:rPr>
          <w:rFonts w:ascii="Times New Roman" w:eastAsia="Times New Roman" w:hAnsi="Times New Roman" w:cs="Times New Roman"/>
          <w:color w:val="000000"/>
          <w:spacing w:val="-2"/>
          <w:sz w:val="22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1E889C9D" w14:textId="77777777" w:rsidR="00F1425E" w:rsidRPr="001B5C89" w:rsidRDefault="00F1425E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sectPr w:rsidR="00F1425E" w:rsidRPr="001B5C89" w:rsidSect="006C6D20">
      <w:pgSz w:w="11906" w:h="16838"/>
      <w:pgMar w:top="1134" w:right="850" w:bottom="113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80FE4"/>
    <w:multiLevelType w:val="hybridMultilevel"/>
    <w:tmpl w:val="9DA8CE76"/>
    <w:lvl w:ilvl="0" w:tplc="14267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CC"/>
    <w:rsid w:val="0004502C"/>
    <w:rsid w:val="0005032E"/>
    <w:rsid w:val="00117600"/>
    <w:rsid w:val="00164922"/>
    <w:rsid w:val="0019579D"/>
    <w:rsid w:val="001A2EA4"/>
    <w:rsid w:val="001B5C89"/>
    <w:rsid w:val="001E09CC"/>
    <w:rsid w:val="002955CD"/>
    <w:rsid w:val="00340572"/>
    <w:rsid w:val="003E69DD"/>
    <w:rsid w:val="003F2676"/>
    <w:rsid w:val="00460C9F"/>
    <w:rsid w:val="004D74BD"/>
    <w:rsid w:val="0051253D"/>
    <w:rsid w:val="006A0F7B"/>
    <w:rsid w:val="006C6D20"/>
    <w:rsid w:val="007701EA"/>
    <w:rsid w:val="008B6AD2"/>
    <w:rsid w:val="00956785"/>
    <w:rsid w:val="00BB2652"/>
    <w:rsid w:val="00BC1626"/>
    <w:rsid w:val="00C41396"/>
    <w:rsid w:val="00D218A7"/>
    <w:rsid w:val="00DC43E3"/>
    <w:rsid w:val="00F1425E"/>
    <w:rsid w:val="00F928E5"/>
    <w:rsid w:val="00FA1EE7"/>
    <w:rsid w:val="00F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0762"/>
  <w15:docId w15:val="{57DFEBBF-7540-4F3E-8439-467F0DF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Requirements_Purchase_(Sti)</vt:lpstr>
    </vt:vector>
  </TitlesOfParts>
  <Company>АИС «ГОСЗАКАЗ»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Requirements_Purchase_(Sti)</dc:title>
  <dc:subject>Requirements_Purchase_(Sti)</dc:subject>
  <dc:creator>rvv</dc:creator>
  <cp:keywords/>
  <dc:description>Требования к содержанию, составу заявки на участие в закупке</dc:description>
  <cp:lastModifiedBy>Подкопаева Елена Геннадьевна</cp:lastModifiedBy>
  <cp:revision>23</cp:revision>
  <cp:lastPrinted>2025-03-04T02:11:00Z</cp:lastPrinted>
  <dcterms:created xsi:type="dcterms:W3CDTF">2022-08-18T03:30:00Z</dcterms:created>
  <dcterms:modified xsi:type="dcterms:W3CDTF">2026-04-24T08:22:00Z</dcterms:modified>
</cp:coreProperties>
</file>