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B8157" w14:textId="33929436" w:rsidR="003E69DD" w:rsidRPr="001B5C89" w:rsidRDefault="003E69DD" w:rsidP="003E69DD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2"/>
        </w:rPr>
      </w:pPr>
      <w:r w:rsidRPr="001B5C89">
        <w:rPr>
          <w:rFonts w:ascii="Times New Roman" w:eastAsia="Times New Roman" w:hAnsi="Times New Roman" w:cs="Times New Roman"/>
          <w:b/>
          <w:i/>
          <w:sz w:val="22"/>
        </w:rPr>
        <w:t>Приложение № 4</w:t>
      </w:r>
    </w:p>
    <w:p w14:paraId="32EDE41D" w14:textId="77777777" w:rsidR="003E69DD" w:rsidRPr="001B5C89" w:rsidRDefault="003E69DD" w:rsidP="003E69DD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2"/>
        </w:rPr>
      </w:pPr>
      <w:r w:rsidRPr="001B5C89">
        <w:rPr>
          <w:rFonts w:ascii="Times New Roman" w:eastAsia="Times New Roman" w:hAnsi="Times New Roman" w:cs="Times New Roman"/>
          <w:b/>
          <w:i/>
          <w:sz w:val="22"/>
        </w:rPr>
        <w:t>к извещению об осуществлении закупки</w:t>
      </w:r>
    </w:p>
    <w:p w14:paraId="74D37DBC" w14:textId="77777777" w:rsidR="003E69DD" w:rsidRPr="001B5C89" w:rsidRDefault="003E69DD" w:rsidP="006C6D20">
      <w:pPr>
        <w:spacing w:line="229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</w:pPr>
    </w:p>
    <w:p w14:paraId="43FF69DA" w14:textId="77777777" w:rsidR="00460C9F" w:rsidRDefault="006C6D20" w:rsidP="003E69DD">
      <w:pPr>
        <w:spacing w:line="229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</w:pP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Требования к содержанию, составу заявки на участие в закупке в соответствии с Федеральным законом от </w:t>
      </w:r>
      <w:proofErr w:type="gramStart"/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05.04.2013  №</w:t>
      </w:r>
      <w:proofErr w:type="gramEnd"/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 44-ФЗ «О контрактной системе в сфере закупок товаров, работ, услуг для обеспечения государственных и муниципальных нужд» </w:t>
      </w:r>
    </w:p>
    <w:p w14:paraId="5FC4BEB6" w14:textId="5F963851" w:rsidR="006C6D20" w:rsidRPr="001B5C89" w:rsidRDefault="006C6D20" w:rsidP="003E69DD">
      <w:pPr>
        <w:spacing w:line="229" w:lineRule="auto"/>
        <w:jc w:val="center"/>
        <w:rPr>
          <w:rFonts w:ascii="Times New Roman" w:eastAsia="Times New Roman" w:hAnsi="Times New Roman" w:cs="Times New Roman"/>
          <w:spacing w:val="-2"/>
          <w:sz w:val="22"/>
        </w:rPr>
      </w:pP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 xml:space="preserve">(далее – </w:t>
      </w:r>
      <w:r w:rsidR="0005032E"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Федеральный закон</w:t>
      </w:r>
      <w:r w:rsidRPr="001B5C89">
        <w:rPr>
          <w:rFonts w:ascii="Times New Roman" w:eastAsia="Times New Roman" w:hAnsi="Times New Roman" w:cs="Times New Roman"/>
          <w:b/>
          <w:color w:val="000000"/>
          <w:spacing w:val="-2"/>
          <w:sz w:val="22"/>
        </w:rPr>
        <w:t>) и инструкция по ее заполнению</w:t>
      </w:r>
      <w:bookmarkStart w:id="0" w:name="_GoBack"/>
      <w:bookmarkEnd w:id="0"/>
    </w:p>
    <w:p w14:paraId="26148084" w14:textId="77777777" w:rsidR="006C6D20" w:rsidRPr="001B5C89" w:rsidRDefault="006C6D20" w:rsidP="003E69DD">
      <w:pPr>
        <w:spacing w:line="229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2"/>
        </w:rPr>
      </w:pPr>
    </w:p>
    <w:p w14:paraId="4F926338" w14:textId="77777777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1. Требования к содержанию и составу заявки на участие в закупке. </w:t>
      </w:r>
    </w:p>
    <w:p w14:paraId="3DF52F90" w14:textId="3D1CCD92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 Заявка на участие в закупке должна содержать следующую информацию и документы: </w:t>
      </w:r>
    </w:p>
    <w:p w14:paraId="022E8773" w14:textId="2A48922F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4E0EFBFA" w14:textId="0DC4BA4E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1.1.2 </w:t>
      </w:r>
      <w:r w:rsidR="00645FFD" w:rsidRPr="00645FFD">
        <w:rPr>
          <w:rFonts w:ascii="Times New Roman" w:eastAsia="Times New Roman" w:hAnsi="Times New Roman" w:cs="Times New Roman"/>
          <w:spacing w:val="-2"/>
          <w:sz w:val="22"/>
        </w:rPr>
        <w:t xml:space="preserve">декларацию о соответствии участника закупки требованиям, установленным пунктами </w:t>
      </w:r>
      <w:r w:rsidR="00565941">
        <w:rPr>
          <w:rFonts w:ascii="Times New Roman" w:eastAsia="Times New Roman" w:hAnsi="Times New Roman" w:cs="Times New Roman"/>
          <w:spacing w:val="-2"/>
          <w:sz w:val="22"/>
        </w:rPr>
        <w:t xml:space="preserve">     </w:t>
      </w:r>
      <w:r w:rsidR="00645FFD" w:rsidRPr="00645FFD">
        <w:rPr>
          <w:rFonts w:ascii="Times New Roman" w:eastAsia="Times New Roman" w:hAnsi="Times New Roman" w:cs="Times New Roman"/>
          <w:spacing w:val="-2"/>
          <w:sz w:val="22"/>
        </w:rPr>
        <w:t>3 - 5, 7, 7.1, 9 - 11 части 1 статьи 31 Федерального закона (если информация и документы, которые подтверждают соответствие участника закупки требованиям, установленным пунктом 1 части 1 статьи 31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 участника закупки требованиям, установленным пунктом 1 части 1 статьи 31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; </w:t>
      </w:r>
    </w:p>
    <w:p w14:paraId="2FE57E50" w14:textId="6BA73488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22BA166" w14:textId="65D61409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1.1.4 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услуге: предоставление документов не требуется</w:t>
      </w:r>
      <w:r w:rsidR="00BC1626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2EDB93D5" w14:textId="72B45925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1.1.5 информация и документы, предусмотренные нормативными правовыми актами, принятыми в соответствии с </w:t>
      </w:r>
      <w:r w:rsidR="00B678BA">
        <w:rPr>
          <w:rFonts w:ascii="Times New Roman" w:eastAsia="Times New Roman" w:hAnsi="Times New Roman" w:cs="Times New Roman"/>
          <w:spacing w:val="-2"/>
          <w:sz w:val="22"/>
        </w:rPr>
        <w:t xml:space="preserve">пунктом 2 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части </w:t>
      </w:r>
      <w:r w:rsidR="00B678BA">
        <w:rPr>
          <w:rFonts w:ascii="Times New Roman" w:eastAsia="Times New Roman" w:hAnsi="Times New Roman" w:cs="Times New Roman"/>
          <w:spacing w:val="-2"/>
          <w:sz w:val="22"/>
        </w:rPr>
        <w:t>2</w:t>
      </w: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статьи 14 Федерального закона: предоставление информации или документов не требуется. </w:t>
      </w:r>
    </w:p>
    <w:p w14:paraId="38C31AAF" w14:textId="14061A64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1.1.6 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1.1.6.1, 1.1.6.2 и 1.1.6.3 настоящих требований. Указанные в пунктах 1.1.6.2 и 1.1.6.3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6DFD8567" w14:textId="39D42F05" w:rsidR="003D3601" w:rsidRPr="00837EC3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1.1.6.1 Требования к участникам закупки, устанавливаемые в соответствии с пунктом 1 части 1 статьи 31 Федерального закона: </w:t>
      </w:r>
      <w:r w:rsidR="00837EC3" w:rsidRPr="00837EC3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  <w:r w:rsidR="00C060CC" w:rsidRPr="00837EC3"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1AE1E038" w14:textId="32E1E3AD" w:rsidR="00A8551E" w:rsidRPr="00A8551E" w:rsidRDefault="00A8551E" w:rsidP="00A8551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Информация и документы, подтверждающие соответствие участника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не установлены</w:t>
      </w:r>
      <w:r w:rsidR="00C060CC" w:rsidRPr="00C060CC">
        <w:rPr>
          <w:rFonts w:ascii="Times New Roman" w:eastAsia="Times New Roman" w:hAnsi="Times New Roman" w:cs="Times New Roman"/>
          <w:spacing w:val="-2"/>
          <w:sz w:val="22"/>
        </w:rPr>
        <w:t>.</w:t>
      </w: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 </w:t>
      </w:r>
    </w:p>
    <w:p w14:paraId="1CAF6985" w14:textId="44043367" w:rsidR="00A8551E" w:rsidRDefault="00A8551E" w:rsidP="00A8551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не установлен</w:t>
      </w:r>
      <w:r w:rsidRPr="00A8551E">
        <w:rPr>
          <w:rFonts w:ascii="Times New Roman" w:eastAsia="Times New Roman" w:hAnsi="Times New Roman" w:cs="Times New Roman"/>
          <w:spacing w:val="-2"/>
          <w:sz w:val="22"/>
        </w:rPr>
        <w:t xml:space="preserve">. </w:t>
      </w:r>
    </w:p>
    <w:p w14:paraId="1C12590E" w14:textId="14625DA6" w:rsidR="00460C9F" w:rsidRPr="00460C9F" w:rsidRDefault="00BB2652" w:rsidP="00A8551E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1.1.6.2 Требования к участникам закупки, устанавливаемые в соответствии с частью 2 статьи 31 Федерального закона</w:t>
      </w:r>
      <w:r w:rsidR="00460C9F" w:rsidRPr="00460C9F">
        <w:rPr>
          <w:rFonts w:ascii="Times New Roman" w:eastAsia="Times New Roman" w:hAnsi="Times New Roman" w:cs="Times New Roman"/>
          <w:spacing w:val="-2"/>
          <w:sz w:val="22"/>
        </w:rPr>
        <w:t xml:space="preserve">: </w:t>
      </w:r>
      <w:r w:rsidR="00CF7503">
        <w:rPr>
          <w:rFonts w:ascii="Times New Roman" w:eastAsia="Times New Roman" w:hAnsi="Times New Roman" w:cs="Times New Roman"/>
          <w:spacing w:val="-2"/>
          <w:sz w:val="22"/>
        </w:rPr>
        <w:t>не установлены.</w:t>
      </w:r>
    </w:p>
    <w:p w14:paraId="4FCEEEF1" w14:textId="28324709" w:rsidR="00CF7503" w:rsidRPr="00CF7503" w:rsidRDefault="00CF7503" w:rsidP="00CF75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CF7503">
        <w:rPr>
          <w:rFonts w:ascii="Times New Roman" w:eastAsia="Times New Roman" w:hAnsi="Times New Roman" w:cs="Times New Roman"/>
          <w:spacing w:val="-2"/>
          <w:sz w:val="22"/>
        </w:rPr>
        <w:t xml:space="preserve">Информация и документы, подтверждающие соответствие участника </w:t>
      </w:r>
      <w:r w:rsidR="00837EC3">
        <w:rPr>
          <w:rFonts w:ascii="Times New Roman" w:eastAsia="Times New Roman" w:hAnsi="Times New Roman" w:cs="Times New Roman"/>
          <w:spacing w:val="-2"/>
          <w:sz w:val="22"/>
        </w:rPr>
        <w:t>закупки</w:t>
      </w:r>
      <w:r w:rsidRPr="00CF7503">
        <w:rPr>
          <w:rFonts w:ascii="Times New Roman" w:eastAsia="Times New Roman" w:hAnsi="Times New Roman" w:cs="Times New Roman"/>
          <w:spacing w:val="-2"/>
          <w:sz w:val="22"/>
        </w:rPr>
        <w:t xml:space="preserve"> данным требованиям: не установлены. </w:t>
      </w:r>
    </w:p>
    <w:p w14:paraId="444011C6" w14:textId="77777777" w:rsidR="00CF7503" w:rsidRDefault="00CF7503" w:rsidP="00CF75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CF7503">
        <w:rPr>
          <w:rFonts w:ascii="Times New Roman" w:eastAsia="Times New Roman" w:hAnsi="Times New Roman" w:cs="Times New Roman"/>
          <w:spacing w:val="-2"/>
          <w:sz w:val="22"/>
        </w:rPr>
        <w:t xml:space="preserve">Нормативный правовой акт, устанавливающий такие требования: не установлен. </w:t>
      </w:r>
    </w:p>
    <w:p w14:paraId="228A6FE3" w14:textId="416B1637" w:rsidR="00BB2652" w:rsidRPr="00BB2652" w:rsidRDefault="00BB2652" w:rsidP="00CF7503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1.1.6.3 Требования к участникам закупки, устанавливаемые в соответствии с частью 2.1 статьи 31 Федерального закона: не установлен</w:t>
      </w:r>
      <w:r w:rsidR="00BC1626">
        <w:rPr>
          <w:rFonts w:ascii="Times New Roman" w:eastAsia="Times New Roman" w:hAnsi="Times New Roman" w:cs="Times New Roman"/>
          <w:spacing w:val="-2"/>
          <w:sz w:val="22"/>
        </w:rPr>
        <w:t>ы.</w:t>
      </w:r>
    </w:p>
    <w:p w14:paraId="33F31728" w14:textId="2D73466E" w:rsidR="00BB2652" w:rsidRDefault="00BC162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C1626">
        <w:rPr>
          <w:rFonts w:ascii="Times New Roman" w:eastAsia="Times New Roman" w:hAnsi="Times New Roman" w:cs="Times New Roman"/>
          <w:spacing w:val="-2"/>
          <w:sz w:val="22"/>
        </w:rPr>
        <w:lastRenderedPageBreak/>
        <w:t xml:space="preserve">Нормативный правовой акт, устанавливающий такие </w:t>
      </w:r>
      <w:proofErr w:type="gramStart"/>
      <w:r w:rsidRPr="00BC1626">
        <w:rPr>
          <w:rFonts w:ascii="Times New Roman" w:eastAsia="Times New Roman" w:hAnsi="Times New Roman" w:cs="Times New Roman"/>
          <w:spacing w:val="-2"/>
          <w:sz w:val="22"/>
        </w:rPr>
        <w:t xml:space="preserve">требования: </w:t>
      </w:r>
      <w:r w:rsidR="00BB2652"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не</w:t>
      </w:r>
      <w:proofErr w:type="gramEnd"/>
      <w:r w:rsidR="00BB2652" w:rsidRPr="00BB2652">
        <w:rPr>
          <w:rFonts w:ascii="Times New Roman" w:eastAsia="Times New Roman" w:hAnsi="Times New Roman" w:cs="Times New Roman"/>
          <w:spacing w:val="-2"/>
          <w:sz w:val="22"/>
        </w:rPr>
        <w:t xml:space="preserve"> установлен</w:t>
      </w:r>
      <w:r>
        <w:rPr>
          <w:rFonts w:ascii="Times New Roman" w:eastAsia="Times New Roman" w:hAnsi="Times New Roman" w:cs="Times New Roman"/>
          <w:spacing w:val="-2"/>
          <w:sz w:val="22"/>
        </w:rPr>
        <w:t>.</w:t>
      </w:r>
    </w:p>
    <w:p w14:paraId="40A5A337" w14:textId="77777777" w:rsidR="00BC1626" w:rsidRPr="00BB2652" w:rsidRDefault="00BC1626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</w:p>
    <w:p w14:paraId="0FCC1C25" w14:textId="24AC089A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b/>
          <w:bCs/>
          <w:spacing w:val="-2"/>
          <w:sz w:val="22"/>
        </w:rPr>
        <w:t xml:space="preserve">2. Инструкция по заполнению заявки. </w:t>
      </w:r>
    </w:p>
    <w:p w14:paraId="24607D47" w14:textId="3ADF5426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24B2CB5C" w14:textId="53E95E9B" w:rsidR="00BB2652" w:rsidRPr="00BB2652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12569563" w14:textId="0DAB81BC" w:rsidR="001E09CC" w:rsidRDefault="00BB2652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BB2652">
        <w:rPr>
          <w:rFonts w:ascii="Times New Roman" w:eastAsia="Times New Roman" w:hAnsi="Times New Roman" w:cs="Times New Roman"/>
          <w:spacing w:val="-2"/>
          <w:sz w:val="22"/>
        </w:rPr>
        <w:t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</w:t>
      </w:r>
    </w:p>
    <w:p w14:paraId="2616662B" w14:textId="77777777" w:rsidR="006A6BFB" w:rsidRPr="00164603" w:rsidRDefault="006A6BFB" w:rsidP="006A6BFB">
      <w:pPr>
        <w:spacing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164603">
        <w:rPr>
          <w:rFonts w:ascii="Times New Roman" w:eastAsia="Times New Roman" w:hAnsi="Times New Roman" w:cs="Times New Roman"/>
          <w:spacing w:val="-2"/>
          <w:sz w:val="22"/>
        </w:rPr>
        <w:t xml:space="preserve">3.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 </w:t>
      </w:r>
    </w:p>
    <w:p w14:paraId="079CD14F" w14:textId="77777777" w:rsidR="006A6BFB" w:rsidRPr="001B5C89" w:rsidRDefault="006A6BFB" w:rsidP="00460C9F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sectPr w:rsidR="006A6BFB" w:rsidRPr="001B5C89" w:rsidSect="006C6D20">
      <w:pgSz w:w="11906" w:h="16838"/>
      <w:pgMar w:top="1134" w:right="850" w:bottom="1134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CC"/>
    <w:rsid w:val="0005032E"/>
    <w:rsid w:val="0009538D"/>
    <w:rsid w:val="00164922"/>
    <w:rsid w:val="0019579D"/>
    <w:rsid w:val="001B5C89"/>
    <w:rsid w:val="001E09CC"/>
    <w:rsid w:val="00242081"/>
    <w:rsid w:val="002955CD"/>
    <w:rsid w:val="003D3601"/>
    <w:rsid w:val="003E69DD"/>
    <w:rsid w:val="00460C9F"/>
    <w:rsid w:val="004D74BD"/>
    <w:rsid w:val="0051253D"/>
    <w:rsid w:val="00565941"/>
    <w:rsid w:val="00645FFD"/>
    <w:rsid w:val="006A0F7B"/>
    <w:rsid w:val="006A6BFB"/>
    <w:rsid w:val="006C6D20"/>
    <w:rsid w:val="007701EA"/>
    <w:rsid w:val="00837EC3"/>
    <w:rsid w:val="00956785"/>
    <w:rsid w:val="009F4282"/>
    <w:rsid w:val="00A35452"/>
    <w:rsid w:val="00A8551E"/>
    <w:rsid w:val="00B678BA"/>
    <w:rsid w:val="00BB2652"/>
    <w:rsid w:val="00BC1626"/>
    <w:rsid w:val="00C060CC"/>
    <w:rsid w:val="00C213BE"/>
    <w:rsid w:val="00CF7503"/>
    <w:rsid w:val="00D218A7"/>
    <w:rsid w:val="00D521A6"/>
    <w:rsid w:val="00DC43E3"/>
    <w:rsid w:val="00F928E5"/>
    <w:rsid w:val="00FA1EE7"/>
    <w:rsid w:val="00F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90762"/>
  <w15:docId w15:val="{57DFEBBF-7540-4F3E-8439-467F0DFA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Requirements_Purchase_(Sti)</vt:lpstr>
    </vt:vector>
  </TitlesOfParts>
  <Company>АИС «ГОСЗАКАЗ»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Requirements_Purchase_(Sti)</dc:title>
  <dc:subject>Requirements_Purchase_(Sti)</dc:subject>
  <dc:creator>rvv</dc:creator>
  <cp:keywords/>
  <dc:description>Требования к содержанию, составу заявки на участие в закупке</dc:description>
  <cp:lastModifiedBy>Подкопаева Елена Геннадьевна</cp:lastModifiedBy>
  <cp:revision>30</cp:revision>
  <cp:lastPrinted>2026-04-13T08:01:00Z</cp:lastPrinted>
  <dcterms:created xsi:type="dcterms:W3CDTF">2022-08-18T03:30:00Z</dcterms:created>
  <dcterms:modified xsi:type="dcterms:W3CDTF">2026-06-18T08:47:00Z</dcterms:modified>
</cp:coreProperties>
</file>