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Комитет по финансам, </w:t>
      </w:r>
      <w:proofErr w:type="gramStart"/>
      <w:r w:rsidRPr="00487288">
        <w:rPr>
          <w:rFonts w:ascii="Times New Roman" w:hAnsi="Times New Roman" w:cs="Times New Roman"/>
          <w:sz w:val="26"/>
          <w:szCs w:val="26"/>
        </w:rPr>
        <w:t>налоговой</w:t>
      </w:r>
      <w:proofErr w:type="gramEnd"/>
      <w:r w:rsidRPr="004872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и кредитной политике Администрации </w:t>
      </w:r>
    </w:p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города Рубцовска</w:t>
      </w:r>
      <w:r w:rsidR="003C65AB" w:rsidRPr="00487288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</w:p>
    <w:p w:rsidR="00922294" w:rsidRPr="00487288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18BA" w:rsidRPr="00487288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288">
        <w:rPr>
          <w:rFonts w:ascii="Times New Roman" w:hAnsi="Times New Roman" w:cs="Times New Roman"/>
          <w:b/>
          <w:sz w:val="26"/>
          <w:szCs w:val="26"/>
        </w:rPr>
        <w:t>ПРИКАЗ №</w:t>
      </w:r>
      <w:r w:rsidR="003C65AB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5118">
        <w:rPr>
          <w:rFonts w:ascii="Times New Roman" w:hAnsi="Times New Roman" w:cs="Times New Roman"/>
          <w:b/>
          <w:sz w:val="26"/>
          <w:szCs w:val="26"/>
        </w:rPr>
        <w:t>27</w:t>
      </w:r>
      <w:r w:rsidR="00161958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288">
        <w:rPr>
          <w:rFonts w:ascii="Times New Roman" w:hAnsi="Times New Roman" w:cs="Times New Roman"/>
          <w:b/>
          <w:sz w:val="26"/>
          <w:szCs w:val="26"/>
        </w:rPr>
        <w:t>от</w:t>
      </w:r>
      <w:r w:rsidR="003C65AB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2E3C">
        <w:rPr>
          <w:rFonts w:ascii="Times New Roman" w:hAnsi="Times New Roman" w:cs="Times New Roman"/>
          <w:b/>
          <w:sz w:val="26"/>
          <w:szCs w:val="26"/>
        </w:rPr>
        <w:t>20.06</w:t>
      </w:r>
      <w:r w:rsidR="000C47F5">
        <w:rPr>
          <w:rFonts w:ascii="Times New Roman" w:hAnsi="Times New Roman" w:cs="Times New Roman"/>
          <w:b/>
          <w:sz w:val="26"/>
          <w:szCs w:val="26"/>
        </w:rPr>
        <w:t>.</w:t>
      </w:r>
      <w:r w:rsidR="00C163A0" w:rsidRPr="00487288">
        <w:rPr>
          <w:rFonts w:ascii="Times New Roman" w:hAnsi="Times New Roman" w:cs="Times New Roman"/>
          <w:b/>
          <w:sz w:val="26"/>
          <w:szCs w:val="26"/>
        </w:rPr>
        <w:t>2024</w:t>
      </w:r>
      <w:r w:rsidR="009221F9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618BA" w:rsidRPr="00487288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162" w:rsidRDefault="001618BA" w:rsidP="00AC1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487288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487288">
        <w:rPr>
          <w:rFonts w:ascii="Times New Roman" w:hAnsi="Times New Roman" w:cs="Times New Roman"/>
          <w:sz w:val="26"/>
          <w:szCs w:val="26"/>
        </w:rPr>
        <w:t xml:space="preserve"> с пунктом 4 статьи 21 Бюджетного кодекса Российской Федерации </w:t>
      </w:r>
      <w:r w:rsidR="00CF0162">
        <w:rPr>
          <w:rFonts w:ascii="Times New Roman" w:hAnsi="Times New Roman" w:cs="Times New Roman"/>
          <w:sz w:val="26"/>
          <w:szCs w:val="26"/>
        </w:rPr>
        <w:t>П</w:t>
      </w:r>
      <w:r w:rsidR="0002595C">
        <w:rPr>
          <w:rFonts w:ascii="Times New Roman" w:hAnsi="Times New Roman" w:cs="Times New Roman"/>
          <w:sz w:val="26"/>
          <w:szCs w:val="26"/>
        </w:rPr>
        <w:t>РИКАЗЫВАЮ</w:t>
      </w:r>
      <w:r w:rsidR="00CF0162">
        <w:rPr>
          <w:rFonts w:ascii="Times New Roman" w:hAnsi="Times New Roman" w:cs="Times New Roman"/>
          <w:sz w:val="26"/>
          <w:szCs w:val="26"/>
        </w:rPr>
        <w:t>:</w:t>
      </w:r>
    </w:p>
    <w:p w:rsidR="009D4BE4" w:rsidRPr="00CF0162" w:rsidRDefault="00CF0162" w:rsidP="00CF016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922294" w:rsidRPr="00CF0162">
        <w:rPr>
          <w:rFonts w:ascii="Times New Roman" w:hAnsi="Times New Roman" w:cs="Times New Roman"/>
          <w:sz w:val="26"/>
          <w:szCs w:val="26"/>
        </w:rPr>
        <w:t>нести в приложение к приказу комитета по финансам, налоговой и кредитной политике Администрации города Рубцовска Алтайского края от</w:t>
      </w:r>
      <w:r w:rsidR="006F2A98" w:rsidRPr="00CF0162">
        <w:rPr>
          <w:rFonts w:ascii="Times New Roman" w:hAnsi="Times New Roman" w:cs="Times New Roman"/>
          <w:sz w:val="26"/>
          <w:szCs w:val="26"/>
        </w:rPr>
        <w:t xml:space="preserve"> </w:t>
      </w:r>
      <w:r w:rsidR="00C163A0" w:rsidRPr="00CF0162">
        <w:rPr>
          <w:rFonts w:ascii="Times New Roman" w:hAnsi="Times New Roman" w:cs="Times New Roman"/>
          <w:sz w:val="26"/>
          <w:szCs w:val="26"/>
        </w:rPr>
        <w:t>07.12.2023 № 35</w:t>
      </w:r>
      <w:r w:rsidR="00AC1EDF" w:rsidRPr="00CF0162">
        <w:rPr>
          <w:rFonts w:ascii="Times New Roman" w:hAnsi="Times New Roman" w:cs="Times New Roman"/>
          <w:sz w:val="26"/>
          <w:szCs w:val="26"/>
        </w:rPr>
        <w:t xml:space="preserve"> «О</w:t>
      </w:r>
      <w:r w:rsidR="00AC1EDF" w:rsidRPr="00CF0162">
        <w:rPr>
          <w:rFonts w:ascii="Times New Roman" w:hAnsi="Times New Roman"/>
          <w:sz w:val="26"/>
          <w:szCs w:val="26"/>
        </w:rPr>
        <w:t>б утверждении Перечня кодов целевых статей расходов бюджета муниципального образования город Рубцовск Алтайского края</w:t>
      </w:r>
      <w:r>
        <w:rPr>
          <w:rFonts w:ascii="Times New Roman" w:hAnsi="Times New Roman"/>
          <w:sz w:val="26"/>
          <w:szCs w:val="26"/>
        </w:rPr>
        <w:t xml:space="preserve"> на 2024 год и плановый период 2025 и 2026 годов» (с изменениями, внесенными приказами от 07.02.2024 № 5, от 29.03.2024 № 9, от 10.04.2024 № 16</w:t>
      </w:r>
      <w:r w:rsidR="00EE72A9">
        <w:rPr>
          <w:rFonts w:ascii="Times New Roman" w:hAnsi="Times New Roman"/>
          <w:sz w:val="26"/>
          <w:szCs w:val="26"/>
        </w:rPr>
        <w:t>, от 24.04.2024 № 18</w:t>
      </w:r>
      <w:proofErr w:type="gramEnd"/>
      <w:r w:rsidR="000B2E3C">
        <w:rPr>
          <w:rFonts w:ascii="Times New Roman" w:hAnsi="Times New Roman"/>
          <w:sz w:val="26"/>
          <w:szCs w:val="26"/>
        </w:rPr>
        <w:t>, от 24.05.2024 №23</w:t>
      </w:r>
      <w:r>
        <w:rPr>
          <w:rFonts w:ascii="Times New Roman" w:hAnsi="Times New Roman"/>
          <w:sz w:val="26"/>
          <w:szCs w:val="26"/>
        </w:rPr>
        <w:t xml:space="preserve">) </w:t>
      </w:r>
      <w:r w:rsidR="00922294" w:rsidRPr="00CF0162">
        <w:rPr>
          <w:rFonts w:ascii="Times New Roman" w:hAnsi="Times New Roman" w:cs="Times New Roman"/>
          <w:sz w:val="26"/>
          <w:szCs w:val="26"/>
        </w:rPr>
        <w:t>изменения</w:t>
      </w:r>
      <w:r>
        <w:rPr>
          <w:rFonts w:ascii="Times New Roman" w:hAnsi="Times New Roman" w:cs="Times New Roman"/>
          <w:sz w:val="26"/>
          <w:szCs w:val="26"/>
        </w:rPr>
        <w:t xml:space="preserve">, дополнив </w:t>
      </w:r>
      <w:r w:rsidRPr="00487288">
        <w:rPr>
          <w:rFonts w:ascii="Times New Roman" w:hAnsi="Times New Roman" w:cs="Times New Roman"/>
          <w:sz w:val="26"/>
          <w:szCs w:val="26"/>
        </w:rPr>
        <w:t>часть 2</w:t>
      </w:r>
      <w:r>
        <w:rPr>
          <w:rFonts w:ascii="Times New Roman" w:hAnsi="Times New Roman" w:cs="Times New Roman"/>
          <w:sz w:val="26"/>
          <w:szCs w:val="26"/>
        </w:rPr>
        <w:t xml:space="preserve"> приложение к приказу</w:t>
      </w:r>
      <w:r w:rsidRPr="00CF0162">
        <w:rPr>
          <w:rFonts w:ascii="Times New Roman" w:hAnsi="Times New Roman" w:cs="Times New Roman"/>
          <w:sz w:val="26"/>
          <w:szCs w:val="26"/>
        </w:rPr>
        <w:t xml:space="preserve"> </w:t>
      </w:r>
      <w:r w:rsidRPr="00487288">
        <w:rPr>
          <w:rFonts w:ascii="Times New Roman" w:hAnsi="Times New Roman" w:cs="Times New Roman"/>
          <w:sz w:val="26"/>
          <w:szCs w:val="26"/>
        </w:rPr>
        <w:t>строками следующего содержания:</w:t>
      </w:r>
    </w:p>
    <w:tbl>
      <w:tblPr>
        <w:tblStyle w:val="a4"/>
        <w:tblW w:w="9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"/>
        <w:gridCol w:w="1757"/>
        <w:gridCol w:w="6750"/>
        <w:gridCol w:w="678"/>
      </w:tblGrid>
      <w:tr w:rsidR="007820C3" w:rsidTr="000B2E3C">
        <w:trPr>
          <w:trHeight w:val="620"/>
        </w:trPr>
        <w:tc>
          <w:tcPr>
            <w:tcW w:w="381" w:type="dxa"/>
          </w:tcPr>
          <w:p w:rsidR="007820C3" w:rsidRPr="00487288" w:rsidRDefault="00CF0162" w:rsidP="00B65486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20C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1757" w:type="dxa"/>
          </w:tcPr>
          <w:p w:rsidR="007820C3" w:rsidRPr="000B2E3C" w:rsidRDefault="000B2E3C" w:rsidP="00D46A7F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М 82 Р6099</w:t>
            </w:r>
          </w:p>
        </w:tc>
        <w:tc>
          <w:tcPr>
            <w:tcW w:w="6750" w:type="dxa"/>
          </w:tcPr>
          <w:p w:rsidR="0069043A" w:rsidRPr="00487288" w:rsidRDefault="000B2E3C" w:rsidP="000B2E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«Парк-</w:t>
            </w:r>
            <w:r w:rsidRPr="000B2E3C">
              <w:rPr>
                <w:rFonts w:ascii="Times New Roman" w:hAnsi="Times New Roman" w:cs="Times New Roman"/>
                <w:sz w:val="26"/>
                <w:szCs w:val="26"/>
              </w:rPr>
              <w:t xml:space="preserve">набережная на правом берегу реки Алей в </w:t>
            </w:r>
            <w:proofErr w:type="gramStart"/>
            <w:r w:rsidRPr="000B2E3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0B2E3C">
              <w:rPr>
                <w:rFonts w:ascii="Times New Roman" w:hAnsi="Times New Roman" w:cs="Times New Roman"/>
                <w:sz w:val="26"/>
                <w:szCs w:val="26"/>
              </w:rPr>
              <w:t>. Рубцовске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 Устройство временного проезда.</w:t>
            </w:r>
          </w:p>
        </w:tc>
        <w:tc>
          <w:tcPr>
            <w:tcW w:w="678" w:type="dxa"/>
          </w:tcPr>
          <w:p w:rsidR="007820C3" w:rsidRDefault="007820C3" w:rsidP="007820C3">
            <w:pPr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0C3" w:rsidRDefault="00966E73" w:rsidP="00782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7820C3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016F2A" w:rsidRPr="00CF0162" w:rsidRDefault="006025AF" w:rsidP="00CF01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0162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подписания.</w:t>
      </w:r>
    </w:p>
    <w:p w:rsidR="00AC1EDF" w:rsidRPr="00487288" w:rsidRDefault="00CF0162" w:rsidP="00CF0162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AC1EDF" w:rsidRPr="00487288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AC1EDF" w:rsidRPr="00487288">
        <w:rPr>
          <w:rFonts w:ascii="Times New Roman" w:hAnsi="Times New Roman" w:cs="Times New Roman"/>
          <w:sz w:val="26"/>
          <w:szCs w:val="26"/>
        </w:rPr>
        <w:t xml:space="preserve"> настоящий приказ на официальном сайте Администрации города Рубцовска Алтайского края в информационно-коммуникационной сети «Интернет».</w:t>
      </w:r>
    </w:p>
    <w:p w:rsidR="006025AF" w:rsidRPr="00CF0162" w:rsidRDefault="006025AF" w:rsidP="00CF016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016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F0162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BB0" w:rsidRDefault="00E60BB0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BB0" w:rsidRDefault="00E60BB0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3F1B" w:rsidRPr="00487288" w:rsidRDefault="00C43F1B" w:rsidP="00C43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Первый заместитель Главы</w:t>
      </w:r>
    </w:p>
    <w:p w:rsidR="00C43F1B" w:rsidRPr="00487288" w:rsidRDefault="00C43F1B" w:rsidP="00C43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Администрации города Рубцовска -</w:t>
      </w:r>
    </w:p>
    <w:p w:rsidR="00C43F1B" w:rsidRPr="00487288" w:rsidRDefault="00C43F1B" w:rsidP="00C43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председатель комитета по финансам,</w:t>
      </w:r>
    </w:p>
    <w:p w:rsidR="00C43F1B" w:rsidRPr="00487288" w:rsidRDefault="00C43F1B" w:rsidP="00C43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налоговой и кредитной политике</w:t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</w:r>
      <w:r w:rsidRPr="00487288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87288">
        <w:rPr>
          <w:rFonts w:ascii="Times New Roman" w:hAnsi="Times New Roman" w:cs="Times New Roman"/>
          <w:sz w:val="26"/>
          <w:szCs w:val="26"/>
        </w:rPr>
        <w:t xml:space="preserve">    В.И. Пьянков</w:t>
      </w:r>
    </w:p>
    <w:p w:rsidR="00E60BB0" w:rsidRPr="00A06A63" w:rsidRDefault="00E60BB0" w:rsidP="00E60BB0">
      <w:pPr>
        <w:spacing w:after="0" w:line="240" w:lineRule="auto"/>
        <w:rPr>
          <w:rFonts w:ascii="Times New Roman" w:hAnsi="Times New Roman"/>
          <w:sz w:val="28"/>
        </w:rPr>
      </w:pPr>
    </w:p>
    <w:p w:rsidR="007820C3" w:rsidRPr="00487288" w:rsidRDefault="007820C3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820C3" w:rsidRPr="00487288" w:rsidSect="00DC27E3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968" w:rsidRDefault="001F3968" w:rsidP="003C65AB">
      <w:pPr>
        <w:spacing w:after="0" w:line="240" w:lineRule="auto"/>
      </w:pPr>
      <w:r>
        <w:separator/>
      </w:r>
    </w:p>
  </w:endnote>
  <w:endnote w:type="continuationSeparator" w:id="0">
    <w:p w:rsidR="001F3968" w:rsidRDefault="001F3968" w:rsidP="003C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968" w:rsidRDefault="001F3968" w:rsidP="003C65AB">
      <w:pPr>
        <w:spacing w:after="0" w:line="240" w:lineRule="auto"/>
      </w:pPr>
      <w:r>
        <w:separator/>
      </w:r>
    </w:p>
  </w:footnote>
  <w:footnote w:type="continuationSeparator" w:id="0">
    <w:p w:rsidR="001F3968" w:rsidRDefault="001F3968" w:rsidP="003C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5AB" w:rsidRDefault="003C65AB">
    <w:pPr>
      <w:pStyle w:val="a5"/>
      <w:jc w:val="right"/>
    </w:pPr>
  </w:p>
  <w:p w:rsidR="003C65AB" w:rsidRDefault="003C65A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multilevel"/>
    <w:tmpl w:val="3DEE4E7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1">
    <w:nsid w:val="0FA72A42"/>
    <w:multiLevelType w:val="hybridMultilevel"/>
    <w:tmpl w:val="6BF2C180"/>
    <w:lvl w:ilvl="0" w:tplc="6BAE6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8F647F"/>
    <w:multiLevelType w:val="hybridMultilevel"/>
    <w:tmpl w:val="0BEE088E"/>
    <w:lvl w:ilvl="0" w:tplc="9DBCDF9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CF47920"/>
    <w:multiLevelType w:val="hybridMultilevel"/>
    <w:tmpl w:val="A5240586"/>
    <w:lvl w:ilvl="0" w:tplc="A60E0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18BA"/>
    <w:rsid w:val="00012AF9"/>
    <w:rsid w:val="00016E31"/>
    <w:rsid w:val="00016F2A"/>
    <w:rsid w:val="00021FA7"/>
    <w:rsid w:val="0002595C"/>
    <w:rsid w:val="00052F1F"/>
    <w:rsid w:val="00071057"/>
    <w:rsid w:val="00085C49"/>
    <w:rsid w:val="000A5438"/>
    <w:rsid w:val="000B1E4A"/>
    <w:rsid w:val="000B2E3C"/>
    <w:rsid w:val="000C47F5"/>
    <w:rsid w:val="000D30B5"/>
    <w:rsid w:val="000E1BC4"/>
    <w:rsid w:val="001043ED"/>
    <w:rsid w:val="0010472A"/>
    <w:rsid w:val="001101C6"/>
    <w:rsid w:val="001618BA"/>
    <w:rsid w:val="00161958"/>
    <w:rsid w:val="00173726"/>
    <w:rsid w:val="00177361"/>
    <w:rsid w:val="00194C8E"/>
    <w:rsid w:val="001D2AD8"/>
    <w:rsid w:val="001E261E"/>
    <w:rsid w:val="001E72E4"/>
    <w:rsid w:val="001F11B8"/>
    <w:rsid w:val="001F3968"/>
    <w:rsid w:val="00200C3C"/>
    <w:rsid w:val="002030EE"/>
    <w:rsid w:val="00226CB2"/>
    <w:rsid w:val="002460E8"/>
    <w:rsid w:val="0025509E"/>
    <w:rsid w:val="00284120"/>
    <w:rsid w:val="002B71EF"/>
    <w:rsid w:val="002D460C"/>
    <w:rsid w:val="00316117"/>
    <w:rsid w:val="00331AC1"/>
    <w:rsid w:val="00342408"/>
    <w:rsid w:val="00380891"/>
    <w:rsid w:val="0038555E"/>
    <w:rsid w:val="003A429D"/>
    <w:rsid w:val="003C49F6"/>
    <w:rsid w:val="003C65AB"/>
    <w:rsid w:val="003E5666"/>
    <w:rsid w:val="003E5C83"/>
    <w:rsid w:val="003E6F3E"/>
    <w:rsid w:val="00406623"/>
    <w:rsid w:val="004537D6"/>
    <w:rsid w:val="00472ABD"/>
    <w:rsid w:val="00487288"/>
    <w:rsid w:val="004D2719"/>
    <w:rsid w:val="004D690D"/>
    <w:rsid w:val="00524B40"/>
    <w:rsid w:val="005469C0"/>
    <w:rsid w:val="00562AE1"/>
    <w:rsid w:val="00595AFA"/>
    <w:rsid w:val="005A159E"/>
    <w:rsid w:val="005B5118"/>
    <w:rsid w:val="005C0A38"/>
    <w:rsid w:val="005C566B"/>
    <w:rsid w:val="005D0B69"/>
    <w:rsid w:val="005D1124"/>
    <w:rsid w:val="005F0D65"/>
    <w:rsid w:val="00601883"/>
    <w:rsid w:val="006025AF"/>
    <w:rsid w:val="00606D4D"/>
    <w:rsid w:val="00617648"/>
    <w:rsid w:val="00626B25"/>
    <w:rsid w:val="0069043A"/>
    <w:rsid w:val="006A4438"/>
    <w:rsid w:val="006F2A98"/>
    <w:rsid w:val="006F68B9"/>
    <w:rsid w:val="007361D9"/>
    <w:rsid w:val="00764CE0"/>
    <w:rsid w:val="007820C3"/>
    <w:rsid w:val="00790C21"/>
    <w:rsid w:val="007B2479"/>
    <w:rsid w:val="007F739B"/>
    <w:rsid w:val="0081385F"/>
    <w:rsid w:val="00880B8C"/>
    <w:rsid w:val="008C0F76"/>
    <w:rsid w:val="008E0552"/>
    <w:rsid w:val="008F7DFF"/>
    <w:rsid w:val="00900E29"/>
    <w:rsid w:val="00915381"/>
    <w:rsid w:val="009221F9"/>
    <w:rsid w:val="00922294"/>
    <w:rsid w:val="0093342F"/>
    <w:rsid w:val="00966E73"/>
    <w:rsid w:val="00981934"/>
    <w:rsid w:val="00993144"/>
    <w:rsid w:val="009A3568"/>
    <w:rsid w:val="009B2C83"/>
    <w:rsid w:val="009D129E"/>
    <w:rsid w:val="009D4BE4"/>
    <w:rsid w:val="009F1211"/>
    <w:rsid w:val="00A2661D"/>
    <w:rsid w:val="00A4176A"/>
    <w:rsid w:val="00A71FAE"/>
    <w:rsid w:val="00A81D76"/>
    <w:rsid w:val="00A84570"/>
    <w:rsid w:val="00AB5FAA"/>
    <w:rsid w:val="00AC1EDF"/>
    <w:rsid w:val="00AD7F47"/>
    <w:rsid w:val="00B00F41"/>
    <w:rsid w:val="00B13E89"/>
    <w:rsid w:val="00B21EDD"/>
    <w:rsid w:val="00B65486"/>
    <w:rsid w:val="00B757FE"/>
    <w:rsid w:val="00BA1E72"/>
    <w:rsid w:val="00BD608A"/>
    <w:rsid w:val="00C06F57"/>
    <w:rsid w:val="00C163A0"/>
    <w:rsid w:val="00C43F1B"/>
    <w:rsid w:val="00C62A12"/>
    <w:rsid w:val="00C62AD7"/>
    <w:rsid w:val="00C87B63"/>
    <w:rsid w:val="00CB38F1"/>
    <w:rsid w:val="00CB3F5E"/>
    <w:rsid w:val="00CD7BDA"/>
    <w:rsid w:val="00CE0343"/>
    <w:rsid w:val="00CF0162"/>
    <w:rsid w:val="00CF33A9"/>
    <w:rsid w:val="00D036F5"/>
    <w:rsid w:val="00D274E6"/>
    <w:rsid w:val="00D31DB3"/>
    <w:rsid w:val="00D42A3A"/>
    <w:rsid w:val="00D46A7F"/>
    <w:rsid w:val="00D62984"/>
    <w:rsid w:val="00D6621A"/>
    <w:rsid w:val="00D81E13"/>
    <w:rsid w:val="00DC27E3"/>
    <w:rsid w:val="00DC4340"/>
    <w:rsid w:val="00DD2CF3"/>
    <w:rsid w:val="00DE35E0"/>
    <w:rsid w:val="00DF02BA"/>
    <w:rsid w:val="00DF1B82"/>
    <w:rsid w:val="00DF5515"/>
    <w:rsid w:val="00E200AD"/>
    <w:rsid w:val="00E23EAA"/>
    <w:rsid w:val="00E4642E"/>
    <w:rsid w:val="00E60BB0"/>
    <w:rsid w:val="00E652EF"/>
    <w:rsid w:val="00E828D8"/>
    <w:rsid w:val="00EA303F"/>
    <w:rsid w:val="00EE35F5"/>
    <w:rsid w:val="00EE72A9"/>
    <w:rsid w:val="00EF6ABE"/>
    <w:rsid w:val="00F046F4"/>
    <w:rsid w:val="00F574B0"/>
    <w:rsid w:val="00F77B94"/>
    <w:rsid w:val="00F81F38"/>
    <w:rsid w:val="00F966F2"/>
    <w:rsid w:val="00FA3C4C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C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65AB"/>
  </w:style>
  <w:style w:type="paragraph" w:styleId="a7">
    <w:name w:val="footer"/>
    <w:basedOn w:val="a"/>
    <w:link w:val="a8"/>
    <w:uiPriority w:val="99"/>
    <w:semiHidden/>
    <w:unhideWhenUsed/>
    <w:rsid w:val="003C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65AB"/>
  </w:style>
  <w:style w:type="paragraph" w:styleId="2">
    <w:name w:val="Body Text 2"/>
    <w:basedOn w:val="a"/>
    <w:link w:val="20"/>
    <w:unhideWhenUsed/>
    <w:rsid w:val="009D129E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rsid w:val="009D129E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Васильченко ТВ</cp:lastModifiedBy>
  <cp:revision>4</cp:revision>
  <cp:lastPrinted>2024-06-20T04:09:00Z</cp:lastPrinted>
  <dcterms:created xsi:type="dcterms:W3CDTF">2024-06-20T03:42:00Z</dcterms:created>
  <dcterms:modified xsi:type="dcterms:W3CDTF">2024-06-20T04:11:00Z</dcterms:modified>
</cp:coreProperties>
</file>