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1FA5" w14:textId="77777777" w:rsidR="00BD02D4" w:rsidRPr="007912A3" w:rsidRDefault="0033666B" w:rsidP="00BD02D4">
      <w:pPr>
        <w:pStyle w:val="ad"/>
        <w:rPr>
          <w:sz w:val="28"/>
        </w:rPr>
      </w:pPr>
      <w:r>
        <w:rPr>
          <w:sz w:val="28"/>
        </w:rPr>
        <w:t xml:space="preserve"> </w:t>
      </w:r>
      <w:r w:rsidR="00BD02D4">
        <w:rPr>
          <w:sz w:val="28"/>
        </w:rPr>
        <w:t xml:space="preserve">                  </w:t>
      </w:r>
      <w:r w:rsidR="00BD02D4">
        <w:rPr>
          <w:noProof/>
        </w:rPr>
        <w:drawing>
          <wp:inline distT="0" distB="0" distL="0" distR="0" wp14:anchorId="4B83685F" wp14:editId="0B47F069">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14:paraId="0F3CA7E1" w14:textId="77777777"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14:paraId="2501194A" w14:textId="77777777"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14:paraId="3633E85A" w14:textId="77777777"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14:paraId="00658E94" w14:textId="77777777"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14:paraId="531B7AFD" w14:textId="77777777" w:rsidR="00BD02D4" w:rsidRPr="00E918CE" w:rsidRDefault="00BD02D4" w:rsidP="00BD02D4">
      <w:pPr>
        <w:pStyle w:val="ad"/>
        <w:rPr>
          <w:rFonts w:ascii="Times New Roman" w:hAnsi="Times New Roman" w:cs="Times New Roman"/>
          <w:b/>
          <w:w w:val="150"/>
          <w:sz w:val="28"/>
        </w:rPr>
      </w:pPr>
    </w:p>
    <w:p w14:paraId="1470AF7A" w14:textId="5B3CE246" w:rsidR="00383307" w:rsidRDefault="003223DB" w:rsidP="00997C8D">
      <w:pPr>
        <w:rPr>
          <w:rFonts w:ascii="Times New Roman" w:hAnsi="Times New Roman" w:cs="Times New Roman"/>
          <w:sz w:val="24"/>
          <w:szCs w:val="24"/>
        </w:rPr>
      </w:pPr>
      <w:r>
        <w:rPr>
          <w:rFonts w:ascii="Times New Roman" w:hAnsi="Times New Roman" w:cs="Times New Roman"/>
          <w:sz w:val="24"/>
          <w:szCs w:val="24"/>
        </w:rPr>
        <w:t xml:space="preserve">07.02.2025 </w:t>
      </w:r>
      <w:r w:rsidR="00BD02D4" w:rsidRPr="00A234C2">
        <w:rPr>
          <w:rFonts w:ascii="Times New Roman" w:hAnsi="Times New Roman" w:cs="Times New Roman"/>
          <w:sz w:val="24"/>
          <w:szCs w:val="24"/>
        </w:rPr>
        <w:t>№</w:t>
      </w:r>
      <w:r>
        <w:rPr>
          <w:rFonts w:ascii="Times New Roman" w:hAnsi="Times New Roman" w:cs="Times New Roman"/>
          <w:sz w:val="24"/>
          <w:szCs w:val="24"/>
        </w:rPr>
        <w:t xml:space="preserve"> 47р</w:t>
      </w:r>
    </w:p>
    <w:p w14:paraId="047689E6" w14:textId="77777777" w:rsidR="00997C8D" w:rsidRPr="00997C8D" w:rsidRDefault="00997C8D" w:rsidP="00997C8D">
      <w:pPr>
        <w:rPr>
          <w:rFonts w:ascii="Times New Roman" w:hAnsi="Times New Roman" w:cs="Times New Roman"/>
          <w:sz w:val="24"/>
          <w:szCs w:val="24"/>
        </w:rPr>
      </w:pPr>
    </w:p>
    <w:p w14:paraId="4208911E" w14:textId="6082F0E0" w:rsidR="00BD7273" w:rsidRPr="00997C8D" w:rsidRDefault="00BD7273" w:rsidP="004C6B65">
      <w:pPr>
        <w:spacing w:after="0" w:line="240" w:lineRule="auto"/>
        <w:ind w:right="-1" w:firstLine="709"/>
        <w:jc w:val="both"/>
        <w:rPr>
          <w:rFonts w:ascii="Times New Roman" w:hAnsi="Times New Roman" w:cs="Times New Roman"/>
          <w:w w:val="150"/>
          <w:sz w:val="25"/>
          <w:szCs w:val="25"/>
        </w:rPr>
      </w:pPr>
      <w:r w:rsidRPr="00997C8D">
        <w:rPr>
          <w:rFonts w:ascii="Times New Roman" w:hAnsi="Times New Roman" w:cs="Times New Roman"/>
          <w:sz w:val="25"/>
          <w:szCs w:val="25"/>
        </w:rPr>
        <w:t xml:space="preserve">В соответствии с частью 1 статьи 17.1 Федерального закона от 26.07.2006   </w:t>
      </w:r>
      <w:r w:rsidR="00DE7867">
        <w:rPr>
          <w:rFonts w:ascii="Times New Roman" w:hAnsi="Times New Roman" w:cs="Times New Roman"/>
          <w:sz w:val="25"/>
          <w:szCs w:val="25"/>
        </w:rPr>
        <w:t xml:space="preserve">            </w:t>
      </w:r>
      <w:r w:rsidR="00122B39" w:rsidRPr="00997C8D">
        <w:rPr>
          <w:rFonts w:ascii="Times New Roman" w:hAnsi="Times New Roman" w:cs="Times New Roman"/>
          <w:sz w:val="25"/>
          <w:szCs w:val="25"/>
        </w:rPr>
        <w:t>№ 135-ФЗ «О защите конкуренции»</w:t>
      </w:r>
      <w:r w:rsidRPr="00997C8D">
        <w:rPr>
          <w:rFonts w:ascii="Times New Roman" w:hAnsi="Times New Roman" w:cs="Times New Roman"/>
          <w:sz w:val="25"/>
          <w:szCs w:val="25"/>
        </w:rPr>
        <w:t>,</w:t>
      </w:r>
      <w:r w:rsidR="0089140C" w:rsidRPr="00997C8D">
        <w:rPr>
          <w:rFonts w:ascii="Times New Roman" w:hAnsi="Times New Roman" w:cs="Times New Roman"/>
          <w:sz w:val="25"/>
          <w:szCs w:val="25"/>
        </w:rPr>
        <w:t xml:space="preserve"> приказом ФАС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997C8D">
        <w:rPr>
          <w:rFonts w:ascii="Times New Roman" w:hAnsi="Times New Roman" w:cs="Times New Roman"/>
          <w:sz w:val="25"/>
          <w:szCs w:val="25"/>
        </w:rPr>
        <w:t xml:space="preserve"> Положением о единой комиссии по проведению торгов (конкурсов, аукционов) на право заключения договор</w:t>
      </w:r>
      <w:r w:rsidR="0018096B" w:rsidRPr="00997C8D">
        <w:rPr>
          <w:rFonts w:ascii="Times New Roman" w:hAnsi="Times New Roman" w:cs="Times New Roman"/>
          <w:sz w:val="25"/>
          <w:szCs w:val="25"/>
        </w:rPr>
        <w:t>ов</w:t>
      </w:r>
      <w:r w:rsidRPr="00997C8D">
        <w:rPr>
          <w:rFonts w:ascii="Times New Roman" w:hAnsi="Times New Roman" w:cs="Times New Roman"/>
          <w:sz w:val="25"/>
          <w:szCs w:val="25"/>
        </w:rPr>
        <w:t xml:space="preserve">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w:t>
      </w:r>
      <w:r w:rsidR="009176D8" w:rsidRPr="00997C8D">
        <w:rPr>
          <w:rFonts w:ascii="Times New Roman" w:hAnsi="Times New Roman" w:cs="Times New Roman"/>
          <w:sz w:val="25"/>
          <w:szCs w:val="25"/>
        </w:rPr>
        <w:t xml:space="preserve">проводимых в электронной форме и являющихся открытыми по составу участников и форме подачи предложений, </w:t>
      </w:r>
      <w:r w:rsidRPr="00997C8D">
        <w:rPr>
          <w:rFonts w:ascii="Times New Roman" w:hAnsi="Times New Roman" w:cs="Times New Roman"/>
          <w:sz w:val="25"/>
          <w:szCs w:val="25"/>
        </w:rPr>
        <w:t xml:space="preserve">утвержденным постановлением Администрации города Рубцовска Алтайского края от </w:t>
      </w:r>
      <w:r w:rsidR="009176D8" w:rsidRPr="00997C8D">
        <w:rPr>
          <w:rFonts w:ascii="Times New Roman" w:hAnsi="Times New Roman" w:cs="Times New Roman"/>
          <w:sz w:val="25"/>
          <w:szCs w:val="25"/>
        </w:rPr>
        <w:t>03</w:t>
      </w:r>
      <w:r w:rsidRPr="00997C8D">
        <w:rPr>
          <w:rFonts w:ascii="Times New Roman" w:hAnsi="Times New Roman" w:cs="Times New Roman"/>
          <w:sz w:val="25"/>
          <w:szCs w:val="25"/>
        </w:rPr>
        <w:t>.0</w:t>
      </w:r>
      <w:r w:rsidR="009176D8" w:rsidRPr="00997C8D">
        <w:rPr>
          <w:rFonts w:ascii="Times New Roman" w:hAnsi="Times New Roman" w:cs="Times New Roman"/>
          <w:sz w:val="25"/>
          <w:szCs w:val="25"/>
        </w:rPr>
        <w:t>8</w:t>
      </w:r>
      <w:r w:rsidRPr="00997C8D">
        <w:rPr>
          <w:rFonts w:ascii="Times New Roman" w:hAnsi="Times New Roman" w:cs="Times New Roman"/>
          <w:sz w:val="25"/>
          <w:szCs w:val="25"/>
        </w:rPr>
        <w:t>.20</w:t>
      </w:r>
      <w:r w:rsidR="00F5118D" w:rsidRPr="00997C8D">
        <w:rPr>
          <w:rFonts w:ascii="Times New Roman" w:hAnsi="Times New Roman" w:cs="Times New Roman"/>
          <w:sz w:val="25"/>
          <w:szCs w:val="25"/>
        </w:rPr>
        <w:t>2</w:t>
      </w:r>
      <w:r w:rsidR="009176D8" w:rsidRPr="00997C8D">
        <w:rPr>
          <w:rFonts w:ascii="Times New Roman" w:hAnsi="Times New Roman" w:cs="Times New Roman"/>
          <w:sz w:val="25"/>
          <w:szCs w:val="25"/>
        </w:rPr>
        <w:t>3</w:t>
      </w:r>
      <w:r w:rsidRPr="00997C8D">
        <w:rPr>
          <w:rFonts w:ascii="Times New Roman" w:hAnsi="Times New Roman" w:cs="Times New Roman"/>
          <w:sz w:val="25"/>
          <w:szCs w:val="25"/>
        </w:rPr>
        <w:t xml:space="preserve"> № </w:t>
      </w:r>
      <w:r w:rsidR="00F5118D" w:rsidRPr="00997C8D">
        <w:rPr>
          <w:rFonts w:ascii="Times New Roman" w:hAnsi="Times New Roman" w:cs="Times New Roman"/>
          <w:sz w:val="25"/>
          <w:szCs w:val="25"/>
        </w:rPr>
        <w:t>2</w:t>
      </w:r>
      <w:r w:rsidR="009176D8" w:rsidRPr="00997C8D">
        <w:rPr>
          <w:rFonts w:ascii="Times New Roman" w:hAnsi="Times New Roman" w:cs="Times New Roman"/>
          <w:sz w:val="25"/>
          <w:szCs w:val="25"/>
        </w:rPr>
        <w:t>498</w:t>
      </w:r>
      <w:r w:rsidRPr="00997C8D">
        <w:rPr>
          <w:rFonts w:ascii="Times New Roman" w:hAnsi="Times New Roman" w:cs="Times New Roman"/>
          <w:sz w:val="25"/>
          <w:szCs w:val="25"/>
        </w:rPr>
        <w:t>:</w:t>
      </w:r>
    </w:p>
    <w:p w14:paraId="1130C302" w14:textId="77777777" w:rsidR="00997C8D" w:rsidRPr="00997C8D" w:rsidRDefault="00BD7273" w:rsidP="004C6B65">
      <w:pPr>
        <w:spacing w:after="0" w:line="240" w:lineRule="auto"/>
        <w:ind w:firstLine="709"/>
        <w:jc w:val="both"/>
        <w:rPr>
          <w:rFonts w:ascii="Times New Roman" w:hAnsi="Times New Roman" w:cs="Times New Roman"/>
          <w:sz w:val="25"/>
          <w:szCs w:val="25"/>
        </w:rPr>
      </w:pPr>
      <w:r w:rsidRPr="00997C8D">
        <w:rPr>
          <w:rFonts w:ascii="Times New Roman" w:hAnsi="Times New Roman" w:cs="Times New Roman"/>
          <w:sz w:val="25"/>
          <w:szCs w:val="25"/>
        </w:rPr>
        <w:t xml:space="preserve">1. </w:t>
      </w:r>
      <w:r w:rsidR="00BF5910" w:rsidRPr="00997C8D">
        <w:rPr>
          <w:rFonts w:ascii="Times New Roman" w:eastAsia="Times New Roman" w:hAnsi="Times New Roman" w:cs="Times New Roman"/>
          <w:sz w:val="25"/>
          <w:szCs w:val="25"/>
        </w:rPr>
        <w:t>Организовать п</w:t>
      </w:r>
      <w:r w:rsidR="003B7ACF" w:rsidRPr="00997C8D">
        <w:rPr>
          <w:rFonts w:ascii="Times New Roman" w:eastAsia="Times New Roman" w:hAnsi="Times New Roman" w:cs="Times New Roman"/>
          <w:sz w:val="25"/>
          <w:szCs w:val="25"/>
        </w:rPr>
        <w:t>рове</w:t>
      </w:r>
      <w:r w:rsidR="00BF5910" w:rsidRPr="00997C8D">
        <w:rPr>
          <w:rFonts w:ascii="Times New Roman" w:eastAsia="Times New Roman" w:hAnsi="Times New Roman" w:cs="Times New Roman"/>
          <w:sz w:val="25"/>
          <w:szCs w:val="25"/>
        </w:rPr>
        <w:t>дение</w:t>
      </w:r>
      <w:r w:rsidR="003B7ACF" w:rsidRPr="00997C8D">
        <w:rPr>
          <w:rFonts w:ascii="Times New Roman" w:eastAsia="Times New Roman" w:hAnsi="Times New Roman" w:cs="Times New Roman"/>
          <w:sz w:val="25"/>
          <w:szCs w:val="25"/>
        </w:rPr>
        <w:t xml:space="preserve"> </w:t>
      </w:r>
      <w:r w:rsidR="00BF5910" w:rsidRPr="00997C8D">
        <w:rPr>
          <w:rFonts w:ascii="Times New Roman" w:eastAsia="Times New Roman" w:hAnsi="Times New Roman" w:cs="Times New Roman"/>
          <w:sz w:val="25"/>
          <w:szCs w:val="25"/>
        </w:rPr>
        <w:t>электронного</w:t>
      </w:r>
      <w:r w:rsidR="003B7ACF" w:rsidRPr="00997C8D">
        <w:rPr>
          <w:rFonts w:ascii="Times New Roman" w:eastAsia="Times New Roman" w:hAnsi="Times New Roman" w:cs="Times New Roman"/>
          <w:sz w:val="25"/>
          <w:szCs w:val="25"/>
        </w:rPr>
        <w:t xml:space="preserve"> аукцион</w:t>
      </w:r>
      <w:r w:rsidR="00BF5910" w:rsidRPr="00997C8D">
        <w:rPr>
          <w:rFonts w:ascii="Times New Roman" w:eastAsia="Times New Roman" w:hAnsi="Times New Roman" w:cs="Times New Roman"/>
          <w:sz w:val="25"/>
          <w:szCs w:val="25"/>
        </w:rPr>
        <w:t>а</w:t>
      </w:r>
      <w:r w:rsidR="003B7ACF" w:rsidRPr="00997C8D">
        <w:rPr>
          <w:rFonts w:ascii="Times New Roman" w:eastAsia="Times New Roman" w:hAnsi="Times New Roman" w:cs="Times New Roman"/>
          <w:sz w:val="25"/>
          <w:szCs w:val="25"/>
        </w:rPr>
        <w:t>, открыт</w:t>
      </w:r>
      <w:r w:rsidR="00BF5910" w:rsidRPr="00997C8D">
        <w:rPr>
          <w:rFonts w:ascii="Times New Roman" w:eastAsia="Times New Roman" w:hAnsi="Times New Roman" w:cs="Times New Roman"/>
          <w:sz w:val="25"/>
          <w:szCs w:val="25"/>
        </w:rPr>
        <w:t>ого</w:t>
      </w:r>
      <w:r w:rsidR="003B7ACF" w:rsidRPr="00997C8D">
        <w:rPr>
          <w:rFonts w:ascii="Times New Roman" w:eastAsia="Times New Roman" w:hAnsi="Times New Roman" w:cs="Times New Roman"/>
          <w:sz w:val="25"/>
          <w:szCs w:val="25"/>
        </w:rPr>
        <w:t xml:space="preserve"> по составу участников и форме подачи предложений о цене, на право заключения договора аренды </w:t>
      </w:r>
      <w:r w:rsidR="00BF5910" w:rsidRPr="00997C8D">
        <w:rPr>
          <w:rFonts w:ascii="Times New Roman" w:hAnsi="Times New Roman" w:cs="Times New Roman"/>
          <w:sz w:val="25"/>
          <w:szCs w:val="25"/>
        </w:rPr>
        <w:t>муниципального имущества</w:t>
      </w:r>
      <w:r w:rsidR="00997C8D" w:rsidRPr="00997C8D">
        <w:rPr>
          <w:rFonts w:ascii="Times New Roman" w:hAnsi="Times New Roman" w:cs="Times New Roman"/>
          <w:sz w:val="25"/>
          <w:szCs w:val="25"/>
        </w:rPr>
        <w:t>:</w:t>
      </w:r>
      <w:r w:rsidR="00634CE9" w:rsidRPr="00997C8D">
        <w:rPr>
          <w:rFonts w:ascii="Times New Roman" w:hAnsi="Times New Roman" w:cs="Times New Roman"/>
          <w:sz w:val="25"/>
          <w:szCs w:val="25"/>
        </w:rPr>
        <w:t xml:space="preserve"> </w:t>
      </w:r>
      <w:bookmarkStart w:id="0" w:name="_Hlk189488509"/>
    </w:p>
    <w:p w14:paraId="78C085FF" w14:textId="2CDEDF7C" w:rsidR="00997C8D" w:rsidRPr="00997C8D" w:rsidRDefault="00634CE9" w:rsidP="004C6B65">
      <w:pPr>
        <w:spacing w:after="0" w:line="240" w:lineRule="auto"/>
        <w:ind w:firstLine="709"/>
        <w:jc w:val="both"/>
        <w:rPr>
          <w:rFonts w:ascii="Times New Roman" w:hAnsi="Times New Roman" w:cs="Times New Roman"/>
          <w:sz w:val="25"/>
          <w:szCs w:val="25"/>
        </w:rPr>
      </w:pPr>
      <w:r w:rsidRPr="00997C8D">
        <w:rPr>
          <w:rFonts w:ascii="Times New Roman" w:hAnsi="Times New Roman" w:cs="Times New Roman"/>
          <w:sz w:val="25"/>
          <w:szCs w:val="25"/>
        </w:rPr>
        <w:t>нежилого здания</w:t>
      </w:r>
      <w:r w:rsidR="00A174E1" w:rsidRPr="00997C8D">
        <w:rPr>
          <w:rFonts w:ascii="Times New Roman" w:hAnsi="Times New Roman" w:cs="Times New Roman"/>
          <w:sz w:val="25"/>
          <w:szCs w:val="25"/>
        </w:rPr>
        <w:t xml:space="preserve"> гаража автотранспортного</w:t>
      </w:r>
      <w:r w:rsidRPr="00997C8D">
        <w:rPr>
          <w:rFonts w:ascii="Times New Roman" w:hAnsi="Times New Roman" w:cs="Times New Roman"/>
          <w:sz w:val="25"/>
          <w:szCs w:val="25"/>
        </w:rPr>
        <w:t xml:space="preserve"> площадью</w:t>
      </w:r>
      <w:r w:rsidR="00955F82" w:rsidRPr="00997C8D">
        <w:rPr>
          <w:rFonts w:ascii="Times New Roman" w:hAnsi="Times New Roman" w:cs="Times New Roman"/>
          <w:sz w:val="25"/>
          <w:szCs w:val="25"/>
        </w:rPr>
        <w:t xml:space="preserve"> </w:t>
      </w:r>
      <w:r w:rsidR="00A174E1" w:rsidRPr="00997C8D">
        <w:rPr>
          <w:rFonts w:ascii="Times New Roman" w:hAnsi="Times New Roman" w:cs="Times New Roman"/>
          <w:sz w:val="25"/>
          <w:szCs w:val="25"/>
        </w:rPr>
        <w:t>64</w:t>
      </w:r>
      <w:r w:rsidRPr="00997C8D">
        <w:rPr>
          <w:rFonts w:ascii="Times New Roman" w:hAnsi="Times New Roman" w:cs="Times New Roman"/>
          <w:sz w:val="25"/>
          <w:szCs w:val="25"/>
        </w:rPr>
        <w:t>,</w:t>
      </w:r>
      <w:r w:rsidR="00955F82" w:rsidRPr="00997C8D">
        <w:rPr>
          <w:rFonts w:ascii="Times New Roman" w:hAnsi="Times New Roman" w:cs="Times New Roman"/>
          <w:sz w:val="25"/>
          <w:szCs w:val="25"/>
        </w:rPr>
        <w:t>7</w:t>
      </w:r>
      <w:r w:rsidRPr="00997C8D">
        <w:rPr>
          <w:rFonts w:ascii="Times New Roman" w:hAnsi="Times New Roman" w:cs="Times New Roman"/>
          <w:sz w:val="25"/>
          <w:szCs w:val="25"/>
        </w:rPr>
        <w:t xml:space="preserve"> кв.м</w:t>
      </w:r>
      <w:r w:rsidR="00A174E1" w:rsidRPr="00997C8D">
        <w:rPr>
          <w:rFonts w:ascii="Times New Roman" w:hAnsi="Times New Roman" w:cs="Times New Roman"/>
          <w:sz w:val="25"/>
          <w:szCs w:val="25"/>
        </w:rPr>
        <w:t xml:space="preserve"> (строение 1)</w:t>
      </w:r>
      <w:r w:rsidRPr="00997C8D">
        <w:rPr>
          <w:rFonts w:ascii="Times New Roman" w:hAnsi="Times New Roman" w:cs="Times New Roman"/>
          <w:sz w:val="25"/>
          <w:szCs w:val="25"/>
        </w:rPr>
        <w:t xml:space="preserve"> с кадастровым номером 22:70:0</w:t>
      </w:r>
      <w:r w:rsidR="00A174E1" w:rsidRPr="00997C8D">
        <w:rPr>
          <w:rFonts w:ascii="Times New Roman" w:hAnsi="Times New Roman" w:cs="Times New Roman"/>
          <w:sz w:val="25"/>
          <w:szCs w:val="25"/>
        </w:rPr>
        <w:t>00000</w:t>
      </w:r>
      <w:r w:rsidRPr="00997C8D">
        <w:rPr>
          <w:rFonts w:ascii="Times New Roman" w:hAnsi="Times New Roman" w:cs="Times New Roman"/>
          <w:sz w:val="25"/>
          <w:szCs w:val="25"/>
        </w:rPr>
        <w:t>:</w:t>
      </w:r>
      <w:r w:rsidR="00A174E1" w:rsidRPr="00997C8D">
        <w:rPr>
          <w:rFonts w:ascii="Times New Roman" w:hAnsi="Times New Roman" w:cs="Times New Roman"/>
          <w:sz w:val="25"/>
          <w:szCs w:val="25"/>
        </w:rPr>
        <w:t>212</w:t>
      </w:r>
      <w:r w:rsidR="00997C8D" w:rsidRPr="00997C8D">
        <w:rPr>
          <w:rFonts w:ascii="Times New Roman" w:hAnsi="Times New Roman" w:cs="Times New Roman"/>
          <w:sz w:val="25"/>
          <w:szCs w:val="25"/>
        </w:rPr>
        <w:t>;</w:t>
      </w:r>
    </w:p>
    <w:p w14:paraId="05FDD9B5" w14:textId="2240D959" w:rsidR="00997C8D" w:rsidRPr="00997C8D" w:rsidRDefault="00A174E1" w:rsidP="004C6B65">
      <w:pPr>
        <w:spacing w:after="0" w:line="240" w:lineRule="auto"/>
        <w:ind w:firstLine="709"/>
        <w:jc w:val="both"/>
        <w:rPr>
          <w:rFonts w:ascii="Times New Roman" w:hAnsi="Times New Roman" w:cs="Times New Roman"/>
          <w:sz w:val="25"/>
          <w:szCs w:val="25"/>
        </w:rPr>
      </w:pPr>
      <w:r w:rsidRPr="00997C8D">
        <w:rPr>
          <w:rFonts w:ascii="Times New Roman" w:hAnsi="Times New Roman" w:cs="Times New Roman"/>
          <w:sz w:val="25"/>
          <w:szCs w:val="25"/>
        </w:rPr>
        <w:t xml:space="preserve"> нежил</w:t>
      </w:r>
      <w:r w:rsidR="007A7E6E" w:rsidRPr="00997C8D">
        <w:rPr>
          <w:rFonts w:ascii="Times New Roman" w:hAnsi="Times New Roman" w:cs="Times New Roman"/>
          <w:sz w:val="25"/>
          <w:szCs w:val="25"/>
        </w:rPr>
        <w:t>ых</w:t>
      </w:r>
      <w:r w:rsidRPr="00997C8D">
        <w:rPr>
          <w:rFonts w:ascii="Times New Roman" w:hAnsi="Times New Roman" w:cs="Times New Roman"/>
          <w:sz w:val="25"/>
          <w:szCs w:val="25"/>
        </w:rPr>
        <w:t xml:space="preserve"> здани</w:t>
      </w:r>
      <w:r w:rsidR="007A7E6E" w:rsidRPr="00997C8D">
        <w:rPr>
          <w:rFonts w:ascii="Times New Roman" w:hAnsi="Times New Roman" w:cs="Times New Roman"/>
          <w:sz w:val="25"/>
          <w:szCs w:val="25"/>
        </w:rPr>
        <w:t>й</w:t>
      </w:r>
      <w:r w:rsidRPr="00997C8D">
        <w:rPr>
          <w:rFonts w:ascii="Times New Roman" w:hAnsi="Times New Roman" w:cs="Times New Roman"/>
          <w:sz w:val="25"/>
          <w:szCs w:val="25"/>
        </w:rPr>
        <w:t xml:space="preserve"> </w:t>
      </w:r>
      <w:r w:rsidR="007A7E6E" w:rsidRPr="00997C8D">
        <w:rPr>
          <w:rFonts w:ascii="Times New Roman" w:hAnsi="Times New Roman" w:cs="Times New Roman"/>
          <w:sz w:val="25"/>
          <w:szCs w:val="25"/>
        </w:rPr>
        <w:t>складов металлических</w:t>
      </w:r>
      <w:r w:rsidRPr="00997C8D">
        <w:rPr>
          <w:rFonts w:ascii="Times New Roman" w:hAnsi="Times New Roman" w:cs="Times New Roman"/>
          <w:sz w:val="25"/>
          <w:szCs w:val="25"/>
        </w:rPr>
        <w:t xml:space="preserve"> площадью </w:t>
      </w:r>
      <w:r w:rsidR="007A7E6E" w:rsidRPr="00997C8D">
        <w:rPr>
          <w:rFonts w:ascii="Times New Roman" w:hAnsi="Times New Roman" w:cs="Times New Roman"/>
          <w:sz w:val="25"/>
          <w:szCs w:val="25"/>
        </w:rPr>
        <w:t>197</w:t>
      </w:r>
      <w:r w:rsidRPr="00997C8D">
        <w:rPr>
          <w:rFonts w:ascii="Times New Roman" w:hAnsi="Times New Roman" w:cs="Times New Roman"/>
          <w:sz w:val="25"/>
          <w:szCs w:val="25"/>
        </w:rPr>
        <w:t>,</w:t>
      </w:r>
      <w:r w:rsidR="007A7E6E" w:rsidRPr="00997C8D">
        <w:rPr>
          <w:rFonts w:ascii="Times New Roman" w:hAnsi="Times New Roman" w:cs="Times New Roman"/>
          <w:sz w:val="25"/>
          <w:szCs w:val="25"/>
        </w:rPr>
        <w:t>9</w:t>
      </w:r>
      <w:r w:rsidRPr="00997C8D">
        <w:rPr>
          <w:rFonts w:ascii="Times New Roman" w:hAnsi="Times New Roman" w:cs="Times New Roman"/>
          <w:sz w:val="25"/>
          <w:szCs w:val="25"/>
        </w:rPr>
        <w:t xml:space="preserve"> кв.м (строение </w:t>
      </w:r>
      <w:r w:rsidR="007A7E6E" w:rsidRPr="00997C8D">
        <w:rPr>
          <w:rFonts w:ascii="Times New Roman" w:hAnsi="Times New Roman" w:cs="Times New Roman"/>
          <w:sz w:val="25"/>
          <w:szCs w:val="25"/>
        </w:rPr>
        <w:t>2</w:t>
      </w:r>
      <w:r w:rsidRPr="00997C8D">
        <w:rPr>
          <w:rFonts w:ascii="Times New Roman" w:hAnsi="Times New Roman" w:cs="Times New Roman"/>
          <w:sz w:val="25"/>
          <w:szCs w:val="25"/>
        </w:rPr>
        <w:t>) с кадастровым номером 22:70:000000:</w:t>
      </w:r>
      <w:r w:rsidR="007A7E6E" w:rsidRPr="00997C8D">
        <w:rPr>
          <w:rFonts w:ascii="Times New Roman" w:hAnsi="Times New Roman" w:cs="Times New Roman"/>
          <w:sz w:val="25"/>
          <w:szCs w:val="25"/>
        </w:rPr>
        <w:t>134</w:t>
      </w:r>
      <w:r w:rsidR="00997C8D" w:rsidRPr="00997C8D">
        <w:rPr>
          <w:rFonts w:ascii="Times New Roman" w:hAnsi="Times New Roman" w:cs="Times New Roman"/>
          <w:sz w:val="25"/>
          <w:szCs w:val="25"/>
        </w:rPr>
        <w:t>;</w:t>
      </w:r>
      <w:r w:rsidRPr="00997C8D">
        <w:rPr>
          <w:rFonts w:ascii="Times New Roman" w:hAnsi="Times New Roman" w:cs="Times New Roman"/>
          <w:sz w:val="25"/>
          <w:szCs w:val="25"/>
        </w:rPr>
        <w:t xml:space="preserve"> </w:t>
      </w:r>
    </w:p>
    <w:p w14:paraId="610BF19C" w14:textId="7D305BB4" w:rsidR="00997C8D" w:rsidRPr="00997C8D" w:rsidRDefault="00A174E1" w:rsidP="004C6B65">
      <w:pPr>
        <w:spacing w:after="0" w:line="240" w:lineRule="auto"/>
        <w:ind w:firstLine="709"/>
        <w:jc w:val="both"/>
        <w:rPr>
          <w:rFonts w:ascii="Times New Roman" w:hAnsi="Times New Roman" w:cs="Times New Roman"/>
          <w:sz w:val="25"/>
          <w:szCs w:val="25"/>
        </w:rPr>
      </w:pPr>
      <w:r w:rsidRPr="00997C8D">
        <w:rPr>
          <w:rFonts w:ascii="Times New Roman" w:hAnsi="Times New Roman" w:cs="Times New Roman"/>
          <w:sz w:val="25"/>
          <w:szCs w:val="25"/>
        </w:rPr>
        <w:t xml:space="preserve">нежилого здания </w:t>
      </w:r>
      <w:r w:rsidR="007A7E6E" w:rsidRPr="00997C8D">
        <w:rPr>
          <w:rFonts w:ascii="Times New Roman" w:hAnsi="Times New Roman" w:cs="Times New Roman"/>
          <w:sz w:val="25"/>
          <w:szCs w:val="25"/>
        </w:rPr>
        <w:t>столярных мастерских</w:t>
      </w:r>
      <w:r w:rsidRPr="00997C8D">
        <w:rPr>
          <w:rFonts w:ascii="Times New Roman" w:hAnsi="Times New Roman" w:cs="Times New Roman"/>
          <w:sz w:val="25"/>
          <w:szCs w:val="25"/>
        </w:rPr>
        <w:t xml:space="preserve"> площадью </w:t>
      </w:r>
      <w:r w:rsidR="007A7E6E" w:rsidRPr="00997C8D">
        <w:rPr>
          <w:rFonts w:ascii="Times New Roman" w:hAnsi="Times New Roman" w:cs="Times New Roman"/>
          <w:sz w:val="25"/>
          <w:szCs w:val="25"/>
        </w:rPr>
        <w:t>117</w:t>
      </w:r>
      <w:r w:rsidRPr="00997C8D">
        <w:rPr>
          <w:rFonts w:ascii="Times New Roman" w:hAnsi="Times New Roman" w:cs="Times New Roman"/>
          <w:sz w:val="25"/>
          <w:szCs w:val="25"/>
        </w:rPr>
        <w:t>,</w:t>
      </w:r>
      <w:r w:rsidR="007A7E6E" w:rsidRPr="00997C8D">
        <w:rPr>
          <w:rFonts w:ascii="Times New Roman" w:hAnsi="Times New Roman" w:cs="Times New Roman"/>
          <w:sz w:val="25"/>
          <w:szCs w:val="25"/>
        </w:rPr>
        <w:t>5</w:t>
      </w:r>
      <w:r w:rsidRPr="00997C8D">
        <w:rPr>
          <w:rFonts w:ascii="Times New Roman" w:hAnsi="Times New Roman" w:cs="Times New Roman"/>
          <w:sz w:val="25"/>
          <w:szCs w:val="25"/>
        </w:rPr>
        <w:t xml:space="preserve"> кв.м (строение </w:t>
      </w:r>
      <w:r w:rsidR="007A7E6E" w:rsidRPr="00997C8D">
        <w:rPr>
          <w:rFonts w:ascii="Times New Roman" w:hAnsi="Times New Roman" w:cs="Times New Roman"/>
          <w:sz w:val="25"/>
          <w:szCs w:val="25"/>
        </w:rPr>
        <w:t>3</w:t>
      </w:r>
      <w:r w:rsidRPr="00997C8D">
        <w:rPr>
          <w:rFonts w:ascii="Times New Roman" w:hAnsi="Times New Roman" w:cs="Times New Roman"/>
          <w:sz w:val="25"/>
          <w:szCs w:val="25"/>
        </w:rPr>
        <w:t>) с кадастровым номером 22:70:000000:</w:t>
      </w:r>
      <w:r w:rsidR="007A7E6E" w:rsidRPr="00997C8D">
        <w:rPr>
          <w:rFonts w:ascii="Times New Roman" w:hAnsi="Times New Roman" w:cs="Times New Roman"/>
          <w:sz w:val="25"/>
          <w:szCs w:val="25"/>
        </w:rPr>
        <w:t>144</w:t>
      </w:r>
      <w:r w:rsidR="00997C8D" w:rsidRPr="00997C8D">
        <w:rPr>
          <w:rFonts w:ascii="Times New Roman" w:hAnsi="Times New Roman" w:cs="Times New Roman"/>
          <w:sz w:val="25"/>
          <w:szCs w:val="25"/>
        </w:rPr>
        <w:t>;</w:t>
      </w:r>
      <w:r w:rsidR="00634CE9" w:rsidRPr="00997C8D">
        <w:rPr>
          <w:rFonts w:ascii="Times New Roman" w:hAnsi="Times New Roman" w:cs="Times New Roman"/>
          <w:sz w:val="25"/>
          <w:szCs w:val="25"/>
        </w:rPr>
        <w:t xml:space="preserve"> </w:t>
      </w:r>
    </w:p>
    <w:p w14:paraId="5DB415C5" w14:textId="45081411" w:rsidR="003B7ACF" w:rsidRPr="00997C8D" w:rsidRDefault="00634CE9" w:rsidP="004C6B65">
      <w:pPr>
        <w:spacing w:after="0" w:line="240" w:lineRule="auto"/>
        <w:ind w:firstLine="709"/>
        <w:jc w:val="both"/>
        <w:rPr>
          <w:rFonts w:ascii="Times New Roman" w:hAnsi="Times New Roman" w:cs="Times New Roman"/>
          <w:sz w:val="25"/>
          <w:szCs w:val="25"/>
        </w:rPr>
      </w:pPr>
      <w:r w:rsidRPr="00997C8D">
        <w:rPr>
          <w:rFonts w:ascii="Times New Roman" w:hAnsi="Times New Roman" w:cs="Times New Roman"/>
          <w:sz w:val="25"/>
          <w:szCs w:val="25"/>
        </w:rPr>
        <w:t>земельного участка площадью 1</w:t>
      </w:r>
      <w:r w:rsidR="007A7E6E" w:rsidRPr="00997C8D">
        <w:rPr>
          <w:rFonts w:ascii="Times New Roman" w:hAnsi="Times New Roman" w:cs="Times New Roman"/>
          <w:sz w:val="25"/>
          <w:szCs w:val="25"/>
        </w:rPr>
        <w:t>728</w:t>
      </w:r>
      <w:r w:rsidRPr="00997C8D">
        <w:rPr>
          <w:rFonts w:ascii="Times New Roman" w:hAnsi="Times New Roman" w:cs="Times New Roman"/>
          <w:sz w:val="25"/>
          <w:szCs w:val="25"/>
        </w:rPr>
        <w:t>,0 кв.м с кадастровым номером 22:70:021</w:t>
      </w:r>
      <w:r w:rsidR="007A7E6E" w:rsidRPr="00997C8D">
        <w:rPr>
          <w:rFonts w:ascii="Times New Roman" w:hAnsi="Times New Roman" w:cs="Times New Roman"/>
          <w:sz w:val="25"/>
          <w:szCs w:val="25"/>
        </w:rPr>
        <w:t>60</w:t>
      </w:r>
      <w:r w:rsidR="00955F82" w:rsidRPr="00997C8D">
        <w:rPr>
          <w:rFonts w:ascii="Times New Roman" w:hAnsi="Times New Roman" w:cs="Times New Roman"/>
          <w:sz w:val="25"/>
          <w:szCs w:val="25"/>
        </w:rPr>
        <w:t>2</w:t>
      </w:r>
      <w:r w:rsidRPr="00997C8D">
        <w:rPr>
          <w:rFonts w:ascii="Times New Roman" w:hAnsi="Times New Roman" w:cs="Times New Roman"/>
          <w:sz w:val="25"/>
          <w:szCs w:val="25"/>
        </w:rPr>
        <w:t>:</w:t>
      </w:r>
      <w:r w:rsidR="007A7E6E" w:rsidRPr="00997C8D">
        <w:rPr>
          <w:rFonts w:ascii="Times New Roman" w:hAnsi="Times New Roman" w:cs="Times New Roman"/>
          <w:sz w:val="25"/>
          <w:szCs w:val="25"/>
        </w:rPr>
        <w:t>1470</w:t>
      </w:r>
      <w:r w:rsidR="00BF5910" w:rsidRPr="00997C8D">
        <w:rPr>
          <w:rFonts w:ascii="Times New Roman" w:hAnsi="Times New Roman" w:cs="Times New Roman"/>
          <w:sz w:val="25"/>
          <w:szCs w:val="25"/>
        </w:rPr>
        <w:t xml:space="preserve">, </w:t>
      </w:r>
      <w:r w:rsidRPr="00997C8D">
        <w:rPr>
          <w:rFonts w:ascii="Times New Roman" w:hAnsi="Times New Roman" w:cs="Times New Roman"/>
          <w:sz w:val="25"/>
          <w:szCs w:val="25"/>
        </w:rPr>
        <w:t>расположенных</w:t>
      </w:r>
      <w:r w:rsidR="0032698D" w:rsidRPr="00997C8D">
        <w:rPr>
          <w:rFonts w:ascii="Times New Roman" w:hAnsi="Times New Roman" w:cs="Times New Roman"/>
          <w:sz w:val="25"/>
          <w:szCs w:val="25"/>
        </w:rPr>
        <w:t xml:space="preserve"> по адресу: </w:t>
      </w:r>
      <w:r w:rsidR="00955F82" w:rsidRPr="00997C8D">
        <w:rPr>
          <w:rFonts w:ascii="Times New Roman" w:hAnsi="Times New Roman" w:cs="Times New Roman"/>
          <w:sz w:val="25"/>
          <w:szCs w:val="25"/>
        </w:rPr>
        <w:t xml:space="preserve">Алтайский край, г. Рубцовск, </w:t>
      </w:r>
      <w:r w:rsidR="00DE7867">
        <w:rPr>
          <w:rFonts w:ascii="Times New Roman" w:hAnsi="Times New Roman" w:cs="Times New Roman"/>
          <w:sz w:val="25"/>
          <w:szCs w:val="25"/>
        </w:rPr>
        <w:t xml:space="preserve">                     </w:t>
      </w:r>
      <w:r w:rsidR="007A7E6E" w:rsidRPr="00997C8D">
        <w:rPr>
          <w:rFonts w:ascii="Times New Roman" w:hAnsi="Times New Roman" w:cs="Times New Roman"/>
          <w:sz w:val="25"/>
          <w:szCs w:val="25"/>
        </w:rPr>
        <w:t>ул</w:t>
      </w:r>
      <w:r w:rsidR="0032698D" w:rsidRPr="00997C8D">
        <w:rPr>
          <w:rFonts w:ascii="Times New Roman" w:hAnsi="Times New Roman" w:cs="Times New Roman"/>
          <w:sz w:val="25"/>
          <w:szCs w:val="25"/>
        </w:rPr>
        <w:t xml:space="preserve">. </w:t>
      </w:r>
      <w:r w:rsidR="007A7E6E" w:rsidRPr="00997C8D">
        <w:rPr>
          <w:rFonts w:ascii="Times New Roman" w:hAnsi="Times New Roman" w:cs="Times New Roman"/>
          <w:sz w:val="25"/>
          <w:szCs w:val="25"/>
        </w:rPr>
        <w:t>Красная</w:t>
      </w:r>
      <w:r w:rsidR="0032698D" w:rsidRPr="00997C8D">
        <w:rPr>
          <w:rFonts w:ascii="Times New Roman" w:hAnsi="Times New Roman" w:cs="Times New Roman"/>
          <w:sz w:val="25"/>
          <w:szCs w:val="25"/>
        </w:rPr>
        <w:t xml:space="preserve">, </w:t>
      </w:r>
      <w:r w:rsidR="007A7E6E" w:rsidRPr="00997C8D">
        <w:rPr>
          <w:rFonts w:ascii="Times New Roman" w:hAnsi="Times New Roman" w:cs="Times New Roman"/>
          <w:sz w:val="25"/>
          <w:szCs w:val="25"/>
        </w:rPr>
        <w:t>100В</w:t>
      </w:r>
      <w:bookmarkEnd w:id="0"/>
      <w:r w:rsidR="0032698D" w:rsidRPr="00997C8D">
        <w:rPr>
          <w:rFonts w:ascii="Times New Roman" w:hAnsi="Times New Roman" w:cs="Times New Roman"/>
          <w:sz w:val="25"/>
          <w:szCs w:val="25"/>
        </w:rPr>
        <w:t xml:space="preserve">, </w:t>
      </w:r>
      <w:r w:rsidR="00BF5910" w:rsidRPr="00997C8D">
        <w:rPr>
          <w:rFonts w:ascii="Times New Roman" w:hAnsi="Times New Roman" w:cs="Times New Roman"/>
          <w:sz w:val="25"/>
          <w:szCs w:val="25"/>
        </w:rPr>
        <w:t>числящ</w:t>
      </w:r>
      <w:r w:rsidRPr="00997C8D">
        <w:rPr>
          <w:rFonts w:ascii="Times New Roman" w:hAnsi="Times New Roman" w:cs="Times New Roman"/>
          <w:sz w:val="25"/>
          <w:szCs w:val="25"/>
        </w:rPr>
        <w:t>их</w:t>
      </w:r>
      <w:r w:rsidR="00BF5910" w:rsidRPr="00997C8D">
        <w:rPr>
          <w:rFonts w:ascii="Times New Roman" w:hAnsi="Times New Roman" w:cs="Times New Roman"/>
          <w:sz w:val="25"/>
          <w:szCs w:val="25"/>
        </w:rPr>
        <w:t>ся в составе казны муниципального образования город Рубцовск Алтайского края</w:t>
      </w:r>
      <w:r w:rsidR="0023559D" w:rsidRPr="00997C8D">
        <w:rPr>
          <w:rFonts w:ascii="Times New Roman" w:hAnsi="Times New Roman" w:cs="Times New Roman"/>
          <w:sz w:val="25"/>
          <w:szCs w:val="25"/>
        </w:rPr>
        <w:t>, сроком на 5 лет.</w:t>
      </w:r>
    </w:p>
    <w:p w14:paraId="60B419A8" w14:textId="77777777" w:rsidR="003B7ACF" w:rsidRPr="00997C8D" w:rsidRDefault="009D74F1" w:rsidP="004C6B65">
      <w:pPr>
        <w:spacing w:after="0" w:line="240" w:lineRule="auto"/>
        <w:ind w:firstLine="709"/>
        <w:jc w:val="both"/>
        <w:rPr>
          <w:rFonts w:ascii="Times New Roman" w:hAnsi="Times New Roman" w:cs="Times New Roman"/>
          <w:sz w:val="25"/>
          <w:szCs w:val="25"/>
        </w:rPr>
      </w:pPr>
      <w:r w:rsidRPr="00997C8D">
        <w:rPr>
          <w:rFonts w:ascii="Times New Roman" w:eastAsia="Times New Roman" w:hAnsi="Times New Roman" w:cs="Times New Roman"/>
          <w:sz w:val="25"/>
          <w:szCs w:val="25"/>
        </w:rPr>
        <w:t>2</w:t>
      </w:r>
      <w:r w:rsidR="0023559D" w:rsidRPr="00997C8D">
        <w:rPr>
          <w:rFonts w:ascii="Times New Roman" w:eastAsia="Times New Roman" w:hAnsi="Times New Roman" w:cs="Times New Roman"/>
          <w:sz w:val="25"/>
          <w:szCs w:val="25"/>
        </w:rPr>
        <w:t xml:space="preserve">. </w:t>
      </w:r>
      <w:r w:rsidR="003B7ACF" w:rsidRPr="00997C8D">
        <w:rPr>
          <w:rFonts w:ascii="Times New Roman" w:eastAsia="Times New Roman" w:hAnsi="Times New Roman" w:cs="Times New Roman"/>
          <w:sz w:val="25"/>
          <w:szCs w:val="25"/>
        </w:rPr>
        <w:t xml:space="preserve">Определить </w:t>
      </w:r>
      <w:r w:rsidR="0023559D" w:rsidRPr="00997C8D">
        <w:rPr>
          <w:rFonts w:ascii="Times New Roman" w:eastAsia="Times New Roman" w:hAnsi="Times New Roman" w:cs="Times New Roman"/>
          <w:sz w:val="25"/>
          <w:szCs w:val="25"/>
        </w:rPr>
        <w:t>оператором</w:t>
      </w:r>
      <w:r w:rsidR="0023559D" w:rsidRPr="00997C8D">
        <w:rPr>
          <w:rFonts w:ascii="Times New Roman" w:hAnsi="Times New Roman" w:cs="Times New Roman"/>
          <w:bCs/>
          <w:sz w:val="25"/>
          <w:szCs w:val="25"/>
        </w:rPr>
        <w:t xml:space="preserve"> электронную торговую площадку </w:t>
      </w:r>
      <w:r w:rsidR="0023559D" w:rsidRPr="00997C8D">
        <w:rPr>
          <w:rFonts w:ascii="Times New Roman" w:hAnsi="Times New Roman" w:cs="Times New Roman"/>
          <w:bCs/>
          <w:color w:val="000000"/>
          <w:sz w:val="25"/>
          <w:szCs w:val="25"/>
        </w:rPr>
        <w:t xml:space="preserve">«РТС-ТЕНДЕР» </w:t>
      </w:r>
      <w:hyperlink r:id="rId9" w:history="1">
        <w:r w:rsidR="0023559D" w:rsidRPr="00997C8D">
          <w:rPr>
            <w:rStyle w:val="a3"/>
            <w:rFonts w:ascii="Times New Roman" w:hAnsi="Times New Roman" w:cs="Times New Roman"/>
            <w:bCs/>
            <w:sz w:val="25"/>
            <w:szCs w:val="25"/>
            <w:u w:val="none"/>
            <w:lang w:val="en-US"/>
          </w:rPr>
          <w:t>www</w:t>
        </w:r>
        <w:r w:rsidR="0023559D" w:rsidRPr="00997C8D">
          <w:rPr>
            <w:rStyle w:val="a3"/>
            <w:rFonts w:ascii="Times New Roman" w:hAnsi="Times New Roman" w:cs="Times New Roman"/>
            <w:bCs/>
            <w:sz w:val="25"/>
            <w:szCs w:val="25"/>
            <w:u w:val="none"/>
          </w:rPr>
          <w:t>.</w:t>
        </w:r>
        <w:r w:rsidR="0023559D" w:rsidRPr="00997C8D">
          <w:rPr>
            <w:rStyle w:val="a3"/>
            <w:rFonts w:ascii="Times New Roman" w:hAnsi="Times New Roman" w:cs="Times New Roman"/>
            <w:bCs/>
            <w:sz w:val="25"/>
            <w:szCs w:val="25"/>
            <w:u w:val="none"/>
            <w:lang w:val="en-US"/>
          </w:rPr>
          <w:t>rts</w:t>
        </w:r>
        <w:r w:rsidR="0023559D" w:rsidRPr="00997C8D">
          <w:rPr>
            <w:rStyle w:val="a3"/>
            <w:rFonts w:ascii="Times New Roman" w:hAnsi="Times New Roman" w:cs="Times New Roman"/>
            <w:bCs/>
            <w:sz w:val="25"/>
            <w:szCs w:val="25"/>
            <w:u w:val="none"/>
          </w:rPr>
          <w:t>-</w:t>
        </w:r>
        <w:r w:rsidR="0023559D" w:rsidRPr="00997C8D">
          <w:rPr>
            <w:rStyle w:val="a3"/>
            <w:rFonts w:ascii="Times New Roman" w:hAnsi="Times New Roman" w:cs="Times New Roman"/>
            <w:bCs/>
            <w:sz w:val="25"/>
            <w:szCs w:val="25"/>
            <w:u w:val="none"/>
            <w:lang w:val="en-US"/>
          </w:rPr>
          <w:t>tender</w:t>
        </w:r>
        <w:r w:rsidR="0023559D" w:rsidRPr="00997C8D">
          <w:rPr>
            <w:rStyle w:val="a3"/>
            <w:rFonts w:ascii="Times New Roman" w:hAnsi="Times New Roman" w:cs="Times New Roman"/>
            <w:bCs/>
            <w:sz w:val="25"/>
            <w:szCs w:val="25"/>
            <w:u w:val="none"/>
          </w:rPr>
          <w:t>.</w:t>
        </w:r>
        <w:r w:rsidR="0023559D" w:rsidRPr="00997C8D">
          <w:rPr>
            <w:rStyle w:val="a3"/>
            <w:rFonts w:ascii="Times New Roman" w:hAnsi="Times New Roman" w:cs="Times New Roman"/>
            <w:bCs/>
            <w:sz w:val="25"/>
            <w:szCs w:val="25"/>
            <w:u w:val="none"/>
            <w:lang w:val="en-US"/>
          </w:rPr>
          <w:t>ru</w:t>
        </w:r>
      </w:hyperlink>
      <w:r w:rsidR="003B7ACF" w:rsidRPr="00997C8D">
        <w:rPr>
          <w:rFonts w:ascii="Times New Roman" w:eastAsia="Times New Roman" w:hAnsi="Times New Roman" w:cs="Times New Roman"/>
          <w:sz w:val="25"/>
          <w:szCs w:val="25"/>
        </w:rPr>
        <w:t>.</w:t>
      </w:r>
    </w:p>
    <w:p w14:paraId="78491BDE" w14:textId="77777777" w:rsidR="00BD7273" w:rsidRPr="00997C8D" w:rsidRDefault="009D74F1" w:rsidP="00ED151F">
      <w:pPr>
        <w:spacing w:after="0" w:line="240" w:lineRule="auto"/>
        <w:ind w:firstLine="709"/>
        <w:jc w:val="both"/>
        <w:rPr>
          <w:rFonts w:ascii="Times New Roman" w:hAnsi="Times New Roman" w:cs="Times New Roman"/>
          <w:sz w:val="25"/>
          <w:szCs w:val="25"/>
        </w:rPr>
      </w:pPr>
      <w:r w:rsidRPr="00997C8D">
        <w:rPr>
          <w:rFonts w:ascii="Times New Roman" w:hAnsi="Times New Roman" w:cs="Times New Roman"/>
          <w:sz w:val="25"/>
          <w:szCs w:val="25"/>
        </w:rPr>
        <w:t>3</w:t>
      </w:r>
      <w:r w:rsidR="00BD7273" w:rsidRPr="00997C8D">
        <w:rPr>
          <w:rFonts w:ascii="Times New Roman" w:hAnsi="Times New Roman" w:cs="Times New Roman"/>
          <w:sz w:val="25"/>
          <w:szCs w:val="25"/>
        </w:rPr>
        <w:t>. Утвердить документацию к открытому</w:t>
      </w:r>
      <w:r w:rsidR="003B7ACF" w:rsidRPr="00997C8D">
        <w:rPr>
          <w:rFonts w:ascii="Times New Roman" w:hAnsi="Times New Roman" w:cs="Times New Roman"/>
          <w:sz w:val="25"/>
          <w:szCs w:val="25"/>
        </w:rPr>
        <w:t xml:space="preserve"> электронному</w:t>
      </w:r>
      <w:r w:rsidR="00BD7273" w:rsidRPr="00997C8D">
        <w:rPr>
          <w:rFonts w:ascii="Times New Roman" w:hAnsi="Times New Roman" w:cs="Times New Roman"/>
          <w:sz w:val="25"/>
          <w:szCs w:val="25"/>
        </w:rPr>
        <w:t xml:space="preserve"> аукциону на право заключения договор</w:t>
      </w:r>
      <w:r w:rsidR="00A7051E" w:rsidRPr="00997C8D">
        <w:rPr>
          <w:rFonts w:ascii="Times New Roman" w:hAnsi="Times New Roman" w:cs="Times New Roman"/>
          <w:sz w:val="25"/>
          <w:szCs w:val="25"/>
        </w:rPr>
        <w:t>а</w:t>
      </w:r>
      <w:r w:rsidR="00BD7273" w:rsidRPr="00997C8D">
        <w:rPr>
          <w:rFonts w:ascii="Times New Roman" w:hAnsi="Times New Roman" w:cs="Times New Roman"/>
          <w:sz w:val="25"/>
          <w:szCs w:val="25"/>
        </w:rPr>
        <w:t xml:space="preserve"> аренды </w:t>
      </w:r>
      <w:r w:rsidR="009A0CDD" w:rsidRPr="00997C8D">
        <w:rPr>
          <w:rFonts w:ascii="Times New Roman" w:hAnsi="Times New Roman" w:cs="Times New Roman"/>
          <w:sz w:val="25"/>
          <w:szCs w:val="25"/>
        </w:rPr>
        <w:t>согласно приложению</w:t>
      </w:r>
      <w:r w:rsidR="00BD7273" w:rsidRPr="00997C8D">
        <w:rPr>
          <w:rFonts w:ascii="Times New Roman" w:hAnsi="Times New Roman" w:cs="Times New Roman"/>
          <w:sz w:val="25"/>
          <w:szCs w:val="25"/>
        </w:rPr>
        <w:t xml:space="preserve">.  </w:t>
      </w:r>
    </w:p>
    <w:p w14:paraId="27BF0BAF" w14:textId="77777777" w:rsidR="00BD7273" w:rsidRPr="00997C8D" w:rsidRDefault="009D74F1" w:rsidP="004C6B65">
      <w:pPr>
        <w:tabs>
          <w:tab w:val="left" w:pos="6787"/>
        </w:tabs>
        <w:spacing w:after="0" w:line="240" w:lineRule="auto"/>
        <w:ind w:firstLine="709"/>
        <w:jc w:val="both"/>
        <w:rPr>
          <w:rFonts w:ascii="Times New Roman" w:hAnsi="Times New Roman" w:cs="Times New Roman"/>
          <w:sz w:val="25"/>
          <w:szCs w:val="25"/>
        </w:rPr>
      </w:pPr>
      <w:r w:rsidRPr="00997C8D">
        <w:rPr>
          <w:rFonts w:ascii="Times New Roman" w:hAnsi="Times New Roman" w:cs="Times New Roman"/>
          <w:sz w:val="25"/>
          <w:szCs w:val="25"/>
        </w:rPr>
        <w:t>4</w:t>
      </w:r>
      <w:r w:rsidR="00BD7273" w:rsidRPr="00997C8D">
        <w:rPr>
          <w:rFonts w:ascii="Times New Roman" w:hAnsi="Times New Roman" w:cs="Times New Roman"/>
          <w:sz w:val="25"/>
          <w:szCs w:val="25"/>
        </w:rPr>
        <w:t xml:space="preserve">. Контроль за исполнением настоящего распоряжения </w:t>
      </w:r>
      <w:r w:rsidR="000C22D6" w:rsidRPr="00997C8D">
        <w:rPr>
          <w:rFonts w:ascii="Times New Roman" w:hAnsi="Times New Roman" w:cs="Times New Roman"/>
          <w:sz w:val="25"/>
          <w:szCs w:val="25"/>
        </w:rPr>
        <w:t xml:space="preserve">возложить на </w:t>
      </w:r>
      <w:r w:rsidR="00ED151F" w:rsidRPr="00997C8D">
        <w:rPr>
          <w:rFonts w:ascii="Times New Roman" w:hAnsi="Times New Roman" w:cs="Times New Roman"/>
          <w:sz w:val="25"/>
          <w:szCs w:val="25"/>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997C8D">
        <w:rPr>
          <w:rFonts w:ascii="Times New Roman" w:hAnsi="Times New Roman" w:cs="Times New Roman"/>
          <w:sz w:val="25"/>
          <w:szCs w:val="25"/>
        </w:rPr>
        <w:t>.</w:t>
      </w:r>
    </w:p>
    <w:p w14:paraId="3A33BEB3" w14:textId="77777777" w:rsidR="00BD5FC5" w:rsidRPr="00997C8D" w:rsidRDefault="00BD5FC5" w:rsidP="00997C8D">
      <w:pPr>
        <w:tabs>
          <w:tab w:val="left" w:pos="6787"/>
        </w:tabs>
        <w:spacing w:after="0" w:line="240" w:lineRule="auto"/>
        <w:jc w:val="both"/>
        <w:rPr>
          <w:rFonts w:ascii="Times New Roman" w:hAnsi="Times New Roman" w:cs="Times New Roman"/>
          <w:sz w:val="25"/>
          <w:szCs w:val="25"/>
        </w:rPr>
      </w:pPr>
    </w:p>
    <w:p w14:paraId="0DB89FC4" w14:textId="13C481EC" w:rsidR="00FF4434" w:rsidRPr="00997C8D" w:rsidRDefault="00BD5FC5" w:rsidP="00011B1B">
      <w:pPr>
        <w:pStyle w:val="a7"/>
        <w:tabs>
          <w:tab w:val="left" w:pos="2870"/>
          <w:tab w:val="left" w:pos="7380"/>
        </w:tabs>
        <w:ind w:right="-284"/>
        <w:rPr>
          <w:sz w:val="25"/>
          <w:szCs w:val="25"/>
        </w:rPr>
      </w:pPr>
      <w:r w:rsidRPr="00997C8D">
        <w:rPr>
          <w:sz w:val="25"/>
          <w:szCs w:val="25"/>
        </w:rPr>
        <w:t xml:space="preserve">Глава города Рубцовска                         </w:t>
      </w:r>
      <w:r w:rsidR="009A0CDD" w:rsidRPr="00997C8D">
        <w:rPr>
          <w:sz w:val="25"/>
          <w:szCs w:val="25"/>
        </w:rPr>
        <w:t xml:space="preserve">                      </w:t>
      </w:r>
      <w:r w:rsidRPr="00997C8D">
        <w:rPr>
          <w:sz w:val="25"/>
          <w:szCs w:val="25"/>
        </w:rPr>
        <w:t xml:space="preserve">                           Д.З. Фельдман            </w:t>
      </w:r>
      <w:r w:rsidR="00FF4434" w:rsidRPr="00997C8D">
        <w:rPr>
          <w:sz w:val="25"/>
          <w:szCs w:val="25"/>
        </w:rPr>
        <w:br w:type="page"/>
      </w:r>
    </w:p>
    <w:p w14:paraId="7ED5CD82"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p>
    <w:p w14:paraId="6B39FF7A"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14:paraId="2B0AEEAC"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14:paraId="5D72FFFE" w14:textId="68D9A675"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от</w:t>
      </w:r>
      <w:r w:rsidR="003223DB">
        <w:rPr>
          <w:rFonts w:ascii="Times New Roman" w:hAnsi="Times New Roman" w:cs="Times New Roman"/>
          <w:sz w:val="26"/>
          <w:szCs w:val="26"/>
        </w:rPr>
        <w:t xml:space="preserve"> 07.02.2025</w:t>
      </w:r>
      <w:r w:rsidR="00C12274">
        <w:rPr>
          <w:rFonts w:ascii="Times New Roman" w:hAnsi="Times New Roman" w:cs="Times New Roman"/>
          <w:sz w:val="26"/>
          <w:szCs w:val="26"/>
        </w:rPr>
        <w:t xml:space="preserve"> </w:t>
      </w:r>
      <w:r>
        <w:rPr>
          <w:rFonts w:ascii="Times New Roman" w:hAnsi="Times New Roman" w:cs="Times New Roman"/>
          <w:sz w:val="26"/>
          <w:szCs w:val="26"/>
        </w:rPr>
        <w:t>№</w:t>
      </w:r>
      <w:r w:rsidR="007C003D">
        <w:rPr>
          <w:rFonts w:ascii="Times New Roman" w:hAnsi="Times New Roman" w:cs="Times New Roman"/>
          <w:sz w:val="26"/>
          <w:szCs w:val="26"/>
        </w:rPr>
        <w:t xml:space="preserve"> </w:t>
      </w:r>
      <w:r w:rsidR="003223DB">
        <w:rPr>
          <w:rFonts w:ascii="Times New Roman" w:hAnsi="Times New Roman" w:cs="Times New Roman"/>
          <w:sz w:val="26"/>
          <w:szCs w:val="26"/>
        </w:rPr>
        <w:t>47р</w:t>
      </w:r>
    </w:p>
    <w:p w14:paraId="1FD3A65E" w14:textId="77777777" w:rsidR="00C1352B" w:rsidRDefault="00C1352B" w:rsidP="00C1352B">
      <w:pPr>
        <w:pStyle w:val="ConsPlusNormal"/>
        <w:ind w:firstLine="0"/>
        <w:outlineLvl w:val="1"/>
        <w:rPr>
          <w:rFonts w:ascii="Times New Roman" w:hAnsi="Times New Roman" w:cs="Times New Roman"/>
          <w:sz w:val="26"/>
          <w:szCs w:val="26"/>
        </w:rPr>
      </w:pPr>
    </w:p>
    <w:p w14:paraId="15A217A1" w14:textId="77777777" w:rsidR="00B63F72" w:rsidRDefault="00B63F72" w:rsidP="00B63F72">
      <w:pPr>
        <w:pStyle w:val="ConsPlusNormal"/>
        <w:ind w:firstLine="0"/>
        <w:jc w:val="both"/>
        <w:outlineLvl w:val="1"/>
        <w:rPr>
          <w:rFonts w:ascii="Times New Roman" w:hAnsi="Times New Roman" w:cs="Times New Roman"/>
          <w:sz w:val="26"/>
          <w:szCs w:val="26"/>
        </w:rPr>
      </w:pPr>
    </w:p>
    <w:p w14:paraId="067126CD" w14:textId="77777777" w:rsidR="00383307" w:rsidRDefault="00383307" w:rsidP="00B63F72">
      <w:pPr>
        <w:pStyle w:val="ConsPlusNormal"/>
        <w:ind w:firstLine="0"/>
        <w:jc w:val="both"/>
        <w:outlineLvl w:val="1"/>
        <w:rPr>
          <w:rFonts w:ascii="Times New Roman" w:hAnsi="Times New Roman" w:cs="Times New Roman"/>
          <w:sz w:val="26"/>
          <w:szCs w:val="26"/>
        </w:rPr>
      </w:pPr>
    </w:p>
    <w:p w14:paraId="3DEA3980" w14:textId="77777777" w:rsidR="00B63F72" w:rsidRDefault="00B63F72" w:rsidP="00B63F72">
      <w:pPr>
        <w:pStyle w:val="ConsPlusNormal"/>
        <w:ind w:firstLine="0"/>
        <w:jc w:val="both"/>
        <w:outlineLvl w:val="1"/>
        <w:rPr>
          <w:rFonts w:ascii="Times New Roman" w:hAnsi="Times New Roman" w:cs="Times New Roman"/>
          <w:sz w:val="26"/>
          <w:szCs w:val="26"/>
        </w:rPr>
      </w:pPr>
    </w:p>
    <w:p w14:paraId="5DACB1B9" w14:textId="77777777" w:rsidR="00B63F72" w:rsidRDefault="00B63F72" w:rsidP="00B63F72">
      <w:pPr>
        <w:pStyle w:val="ConsPlusNormal"/>
        <w:ind w:firstLine="0"/>
        <w:jc w:val="both"/>
        <w:outlineLvl w:val="1"/>
        <w:rPr>
          <w:rFonts w:ascii="Times New Roman" w:hAnsi="Times New Roman" w:cs="Times New Roman"/>
          <w:sz w:val="26"/>
          <w:szCs w:val="26"/>
        </w:rPr>
      </w:pPr>
    </w:p>
    <w:p w14:paraId="452AF853" w14:textId="77777777"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14:paraId="1C855422" w14:textId="77777777" w:rsidR="00B63F72" w:rsidRDefault="00B63F72" w:rsidP="00B63F72">
      <w:pPr>
        <w:pStyle w:val="ConsPlusNormal"/>
        <w:ind w:firstLine="0"/>
        <w:jc w:val="both"/>
        <w:outlineLvl w:val="1"/>
        <w:rPr>
          <w:rFonts w:ascii="Times New Roman" w:hAnsi="Times New Roman" w:cs="Times New Roman"/>
          <w:b/>
          <w:sz w:val="26"/>
          <w:szCs w:val="26"/>
        </w:rPr>
      </w:pPr>
    </w:p>
    <w:p w14:paraId="41F956DF" w14:textId="5035FB01" w:rsidR="00D8091B" w:rsidRDefault="005A36F3" w:rsidP="00DE786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 </w:t>
      </w:r>
      <w:r w:rsidR="00D8091B">
        <w:rPr>
          <w:rFonts w:ascii="Times New Roman" w:hAnsi="Times New Roman" w:cs="Times New Roman"/>
          <w:sz w:val="26"/>
          <w:szCs w:val="26"/>
        </w:rPr>
        <w:t>электронному</w:t>
      </w:r>
      <w:r>
        <w:rPr>
          <w:rFonts w:ascii="Times New Roman" w:hAnsi="Times New Roman" w:cs="Times New Roman"/>
          <w:sz w:val="26"/>
          <w:szCs w:val="26"/>
        </w:rPr>
        <w:t xml:space="preserve"> аукциону</w:t>
      </w:r>
      <w:r w:rsidR="00634CE9">
        <w:rPr>
          <w:rFonts w:ascii="Times New Roman" w:hAnsi="Times New Roman" w:cs="Times New Roman"/>
          <w:sz w:val="26"/>
          <w:szCs w:val="26"/>
        </w:rPr>
        <w:t>, открытому по составу участников и форме подачи предложений о цене,</w:t>
      </w:r>
      <w:r>
        <w:rPr>
          <w:rFonts w:ascii="Times New Roman" w:hAnsi="Times New Roman" w:cs="Times New Roman"/>
          <w:sz w:val="26"/>
          <w:szCs w:val="26"/>
        </w:rPr>
        <w:t xml:space="preserve"> на право заключения договора аренды муниципального имуществ</w:t>
      </w:r>
      <w:r w:rsidR="00063784">
        <w:rPr>
          <w:rFonts w:ascii="Times New Roman" w:hAnsi="Times New Roman" w:cs="Times New Roman"/>
          <w:sz w:val="26"/>
          <w:szCs w:val="26"/>
        </w:rPr>
        <w:t>а</w:t>
      </w:r>
      <w:r w:rsidR="00DE7867">
        <w:rPr>
          <w:rFonts w:ascii="Times New Roman" w:hAnsi="Times New Roman" w:cs="Times New Roman"/>
          <w:sz w:val="26"/>
          <w:szCs w:val="26"/>
        </w:rPr>
        <w:t>:</w:t>
      </w:r>
      <w:r w:rsidR="00634CE9">
        <w:rPr>
          <w:rFonts w:ascii="Times New Roman" w:hAnsi="Times New Roman" w:cs="Times New Roman"/>
          <w:sz w:val="26"/>
          <w:szCs w:val="26"/>
        </w:rPr>
        <w:t xml:space="preserve"> </w:t>
      </w:r>
      <w:r w:rsidR="002C3199">
        <w:rPr>
          <w:rFonts w:ascii="Times New Roman" w:hAnsi="Times New Roman" w:cs="Times New Roman"/>
          <w:sz w:val="26"/>
          <w:szCs w:val="26"/>
        </w:rPr>
        <w:t>нежилого здания гаража автотранспортного площадью  64,7 кв.м (строение 1) с кадастровым номером 22:70:000000:212</w:t>
      </w:r>
      <w:r w:rsidR="00DE7867">
        <w:rPr>
          <w:rFonts w:ascii="Times New Roman" w:hAnsi="Times New Roman" w:cs="Times New Roman"/>
          <w:sz w:val="26"/>
          <w:szCs w:val="26"/>
        </w:rPr>
        <w:t>;</w:t>
      </w:r>
      <w:r w:rsidR="002C3199">
        <w:rPr>
          <w:rFonts w:ascii="Times New Roman" w:hAnsi="Times New Roman" w:cs="Times New Roman"/>
          <w:sz w:val="26"/>
          <w:szCs w:val="26"/>
        </w:rPr>
        <w:t xml:space="preserve"> нежилых зданий складов металлических площадью  197,9 кв.м (строение 2) с кадастровым номером 22:70:000000:134</w:t>
      </w:r>
      <w:r w:rsidR="00CC529D">
        <w:rPr>
          <w:rFonts w:ascii="Times New Roman" w:hAnsi="Times New Roman" w:cs="Times New Roman"/>
          <w:sz w:val="26"/>
          <w:szCs w:val="26"/>
        </w:rPr>
        <w:t>;</w:t>
      </w:r>
      <w:r w:rsidR="002C3199">
        <w:rPr>
          <w:rFonts w:ascii="Times New Roman" w:hAnsi="Times New Roman" w:cs="Times New Roman"/>
          <w:sz w:val="26"/>
          <w:szCs w:val="26"/>
        </w:rPr>
        <w:t xml:space="preserve"> нежилого здания столярных мастерских площадью 117,5 кв.м (строение 3) с кадастровым номером 22:70:000000:144</w:t>
      </w:r>
      <w:r w:rsidR="00CC529D">
        <w:rPr>
          <w:rFonts w:ascii="Times New Roman" w:hAnsi="Times New Roman" w:cs="Times New Roman"/>
          <w:sz w:val="26"/>
          <w:szCs w:val="26"/>
        </w:rPr>
        <w:t>;</w:t>
      </w:r>
      <w:r w:rsidR="002C3199">
        <w:rPr>
          <w:rFonts w:ascii="Times New Roman" w:hAnsi="Times New Roman" w:cs="Times New Roman"/>
          <w:sz w:val="26"/>
          <w:szCs w:val="26"/>
        </w:rPr>
        <w:t xml:space="preserve"> земельного участка площадью 1728,0 кв.м с кадастровым номером 22:70:021602:1470</w:t>
      </w:r>
      <w:r w:rsidR="002C3199" w:rsidRPr="0023559D">
        <w:rPr>
          <w:rFonts w:ascii="Times New Roman" w:hAnsi="Times New Roman" w:cs="Times New Roman"/>
          <w:sz w:val="26"/>
          <w:szCs w:val="26"/>
        </w:rPr>
        <w:t xml:space="preserve">, </w:t>
      </w:r>
      <w:r w:rsidR="002C3199">
        <w:rPr>
          <w:rFonts w:ascii="Times New Roman" w:hAnsi="Times New Roman" w:cs="Times New Roman"/>
          <w:sz w:val="26"/>
          <w:szCs w:val="26"/>
        </w:rPr>
        <w:t>расположенных по адресу: Алтайский край,  г. Рубцовск, ул. Красная, 100В</w:t>
      </w:r>
      <w:r w:rsidR="0031087D">
        <w:rPr>
          <w:rFonts w:ascii="Times New Roman" w:hAnsi="Times New Roman" w:cs="Times New Roman"/>
          <w:sz w:val="26"/>
          <w:szCs w:val="26"/>
        </w:rPr>
        <w:t xml:space="preserve">, </w:t>
      </w:r>
      <w:r w:rsidR="00634CE9">
        <w:rPr>
          <w:rFonts w:ascii="Times New Roman" w:hAnsi="Times New Roman" w:cs="Times New Roman"/>
          <w:sz w:val="26"/>
          <w:szCs w:val="26"/>
        </w:rPr>
        <w:t>числящихс</w:t>
      </w:r>
      <w:r>
        <w:rPr>
          <w:rFonts w:ascii="Times New Roman" w:hAnsi="Times New Roman" w:cs="Times New Roman"/>
          <w:sz w:val="26"/>
          <w:szCs w:val="26"/>
        </w:rPr>
        <w:t xml:space="preserve">я в составе казны муниципального образования город Рубцовск Алтайского </w:t>
      </w:r>
      <w:r w:rsidR="00526AC1">
        <w:rPr>
          <w:rFonts w:ascii="Times New Roman" w:hAnsi="Times New Roman" w:cs="Times New Roman"/>
          <w:sz w:val="26"/>
          <w:szCs w:val="26"/>
        </w:rPr>
        <w:t>края</w:t>
      </w:r>
    </w:p>
    <w:p w14:paraId="15867D89" w14:textId="77777777" w:rsidR="00063784" w:rsidRDefault="00063784" w:rsidP="00634CE9">
      <w:pPr>
        <w:tabs>
          <w:tab w:val="left" w:pos="709"/>
        </w:tabs>
        <w:spacing w:after="0" w:line="240" w:lineRule="auto"/>
        <w:ind w:firstLine="709"/>
        <w:jc w:val="center"/>
        <w:rPr>
          <w:rFonts w:ascii="Times New Roman" w:hAnsi="Times New Roman" w:cs="Times New Roman"/>
          <w:sz w:val="26"/>
          <w:szCs w:val="26"/>
        </w:rPr>
      </w:pPr>
    </w:p>
    <w:p w14:paraId="48CAA278" w14:textId="77777777" w:rsidR="00B63F72" w:rsidRDefault="00B63F72" w:rsidP="002C3199">
      <w:pPr>
        <w:pStyle w:val="ConsPlusNormal"/>
        <w:ind w:firstLine="0"/>
        <w:outlineLvl w:val="1"/>
        <w:rPr>
          <w:rFonts w:ascii="Times New Roman" w:hAnsi="Times New Roman" w:cs="Times New Roman"/>
          <w:b/>
          <w:sz w:val="26"/>
          <w:szCs w:val="26"/>
        </w:rPr>
      </w:pPr>
    </w:p>
    <w:p w14:paraId="20C7A492"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260139C0"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181143E2"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6965F35D"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073634D1" w14:textId="77777777" w:rsidR="00B63F72" w:rsidRDefault="00B63F72" w:rsidP="00B63F72">
      <w:pPr>
        <w:tabs>
          <w:tab w:val="left" w:pos="2145"/>
        </w:tabs>
        <w:spacing w:after="0" w:line="240" w:lineRule="auto"/>
        <w:rPr>
          <w:rFonts w:ascii="Times New Roman" w:hAnsi="Times New Roman" w:cs="Times New Roman"/>
          <w:sz w:val="26"/>
          <w:szCs w:val="26"/>
        </w:rPr>
      </w:pPr>
    </w:p>
    <w:p w14:paraId="4594FD55" w14:textId="77777777" w:rsidR="00B63F72" w:rsidRDefault="00B63F72" w:rsidP="00B63F72">
      <w:pPr>
        <w:tabs>
          <w:tab w:val="left" w:pos="2145"/>
        </w:tabs>
        <w:spacing w:after="0" w:line="240" w:lineRule="auto"/>
        <w:rPr>
          <w:rFonts w:ascii="Times New Roman" w:hAnsi="Times New Roman" w:cs="Times New Roman"/>
          <w:sz w:val="26"/>
          <w:szCs w:val="26"/>
        </w:rPr>
      </w:pPr>
    </w:p>
    <w:p w14:paraId="7FC783B0" w14:textId="77777777" w:rsidR="00B63F72" w:rsidRDefault="00B63F72" w:rsidP="00B63F72">
      <w:pPr>
        <w:tabs>
          <w:tab w:val="left" w:pos="2145"/>
        </w:tabs>
        <w:spacing w:after="0" w:line="240" w:lineRule="auto"/>
        <w:rPr>
          <w:rFonts w:ascii="Times New Roman" w:hAnsi="Times New Roman" w:cs="Times New Roman"/>
          <w:sz w:val="26"/>
          <w:szCs w:val="26"/>
        </w:rPr>
      </w:pPr>
    </w:p>
    <w:p w14:paraId="2413E0AA" w14:textId="77777777" w:rsidR="00383307" w:rsidRDefault="00383307" w:rsidP="00B63F72">
      <w:pPr>
        <w:tabs>
          <w:tab w:val="left" w:pos="2145"/>
        </w:tabs>
        <w:spacing w:after="0" w:line="240" w:lineRule="auto"/>
        <w:rPr>
          <w:rFonts w:ascii="Times New Roman" w:hAnsi="Times New Roman" w:cs="Times New Roman"/>
          <w:sz w:val="26"/>
          <w:szCs w:val="26"/>
        </w:rPr>
      </w:pPr>
    </w:p>
    <w:p w14:paraId="299E98A0" w14:textId="77777777" w:rsidR="00C12274" w:rsidRDefault="00C12274" w:rsidP="00B63F72">
      <w:pPr>
        <w:tabs>
          <w:tab w:val="left" w:pos="2145"/>
        </w:tabs>
        <w:spacing w:after="0" w:line="240" w:lineRule="auto"/>
        <w:rPr>
          <w:rFonts w:ascii="Times New Roman" w:hAnsi="Times New Roman" w:cs="Times New Roman"/>
          <w:sz w:val="26"/>
          <w:szCs w:val="26"/>
        </w:rPr>
      </w:pPr>
    </w:p>
    <w:p w14:paraId="4451F4D0" w14:textId="77777777" w:rsidR="00C12274" w:rsidRDefault="00C12274" w:rsidP="00B63F72">
      <w:pPr>
        <w:tabs>
          <w:tab w:val="left" w:pos="2145"/>
        </w:tabs>
        <w:spacing w:after="0" w:line="240" w:lineRule="auto"/>
        <w:rPr>
          <w:rFonts w:ascii="Times New Roman" w:hAnsi="Times New Roman" w:cs="Times New Roman"/>
          <w:sz w:val="26"/>
          <w:szCs w:val="26"/>
        </w:rPr>
      </w:pPr>
    </w:p>
    <w:p w14:paraId="17299C5E" w14:textId="77777777" w:rsidR="00C12274" w:rsidRDefault="00C12274" w:rsidP="00B63F72">
      <w:pPr>
        <w:tabs>
          <w:tab w:val="left" w:pos="2145"/>
        </w:tabs>
        <w:spacing w:after="0" w:line="240" w:lineRule="auto"/>
        <w:rPr>
          <w:rFonts w:ascii="Times New Roman" w:hAnsi="Times New Roman" w:cs="Times New Roman"/>
          <w:sz w:val="26"/>
          <w:szCs w:val="26"/>
        </w:rPr>
      </w:pPr>
    </w:p>
    <w:p w14:paraId="32607C98" w14:textId="77777777" w:rsidR="005C5568" w:rsidRDefault="005C5568" w:rsidP="00B63F72">
      <w:pPr>
        <w:tabs>
          <w:tab w:val="left" w:pos="2145"/>
        </w:tabs>
        <w:spacing w:after="0" w:line="240" w:lineRule="auto"/>
        <w:rPr>
          <w:rFonts w:ascii="Times New Roman" w:hAnsi="Times New Roman" w:cs="Times New Roman"/>
          <w:sz w:val="26"/>
          <w:szCs w:val="26"/>
        </w:rPr>
      </w:pPr>
    </w:p>
    <w:p w14:paraId="3A98A0C5" w14:textId="77777777" w:rsidR="00D8091B" w:rsidRDefault="00D8091B" w:rsidP="00B63F72">
      <w:pPr>
        <w:tabs>
          <w:tab w:val="left" w:pos="2145"/>
        </w:tabs>
        <w:spacing w:after="0" w:line="240" w:lineRule="auto"/>
        <w:rPr>
          <w:rFonts w:ascii="Times New Roman" w:hAnsi="Times New Roman" w:cs="Times New Roman"/>
          <w:sz w:val="26"/>
          <w:szCs w:val="26"/>
        </w:rPr>
      </w:pPr>
    </w:p>
    <w:p w14:paraId="0C5C7F55" w14:textId="77777777" w:rsidR="005C5568" w:rsidRDefault="005C5568" w:rsidP="00B63F72">
      <w:pPr>
        <w:tabs>
          <w:tab w:val="left" w:pos="2145"/>
        </w:tabs>
        <w:spacing w:after="0" w:line="240" w:lineRule="auto"/>
        <w:rPr>
          <w:rFonts w:ascii="Times New Roman" w:hAnsi="Times New Roman" w:cs="Times New Roman"/>
          <w:sz w:val="26"/>
          <w:szCs w:val="26"/>
        </w:rPr>
      </w:pPr>
    </w:p>
    <w:p w14:paraId="538DAA95" w14:textId="77777777" w:rsidR="005C5568" w:rsidRDefault="005C5568" w:rsidP="00B63F72">
      <w:pPr>
        <w:tabs>
          <w:tab w:val="left" w:pos="2145"/>
        </w:tabs>
        <w:spacing w:after="0" w:line="240" w:lineRule="auto"/>
        <w:rPr>
          <w:rFonts w:ascii="Times New Roman" w:hAnsi="Times New Roman" w:cs="Times New Roman"/>
          <w:sz w:val="26"/>
          <w:szCs w:val="26"/>
        </w:rPr>
      </w:pPr>
    </w:p>
    <w:p w14:paraId="7CD5F3A3" w14:textId="77777777" w:rsidR="00B63F72" w:rsidRDefault="00B63F72" w:rsidP="00B63F72">
      <w:pPr>
        <w:tabs>
          <w:tab w:val="left" w:pos="2145"/>
        </w:tabs>
        <w:spacing w:after="0" w:line="240" w:lineRule="auto"/>
        <w:rPr>
          <w:rFonts w:ascii="Times New Roman" w:hAnsi="Times New Roman" w:cs="Times New Roman"/>
          <w:sz w:val="26"/>
          <w:szCs w:val="26"/>
        </w:rPr>
      </w:pPr>
    </w:p>
    <w:p w14:paraId="36F0A86E" w14:textId="77777777" w:rsidR="00963319" w:rsidRDefault="00963319" w:rsidP="00B63F72">
      <w:pPr>
        <w:tabs>
          <w:tab w:val="left" w:pos="2145"/>
        </w:tabs>
        <w:spacing w:after="0" w:line="240" w:lineRule="auto"/>
        <w:rPr>
          <w:rFonts w:ascii="Times New Roman" w:hAnsi="Times New Roman" w:cs="Times New Roman"/>
          <w:sz w:val="26"/>
          <w:szCs w:val="26"/>
        </w:rPr>
      </w:pPr>
    </w:p>
    <w:p w14:paraId="497A534F" w14:textId="77777777" w:rsidR="00963319" w:rsidRDefault="00963319" w:rsidP="00B63F72">
      <w:pPr>
        <w:tabs>
          <w:tab w:val="left" w:pos="2145"/>
        </w:tabs>
        <w:spacing w:after="0" w:line="240" w:lineRule="auto"/>
        <w:rPr>
          <w:rFonts w:ascii="Times New Roman" w:hAnsi="Times New Roman" w:cs="Times New Roman"/>
          <w:sz w:val="26"/>
          <w:szCs w:val="26"/>
        </w:rPr>
      </w:pPr>
    </w:p>
    <w:p w14:paraId="74DAE53F" w14:textId="77777777" w:rsidR="00963319" w:rsidRDefault="00963319" w:rsidP="00B63F72">
      <w:pPr>
        <w:tabs>
          <w:tab w:val="left" w:pos="2145"/>
        </w:tabs>
        <w:spacing w:after="0" w:line="240" w:lineRule="auto"/>
        <w:rPr>
          <w:rFonts w:ascii="Times New Roman" w:hAnsi="Times New Roman" w:cs="Times New Roman"/>
          <w:sz w:val="26"/>
          <w:szCs w:val="26"/>
        </w:rPr>
      </w:pPr>
    </w:p>
    <w:p w14:paraId="0C99A324" w14:textId="77777777" w:rsidR="00963319" w:rsidRDefault="00963319" w:rsidP="00B63F72">
      <w:pPr>
        <w:tabs>
          <w:tab w:val="left" w:pos="2145"/>
        </w:tabs>
        <w:spacing w:after="0" w:line="240" w:lineRule="auto"/>
        <w:rPr>
          <w:rFonts w:ascii="Times New Roman" w:hAnsi="Times New Roman" w:cs="Times New Roman"/>
          <w:sz w:val="26"/>
          <w:szCs w:val="26"/>
        </w:rPr>
      </w:pPr>
    </w:p>
    <w:p w14:paraId="7D145C4A" w14:textId="77777777" w:rsidR="00963319" w:rsidRDefault="00963319" w:rsidP="00B63F72">
      <w:pPr>
        <w:tabs>
          <w:tab w:val="left" w:pos="2145"/>
        </w:tabs>
        <w:spacing w:after="0" w:line="240" w:lineRule="auto"/>
        <w:rPr>
          <w:rFonts w:ascii="Times New Roman" w:hAnsi="Times New Roman" w:cs="Times New Roman"/>
          <w:sz w:val="26"/>
          <w:szCs w:val="26"/>
        </w:rPr>
      </w:pPr>
    </w:p>
    <w:p w14:paraId="11257647" w14:textId="77777777" w:rsidR="00DF13DF" w:rsidRDefault="00DF13DF" w:rsidP="00B63F72">
      <w:pPr>
        <w:tabs>
          <w:tab w:val="left" w:pos="2145"/>
        </w:tabs>
        <w:spacing w:after="0" w:line="240" w:lineRule="auto"/>
        <w:rPr>
          <w:rFonts w:ascii="Times New Roman" w:hAnsi="Times New Roman" w:cs="Times New Roman"/>
          <w:sz w:val="26"/>
          <w:szCs w:val="26"/>
        </w:rPr>
      </w:pPr>
    </w:p>
    <w:p w14:paraId="65372AC7" w14:textId="77777777" w:rsidR="00DF13DF" w:rsidRDefault="00DF13DF" w:rsidP="00B63F72">
      <w:pPr>
        <w:tabs>
          <w:tab w:val="left" w:pos="2145"/>
        </w:tabs>
        <w:spacing w:after="0" w:line="240" w:lineRule="auto"/>
        <w:rPr>
          <w:rFonts w:ascii="Times New Roman" w:hAnsi="Times New Roman" w:cs="Times New Roman"/>
          <w:sz w:val="26"/>
          <w:szCs w:val="26"/>
        </w:rPr>
      </w:pPr>
    </w:p>
    <w:p w14:paraId="1070FBD9" w14:textId="77777777"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955F82">
        <w:rPr>
          <w:rFonts w:ascii="Times New Roman" w:hAnsi="Times New Roman" w:cs="Times New Roman"/>
          <w:sz w:val="26"/>
          <w:szCs w:val="26"/>
        </w:rPr>
        <w:t>25</w:t>
      </w:r>
      <w:r w:rsidR="00DF13DF">
        <w:rPr>
          <w:rFonts w:ascii="Times New Roman" w:hAnsi="Times New Roman" w:cs="Times New Roman"/>
          <w:sz w:val="26"/>
          <w:szCs w:val="26"/>
        </w:rPr>
        <w:br w:type="page"/>
      </w:r>
    </w:p>
    <w:p w14:paraId="597A685B" w14:textId="77777777"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14:paraId="4802518F" w14:textId="77777777" w:rsidR="00B63F72" w:rsidRDefault="00B63F72" w:rsidP="00B63F72">
      <w:pPr>
        <w:spacing w:after="0" w:line="240" w:lineRule="auto"/>
        <w:rPr>
          <w:rFonts w:ascii="Times New Roman" w:hAnsi="Times New Roman" w:cs="Times New Roman"/>
          <w:b/>
          <w:sz w:val="26"/>
          <w:szCs w:val="26"/>
        </w:rPr>
      </w:pPr>
    </w:p>
    <w:p w14:paraId="1BFFC75F" w14:textId="77777777"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14:paraId="3E905AFB"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14:paraId="42FF365C"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14:paraId="53D545D5"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14:paraId="37E4D120"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14:paraId="60377CCF"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14:paraId="4BBBF647"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14:paraId="04E3DCE9"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14:paraId="349E8553" w14:textId="77777777"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14:paraId="406DA136" w14:textId="77777777"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14:paraId="48CE6936" w14:textId="77777777"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14:paraId="31A7193B" w14:textId="77777777" w:rsidR="00E16B0F" w:rsidRPr="00621331"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Pr="00621331">
        <w:rPr>
          <w:rFonts w:ascii="Times New Roman" w:hAnsi="Times New Roman" w:cs="Times New Roman"/>
          <w:sz w:val="26"/>
          <w:szCs w:val="26"/>
        </w:rPr>
        <w:t>;</w:t>
      </w:r>
    </w:p>
    <w:p w14:paraId="727FB363" w14:textId="77777777" w:rsidR="00E16B0F"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14:paraId="2811DDB2" w14:textId="77777777" w:rsidR="00E16B0F" w:rsidRDefault="00E16B0F" w:rsidP="0076684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3. </w:t>
      </w:r>
      <w:r w:rsidR="0076684A">
        <w:rPr>
          <w:rFonts w:ascii="Times New Roman" w:hAnsi="Times New Roman" w:cs="Times New Roman"/>
          <w:sz w:val="26"/>
          <w:szCs w:val="26"/>
        </w:rPr>
        <w:t>Проект договора аренды.</w:t>
      </w:r>
    </w:p>
    <w:p w14:paraId="5072AB89" w14:textId="77777777" w:rsidR="00B63F72" w:rsidRPr="00A234C2" w:rsidRDefault="00B63F72" w:rsidP="00E16B0F">
      <w:pPr>
        <w:spacing w:after="0" w:line="240" w:lineRule="auto"/>
        <w:ind w:left="360"/>
        <w:rPr>
          <w:rFonts w:ascii="Times New Roman" w:hAnsi="Times New Roman" w:cs="Times New Roman"/>
          <w:sz w:val="26"/>
          <w:szCs w:val="26"/>
        </w:rPr>
      </w:pPr>
    </w:p>
    <w:p w14:paraId="5A2B979C" w14:textId="77777777" w:rsidR="00B63F72" w:rsidRDefault="00B63F72" w:rsidP="00B63F72">
      <w:pPr>
        <w:spacing w:after="0" w:line="240" w:lineRule="auto"/>
        <w:rPr>
          <w:rFonts w:ascii="Times New Roman" w:hAnsi="Times New Roman" w:cs="Times New Roman"/>
          <w:sz w:val="26"/>
          <w:szCs w:val="26"/>
        </w:rPr>
      </w:pPr>
    </w:p>
    <w:p w14:paraId="55642AA4" w14:textId="77777777" w:rsidR="00B63F72" w:rsidRDefault="00B63F72" w:rsidP="00B63F72">
      <w:pPr>
        <w:spacing w:after="0" w:line="240" w:lineRule="auto"/>
        <w:jc w:val="both"/>
        <w:rPr>
          <w:rFonts w:ascii="Times New Roman" w:hAnsi="Times New Roman" w:cs="Times New Roman"/>
          <w:sz w:val="26"/>
          <w:szCs w:val="26"/>
        </w:rPr>
      </w:pPr>
    </w:p>
    <w:p w14:paraId="7EC4AFCA" w14:textId="77777777" w:rsidR="00B63F72" w:rsidRDefault="00B63F72" w:rsidP="00B63F72">
      <w:pPr>
        <w:spacing w:after="0" w:line="240" w:lineRule="auto"/>
        <w:rPr>
          <w:rFonts w:ascii="Times New Roman" w:hAnsi="Times New Roman" w:cs="Times New Roman"/>
          <w:sz w:val="26"/>
          <w:szCs w:val="26"/>
        </w:rPr>
      </w:pPr>
    </w:p>
    <w:p w14:paraId="5A98CCE5" w14:textId="77777777" w:rsidR="00B63F72" w:rsidRDefault="00B63F72" w:rsidP="00B63F72">
      <w:pPr>
        <w:spacing w:after="0" w:line="240" w:lineRule="auto"/>
        <w:rPr>
          <w:rFonts w:ascii="Times New Roman" w:hAnsi="Times New Roman" w:cs="Times New Roman"/>
          <w:sz w:val="26"/>
          <w:szCs w:val="26"/>
        </w:rPr>
      </w:pPr>
    </w:p>
    <w:p w14:paraId="32F9586A" w14:textId="77777777" w:rsidR="00B63F72" w:rsidRDefault="00B63F72" w:rsidP="00B63F72">
      <w:pPr>
        <w:spacing w:after="0" w:line="240" w:lineRule="auto"/>
        <w:rPr>
          <w:rFonts w:ascii="Times New Roman" w:hAnsi="Times New Roman" w:cs="Times New Roman"/>
          <w:sz w:val="26"/>
          <w:szCs w:val="26"/>
        </w:rPr>
      </w:pPr>
    </w:p>
    <w:p w14:paraId="22C1B194" w14:textId="77777777" w:rsidR="00B63F72" w:rsidRDefault="00B63F72" w:rsidP="00C57B1F">
      <w:pPr>
        <w:spacing w:after="0" w:line="240" w:lineRule="auto"/>
        <w:rPr>
          <w:rFonts w:ascii="Times New Roman" w:hAnsi="Times New Roman" w:cs="Times New Roman"/>
          <w:sz w:val="26"/>
          <w:szCs w:val="26"/>
        </w:rPr>
      </w:pPr>
    </w:p>
    <w:p w14:paraId="7BC630C9" w14:textId="77777777" w:rsidR="00B63F72" w:rsidRDefault="00B63F72" w:rsidP="00B63F72">
      <w:pPr>
        <w:spacing w:after="0" w:line="240" w:lineRule="auto"/>
        <w:rPr>
          <w:rFonts w:ascii="Times New Roman" w:hAnsi="Times New Roman" w:cs="Times New Roman"/>
          <w:sz w:val="26"/>
          <w:szCs w:val="26"/>
        </w:rPr>
      </w:pPr>
    </w:p>
    <w:p w14:paraId="7D4A8DCB" w14:textId="77777777" w:rsidR="00B63F72" w:rsidRDefault="00B63F72" w:rsidP="00B63F72">
      <w:pPr>
        <w:spacing w:after="0" w:line="240" w:lineRule="auto"/>
        <w:rPr>
          <w:rFonts w:ascii="Times New Roman" w:hAnsi="Times New Roman" w:cs="Times New Roman"/>
          <w:sz w:val="26"/>
          <w:szCs w:val="26"/>
        </w:rPr>
      </w:pPr>
    </w:p>
    <w:p w14:paraId="302EB1D6" w14:textId="77777777" w:rsidR="00B63F72" w:rsidRDefault="00B63F72" w:rsidP="00B63F72">
      <w:pPr>
        <w:spacing w:after="0" w:line="240" w:lineRule="auto"/>
        <w:rPr>
          <w:rFonts w:ascii="Times New Roman" w:hAnsi="Times New Roman" w:cs="Times New Roman"/>
          <w:sz w:val="26"/>
          <w:szCs w:val="26"/>
        </w:rPr>
      </w:pPr>
    </w:p>
    <w:p w14:paraId="0A6939C9" w14:textId="77777777" w:rsidR="00B63F72" w:rsidRDefault="00B63F72" w:rsidP="00B63F72">
      <w:pPr>
        <w:spacing w:after="0" w:line="240" w:lineRule="auto"/>
        <w:rPr>
          <w:rFonts w:ascii="Times New Roman" w:hAnsi="Times New Roman" w:cs="Times New Roman"/>
          <w:sz w:val="26"/>
          <w:szCs w:val="26"/>
        </w:rPr>
      </w:pPr>
    </w:p>
    <w:p w14:paraId="01DA7BBC" w14:textId="77777777" w:rsidR="00B63F72" w:rsidRDefault="00B63F72" w:rsidP="00B63F72">
      <w:pPr>
        <w:spacing w:after="0" w:line="240" w:lineRule="auto"/>
        <w:rPr>
          <w:rFonts w:ascii="Times New Roman" w:hAnsi="Times New Roman" w:cs="Times New Roman"/>
          <w:sz w:val="26"/>
          <w:szCs w:val="26"/>
        </w:rPr>
      </w:pPr>
    </w:p>
    <w:p w14:paraId="35C9991D" w14:textId="77777777" w:rsidR="00B63F72" w:rsidRDefault="00B63F72" w:rsidP="00B63F72">
      <w:pPr>
        <w:spacing w:after="0" w:line="240" w:lineRule="auto"/>
        <w:rPr>
          <w:rFonts w:ascii="Times New Roman" w:hAnsi="Times New Roman" w:cs="Times New Roman"/>
          <w:sz w:val="26"/>
          <w:szCs w:val="26"/>
        </w:rPr>
      </w:pPr>
    </w:p>
    <w:p w14:paraId="1203C1C3" w14:textId="77777777" w:rsidR="00B63F72" w:rsidRDefault="00B63F72" w:rsidP="00B63F72">
      <w:pPr>
        <w:spacing w:after="0" w:line="240" w:lineRule="auto"/>
        <w:rPr>
          <w:rFonts w:ascii="Times New Roman" w:hAnsi="Times New Roman" w:cs="Times New Roman"/>
          <w:sz w:val="26"/>
          <w:szCs w:val="26"/>
        </w:rPr>
      </w:pPr>
    </w:p>
    <w:p w14:paraId="352D0040" w14:textId="77777777" w:rsidR="00B63F72" w:rsidRDefault="00B63F72" w:rsidP="00B63F72">
      <w:pPr>
        <w:spacing w:after="0" w:line="240" w:lineRule="auto"/>
        <w:rPr>
          <w:rFonts w:ascii="Times New Roman" w:hAnsi="Times New Roman" w:cs="Times New Roman"/>
          <w:sz w:val="26"/>
          <w:szCs w:val="26"/>
        </w:rPr>
      </w:pPr>
    </w:p>
    <w:p w14:paraId="1A6F69C0" w14:textId="77777777" w:rsidR="00B63F72" w:rsidRDefault="00B63F72" w:rsidP="00B63F72">
      <w:pPr>
        <w:spacing w:after="0" w:line="240" w:lineRule="auto"/>
        <w:rPr>
          <w:rFonts w:ascii="Times New Roman" w:hAnsi="Times New Roman" w:cs="Times New Roman"/>
          <w:sz w:val="26"/>
          <w:szCs w:val="26"/>
        </w:rPr>
      </w:pPr>
    </w:p>
    <w:p w14:paraId="3F389DB4" w14:textId="77777777" w:rsidR="00B63F72" w:rsidRDefault="00B63F72" w:rsidP="00B63F72">
      <w:pPr>
        <w:spacing w:after="0" w:line="240" w:lineRule="auto"/>
        <w:rPr>
          <w:rFonts w:ascii="Times New Roman" w:hAnsi="Times New Roman" w:cs="Times New Roman"/>
          <w:sz w:val="26"/>
          <w:szCs w:val="26"/>
        </w:rPr>
      </w:pPr>
    </w:p>
    <w:p w14:paraId="7A06C9A5" w14:textId="77777777" w:rsidR="00B63F72" w:rsidRDefault="00B63F72" w:rsidP="00B63F72">
      <w:pPr>
        <w:spacing w:after="0" w:line="240" w:lineRule="auto"/>
        <w:rPr>
          <w:rFonts w:ascii="Times New Roman" w:hAnsi="Times New Roman" w:cs="Times New Roman"/>
          <w:sz w:val="26"/>
          <w:szCs w:val="26"/>
        </w:rPr>
      </w:pPr>
    </w:p>
    <w:p w14:paraId="7172B52D" w14:textId="77777777" w:rsidR="00543630" w:rsidRDefault="00543630" w:rsidP="00B63F72">
      <w:pPr>
        <w:spacing w:after="0" w:line="240" w:lineRule="auto"/>
        <w:rPr>
          <w:rFonts w:ascii="Times New Roman" w:hAnsi="Times New Roman" w:cs="Times New Roman"/>
          <w:sz w:val="26"/>
          <w:szCs w:val="26"/>
        </w:rPr>
      </w:pPr>
    </w:p>
    <w:p w14:paraId="589D7176" w14:textId="77777777" w:rsidR="00B63F72" w:rsidRDefault="00B63F72" w:rsidP="00B63F72">
      <w:pPr>
        <w:spacing w:after="0" w:line="240" w:lineRule="auto"/>
        <w:rPr>
          <w:rFonts w:ascii="Times New Roman" w:hAnsi="Times New Roman" w:cs="Times New Roman"/>
          <w:sz w:val="26"/>
          <w:szCs w:val="26"/>
        </w:rPr>
      </w:pPr>
    </w:p>
    <w:p w14:paraId="2B16AE49" w14:textId="77777777" w:rsidR="00B63F72" w:rsidRDefault="00B63F72" w:rsidP="00B63F72">
      <w:pPr>
        <w:spacing w:after="0" w:line="240" w:lineRule="auto"/>
        <w:rPr>
          <w:rFonts w:ascii="Times New Roman" w:hAnsi="Times New Roman" w:cs="Times New Roman"/>
          <w:sz w:val="26"/>
          <w:szCs w:val="26"/>
        </w:rPr>
      </w:pPr>
    </w:p>
    <w:p w14:paraId="2028E802" w14:textId="77777777" w:rsidR="00B63F72" w:rsidRDefault="00B63F72" w:rsidP="00B63F72">
      <w:pPr>
        <w:spacing w:after="0" w:line="240" w:lineRule="auto"/>
        <w:rPr>
          <w:rFonts w:ascii="Times New Roman" w:hAnsi="Times New Roman" w:cs="Times New Roman"/>
          <w:sz w:val="26"/>
          <w:szCs w:val="26"/>
        </w:rPr>
      </w:pPr>
    </w:p>
    <w:p w14:paraId="5C596520" w14:textId="77777777" w:rsidR="00B63F72" w:rsidRDefault="00B63F72" w:rsidP="00B63F72">
      <w:pPr>
        <w:spacing w:after="0" w:line="240" w:lineRule="auto"/>
        <w:rPr>
          <w:rFonts w:ascii="Times New Roman" w:hAnsi="Times New Roman" w:cs="Times New Roman"/>
          <w:sz w:val="26"/>
          <w:szCs w:val="26"/>
        </w:rPr>
      </w:pPr>
    </w:p>
    <w:p w14:paraId="6C8952A4" w14:textId="77777777" w:rsidR="00B63F72" w:rsidRDefault="00B63F72" w:rsidP="00B63F72">
      <w:pPr>
        <w:spacing w:after="0" w:line="240" w:lineRule="auto"/>
        <w:rPr>
          <w:rFonts w:ascii="Times New Roman" w:hAnsi="Times New Roman" w:cs="Times New Roman"/>
          <w:sz w:val="26"/>
          <w:szCs w:val="26"/>
        </w:rPr>
      </w:pPr>
    </w:p>
    <w:p w14:paraId="6B344B7F" w14:textId="77777777" w:rsidR="001F6554" w:rsidRDefault="001F6554" w:rsidP="00B63F72">
      <w:pPr>
        <w:spacing w:after="0" w:line="240" w:lineRule="auto"/>
        <w:rPr>
          <w:rFonts w:ascii="Times New Roman" w:hAnsi="Times New Roman" w:cs="Times New Roman"/>
          <w:sz w:val="26"/>
          <w:szCs w:val="26"/>
        </w:rPr>
      </w:pPr>
    </w:p>
    <w:p w14:paraId="504132F5" w14:textId="77777777" w:rsidR="001F6554" w:rsidRDefault="001F6554" w:rsidP="00B63F72">
      <w:pPr>
        <w:spacing w:after="0" w:line="240" w:lineRule="auto"/>
        <w:rPr>
          <w:rFonts w:ascii="Times New Roman" w:hAnsi="Times New Roman" w:cs="Times New Roman"/>
          <w:sz w:val="26"/>
          <w:szCs w:val="26"/>
        </w:rPr>
      </w:pPr>
    </w:p>
    <w:p w14:paraId="704CC987" w14:textId="77777777" w:rsidR="00447E55" w:rsidRDefault="00447E55" w:rsidP="00B63F72">
      <w:pPr>
        <w:spacing w:after="0" w:line="240" w:lineRule="auto"/>
        <w:rPr>
          <w:rFonts w:ascii="Times New Roman" w:hAnsi="Times New Roman" w:cs="Times New Roman"/>
          <w:sz w:val="26"/>
          <w:szCs w:val="26"/>
        </w:rPr>
      </w:pPr>
    </w:p>
    <w:p w14:paraId="4CDC28CB" w14:textId="77777777" w:rsidR="004D656D" w:rsidRDefault="004D656D" w:rsidP="00B63F72">
      <w:pPr>
        <w:spacing w:after="0" w:line="240" w:lineRule="auto"/>
        <w:rPr>
          <w:rFonts w:ascii="Times New Roman" w:hAnsi="Times New Roman" w:cs="Times New Roman"/>
          <w:sz w:val="26"/>
          <w:szCs w:val="26"/>
        </w:rPr>
      </w:pPr>
    </w:p>
    <w:p w14:paraId="3515CB30" w14:textId="77777777" w:rsidR="003D7ADB" w:rsidRDefault="003D7ADB" w:rsidP="00B63F72">
      <w:pPr>
        <w:spacing w:after="0" w:line="240" w:lineRule="auto"/>
        <w:rPr>
          <w:rFonts w:ascii="Times New Roman" w:hAnsi="Times New Roman" w:cs="Times New Roman"/>
          <w:sz w:val="26"/>
          <w:szCs w:val="26"/>
        </w:rPr>
      </w:pPr>
    </w:p>
    <w:p w14:paraId="2020C94E" w14:textId="77777777" w:rsidR="00A40A87" w:rsidRDefault="00A40A87" w:rsidP="00B63F72">
      <w:pPr>
        <w:spacing w:after="0" w:line="240" w:lineRule="auto"/>
        <w:rPr>
          <w:rFonts w:ascii="Times New Roman" w:hAnsi="Times New Roman" w:cs="Times New Roman"/>
          <w:sz w:val="26"/>
          <w:szCs w:val="26"/>
        </w:rPr>
      </w:pPr>
    </w:p>
    <w:p w14:paraId="24D77926" w14:textId="77777777" w:rsidR="00E16B0F" w:rsidRDefault="00E16B0F" w:rsidP="00E64537">
      <w:pPr>
        <w:tabs>
          <w:tab w:val="left" w:pos="709"/>
        </w:tabs>
        <w:spacing w:after="0" w:line="240" w:lineRule="auto"/>
        <w:rPr>
          <w:rFonts w:ascii="Times New Roman" w:hAnsi="Times New Roman" w:cs="Times New Roman"/>
          <w:b/>
          <w:sz w:val="26"/>
          <w:szCs w:val="26"/>
        </w:rPr>
      </w:pPr>
    </w:p>
    <w:p w14:paraId="794F690A" w14:textId="77777777" w:rsidR="00431E08" w:rsidRPr="00431E08" w:rsidRDefault="00431E08" w:rsidP="00431E08">
      <w:pPr>
        <w:jc w:val="center"/>
        <w:rPr>
          <w:rFonts w:ascii="Times New Roman" w:hAnsi="Times New Roman" w:cs="Times New Roman"/>
          <w:sz w:val="26"/>
          <w:szCs w:val="26"/>
        </w:rPr>
      </w:pPr>
      <w:bookmarkStart w:id="1" w:name="_Toc109101000"/>
      <w:r w:rsidRPr="00431E08">
        <w:rPr>
          <w:rFonts w:ascii="Times New Roman" w:hAnsi="Times New Roman" w:cs="Times New Roman"/>
          <w:sz w:val="26"/>
          <w:szCs w:val="26"/>
        </w:rPr>
        <w:lastRenderedPageBreak/>
        <w:t>1.</w:t>
      </w:r>
      <w:r w:rsidRPr="00431E08">
        <w:rPr>
          <w:rStyle w:val="10"/>
          <w:rFonts w:ascii="Times New Roman" w:hAnsi="Times New Roman" w:cs="Times New Roman"/>
          <w:color w:val="auto"/>
          <w:sz w:val="26"/>
          <w:szCs w:val="26"/>
        </w:rPr>
        <w:t>ОБЩИЕ ПОЛОЖЕНИЯ АУКЦИОНА</w:t>
      </w:r>
      <w:bookmarkEnd w:id="1"/>
    </w:p>
    <w:p w14:paraId="767D9459" w14:textId="1E965EDF" w:rsidR="00431E08" w:rsidRPr="00572BBB" w:rsidRDefault="00431E08" w:rsidP="00A22BB7">
      <w:pPr>
        <w:pStyle w:val="ad"/>
        <w:ind w:firstLine="709"/>
        <w:jc w:val="both"/>
        <w:rPr>
          <w:rFonts w:ascii="Times New Roman" w:hAnsi="Times New Roman" w:cs="Times New Roman"/>
          <w:bCs/>
          <w:sz w:val="26"/>
          <w:szCs w:val="26"/>
        </w:rPr>
      </w:pPr>
      <w:r w:rsidRPr="00572BBB">
        <w:rPr>
          <w:rFonts w:ascii="Times New Roman" w:hAnsi="Times New Roman" w:cs="Times New Roman"/>
          <w:bCs/>
          <w:sz w:val="26"/>
          <w:szCs w:val="26"/>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CC529D">
        <w:rPr>
          <w:rFonts w:ascii="Times New Roman" w:hAnsi="Times New Roman" w:cs="Times New Roman"/>
          <w:bCs/>
          <w:sz w:val="26"/>
          <w:szCs w:val="26"/>
        </w:rPr>
        <w:t xml:space="preserve">             </w:t>
      </w:r>
      <w:r w:rsidRPr="00572BBB">
        <w:rPr>
          <w:rFonts w:ascii="Times New Roman" w:hAnsi="Times New Roman" w:cs="Times New Roman"/>
          <w:bCs/>
          <w:sz w:val="26"/>
          <w:szCs w:val="26"/>
        </w:rPr>
        <w:t xml:space="preserve">№ 135-ФЗ «О защите конкуренции», приказом Федеральной антимонопольной службы от </w:t>
      </w:r>
      <w:r w:rsidR="00F92CF9" w:rsidRPr="00572BBB">
        <w:rPr>
          <w:rFonts w:ascii="Times New Roman" w:hAnsi="Times New Roman" w:cs="Times New Roman"/>
          <w:bCs/>
          <w:sz w:val="26"/>
          <w:szCs w:val="26"/>
        </w:rPr>
        <w:t>21</w:t>
      </w:r>
      <w:r w:rsidRPr="00572BBB">
        <w:rPr>
          <w:rFonts w:ascii="Times New Roman" w:hAnsi="Times New Roman" w:cs="Times New Roman"/>
          <w:bCs/>
          <w:sz w:val="26"/>
          <w:szCs w:val="26"/>
        </w:rPr>
        <w:t xml:space="preserve"> </w:t>
      </w:r>
      <w:r w:rsidR="00F92CF9" w:rsidRPr="00572BBB">
        <w:rPr>
          <w:rFonts w:ascii="Times New Roman" w:hAnsi="Times New Roman" w:cs="Times New Roman"/>
          <w:bCs/>
          <w:sz w:val="26"/>
          <w:szCs w:val="26"/>
        </w:rPr>
        <w:t>марта</w:t>
      </w:r>
      <w:r w:rsidRPr="00572BBB">
        <w:rPr>
          <w:rFonts w:ascii="Times New Roman" w:hAnsi="Times New Roman" w:cs="Times New Roman"/>
          <w:bCs/>
          <w:sz w:val="26"/>
          <w:szCs w:val="26"/>
        </w:rPr>
        <w:t xml:space="preserve"> 20</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года № </w:t>
      </w:r>
      <w:r w:rsidR="00F92CF9" w:rsidRPr="00572BBB">
        <w:rPr>
          <w:rFonts w:ascii="Times New Roman" w:hAnsi="Times New Roman" w:cs="Times New Roman"/>
          <w:bCs/>
          <w:sz w:val="26"/>
          <w:szCs w:val="26"/>
        </w:rPr>
        <w:t>14</w:t>
      </w:r>
      <w:r w:rsidRPr="00572BBB">
        <w:rPr>
          <w:rFonts w:ascii="Times New Roman" w:hAnsi="Times New Roman" w:cs="Times New Roman"/>
          <w:bCs/>
          <w:sz w:val="26"/>
          <w:szCs w:val="26"/>
        </w:rPr>
        <w:t>7</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rPr>
          <w:rFonts w:ascii="Times New Roman" w:hAnsi="Times New Roman" w:cs="Times New Roman"/>
          <w:sz w:val="26"/>
          <w:szCs w:val="26"/>
        </w:rPr>
        <w:t>.</w:t>
      </w:r>
    </w:p>
    <w:p w14:paraId="4AB113F1" w14:textId="77777777" w:rsidR="00431E08" w:rsidRPr="00572BBB" w:rsidRDefault="00431E08" w:rsidP="00A22BB7">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1.2. Предмет аукциона – право заключения договор</w:t>
      </w:r>
      <w:r w:rsidR="00FF31FF">
        <w:rPr>
          <w:rFonts w:ascii="Times New Roman" w:hAnsi="Times New Roman" w:cs="Times New Roman"/>
          <w:sz w:val="26"/>
          <w:szCs w:val="26"/>
        </w:rPr>
        <w:t>а</w:t>
      </w:r>
      <w:r w:rsidRPr="00572BBB">
        <w:rPr>
          <w:rFonts w:ascii="Times New Roman" w:hAnsi="Times New Roman" w:cs="Times New Roman"/>
          <w:sz w:val="26"/>
          <w:szCs w:val="26"/>
        </w:rPr>
        <w:t xml:space="preserve"> аренды </w:t>
      </w:r>
      <w:r w:rsidR="00F92CF9" w:rsidRPr="00572BBB">
        <w:rPr>
          <w:rFonts w:ascii="Times New Roman" w:hAnsi="Times New Roman" w:cs="Times New Roman"/>
          <w:sz w:val="26"/>
          <w:szCs w:val="26"/>
        </w:rPr>
        <w:t xml:space="preserve">муниципального </w:t>
      </w:r>
      <w:r w:rsidRPr="00572BBB">
        <w:rPr>
          <w:rFonts w:ascii="Times New Roman" w:hAnsi="Times New Roman" w:cs="Times New Roman"/>
          <w:sz w:val="26"/>
          <w:szCs w:val="26"/>
        </w:rPr>
        <w:t>имущества</w:t>
      </w:r>
      <w:r w:rsidR="00FF31FF">
        <w:rPr>
          <w:rFonts w:ascii="Times New Roman" w:hAnsi="Times New Roman" w:cs="Times New Roman"/>
          <w:sz w:val="26"/>
          <w:szCs w:val="26"/>
        </w:rPr>
        <w:t xml:space="preserve"> </w:t>
      </w:r>
      <w:r w:rsidR="00FF31FF" w:rsidRPr="00572BBB">
        <w:rPr>
          <w:rFonts w:ascii="Times New Roman" w:hAnsi="Times New Roman" w:cs="Times New Roman"/>
          <w:bCs/>
          <w:sz w:val="26"/>
          <w:szCs w:val="26"/>
        </w:rPr>
        <w:t>(далее – Договор)</w:t>
      </w:r>
      <w:r w:rsidRPr="00572BBB">
        <w:rPr>
          <w:rFonts w:ascii="Times New Roman" w:hAnsi="Times New Roman" w:cs="Times New Roman"/>
          <w:sz w:val="26"/>
          <w:szCs w:val="26"/>
        </w:rPr>
        <w:t>.</w:t>
      </w:r>
    </w:p>
    <w:p w14:paraId="0656D6E7" w14:textId="77777777"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сроком на </w:t>
      </w:r>
      <w:r w:rsidR="00D179F4" w:rsidRPr="00572BBB">
        <w:rPr>
          <w:bCs/>
        </w:rPr>
        <w:t>5</w:t>
      </w:r>
      <w:r w:rsidRPr="00572BBB">
        <w:rPr>
          <w:bCs/>
        </w:rPr>
        <w:t xml:space="preserve"> (</w:t>
      </w:r>
      <w:r w:rsidR="00D179F4" w:rsidRPr="00572BBB">
        <w:rPr>
          <w:bCs/>
        </w:rPr>
        <w:t>пять</w:t>
      </w:r>
      <w:r w:rsidRPr="00572BBB">
        <w:rPr>
          <w:bCs/>
        </w:rPr>
        <w:t xml:space="preserve">) </w:t>
      </w:r>
      <w:r w:rsidR="00D179F4" w:rsidRPr="00572BBB">
        <w:rPr>
          <w:bCs/>
        </w:rPr>
        <w:t>лет</w:t>
      </w:r>
      <w:r w:rsidRPr="00572BBB">
        <w:rPr>
          <w:bCs/>
        </w:rPr>
        <w:t>.</w:t>
      </w:r>
      <w:r w:rsidR="00D179F4" w:rsidRPr="00572BBB">
        <w:rPr>
          <w:bCs/>
        </w:rPr>
        <w:t xml:space="preserve"> </w:t>
      </w:r>
    </w:p>
    <w:p w14:paraId="4C7F00EF" w14:textId="77777777" w:rsidR="00431E08"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1.3. </w:t>
      </w:r>
      <w:r w:rsidR="00CF33CC">
        <w:rPr>
          <w:rFonts w:ascii="Times New Roman" w:hAnsi="Times New Roman" w:cs="Times New Roman"/>
          <w:sz w:val="26"/>
          <w:szCs w:val="26"/>
        </w:rPr>
        <w:t>Инициатор</w:t>
      </w:r>
      <w:r w:rsidRPr="00572BBB">
        <w:rPr>
          <w:rFonts w:ascii="Times New Roman" w:hAnsi="Times New Roman" w:cs="Times New Roman"/>
          <w:sz w:val="26"/>
          <w:szCs w:val="26"/>
        </w:rPr>
        <w:t xml:space="preserve"> аукциона – </w:t>
      </w:r>
      <w:r w:rsidR="00FF31FF">
        <w:rPr>
          <w:rFonts w:ascii="Times New Roman" w:hAnsi="Times New Roman" w:cs="Times New Roman"/>
          <w:sz w:val="26"/>
          <w:szCs w:val="26"/>
        </w:rPr>
        <w:t xml:space="preserve">Администрация города Рубцовска Алтайского края </w:t>
      </w:r>
      <w:r w:rsidRPr="00572BBB">
        <w:rPr>
          <w:rFonts w:ascii="Times New Roman" w:hAnsi="Times New Roman" w:cs="Times New Roman"/>
          <w:sz w:val="26"/>
          <w:szCs w:val="26"/>
        </w:rPr>
        <w:t xml:space="preserve">(далее – </w:t>
      </w:r>
      <w:r w:rsidR="00FF31FF">
        <w:rPr>
          <w:rFonts w:ascii="Times New Roman" w:hAnsi="Times New Roman" w:cs="Times New Roman"/>
          <w:sz w:val="26"/>
          <w:szCs w:val="26"/>
        </w:rPr>
        <w:t>Администрация города</w:t>
      </w:r>
      <w:r w:rsidRPr="00572BBB">
        <w:rPr>
          <w:rFonts w:ascii="Times New Roman" w:hAnsi="Times New Roman" w:cs="Times New Roman"/>
          <w:sz w:val="26"/>
          <w:szCs w:val="26"/>
        </w:rPr>
        <w:t>). </w:t>
      </w:r>
    </w:p>
    <w:p w14:paraId="3F53A053" w14:textId="77777777" w:rsidR="00CF33CC" w:rsidRPr="00572BBB" w:rsidRDefault="00CF33CC" w:rsidP="00307B62">
      <w:pPr>
        <w:pStyle w:val="ad"/>
        <w:ind w:firstLine="709"/>
        <w:jc w:val="both"/>
        <w:rPr>
          <w:rFonts w:ascii="Times New Roman" w:hAnsi="Times New Roman" w:cs="Times New Roman"/>
          <w:sz w:val="26"/>
          <w:szCs w:val="26"/>
        </w:rPr>
      </w:pPr>
      <w:r>
        <w:rPr>
          <w:rFonts w:ascii="Times New Roman" w:hAnsi="Times New Roman" w:cs="Times New Roman"/>
          <w:sz w:val="26"/>
          <w:szCs w:val="26"/>
        </w:rPr>
        <w:t>Организатор аукциона – комитет Администрации города Рубцовска по управлению имуществом.</w:t>
      </w:r>
    </w:p>
    <w:p w14:paraId="063A5F48" w14:textId="77777777"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1.4. Форма аукциона – аукцион в электронной форме, открытый по составу участников и форме подачи предложений.</w:t>
      </w:r>
    </w:p>
    <w:p w14:paraId="0865F971" w14:textId="77777777"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1.5. Организатор аукциона проводит аукцион в соответствии с условиями и положениями настоящей аукционной документации.</w:t>
      </w:r>
    </w:p>
    <w:p w14:paraId="4B1F24F0" w14:textId="77777777" w:rsidR="00431E08" w:rsidRPr="00EC4B76"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Pr>
          <w:rFonts w:ascii="Times New Roman" w:hAnsi="Times New Roman" w:cs="Times New Roman"/>
          <w:sz w:val="26"/>
          <w:szCs w:val="26"/>
        </w:rPr>
        <w:t>(</w:t>
      </w:r>
      <w:hyperlink r:id="rId10" w:history="1">
        <w:r w:rsidRPr="00572BBB">
          <w:rPr>
            <w:rFonts w:ascii="Times New Roman" w:hAnsi="Times New Roman" w:cs="Times New Roman"/>
            <w:sz w:val="26"/>
            <w:szCs w:val="26"/>
          </w:rPr>
          <w:t>www.torgi.gov.ru</w:t>
        </w:r>
      </w:hyperlink>
      <w:r w:rsidR="002A4961">
        <w:t>)</w:t>
      </w:r>
      <w:r w:rsidRPr="00572BBB">
        <w:rPr>
          <w:rFonts w:ascii="Times New Roman" w:hAnsi="Times New Roman" w:cs="Times New Roman"/>
          <w:sz w:val="26"/>
          <w:szCs w:val="26"/>
        </w:rPr>
        <w:t xml:space="preserve"> и на электронной</w:t>
      </w:r>
      <w:r w:rsidR="00FF31FF">
        <w:rPr>
          <w:rFonts w:ascii="Times New Roman" w:hAnsi="Times New Roman" w:cs="Times New Roman"/>
          <w:sz w:val="26"/>
          <w:szCs w:val="26"/>
        </w:rPr>
        <w:t xml:space="preserve"> торговой</w:t>
      </w:r>
      <w:r w:rsidRPr="00572BBB">
        <w:rPr>
          <w:rFonts w:ascii="Times New Roman" w:hAnsi="Times New Roman" w:cs="Times New Roman"/>
          <w:sz w:val="26"/>
          <w:szCs w:val="26"/>
        </w:rPr>
        <w:t xml:space="preserve"> </w:t>
      </w:r>
      <w:r w:rsidRPr="00A22BB7">
        <w:rPr>
          <w:rFonts w:ascii="Times New Roman" w:hAnsi="Times New Roman" w:cs="Times New Roman"/>
          <w:sz w:val="26"/>
          <w:szCs w:val="26"/>
        </w:rPr>
        <w:t xml:space="preserve">площадке </w:t>
      </w:r>
      <w:r w:rsidR="00FF31FF" w:rsidRPr="00A22BB7">
        <w:rPr>
          <w:rFonts w:ascii="Times New Roman" w:hAnsi="Times New Roman" w:cs="Times New Roman"/>
          <w:sz w:val="26"/>
          <w:szCs w:val="26"/>
        </w:rPr>
        <w:t>«РТС-</w:t>
      </w:r>
      <w:r w:rsidR="00FF31FF" w:rsidRPr="00E71B2A">
        <w:rPr>
          <w:rFonts w:ascii="Times New Roman" w:hAnsi="Times New Roman" w:cs="Times New Roman"/>
          <w:sz w:val="26"/>
          <w:szCs w:val="26"/>
        </w:rPr>
        <w:t>ТЕНДЕР»</w:t>
      </w:r>
      <w:r w:rsidR="00FF31FF" w:rsidRPr="00E71B2A">
        <w:rPr>
          <w:rFonts w:ascii="Times New Roman" w:hAnsi="Times New Roman" w:cs="Times New Roman"/>
        </w:rPr>
        <w:t xml:space="preserve"> </w:t>
      </w:r>
      <w:r w:rsidR="002A4961" w:rsidRPr="00E71B2A">
        <w:rPr>
          <w:rFonts w:ascii="Times New Roman" w:hAnsi="Times New Roman" w:cs="Times New Roman"/>
        </w:rPr>
        <w:t>(</w:t>
      </w:r>
      <w:hyperlink r:id="rId11" w:history="1">
        <w:r w:rsidR="00FF31FF" w:rsidRPr="00E71B2A">
          <w:rPr>
            <w:rStyle w:val="a3"/>
            <w:rFonts w:ascii="Times New Roman" w:hAnsi="Times New Roman" w:cs="Times New Roman"/>
            <w:sz w:val="26"/>
            <w:szCs w:val="26"/>
            <w:u w:val="none"/>
            <w:lang w:val="en-US"/>
          </w:rPr>
          <w:t>www</w:t>
        </w:r>
        <w:r w:rsidR="00FF31FF" w:rsidRPr="00E71B2A">
          <w:rPr>
            <w:rStyle w:val="a3"/>
            <w:rFonts w:ascii="Times New Roman" w:hAnsi="Times New Roman" w:cs="Times New Roman"/>
            <w:sz w:val="26"/>
            <w:szCs w:val="26"/>
            <w:u w:val="none"/>
          </w:rPr>
          <w:t>.</w:t>
        </w:r>
        <w:r w:rsidR="00FF31FF" w:rsidRPr="00E71B2A">
          <w:rPr>
            <w:rStyle w:val="a3"/>
            <w:rFonts w:ascii="Times New Roman" w:hAnsi="Times New Roman" w:cs="Times New Roman"/>
            <w:sz w:val="26"/>
            <w:szCs w:val="26"/>
            <w:u w:val="none"/>
            <w:lang w:val="en-US"/>
          </w:rPr>
          <w:t>rts</w:t>
        </w:r>
        <w:r w:rsidR="00FF31FF" w:rsidRPr="00E71B2A">
          <w:rPr>
            <w:rStyle w:val="a3"/>
            <w:rFonts w:ascii="Times New Roman" w:hAnsi="Times New Roman" w:cs="Times New Roman"/>
            <w:sz w:val="26"/>
            <w:szCs w:val="26"/>
            <w:u w:val="none"/>
          </w:rPr>
          <w:t>-</w:t>
        </w:r>
        <w:r w:rsidR="00FF31FF" w:rsidRPr="00E71B2A">
          <w:rPr>
            <w:rStyle w:val="a3"/>
            <w:rFonts w:ascii="Times New Roman" w:hAnsi="Times New Roman" w:cs="Times New Roman"/>
            <w:sz w:val="26"/>
            <w:szCs w:val="26"/>
            <w:u w:val="none"/>
            <w:lang w:val="en-US"/>
          </w:rPr>
          <w:t>tender</w:t>
        </w:r>
        <w:r w:rsidR="00FF31FF" w:rsidRPr="00E71B2A">
          <w:rPr>
            <w:rStyle w:val="a3"/>
            <w:rFonts w:ascii="Times New Roman" w:hAnsi="Times New Roman" w:cs="Times New Roman"/>
            <w:sz w:val="26"/>
            <w:szCs w:val="26"/>
            <w:u w:val="none"/>
          </w:rPr>
          <w:t>.</w:t>
        </w:r>
        <w:r w:rsidR="00FF31FF" w:rsidRPr="00E71B2A">
          <w:rPr>
            <w:rStyle w:val="a3"/>
            <w:rFonts w:ascii="Times New Roman" w:hAnsi="Times New Roman" w:cs="Times New Roman"/>
            <w:sz w:val="26"/>
            <w:szCs w:val="26"/>
            <w:u w:val="none"/>
            <w:lang w:val="en-US"/>
          </w:rPr>
          <w:t>ru</w:t>
        </w:r>
      </w:hyperlink>
      <w:r w:rsidR="002A4961" w:rsidRPr="00E71B2A">
        <w:rPr>
          <w:rFonts w:ascii="Times New Roman" w:hAnsi="Times New Roman" w:cs="Times New Roman"/>
          <w:sz w:val="26"/>
          <w:szCs w:val="26"/>
        </w:rPr>
        <w:t>)</w:t>
      </w:r>
      <w:r w:rsidR="00FF31FF" w:rsidRPr="00E71B2A">
        <w:rPr>
          <w:rFonts w:ascii="Times New Roman" w:hAnsi="Times New Roman" w:cs="Times New Roman"/>
          <w:sz w:val="26"/>
          <w:szCs w:val="26"/>
        </w:rPr>
        <w:t>, официальном</w:t>
      </w:r>
      <w:r w:rsidR="00FF31FF" w:rsidRPr="00EC4B76">
        <w:rPr>
          <w:rFonts w:ascii="Times New Roman" w:hAnsi="Times New Roman" w:cs="Times New Roman"/>
          <w:sz w:val="26"/>
          <w:szCs w:val="26"/>
        </w:rPr>
        <w:t xml:space="preserve"> сайте Администрации города (</w:t>
      </w:r>
      <w:hyperlink r:id="rId12" w:history="1">
        <w:r w:rsidR="00FF31FF" w:rsidRPr="00EC4B76">
          <w:rPr>
            <w:rStyle w:val="a3"/>
            <w:rFonts w:ascii="Times New Roman" w:hAnsi="Times New Roman" w:cs="Times New Roman"/>
            <w:sz w:val="26"/>
            <w:szCs w:val="26"/>
            <w:u w:val="none"/>
            <w:lang w:val="en-US"/>
          </w:rPr>
          <w:t>rubtsovsk</w:t>
        </w:r>
        <w:r w:rsidR="00FF31FF" w:rsidRPr="00EC4B76">
          <w:rPr>
            <w:rStyle w:val="a3"/>
            <w:rFonts w:ascii="Times New Roman" w:hAnsi="Times New Roman" w:cs="Times New Roman"/>
            <w:sz w:val="26"/>
            <w:szCs w:val="26"/>
            <w:u w:val="none"/>
          </w:rPr>
          <w:t>.</w:t>
        </w:r>
        <w:r w:rsidR="00FF31FF" w:rsidRPr="00EC4B76">
          <w:rPr>
            <w:rStyle w:val="a3"/>
            <w:rFonts w:ascii="Times New Roman" w:hAnsi="Times New Roman" w:cs="Times New Roman"/>
            <w:sz w:val="26"/>
            <w:szCs w:val="26"/>
            <w:u w:val="none"/>
            <w:lang w:val="en-US"/>
          </w:rPr>
          <w:t>org</w:t>
        </w:r>
      </w:hyperlink>
      <w:r w:rsidR="00FF31FF" w:rsidRPr="00EC4B76">
        <w:t xml:space="preserve">) </w:t>
      </w:r>
      <w:r w:rsidR="00FF31FF" w:rsidRPr="00EC4B76">
        <w:rPr>
          <w:rFonts w:ascii="Times New Roman" w:hAnsi="Times New Roman" w:cs="Times New Roman"/>
          <w:bCs/>
          <w:sz w:val="26"/>
          <w:szCs w:val="26"/>
        </w:rPr>
        <w:t>в информационно - телекоммуникационной сети «Интернет».</w:t>
      </w:r>
    </w:p>
    <w:p w14:paraId="04D8F092" w14:textId="6F8FDC34" w:rsidR="00431E08" w:rsidRPr="00EC4B76" w:rsidRDefault="00431E08" w:rsidP="00A22BB7">
      <w:pPr>
        <w:pStyle w:val="ad"/>
        <w:ind w:firstLine="709"/>
        <w:jc w:val="both"/>
        <w:rPr>
          <w:rFonts w:ascii="Times New Roman" w:hAnsi="Times New Roman" w:cs="Times New Roman"/>
          <w:sz w:val="26"/>
          <w:szCs w:val="26"/>
        </w:rPr>
      </w:pPr>
      <w:r w:rsidRPr="00EC4B76">
        <w:rPr>
          <w:rFonts w:ascii="Times New Roman" w:hAnsi="Times New Roman" w:cs="Times New Roman"/>
          <w:sz w:val="26"/>
          <w:szCs w:val="26"/>
        </w:rPr>
        <w:t>1.7. Форма, порядок, даты начала и окончания, предоставление участникам аукциона разъяснений положений документации об аукционе</w:t>
      </w:r>
      <w:r w:rsidR="00E71B2A">
        <w:rPr>
          <w:rFonts w:ascii="Times New Roman" w:hAnsi="Times New Roman" w:cs="Times New Roman"/>
          <w:sz w:val="26"/>
          <w:szCs w:val="26"/>
        </w:rPr>
        <w:t>.</w:t>
      </w:r>
    </w:p>
    <w:p w14:paraId="1191BB4D" w14:textId="77777777" w:rsidR="00431E08" w:rsidRPr="00A22BB7" w:rsidRDefault="00431E08" w:rsidP="00A22BB7">
      <w:pPr>
        <w:pStyle w:val="ad"/>
        <w:ind w:firstLine="709"/>
        <w:jc w:val="both"/>
        <w:rPr>
          <w:rFonts w:ascii="Times New Roman" w:hAnsi="Times New Roman" w:cs="Times New Roman"/>
          <w:sz w:val="26"/>
          <w:szCs w:val="26"/>
        </w:rPr>
      </w:pPr>
      <w:r w:rsidRPr="00EC4B76">
        <w:rPr>
          <w:rFonts w:ascii="Times New Roman" w:hAnsi="Times New Roman" w:cs="Times New Roman"/>
          <w:sz w:val="26"/>
          <w:szCs w:val="26"/>
        </w:rPr>
        <w:t xml:space="preserve">Любое заинтересованное лицо с момента размещения аукционной документации на сайте </w:t>
      </w:r>
      <w:r w:rsidR="002A4961" w:rsidRPr="00EC4B76">
        <w:rPr>
          <w:rFonts w:ascii="Times New Roman" w:hAnsi="Times New Roman" w:cs="Times New Roman"/>
          <w:sz w:val="26"/>
          <w:szCs w:val="26"/>
        </w:rPr>
        <w:t>(</w:t>
      </w:r>
      <w:hyperlink r:id="rId13" w:history="1">
        <w:r w:rsidRPr="00EC4B76">
          <w:rPr>
            <w:rStyle w:val="a3"/>
            <w:rFonts w:ascii="Times New Roman" w:hAnsi="Times New Roman" w:cs="Times New Roman"/>
            <w:bCs/>
            <w:sz w:val="26"/>
            <w:szCs w:val="26"/>
            <w:u w:val="none"/>
            <w:lang w:val="en-US"/>
          </w:rPr>
          <w:t>www</w:t>
        </w:r>
        <w:r w:rsidRPr="00EC4B76">
          <w:rPr>
            <w:rStyle w:val="a3"/>
            <w:rFonts w:ascii="Times New Roman" w:hAnsi="Times New Roman" w:cs="Times New Roman"/>
            <w:bCs/>
            <w:sz w:val="26"/>
            <w:szCs w:val="26"/>
            <w:u w:val="none"/>
          </w:rPr>
          <w:t>.</w:t>
        </w:r>
        <w:r w:rsidRPr="00EC4B76">
          <w:rPr>
            <w:rStyle w:val="a3"/>
            <w:rFonts w:ascii="Times New Roman" w:hAnsi="Times New Roman" w:cs="Times New Roman"/>
            <w:bCs/>
            <w:sz w:val="26"/>
            <w:szCs w:val="26"/>
            <w:u w:val="none"/>
            <w:lang w:val="en-US"/>
          </w:rPr>
          <w:t>torgi</w:t>
        </w:r>
        <w:r w:rsidRPr="00EC4B76">
          <w:rPr>
            <w:rStyle w:val="a3"/>
            <w:rFonts w:ascii="Times New Roman" w:hAnsi="Times New Roman" w:cs="Times New Roman"/>
            <w:bCs/>
            <w:sz w:val="26"/>
            <w:szCs w:val="26"/>
            <w:u w:val="none"/>
          </w:rPr>
          <w:t>.</w:t>
        </w:r>
        <w:r w:rsidRPr="00EC4B76">
          <w:rPr>
            <w:rStyle w:val="a3"/>
            <w:rFonts w:ascii="Times New Roman" w:hAnsi="Times New Roman" w:cs="Times New Roman"/>
            <w:bCs/>
            <w:sz w:val="26"/>
            <w:szCs w:val="26"/>
            <w:u w:val="none"/>
            <w:lang w:val="en-US"/>
          </w:rPr>
          <w:t>gov</w:t>
        </w:r>
        <w:r w:rsidRPr="00EC4B76">
          <w:rPr>
            <w:rStyle w:val="a3"/>
            <w:rFonts w:ascii="Times New Roman" w:hAnsi="Times New Roman" w:cs="Times New Roman"/>
            <w:bCs/>
            <w:sz w:val="26"/>
            <w:szCs w:val="26"/>
            <w:u w:val="none"/>
          </w:rPr>
          <w:t>.</w:t>
        </w:r>
        <w:r w:rsidRPr="00EC4B76">
          <w:rPr>
            <w:rStyle w:val="a3"/>
            <w:rFonts w:ascii="Times New Roman" w:hAnsi="Times New Roman" w:cs="Times New Roman"/>
            <w:bCs/>
            <w:sz w:val="26"/>
            <w:szCs w:val="26"/>
            <w:u w:val="none"/>
            <w:lang w:val="en-US"/>
          </w:rPr>
          <w:t>ru</w:t>
        </w:r>
      </w:hyperlink>
      <w:r w:rsidR="002A4961" w:rsidRPr="00EC4B76">
        <w:t>)</w:t>
      </w:r>
      <w:r w:rsidRPr="00EC4B76">
        <w:rPr>
          <w:rFonts w:ascii="Times New Roman" w:hAnsi="Times New Roman" w:cs="Times New Roman"/>
          <w:sz w:val="26"/>
          <w:szCs w:val="26"/>
        </w:rPr>
        <w:t xml:space="preserve">, а также на электронной торговой площадке </w:t>
      </w:r>
      <w:r w:rsidR="00A22BB7" w:rsidRPr="00EC4B76">
        <w:rPr>
          <w:rFonts w:ascii="Times New Roman" w:hAnsi="Times New Roman" w:cs="Times New Roman"/>
          <w:sz w:val="26"/>
          <w:szCs w:val="26"/>
        </w:rPr>
        <w:t xml:space="preserve">«РТС-ТЕНДЕР» </w:t>
      </w:r>
      <w:r w:rsidR="002A4961" w:rsidRPr="00EC4B76">
        <w:rPr>
          <w:rFonts w:ascii="Times New Roman" w:hAnsi="Times New Roman" w:cs="Times New Roman"/>
          <w:sz w:val="26"/>
          <w:szCs w:val="26"/>
        </w:rPr>
        <w:t>(</w:t>
      </w:r>
      <w:hyperlink r:id="rId14" w:history="1">
        <w:r w:rsidR="00A22BB7" w:rsidRPr="00EC4B76">
          <w:rPr>
            <w:rStyle w:val="a3"/>
            <w:rFonts w:ascii="Times New Roman" w:hAnsi="Times New Roman" w:cs="Times New Roman"/>
            <w:sz w:val="26"/>
            <w:szCs w:val="26"/>
            <w:u w:val="none"/>
            <w:lang w:val="en-US"/>
          </w:rPr>
          <w:t>www</w:t>
        </w:r>
        <w:r w:rsidR="00A22BB7" w:rsidRPr="00EC4B76">
          <w:rPr>
            <w:rStyle w:val="a3"/>
            <w:rFonts w:ascii="Times New Roman" w:hAnsi="Times New Roman" w:cs="Times New Roman"/>
            <w:sz w:val="26"/>
            <w:szCs w:val="26"/>
            <w:u w:val="none"/>
          </w:rPr>
          <w:t>.</w:t>
        </w:r>
        <w:r w:rsidR="00A22BB7" w:rsidRPr="00EC4B76">
          <w:rPr>
            <w:rStyle w:val="a3"/>
            <w:rFonts w:ascii="Times New Roman" w:hAnsi="Times New Roman" w:cs="Times New Roman"/>
            <w:sz w:val="26"/>
            <w:szCs w:val="26"/>
            <w:u w:val="none"/>
            <w:lang w:val="en-US"/>
          </w:rPr>
          <w:t>rts</w:t>
        </w:r>
        <w:r w:rsidR="00A22BB7" w:rsidRPr="00EC4B76">
          <w:rPr>
            <w:rStyle w:val="a3"/>
            <w:rFonts w:ascii="Times New Roman" w:hAnsi="Times New Roman" w:cs="Times New Roman"/>
            <w:sz w:val="26"/>
            <w:szCs w:val="26"/>
            <w:u w:val="none"/>
          </w:rPr>
          <w:t>-</w:t>
        </w:r>
        <w:r w:rsidR="00A22BB7" w:rsidRPr="00EC4B76">
          <w:rPr>
            <w:rStyle w:val="a3"/>
            <w:rFonts w:ascii="Times New Roman" w:hAnsi="Times New Roman" w:cs="Times New Roman"/>
            <w:sz w:val="26"/>
            <w:szCs w:val="26"/>
            <w:u w:val="none"/>
            <w:lang w:val="en-US"/>
          </w:rPr>
          <w:t>tender</w:t>
        </w:r>
        <w:r w:rsidR="00A22BB7" w:rsidRPr="00EC4B76">
          <w:rPr>
            <w:rStyle w:val="a3"/>
            <w:rFonts w:ascii="Times New Roman" w:hAnsi="Times New Roman" w:cs="Times New Roman"/>
            <w:sz w:val="26"/>
            <w:szCs w:val="26"/>
            <w:u w:val="none"/>
          </w:rPr>
          <w:t>.</w:t>
        </w:r>
        <w:r w:rsidR="00A22BB7" w:rsidRPr="00EC4B76">
          <w:rPr>
            <w:rStyle w:val="a3"/>
            <w:rFonts w:ascii="Times New Roman" w:hAnsi="Times New Roman" w:cs="Times New Roman"/>
            <w:sz w:val="26"/>
            <w:szCs w:val="26"/>
            <w:u w:val="none"/>
            <w:lang w:val="en-US"/>
          </w:rPr>
          <w:t>ru</w:t>
        </w:r>
      </w:hyperlink>
      <w:r w:rsidR="002A4961" w:rsidRPr="00EC4B76">
        <w:rPr>
          <w:rFonts w:ascii="Times New Roman" w:hAnsi="Times New Roman" w:cs="Times New Roman"/>
          <w:sz w:val="26"/>
          <w:szCs w:val="26"/>
        </w:rPr>
        <w:t>)</w:t>
      </w:r>
      <w:r w:rsidR="00A22BB7" w:rsidRPr="00EC4B76">
        <w:rPr>
          <w:rFonts w:ascii="Times New Roman" w:hAnsi="Times New Roman" w:cs="Times New Roman"/>
          <w:sz w:val="26"/>
          <w:szCs w:val="26"/>
        </w:rPr>
        <w:t>, официальном сайте Администрации города (</w:t>
      </w:r>
      <w:hyperlink r:id="rId15" w:history="1">
        <w:r w:rsidR="00A22BB7" w:rsidRPr="00EC4B76">
          <w:rPr>
            <w:rStyle w:val="a3"/>
            <w:rFonts w:ascii="Times New Roman" w:hAnsi="Times New Roman" w:cs="Times New Roman"/>
            <w:sz w:val="26"/>
            <w:szCs w:val="26"/>
            <w:u w:val="none"/>
            <w:lang w:val="en-US"/>
          </w:rPr>
          <w:t>rubtsovsk</w:t>
        </w:r>
        <w:r w:rsidR="00A22BB7" w:rsidRPr="00EC4B76">
          <w:rPr>
            <w:rStyle w:val="a3"/>
            <w:rFonts w:ascii="Times New Roman" w:hAnsi="Times New Roman" w:cs="Times New Roman"/>
            <w:sz w:val="26"/>
            <w:szCs w:val="26"/>
            <w:u w:val="none"/>
          </w:rPr>
          <w:t>.</w:t>
        </w:r>
        <w:r w:rsidR="00A22BB7" w:rsidRPr="00EC4B76">
          <w:rPr>
            <w:rStyle w:val="a3"/>
            <w:rFonts w:ascii="Times New Roman" w:hAnsi="Times New Roman" w:cs="Times New Roman"/>
            <w:sz w:val="26"/>
            <w:szCs w:val="26"/>
            <w:u w:val="none"/>
            <w:lang w:val="en-US"/>
          </w:rPr>
          <w:t>org</w:t>
        </w:r>
      </w:hyperlink>
      <w:r w:rsidR="00A22BB7" w:rsidRPr="00EC4B76">
        <w:t xml:space="preserve">) </w:t>
      </w:r>
      <w:r w:rsidR="00A22BB7" w:rsidRPr="00EC4B76">
        <w:rPr>
          <w:rFonts w:ascii="Times New Roman" w:hAnsi="Times New Roman" w:cs="Times New Roman"/>
          <w:bCs/>
          <w:sz w:val="26"/>
          <w:szCs w:val="26"/>
        </w:rPr>
        <w:t>в информационно - телекоммуникационной сети «Интернет»</w:t>
      </w:r>
      <w:r w:rsidR="001066E9" w:rsidRPr="00EC4B76">
        <w:rPr>
          <w:rFonts w:ascii="Times New Roman" w:hAnsi="Times New Roman" w:cs="Times New Roman"/>
          <w:bCs/>
          <w:sz w:val="26"/>
          <w:szCs w:val="26"/>
        </w:rPr>
        <w:t xml:space="preserve"> </w:t>
      </w:r>
      <w:r w:rsidRPr="00EC4B76">
        <w:rPr>
          <w:rFonts w:ascii="Times New Roman" w:hAnsi="Times New Roman" w:cs="Times New Roman"/>
          <w:sz w:val="26"/>
          <w:szCs w:val="26"/>
        </w:rPr>
        <w:t>вправе направить в письменной форме, в том числе в</w:t>
      </w:r>
      <w:r w:rsidR="001066E9" w:rsidRPr="00EC4B76">
        <w:rPr>
          <w:rFonts w:ascii="Times New Roman" w:hAnsi="Times New Roman" w:cs="Times New Roman"/>
          <w:sz w:val="26"/>
          <w:szCs w:val="26"/>
        </w:rPr>
        <w:t xml:space="preserve"> форме электронного документа, о</w:t>
      </w:r>
      <w:r w:rsidRPr="00EC4B76">
        <w:rPr>
          <w:rFonts w:ascii="Times New Roman" w:hAnsi="Times New Roman" w:cs="Times New Roman"/>
          <w:sz w:val="26"/>
          <w:szCs w:val="26"/>
        </w:rPr>
        <w:t>рганизатору аукциона запрос</w:t>
      </w:r>
      <w:r w:rsidRPr="00A22BB7">
        <w:rPr>
          <w:rFonts w:ascii="Times New Roman" w:hAnsi="Times New Roman" w:cs="Times New Roman"/>
          <w:sz w:val="26"/>
          <w:szCs w:val="26"/>
        </w:rPr>
        <w:t xml:space="preserve"> о разъяснении положений документации об аукционе.</w:t>
      </w:r>
    </w:p>
    <w:p w14:paraId="1ECB3D89"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14:paraId="76046BF6" w14:textId="77777777" w:rsidR="00431E08" w:rsidRPr="00A22BB7" w:rsidRDefault="00431E08" w:rsidP="00A22BB7">
      <w:pPr>
        <w:pStyle w:val="ad"/>
        <w:jc w:val="both"/>
        <w:rPr>
          <w:rFonts w:ascii="Times New Roman" w:hAnsi="Times New Roman" w:cs="Times New Roman"/>
          <w:sz w:val="26"/>
          <w:szCs w:val="26"/>
        </w:rPr>
      </w:pPr>
      <w:r w:rsidRPr="00A22BB7">
        <w:rPr>
          <w:rFonts w:ascii="Times New Roman" w:hAnsi="Times New Roman" w:cs="Times New Roman"/>
          <w:sz w:val="26"/>
          <w:szCs w:val="26"/>
        </w:rPr>
        <w:t>Разъяснения положений документации об аукционе не должно изменять ее сути.</w:t>
      </w:r>
    </w:p>
    <w:p w14:paraId="22AEA93D"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w:t>
      </w:r>
      <w:r w:rsidRPr="00A22BB7">
        <w:rPr>
          <w:rFonts w:ascii="Times New Roman" w:hAnsi="Times New Roman" w:cs="Times New Roman"/>
          <w:sz w:val="26"/>
          <w:szCs w:val="26"/>
        </w:rPr>
        <w:lastRenderedPageBreak/>
        <w:t>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14:paraId="219F6027"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1.9. Условия аукциона, указанные в настоящей аукционной документации, порядок и условия заключения </w:t>
      </w:r>
      <w:r w:rsidR="008D0AAC">
        <w:rPr>
          <w:rFonts w:ascii="Times New Roman" w:hAnsi="Times New Roman" w:cs="Times New Roman"/>
          <w:sz w:val="26"/>
          <w:szCs w:val="26"/>
        </w:rPr>
        <w:t>Д</w:t>
      </w:r>
      <w:r w:rsidRPr="00A22BB7">
        <w:rPr>
          <w:rFonts w:ascii="Times New Roman" w:hAnsi="Times New Roman" w:cs="Times New Roman"/>
          <w:sz w:val="26"/>
          <w:szCs w:val="26"/>
        </w:rPr>
        <w:t>оговора с участником аукциона являются условиями публичной оферты, а заявка на участие в аукционе является акцептом данной оферты.</w:t>
      </w:r>
    </w:p>
    <w:p w14:paraId="7A388D95"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color w:val="000000"/>
          <w:sz w:val="26"/>
          <w:szCs w:val="26"/>
        </w:rPr>
        <w:t xml:space="preserve">1.10. С условиями </w:t>
      </w:r>
      <w:r w:rsidR="008D0AAC">
        <w:rPr>
          <w:rFonts w:ascii="Times New Roman" w:hAnsi="Times New Roman" w:cs="Times New Roman"/>
          <w:color w:val="000000"/>
          <w:sz w:val="26"/>
          <w:szCs w:val="26"/>
        </w:rPr>
        <w:t>Д</w:t>
      </w:r>
      <w:r w:rsidRPr="00A22BB7">
        <w:rPr>
          <w:rFonts w:ascii="Times New Roman" w:hAnsi="Times New Roman" w:cs="Times New Roman"/>
          <w:color w:val="000000"/>
          <w:sz w:val="26"/>
          <w:szCs w:val="26"/>
        </w:rPr>
        <w:t>оговора</w:t>
      </w:r>
      <w:r w:rsidR="008D0AAC">
        <w:rPr>
          <w:rFonts w:ascii="Times New Roman" w:hAnsi="Times New Roman" w:cs="Times New Roman"/>
          <w:color w:val="000000"/>
          <w:sz w:val="26"/>
          <w:szCs w:val="26"/>
        </w:rPr>
        <w:t>,</w:t>
      </w:r>
      <w:r w:rsidRPr="00A22BB7">
        <w:rPr>
          <w:rFonts w:ascii="Times New Roman" w:hAnsi="Times New Roman" w:cs="Times New Roman"/>
          <w:color w:val="000000"/>
          <w:sz w:val="26"/>
          <w:szCs w:val="26"/>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Pr>
          <w:rFonts w:ascii="Times New Roman" w:hAnsi="Times New Roman" w:cs="Times New Roman"/>
          <w:color w:val="000000"/>
          <w:sz w:val="26"/>
          <w:szCs w:val="26"/>
        </w:rPr>
        <w:t>(</w:t>
      </w:r>
      <w:hyperlink r:id="rId16" w:history="1">
        <w:r w:rsidRPr="00A22BB7">
          <w:rPr>
            <w:rFonts w:ascii="Times New Roman" w:hAnsi="Times New Roman" w:cs="Times New Roman"/>
            <w:color w:val="000000"/>
            <w:sz w:val="26"/>
            <w:szCs w:val="26"/>
          </w:rPr>
          <w:t>www.torgi.gov.ru</w:t>
        </w:r>
      </w:hyperlink>
      <w:r w:rsidR="008D0AAC">
        <w:t>)</w:t>
      </w:r>
      <w:r w:rsidRPr="00A22BB7">
        <w:rPr>
          <w:rFonts w:ascii="Times New Roman" w:hAnsi="Times New Roman" w:cs="Times New Roman"/>
          <w:color w:val="000000"/>
          <w:sz w:val="26"/>
          <w:szCs w:val="26"/>
        </w:rPr>
        <w:t xml:space="preserve">, а также </w:t>
      </w:r>
      <w:r w:rsidRPr="00A22BB7">
        <w:rPr>
          <w:rFonts w:ascii="Times New Roman" w:hAnsi="Times New Roman" w:cs="Times New Roman"/>
          <w:bCs/>
          <w:sz w:val="26"/>
          <w:szCs w:val="26"/>
        </w:rPr>
        <w:t xml:space="preserve">на электронной торговой площадке </w:t>
      </w:r>
      <w:r w:rsidR="001066E9" w:rsidRPr="00A22BB7">
        <w:rPr>
          <w:rFonts w:ascii="Times New Roman" w:hAnsi="Times New Roman" w:cs="Times New Roman"/>
          <w:sz w:val="26"/>
          <w:szCs w:val="26"/>
        </w:rPr>
        <w:t>«РТС-ТЕНДЕР</w:t>
      </w:r>
      <w:r w:rsidR="001066E9" w:rsidRPr="00EC4B76">
        <w:rPr>
          <w:rFonts w:ascii="Times New Roman" w:hAnsi="Times New Roman" w:cs="Times New Roman"/>
          <w:sz w:val="26"/>
          <w:szCs w:val="26"/>
        </w:rPr>
        <w:t>»</w:t>
      </w:r>
      <w:r w:rsidR="001066E9" w:rsidRPr="00EC4B76">
        <w:t xml:space="preserve"> </w:t>
      </w:r>
      <w:r w:rsidR="008D0AAC" w:rsidRPr="00EC4B76">
        <w:t>(</w:t>
      </w:r>
      <w:hyperlink r:id="rId17" w:history="1">
        <w:r w:rsidR="001066E9" w:rsidRPr="00EC4B76">
          <w:rPr>
            <w:rStyle w:val="a3"/>
            <w:rFonts w:ascii="Times New Roman" w:hAnsi="Times New Roman" w:cs="Times New Roman"/>
            <w:sz w:val="26"/>
            <w:szCs w:val="26"/>
            <w:u w:val="none"/>
            <w:lang w:val="en-US"/>
          </w:rPr>
          <w:t>www</w:t>
        </w:r>
        <w:r w:rsidR="001066E9" w:rsidRPr="00EC4B76">
          <w:rPr>
            <w:rStyle w:val="a3"/>
            <w:rFonts w:ascii="Times New Roman" w:hAnsi="Times New Roman" w:cs="Times New Roman"/>
            <w:sz w:val="26"/>
            <w:szCs w:val="26"/>
            <w:u w:val="none"/>
          </w:rPr>
          <w:t>.</w:t>
        </w:r>
        <w:r w:rsidR="001066E9" w:rsidRPr="00EC4B76">
          <w:rPr>
            <w:rStyle w:val="a3"/>
            <w:rFonts w:ascii="Times New Roman" w:hAnsi="Times New Roman" w:cs="Times New Roman"/>
            <w:sz w:val="26"/>
            <w:szCs w:val="26"/>
            <w:u w:val="none"/>
            <w:lang w:val="en-US"/>
          </w:rPr>
          <w:t>rts</w:t>
        </w:r>
        <w:r w:rsidR="001066E9" w:rsidRPr="00EC4B76">
          <w:rPr>
            <w:rStyle w:val="a3"/>
            <w:rFonts w:ascii="Times New Roman" w:hAnsi="Times New Roman" w:cs="Times New Roman"/>
            <w:sz w:val="26"/>
            <w:szCs w:val="26"/>
            <w:u w:val="none"/>
          </w:rPr>
          <w:t>-</w:t>
        </w:r>
        <w:r w:rsidR="001066E9" w:rsidRPr="00EC4B76">
          <w:rPr>
            <w:rStyle w:val="a3"/>
            <w:rFonts w:ascii="Times New Roman" w:hAnsi="Times New Roman" w:cs="Times New Roman"/>
            <w:sz w:val="26"/>
            <w:szCs w:val="26"/>
            <w:u w:val="none"/>
            <w:lang w:val="en-US"/>
          </w:rPr>
          <w:t>tender</w:t>
        </w:r>
        <w:r w:rsidR="001066E9" w:rsidRPr="00EC4B76">
          <w:rPr>
            <w:rStyle w:val="a3"/>
            <w:rFonts w:ascii="Times New Roman" w:hAnsi="Times New Roman" w:cs="Times New Roman"/>
            <w:sz w:val="26"/>
            <w:szCs w:val="26"/>
            <w:u w:val="none"/>
          </w:rPr>
          <w:t>.</w:t>
        </w:r>
        <w:r w:rsidR="001066E9" w:rsidRPr="00EC4B76">
          <w:rPr>
            <w:rStyle w:val="a3"/>
            <w:rFonts w:ascii="Times New Roman" w:hAnsi="Times New Roman" w:cs="Times New Roman"/>
            <w:sz w:val="26"/>
            <w:szCs w:val="26"/>
            <w:u w:val="none"/>
            <w:lang w:val="en-US"/>
          </w:rPr>
          <w:t>ru</w:t>
        </w:r>
      </w:hyperlink>
      <w:r w:rsidR="008D0AAC" w:rsidRPr="00EC4B76">
        <w:rPr>
          <w:sz w:val="26"/>
          <w:szCs w:val="26"/>
        </w:rPr>
        <w:t>)</w:t>
      </w:r>
      <w:r w:rsidR="001066E9" w:rsidRPr="00EC4B76">
        <w:rPr>
          <w:rFonts w:ascii="Times New Roman" w:hAnsi="Times New Roman" w:cs="Times New Roman"/>
          <w:sz w:val="26"/>
          <w:szCs w:val="26"/>
        </w:rPr>
        <w:t>,</w:t>
      </w:r>
      <w:r w:rsidR="001066E9">
        <w:rPr>
          <w:rFonts w:ascii="Times New Roman" w:hAnsi="Times New Roman" w:cs="Times New Roman"/>
          <w:sz w:val="26"/>
          <w:szCs w:val="26"/>
        </w:rPr>
        <w:t xml:space="preserve"> официальном сайте Администрации города (</w:t>
      </w:r>
      <w:hyperlink r:id="rId18" w:history="1">
        <w:r w:rsidR="001066E9" w:rsidRPr="005F4934">
          <w:rPr>
            <w:rStyle w:val="a3"/>
            <w:rFonts w:ascii="Times New Roman" w:hAnsi="Times New Roman" w:cs="Times New Roman"/>
            <w:sz w:val="26"/>
            <w:szCs w:val="26"/>
            <w:u w:val="none"/>
            <w:lang w:val="en-US"/>
          </w:rPr>
          <w:t>rubtsovsk</w:t>
        </w:r>
        <w:r w:rsidR="001066E9" w:rsidRPr="005F4934">
          <w:rPr>
            <w:rStyle w:val="a3"/>
            <w:rFonts w:ascii="Times New Roman" w:hAnsi="Times New Roman" w:cs="Times New Roman"/>
            <w:sz w:val="26"/>
            <w:szCs w:val="26"/>
            <w:u w:val="none"/>
          </w:rPr>
          <w:t>.</w:t>
        </w:r>
        <w:r w:rsidR="001066E9" w:rsidRPr="005F4934">
          <w:rPr>
            <w:rStyle w:val="a3"/>
            <w:rFonts w:ascii="Times New Roman" w:hAnsi="Times New Roman" w:cs="Times New Roman"/>
            <w:sz w:val="26"/>
            <w:szCs w:val="26"/>
            <w:u w:val="none"/>
            <w:lang w:val="en-US"/>
          </w:rPr>
          <w:t>org</w:t>
        </w:r>
      </w:hyperlink>
      <w:r w:rsidR="001066E9">
        <w:t xml:space="preserve">) </w:t>
      </w:r>
      <w:r w:rsidR="001066E9">
        <w:rPr>
          <w:rFonts w:ascii="Times New Roman" w:hAnsi="Times New Roman" w:cs="Times New Roman"/>
          <w:bCs/>
          <w:sz w:val="26"/>
          <w:szCs w:val="26"/>
        </w:rPr>
        <w:t>в информационно - телекоммуникационной сети «Интернет»</w:t>
      </w:r>
      <w:r w:rsidRPr="00A22BB7">
        <w:rPr>
          <w:rFonts w:ascii="Times New Roman" w:hAnsi="Times New Roman" w:cs="Times New Roman"/>
          <w:sz w:val="26"/>
          <w:szCs w:val="26"/>
        </w:rPr>
        <w:t>, до даты окончания приема заявок.</w:t>
      </w:r>
    </w:p>
    <w:p w14:paraId="669C9007" w14:textId="77777777" w:rsidR="00431E08" w:rsidRPr="001066E9" w:rsidRDefault="00431E08" w:rsidP="001066E9">
      <w:pPr>
        <w:pStyle w:val="ad"/>
        <w:ind w:firstLine="709"/>
        <w:jc w:val="both"/>
        <w:rPr>
          <w:rFonts w:ascii="Times New Roman" w:hAnsi="Times New Roman" w:cs="Times New Roman"/>
          <w:sz w:val="26"/>
          <w:szCs w:val="26"/>
        </w:rPr>
      </w:pPr>
      <w:r w:rsidRPr="001066E9">
        <w:rPr>
          <w:rFonts w:ascii="Times New Roman" w:hAnsi="Times New Roman" w:cs="Times New Roman"/>
          <w:sz w:val="26"/>
          <w:szCs w:val="26"/>
        </w:rPr>
        <w:t xml:space="preserve">1.11. Документооборот между </w:t>
      </w:r>
      <w:r w:rsidR="001066E9" w:rsidRPr="001066E9">
        <w:rPr>
          <w:rFonts w:ascii="Times New Roman" w:hAnsi="Times New Roman" w:cs="Times New Roman"/>
          <w:sz w:val="26"/>
          <w:szCs w:val="26"/>
        </w:rPr>
        <w:t>з</w:t>
      </w:r>
      <w:r w:rsidRPr="001066E9">
        <w:rPr>
          <w:rFonts w:ascii="Times New Roman" w:hAnsi="Times New Roman" w:cs="Times New Roman"/>
          <w:sz w:val="26"/>
          <w:szCs w:val="26"/>
        </w:rPr>
        <w:t>а</w:t>
      </w:r>
      <w:r w:rsidR="001066E9" w:rsidRPr="001066E9">
        <w:rPr>
          <w:rFonts w:ascii="Times New Roman" w:hAnsi="Times New Roman" w:cs="Times New Roman"/>
          <w:sz w:val="26"/>
          <w:szCs w:val="26"/>
        </w:rPr>
        <w:t>явителями, участниками торгов, о</w:t>
      </w:r>
      <w:r w:rsidRPr="001066E9">
        <w:rPr>
          <w:rFonts w:ascii="Times New Roman" w:hAnsi="Times New Roman" w:cs="Times New Roman"/>
          <w:sz w:val="26"/>
          <w:szCs w:val="26"/>
        </w:rPr>
        <w:t xml:space="preserve">рганизатором торгов и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ператором</w:t>
      </w:r>
      <w:r w:rsidR="001066E9" w:rsidRPr="001066E9">
        <w:rPr>
          <w:rFonts w:ascii="Times New Roman" w:hAnsi="Times New Roman" w:cs="Times New Roman"/>
          <w:sz w:val="26"/>
          <w:szCs w:val="26"/>
        </w:rPr>
        <w:t xml:space="preserve"> электронной площадки</w:t>
      </w:r>
      <w:r w:rsidRPr="001066E9">
        <w:rPr>
          <w:rFonts w:ascii="Times New Roman" w:hAnsi="Times New Roman" w:cs="Times New Roman"/>
          <w:sz w:val="26"/>
          <w:szCs w:val="26"/>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rPr>
          <w:rFonts w:ascii="Times New Roman" w:hAnsi="Times New Roman" w:cs="Times New Roman"/>
          <w:sz w:val="26"/>
          <w:szCs w:val="26"/>
        </w:rPr>
        <w:t>и заявителя, участника торгов, о</w:t>
      </w:r>
      <w:r w:rsidRPr="001066E9">
        <w:rPr>
          <w:rFonts w:ascii="Times New Roman" w:hAnsi="Times New Roman" w:cs="Times New Roman"/>
          <w:sz w:val="26"/>
          <w:szCs w:val="26"/>
        </w:rPr>
        <w:t xml:space="preserve">рганизатора торгов либо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Pr>
          <w:rFonts w:ascii="Times New Roman" w:hAnsi="Times New Roman" w:cs="Times New Roman"/>
          <w:sz w:val="26"/>
          <w:szCs w:val="26"/>
        </w:rPr>
        <w:t>о</w:t>
      </w:r>
      <w:r w:rsidRPr="001066E9">
        <w:rPr>
          <w:rFonts w:ascii="Times New Roman" w:hAnsi="Times New Roman" w:cs="Times New Roman"/>
          <w:sz w:val="26"/>
          <w:szCs w:val="26"/>
        </w:rPr>
        <w:t xml:space="preserve">ператора). </w:t>
      </w:r>
    </w:p>
    <w:p w14:paraId="1F4E42F9" w14:textId="77777777" w:rsidR="00431E08" w:rsidRDefault="00431E08" w:rsidP="001421AA">
      <w:pPr>
        <w:pStyle w:val="ad"/>
        <w:ind w:firstLine="709"/>
        <w:jc w:val="both"/>
        <w:rPr>
          <w:rFonts w:ascii="Times New Roman" w:hAnsi="Times New Roman" w:cs="Times New Roman"/>
          <w:sz w:val="26"/>
          <w:szCs w:val="26"/>
        </w:rPr>
      </w:pPr>
      <w:r w:rsidRPr="001421AA">
        <w:rPr>
          <w:rFonts w:ascii="Times New Roman" w:hAnsi="Times New Roman" w:cs="Times New Roman"/>
          <w:sz w:val="26"/>
          <w:szCs w:val="26"/>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Pr>
          <w:rFonts w:ascii="Times New Roman" w:hAnsi="Times New Roman" w:cs="Times New Roman"/>
          <w:sz w:val="26"/>
          <w:szCs w:val="26"/>
        </w:rPr>
        <w:t>, официальном сайте Администрации города</w:t>
      </w:r>
      <w:r w:rsidRPr="001421AA">
        <w:rPr>
          <w:rFonts w:ascii="Times New Roman" w:hAnsi="Times New Roman" w:cs="Times New Roman"/>
          <w:sz w:val="26"/>
          <w:szCs w:val="26"/>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14:paraId="186C098D" w14:textId="77777777" w:rsidR="00F14672" w:rsidRPr="00F14672" w:rsidRDefault="00F14672" w:rsidP="00E85FE6">
      <w:pPr>
        <w:pStyle w:val="12"/>
        <w:tabs>
          <w:tab w:val="left" w:pos="289"/>
        </w:tabs>
        <w:ind w:firstLine="709"/>
        <w:jc w:val="both"/>
        <w:rPr>
          <w:color w:val="000000"/>
          <w:shd w:val="clear" w:color="auto" w:fill="FFFFFF"/>
        </w:rPr>
      </w:pPr>
      <w:r>
        <w:t xml:space="preserve">1.13. </w:t>
      </w:r>
      <w:r w:rsidR="00E85FE6" w:rsidRPr="001421AA">
        <w:rPr>
          <w:bCs/>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14:paraId="03B71774" w14:textId="77777777" w:rsidR="00E85FE6" w:rsidRPr="00F14672" w:rsidRDefault="00F14672" w:rsidP="00E85FE6">
      <w:pPr>
        <w:pStyle w:val="12"/>
        <w:tabs>
          <w:tab w:val="left" w:pos="289"/>
        </w:tabs>
        <w:ind w:firstLine="709"/>
        <w:jc w:val="both"/>
      </w:pPr>
      <w:r>
        <w:rPr>
          <w:bCs/>
        </w:rPr>
        <w:lastRenderedPageBreak/>
        <w:t>1.14</w:t>
      </w:r>
      <w:r w:rsidR="00431E08" w:rsidRPr="001421AA">
        <w:rPr>
          <w:bCs/>
        </w:rPr>
        <w:t xml:space="preserve">. </w:t>
      </w:r>
      <w:r w:rsidR="00E85FE6" w:rsidRPr="00F14672">
        <w:rPr>
          <w:color w:val="000000"/>
          <w:lang w:bidi="ru-RU"/>
        </w:rPr>
        <w:t>Задаток для участия в аукционе служит обеспечением исполнения обязательства Победителя аукциона за право заключения договора</w:t>
      </w:r>
      <w:r w:rsidR="00E85FE6">
        <w:rPr>
          <w:color w:val="000000"/>
          <w:lang w:bidi="ru-RU"/>
        </w:rPr>
        <w:t xml:space="preserve"> аренды муниципального имущества</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14:paraId="220B7D95" w14:textId="77777777"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2DDD78B3" w14:textId="77777777" w:rsidR="00E85FE6" w:rsidRPr="00F14672" w:rsidRDefault="00E85FE6" w:rsidP="00E85FE6">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14:paraId="246C2E04" w14:textId="77777777" w:rsidR="00431E08" w:rsidRDefault="00431E08" w:rsidP="00307B62">
      <w:pPr>
        <w:pStyle w:val="ad"/>
        <w:ind w:firstLine="709"/>
        <w:jc w:val="both"/>
        <w:rPr>
          <w:rFonts w:ascii="Times New Roman" w:hAnsi="Times New Roman" w:cs="Times New Roman"/>
          <w:bCs/>
          <w:sz w:val="26"/>
          <w:szCs w:val="26"/>
        </w:rPr>
      </w:pPr>
    </w:p>
    <w:p w14:paraId="652E11C3" w14:textId="77777777" w:rsidR="00307B62" w:rsidRPr="00307B62" w:rsidRDefault="00307B62" w:rsidP="00307B62">
      <w:pPr>
        <w:pStyle w:val="ad"/>
        <w:ind w:firstLine="709"/>
        <w:jc w:val="both"/>
        <w:rPr>
          <w:rFonts w:ascii="Times New Roman" w:hAnsi="Times New Roman" w:cs="Times New Roman"/>
          <w:bCs/>
          <w:sz w:val="26"/>
          <w:szCs w:val="26"/>
        </w:rPr>
      </w:pPr>
    </w:p>
    <w:p w14:paraId="336C5C87" w14:textId="77777777" w:rsidR="00431E08" w:rsidRPr="00307B62" w:rsidRDefault="00431E08" w:rsidP="00307B62">
      <w:pPr>
        <w:pStyle w:val="ad"/>
        <w:jc w:val="center"/>
        <w:rPr>
          <w:rFonts w:ascii="Times New Roman" w:hAnsi="Times New Roman" w:cs="Times New Roman"/>
          <w:b/>
          <w:sz w:val="26"/>
          <w:szCs w:val="26"/>
        </w:rPr>
      </w:pPr>
      <w:bookmarkStart w:id="2" w:name="_Toc109101001"/>
      <w:r w:rsidRPr="00307B62">
        <w:rPr>
          <w:rFonts w:ascii="Times New Roman" w:hAnsi="Times New Roman" w:cs="Times New Roman"/>
          <w:b/>
          <w:sz w:val="26"/>
          <w:szCs w:val="26"/>
        </w:rPr>
        <w:t>2. ИЗВЕЩЕНИЕ О ПРОВЕДЕНИИ АУКЦИОНА</w:t>
      </w:r>
      <w:bookmarkEnd w:id="2"/>
    </w:p>
    <w:p w14:paraId="5F267617" w14:textId="77777777" w:rsidR="00431E08" w:rsidRPr="00307B62" w:rsidRDefault="00431E08" w:rsidP="00307B62">
      <w:pPr>
        <w:pStyle w:val="ad"/>
        <w:jc w:val="center"/>
        <w:rPr>
          <w:rFonts w:ascii="Times New Roman" w:hAnsi="Times New Roman" w:cs="Times New Roman"/>
          <w:b/>
          <w:sz w:val="26"/>
          <w:szCs w:val="26"/>
        </w:rPr>
      </w:pPr>
      <w:r w:rsidRPr="00307B62">
        <w:rPr>
          <w:rFonts w:ascii="Times New Roman" w:hAnsi="Times New Roman" w:cs="Times New Roman"/>
          <w:b/>
          <w:sz w:val="26"/>
          <w:szCs w:val="26"/>
        </w:rPr>
        <w:t>(информационная карта)</w:t>
      </w:r>
    </w:p>
    <w:p w14:paraId="618D4265" w14:textId="77777777" w:rsidR="00431E08" w:rsidRPr="00431E08" w:rsidRDefault="00431E08" w:rsidP="00307B62">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3322"/>
        <w:gridCol w:w="5515"/>
      </w:tblGrid>
      <w:tr w:rsidR="00431E08" w:rsidRPr="00431E08" w14:paraId="147DA060" w14:textId="77777777" w:rsidTr="002D5922">
        <w:trPr>
          <w:trHeight w:val="609"/>
          <w:jc w:val="center"/>
        </w:trPr>
        <w:tc>
          <w:tcPr>
            <w:tcW w:w="614" w:type="dxa"/>
            <w:shd w:val="clear" w:color="auto" w:fill="auto"/>
          </w:tcPr>
          <w:p w14:paraId="03390811"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w:t>
            </w:r>
          </w:p>
          <w:p w14:paraId="3DF732D1"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п/п</w:t>
            </w:r>
          </w:p>
        </w:tc>
        <w:tc>
          <w:tcPr>
            <w:tcW w:w="3322" w:type="dxa"/>
            <w:shd w:val="clear" w:color="auto" w:fill="auto"/>
          </w:tcPr>
          <w:p w14:paraId="4F655012"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Наименование разделов</w:t>
            </w:r>
          </w:p>
        </w:tc>
        <w:tc>
          <w:tcPr>
            <w:tcW w:w="5515" w:type="dxa"/>
            <w:shd w:val="clear" w:color="auto" w:fill="auto"/>
          </w:tcPr>
          <w:p w14:paraId="7CBDB2B4"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iCs/>
                <w:sz w:val="26"/>
                <w:szCs w:val="26"/>
              </w:rPr>
              <w:t>Содержание разделов</w:t>
            </w:r>
          </w:p>
        </w:tc>
      </w:tr>
      <w:tr w:rsidR="00431E08" w:rsidRPr="00431E08" w14:paraId="2506EEAF" w14:textId="77777777" w:rsidTr="002D5922">
        <w:trPr>
          <w:jc w:val="center"/>
        </w:trPr>
        <w:tc>
          <w:tcPr>
            <w:tcW w:w="614" w:type="dxa"/>
            <w:shd w:val="clear" w:color="auto" w:fill="auto"/>
          </w:tcPr>
          <w:p w14:paraId="327E3574"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14:paraId="2ED56DEC"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Организатор аукциона</w:t>
            </w:r>
          </w:p>
        </w:tc>
        <w:tc>
          <w:tcPr>
            <w:tcW w:w="5515" w:type="dxa"/>
            <w:shd w:val="clear" w:color="auto" w:fill="auto"/>
          </w:tcPr>
          <w:p w14:paraId="4CE6B4D9" w14:textId="77777777" w:rsidR="00431E08" w:rsidRPr="00431CC3" w:rsidRDefault="00CD7FC7" w:rsidP="00431CC3">
            <w:pPr>
              <w:pStyle w:val="ad"/>
              <w:rPr>
                <w:rFonts w:ascii="Times New Roman" w:hAnsi="Times New Roman" w:cs="Times New Roman"/>
                <w:bCs/>
                <w:sz w:val="26"/>
                <w:szCs w:val="26"/>
              </w:rPr>
            </w:pPr>
            <w:r>
              <w:rPr>
                <w:rFonts w:ascii="Times New Roman" w:hAnsi="Times New Roman" w:cs="Times New Roman"/>
                <w:sz w:val="26"/>
                <w:szCs w:val="26"/>
              </w:rPr>
              <w:t xml:space="preserve">Комитет </w:t>
            </w:r>
            <w:r w:rsidR="001C7A26" w:rsidRPr="00431CC3">
              <w:rPr>
                <w:rFonts w:ascii="Times New Roman" w:hAnsi="Times New Roman" w:cs="Times New Roman"/>
                <w:sz w:val="26"/>
                <w:szCs w:val="26"/>
              </w:rPr>
              <w:t>Администраци</w:t>
            </w:r>
            <w:r>
              <w:rPr>
                <w:rFonts w:ascii="Times New Roman" w:hAnsi="Times New Roman" w:cs="Times New Roman"/>
                <w:sz w:val="26"/>
                <w:szCs w:val="26"/>
              </w:rPr>
              <w:t>и</w:t>
            </w:r>
            <w:r w:rsidR="001C7A26" w:rsidRPr="00431CC3">
              <w:rPr>
                <w:rFonts w:ascii="Times New Roman" w:hAnsi="Times New Roman" w:cs="Times New Roman"/>
                <w:sz w:val="26"/>
                <w:szCs w:val="26"/>
              </w:rPr>
              <w:t xml:space="preserve"> г</w:t>
            </w:r>
            <w:r>
              <w:rPr>
                <w:rFonts w:ascii="Times New Roman" w:hAnsi="Times New Roman" w:cs="Times New Roman"/>
                <w:sz w:val="26"/>
                <w:szCs w:val="26"/>
              </w:rPr>
              <w:t>орода Рубцовска по управлению имуществом</w:t>
            </w:r>
          </w:p>
          <w:p w14:paraId="49B4D8ED" w14:textId="77777777" w:rsidR="00B160CE" w:rsidRPr="00B160CE" w:rsidRDefault="00431E08" w:rsidP="00CD7FC7">
            <w:pPr>
              <w:pStyle w:val="ad"/>
              <w:rPr>
                <w:rFonts w:ascii="Times New Roman" w:hAnsi="Times New Roman" w:cs="Times New Roman"/>
                <w:bCs/>
                <w:sz w:val="26"/>
                <w:szCs w:val="26"/>
              </w:rPr>
            </w:pPr>
            <w:r w:rsidRPr="00431CC3">
              <w:rPr>
                <w:rFonts w:ascii="Times New Roman" w:hAnsi="Times New Roman" w:cs="Times New Roman"/>
                <w:bCs/>
                <w:sz w:val="26"/>
                <w:szCs w:val="26"/>
              </w:rPr>
              <w:t>Место нахождения и почтовый адрес организатора аукциона</w:t>
            </w:r>
            <w:r w:rsidR="002D5922">
              <w:rPr>
                <w:rFonts w:ascii="Times New Roman" w:hAnsi="Times New Roman" w:cs="Times New Roman"/>
                <w:bCs/>
                <w:sz w:val="26"/>
                <w:szCs w:val="26"/>
              </w:rPr>
              <w:t xml:space="preserve"> </w:t>
            </w:r>
            <w:r w:rsidRPr="00431CC3">
              <w:rPr>
                <w:rFonts w:ascii="Times New Roman" w:hAnsi="Times New Roman" w:cs="Times New Roman"/>
                <w:bCs/>
                <w:sz w:val="26"/>
                <w:szCs w:val="26"/>
              </w:rPr>
              <w:t xml:space="preserve">– </w:t>
            </w:r>
          </w:p>
          <w:p w14:paraId="39F2CBBF" w14:textId="77777777" w:rsidR="00431E08" w:rsidRPr="00431CC3" w:rsidRDefault="00431CC3" w:rsidP="00431CC3">
            <w:pPr>
              <w:pStyle w:val="ad"/>
              <w:rPr>
                <w:rFonts w:ascii="Times New Roman" w:hAnsi="Times New Roman" w:cs="Times New Roman"/>
                <w:sz w:val="26"/>
                <w:szCs w:val="26"/>
              </w:rPr>
            </w:pPr>
            <w:r w:rsidRPr="00431CC3">
              <w:rPr>
                <w:rFonts w:ascii="Times New Roman" w:hAnsi="Times New Roman" w:cs="Times New Roman"/>
                <w:sz w:val="26"/>
                <w:szCs w:val="26"/>
              </w:rPr>
              <w:t>658210</w:t>
            </w:r>
            <w:r w:rsidR="00431E08" w:rsidRPr="00431CC3">
              <w:rPr>
                <w:rFonts w:ascii="Times New Roman" w:hAnsi="Times New Roman" w:cs="Times New Roman"/>
                <w:sz w:val="26"/>
                <w:szCs w:val="26"/>
              </w:rPr>
              <w:t xml:space="preserve">, г. </w:t>
            </w:r>
            <w:r w:rsidRPr="00431CC3">
              <w:rPr>
                <w:rFonts w:ascii="Times New Roman" w:hAnsi="Times New Roman" w:cs="Times New Roman"/>
                <w:sz w:val="26"/>
                <w:szCs w:val="26"/>
              </w:rPr>
              <w:t>Рубцовск</w:t>
            </w:r>
            <w:r w:rsidR="00431E08" w:rsidRPr="00431CC3">
              <w:rPr>
                <w:rFonts w:ascii="Times New Roman" w:hAnsi="Times New Roman" w:cs="Times New Roman"/>
                <w:sz w:val="26"/>
                <w:szCs w:val="26"/>
              </w:rPr>
              <w:t>, п</w:t>
            </w:r>
            <w:r w:rsidRPr="00431CC3">
              <w:rPr>
                <w:rFonts w:ascii="Times New Roman" w:hAnsi="Times New Roman" w:cs="Times New Roman"/>
                <w:sz w:val="26"/>
                <w:szCs w:val="26"/>
              </w:rPr>
              <w:t>ер. Бульварный, 25</w:t>
            </w:r>
            <w:r w:rsidR="00431E08" w:rsidRPr="00431CC3">
              <w:rPr>
                <w:rFonts w:ascii="Times New Roman" w:hAnsi="Times New Roman" w:cs="Times New Roman"/>
                <w:sz w:val="26"/>
                <w:szCs w:val="26"/>
              </w:rPr>
              <w:t>.</w:t>
            </w:r>
          </w:p>
          <w:p w14:paraId="327F3B73" w14:textId="77777777" w:rsidR="00431E08" w:rsidRDefault="00431E08" w:rsidP="00B160CE">
            <w:pPr>
              <w:pStyle w:val="ad"/>
              <w:rPr>
                <w:rFonts w:ascii="Times New Roman" w:hAnsi="Times New Roman" w:cs="Times New Roman"/>
                <w:spacing w:val="1"/>
                <w:sz w:val="26"/>
                <w:szCs w:val="26"/>
              </w:rPr>
            </w:pPr>
            <w:r w:rsidRPr="00431CC3">
              <w:rPr>
                <w:rFonts w:ascii="Times New Roman" w:hAnsi="Times New Roman" w:cs="Times New Roman"/>
                <w:bCs/>
                <w:sz w:val="26"/>
                <w:szCs w:val="26"/>
              </w:rPr>
              <w:t xml:space="preserve">Телефон – </w:t>
            </w:r>
            <w:r w:rsidRPr="00431CC3">
              <w:rPr>
                <w:rFonts w:ascii="Times New Roman" w:hAnsi="Times New Roman" w:cs="Times New Roman"/>
                <w:spacing w:val="1"/>
                <w:sz w:val="26"/>
                <w:szCs w:val="26"/>
              </w:rPr>
              <w:t>(385</w:t>
            </w:r>
            <w:r w:rsidR="00431CC3">
              <w:rPr>
                <w:rFonts w:ascii="Times New Roman" w:hAnsi="Times New Roman" w:cs="Times New Roman"/>
                <w:spacing w:val="1"/>
                <w:sz w:val="26"/>
                <w:szCs w:val="26"/>
              </w:rPr>
              <w:t>57</w:t>
            </w:r>
            <w:r w:rsidRPr="00431CC3">
              <w:rPr>
                <w:rFonts w:ascii="Times New Roman" w:hAnsi="Times New Roman" w:cs="Times New Roman"/>
                <w:spacing w:val="1"/>
                <w:sz w:val="26"/>
                <w:szCs w:val="26"/>
              </w:rPr>
              <w:t>) 9-</w:t>
            </w:r>
            <w:r w:rsidR="00431CC3">
              <w:rPr>
                <w:rFonts w:ascii="Times New Roman" w:hAnsi="Times New Roman" w:cs="Times New Roman"/>
                <w:spacing w:val="1"/>
                <w:sz w:val="26"/>
                <w:szCs w:val="26"/>
              </w:rPr>
              <w:t>64</w:t>
            </w:r>
            <w:r w:rsidRPr="00431CC3">
              <w:rPr>
                <w:rFonts w:ascii="Times New Roman" w:hAnsi="Times New Roman" w:cs="Times New Roman"/>
                <w:spacing w:val="1"/>
                <w:sz w:val="26"/>
                <w:szCs w:val="26"/>
              </w:rPr>
              <w:t>-</w:t>
            </w:r>
            <w:r w:rsidR="00B160CE">
              <w:rPr>
                <w:rFonts w:ascii="Times New Roman" w:hAnsi="Times New Roman" w:cs="Times New Roman"/>
                <w:spacing w:val="1"/>
                <w:sz w:val="26"/>
                <w:szCs w:val="26"/>
              </w:rPr>
              <w:t>12</w:t>
            </w:r>
          </w:p>
          <w:p w14:paraId="5618752E" w14:textId="77777777" w:rsidR="00B160CE" w:rsidRPr="00431E08" w:rsidRDefault="00B160CE" w:rsidP="00B160CE">
            <w:pPr>
              <w:pStyle w:val="ad"/>
              <w:rPr>
                <w:rFonts w:ascii="Times New Roman" w:hAnsi="Times New Roman" w:cs="Times New Roman"/>
                <w:bCs/>
                <w:sz w:val="26"/>
                <w:szCs w:val="26"/>
              </w:rPr>
            </w:pPr>
          </w:p>
          <w:p w14:paraId="03544DB7" w14:textId="77777777" w:rsidR="00B160CE" w:rsidRDefault="00B160CE" w:rsidP="00B160CE">
            <w:pPr>
              <w:tabs>
                <w:tab w:val="left" w:pos="0"/>
                <w:tab w:val="left" w:pos="142"/>
                <w:tab w:val="left" w:pos="567"/>
              </w:tabs>
              <w:spacing w:after="0" w:line="240" w:lineRule="auto"/>
              <w:jc w:val="both"/>
              <w:rPr>
                <w:rFonts w:ascii="Times New Roman" w:hAnsi="Times New Roman"/>
                <w:sz w:val="26"/>
                <w:szCs w:val="26"/>
              </w:rPr>
            </w:pPr>
            <w:r w:rsidRPr="0050046C">
              <w:rPr>
                <w:rFonts w:ascii="Times New Roman" w:hAnsi="Times New Roman"/>
                <w:sz w:val="26"/>
                <w:szCs w:val="26"/>
              </w:rPr>
              <w:t>адрес</w:t>
            </w:r>
            <w:r>
              <w:rPr>
                <w:rFonts w:ascii="Times New Roman" w:hAnsi="Times New Roman"/>
                <w:sz w:val="26"/>
                <w:szCs w:val="26"/>
              </w:rPr>
              <w:t xml:space="preserve"> электронной почты контактного лица</w:t>
            </w:r>
            <w:r w:rsidRPr="0050046C">
              <w:rPr>
                <w:rFonts w:ascii="Times New Roman" w:hAnsi="Times New Roman"/>
                <w:sz w:val="26"/>
                <w:szCs w:val="26"/>
              </w:rPr>
              <w:t xml:space="preserve">: </w:t>
            </w:r>
            <w:hyperlink r:id="rId19" w:history="1">
              <w:r w:rsidRPr="00EC4B76">
                <w:rPr>
                  <w:rStyle w:val="a3"/>
                  <w:rFonts w:ascii="Times New Roman" w:hAnsi="Times New Roman"/>
                  <w:sz w:val="26"/>
                  <w:szCs w:val="26"/>
                  <w:u w:val="none"/>
                  <w:lang w:val="en-US"/>
                </w:rPr>
                <w:t>basova</w:t>
              </w:r>
              <w:r w:rsidRPr="00EC4B76">
                <w:rPr>
                  <w:rStyle w:val="a3"/>
                  <w:rFonts w:ascii="Times New Roman" w:hAnsi="Times New Roman"/>
                  <w:sz w:val="26"/>
                  <w:szCs w:val="26"/>
                  <w:u w:val="none"/>
                </w:rPr>
                <w:t>@</w:t>
              </w:r>
              <w:r w:rsidRPr="00EC4B76">
                <w:rPr>
                  <w:rStyle w:val="a3"/>
                  <w:rFonts w:ascii="Times New Roman" w:hAnsi="Times New Roman"/>
                  <w:sz w:val="26"/>
                  <w:szCs w:val="26"/>
                  <w:u w:val="none"/>
                  <w:lang w:val="en-US"/>
                </w:rPr>
                <w:t>rubtsovsk</w:t>
              </w:r>
              <w:r w:rsidRPr="00EC4B76">
                <w:rPr>
                  <w:rStyle w:val="a3"/>
                  <w:rFonts w:ascii="Times New Roman" w:hAnsi="Times New Roman"/>
                  <w:sz w:val="26"/>
                  <w:szCs w:val="26"/>
                  <w:u w:val="none"/>
                </w:rPr>
                <w:t>.</w:t>
              </w:r>
              <w:r w:rsidRPr="00EC4B76">
                <w:rPr>
                  <w:rStyle w:val="a3"/>
                  <w:rFonts w:ascii="Times New Roman" w:hAnsi="Times New Roman"/>
                  <w:sz w:val="26"/>
                  <w:szCs w:val="26"/>
                  <w:u w:val="none"/>
                  <w:lang w:val="en-US"/>
                </w:rPr>
                <w:t>org</w:t>
              </w:r>
            </w:hyperlink>
            <w:r w:rsidRPr="00EC4B76">
              <w:rPr>
                <w:rFonts w:ascii="Times New Roman" w:hAnsi="Times New Roman"/>
                <w:sz w:val="26"/>
                <w:szCs w:val="26"/>
              </w:rPr>
              <w:t xml:space="preserve">,  </w:t>
            </w:r>
          </w:p>
          <w:p w14:paraId="54361D73" w14:textId="77777777" w:rsidR="00431E08" w:rsidRDefault="00B160CE"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p w14:paraId="3B14B8EB" w14:textId="77777777" w:rsidR="00CD7FC7" w:rsidRPr="00B160CE" w:rsidRDefault="00CD7FC7" w:rsidP="00B160CE">
            <w:pPr>
              <w:tabs>
                <w:tab w:val="left" w:pos="0"/>
                <w:tab w:val="left" w:pos="142"/>
                <w:tab w:val="left" w:pos="567"/>
              </w:tabs>
              <w:spacing w:after="0" w:line="240" w:lineRule="auto"/>
              <w:jc w:val="both"/>
              <w:rPr>
                <w:rFonts w:ascii="Times New Roman" w:hAnsi="Times New Roman" w:cs="Times New Roman"/>
                <w:sz w:val="26"/>
                <w:szCs w:val="26"/>
              </w:rPr>
            </w:pPr>
          </w:p>
        </w:tc>
      </w:tr>
      <w:tr w:rsidR="00431E08" w:rsidRPr="00431E08" w14:paraId="15E2AF2C" w14:textId="77777777" w:rsidTr="002D5922">
        <w:trPr>
          <w:trHeight w:val="1125"/>
          <w:jc w:val="center"/>
        </w:trPr>
        <w:tc>
          <w:tcPr>
            <w:tcW w:w="614" w:type="dxa"/>
            <w:shd w:val="clear" w:color="auto" w:fill="auto"/>
          </w:tcPr>
          <w:p w14:paraId="15FF64D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p>
        </w:tc>
        <w:tc>
          <w:tcPr>
            <w:tcW w:w="3322" w:type="dxa"/>
            <w:shd w:val="clear" w:color="auto" w:fill="auto"/>
          </w:tcPr>
          <w:p w14:paraId="01CCB84B"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Объект аукциона</w:t>
            </w:r>
          </w:p>
        </w:tc>
        <w:tc>
          <w:tcPr>
            <w:tcW w:w="5515" w:type="dxa"/>
            <w:shd w:val="clear" w:color="auto" w:fill="auto"/>
          </w:tcPr>
          <w:p w14:paraId="25C6D875" w14:textId="77777777" w:rsidR="00431E08" w:rsidRPr="00AE5E25" w:rsidRDefault="00431E08" w:rsidP="00AE5E25">
            <w:pPr>
              <w:pStyle w:val="ad"/>
              <w:rPr>
                <w:rFonts w:ascii="Times New Roman" w:hAnsi="Times New Roman" w:cs="Times New Roman"/>
                <w:b/>
                <w:sz w:val="26"/>
                <w:szCs w:val="26"/>
              </w:rPr>
            </w:pPr>
            <w:r w:rsidRPr="00AE5E25">
              <w:rPr>
                <w:rFonts w:ascii="Times New Roman" w:hAnsi="Times New Roman" w:cs="Times New Roman"/>
                <w:b/>
                <w:sz w:val="26"/>
                <w:szCs w:val="26"/>
              </w:rPr>
              <w:t xml:space="preserve">Лот </w:t>
            </w:r>
          </w:p>
          <w:p w14:paraId="3624BEC3" w14:textId="77777777" w:rsidR="00E71B2A" w:rsidRDefault="00880297" w:rsidP="009E5E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нежилое здание гаража автотранспортного площадью  64,7 кв.м (строение 1) с кадастровым номером 22:70:000000:212</w:t>
            </w:r>
            <w:r w:rsidR="00E71B2A">
              <w:rPr>
                <w:rFonts w:ascii="Times New Roman" w:hAnsi="Times New Roman" w:cs="Times New Roman"/>
                <w:sz w:val="26"/>
                <w:szCs w:val="26"/>
              </w:rPr>
              <w:t>;</w:t>
            </w:r>
            <w:r>
              <w:rPr>
                <w:rFonts w:ascii="Times New Roman" w:hAnsi="Times New Roman" w:cs="Times New Roman"/>
                <w:sz w:val="26"/>
                <w:szCs w:val="26"/>
              </w:rPr>
              <w:t xml:space="preserve"> </w:t>
            </w:r>
          </w:p>
          <w:p w14:paraId="7A380F6B" w14:textId="77777777" w:rsidR="00E71B2A" w:rsidRDefault="00880297" w:rsidP="009E5E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нежилые здания складов металлических площадью  197,9 кв.м (строение 2) с кадастровым номером 22:70:000000:134</w:t>
            </w:r>
            <w:r w:rsidR="00E71B2A">
              <w:rPr>
                <w:rFonts w:ascii="Times New Roman" w:hAnsi="Times New Roman" w:cs="Times New Roman"/>
                <w:sz w:val="26"/>
                <w:szCs w:val="26"/>
              </w:rPr>
              <w:t>;</w:t>
            </w:r>
          </w:p>
          <w:p w14:paraId="586AD7B9" w14:textId="3C82479B" w:rsidR="00CD7FC7" w:rsidRPr="00AE5E25" w:rsidRDefault="00880297" w:rsidP="009E5E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нежилое здание столярных мастерских площадью  117,5 кв.м (строение 3) с кадастровым номером 22:70:000000:144</w:t>
            </w:r>
            <w:r w:rsidR="00E71B2A">
              <w:rPr>
                <w:rFonts w:ascii="Times New Roman" w:hAnsi="Times New Roman" w:cs="Times New Roman"/>
                <w:sz w:val="26"/>
                <w:szCs w:val="26"/>
              </w:rPr>
              <w:t>;</w:t>
            </w:r>
            <w:r>
              <w:rPr>
                <w:rFonts w:ascii="Times New Roman" w:hAnsi="Times New Roman" w:cs="Times New Roman"/>
                <w:sz w:val="26"/>
                <w:szCs w:val="26"/>
              </w:rPr>
              <w:t xml:space="preserve"> земельный участок площадью 1728,0 кв.м с кадастровым номером 22:70:021602:1470</w:t>
            </w:r>
            <w:r w:rsidRPr="0023559D">
              <w:rPr>
                <w:rFonts w:ascii="Times New Roman" w:hAnsi="Times New Roman" w:cs="Times New Roman"/>
                <w:sz w:val="26"/>
                <w:szCs w:val="26"/>
              </w:rPr>
              <w:t xml:space="preserve">, </w:t>
            </w:r>
            <w:r>
              <w:rPr>
                <w:rFonts w:ascii="Times New Roman" w:hAnsi="Times New Roman" w:cs="Times New Roman"/>
                <w:sz w:val="26"/>
                <w:szCs w:val="26"/>
              </w:rPr>
              <w:t>расположенные по адресу: Алтайский край,       г. Рубцовск, ул. Красная, 100В</w:t>
            </w:r>
          </w:p>
        </w:tc>
      </w:tr>
      <w:tr w:rsidR="00431E08" w:rsidRPr="00431E08" w14:paraId="7D57D91A" w14:textId="77777777" w:rsidTr="00DC5B41">
        <w:trPr>
          <w:trHeight w:val="367"/>
          <w:jc w:val="center"/>
        </w:trPr>
        <w:tc>
          <w:tcPr>
            <w:tcW w:w="614" w:type="dxa"/>
            <w:shd w:val="clear" w:color="auto" w:fill="auto"/>
          </w:tcPr>
          <w:p w14:paraId="3466F218"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14:paraId="6C6244A7" w14:textId="77777777" w:rsidR="00431E08" w:rsidRPr="00DC5B41" w:rsidRDefault="00431E08" w:rsidP="00DC5B41">
            <w:pPr>
              <w:pStyle w:val="ad"/>
              <w:rPr>
                <w:rFonts w:ascii="Times New Roman" w:hAnsi="Times New Roman" w:cs="Times New Roman"/>
                <w:b/>
                <w:sz w:val="26"/>
                <w:szCs w:val="26"/>
              </w:rPr>
            </w:pPr>
            <w:r w:rsidRPr="00DC5B41">
              <w:rPr>
                <w:rFonts w:ascii="Times New Roman" w:hAnsi="Times New Roman" w:cs="Times New Roman"/>
                <w:b/>
                <w:sz w:val="26"/>
                <w:szCs w:val="26"/>
              </w:rPr>
              <w:t>Целевое использование объекта</w:t>
            </w:r>
          </w:p>
        </w:tc>
        <w:tc>
          <w:tcPr>
            <w:tcW w:w="5515" w:type="dxa"/>
            <w:shd w:val="clear" w:color="auto" w:fill="auto"/>
          </w:tcPr>
          <w:p w14:paraId="10F0B4E1" w14:textId="77777777" w:rsidR="00431E08" w:rsidRPr="00AE5E25" w:rsidRDefault="00DC5B41" w:rsidP="004E18E0">
            <w:pPr>
              <w:pStyle w:val="ad"/>
              <w:jc w:val="both"/>
              <w:rPr>
                <w:rFonts w:ascii="Times New Roman" w:hAnsi="Times New Roman" w:cs="Times New Roman"/>
                <w:bCs/>
                <w:sz w:val="26"/>
                <w:szCs w:val="26"/>
              </w:rPr>
            </w:pPr>
            <w:r>
              <w:rPr>
                <w:rFonts w:ascii="Times New Roman" w:hAnsi="Times New Roman" w:cs="Times New Roman"/>
                <w:bCs/>
                <w:sz w:val="26"/>
                <w:szCs w:val="26"/>
              </w:rPr>
              <w:t>Производственно-складское</w:t>
            </w:r>
          </w:p>
        </w:tc>
      </w:tr>
      <w:tr w:rsidR="00431E08" w:rsidRPr="00431E08" w14:paraId="3B3F7C17" w14:textId="77777777" w:rsidTr="002D5922">
        <w:trPr>
          <w:jc w:val="center"/>
        </w:trPr>
        <w:tc>
          <w:tcPr>
            <w:tcW w:w="614" w:type="dxa"/>
            <w:shd w:val="clear" w:color="auto" w:fill="auto"/>
          </w:tcPr>
          <w:p w14:paraId="2E30B195"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4</w:t>
            </w:r>
          </w:p>
        </w:tc>
        <w:tc>
          <w:tcPr>
            <w:tcW w:w="3322" w:type="dxa"/>
            <w:shd w:val="clear" w:color="auto" w:fill="auto"/>
          </w:tcPr>
          <w:p w14:paraId="1D1973C7"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Срок договора аренды</w:t>
            </w:r>
          </w:p>
        </w:tc>
        <w:tc>
          <w:tcPr>
            <w:tcW w:w="5515" w:type="dxa"/>
            <w:shd w:val="clear" w:color="auto" w:fill="auto"/>
          </w:tcPr>
          <w:p w14:paraId="747B5A2E" w14:textId="77777777" w:rsidR="00431E08" w:rsidRPr="00AE5E25" w:rsidRDefault="00AE5E25" w:rsidP="00AE5E25">
            <w:pPr>
              <w:pStyle w:val="ad"/>
              <w:rPr>
                <w:rFonts w:ascii="Times New Roman" w:hAnsi="Times New Roman" w:cs="Times New Roman"/>
                <w:sz w:val="26"/>
                <w:szCs w:val="26"/>
              </w:rPr>
            </w:pPr>
            <w:r w:rsidRPr="00AE5E25">
              <w:rPr>
                <w:rFonts w:ascii="Times New Roman" w:hAnsi="Times New Roman" w:cs="Times New Roman"/>
                <w:sz w:val="26"/>
                <w:szCs w:val="26"/>
              </w:rPr>
              <w:t>5</w:t>
            </w:r>
            <w:r w:rsidR="00431E08" w:rsidRPr="00AE5E25">
              <w:rPr>
                <w:rFonts w:ascii="Times New Roman" w:hAnsi="Times New Roman" w:cs="Times New Roman"/>
                <w:sz w:val="26"/>
                <w:szCs w:val="26"/>
              </w:rPr>
              <w:t xml:space="preserve"> (</w:t>
            </w:r>
            <w:r w:rsidRPr="00AE5E25">
              <w:rPr>
                <w:rFonts w:ascii="Times New Roman" w:hAnsi="Times New Roman" w:cs="Times New Roman"/>
                <w:sz w:val="26"/>
                <w:szCs w:val="26"/>
              </w:rPr>
              <w:t>пять) лет</w:t>
            </w:r>
          </w:p>
        </w:tc>
      </w:tr>
      <w:tr w:rsidR="00431E08" w:rsidRPr="00431E08" w14:paraId="1595CBD8" w14:textId="77777777" w:rsidTr="009E2C1C">
        <w:trPr>
          <w:trHeight w:val="569"/>
          <w:jc w:val="center"/>
        </w:trPr>
        <w:tc>
          <w:tcPr>
            <w:tcW w:w="614" w:type="dxa"/>
            <w:shd w:val="clear" w:color="auto" w:fill="auto"/>
          </w:tcPr>
          <w:p w14:paraId="0D884F0F"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5</w:t>
            </w:r>
          </w:p>
        </w:tc>
        <w:tc>
          <w:tcPr>
            <w:tcW w:w="3322" w:type="dxa"/>
            <w:shd w:val="clear" w:color="auto" w:fill="auto"/>
          </w:tcPr>
          <w:p w14:paraId="414D979D" w14:textId="77777777" w:rsidR="00431E08" w:rsidRPr="009E2C1C" w:rsidRDefault="00431E08" w:rsidP="009E2C1C">
            <w:pPr>
              <w:pStyle w:val="ad"/>
              <w:rPr>
                <w:rFonts w:ascii="Times New Roman" w:hAnsi="Times New Roman" w:cs="Times New Roman"/>
                <w:b/>
                <w:sz w:val="26"/>
                <w:szCs w:val="26"/>
              </w:rPr>
            </w:pPr>
            <w:r w:rsidRPr="009E2C1C">
              <w:rPr>
                <w:rFonts w:ascii="Times New Roman" w:hAnsi="Times New Roman" w:cs="Times New Roman"/>
                <w:b/>
                <w:sz w:val="26"/>
                <w:szCs w:val="26"/>
              </w:rPr>
              <w:t>Начальная цена Лота (начальная цена в месяц арендной платы без учета НДС, без коммунальных и прочих расходов), руб.</w:t>
            </w:r>
          </w:p>
        </w:tc>
        <w:tc>
          <w:tcPr>
            <w:tcW w:w="5515" w:type="dxa"/>
            <w:shd w:val="clear" w:color="auto" w:fill="auto"/>
          </w:tcPr>
          <w:p w14:paraId="58BE3F78" w14:textId="7B564C6C" w:rsidR="00431E08" w:rsidRPr="00735D5D" w:rsidRDefault="00735D5D" w:rsidP="0065648D">
            <w:pPr>
              <w:pStyle w:val="ad"/>
              <w:jc w:val="both"/>
              <w:rPr>
                <w:rFonts w:ascii="Times New Roman" w:hAnsi="Times New Roman" w:cs="Times New Roman"/>
                <w:sz w:val="26"/>
                <w:szCs w:val="26"/>
              </w:rPr>
            </w:pPr>
            <w:r>
              <w:rPr>
                <w:rFonts w:ascii="Times New Roman" w:hAnsi="Times New Roman" w:cs="Times New Roman"/>
                <w:sz w:val="26"/>
                <w:szCs w:val="26"/>
              </w:rPr>
              <w:t>1</w:t>
            </w:r>
            <w:r w:rsidR="002E7A76">
              <w:rPr>
                <w:rFonts w:ascii="Times New Roman" w:hAnsi="Times New Roman" w:cs="Times New Roman"/>
                <w:sz w:val="26"/>
                <w:szCs w:val="26"/>
              </w:rPr>
              <w:t>1600</w:t>
            </w:r>
            <w:r w:rsidR="00AE5E25" w:rsidRPr="00AE5E25">
              <w:rPr>
                <w:rFonts w:ascii="Times New Roman" w:hAnsi="Times New Roman" w:cs="Times New Roman"/>
                <w:sz w:val="26"/>
                <w:szCs w:val="26"/>
              </w:rPr>
              <w:t>,</w:t>
            </w:r>
            <w:r w:rsidR="009E2C1C">
              <w:rPr>
                <w:rFonts w:ascii="Times New Roman" w:hAnsi="Times New Roman" w:cs="Times New Roman"/>
                <w:sz w:val="26"/>
                <w:szCs w:val="26"/>
              </w:rPr>
              <w:t>00</w:t>
            </w:r>
            <w:r w:rsidR="00431E08" w:rsidRPr="00AE5E25">
              <w:rPr>
                <w:rFonts w:ascii="Times New Roman" w:hAnsi="Times New Roman" w:cs="Times New Roman"/>
                <w:sz w:val="26"/>
                <w:szCs w:val="26"/>
              </w:rPr>
              <w:t xml:space="preserve"> </w:t>
            </w:r>
            <w:r w:rsidR="0065648D">
              <w:rPr>
                <w:rFonts w:ascii="Times New Roman" w:hAnsi="Times New Roman" w:cs="Times New Roman"/>
                <w:sz w:val="26"/>
                <w:szCs w:val="26"/>
              </w:rPr>
              <w:t xml:space="preserve">рублей </w:t>
            </w:r>
            <w:r w:rsidR="00431E08" w:rsidRPr="00AE5E25">
              <w:rPr>
                <w:rFonts w:ascii="Times New Roman" w:hAnsi="Times New Roman" w:cs="Times New Roman"/>
                <w:sz w:val="26"/>
                <w:szCs w:val="26"/>
              </w:rPr>
              <w:t>(</w:t>
            </w:r>
            <w:r w:rsidR="00E71B2A">
              <w:rPr>
                <w:rFonts w:ascii="Times New Roman" w:hAnsi="Times New Roman" w:cs="Times New Roman"/>
                <w:sz w:val="26"/>
                <w:szCs w:val="26"/>
              </w:rPr>
              <w:t>О</w:t>
            </w:r>
            <w:r w:rsidR="002E7A76">
              <w:rPr>
                <w:rFonts w:ascii="Times New Roman" w:hAnsi="Times New Roman" w:cs="Times New Roman"/>
                <w:sz w:val="26"/>
                <w:szCs w:val="26"/>
              </w:rPr>
              <w:t>диннадцать</w:t>
            </w:r>
            <w:r w:rsidR="00AE5E25" w:rsidRPr="00AE5E25">
              <w:rPr>
                <w:rFonts w:ascii="Times New Roman" w:hAnsi="Times New Roman" w:cs="Times New Roman"/>
                <w:sz w:val="26"/>
                <w:szCs w:val="26"/>
              </w:rPr>
              <w:t xml:space="preserve"> тысяч</w:t>
            </w:r>
            <w:r w:rsidR="002E7A76">
              <w:rPr>
                <w:rFonts w:ascii="Times New Roman" w:hAnsi="Times New Roman" w:cs="Times New Roman"/>
                <w:sz w:val="26"/>
                <w:szCs w:val="26"/>
              </w:rPr>
              <w:t xml:space="preserve"> шестьсот</w:t>
            </w:r>
            <w:r>
              <w:rPr>
                <w:rFonts w:ascii="Times New Roman" w:hAnsi="Times New Roman" w:cs="Times New Roman"/>
                <w:sz w:val="26"/>
                <w:szCs w:val="26"/>
              </w:rPr>
              <w:t xml:space="preserve"> руб</w:t>
            </w:r>
            <w:r w:rsidR="009E2C1C">
              <w:rPr>
                <w:rFonts w:ascii="Times New Roman" w:hAnsi="Times New Roman" w:cs="Times New Roman"/>
                <w:sz w:val="26"/>
                <w:szCs w:val="26"/>
              </w:rPr>
              <w:t>л</w:t>
            </w:r>
            <w:r w:rsidR="002E7A76">
              <w:rPr>
                <w:rFonts w:ascii="Times New Roman" w:hAnsi="Times New Roman" w:cs="Times New Roman"/>
                <w:sz w:val="26"/>
                <w:szCs w:val="26"/>
              </w:rPr>
              <w:t>ей</w:t>
            </w:r>
            <w:r>
              <w:rPr>
                <w:rFonts w:ascii="Times New Roman" w:hAnsi="Times New Roman" w:cs="Times New Roman"/>
                <w:sz w:val="26"/>
                <w:szCs w:val="26"/>
              </w:rPr>
              <w:t xml:space="preserve"> </w:t>
            </w:r>
            <w:r w:rsidR="009E2C1C">
              <w:rPr>
                <w:rFonts w:ascii="Times New Roman" w:hAnsi="Times New Roman" w:cs="Times New Roman"/>
                <w:sz w:val="26"/>
                <w:szCs w:val="26"/>
              </w:rPr>
              <w:t>00</w:t>
            </w:r>
            <w:r>
              <w:rPr>
                <w:rFonts w:ascii="Times New Roman" w:hAnsi="Times New Roman" w:cs="Times New Roman"/>
                <w:sz w:val="26"/>
                <w:szCs w:val="26"/>
              </w:rPr>
              <w:t xml:space="preserve"> коп</w:t>
            </w:r>
            <w:r w:rsidR="009E2C1C">
              <w:rPr>
                <w:rFonts w:ascii="Times New Roman" w:hAnsi="Times New Roman" w:cs="Times New Roman"/>
                <w:sz w:val="26"/>
                <w:szCs w:val="26"/>
              </w:rPr>
              <w:t>еек</w:t>
            </w:r>
            <w:r>
              <w:rPr>
                <w:rFonts w:ascii="Times New Roman" w:hAnsi="Times New Roman" w:cs="Times New Roman"/>
                <w:sz w:val="26"/>
                <w:szCs w:val="26"/>
              </w:rPr>
              <w:t xml:space="preserve">) </w:t>
            </w:r>
            <w:r w:rsidR="0065648D" w:rsidRPr="0065648D">
              <w:rPr>
                <w:rFonts w:ascii="Times New Roman" w:hAnsi="Times New Roman" w:cs="Times New Roman"/>
                <w:sz w:val="26"/>
                <w:szCs w:val="26"/>
              </w:rPr>
              <w:t>в соответствии с отчетом определения рыночной стоимости права на заключение договора аренды муниципального имущества</w:t>
            </w:r>
            <w:r w:rsidR="009E5E44">
              <w:rPr>
                <w:rFonts w:ascii="Times New Roman" w:hAnsi="Times New Roman" w:cs="Times New Roman"/>
                <w:sz w:val="26"/>
                <w:szCs w:val="26"/>
              </w:rPr>
              <w:t xml:space="preserve"> от </w:t>
            </w:r>
            <w:r w:rsidR="002E7A76">
              <w:rPr>
                <w:rFonts w:ascii="Times New Roman" w:hAnsi="Times New Roman" w:cs="Times New Roman"/>
                <w:sz w:val="26"/>
                <w:szCs w:val="26"/>
              </w:rPr>
              <w:t>03</w:t>
            </w:r>
            <w:r w:rsidR="009E5E44">
              <w:rPr>
                <w:rFonts w:ascii="Times New Roman" w:hAnsi="Times New Roman" w:cs="Times New Roman"/>
                <w:sz w:val="26"/>
                <w:szCs w:val="26"/>
              </w:rPr>
              <w:t>.</w:t>
            </w:r>
            <w:r w:rsidR="002E7A76">
              <w:rPr>
                <w:rFonts w:ascii="Times New Roman" w:hAnsi="Times New Roman" w:cs="Times New Roman"/>
                <w:sz w:val="26"/>
                <w:szCs w:val="26"/>
              </w:rPr>
              <w:t>0</w:t>
            </w:r>
            <w:r w:rsidR="009E5E44">
              <w:rPr>
                <w:rFonts w:ascii="Times New Roman" w:hAnsi="Times New Roman" w:cs="Times New Roman"/>
                <w:sz w:val="26"/>
                <w:szCs w:val="26"/>
              </w:rPr>
              <w:t>2.202</w:t>
            </w:r>
            <w:r w:rsidR="002E7A76">
              <w:rPr>
                <w:rFonts w:ascii="Times New Roman" w:hAnsi="Times New Roman" w:cs="Times New Roman"/>
                <w:sz w:val="26"/>
                <w:szCs w:val="26"/>
              </w:rPr>
              <w:t>5</w:t>
            </w:r>
            <w:r w:rsidR="009E5E44">
              <w:rPr>
                <w:rFonts w:ascii="Times New Roman" w:hAnsi="Times New Roman" w:cs="Times New Roman"/>
                <w:sz w:val="26"/>
                <w:szCs w:val="26"/>
              </w:rPr>
              <w:t xml:space="preserve"> № </w:t>
            </w:r>
            <w:r w:rsidR="002E7A76">
              <w:rPr>
                <w:rFonts w:ascii="Times New Roman" w:hAnsi="Times New Roman" w:cs="Times New Roman"/>
                <w:sz w:val="26"/>
                <w:szCs w:val="26"/>
              </w:rPr>
              <w:t>041-25 частнопрактикующего оценщика Федяевой Людмилы Григорьевны</w:t>
            </w:r>
          </w:p>
        </w:tc>
      </w:tr>
      <w:tr w:rsidR="00431E08" w:rsidRPr="00431E08" w14:paraId="5EDE6EE3" w14:textId="77777777" w:rsidTr="002D5922">
        <w:trPr>
          <w:jc w:val="center"/>
        </w:trPr>
        <w:tc>
          <w:tcPr>
            <w:tcW w:w="614" w:type="dxa"/>
            <w:shd w:val="clear" w:color="auto" w:fill="auto"/>
          </w:tcPr>
          <w:p w14:paraId="2EB9CA81"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6</w:t>
            </w:r>
          </w:p>
        </w:tc>
        <w:tc>
          <w:tcPr>
            <w:tcW w:w="3322" w:type="dxa"/>
            <w:shd w:val="clear" w:color="auto" w:fill="auto"/>
          </w:tcPr>
          <w:p w14:paraId="289A70B6"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Шаг аукциона (5 % от начальной цены лота), руб.</w:t>
            </w:r>
          </w:p>
        </w:tc>
        <w:tc>
          <w:tcPr>
            <w:tcW w:w="5515" w:type="dxa"/>
            <w:shd w:val="clear" w:color="auto" w:fill="auto"/>
          </w:tcPr>
          <w:p w14:paraId="47E2B249" w14:textId="0A27DE18" w:rsidR="00431E08" w:rsidRPr="00735D5D" w:rsidRDefault="00A90F72" w:rsidP="004D20A8">
            <w:pPr>
              <w:pStyle w:val="ad"/>
              <w:jc w:val="both"/>
              <w:rPr>
                <w:rFonts w:ascii="Times New Roman" w:hAnsi="Times New Roman" w:cs="Times New Roman"/>
                <w:sz w:val="26"/>
                <w:szCs w:val="26"/>
              </w:rPr>
            </w:pPr>
            <w:r>
              <w:rPr>
                <w:rFonts w:ascii="Times New Roman" w:hAnsi="Times New Roman" w:cs="Times New Roman"/>
                <w:sz w:val="26"/>
                <w:szCs w:val="26"/>
              </w:rPr>
              <w:t>580</w:t>
            </w:r>
            <w:r w:rsidR="00735D5D">
              <w:rPr>
                <w:rFonts w:ascii="Times New Roman" w:hAnsi="Times New Roman" w:cs="Times New Roman"/>
                <w:sz w:val="26"/>
                <w:szCs w:val="26"/>
              </w:rPr>
              <w:t>,</w:t>
            </w:r>
            <w:r>
              <w:rPr>
                <w:rFonts w:ascii="Times New Roman" w:hAnsi="Times New Roman" w:cs="Times New Roman"/>
                <w:sz w:val="26"/>
                <w:szCs w:val="26"/>
              </w:rPr>
              <w:t>0</w:t>
            </w:r>
            <w:r w:rsidR="009E2C1C">
              <w:rPr>
                <w:rFonts w:ascii="Times New Roman" w:hAnsi="Times New Roman" w:cs="Times New Roman"/>
                <w:sz w:val="26"/>
                <w:szCs w:val="26"/>
              </w:rPr>
              <w:t>0</w:t>
            </w:r>
            <w:r w:rsidR="00735D5D">
              <w:rPr>
                <w:rFonts w:ascii="Times New Roman" w:hAnsi="Times New Roman" w:cs="Times New Roman"/>
                <w:sz w:val="26"/>
                <w:szCs w:val="26"/>
              </w:rPr>
              <w:t xml:space="preserve"> </w:t>
            </w:r>
            <w:r w:rsidR="0065648D">
              <w:rPr>
                <w:rFonts w:ascii="Times New Roman" w:hAnsi="Times New Roman" w:cs="Times New Roman"/>
                <w:sz w:val="26"/>
                <w:szCs w:val="26"/>
              </w:rPr>
              <w:t xml:space="preserve">рублей </w:t>
            </w:r>
            <w:r w:rsidR="00735D5D">
              <w:rPr>
                <w:rFonts w:ascii="Times New Roman" w:hAnsi="Times New Roman" w:cs="Times New Roman"/>
                <w:sz w:val="26"/>
                <w:szCs w:val="26"/>
              </w:rPr>
              <w:t>(</w:t>
            </w:r>
            <w:r w:rsidR="00E71B2A">
              <w:rPr>
                <w:rFonts w:ascii="Times New Roman" w:hAnsi="Times New Roman" w:cs="Times New Roman"/>
                <w:sz w:val="26"/>
                <w:szCs w:val="26"/>
              </w:rPr>
              <w:t>П</w:t>
            </w:r>
            <w:r>
              <w:rPr>
                <w:rFonts w:ascii="Times New Roman" w:hAnsi="Times New Roman" w:cs="Times New Roman"/>
                <w:sz w:val="26"/>
                <w:szCs w:val="26"/>
              </w:rPr>
              <w:t>ят</w:t>
            </w:r>
            <w:r w:rsidR="009E2C1C">
              <w:rPr>
                <w:rFonts w:ascii="Times New Roman" w:hAnsi="Times New Roman" w:cs="Times New Roman"/>
                <w:sz w:val="26"/>
                <w:szCs w:val="26"/>
              </w:rPr>
              <w:t xml:space="preserve">ьсот </w:t>
            </w:r>
            <w:r>
              <w:rPr>
                <w:rFonts w:ascii="Times New Roman" w:hAnsi="Times New Roman" w:cs="Times New Roman"/>
                <w:sz w:val="26"/>
                <w:szCs w:val="26"/>
              </w:rPr>
              <w:t>восем</w:t>
            </w:r>
            <w:r w:rsidR="009E2C1C">
              <w:rPr>
                <w:rFonts w:ascii="Times New Roman" w:hAnsi="Times New Roman" w:cs="Times New Roman"/>
                <w:sz w:val="26"/>
                <w:szCs w:val="26"/>
              </w:rPr>
              <w:t xml:space="preserve">ьдесят </w:t>
            </w:r>
            <w:r w:rsidR="00735D5D">
              <w:rPr>
                <w:rFonts w:ascii="Times New Roman" w:hAnsi="Times New Roman" w:cs="Times New Roman"/>
                <w:sz w:val="26"/>
                <w:szCs w:val="26"/>
              </w:rPr>
              <w:t>руб</w:t>
            </w:r>
            <w:r w:rsidR="009E2C1C">
              <w:rPr>
                <w:rFonts w:ascii="Times New Roman" w:hAnsi="Times New Roman" w:cs="Times New Roman"/>
                <w:sz w:val="26"/>
                <w:szCs w:val="26"/>
              </w:rPr>
              <w:t xml:space="preserve">лей </w:t>
            </w:r>
            <w:r>
              <w:rPr>
                <w:rFonts w:ascii="Times New Roman" w:hAnsi="Times New Roman" w:cs="Times New Roman"/>
                <w:sz w:val="26"/>
                <w:szCs w:val="26"/>
              </w:rPr>
              <w:t xml:space="preserve">     0</w:t>
            </w:r>
            <w:r w:rsidR="009E2C1C">
              <w:rPr>
                <w:rFonts w:ascii="Times New Roman" w:hAnsi="Times New Roman" w:cs="Times New Roman"/>
                <w:sz w:val="26"/>
                <w:szCs w:val="26"/>
              </w:rPr>
              <w:t xml:space="preserve">0 </w:t>
            </w:r>
            <w:r w:rsidR="00735D5D">
              <w:rPr>
                <w:rFonts w:ascii="Times New Roman" w:hAnsi="Times New Roman" w:cs="Times New Roman"/>
                <w:sz w:val="26"/>
                <w:szCs w:val="26"/>
              </w:rPr>
              <w:t>коп</w:t>
            </w:r>
            <w:r w:rsidR="009E2C1C">
              <w:rPr>
                <w:rFonts w:ascii="Times New Roman" w:hAnsi="Times New Roman" w:cs="Times New Roman"/>
                <w:sz w:val="26"/>
                <w:szCs w:val="26"/>
              </w:rPr>
              <w:t>еек</w:t>
            </w:r>
            <w:r w:rsidR="00735D5D">
              <w:rPr>
                <w:rFonts w:ascii="Times New Roman" w:hAnsi="Times New Roman" w:cs="Times New Roman"/>
                <w:sz w:val="26"/>
                <w:szCs w:val="26"/>
              </w:rPr>
              <w:t xml:space="preserve">) </w:t>
            </w:r>
          </w:p>
        </w:tc>
      </w:tr>
      <w:tr w:rsidR="00431E08" w:rsidRPr="00431E08" w14:paraId="0A64E7E0" w14:textId="77777777" w:rsidTr="004D20A8">
        <w:trPr>
          <w:trHeight w:val="729"/>
          <w:jc w:val="center"/>
        </w:trPr>
        <w:tc>
          <w:tcPr>
            <w:tcW w:w="614" w:type="dxa"/>
            <w:shd w:val="clear" w:color="auto" w:fill="auto"/>
          </w:tcPr>
          <w:p w14:paraId="1650E88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7</w:t>
            </w:r>
          </w:p>
        </w:tc>
        <w:tc>
          <w:tcPr>
            <w:tcW w:w="3322" w:type="dxa"/>
            <w:shd w:val="clear" w:color="auto" w:fill="auto"/>
          </w:tcPr>
          <w:p w14:paraId="38F5A317"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Размер задатка, руб.</w:t>
            </w:r>
          </w:p>
        </w:tc>
        <w:tc>
          <w:tcPr>
            <w:tcW w:w="5515" w:type="dxa"/>
            <w:shd w:val="clear" w:color="auto" w:fill="auto"/>
          </w:tcPr>
          <w:p w14:paraId="427E8298" w14:textId="65B1D760" w:rsidR="00431E08" w:rsidRPr="00431E08" w:rsidRDefault="00DD407C" w:rsidP="00BA69E1">
            <w:pPr>
              <w:jc w:val="both"/>
              <w:rPr>
                <w:rFonts w:ascii="Times New Roman" w:hAnsi="Times New Roman" w:cs="Times New Roman"/>
                <w:bCs/>
                <w:sz w:val="26"/>
                <w:szCs w:val="26"/>
              </w:rPr>
            </w:pPr>
            <w:r>
              <w:rPr>
                <w:rFonts w:ascii="Times New Roman" w:hAnsi="Times New Roman" w:cs="Times New Roman"/>
                <w:bCs/>
                <w:sz w:val="26"/>
                <w:szCs w:val="26"/>
              </w:rPr>
              <w:t>1</w:t>
            </w:r>
            <w:r w:rsidR="00A90F72">
              <w:rPr>
                <w:rFonts w:ascii="Times New Roman" w:hAnsi="Times New Roman" w:cs="Times New Roman"/>
                <w:bCs/>
                <w:sz w:val="26"/>
                <w:szCs w:val="26"/>
              </w:rPr>
              <w:t>160</w:t>
            </w:r>
            <w:r w:rsidR="009E2C1C">
              <w:rPr>
                <w:rFonts w:ascii="Times New Roman" w:hAnsi="Times New Roman" w:cs="Times New Roman"/>
                <w:bCs/>
                <w:sz w:val="26"/>
                <w:szCs w:val="26"/>
              </w:rPr>
              <w:t>,</w:t>
            </w:r>
            <w:r w:rsidR="00A90F72">
              <w:rPr>
                <w:rFonts w:ascii="Times New Roman" w:hAnsi="Times New Roman" w:cs="Times New Roman"/>
                <w:bCs/>
                <w:sz w:val="26"/>
                <w:szCs w:val="26"/>
              </w:rPr>
              <w:t>0</w:t>
            </w:r>
            <w:r w:rsidR="009E2C1C">
              <w:rPr>
                <w:rFonts w:ascii="Times New Roman" w:hAnsi="Times New Roman" w:cs="Times New Roman"/>
                <w:bCs/>
                <w:sz w:val="26"/>
                <w:szCs w:val="26"/>
              </w:rPr>
              <w:t>0</w:t>
            </w:r>
            <w:r w:rsidR="00D25015">
              <w:rPr>
                <w:rFonts w:ascii="Times New Roman" w:hAnsi="Times New Roman" w:cs="Times New Roman"/>
                <w:bCs/>
                <w:sz w:val="26"/>
                <w:szCs w:val="26"/>
              </w:rPr>
              <w:t xml:space="preserve"> </w:t>
            </w:r>
            <w:r w:rsidR="0065648D">
              <w:rPr>
                <w:rFonts w:ascii="Times New Roman" w:hAnsi="Times New Roman" w:cs="Times New Roman"/>
                <w:bCs/>
                <w:sz w:val="26"/>
                <w:szCs w:val="26"/>
              </w:rPr>
              <w:t xml:space="preserve">рублей </w:t>
            </w:r>
            <w:r w:rsidR="00D25015">
              <w:rPr>
                <w:rFonts w:ascii="Times New Roman" w:hAnsi="Times New Roman" w:cs="Times New Roman"/>
                <w:bCs/>
                <w:sz w:val="26"/>
                <w:szCs w:val="26"/>
              </w:rPr>
              <w:t>(</w:t>
            </w:r>
            <w:r w:rsidR="00E71B2A">
              <w:rPr>
                <w:rFonts w:ascii="Times New Roman" w:hAnsi="Times New Roman" w:cs="Times New Roman"/>
                <w:bCs/>
                <w:sz w:val="26"/>
                <w:szCs w:val="26"/>
              </w:rPr>
              <w:t>О</w:t>
            </w:r>
            <w:r>
              <w:rPr>
                <w:rFonts w:ascii="Times New Roman" w:hAnsi="Times New Roman" w:cs="Times New Roman"/>
                <w:bCs/>
                <w:sz w:val="26"/>
                <w:szCs w:val="26"/>
              </w:rPr>
              <w:t xml:space="preserve">дна тысяча </w:t>
            </w:r>
            <w:r w:rsidR="009E2C1C">
              <w:rPr>
                <w:rFonts w:ascii="Times New Roman" w:hAnsi="Times New Roman" w:cs="Times New Roman"/>
                <w:bCs/>
                <w:sz w:val="26"/>
                <w:szCs w:val="26"/>
              </w:rPr>
              <w:t>ст</w:t>
            </w:r>
            <w:r w:rsidR="00A90F72">
              <w:rPr>
                <w:rFonts w:ascii="Times New Roman" w:hAnsi="Times New Roman" w:cs="Times New Roman"/>
                <w:bCs/>
                <w:sz w:val="26"/>
                <w:szCs w:val="26"/>
              </w:rPr>
              <w:t>о</w:t>
            </w:r>
            <w:r w:rsidR="009E2C1C">
              <w:rPr>
                <w:rFonts w:ascii="Times New Roman" w:hAnsi="Times New Roman" w:cs="Times New Roman"/>
                <w:bCs/>
                <w:sz w:val="26"/>
                <w:szCs w:val="26"/>
              </w:rPr>
              <w:t xml:space="preserve"> </w:t>
            </w:r>
            <w:r w:rsidR="00A90F72">
              <w:rPr>
                <w:rFonts w:ascii="Times New Roman" w:hAnsi="Times New Roman" w:cs="Times New Roman"/>
                <w:bCs/>
                <w:sz w:val="26"/>
                <w:szCs w:val="26"/>
              </w:rPr>
              <w:t>шестьдесят</w:t>
            </w:r>
            <w:r w:rsidR="009E2C1C">
              <w:rPr>
                <w:rFonts w:ascii="Times New Roman" w:hAnsi="Times New Roman" w:cs="Times New Roman"/>
                <w:bCs/>
                <w:sz w:val="26"/>
                <w:szCs w:val="26"/>
              </w:rPr>
              <w:t xml:space="preserve"> рублей</w:t>
            </w:r>
            <w:r>
              <w:rPr>
                <w:rFonts w:ascii="Times New Roman" w:hAnsi="Times New Roman" w:cs="Times New Roman"/>
                <w:bCs/>
                <w:sz w:val="26"/>
                <w:szCs w:val="26"/>
              </w:rPr>
              <w:t xml:space="preserve"> </w:t>
            </w:r>
            <w:r w:rsidR="00A90F72">
              <w:rPr>
                <w:rFonts w:ascii="Times New Roman" w:hAnsi="Times New Roman" w:cs="Times New Roman"/>
                <w:bCs/>
                <w:sz w:val="26"/>
                <w:szCs w:val="26"/>
              </w:rPr>
              <w:t>0</w:t>
            </w:r>
            <w:r w:rsidR="009E2C1C">
              <w:rPr>
                <w:rFonts w:ascii="Times New Roman" w:hAnsi="Times New Roman" w:cs="Times New Roman"/>
                <w:bCs/>
                <w:sz w:val="26"/>
                <w:szCs w:val="26"/>
              </w:rPr>
              <w:t>0</w:t>
            </w:r>
            <w:r>
              <w:rPr>
                <w:rFonts w:ascii="Times New Roman" w:hAnsi="Times New Roman" w:cs="Times New Roman"/>
                <w:bCs/>
                <w:sz w:val="26"/>
                <w:szCs w:val="26"/>
              </w:rPr>
              <w:t xml:space="preserve"> коп</w:t>
            </w:r>
            <w:r w:rsidR="009E2C1C">
              <w:rPr>
                <w:rFonts w:ascii="Times New Roman" w:hAnsi="Times New Roman" w:cs="Times New Roman"/>
                <w:bCs/>
                <w:sz w:val="26"/>
                <w:szCs w:val="26"/>
              </w:rPr>
              <w:t>еек</w:t>
            </w:r>
            <w:r>
              <w:rPr>
                <w:rFonts w:ascii="Times New Roman" w:hAnsi="Times New Roman" w:cs="Times New Roman"/>
                <w:bCs/>
                <w:sz w:val="26"/>
                <w:szCs w:val="26"/>
              </w:rPr>
              <w:t xml:space="preserve">) </w:t>
            </w:r>
          </w:p>
        </w:tc>
      </w:tr>
      <w:tr w:rsidR="00431E08" w:rsidRPr="00431E08" w14:paraId="6F9E0B0A" w14:textId="77777777" w:rsidTr="002D5922">
        <w:trPr>
          <w:jc w:val="center"/>
        </w:trPr>
        <w:tc>
          <w:tcPr>
            <w:tcW w:w="614" w:type="dxa"/>
            <w:shd w:val="clear" w:color="auto" w:fill="auto"/>
          </w:tcPr>
          <w:p w14:paraId="5C202A01"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8</w:t>
            </w:r>
          </w:p>
        </w:tc>
        <w:tc>
          <w:tcPr>
            <w:tcW w:w="3322" w:type="dxa"/>
            <w:shd w:val="clear" w:color="auto" w:fill="auto"/>
          </w:tcPr>
          <w:p w14:paraId="58F859F4"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сроки и порядок оплаты по договору</w:t>
            </w:r>
          </w:p>
        </w:tc>
        <w:tc>
          <w:tcPr>
            <w:tcW w:w="5515" w:type="dxa"/>
            <w:shd w:val="clear" w:color="auto" w:fill="auto"/>
          </w:tcPr>
          <w:p w14:paraId="4A9FCD91" w14:textId="39C168C7" w:rsidR="00431E08" w:rsidRPr="00AE5E25" w:rsidRDefault="00431E08" w:rsidP="00AE5E25">
            <w:pPr>
              <w:pStyle w:val="ad"/>
              <w:jc w:val="both"/>
              <w:rPr>
                <w:rFonts w:ascii="Times New Roman" w:hAnsi="Times New Roman" w:cs="Times New Roman"/>
                <w:sz w:val="26"/>
                <w:szCs w:val="26"/>
              </w:rPr>
            </w:pPr>
            <w:r w:rsidRPr="00AE5E25">
              <w:rPr>
                <w:rFonts w:ascii="Times New Roman" w:hAnsi="Times New Roman" w:cs="Times New Roman"/>
                <w:sz w:val="26"/>
                <w:szCs w:val="26"/>
              </w:rPr>
              <w:t xml:space="preserve">Оплата арендной платы производится в соответствии с условиями Договора аренды </w:t>
            </w:r>
            <w:r w:rsidR="00AE5E25" w:rsidRPr="00AE5E25">
              <w:rPr>
                <w:rFonts w:ascii="Times New Roman" w:hAnsi="Times New Roman" w:cs="Times New Roman"/>
                <w:sz w:val="26"/>
                <w:szCs w:val="26"/>
              </w:rPr>
              <w:t>муниципальн</w:t>
            </w:r>
            <w:r w:rsidRPr="00AE5E25">
              <w:rPr>
                <w:rFonts w:ascii="Times New Roman" w:hAnsi="Times New Roman" w:cs="Times New Roman"/>
                <w:sz w:val="26"/>
                <w:szCs w:val="26"/>
              </w:rPr>
              <w:t xml:space="preserve">ого имущества. Арендная плата по договору вносится ежемесячно. Ежемесячная арендная плата по Договору в полном объеме перечисляется Арендатором в рублях в доход </w:t>
            </w:r>
            <w:r w:rsidR="007A7CA7" w:rsidRPr="00BA730D">
              <w:rPr>
                <w:rFonts w:ascii="Times New Roman" w:hAnsi="Times New Roman" w:cs="Times New Roman"/>
                <w:sz w:val="26"/>
                <w:szCs w:val="26"/>
              </w:rPr>
              <w:t>бюджет</w:t>
            </w:r>
            <w:r w:rsidR="007A7CA7">
              <w:rPr>
                <w:rFonts w:ascii="Times New Roman" w:hAnsi="Times New Roman" w:cs="Times New Roman"/>
                <w:sz w:val="26"/>
                <w:szCs w:val="26"/>
              </w:rPr>
              <w:t>а</w:t>
            </w:r>
            <w:r w:rsidR="007A7CA7" w:rsidRPr="00BA730D">
              <w:rPr>
                <w:rFonts w:ascii="Times New Roman" w:hAnsi="Times New Roman" w:cs="Times New Roman"/>
                <w:sz w:val="26"/>
                <w:szCs w:val="26"/>
              </w:rPr>
              <w:t xml:space="preserve"> муниципального образования</w:t>
            </w:r>
            <w:r w:rsidR="00633E64">
              <w:rPr>
                <w:rFonts w:ascii="Times New Roman" w:hAnsi="Times New Roman" w:cs="Times New Roman"/>
                <w:sz w:val="26"/>
                <w:szCs w:val="26"/>
              </w:rPr>
              <w:t xml:space="preserve"> городской округ</w:t>
            </w:r>
            <w:r w:rsidR="007A7CA7" w:rsidRPr="00BA730D">
              <w:rPr>
                <w:rFonts w:ascii="Times New Roman" w:hAnsi="Times New Roman" w:cs="Times New Roman"/>
                <w:sz w:val="26"/>
                <w:szCs w:val="26"/>
              </w:rPr>
              <w:t xml:space="preserve"> город Рубцовск</w:t>
            </w:r>
            <w:r w:rsidR="007A7CA7" w:rsidRPr="00AE5E25">
              <w:rPr>
                <w:rFonts w:ascii="Times New Roman" w:hAnsi="Times New Roman" w:cs="Times New Roman"/>
                <w:sz w:val="26"/>
                <w:szCs w:val="26"/>
              </w:rPr>
              <w:t xml:space="preserve"> </w:t>
            </w:r>
            <w:r w:rsidRPr="00AE5E25">
              <w:rPr>
                <w:rFonts w:ascii="Times New Roman" w:hAnsi="Times New Roman" w:cs="Times New Roman"/>
                <w:sz w:val="26"/>
                <w:szCs w:val="26"/>
              </w:rPr>
              <w:t>по реквизитам, указ</w:t>
            </w:r>
            <w:r w:rsidR="002D5922">
              <w:rPr>
                <w:rFonts w:ascii="Times New Roman" w:hAnsi="Times New Roman" w:cs="Times New Roman"/>
                <w:sz w:val="26"/>
                <w:szCs w:val="26"/>
              </w:rPr>
              <w:t>анным в Договоре</w:t>
            </w:r>
          </w:p>
        </w:tc>
      </w:tr>
      <w:tr w:rsidR="00431E08" w:rsidRPr="00431E08" w14:paraId="3DD81A2D" w14:textId="77777777" w:rsidTr="002D5922">
        <w:trPr>
          <w:jc w:val="center"/>
        </w:trPr>
        <w:tc>
          <w:tcPr>
            <w:tcW w:w="614" w:type="dxa"/>
            <w:shd w:val="clear" w:color="auto" w:fill="auto"/>
          </w:tcPr>
          <w:p w14:paraId="1D1A76E5"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14:paraId="1B4FF733" w14:textId="77777777" w:rsidR="00431E08" w:rsidRPr="008D0AAC" w:rsidRDefault="00431E08" w:rsidP="008D0AAC">
            <w:pPr>
              <w:pStyle w:val="ad"/>
              <w:rPr>
                <w:rFonts w:ascii="Times New Roman" w:hAnsi="Times New Roman" w:cs="Times New Roman"/>
                <w:b/>
                <w:sz w:val="26"/>
                <w:szCs w:val="26"/>
              </w:rPr>
            </w:pPr>
            <w:r w:rsidRPr="008D0AAC">
              <w:rPr>
                <w:rFonts w:ascii="Times New Roman" w:hAnsi="Times New Roman" w:cs="Times New Roman"/>
                <w:b/>
                <w:sz w:val="26"/>
                <w:szCs w:val="26"/>
              </w:rPr>
              <w:t>Место приема заявок и документации на участие в аукционе</w:t>
            </w:r>
          </w:p>
        </w:tc>
        <w:tc>
          <w:tcPr>
            <w:tcW w:w="5515" w:type="dxa"/>
            <w:shd w:val="clear" w:color="auto" w:fill="auto"/>
          </w:tcPr>
          <w:p w14:paraId="65CB285B" w14:textId="77777777" w:rsidR="00431E08" w:rsidRPr="00431E08" w:rsidRDefault="009F681F" w:rsidP="00A15ADD">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t xml:space="preserve"> </w:t>
            </w:r>
            <w:hyperlink r:id="rId20" w:history="1">
              <w:r w:rsidR="00AE5E25" w:rsidRPr="004B505C">
                <w:rPr>
                  <w:rStyle w:val="a3"/>
                  <w:rFonts w:ascii="Times New Roman" w:hAnsi="Times New Roman" w:cs="Times New Roman"/>
                  <w:sz w:val="26"/>
                  <w:szCs w:val="26"/>
                  <w:u w:val="none"/>
                  <w:lang w:val="en-US"/>
                </w:rPr>
                <w:t>www</w:t>
              </w:r>
              <w:r w:rsidR="00AE5E25" w:rsidRPr="004B505C">
                <w:rPr>
                  <w:rStyle w:val="a3"/>
                  <w:rFonts w:ascii="Times New Roman" w:hAnsi="Times New Roman" w:cs="Times New Roman"/>
                  <w:sz w:val="26"/>
                  <w:szCs w:val="26"/>
                  <w:u w:val="none"/>
                </w:rPr>
                <w:t>.</w:t>
              </w:r>
              <w:r w:rsidR="00AE5E25" w:rsidRPr="004B505C">
                <w:rPr>
                  <w:rStyle w:val="a3"/>
                  <w:rFonts w:ascii="Times New Roman" w:hAnsi="Times New Roman" w:cs="Times New Roman"/>
                  <w:sz w:val="26"/>
                  <w:szCs w:val="26"/>
                  <w:u w:val="none"/>
                  <w:lang w:val="en-US"/>
                </w:rPr>
                <w:t>rts</w:t>
              </w:r>
              <w:r w:rsidR="00AE5E25" w:rsidRPr="004B505C">
                <w:rPr>
                  <w:rStyle w:val="a3"/>
                  <w:rFonts w:ascii="Times New Roman" w:hAnsi="Times New Roman" w:cs="Times New Roman"/>
                  <w:sz w:val="26"/>
                  <w:szCs w:val="26"/>
                  <w:u w:val="none"/>
                </w:rPr>
                <w:t>-</w:t>
              </w:r>
              <w:r w:rsidR="00AE5E25" w:rsidRPr="004B505C">
                <w:rPr>
                  <w:rStyle w:val="a3"/>
                  <w:rFonts w:ascii="Times New Roman" w:hAnsi="Times New Roman" w:cs="Times New Roman"/>
                  <w:sz w:val="26"/>
                  <w:szCs w:val="26"/>
                  <w:u w:val="none"/>
                  <w:lang w:val="en-US"/>
                </w:rPr>
                <w:t>tender</w:t>
              </w:r>
              <w:r w:rsidR="00AE5E25" w:rsidRPr="004B505C">
                <w:rPr>
                  <w:rStyle w:val="a3"/>
                  <w:rFonts w:ascii="Times New Roman" w:hAnsi="Times New Roman" w:cs="Times New Roman"/>
                  <w:sz w:val="26"/>
                  <w:szCs w:val="26"/>
                  <w:u w:val="none"/>
                </w:rPr>
                <w:t>.</w:t>
              </w:r>
              <w:r w:rsidR="00AE5E25" w:rsidRPr="004B505C">
                <w:rPr>
                  <w:rStyle w:val="a3"/>
                  <w:rFonts w:ascii="Times New Roman" w:hAnsi="Times New Roman" w:cs="Times New Roman"/>
                  <w:sz w:val="26"/>
                  <w:szCs w:val="26"/>
                  <w:u w:val="none"/>
                  <w:lang w:val="en-US"/>
                </w:rPr>
                <w:t>ru</w:t>
              </w:r>
            </w:hyperlink>
          </w:p>
        </w:tc>
      </w:tr>
      <w:tr w:rsidR="00431E08" w:rsidRPr="00431E08" w14:paraId="01D7C545" w14:textId="77777777" w:rsidTr="002D5922">
        <w:trPr>
          <w:jc w:val="center"/>
        </w:trPr>
        <w:tc>
          <w:tcPr>
            <w:tcW w:w="614" w:type="dxa"/>
            <w:shd w:val="clear" w:color="auto" w:fill="auto"/>
          </w:tcPr>
          <w:p w14:paraId="26711880"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14:paraId="5BC5AC68"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начала подачи заявок</w:t>
            </w:r>
            <w:r w:rsidRPr="00431E08">
              <w:rPr>
                <w:rFonts w:ascii="Times New Roman" w:hAnsi="Times New Roman" w:cs="Times New Roman"/>
                <w:b/>
                <w:bCs/>
                <w:sz w:val="26"/>
                <w:szCs w:val="26"/>
              </w:rPr>
              <w:t xml:space="preserve"> на участие в аукционе</w:t>
            </w:r>
          </w:p>
        </w:tc>
        <w:tc>
          <w:tcPr>
            <w:tcW w:w="5515" w:type="dxa"/>
            <w:shd w:val="clear" w:color="auto" w:fill="auto"/>
          </w:tcPr>
          <w:p w14:paraId="4973FDAE" w14:textId="3173EC79" w:rsidR="00431E08" w:rsidRPr="009F681F" w:rsidRDefault="00526C3F" w:rsidP="009E2C1C">
            <w:pPr>
              <w:jc w:val="both"/>
              <w:rPr>
                <w:rFonts w:ascii="Times New Roman" w:hAnsi="Times New Roman" w:cs="Times New Roman"/>
                <w:bCs/>
                <w:sz w:val="26"/>
                <w:szCs w:val="26"/>
              </w:rPr>
            </w:pPr>
            <w:r>
              <w:rPr>
                <w:rFonts w:ascii="Times New Roman" w:hAnsi="Times New Roman" w:cs="Times New Roman"/>
                <w:color w:val="000000"/>
                <w:sz w:val="26"/>
                <w:szCs w:val="26"/>
              </w:rPr>
              <w:t>01</w:t>
            </w:r>
            <w:r w:rsidR="009F681F">
              <w:rPr>
                <w:rFonts w:ascii="Times New Roman" w:hAnsi="Times New Roman" w:cs="Times New Roman"/>
                <w:color w:val="000000"/>
                <w:sz w:val="26"/>
                <w:szCs w:val="26"/>
              </w:rPr>
              <w:t>.</w:t>
            </w:r>
            <w:r w:rsidR="00D873EE">
              <w:rPr>
                <w:rFonts w:ascii="Times New Roman" w:hAnsi="Times New Roman" w:cs="Times New Roman"/>
                <w:color w:val="000000"/>
                <w:sz w:val="26"/>
                <w:szCs w:val="26"/>
              </w:rPr>
              <w:t>0</w:t>
            </w:r>
            <w:r>
              <w:rPr>
                <w:rFonts w:ascii="Times New Roman" w:hAnsi="Times New Roman" w:cs="Times New Roman"/>
                <w:color w:val="000000"/>
                <w:sz w:val="26"/>
                <w:szCs w:val="26"/>
              </w:rPr>
              <w:t>3</w:t>
            </w:r>
            <w:r w:rsidR="00431E08" w:rsidRPr="009F681F">
              <w:rPr>
                <w:rFonts w:ascii="Times New Roman" w:hAnsi="Times New Roman" w:cs="Times New Roman"/>
                <w:color w:val="000000"/>
                <w:sz w:val="26"/>
                <w:szCs w:val="26"/>
              </w:rPr>
              <w:t>.202</w:t>
            </w:r>
            <w:r w:rsidR="009E2C1C">
              <w:rPr>
                <w:rFonts w:ascii="Times New Roman" w:hAnsi="Times New Roman" w:cs="Times New Roman"/>
                <w:color w:val="000000"/>
                <w:sz w:val="26"/>
                <w:szCs w:val="26"/>
              </w:rPr>
              <w:t>5</w:t>
            </w:r>
            <w:r w:rsidR="00431E08" w:rsidRPr="009F681F">
              <w:rPr>
                <w:rFonts w:ascii="Times New Roman" w:hAnsi="Times New Roman" w:cs="Times New Roman"/>
                <w:color w:val="000000"/>
                <w:sz w:val="26"/>
                <w:szCs w:val="26"/>
              </w:rPr>
              <w:t xml:space="preserve"> в </w:t>
            </w:r>
            <w:r w:rsidR="009210E4">
              <w:rPr>
                <w:rFonts w:ascii="Times New Roman" w:hAnsi="Times New Roman" w:cs="Times New Roman"/>
                <w:color w:val="000000"/>
                <w:sz w:val="26"/>
                <w:szCs w:val="26"/>
              </w:rPr>
              <w:t>0</w:t>
            </w:r>
            <w:r w:rsidR="00431E08" w:rsidRPr="009F681F">
              <w:rPr>
                <w:rFonts w:ascii="Times New Roman" w:hAnsi="Times New Roman" w:cs="Times New Roman"/>
                <w:color w:val="000000"/>
                <w:sz w:val="26"/>
                <w:szCs w:val="26"/>
              </w:rPr>
              <w:t xml:space="preserve">0 час.00 мин. </w:t>
            </w:r>
          </w:p>
        </w:tc>
      </w:tr>
      <w:tr w:rsidR="00431E08" w:rsidRPr="00431E08" w14:paraId="2F7F4FF4" w14:textId="77777777" w:rsidTr="002D5922">
        <w:trPr>
          <w:jc w:val="center"/>
        </w:trPr>
        <w:tc>
          <w:tcPr>
            <w:tcW w:w="614" w:type="dxa"/>
            <w:shd w:val="clear" w:color="auto" w:fill="auto"/>
          </w:tcPr>
          <w:p w14:paraId="4DB79F5D"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14:paraId="18698E94" w14:textId="77777777"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окончания подачи заявок на участие в аукционе</w:t>
            </w:r>
          </w:p>
        </w:tc>
        <w:tc>
          <w:tcPr>
            <w:tcW w:w="5515" w:type="dxa"/>
            <w:shd w:val="clear" w:color="auto" w:fill="auto"/>
          </w:tcPr>
          <w:p w14:paraId="248F7B70" w14:textId="5BA7D09D" w:rsidR="00431E08" w:rsidRPr="009F681F" w:rsidRDefault="00526C3F" w:rsidP="009E2C1C">
            <w:pPr>
              <w:jc w:val="both"/>
              <w:rPr>
                <w:rFonts w:ascii="Times New Roman" w:hAnsi="Times New Roman" w:cs="Times New Roman"/>
                <w:color w:val="000000"/>
                <w:sz w:val="26"/>
                <w:szCs w:val="26"/>
              </w:rPr>
            </w:pPr>
            <w:r>
              <w:rPr>
                <w:rFonts w:ascii="Times New Roman" w:hAnsi="Times New Roman" w:cs="Times New Roman"/>
                <w:color w:val="000000"/>
                <w:sz w:val="26"/>
                <w:szCs w:val="26"/>
              </w:rPr>
              <w:t>20</w:t>
            </w:r>
            <w:r w:rsidR="00D873EE">
              <w:rPr>
                <w:rFonts w:ascii="Times New Roman" w:hAnsi="Times New Roman" w:cs="Times New Roman"/>
                <w:color w:val="000000"/>
                <w:sz w:val="26"/>
                <w:szCs w:val="26"/>
              </w:rPr>
              <w:t>.0</w:t>
            </w:r>
            <w:r>
              <w:rPr>
                <w:rFonts w:ascii="Times New Roman" w:hAnsi="Times New Roman" w:cs="Times New Roman"/>
                <w:color w:val="000000"/>
                <w:sz w:val="26"/>
                <w:szCs w:val="26"/>
              </w:rPr>
              <w:t>3</w:t>
            </w:r>
            <w:r w:rsidR="00431E08" w:rsidRPr="009F681F">
              <w:rPr>
                <w:rFonts w:ascii="Times New Roman" w:hAnsi="Times New Roman" w:cs="Times New Roman"/>
                <w:color w:val="000000"/>
                <w:sz w:val="26"/>
                <w:szCs w:val="26"/>
              </w:rPr>
              <w:t>.202</w:t>
            </w:r>
            <w:r w:rsidR="009E2C1C">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9210E4">
              <w:rPr>
                <w:rFonts w:ascii="Times New Roman" w:hAnsi="Times New Roman" w:cs="Times New Roman"/>
                <w:color w:val="000000"/>
                <w:sz w:val="26"/>
                <w:szCs w:val="26"/>
              </w:rPr>
              <w:t xml:space="preserve">в </w:t>
            </w:r>
            <w:r w:rsidR="006470C8">
              <w:rPr>
                <w:rFonts w:ascii="Times New Roman" w:hAnsi="Times New Roman" w:cs="Times New Roman"/>
                <w:color w:val="000000"/>
                <w:sz w:val="26"/>
                <w:szCs w:val="26"/>
              </w:rPr>
              <w:t>10</w:t>
            </w:r>
            <w:r w:rsidR="00431E08" w:rsidRPr="009F681F">
              <w:rPr>
                <w:rFonts w:ascii="Times New Roman" w:hAnsi="Times New Roman" w:cs="Times New Roman"/>
                <w:color w:val="000000"/>
                <w:sz w:val="26"/>
                <w:szCs w:val="26"/>
              </w:rPr>
              <w:t xml:space="preserve"> час. 00 мин. </w:t>
            </w:r>
          </w:p>
        </w:tc>
      </w:tr>
      <w:tr w:rsidR="00431E08" w:rsidRPr="00431E08" w14:paraId="3241842A" w14:textId="77777777" w:rsidTr="002D5922">
        <w:trPr>
          <w:jc w:val="center"/>
        </w:trPr>
        <w:tc>
          <w:tcPr>
            <w:tcW w:w="614" w:type="dxa"/>
            <w:shd w:val="clear" w:color="auto" w:fill="auto"/>
          </w:tcPr>
          <w:p w14:paraId="422B1C6E"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14:paraId="0AEE8B2B" w14:textId="77777777"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начала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14:paraId="7C5DB6FA" w14:textId="3E4FAED6" w:rsidR="00431E08" w:rsidRPr="009F681F" w:rsidRDefault="00526C3F" w:rsidP="009E2C1C">
            <w:pPr>
              <w:jc w:val="both"/>
              <w:rPr>
                <w:rFonts w:ascii="Times New Roman" w:hAnsi="Times New Roman" w:cs="Times New Roman"/>
                <w:color w:val="000000"/>
                <w:sz w:val="26"/>
                <w:szCs w:val="26"/>
              </w:rPr>
            </w:pPr>
            <w:r>
              <w:rPr>
                <w:rFonts w:ascii="Times New Roman" w:hAnsi="Times New Roman" w:cs="Times New Roman"/>
                <w:color w:val="000000"/>
                <w:sz w:val="26"/>
                <w:szCs w:val="26"/>
              </w:rPr>
              <w:t>21.</w:t>
            </w:r>
            <w:r w:rsidR="00D873EE">
              <w:rPr>
                <w:rFonts w:ascii="Times New Roman" w:hAnsi="Times New Roman" w:cs="Times New Roman"/>
                <w:color w:val="000000"/>
                <w:sz w:val="26"/>
                <w:szCs w:val="26"/>
              </w:rPr>
              <w:t>0</w:t>
            </w:r>
            <w:r>
              <w:rPr>
                <w:rFonts w:ascii="Times New Roman" w:hAnsi="Times New Roman" w:cs="Times New Roman"/>
                <w:color w:val="000000"/>
                <w:sz w:val="26"/>
                <w:szCs w:val="26"/>
              </w:rPr>
              <w:t>3</w:t>
            </w:r>
            <w:r w:rsidR="00431E08" w:rsidRPr="009F681F">
              <w:rPr>
                <w:rFonts w:ascii="Times New Roman" w:hAnsi="Times New Roman" w:cs="Times New Roman"/>
                <w:color w:val="000000"/>
                <w:sz w:val="26"/>
                <w:szCs w:val="26"/>
              </w:rPr>
              <w:t>.202</w:t>
            </w:r>
            <w:r w:rsidR="009E2C1C">
              <w:rPr>
                <w:rFonts w:ascii="Times New Roman" w:hAnsi="Times New Roman" w:cs="Times New Roman"/>
                <w:color w:val="000000"/>
                <w:sz w:val="26"/>
                <w:szCs w:val="26"/>
              </w:rPr>
              <w:t>5</w:t>
            </w:r>
            <w:r w:rsidR="00805947">
              <w:rPr>
                <w:rFonts w:ascii="Times New Roman" w:hAnsi="Times New Roman" w:cs="Times New Roman"/>
                <w:color w:val="000000"/>
                <w:sz w:val="26"/>
                <w:szCs w:val="26"/>
              </w:rPr>
              <w:t xml:space="preserve"> в 10</w:t>
            </w:r>
            <w:r w:rsidR="00431E08" w:rsidRPr="009F681F">
              <w:rPr>
                <w:rFonts w:ascii="Times New Roman" w:hAnsi="Times New Roman" w:cs="Times New Roman"/>
                <w:color w:val="000000"/>
                <w:sz w:val="26"/>
                <w:szCs w:val="26"/>
              </w:rPr>
              <w:t xml:space="preserve"> час. </w:t>
            </w:r>
            <w:r w:rsidR="009210E4">
              <w:rPr>
                <w:rFonts w:ascii="Times New Roman" w:hAnsi="Times New Roman" w:cs="Times New Roman"/>
                <w:color w:val="000000"/>
                <w:sz w:val="26"/>
                <w:szCs w:val="26"/>
              </w:rPr>
              <w:t>00</w:t>
            </w:r>
            <w:r w:rsidR="00431E08" w:rsidRPr="009F681F">
              <w:rPr>
                <w:rFonts w:ascii="Times New Roman" w:hAnsi="Times New Roman" w:cs="Times New Roman"/>
                <w:color w:val="000000"/>
                <w:sz w:val="26"/>
                <w:szCs w:val="26"/>
              </w:rPr>
              <w:t xml:space="preserve"> мин. </w:t>
            </w:r>
          </w:p>
        </w:tc>
      </w:tr>
      <w:tr w:rsidR="00431E08" w:rsidRPr="00431E08" w14:paraId="48F83459" w14:textId="77777777" w:rsidTr="002D5922">
        <w:trPr>
          <w:jc w:val="center"/>
        </w:trPr>
        <w:tc>
          <w:tcPr>
            <w:tcW w:w="614" w:type="dxa"/>
            <w:shd w:val="clear" w:color="auto" w:fill="auto"/>
          </w:tcPr>
          <w:p w14:paraId="1678161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15</w:t>
            </w:r>
          </w:p>
        </w:tc>
        <w:tc>
          <w:tcPr>
            <w:tcW w:w="3322" w:type="dxa"/>
            <w:shd w:val="clear" w:color="auto" w:fill="auto"/>
          </w:tcPr>
          <w:p w14:paraId="17F4AAEE"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окончания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14:paraId="204E2AE1" w14:textId="367DE420" w:rsidR="00431E08" w:rsidRPr="00805947" w:rsidRDefault="00526C3F" w:rsidP="00BA69E1">
            <w:pPr>
              <w:jc w:val="both"/>
              <w:rPr>
                <w:rFonts w:ascii="Times New Roman" w:hAnsi="Times New Roman" w:cs="Times New Roman"/>
                <w:sz w:val="26"/>
                <w:szCs w:val="26"/>
              </w:rPr>
            </w:pPr>
            <w:r>
              <w:rPr>
                <w:rFonts w:ascii="Times New Roman" w:hAnsi="Times New Roman" w:cs="Times New Roman"/>
                <w:color w:val="000000"/>
                <w:sz w:val="26"/>
                <w:szCs w:val="26"/>
              </w:rPr>
              <w:t>21</w:t>
            </w:r>
            <w:r w:rsidR="00D873EE">
              <w:rPr>
                <w:rFonts w:ascii="Times New Roman" w:hAnsi="Times New Roman" w:cs="Times New Roman"/>
                <w:color w:val="000000"/>
                <w:sz w:val="26"/>
                <w:szCs w:val="26"/>
              </w:rPr>
              <w:t>.0</w:t>
            </w:r>
            <w:r>
              <w:rPr>
                <w:rFonts w:ascii="Times New Roman" w:hAnsi="Times New Roman" w:cs="Times New Roman"/>
                <w:color w:val="000000"/>
                <w:sz w:val="26"/>
                <w:szCs w:val="26"/>
              </w:rPr>
              <w:t>3</w:t>
            </w:r>
            <w:r w:rsidR="00431E08" w:rsidRPr="00805947">
              <w:rPr>
                <w:rFonts w:ascii="Times New Roman" w:hAnsi="Times New Roman" w:cs="Times New Roman"/>
                <w:color w:val="000000"/>
                <w:sz w:val="26"/>
                <w:szCs w:val="26"/>
              </w:rPr>
              <w:t>.202</w:t>
            </w:r>
            <w:r w:rsidR="009E2C1C">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12 час. 00 мин. </w:t>
            </w:r>
          </w:p>
          <w:p w14:paraId="71CFB8FA" w14:textId="77777777" w:rsidR="00431E08" w:rsidRPr="00805947" w:rsidRDefault="00431E08" w:rsidP="00BA69E1">
            <w:pPr>
              <w:jc w:val="both"/>
              <w:rPr>
                <w:rFonts w:ascii="Times New Roman" w:hAnsi="Times New Roman" w:cs="Times New Roman"/>
                <w:bCs/>
                <w:sz w:val="26"/>
                <w:szCs w:val="26"/>
              </w:rPr>
            </w:pPr>
          </w:p>
        </w:tc>
      </w:tr>
      <w:tr w:rsidR="00431E08" w:rsidRPr="00431E08" w14:paraId="5A3ECD2D" w14:textId="77777777" w:rsidTr="002D5922">
        <w:trPr>
          <w:jc w:val="center"/>
        </w:trPr>
        <w:tc>
          <w:tcPr>
            <w:tcW w:w="614" w:type="dxa"/>
            <w:shd w:val="clear" w:color="auto" w:fill="auto"/>
          </w:tcPr>
          <w:p w14:paraId="74FD18F7"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14:paraId="2CB3A562" w14:textId="77777777"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bCs/>
                <w:color w:val="000000"/>
                <w:sz w:val="26"/>
                <w:szCs w:val="26"/>
              </w:rPr>
              <w:t>Определить дату отказа от проведения аукциона</w:t>
            </w:r>
          </w:p>
        </w:tc>
        <w:tc>
          <w:tcPr>
            <w:tcW w:w="5515" w:type="dxa"/>
            <w:shd w:val="clear" w:color="auto" w:fill="auto"/>
          </w:tcPr>
          <w:p w14:paraId="02DC5894" w14:textId="4B300ED8" w:rsidR="00431E08" w:rsidRPr="00805947" w:rsidRDefault="00526C3F" w:rsidP="00190805">
            <w:pPr>
              <w:jc w:val="both"/>
              <w:rPr>
                <w:rFonts w:ascii="Times New Roman" w:hAnsi="Times New Roman" w:cs="Times New Roman"/>
                <w:color w:val="000000"/>
                <w:sz w:val="26"/>
                <w:szCs w:val="26"/>
              </w:rPr>
            </w:pPr>
            <w:r>
              <w:rPr>
                <w:rFonts w:ascii="Times New Roman" w:hAnsi="Times New Roman" w:cs="Times New Roman"/>
                <w:color w:val="000000"/>
                <w:sz w:val="26"/>
                <w:szCs w:val="26"/>
              </w:rPr>
              <w:t>15</w:t>
            </w:r>
            <w:r w:rsidR="00D873EE">
              <w:rPr>
                <w:rFonts w:ascii="Times New Roman" w:hAnsi="Times New Roman" w:cs="Times New Roman"/>
                <w:color w:val="000000"/>
                <w:sz w:val="26"/>
                <w:szCs w:val="26"/>
              </w:rPr>
              <w:t>.0</w:t>
            </w:r>
            <w:r>
              <w:rPr>
                <w:rFonts w:ascii="Times New Roman" w:hAnsi="Times New Roman" w:cs="Times New Roman"/>
                <w:color w:val="000000"/>
                <w:sz w:val="26"/>
                <w:szCs w:val="26"/>
              </w:rPr>
              <w:t>3</w:t>
            </w:r>
            <w:r w:rsidR="00431E08" w:rsidRPr="00805947">
              <w:rPr>
                <w:rFonts w:ascii="Times New Roman" w:hAnsi="Times New Roman" w:cs="Times New Roman"/>
                <w:color w:val="000000"/>
                <w:sz w:val="26"/>
                <w:szCs w:val="26"/>
              </w:rPr>
              <w:t>.202</w:t>
            </w:r>
            <w:r w:rsidR="00190805">
              <w:rPr>
                <w:rFonts w:ascii="Times New Roman" w:hAnsi="Times New Roman" w:cs="Times New Roman"/>
                <w:color w:val="000000"/>
                <w:sz w:val="26"/>
                <w:szCs w:val="26"/>
              </w:rPr>
              <w:t>5</w:t>
            </w:r>
            <w:r w:rsidR="00431E08" w:rsidRPr="00805947">
              <w:rPr>
                <w:rFonts w:ascii="Times New Roman" w:hAnsi="Times New Roman" w:cs="Times New Roman"/>
                <w:color w:val="000000"/>
                <w:sz w:val="26"/>
                <w:szCs w:val="26"/>
              </w:rPr>
              <w:t xml:space="preserve"> </w:t>
            </w:r>
          </w:p>
        </w:tc>
      </w:tr>
      <w:tr w:rsidR="00431E08" w:rsidRPr="00431E08" w14:paraId="636CB5B7" w14:textId="77777777" w:rsidTr="002D5922">
        <w:trPr>
          <w:jc w:val="center"/>
        </w:trPr>
        <w:tc>
          <w:tcPr>
            <w:tcW w:w="614" w:type="dxa"/>
            <w:shd w:val="clear" w:color="auto" w:fill="auto"/>
          </w:tcPr>
          <w:p w14:paraId="36522605"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17</w:t>
            </w:r>
          </w:p>
        </w:tc>
        <w:tc>
          <w:tcPr>
            <w:tcW w:w="3322" w:type="dxa"/>
            <w:shd w:val="clear" w:color="auto" w:fill="auto"/>
          </w:tcPr>
          <w:p w14:paraId="0889632A" w14:textId="77777777" w:rsidR="00431E08" w:rsidRPr="00431E08" w:rsidRDefault="00431E08" w:rsidP="00BA69E1">
            <w:pPr>
              <w:jc w:val="both"/>
              <w:rPr>
                <w:rFonts w:ascii="Times New Roman" w:hAnsi="Times New Roman" w:cs="Times New Roman"/>
                <w:b/>
                <w:sz w:val="26"/>
                <w:szCs w:val="26"/>
              </w:rPr>
            </w:pPr>
            <w:r w:rsidRPr="00431E08">
              <w:rPr>
                <w:rFonts w:ascii="Times New Roman" w:hAnsi="Times New Roman" w:cs="Times New Roman"/>
                <w:b/>
                <w:color w:val="000000"/>
                <w:sz w:val="26"/>
                <w:szCs w:val="26"/>
              </w:rPr>
              <w:t xml:space="preserve">Дата и время начала аукциона </w:t>
            </w:r>
          </w:p>
        </w:tc>
        <w:tc>
          <w:tcPr>
            <w:tcW w:w="5515" w:type="dxa"/>
            <w:shd w:val="clear" w:color="auto" w:fill="auto"/>
          </w:tcPr>
          <w:p w14:paraId="19ADF177" w14:textId="7BDC3866" w:rsidR="00431E08" w:rsidRPr="00805947" w:rsidRDefault="00B644B6" w:rsidP="00BA69E1">
            <w:pPr>
              <w:jc w:val="both"/>
              <w:rPr>
                <w:rFonts w:ascii="Times New Roman" w:hAnsi="Times New Roman" w:cs="Times New Roman"/>
                <w:sz w:val="26"/>
                <w:szCs w:val="26"/>
              </w:rPr>
            </w:pPr>
            <w:r>
              <w:rPr>
                <w:rFonts w:ascii="Times New Roman" w:hAnsi="Times New Roman" w:cs="Times New Roman"/>
                <w:color w:val="000000"/>
                <w:sz w:val="26"/>
                <w:szCs w:val="26"/>
              </w:rPr>
              <w:t>24</w:t>
            </w:r>
            <w:r w:rsidR="00D873EE">
              <w:rPr>
                <w:rFonts w:ascii="Times New Roman" w:hAnsi="Times New Roman" w:cs="Times New Roman"/>
                <w:color w:val="000000"/>
                <w:sz w:val="26"/>
                <w:szCs w:val="26"/>
              </w:rPr>
              <w:t>.0</w:t>
            </w:r>
            <w:r>
              <w:rPr>
                <w:rFonts w:ascii="Times New Roman" w:hAnsi="Times New Roman" w:cs="Times New Roman"/>
                <w:color w:val="000000"/>
                <w:sz w:val="26"/>
                <w:szCs w:val="26"/>
              </w:rPr>
              <w:t>3</w:t>
            </w:r>
            <w:r w:rsidR="00431E08" w:rsidRPr="00805947">
              <w:rPr>
                <w:rFonts w:ascii="Times New Roman" w:hAnsi="Times New Roman" w:cs="Times New Roman"/>
                <w:color w:val="000000"/>
                <w:sz w:val="26"/>
                <w:szCs w:val="26"/>
              </w:rPr>
              <w:t>.202</w:t>
            </w:r>
            <w:r w:rsidR="00190805">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w:t>
            </w:r>
            <w:r w:rsidR="00805947">
              <w:rPr>
                <w:rFonts w:ascii="Times New Roman" w:hAnsi="Times New Roman" w:cs="Times New Roman"/>
                <w:color w:val="000000"/>
                <w:sz w:val="26"/>
                <w:szCs w:val="26"/>
              </w:rPr>
              <w:t>10</w:t>
            </w:r>
            <w:r w:rsidR="00431E08" w:rsidRPr="00805947">
              <w:rPr>
                <w:rFonts w:ascii="Times New Roman" w:hAnsi="Times New Roman" w:cs="Times New Roman"/>
                <w:color w:val="000000"/>
                <w:sz w:val="26"/>
                <w:szCs w:val="26"/>
              </w:rPr>
              <w:t xml:space="preserve"> час. 00 мин. </w:t>
            </w:r>
            <w:r w:rsidR="00997EA5">
              <w:rPr>
                <w:rFonts w:ascii="Times New Roman" w:hAnsi="Times New Roman" w:cs="Times New Roman"/>
                <w:color w:val="000000"/>
                <w:sz w:val="26"/>
                <w:szCs w:val="26"/>
              </w:rPr>
              <w:t>(местного времени)</w:t>
            </w:r>
          </w:p>
          <w:p w14:paraId="41152657" w14:textId="77777777" w:rsidR="00431E08" w:rsidRPr="00805947" w:rsidRDefault="00431E08" w:rsidP="00BA69E1">
            <w:pPr>
              <w:jc w:val="both"/>
              <w:rPr>
                <w:rFonts w:ascii="Times New Roman" w:hAnsi="Times New Roman" w:cs="Times New Roman"/>
                <w:bCs/>
                <w:sz w:val="26"/>
                <w:szCs w:val="26"/>
              </w:rPr>
            </w:pPr>
          </w:p>
        </w:tc>
      </w:tr>
      <w:tr w:rsidR="00431E08" w:rsidRPr="00431E08" w14:paraId="678CD935" w14:textId="77777777" w:rsidTr="002D5922">
        <w:trPr>
          <w:jc w:val="center"/>
        </w:trPr>
        <w:tc>
          <w:tcPr>
            <w:tcW w:w="614" w:type="dxa"/>
            <w:shd w:val="clear" w:color="auto" w:fill="auto"/>
          </w:tcPr>
          <w:p w14:paraId="5C840CB7"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14:paraId="50E89D26" w14:textId="77777777"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sz w:val="26"/>
                <w:szCs w:val="26"/>
              </w:rPr>
              <w:t xml:space="preserve">Дата и время подведения итогов аукциона  </w:t>
            </w:r>
          </w:p>
        </w:tc>
        <w:tc>
          <w:tcPr>
            <w:tcW w:w="5515" w:type="dxa"/>
            <w:shd w:val="clear" w:color="auto" w:fill="auto"/>
          </w:tcPr>
          <w:p w14:paraId="06E19E63" w14:textId="74034594" w:rsidR="00431E08" w:rsidRPr="00805947" w:rsidRDefault="00B644B6" w:rsidP="00BA69E1">
            <w:pPr>
              <w:jc w:val="both"/>
              <w:rPr>
                <w:rFonts w:ascii="Times New Roman" w:hAnsi="Times New Roman" w:cs="Times New Roman"/>
                <w:sz w:val="26"/>
                <w:szCs w:val="26"/>
              </w:rPr>
            </w:pPr>
            <w:r>
              <w:rPr>
                <w:rFonts w:ascii="Times New Roman" w:hAnsi="Times New Roman" w:cs="Times New Roman"/>
                <w:sz w:val="26"/>
                <w:szCs w:val="26"/>
              </w:rPr>
              <w:t>25</w:t>
            </w:r>
            <w:r w:rsidR="00D873EE">
              <w:rPr>
                <w:rFonts w:ascii="Times New Roman" w:hAnsi="Times New Roman" w:cs="Times New Roman"/>
                <w:sz w:val="26"/>
                <w:szCs w:val="26"/>
              </w:rPr>
              <w:t>.0</w:t>
            </w:r>
            <w:r>
              <w:rPr>
                <w:rFonts w:ascii="Times New Roman" w:hAnsi="Times New Roman" w:cs="Times New Roman"/>
                <w:sz w:val="26"/>
                <w:szCs w:val="26"/>
              </w:rPr>
              <w:t>3</w:t>
            </w:r>
            <w:r w:rsidR="00431E08" w:rsidRPr="00805947">
              <w:rPr>
                <w:rFonts w:ascii="Times New Roman" w:hAnsi="Times New Roman" w:cs="Times New Roman"/>
                <w:sz w:val="26"/>
                <w:szCs w:val="26"/>
              </w:rPr>
              <w:t>.202</w:t>
            </w:r>
            <w:r w:rsidR="00190805">
              <w:rPr>
                <w:rFonts w:ascii="Times New Roman" w:hAnsi="Times New Roman" w:cs="Times New Roman"/>
                <w:sz w:val="26"/>
                <w:szCs w:val="26"/>
              </w:rPr>
              <w:t>5</w:t>
            </w:r>
            <w:r w:rsidR="00F34BD6">
              <w:rPr>
                <w:rFonts w:ascii="Times New Roman" w:hAnsi="Times New Roman" w:cs="Times New Roman"/>
                <w:sz w:val="26"/>
                <w:szCs w:val="26"/>
              </w:rPr>
              <w:t xml:space="preserve"> </w:t>
            </w:r>
            <w:r w:rsidR="00431E08" w:rsidRPr="00805947">
              <w:rPr>
                <w:rFonts w:ascii="Times New Roman" w:hAnsi="Times New Roman" w:cs="Times New Roman"/>
                <w:sz w:val="26"/>
                <w:szCs w:val="26"/>
              </w:rPr>
              <w:t>в 1</w:t>
            </w:r>
            <w:r w:rsidR="00805947">
              <w:rPr>
                <w:rFonts w:ascii="Times New Roman" w:hAnsi="Times New Roman" w:cs="Times New Roman"/>
                <w:sz w:val="26"/>
                <w:szCs w:val="26"/>
              </w:rPr>
              <w:t>0</w:t>
            </w:r>
            <w:r w:rsidR="00431E08" w:rsidRPr="00805947">
              <w:rPr>
                <w:rFonts w:ascii="Times New Roman" w:hAnsi="Times New Roman" w:cs="Times New Roman"/>
                <w:sz w:val="26"/>
                <w:szCs w:val="26"/>
              </w:rPr>
              <w:t xml:space="preserve"> час. 00 мин.</w:t>
            </w:r>
            <w:r w:rsidR="00431E08" w:rsidRPr="00805947">
              <w:rPr>
                <w:rFonts w:ascii="Times New Roman" w:hAnsi="Times New Roman" w:cs="Times New Roman"/>
                <w:color w:val="000000"/>
                <w:sz w:val="26"/>
                <w:szCs w:val="26"/>
              </w:rPr>
              <w:t xml:space="preserve"> </w:t>
            </w:r>
          </w:p>
          <w:p w14:paraId="1885FECE" w14:textId="77777777" w:rsidR="00431E08" w:rsidRPr="00805947" w:rsidRDefault="00431E08" w:rsidP="00BA69E1">
            <w:pPr>
              <w:jc w:val="both"/>
              <w:rPr>
                <w:rFonts w:ascii="Times New Roman" w:hAnsi="Times New Roman" w:cs="Times New Roman"/>
                <w:color w:val="000000"/>
                <w:sz w:val="26"/>
                <w:szCs w:val="26"/>
              </w:rPr>
            </w:pPr>
          </w:p>
        </w:tc>
      </w:tr>
      <w:tr w:rsidR="00431E08" w:rsidRPr="00431E08" w14:paraId="56E33070" w14:textId="77777777" w:rsidTr="002D5922">
        <w:trPr>
          <w:jc w:val="center"/>
        </w:trPr>
        <w:tc>
          <w:tcPr>
            <w:tcW w:w="614" w:type="dxa"/>
            <w:shd w:val="clear" w:color="auto" w:fill="auto"/>
          </w:tcPr>
          <w:p w14:paraId="2175C52F"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19</w:t>
            </w:r>
          </w:p>
        </w:tc>
        <w:tc>
          <w:tcPr>
            <w:tcW w:w="3322" w:type="dxa"/>
            <w:shd w:val="clear" w:color="auto" w:fill="auto"/>
          </w:tcPr>
          <w:p w14:paraId="3E1A6A60"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5515" w:type="dxa"/>
            <w:shd w:val="clear" w:color="auto" w:fill="auto"/>
          </w:tcPr>
          <w:p w14:paraId="166FB799" w14:textId="77777777" w:rsidR="00431E08" w:rsidRPr="00431E08" w:rsidRDefault="00361EF6" w:rsidP="00BA69E1">
            <w:pPr>
              <w:jc w:val="both"/>
              <w:rPr>
                <w:rFonts w:ascii="Times New Roman" w:hAnsi="Times New Roman" w:cs="Times New Roman"/>
                <w:bCs/>
                <w:sz w:val="26"/>
                <w:szCs w:val="26"/>
              </w:rPr>
            </w:pPr>
            <w:r w:rsidRPr="009D41AE">
              <w:rPr>
                <w:rFonts w:ascii="Times New Roman" w:hAnsi="Times New Roman" w:cs="Times New Roman"/>
                <w:sz w:val="26"/>
                <w:szCs w:val="26"/>
              </w:rPr>
              <w:t>При прекращении договора аренды арендатор обязан вернуть арендодателю имущество</w:t>
            </w:r>
            <w:r>
              <w:rPr>
                <w:rFonts w:ascii="Times New Roman" w:hAnsi="Times New Roman" w:cs="Times New Roman"/>
                <w:sz w:val="26"/>
                <w:szCs w:val="26"/>
              </w:rPr>
              <w:t xml:space="preserve"> с учетом допустимого износа</w:t>
            </w:r>
          </w:p>
        </w:tc>
      </w:tr>
      <w:tr w:rsidR="00431E08" w:rsidRPr="00431E08" w14:paraId="2AB89176" w14:textId="77777777" w:rsidTr="002D5922">
        <w:trPr>
          <w:jc w:val="center"/>
        </w:trPr>
        <w:tc>
          <w:tcPr>
            <w:tcW w:w="614" w:type="dxa"/>
            <w:shd w:val="clear" w:color="auto" w:fill="auto"/>
          </w:tcPr>
          <w:p w14:paraId="64C619F1"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20</w:t>
            </w:r>
          </w:p>
        </w:tc>
        <w:tc>
          <w:tcPr>
            <w:tcW w:w="3322" w:type="dxa"/>
            <w:shd w:val="clear" w:color="auto" w:fill="auto"/>
          </w:tcPr>
          <w:p w14:paraId="1EDE29EA"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14:paraId="4BFAB70C" w14:textId="77777777" w:rsidR="00EA4FCD" w:rsidRDefault="00EA4FCD" w:rsidP="00F34BD6">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Осмотр имущества, права на которое передаются по договору аренды, обеспечивается комитетом Администрации города Рубцовска по упра</w:t>
            </w:r>
            <w:r w:rsidR="00B67C55">
              <w:rPr>
                <w:rFonts w:ascii="Times New Roman" w:hAnsi="Times New Roman" w:cs="Times New Roman"/>
                <w:sz w:val="26"/>
                <w:szCs w:val="26"/>
              </w:rPr>
              <w:t>влению имуществом (г. Рубцовск,</w:t>
            </w:r>
            <w:r>
              <w:rPr>
                <w:rFonts w:ascii="Times New Roman" w:hAnsi="Times New Roman" w:cs="Times New Roman"/>
                <w:sz w:val="26"/>
                <w:szCs w:val="26"/>
              </w:rPr>
              <w:t xml:space="preserve"> пер. Бульварный, 25, каб. 62), телефон 8(385-57) 96-428 (доб. 421). </w:t>
            </w:r>
          </w:p>
          <w:p w14:paraId="6C4D144F" w14:textId="77777777" w:rsidR="00F34BD6" w:rsidRDefault="00F94BFD" w:rsidP="009366BF">
            <w:pPr>
              <w:pStyle w:val="ad"/>
              <w:rPr>
                <w:rFonts w:ascii="Times New Roman" w:hAnsi="Times New Roman" w:cs="Times New Roman"/>
                <w:sz w:val="26"/>
                <w:szCs w:val="26"/>
              </w:rPr>
            </w:pPr>
            <w:r w:rsidRPr="009366BF">
              <w:rPr>
                <w:rFonts w:ascii="Times New Roman" w:hAnsi="Times New Roman" w:cs="Times New Roman"/>
                <w:sz w:val="26"/>
                <w:szCs w:val="26"/>
              </w:rPr>
              <w:t>График проведения осмотра</w:t>
            </w:r>
            <w:r w:rsidR="00431E08" w:rsidRPr="009366BF">
              <w:rPr>
                <w:rFonts w:ascii="Times New Roman" w:hAnsi="Times New Roman" w:cs="Times New Roman"/>
                <w:sz w:val="26"/>
                <w:szCs w:val="26"/>
              </w:rPr>
              <w:t>:</w:t>
            </w:r>
          </w:p>
          <w:p w14:paraId="64110971" w14:textId="46CD1BE8" w:rsidR="00431E08" w:rsidRPr="009366BF" w:rsidRDefault="006E0184" w:rsidP="009366BF">
            <w:pPr>
              <w:pStyle w:val="ad"/>
              <w:rPr>
                <w:rFonts w:ascii="Times New Roman" w:hAnsi="Times New Roman" w:cs="Times New Roman"/>
                <w:sz w:val="26"/>
                <w:szCs w:val="26"/>
              </w:rPr>
            </w:pPr>
            <w:r>
              <w:rPr>
                <w:rFonts w:ascii="Times New Roman" w:hAnsi="Times New Roman" w:cs="Times New Roman"/>
                <w:sz w:val="26"/>
                <w:szCs w:val="26"/>
              </w:rPr>
              <w:t>03</w:t>
            </w:r>
            <w:r w:rsidR="00176025">
              <w:rPr>
                <w:rFonts w:ascii="Times New Roman" w:hAnsi="Times New Roman" w:cs="Times New Roman"/>
                <w:sz w:val="26"/>
                <w:szCs w:val="26"/>
              </w:rPr>
              <w:t>.0</w:t>
            </w:r>
            <w:r>
              <w:rPr>
                <w:rFonts w:ascii="Times New Roman" w:hAnsi="Times New Roman" w:cs="Times New Roman"/>
                <w:sz w:val="26"/>
                <w:szCs w:val="26"/>
              </w:rPr>
              <w:t>3</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190805">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p>
          <w:p w14:paraId="7CA41FDF" w14:textId="6EB17E2D" w:rsidR="009366BF" w:rsidRPr="009366BF" w:rsidRDefault="006E0184" w:rsidP="009366BF">
            <w:pPr>
              <w:pStyle w:val="ad"/>
              <w:rPr>
                <w:rFonts w:ascii="Times New Roman" w:hAnsi="Times New Roman" w:cs="Times New Roman"/>
                <w:sz w:val="26"/>
                <w:szCs w:val="26"/>
              </w:rPr>
            </w:pPr>
            <w:r>
              <w:rPr>
                <w:rFonts w:ascii="Times New Roman" w:hAnsi="Times New Roman" w:cs="Times New Roman"/>
                <w:sz w:val="26"/>
                <w:szCs w:val="26"/>
              </w:rPr>
              <w:t>10</w:t>
            </w:r>
            <w:r w:rsidR="00190805">
              <w:rPr>
                <w:rFonts w:ascii="Times New Roman" w:hAnsi="Times New Roman" w:cs="Times New Roman"/>
                <w:sz w:val="26"/>
                <w:szCs w:val="26"/>
              </w:rPr>
              <w:t>.0</w:t>
            </w:r>
            <w:r>
              <w:rPr>
                <w:rFonts w:ascii="Times New Roman" w:hAnsi="Times New Roman" w:cs="Times New Roman"/>
                <w:sz w:val="26"/>
                <w:szCs w:val="26"/>
              </w:rPr>
              <w:t>3</w:t>
            </w:r>
            <w:r w:rsidR="00190805">
              <w:rPr>
                <w:rFonts w:ascii="Times New Roman" w:hAnsi="Times New Roman" w:cs="Times New Roman"/>
                <w:sz w:val="26"/>
                <w:szCs w:val="26"/>
              </w:rPr>
              <w:t>.2025</w:t>
            </w:r>
            <w:r w:rsidR="009366BF" w:rsidRPr="009366BF">
              <w:rPr>
                <w:rFonts w:ascii="Times New Roman" w:hAnsi="Times New Roman" w:cs="Times New Roman"/>
                <w:sz w:val="26"/>
                <w:szCs w:val="26"/>
              </w:rPr>
              <w:t xml:space="preserve"> – 9 час. 00 мин.</w:t>
            </w:r>
          </w:p>
          <w:p w14:paraId="3F679676" w14:textId="43633205" w:rsidR="009366BF" w:rsidRPr="009366BF" w:rsidRDefault="006E0184" w:rsidP="009366BF">
            <w:pPr>
              <w:pStyle w:val="ad"/>
              <w:rPr>
                <w:rFonts w:ascii="Times New Roman" w:hAnsi="Times New Roman" w:cs="Times New Roman"/>
                <w:sz w:val="26"/>
                <w:szCs w:val="26"/>
              </w:rPr>
            </w:pPr>
            <w:r>
              <w:rPr>
                <w:rFonts w:ascii="Times New Roman" w:hAnsi="Times New Roman" w:cs="Times New Roman"/>
                <w:sz w:val="26"/>
                <w:szCs w:val="26"/>
              </w:rPr>
              <w:t>14</w:t>
            </w:r>
            <w:r w:rsidR="00DD407C">
              <w:rPr>
                <w:rFonts w:ascii="Times New Roman" w:hAnsi="Times New Roman" w:cs="Times New Roman"/>
                <w:sz w:val="26"/>
                <w:szCs w:val="26"/>
              </w:rPr>
              <w:t>.</w:t>
            </w:r>
            <w:r w:rsidR="00176025">
              <w:rPr>
                <w:rFonts w:ascii="Times New Roman" w:hAnsi="Times New Roman" w:cs="Times New Roman"/>
                <w:sz w:val="26"/>
                <w:szCs w:val="26"/>
              </w:rPr>
              <w:t>0</w:t>
            </w:r>
            <w:r>
              <w:rPr>
                <w:rFonts w:ascii="Times New Roman" w:hAnsi="Times New Roman" w:cs="Times New Roman"/>
                <w:sz w:val="26"/>
                <w:szCs w:val="26"/>
              </w:rPr>
              <w:t>3</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190805">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p>
          <w:p w14:paraId="04040ECD" w14:textId="18821A88" w:rsidR="009366BF" w:rsidRPr="009366BF" w:rsidRDefault="006E0184" w:rsidP="00176025">
            <w:pPr>
              <w:pStyle w:val="ad"/>
              <w:rPr>
                <w:rFonts w:ascii="Times New Roman" w:hAnsi="Times New Roman" w:cs="Times New Roman"/>
                <w:sz w:val="26"/>
                <w:szCs w:val="26"/>
              </w:rPr>
            </w:pPr>
            <w:r>
              <w:rPr>
                <w:rFonts w:ascii="Times New Roman" w:hAnsi="Times New Roman" w:cs="Times New Roman"/>
                <w:sz w:val="26"/>
                <w:szCs w:val="26"/>
              </w:rPr>
              <w:t>18</w:t>
            </w:r>
            <w:r w:rsidR="00176025">
              <w:rPr>
                <w:rFonts w:ascii="Times New Roman" w:hAnsi="Times New Roman" w:cs="Times New Roman"/>
                <w:sz w:val="26"/>
                <w:szCs w:val="26"/>
              </w:rPr>
              <w:t>.0</w:t>
            </w:r>
            <w:r>
              <w:rPr>
                <w:rFonts w:ascii="Times New Roman" w:hAnsi="Times New Roman" w:cs="Times New Roman"/>
                <w:sz w:val="26"/>
                <w:szCs w:val="26"/>
              </w:rPr>
              <w:t>3</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190805">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p>
        </w:tc>
      </w:tr>
      <w:tr w:rsidR="00431E08" w:rsidRPr="00431E08" w14:paraId="7A77B08C" w14:textId="77777777" w:rsidTr="002D5922">
        <w:trPr>
          <w:jc w:val="center"/>
        </w:trPr>
        <w:tc>
          <w:tcPr>
            <w:tcW w:w="614" w:type="dxa"/>
            <w:shd w:val="clear" w:color="auto" w:fill="auto"/>
          </w:tcPr>
          <w:p w14:paraId="05B11E2F" w14:textId="77777777" w:rsidR="00431E08" w:rsidRPr="00431E08" w:rsidRDefault="00431E08" w:rsidP="002D5922">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21</w:t>
            </w:r>
          </w:p>
        </w:tc>
        <w:tc>
          <w:tcPr>
            <w:tcW w:w="3322" w:type="dxa"/>
            <w:shd w:val="clear" w:color="auto" w:fill="auto"/>
          </w:tcPr>
          <w:p w14:paraId="76DF9B08" w14:textId="77777777" w:rsidR="00431E08" w:rsidRPr="00431E08" w:rsidRDefault="00431E08" w:rsidP="00BA69E1">
            <w:pPr>
              <w:jc w:val="both"/>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Требования к участникам аукциона</w:t>
            </w:r>
          </w:p>
        </w:tc>
        <w:tc>
          <w:tcPr>
            <w:tcW w:w="5515" w:type="dxa"/>
            <w:shd w:val="clear" w:color="auto" w:fill="auto"/>
          </w:tcPr>
          <w:p w14:paraId="7B4B7751" w14:textId="77777777" w:rsidR="00AF60FD" w:rsidRPr="00AF60FD" w:rsidRDefault="00DD407C" w:rsidP="00AF60FD">
            <w:pPr>
              <w:pStyle w:val="ad"/>
              <w:jc w:val="both"/>
              <w:rPr>
                <w:rFonts w:ascii="Times New Roman" w:hAnsi="Times New Roman" w:cs="Times New Roman"/>
                <w:sz w:val="26"/>
                <w:szCs w:val="26"/>
              </w:rPr>
            </w:pPr>
            <w:r w:rsidRPr="00F66F9B">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192D508B" w14:textId="77777777" w:rsidR="00431E08" w:rsidRPr="00431E08" w:rsidRDefault="00431E08" w:rsidP="00AF60FD">
            <w:pPr>
              <w:pStyle w:val="ad"/>
              <w:jc w:val="both"/>
              <w:rPr>
                <w:rFonts w:ascii="Times New Roman" w:hAnsi="Times New Roman" w:cs="Times New Roman"/>
                <w:bCs/>
                <w:color w:val="FF0000"/>
                <w:sz w:val="26"/>
                <w:szCs w:val="26"/>
              </w:rPr>
            </w:pPr>
            <w:r w:rsidRPr="00AF60FD">
              <w:rPr>
                <w:rFonts w:ascii="Times New Roman" w:hAnsi="Times New Roman" w:cs="Times New Roman"/>
                <w:bCs/>
                <w:sz w:val="26"/>
                <w:szCs w:val="26"/>
              </w:rPr>
              <w:t>Пункт 7 настоящей документации об аукционе</w:t>
            </w:r>
          </w:p>
        </w:tc>
      </w:tr>
      <w:tr w:rsidR="00431E08" w:rsidRPr="00431E08" w14:paraId="5F8ADC3E" w14:textId="77777777" w:rsidTr="002D5922">
        <w:trPr>
          <w:jc w:val="center"/>
        </w:trPr>
        <w:tc>
          <w:tcPr>
            <w:tcW w:w="614" w:type="dxa"/>
            <w:shd w:val="clear" w:color="auto" w:fill="auto"/>
          </w:tcPr>
          <w:p w14:paraId="5CBCD2B5"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22</w:t>
            </w:r>
          </w:p>
        </w:tc>
        <w:tc>
          <w:tcPr>
            <w:tcW w:w="3322" w:type="dxa"/>
            <w:shd w:val="clear" w:color="auto" w:fill="auto"/>
          </w:tcPr>
          <w:p w14:paraId="52EC60AA"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w:t>
            </w:r>
            <w:r w:rsidRPr="00431E08">
              <w:rPr>
                <w:rFonts w:ascii="Times New Roman" w:hAnsi="Times New Roman" w:cs="Times New Roman"/>
                <w:b/>
                <w:bCs/>
                <w:sz w:val="26"/>
                <w:szCs w:val="26"/>
              </w:rPr>
              <w:lastRenderedPageBreak/>
              <w:t>предоставление документации об аукционе</w:t>
            </w:r>
          </w:p>
        </w:tc>
        <w:tc>
          <w:tcPr>
            <w:tcW w:w="5515" w:type="dxa"/>
            <w:shd w:val="clear" w:color="auto" w:fill="auto"/>
          </w:tcPr>
          <w:p w14:paraId="51453DB6" w14:textId="11C3FA6F" w:rsidR="00431E08" w:rsidRPr="00B01B22" w:rsidRDefault="00431E08" w:rsidP="00B01B22">
            <w:pPr>
              <w:pStyle w:val="ad"/>
              <w:jc w:val="both"/>
              <w:rPr>
                <w:rFonts w:ascii="Times New Roman" w:hAnsi="Times New Roman" w:cs="Times New Roman"/>
                <w:bCs/>
                <w:sz w:val="26"/>
                <w:szCs w:val="26"/>
                <w:u w:val="single"/>
              </w:rPr>
            </w:pPr>
            <w:r w:rsidRPr="00B01B22">
              <w:rPr>
                <w:rFonts w:ascii="Times New Roman" w:hAnsi="Times New Roman" w:cs="Times New Roman"/>
                <w:bCs/>
                <w:sz w:val="26"/>
                <w:szCs w:val="26"/>
              </w:rPr>
              <w:lastRenderedPageBreak/>
              <w:t xml:space="preserve">Документация об аукционе размещена на </w:t>
            </w:r>
            <w:r w:rsidR="00B01B22" w:rsidRPr="00B01B22">
              <w:rPr>
                <w:rFonts w:ascii="Times New Roman" w:hAnsi="Times New Roman" w:cs="Times New Roman"/>
                <w:color w:val="000000"/>
                <w:sz w:val="26"/>
                <w:szCs w:val="26"/>
              </w:rPr>
              <w:t xml:space="preserve">официальном сайте торгов </w:t>
            </w:r>
            <w:r w:rsidR="00CE38CA">
              <w:rPr>
                <w:rFonts w:ascii="Times New Roman" w:hAnsi="Times New Roman" w:cs="Times New Roman"/>
                <w:color w:val="000000"/>
                <w:sz w:val="26"/>
                <w:szCs w:val="26"/>
              </w:rPr>
              <w:t>(</w:t>
            </w:r>
            <w:hyperlink r:id="rId21" w:history="1">
              <w:r w:rsidR="00B01B22" w:rsidRPr="00B01B22">
                <w:rPr>
                  <w:rFonts w:ascii="Times New Roman" w:hAnsi="Times New Roman" w:cs="Times New Roman"/>
                  <w:color w:val="000000"/>
                  <w:sz w:val="26"/>
                  <w:szCs w:val="26"/>
                </w:rPr>
                <w:t>www.torgi.gov.ru</w:t>
              </w:r>
            </w:hyperlink>
            <w:r w:rsidR="00CE38CA">
              <w:rPr>
                <w:rFonts w:ascii="Times New Roman" w:hAnsi="Times New Roman" w:cs="Times New Roman"/>
                <w:sz w:val="26"/>
                <w:szCs w:val="26"/>
              </w:rPr>
              <w:t>)</w:t>
            </w:r>
            <w:r w:rsidR="00B01B22" w:rsidRPr="00B01B22">
              <w:rPr>
                <w:rFonts w:ascii="Times New Roman" w:hAnsi="Times New Roman" w:cs="Times New Roman"/>
                <w:color w:val="000000"/>
                <w:sz w:val="26"/>
                <w:szCs w:val="26"/>
              </w:rPr>
              <w:t xml:space="preserve">, а также </w:t>
            </w:r>
            <w:r w:rsidR="00B01B22" w:rsidRPr="00B01B22">
              <w:rPr>
                <w:rFonts w:ascii="Times New Roman" w:hAnsi="Times New Roman" w:cs="Times New Roman"/>
                <w:bCs/>
                <w:sz w:val="26"/>
                <w:szCs w:val="26"/>
              </w:rPr>
              <w:t xml:space="preserve">на электронной торговой площадке </w:t>
            </w:r>
            <w:r w:rsidR="00B01B22" w:rsidRPr="00B01B22">
              <w:rPr>
                <w:rFonts w:ascii="Times New Roman" w:hAnsi="Times New Roman" w:cs="Times New Roman"/>
                <w:sz w:val="26"/>
                <w:szCs w:val="26"/>
              </w:rPr>
              <w:t>«РТС-ТЕНДЕР»</w:t>
            </w:r>
            <w:r w:rsidR="00A90F72">
              <w:rPr>
                <w:rFonts w:ascii="Times New Roman" w:hAnsi="Times New Roman" w:cs="Times New Roman"/>
                <w:sz w:val="26"/>
                <w:szCs w:val="26"/>
              </w:rPr>
              <w:t xml:space="preserve"> </w:t>
            </w:r>
            <w:r w:rsidR="00CE38CA" w:rsidRPr="00A90F72">
              <w:rPr>
                <w:rFonts w:ascii="Times New Roman" w:hAnsi="Times New Roman" w:cs="Times New Roman"/>
                <w:sz w:val="26"/>
                <w:szCs w:val="26"/>
              </w:rPr>
              <w:t>(</w:t>
            </w:r>
            <w:hyperlink r:id="rId22" w:history="1">
              <w:r w:rsidR="00B01B22" w:rsidRPr="00A90F72">
                <w:rPr>
                  <w:rStyle w:val="a3"/>
                  <w:rFonts w:ascii="Times New Roman" w:hAnsi="Times New Roman" w:cs="Times New Roman"/>
                  <w:sz w:val="26"/>
                  <w:szCs w:val="26"/>
                  <w:u w:val="none"/>
                  <w:lang w:val="en-US"/>
                </w:rPr>
                <w:t>www</w:t>
              </w:r>
              <w:r w:rsidR="00B01B22" w:rsidRPr="00A90F72">
                <w:rPr>
                  <w:rStyle w:val="a3"/>
                  <w:rFonts w:ascii="Times New Roman" w:hAnsi="Times New Roman" w:cs="Times New Roman"/>
                  <w:sz w:val="26"/>
                  <w:szCs w:val="26"/>
                  <w:u w:val="none"/>
                </w:rPr>
                <w:t>.</w:t>
              </w:r>
              <w:r w:rsidR="00B01B22" w:rsidRPr="00A90F72">
                <w:rPr>
                  <w:rStyle w:val="a3"/>
                  <w:rFonts w:ascii="Times New Roman" w:hAnsi="Times New Roman" w:cs="Times New Roman"/>
                  <w:sz w:val="26"/>
                  <w:szCs w:val="26"/>
                  <w:u w:val="none"/>
                  <w:lang w:val="en-US"/>
                </w:rPr>
                <w:t>rts</w:t>
              </w:r>
              <w:r w:rsidR="00B01B22" w:rsidRPr="00A90F72">
                <w:rPr>
                  <w:rStyle w:val="a3"/>
                  <w:rFonts w:ascii="Times New Roman" w:hAnsi="Times New Roman" w:cs="Times New Roman"/>
                  <w:sz w:val="26"/>
                  <w:szCs w:val="26"/>
                  <w:u w:val="none"/>
                </w:rPr>
                <w:t>-</w:t>
              </w:r>
              <w:r w:rsidR="00B01B22" w:rsidRPr="00A90F72">
                <w:rPr>
                  <w:rStyle w:val="a3"/>
                  <w:rFonts w:ascii="Times New Roman" w:hAnsi="Times New Roman" w:cs="Times New Roman"/>
                  <w:sz w:val="26"/>
                  <w:szCs w:val="26"/>
                  <w:u w:val="none"/>
                  <w:lang w:val="en-US"/>
                </w:rPr>
                <w:t>tender</w:t>
              </w:r>
              <w:r w:rsidR="00B01B22" w:rsidRPr="00A90F72">
                <w:rPr>
                  <w:rStyle w:val="a3"/>
                  <w:rFonts w:ascii="Times New Roman" w:hAnsi="Times New Roman" w:cs="Times New Roman"/>
                  <w:sz w:val="26"/>
                  <w:szCs w:val="26"/>
                  <w:u w:val="none"/>
                </w:rPr>
                <w:t>.</w:t>
              </w:r>
              <w:r w:rsidR="00B01B22" w:rsidRPr="00A90F72">
                <w:rPr>
                  <w:rStyle w:val="a3"/>
                  <w:rFonts w:ascii="Times New Roman" w:hAnsi="Times New Roman" w:cs="Times New Roman"/>
                  <w:sz w:val="26"/>
                  <w:szCs w:val="26"/>
                  <w:u w:val="none"/>
                  <w:lang w:val="en-US"/>
                </w:rPr>
                <w:t>ru</w:t>
              </w:r>
            </w:hyperlink>
            <w:r w:rsidR="00CE38CA">
              <w:rPr>
                <w:rFonts w:ascii="Times New Roman" w:hAnsi="Times New Roman" w:cs="Times New Roman"/>
                <w:sz w:val="26"/>
                <w:szCs w:val="26"/>
              </w:rPr>
              <w:t>)</w:t>
            </w:r>
            <w:r w:rsidR="00B01B22" w:rsidRPr="00B01B22">
              <w:rPr>
                <w:rFonts w:ascii="Times New Roman" w:hAnsi="Times New Roman" w:cs="Times New Roman"/>
                <w:sz w:val="26"/>
                <w:szCs w:val="26"/>
              </w:rPr>
              <w:t>, официальном сайте Администрации города (</w:t>
            </w:r>
            <w:hyperlink r:id="rId23" w:history="1">
              <w:r w:rsidR="00B01B22" w:rsidRPr="00B01B22">
                <w:rPr>
                  <w:rStyle w:val="a3"/>
                  <w:rFonts w:ascii="Times New Roman" w:hAnsi="Times New Roman" w:cs="Times New Roman"/>
                  <w:sz w:val="26"/>
                  <w:szCs w:val="26"/>
                  <w:u w:val="none"/>
                  <w:lang w:val="en-US"/>
                </w:rPr>
                <w:t>rubtsovsk</w:t>
              </w:r>
              <w:r w:rsidR="00B01B22" w:rsidRPr="00B01B22">
                <w:rPr>
                  <w:rStyle w:val="a3"/>
                  <w:rFonts w:ascii="Times New Roman" w:hAnsi="Times New Roman" w:cs="Times New Roman"/>
                  <w:sz w:val="26"/>
                  <w:szCs w:val="26"/>
                  <w:u w:val="none"/>
                </w:rPr>
                <w:t>.</w:t>
              </w:r>
              <w:r w:rsidR="00B01B22" w:rsidRPr="00B01B22">
                <w:rPr>
                  <w:rStyle w:val="a3"/>
                  <w:rFonts w:ascii="Times New Roman" w:hAnsi="Times New Roman" w:cs="Times New Roman"/>
                  <w:sz w:val="26"/>
                  <w:szCs w:val="26"/>
                  <w:u w:val="none"/>
                  <w:lang w:val="en-US"/>
                </w:rPr>
                <w:t>org</w:t>
              </w:r>
            </w:hyperlink>
            <w:r w:rsidR="00B01B22" w:rsidRPr="00B01B22">
              <w:rPr>
                <w:rFonts w:ascii="Times New Roman" w:hAnsi="Times New Roman" w:cs="Times New Roman"/>
                <w:sz w:val="26"/>
                <w:szCs w:val="26"/>
              </w:rPr>
              <w:t xml:space="preserve">) </w:t>
            </w:r>
            <w:r w:rsidR="00B01B22" w:rsidRPr="00B01B22">
              <w:rPr>
                <w:rFonts w:ascii="Times New Roman" w:hAnsi="Times New Roman" w:cs="Times New Roman"/>
                <w:bCs/>
                <w:sz w:val="26"/>
                <w:szCs w:val="26"/>
              </w:rPr>
              <w:t xml:space="preserve">в информационно-телекоммуникационной сети «Интернет» </w:t>
            </w:r>
            <w:r w:rsidRPr="00B01B22">
              <w:rPr>
                <w:rFonts w:ascii="Times New Roman" w:hAnsi="Times New Roman" w:cs="Times New Roman"/>
                <w:bCs/>
                <w:sz w:val="26"/>
                <w:szCs w:val="26"/>
              </w:rPr>
              <w:t>и доступна для ознакомления и скачивания без взимания платы</w:t>
            </w:r>
          </w:p>
          <w:p w14:paraId="685D54CB" w14:textId="77777777" w:rsidR="00431E08" w:rsidRPr="00431E08" w:rsidRDefault="00431E08" w:rsidP="00BA69E1">
            <w:pPr>
              <w:jc w:val="both"/>
              <w:rPr>
                <w:rFonts w:ascii="Times New Roman" w:hAnsi="Times New Roman" w:cs="Times New Roman"/>
                <w:bCs/>
                <w:sz w:val="26"/>
                <w:szCs w:val="26"/>
              </w:rPr>
            </w:pPr>
          </w:p>
        </w:tc>
      </w:tr>
      <w:tr w:rsidR="00431E08" w:rsidRPr="00431E08" w14:paraId="1EDAA45C" w14:textId="77777777" w:rsidTr="002D5922">
        <w:trPr>
          <w:jc w:val="center"/>
        </w:trPr>
        <w:tc>
          <w:tcPr>
            <w:tcW w:w="614" w:type="dxa"/>
            <w:shd w:val="clear" w:color="auto" w:fill="auto"/>
          </w:tcPr>
          <w:p w14:paraId="6D3010F6"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23</w:t>
            </w:r>
          </w:p>
        </w:tc>
        <w:tc>
          <w:tcPr>
            <w:tcW w:w="3322" w:type="dxa"/>
            <w:shd w:val="clear" w:color="auto" w:fill="auto"/>
          </w:tcPr>
          <w:p w14:paraId="6807906C"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14:paraId="053C5E2C" w14:textId="266B239B" w:rsidR="00486E4D" w:rsidRPr="00F14672" w:rsidRDefault="00486E4D" w:rsidP="0063524E">
            <w:pPr>
              <w:pStyle w:val="12"/>
              <w:tabs>
                <w:tab w:val="left" w:pos="289"/>
              </w:tabs>
              <w:ind w:firstLine="0"/>
              <w:jc w:val="both"/>
            </w:pPr>
            <w:r>
              <w:rPr>
                <w:bCs/>
              </w:rPr>
              <w:t>Размер задатка 10</w:t>
            </w:r>
            <w:r w:rsidR="00E71B2A">
              <w:rPr>
                <w:bCs/>
              </w:rPr>
              <w:t xml:space="preserve"> </w:t>
            </w:r>
            <w:r>
              <w:rPr>
                <w:bCs/>
              </w:rPr>
              <w:t xml:space="preserve">% от начальной цены -  </w:t>
            </w:r>
            <w:r w:rsidR="00190805">
              <w:rPr>
                <w:bCs/>
              </w:rPr>
              <w:t>1</w:t>
            </w:r>
            <w:r w:rsidR="00A90F72">
              <w:rPr>
                <w:bCs/>
              </w:rPr>
              <w:t>160</w:t>
            </w:r>
            <w:r w:rsidR="00DD407C">
              <w:rPr>
                <w:bCs/>
              </w:rPr>
              <w:t>,</w:t>
            </w:r>
            <w:r w:rsidR="00A90F72">
              <w:rPr>
                <w:bCs/>
              </w:rPr>
              <w:t>0</w:t>
            </w:r>
            <w:r w:rsidR="00190805">
              <w:rPr>
                <w:bCs/>
              </w:rPr>
              <w:t>0</w:t>
            </w:r>
            <w:r>
              <w:rPr>
                <w:bCs/>
              </w:rPr>
              <w:t xml:space="preserve"> рублей.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77F576C7" w14:textId="77777777" w:rsidR="00431E08" w:rsidRPr="00431E08" w:rsidRDefault="00431E08" w:rsidP="00486E4D">
            <w:pPr>
              <w:jc w:val="both"/>
              <w:rPr>
                <w:rFonts w:ascii="Times New Roman" w:hAnsi="Times New Roman" w:cs="Times New Roman"/>
                <w:bCs/>
                <w:color w:val="000000"/>
                <w:sz w:val="26"/>
                <w:szCs w:val="26"/>
              </w:rPr>
            </w:pPr>
          </w:p>
        </w:tc>
      </w:tr>
      <w:tr w:rsidR="00431E08" w:rsidRPr="00431E08" w14:paraId="56C585CE" w14:textId="77777777" w:rsidTr="002D5922">
        <w:trPr>
          <w:jc w:val="center"/>
        </w:trPr>
        <w:tc>
          <w:tcPr>
            <w:tcW w:w="614" w:type="dxa"/>
            <w:shd w:val="clear" w:color="auto" w:fill="auto"/>
          </w:tcPr>
          <w:p w14:paraId="44E01ED6"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24</w:t>
            </w:r>
          </w:p>
        </w:tc>
        <w:tc>
          <w:tcPr>
            <w:tcW w:w="3322" w:type="dxa"/>
            <w:shd w:val="clear" w:color="auto" w:fill="auto"/>
          </w:tcPr>
          <w:p w14:paraId="650BC12C"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Информация о валюте, используемой для формирования цены аукциона и расчетов</w:t>
            </w:r>
          </w:p>
        </w:tc>
        <w:tc>
          <w:tcPr>
            <w:tcW w:w="5515" w:type="dxa"/>
            <w:shd w:val="clear" w:color="auto" w:fill="auto"/>
          </w:tcPr>
          <w:p w14:paraId="0EFE8F20" w14:textId="77777777" w:rsidR="00431E08" w:rsidRPr="00431E08" w:rsidRDefault="00431E08" w:rsidP="00E71B2A">
            <w:pPr>
              <w:spacing w:line="240" w:lineRule="auto"/>
              <w:jc w:val="both"/>
              <w:rPr>
                <w:rFonts w:ascii="Times New Roman" w:hAnsi="Times New Roman" w:cs="Times New Roman"/>
                <w:bCs/>
                <w:sz w:val="26"/>
                <w:szCs w:val="26"/>
              </w:rPr>
            </w:pPr>
            <w:r w:rsidRPr="00431E08">
              <w:rPr>
                <w:rFonts w:ascii="Times New Roman" w:hAnsi="Times New Roman" w:cs="Times New Roman"/>
                <w:bCs/>
                <w:sz w:val="26"/>
                <w:szCs w:val="26"/>
              </w:rPr>
              <w:t>Для формирования цены аукциона и расчетов используется рубль Российской Федерации</w:t>
            </w:r>
          </w:p>
        </w:tc>
      </w:tr>
      <w:tr w:rsidR="00431E08" w:rsidRPr="00431E08" w14:paraId="77EC2DF8" w14:textId="77777777" w:rsidTr="002D5922">
        <w:trPr>
          <w:jc w:val="center"/>
        </w:trPr>
        <w:tc>
          <w:tcPr>
            <w:tcW w:w="614" w:type="dxa"/>
            <w:shd w:val="clear" w:color="auto" w:fill="auto"/>
          </w:tcPr>
          <w:p w14:paraId="72AB1F1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25</w:t>
            </w:r>
          </w:p>
        </w:tc>
        <w:tc>
          <w:tcPr>
            <w:tcW w:w="3322" w:type="dxa"/>
            <w:shd w:val="clear" w:color="auto" w:fill="auto"/>
          </w:tcPr>
          <w:p w14:paraId="29D51E89"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Язык документов в составе заявки на участие в аукционе</w:t>
            </w:r>
          </w:p>
        </w:tc>
        <w:tc>
          <w:tcPr>
            <w:tcW w:w="5515" w:type="dxa"/>
            <w:shd w:val="clear" w:color="auto" w:fill="auto"/>
          </w:tcPr>
          <w:p w14:paraId="70012B6F" w14:textId="1F8B032C" w:rsidR="00431E08" w:rsidRPr="00431E08" w:rsidRDefault="00431E08" w:rsidP="00E71B2A">
            <w:pPr>
              <w:spacing w:line="240" w:lineRule="auto"/>
              <w:jc w:val="both"/>
              <w:rPr>
                <w:rFonts w:ascii="Times New Roman" w:hAnsi="Times New Roman" w:cs="Times New Roman"/>
                <w:bCs/>
                <w:sz w:val="26"/>
                <w:szCs w:val="26"/>
              </w:rPr>
            </w:pPr>
            <w:r w:rsidRPr="00431E08">
              <w:rPr>
                <w:rFonts w:ascii="Times New Roman" w:hAnsi="Times New Roman" w:cs="Times New Roman"/>
                <w:bCs/>
                <w:sz w:val="26"/>
                <w:szCs w:val="26"/>
              </w:rPr>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p>
        </w:tc>
      </w:tr>
      <w:tr w:rsidR="00431E08" w:rsidRPr="00431E08" w14:paraId="74418B58" w14:textId="77777777" w:rsidTr="002D5922">
        <w:trPr>
          <w:jc w:val="center"/>
        </w:trPr>
        <w:tc>
          <w:tcPr>
            <w:tcW w:w="614" w:type="dxa"/>
            <w:shd w:val="clear" w:color="auto" w:fill="auto"/>
          </w:tcPr>
          <w:p w14:paraId="3AAC6B9F"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26</w:t>
            </w:r>
          </w:p>
        </w:tc>
        <w:tc>
          <w:tcPr>
            <w:tcW w:w="3322" w:type="dxa"/>
            <w:shd w:val="clear" w:color="auto" w:fill="auto"/>
          </w:tcPr>
          <w:p w14:paraId="03A9753A"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Проект заявки на участие в аукционе (</w:t>
            </w:r>
            <w:r w:rsidRPr="00431E08">
              <w:rPr>
                <w:rFonts w:ascii="Times New Roman" w:hAnsi="Times New Roman" w:cs="Times New Roman"/>
                <w:b/>
                <w:sz w:val="26"/>
                <w:szCs w:val="26"/>
              </w:rPr>
              <w:t>содержание, состав и форма заявки на участие и инструкция по ее заполнению</w:t>
            </w:r>
          </w:p>
        </w:tc>
        <w:tc>
          <w:tcPr>
            <w:tcW w:w="5515" w:type="dxa"/>
            <w:shd w:val="clear" w:color="auto" w:fill="auto"/>
          </w:tcPr>
          <w:p w14:paraId="1702E9F8" w14:textId="77777777" w:rsidR="00431E08" w:rsidRPr="00431E08" w:rsidRDefault="008D0AAC" w:rsidP="00E71B2A">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1 настоящей документаци</w:t>
            </w:r>
            <w:r w:rsidR="00F34BD6">
              <w:rPr>
                <w:rFonts w:ascii="Times New Roman" w:hAnsi="Times New Roman" w:cs="Times New Roman"/>
                <w:bCs/>
                <w:sz w:val="26"/>
                <w:szCs w:val="26"/>
              </w:rPr>
              <w:t>и об аукционе</w:t>
            </w:r>
          </w:p>
          <w:p w14:paraId="65D695E6" w14:textId="77777777" w:rsidR="00431E08" w:rsidRPr="00431E08" w:rsidRDefault="00431E08" w:rsidP="00E71B2A">
            <w:pPr>
              <w:spacing w:line="240" w:lineRule="auto"/>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Подача заявки на участие в аукционе является акцептом оферты в соответствии со стат</w:t>
            </w:r>
            <w:r w:rsidR="00F34BD6">
              <w:rPr>
                <w:rFonts w:ascii="Times New Roman" w:hAnsi="Times New Roman" w:cs="Times New Roman"/>
                <w:color w:val="000000"/>
                <w:sz w:val="26"/>
                <w:szCs w:val="26"/>
              </w:rPr>
              <w:t>ьей 438 Гражданского кодекса РФ</w:t>
            </w:r>
          </w:p>
        </w:tc>
      </w:tr>
      <w:tr w:rsidR="00431E08" w:rsidRPr="00431E08" w14:paraId="6367E5EB" w14:textId="77777777" w:rsidTr="002D5922">
        <w:trPr>
          <w:jc w:val="center"/>
        </w:trPr>
        <w:tc>
          <w:tcPr>
            <w:tcW w:w="614" w:type="dxa"/>
            <w:shd w:val="clear" w:color="auto" w:fill="auto"/>
          </w:tcPr>
          <w:p w14:paraId="118B934D"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14:paraId="329EACD7"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описи документов, представляемых вместе с заявкой на участие в открытом аукционе</w:t>
            </w:r>
          </w:p>
        </w:tc>
        <w:tc>
          <w:tcPr>
            <w:tcW w:w="5515" w:type="dxa"/>
            <w:shd w:val="clear" w:color="auto" w:fill="auto"/>
          </w:tcPr>
          <w:p w14:paraId="0C5992F8" w14:textId="77777777"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2 настоящей документации об аукционе</w:t>
            </w:r>
          </w:p>
        </w:tc>
      </w:tr>
      <w:tr w:rsidR="00431E08" w:rsidRPr="00431E08" w14:paraId="6FC198C6" w14:textId="77777777" w:rsidTr="002D5922">
        <w:trPr>
          <w:jc w:val="center"/>
        </w:trPr>
        <w:tc>
          <w:tcPr>
            <w:tcW w:w="614" w:type="dxa"/>
            <w:shd w:val="clear" w:color="auto" w:fill="auto"/>
          </w:tcPr>
          <w:p w14:paraId="23EC608F"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29</w:t>
            </w:r>
          </w:p>
        </w:tc>
        <w:tc>
          <w:tcPr>
            <w:tcW w:w="3322" w:type="dxa"/>
            <w:shd w:val="clear" w:color="auto" w:fill="auto"/>
          </w:tcPr>
          <w:p w14:paraId="3E410EEA"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Проект договора аренды </w:t>
            </w:r>
          </w:p>
        </w:tc>
        <w:tc>
          <w:tcPr>
            <w:tcW w:w="5515" w:type="dxa"/>
            <w:shd w:val="clear" w:color="auto" w:fill="auto"/>
          </w:tcPr>
          <w:p w14:paraId="60E5ECFD" w14:textId="77777777"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3 настоящей документации об аукционе</w:t>
            </w:r>
          </w:p>
        </w:tc>
      </w:tr>
    </w:tbl>
    <w:p w14:paraId="710ECF39" w14:textId="77777777" w:rsidR="00431E08" w:rsidRDefault="00431E08" w:rsidP="00596118">
      <w:pPr>
        <w:pStyle w:val="1"/>
        <w:jc w:val="center"/>
        <w:rPr>
          <w:rFonts w:ascii="Times New Roman" w:hAnsi="Times New Roman" w:cs="Times New Roman"/>
          <w:color w:val="auto"/>
          <w:sz w:val="26"/>
          <w:szCs w:val="26"/>
        </w:rPr>
      </w:pPr>
      <w:bookmarkStart w:id="3"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3"/>
    </w:p>
    <w:p w14:paraId="6030C21B" w14:textId="77777777" w:rsidR="007E4479" w:rsidRPr="007E4479" w:rsidRDefault="007E4479" w:rsidP="007E4479"/>
    <w:p w14:paraId="49935E26"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sidRPr="00EC4B76">
        <w:rPr>
          <w:rFonts w:ascii="Times New Roman" w:hAnsi="Times New Roman" w:cs="Times New Roman"/>
          <w:sz w:val="26"/>
          <w:szCs w:val="26"/>
        </w:rPr>
        <w:t>(</w:t>
      </w:r>
      <w:hyperlink r:id="rId24" w:history="1">
        <w:r w:rsidR="0090587B" w:rsidRPr="00EC4B76">
          <w:rPr>
            <w:rStyle w:val="a3"/>
            <w:rFonts w:ascii="Times New Roman" w:hAnsi="Times New Roman" w:cs="Times New Roman"/>
            <w:sz w:val="26"/>
            <w:szCs w:val="26"/>
            <w:u w:val="none"/>
            <w:lang w:val="en-US"/>
          </w:rPr>
          <w:t>www</w:t>
        </w:r>
        <w:r w:rsidR="0090587B" w:rsidRPr="00EC4B76">
          <w:rPr>
            <w:rStyle w:val="a3"/>
            <w:rFonts w:ascii="Times New Roman" w:hAnsi="Times New Roman" w:cs="Times New Roman"/>
            <w:sz w:val="26"/>
            <w:szCs w:val="26"/>
            <w:u w:val="none"/>
          </w:rPr>
          <w:t>.</w:t>
        </w:r>
        <w:r w:rsidR="0090587B" w:rsidRPr="00EC4B76">
          <w:rPr>
            <w:rStyle w:val="a3"/>
            <w:rFonts w:ascii="Times New Roman" w:hAnsi="Times New Roman" w:cs="Times New Roman"/>
            <w:sz w:val="26"/>
            <w:szCs w:val="26"/>
            <w:u w:val="none"/>
            <w:lang w:val="en-US"/>
          </w:rPr>
          <w:t>rts</w:t>
        </w:r>
        <w:r w:rsidR="0090587B" w:rsidRPr="00EC4B76">
          <w:rPr>
            <w:rStyle w:val="a3"/>
            <w:rFonts w:ascii="Times New Roman" w:hAnsi="Times New Roman" w:cs="Times New Roman"/>
            <w:sz w:val="26"/>
            <w:szCs w:val="26"/>
            <w:u w:val="none"/>
          </w:rPr>
          <w:t>-</w:t>
        </w:r>
        <w:r w:rsidR="0090587B" w:rsidRPr="00EC4B76">
          <w:rPr>
            <w:rStyle w:val="a3"/>
            <w:rFonts w:ascii="Times New Roman" w:hAnsi="Times New Roman" w:cs="Times New Roman"/>
            <w:sz w:val="26"/>
            <w:szCs w:val="26"/>
            <w:u w:val="none"/>
            <w:lang w:val="en-US"/>
          </w:rPr>
          <w:t>tender</w:t>
        </w:r>
        <w:r w:rsidR="0090587B" w:rsidRPr="00EC4B76">
          <w:rPr>
            <w:rStyle w:val="a3"/>
            <w:rFonts w:ascii="Times New Roman" w:hAnsi="Times New Roman" w:cs="Times New Roman"/>
            <w:sz w:val="26"/>
            <w:szCs w:val="26"/>
            <w:u w:val="none"/>
          </w:rPr>
          <w:t>.</w:t>
        </w:r>
        <w:r w:rsidR="0090587B" w:rsidRPr="00EC4B76">
          <w:rPr>
            <w:rStyle w:val="a3"/>
            <w:rFonts w:ascii="Times New Roman" w:hAnsi="Times New Roman" w:cs="Times New Roman"/>
            <w:sz w:val="26"/>
            <w:szCs w:val="26"/>
            <w:u w:val="none"/>
            <w:lang w:val="en-US"/>
          </w:rPr>
          <w:t>ru</w:t>
        </w:r>
      </w:hyperlink>
      <w:r w:rsidR="0090587B">
        <w:rPr>
          <w:rFonts w:ascii="Times New Roman" w:hAnsi="Times New Roman" w:cs="Times New Roman"/>
          <w:sz w:val="26"/>
          <w:szCs w:val="26"/>
        </w:rPr>
        <w:t>)</w:t>
      </w:r>
      <w:r w:rsidRPr="00D80B84">
        <w:rPr>
          <w:rFonts w:ascii="Times New Roman" w:hAnsi="Times New Roman" w:cs="Times New Roman"/>
          <w:bCs/>
          <w:sz w:val="26"/>
          <w:szCs w:val="26"/>
        </w:rPr>
        <w:t>.</w:t>
      </w:r>
    </w:p>
    <w:p w14:paraId="358FB790"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3.2. Регистрация на электронной площадке осуществляется без взимания платы.</w:t>
      </w:r>
    </w:p>
    <w:p w14:paraId="6581EE65"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lastRenderedPageBreak/>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44A385C9" w14:textId="77777777" w:rsidR="0090587B" w:rsidRPr="00D80B84"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3.4. Регистрация на электронной площадке проводится в соответствии с Регламентом электронной </w:t>
      </w:r>
      <w:bookmarkStart w:id="4" w:name="_Toc109101003"/>
      <w:r w:rsidR="009F0A72">
        <w:rPr>
          <w:rFonts w:ascii="Times New Roman" w:hAnsi="Times New Roman" w:cs="Times New Roman"/>
          <w:bCs/>
          <w:sz w:val="26"/>
          <w:szCs w:val="26"/>
        </w:rPr>
        <w:t>торговой площадки</w:t>
      </w:r>
      <w:r w:rsidR="0090587B" w:rsidRPr="00B01B22">
        <w:rPr>
          <w:rFonts w:ascii="Times New Roman" w:hAnsi="Times New Roman" w:cs="Times New Roman"/>
          <w:bCs/>
          <w:sz w:val="26"/>
          <w:szCs w:val="26"/>
        </w:rPr>
        <w:t xml:space="preserve"> </w:t>
      </w:r>
      <w:r w:rsidR="0090587B" w:rsidRPr="00B01B22">
        <w:rPr>
          <w:rFonts w:ascii="Times New Roman" w:hAnsi="Times New Roman" w:cs="Times New Roman"/>
          <w:sz w:val="26"/>
          <w:szCs w:val="26"/>
        </w:rPr>
        <w:t xml:space="preserve">«РТС-ТЕНДЕР» </w:t>
      </w:r>
      <w:r w:rsidR="0090587B" w:rsidRPr="004B505C">
        <w:rPr>
          <w:rFonts w:ascii="Times New Roman" w:hAnsi="Times New Roman" w:cs="Times New Roman"/>
          <w:sz w:val="26"/>
          <w:szCs w:val="26"/>
        </w:rPr>
        <w:t>(</w:t>
      </w:r>
      <w:hyperlink r:id="rId25" w:history="1">
        <w:r w:rsidR="0090587B" w:rsidRPr="004B505C">
          <w:rPr>
            <w:rStyle w:val="a3"/>
            <w:rFonts w:ascii="Times New Roman" w:hAnsi="Times New Roman" w:cs="Times New Roman"/>
            <w:sz w:val="26"/>
            <w:szCs w:val="26"/>
            <w:u w:val="none"/>
            <w:lang w:val="en-US"/>
          </w:rPr>
          <w:t>www</w:t>
        </w:r>
        <w:r w:rsidR="0090587B" w:rsidRPr="004B505C">
          <w:rPr>
            <w:rStyle w:val="a3"/>
            <w:rFonts w:ascii="Times New Roman" w:hAnsi="Times New Roman" w:cs="Times New Roman"/>
            <w:sz w:val="26"/>
            <w:szCs w:val="26"/>
            <w:u w:val="none"/>
          </w:rPr>
          <w:t>.</w:t>
        </w:r>
        <w:r w:rsidR="0090587B" w:rsidRPr="004B505C">
          <w:rPr>
            <w:rStyle w:val="a3"/>
            <w:rFonts w:ascii="Times New Roman" w:hAnsi="Times New Roman" w:cs="Times New Roman"/>
            <w:sz w:val="26"/>
            <w:szCs w:val="26"/>
            <w:u w:val="none"/>
            <w:lang w:val="en-US"/>
          </w:rPr>
          <w:t>rts</w:t>
        </w:r>
        <w:r w:rsidR="0090587B" w:rsidRPr="004B505C">
          <w:rPr>
            <w:rStyle w:val="a3"/>
            <w:rFonts w:ascii="Times New Roman" w:hAnsi="Times New Roman" w:cs="Times New Roman"/>
            <w:sz w:val="26"/>
            <w:szCs w:val="26"/>
            <w:u w:val="none"/>
          </w:rPr>
          <w:t>-</w:t>
        </w:r>
        <w:r w:rsidR="0090587B" w:rsidRPr="004B505C">
          <w:rPr>
            <w:rStyle w:val="a3"/>
            <w:rFonts w:ascii="Times New Roman" w:hAnsi="Times New Roman" w:cs="Times New Roman"/>
            <w:sz w:val="26"/>
            <w:szCs w:val="26"/>
            <w:u w:val="none"/>
            <w:lang w:val="en-US"/>
          </w:rPr>
          <w:t>tender</w:t>
        </w:r>
        <w:r w:rsidR="0090587B" w:rsidRPr="004B505C">
          <w:rPr>
            <w:rStyle w:val="a3"/>
            <w:rFonts w:ascii="Times New Roman" w:hAnsi="Times New Roman" w:cs="Times New Roman"/>
            <w:sz w:val="26"/>
            <w:szCs w:val="26"/>
            <w:u w:val="none"/>
          </w:rPr>
          <w:t>.</w:t>
        </w:r>
        <w:r w:rsidR="0090587B" w:rsidRPr="004B505C">
          <w:rPr>
            <w:rStyle w:val="a3"/>
            <w:rFonts w:ascii="Times New Roman" w:hAnsi="Times New Roman" w:cs="Times New Roman"/>
            <w:sz w:val="26"/>
            <w:szCs w:val="26"/>
            <w:u w:val="none"/>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14:paraId="50505BD7" w14:textId="77777777" w:rsidR="0090587B" w:rsidRDefault="0090587B" w:rsidP="00D80B84">
      <w:pPr>
        <w:pStyle w:val="ad"/>
        <w:ind w:firstLine="709"/>
        <w:jc w:val="both"/>
        <w:rPr>
          <w:rFonts w:ascii="Times New Roman" w:hAnsi="Times New Roman" w:cs="Times New Roman"/>
          <w:sz w:val="26"/>
          <w:szCs w:val="26"/>
        </w:rPr>
      </w:pPr>
    </w:p>
    <w:p w14:paraId="35E02F8E" w14:textId="77777777" w:rsidR="00431E08" w:rsidRPr="0090587B" w:rsidRDefault="00431E08" w:rsidP="00D80B84">
      <w:pPr>
        <w:pStyle w:val="ad"/>
        <w:ind w:firstLine="709"/>
        <w:jc w:val="both"/>
        <w:rPr>
          <w:rFonts w:ascii="Times New Roman" w:hAnsi="Times New Roman" w:cs="Times New Roman"/>
          <w:b/>
          <w:sz w:val="26"/>
          <w:szCs w:val="26"/>
        </w:rPr>
      </w:pPr>
      <w:r w:rsidRPr="0090587B">
        <w:rPr>
          <w:rFonts w:ascii="Times New Roman" w:hAnsi="Times New Roman" w:cs="Times New Roman"/>
          <w:b/>
          <w:sz w:val="26"/>
          <w:szCs w:val="26"/>
        </w:rPr>
        <w:t>4. ПОРЯДОК ПОДАЧИ ЗАЯВОК НА УЧАСТИЕ В АУКЦИОНЕ</w:t>
      </w:r>
      <w:bookmarkEnd w:id="4"/>
    </w:p>
    <w:p w14:paraId="748D3C5D" w14:textId="77777777" w:rsidR="0090587B" w:rsidRPr="00D80B84" w:rsidRDefault="0090587B" w:rsidP="00D80B84">
      <w:pPr>
        <w:pStyle w:val="ad"/>
        <w:ind w:firstLine="709"/>
        <w:jc w:val="both"/>
        <w:rPr>
          <w:rFonts w:ascii="Times New Roman" w:hAnsi="Times New Roman" w:cs="Times New Roman"/>
          <w:sz w:val="26"/>
          <w:szCs w:val="26"/>
        </w:rPr>
      </w:pPr>
    </w:p>
    <w:p w14:paraId="6951BD8F" w14:textId="77777777" w:rsidR="00431E08" w:rsidRPr="0090587B"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bCs/>
          <w:sz w:val="26"/>
          <w:szCs w:val="26"/>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sidRPr="004B505C">
        <w:rPr>
          <w:rFonts w:ascii="Times New Roman" w:hAnsi="Times New Roman" w:cs="Times New Roman"/>
          <w:sz w:val="26"/>
          <w:szCs w:val="26"/>
        </w:rPr>
        <w:t>(</w:t>
      </w:r>
      <w:hyperlink r:id="rId26" w:history="1">
        <w:r w:rsidR="0090587B" w:rsidRPr="004B505C">
          <w:rPr>
            <w:rStyle w:val="a3"/>
            <w:rFonts w:ascii="Times New Roman" w:hAnsi="Times New Roman" w:cs="Times New Roman"/>
            <w:sz w:val="26"/>
            <w:szCs w:val="26"/>
            <w:u w:val="none"/>
            <w:lang w:val="en-US"/>
          </w:rPr>
          <w:t>www</w:t>
        </w:r>
        <w:r w:rsidR="0090587B" w:rsidRPr="004B505C">
          <w:rPr>
            <w:rStyle w:val="a3"/>
            <w:rFonts w:ascii="Times New Roman" w:hAnsi="Times New Roman" w:cs="Times New Roman"/>
            <w:sz w:val="26"/>
            <w:szCs w:val="26"/>
            <w:u w:val="none"/>
          </w:rPr>
          <w:t>.</w:t>
        </w:r>
        <w:r w:rsidR="0090587B" w:rsidRPr="004B505C">
          <w:rPr>
            <w:rStyle w:val="a3"/>
            <w:rFonts w:ascii="Times New Roman" w:hAnsi="Times New Roman" w:cs="Times New Roman"/>
            <w:sz w:val="26"/>
            <w:szCs w:val="26"/>
            <w:u w:val="none"/>
            <w:lang w:val="en-US"/>
          </w:rPr>
          <w:t>rts</w:t>
        </w:r>
        <w:r w:rsidR="0090587B" w:rsidRPr="004B505C">
          <w:rPr>
            <w:rStyle w:val="a3"/>
            <w:rFonts w:ascii="Times New Roman" w:hAnsi="Times New Roman" w:cs="Times New Roman"/>
            <w:sz w:val="26"/>
            <w:szCs w:val="26"/>
            <w:u w:val="none"/>
          </w:rPr>
          <w:t>-</w:t>
        </w:r>
        <w:r w:rsidR="0090587B" w:rsidRPr="004B505C">
          <w:rPr>
            <w:rStyle w:val="a3"/>
            <w:rFonts w:ascii="Times New Roman" w:hAnsi="Times New Roman" w:cs="Times New Roman"/>
            <w:sz w:val="26"/>
            <w:szCs w:val="26"/>
            <w:u w:val="none"/>
            <w:lang w:val="en-US"/>
          </w:rPr>
          <w:t>tender</w:t>
        </w:r>
        <w:r w:rsidR="0090587B" w:rsidRPr="004B505C">
          <w:rPr>
            <w:rStyle w:val="a3"/>
            <w:rFonts w:ascii="Times New Roman" w:hAnsi="Times New Roman" w:cs="Times New Roman"/>
            <w:sz w:val="26"/>
            <w:szCs w:val="26"/>
            <w:u w:val="none"/>
          </w:rPr>
          <w:t>.</w:t>
        </w:r>
        <w:r w:rsidR="0090587B" w:rsidRPr="004B505C">
          <w:rPr>
            <w:rStyle w:val="a3"/>
            <w:rFonts w:ascii="Times New Roman" w:hAnsi="Times New Roman" w:cs="Times New Roman"/>
            <w:sz w:val="26"/>
            <w:szCs w:val="26"/>
            <w:u w:val="none"/>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14:paraId="7FE207DD"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4.2. Подача заявки на участие в аукционе является акцептом оферты в соответствии со статьей 438 Гражданского кодекса РФ.</w:t>
      </w:r>
    </w:p>
    <w:p w14:paraId="1D549F3A" w14:textId="77777777" w:rsidR="00431E08" w:rsidRPr="00D80B84" w:rsidRDefault="00431E08" w:rsidP="00D80B84">
      <w:pPr>
        <w:pStyle w:val="ad"/>
        <w:ind w:firstLine="709"/>
        <w:jc w:val="both"/>
        <w:rPr>
          <w:rFonts w:ascii="Times New Roman" w:hAnsi="Times New Roman" w:cs="Times New Roman"/>
          <w:bCs/>
          <w:sz w:val="26"/>
          <w:szCs w:val="26"/>
        </w:rPr>
      </w:pPr>
      <w:r w:rsidRPr="00D80B84">
        <w:rPr>
          <w:rFonts w:ascii="Times New Roman" w:hAnsi="Times New Roman" w:cs="Times New Roman"/>
          <w:bCs/>
          <w:sz w:val="26"/>
          <w:szCs w:val="26"/>
        </w:rPr>
        <w:t>4.3. Одно лицо имеет право подать только одну заявку на один лот.</w:t>
      </w:r>
    </w:p>
    <w:p w14:paraId="526D23F3" w14:textId="77777777" w:rsidR="00431E08" w:rsidRPr="00D75DB5" w:rsidRDefault="00431E08" w:rsidP="00D80B84">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4.4. Перечень документов, входящих в состав заявки, подаваемых Заявителем для участия в аукционе:</w:t>
      </w:r>
    </w:p>
    <w:p w14:paraId="4008FDBD"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Заявка на участие в торгах по форме, утвержденной настоя</w:t>
      </w:r>
      <w:r w:rsidR="00234862">
        <w:rPr>
          <w:rFonts w:ascii="Times New Roman" w:hAnsi="Times New Roman" w:cs="Times New Roman"/>
          <w:sz w:val="26"/>
          <w:szCs w:val="26"/>
        </w:rPr>
        <w:t>щей документацией об аукционе (ф</w:t>
      </w:r>
      <w:r w:rsidR="00927404">
        <w:rPr>
          <w:rFonts w:ascii="Times New Roman" w:hAnsi="Times New Roman" w:cs="Times New Roman"/>
          <w:sz w:val="26"/>
          <w:szCs w:val="26"/>
        </w:rPr>
        <w:t>орма</w:t>
      </w:r>
      <w:r w:rsidRPr="00D80B84">
        <w:rPr>
          <w:rFonts w:ascii="Times New Roman" w:hAnsi="Times New Roman" w:cs="Times New Roman"/>
          <w:sz w:val="26"/>
          <w:szCs w:val="26"/>
        </w:rPr>
        <w:t xml:space="preserve"> 1</w:t>
      </w:r>
      <w:r w:rsidRPr="00D80B84">
        <w:rPr>
          <w:rFonts w:ascii="Times New Roman" w:hAnsi="Times New Roman" w:cs="Times New Roman"/>
          <w:bCs/>
          <w:sz w:val="26"/>
          <w:szCs w:val="26"/>
        </w:rPr>
        <w:t xml:space="preserve"> к документации об аукцио</w:t>
      </w:r>
      <w:r w:rsidR="00927404">
        <w:rPr>
          <w:rFonts w:ascii="Times New Roman" w:hAnsi="Times New Roman" w:cs="Times New Roman"/>
          <w:bCs/>
          <w:sz w:val="26"/>
          <w:szCs w:val="26"/>
        </w:rPr>
        <w:t>не в электронном виде</w:t>
      </w:r>
      <w:r w:rsidRPr="00D80B84">
        <w:rPr>
          <w:rFonts w:ascii="Times New Roman" w:hAnsi="Times New Roman" w:cs="Times New Roman"/>
          <w:sz w:val="26"/>
          <w:szCs w:val="26"/>
        </w:rPr>
        <w:t>) которая должна содержать:</w:t>
      </w:r>
      <w:bookmarkStart w:id="5" w:name="100251"/>
      <w:bookmarkEnd w:id="5"/>
    </w:p>
    <w:p w14:paraId="33FB1B0C" w14:textId="77777777" w:rsidR="00431E08" w:rsidRPr="00D80B84" w:rsidRDefault="00234862" w:rsidP="00D80B84">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D80B84">
        <w:rPr>
          <w:rFonts w:ascii="Times New Roman" w:hAnsi="Times New Roman" w:cs="Times New Roman"/>
          <w:sz w:val="26"/>
          <w:szCs w:val="26"/>
        </w:rPr>
        <w:t>)  Сведения и документы о заявителе, подавшем такую заявку:</w:t>
      </w:r>
      <w:bookmarkStart w:id="6" w:name="100252"/>
      <w:bookmarkEnd w:id="6"/>
    </w:p>
    <w:p w14:paraId="4349579A"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полное</w:t>
      </w:r>
      <w:r w:rsidRPr="00960EDE">
        <w:rPr>
          <w:rFonts w:ascii="Times New Roman" w:hAnsi="Times New Roman" w:cs="Times New Roman"/>
          <w:color w:val="000000"/>
          <w:sz w:val="26"/>
          <w:szCs w:val="26"/>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14:paraId="6FB28A48"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идентификационный</w:t>
      </w:r>
      <w:r w:rsidRPr="00960EDE">
        <w:rPr>
          <w:rFonts w:ascii="Times New Roman" w:hAnsi="Times New Roman" w:cs="Times New Roman"/>
          <w:color w:val="000000"/>
          <w:sz w:val="26"/>
          <w:szCs w:val="26"/>
          <w:shd w:val="clear" w:color="auto" w:fill="FFFFFF"/>
        </w:rPr>
        <w:t xml:space="preserve"> номер налогоплательщика</w:t>
      </w:r>
      <w:r w:rsidR="00166366">
        <w:rPr>
          <w:rFonts w:ascii="Times New Roman" w:hAnsi="Times New Roman" w:cs="Times New Roman"/>
          <w:color w:val="000000"/>
          <w:sz w:val="26"/>
          <w:szCs w:val="26"/>
          <w:shd w:val="clear" w:color="auto" w:fill="FFFFFF"/>
        </w:rPr>
        <w:t xml:space="preserve">, </w:t>
      </w:r>
      <w:r w:rsidR="00166366" w:rsidRPr="00960EDE">
        <w:rPr>
          <w:rFonts w:ascii="Times New Roman" w:hAnsi="Times New Roman" w:cs="Times New Roman"/>
          <w:color w:val="000000"/>
          <w:sz w:val="26"/>
          <w:szCs w:val="26"/>
          <w:shd w:val="clear" w:color="auto" w:fill="FFFFFF"/>
        </w:rPr>
        <w:t>код причины постановки</w:t>
      </w:r>
      <w:r w:rsidRPr="00960EDE">
        <w:rPr>
          <w:rFonts w:ascii="Times New Roman" w:hAnsi="Times New Roman" w:cs="Times New Roman"/>
          <w:color w:val="000000"/>
          <w:sz w:val="26"/>
          <w:szCs w:val="26"/>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rFonts w:ascii="Times New Roman" w:hAnsi="Times New Roman" w:cs="Times New Roman"/>
          <w:color w:val="000000"/>
          <w:sz w:val="26"/>
          <w:szCs w:val="26"/>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14:paraId="2F6FD61B"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выписку</w:t>
      </w:r>
      <w:r w:rsidRPr="00960EDE">
        <w:rPr>
          <w:rFonts w:ascii="Times New Roman" w:hAnsi="Times New Roman" w:cs="Times New Roman"/>
          <w:color w:val="000000"/>
          <w:sz w:val="26"/>
          <w:szCs w:val="26"/>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w:t>
      </w:r>
      <w:r w:rsidR="00BD13FF" w:rsidRPr="00960EDE">
        <w:rPr>
          <w:rFonts w:ascii="Times New Roman" w:hAnsi="Times New Roman" w:cs="Times New Roman"/>
          <w:color w:val="000000"/>
          <w:sz w:val="26"/>
          <w:szCs w:val="26"/>
          <w:shd w:val="clear" w:color="auto" w:fill="FFFFFF"/>
        </w:rPr>
        <w:lastRenderedPageBreak/>
        <w:t>организатору аукциона оператором электронной площадки путем информационного взаимодействия с официальным сайтом</w:t>
      </w:r>
      <w:r w:rsidR="006D516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14:paraId="70759DA7"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B2DF352"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CDC811B"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информацию</w:t>
      </w:r>
      <w:r w:rsidRPr="00960EDE">
        <w:rPr>
          <w:rFonts w:ascii="Times New Roman" w:hAnsi="Times New Roman" w:cs="Times New Roman"/>
          <w:color w:val="000000"/>
          <w:sz w:val="26"/>
          <w:szCs w:val="26"/>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14:paraId="1251CD71" w14:textId="77777777" w:rsidR="00431E08" w:rsidRPr="00960EDE" w:rsidRDefault="00234862" w:rsidP="00B710A2">
      <w:pPr>
        <w:pStyle w:val="ad"/>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431E08" w:rsidRPr="00960EDE">
        <w:rPr>
          <w:rFonts w:ascii="Times New Roman" w:hAnsi="Times New Roman" w:cs="Times New Roman"/>
          <w:bCs/>
          <w:sz w:val="26"/>
          <w:szCs w:val="26"/>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Pr>
          <w:rFonts w:ascii="Times New Roman" w:hAnsi="Times New Roman" w:cs="Times New Roman"/>
          <w:bCs/>
          <w:sz w:val="26"/>
          <w:szCs w:val="26"/>
        </w:rPr>
        <w:t>Форме</w:t>
      </w:r>
      <w:r w:rsidR="00431E08" w:rsidRPr="00960EDE">
        <w:rPr>
          <w:rFonts w:ascii="Times New Roman" w:hAnsi="Times New Roman" w:cs="Times New Roman"/>
          <w:bCs/>
          <w:sz w:val="26"/>
          <w:szCs w:val="26"/>
        </w:rPr>
        <w:t xml:space="preserve"> 2 к настоящей документации об аукционе.</w:t>
      </w:r>
    </w:p>
    <w:p w14:paraId="6743195A" w14:textId="77777777" w:rsidR="00431E08" w:rsidRPr="00431E08" w:rsidRDefault="00431E08" w:rsidP="00BA69E1">
      <w:pPr>
        <w:pStyle w:val="ad"/>
        <w:ind w:firstLine="708"/>
        <w:jc w:val="both"/>
        <w:rPr>
          <w:rFonts w:ascii="Times New Roman" w:hAnsi="Times New Roman" w:cs="Times New Roman"/>
          <w:bCs/>
          <w:sz w:val="26"/>
          <w:szCs w:val="26"/>
        </w:rPr>
      </w:pPr>
      <w:bookmarkStart w:id="7" w:name="100259"/>
      <w:bookmarkEnd w:id="7"/>
      <w:r w:rsidRPr="00431E08">
        <w:rPr>
          <w:rFonts w:ascii="Times New Roman" w:hAnsi="Times New Roman" w:cs="Times New Roman"/>
          <w:color w:val="000000"/>
          <w:sz w:val="26"/>
          <w:szCs w:val="26"/>
        </w:rPr>
        <w:t xml:space="preserve">4.5. Заявки подаются на электронную </w:t>
      </w:r>
      <w:r w:rsidR="00D75DB5">
        <w:rPr>
          <w:rFonts w:ascii="Times New Roman" w:hAnsi="Times New Roman" w:cs="Times New Roman"/>
          <w:bCs/>
          <w:sz w:val="26"/>
          <w:szCs w:val="26"/>
        </w:rPr>
        <w:t>торговую</w:t>
      </w:r>
      <w:r w:rsidR="00D75DB5" w:rsidRPr="00B01B22">
        <w:rPr>
          <w:rFonts w:ascii="Times New Roman" w:hAnsi="Times New Roman" w:cs="Times New Roman"/>
          <w:bCs/>
          <w:sz w:val="26"/>
          <w:szCs w:val="26"/>
        </w:rPr>
        <w:t xml:space="preserve"> площадк</w:t>
      </w:r>
      <w:r w:rsidR="00D75DB5">
        <w:rPr>
          <w:rFonts w:ascii="Times New Roman" w:hAnsi="Times New Roman" w:cs="Times New Roman"/>
          <w:bCs/>
          <w:sz w:val="26"/>
          <w:szCs w:val="26"/>
        </w:rPr>
        <w:t>у</w:t>
      </w:r>
      <w:r w:rsidR="00D75DB5" w:rsidRPr="00B01B22">
        <w:rPr>
          <w:rFonts w:ascii="Times New Roman" w:hAnsi="Times New Roman" w:cs="Times New Roman"/>
          <w:bCs/>
          <w:sz w:val="26"/>
          <w:szCs w:val="26"/>
        </w:rPr>
        <w:t xml:space="preserve"> </w:t>
      </w:r>
      <w:r w:rsidR="00D75DB5" w:rsidRPr="00B01B22">
        <w:rPr>
          <w:rFonts w:ascii="Times New Roman" w:hAnsi="Times New Roman" w:cs="Times New Roman"/>
          <w:sz w:val="26"/>
          <w:szCs w:val="26"/>
        </w:rPr>
        <w:t xml:space="preserve">«РТС-ТЕНДЕР» </w:t>
      </w:r>
      <w:r w:rsidR="00D75DB5">
        <w:rPr>
          <w:rFonts w:ascii="Times New Roman" w:hAnsi="Times New Roman" w:cs="Times New Roman"/>
          <w:sz w:val="26"/>
          <w:szCs w:val="26"/>
        </w:rPr>
        <w:t>(</w:t>
      </w:r>
      <w:hyperlink r:id="rId27" w:history="1">
        <w:r w:rsidR="00D75DB5" w:rsidRPr="004B505C">
          <w:rPr>
            <w:rStyle w:val="a3"/>
            <w:rFonts w:ascii="Times New Roman" w:hAnsi="Times New Roman" w:cs="Times New Roman"/>
            <w:sz w:val="26"/>
            <w:szCs w:val="26"/>
            <w:u w:val="none"/>
            <w:lang w:val="en-US"/>
          </w:rPr>
          <w:t>www</w:t>
        </w:r>
        <w:r w:rsidR="00D75DB5" w:rsidRPr="004B505C">
          <w:rPr>
            <w:rStyle w:val="a3"/>
            <w:rFonts w:ascii="Times New Roman" w:hAnsi="Times New Roman" w:cs="Times New Roman"/>
            <w:sz w:val="26"/>
            <w:szCs w:val="26"/>
            <w:u w:val="none"/>
          </w:rPr>
          <w:t>.</w:t>
        </w:r>
        <w:r w:rsidR="00D75DB5" w:rsidRPr="004B505C">
          <w:rPr>
            <w:rStyle w:val="a3"/>
            <w:rFonts w:ascii="Times New Roman" w:hAnsi="Times New Roman" w:cs="Times New Roman"/>
            <w:sz w:val="26"/>
            <w:szCs w:val="26"/>
            <w:u w:val="none"/>
            <w:lang w:val="en-US"/>
          </w:rPr>
          <w:t>rts</w:t>
        </w:r>
        <w:r w:rsidR="00D75DB5" w:rsidRPr="004B505C">
          <w:rPr>
            <w:rStyle w:val="a3"/>
            <w:rFonts w:ascii="Times New Roman" w:hAnsi="Times New Roman" w:cs="Times New Roman"/>
            <w:sz w:val="26"/>
            <w:szCs w:val="26"/>
            <w:u w:val="none"/>
          </w:rPr>
          <w:t>-</w:t>
        </w:r>
        <w:r w:rsidR="00D75DB5" w:rsidRPr="004B505C">
          <w:rPr>
            <w:rStyle w:val="a3"/>
            <w:rFonts w:ascii="Times New Roman" w:hAnsi="Times New Roman" w:cs="Times New Roman"/>
            <w:sz w:val="26"/>
            <w:szCs w:val="26"/>
            <w:u w:val="none"/>
            <w:lang w:val="en-US"/>
          </w:rPr>
          <w:t>tender</w:t>
        </w:r>
        <w:r w:rsidR="00D75DB5" w:rsidRPr="004B505C">
          <w:rPr>
            <w:rStyle w:val="a3"/>
            <w:rFonts w:ascii="Times New Roman" w:hAnsi="Times New Roman" w:cs="Times New Roman"/>
            <w:sz w:val="26"/>
            <w:szCs w:val="26"/>
            <w:u w:val="none"/>
          </w:rPr>
          <w:t>.</w:t>
        </w:r>
        <w:r w:rsidR="00D75DB5" w:rsidRPr="004B505C">
          <w:rPr>
            <w:rStyle w:val="a3"/>
            <w:rFonts w:ascii="Times New Roman" w:hAnsi="Times New Roman" w:cs="Times New Roman"/>
            <w:sz w:val="26"/>
            <w:szCs w:val="26"/>
            <w:u w:val="none"/>
            <w:lang w:val="en-US"/>
          </w:rPr>
          <w:t>ru</w:t>
        </w:r>
      </w:hyperlink>
      <w:r w:rsidR="00D75DB5">
        <w:rPr>
          <w:rFonts w:ascii="Times New Roman" w:hAnsi="Times New Roman" w:cs="Times New Roman"/>
          <w:sz w:val="26"/>
          <w:szCs w:val="26"/>
        </w:rPr>
        <w:t>)</w:t>
      </w:r>
      <w:r w:rsidRPr="00431E08">
        <w:rPr>
          <w:rFonts w:ascii="Times New Roman" w:hAnsi="Times New Roman" w:cs="Times New Roman"/>
          <w:bCs/>
          <w:color w:val="000000"/>
          <w:sz w:val="26"/>
          <w:szCs w:val="26"/>
        </w:rPr>
        <w:t xml:space="preserve">, </w:t>
      </w:r>
      <w:r w:rsidRPr="00431E08">
        <w:rPr>
          <w:rFonts w:ascii="Times New Roman" w:hAnsi="Times New Roman" w:cs="Times New Roman"/>
          <w:color w:val="000000"/>
          <w:sz w:val="26"/>
          <w:szCs w:val="26"/>
        </w:rPr>
        <w:t xml:space="preserve">начиная с даты начала приема заявок до времени и даты окончания приема заявок, указанных в документации об аукционе </w:t>
      </w:r>
      <w:r w:rsidRPr="00431E08">
        <w:rPr>
          <w:rFonts w:ascii="Times New Roman" w:hAnsi="Times New Roman" w:cs="Times New Roman"/>
          <w:bCs/>
          <w:color w:val="000000"/>
          <w:sz w:val="26"/>
          <w:szCs w:val="26"/>
        </w:rPr>
        <w:t>в электронной форме</w:t>
      </w:r>
      <w:r w:rsidRPr="00431E08">
        <w:rPr>
          <w:rFonts w:ascii="Times New Roman" w:hAnsi="Times New Roman" w:cs="Times New Roman"/>
          <w:color w:val="000000"/>
          <w:sz w:val="26"/>
          <w:szCs w:val="26"/>
        </w:rPr>
        <w:t>.</w:t>
      </w:r>
      <w:r w:rsidRPr="00431E08">
        <w:rPr>
          <w:rFonts w:ascii="Times New Roman" w:hAnsi="Times New Roman" w:cs="Times New Roman"/>
          <w:bCs/>
          <w:sz w:val="26"/>
          <w:szCs w:val="26"/>
        </w:rPr>
        <w:t xml:space="preserve"> </w:t>
      </w:r>
    </w:p>
    <w:p w14:paraId="14307F78"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4.6. Заявка</w:t>
      </w:r>
      <w:r w:rsidRPr="00431E08">
        <w:rPr>
          <w:rFonts w:ascii="Times New Roman" w:hAnsi="Times New Roman" w:cs="Times New Roman"/>
          <w:color w:val="000000"/>
          <w:sz w:val="26"/>
          <w:szCs w:val="26"/>
        </w:rPr>
        <w:t xml:space="preserve"> </w:t>
      </w:r>
      <w:r w:rsidRPr="00431E08">
        <w:rPr>
          <w:rFonts w:ascii="Times New Roman" w:hAnsi="Times New Roman" w:cs="Times New Roman"/>
          <w:bCs/>
          <w:sz w:val="26"/>
          <w:szCs w:val="26"/>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2396D60B" w14:textId="77777777" w:rsidR="00431E08" w:rsidRPr="00E65119" w:rsidRDefault="00431E08" w:rsidP="00E65119">
      <w:pPr>
        <w:pStyle w:val="ad"/>
        <w:ind w:firstLine="709"/>
        <w:jc w:val="both"/>
        <w:rPr>
          <w:rFonts w:ascii="Times New Roman" w:hAnsi="Times New Roman" w:cs="Times New Roman"/>
          <w:sz w:val="26"/>
          <w:szCs w:val="26"/>
        </w:rPr>
      </w:pPr>
      <w:r w:rsidRPr="00E65119">
        <w:rPr>
          <w:rFonts w:ascii="Times New Roman" w:hAnsi="Times New Roman" w:cs="Times New Roman"/>
          <w:sz w:val="26"/>
          <w:szCs w:val="26"/>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14:paraId="6C9E275B"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4.8. Информацию о поступления заявки Оператор сообщает Заявителю путем направления уведомления.</w:t>
      </w:r>
    </w:p>
    <w:p w14:paraId="0A58B337" w14:textId="77777777" w:rsidR="00431E08" w:rsidRPr="00D75DB5" w:rsidRDefault="00431E08" w:rsidP="00D75DB5">
      <w:pPr>
        <w:pStyle w:val="ad"/>
        <w:ind w:firstLine="709"/>
        <w:jc w:val="both"/>
        <w:rPr>
          <w:rFonts w:ascii="Times New Roman" w:hAnsi="Times New Roman" w:cs="Times New Roman"/>
          <w:color w:val="000000"/>
          <w:sz w:val="26"/>
          <w:szCs w:val="26"/>
        </w:rPr>
      </w:pPr>
      <w:r w:rsidRPr="00D75DB5">
        <w:rPr>
          <w:rFonts w:ascii="Times New Roman" w:hAnsi="Times New Roman" w:cs="Times New Roman"/>
          <w:color w:val="000000"/>
          <w:sz w:val="26"/>
          <w:szCs w:val="26"/>
        </w:rPr>
        <w:t xml:space="preserve">4.9. Решения о допуске или не допуске Заявителей к участию в аукционе </w:t>
      </w:r>
      <w:r w:rsidRPr="00D75DB5">
        <w:rPr>
          <w:rFonts w:ascii="Times New Roman" w:hAnsi="Times New Roman" w:cs="Times New Roman"/>
          <w:bCs/>
          <w:color w:val="000000"/>
          <w:sz w:val="26"/>
          <w:szCs w:val="26"/>
        </w:rPr>
        <w:t>в электронной форме</w:t>
      </w:r>
      <w:r w:rsidRPr="00D75DB5">
        <w:rPr>
          <w:rFonts w:ascii="Times New Roman" w:hAnsi="Times New Roman" w:cs="Times New Roman"/>
          <w:color w:val="000000"/>
          <w:sz w:val="26"/>
          <w:szCs w:val="26"/>
        </w:rPr>
        <w:t xml:space="preserve"> принимает исключительно аукционная Комиссия.</w:t>
      </w:r>
    </w:p>
    <w:p w14:paraId="07E000DA"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378D63B1"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lastRenderedPageBreak/>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4636557E" w14:textId="77777777" w:rsidR="00D75DB5" w:rsidRPr="00431E08" w:rsidRDefault="00D75DB5" w:rsidP="00D75DB5">
      <w:pPr>
        <w:pStyle w:val="ad"/>
      </w:pPr>
    </w:p>
    <w:p w14:paraId="2D7A9499" w14:textId="77777777" w:rsidR="00431E08" w:rsidRPr="00D75DB5" w:rsidRDefault="00431E08" w:rsidP="00D75DB5">
      <w:pPr>
        <w:pStyle w:val="ad"/>
        <w:jc w:val="center"/>
        <w:rPr>
          <w:rFonts w:ascii="Times New Roman" w:hAnsi="Times New Roman" w:cs="Times New Roman"/>
          <w:b/>
          <w:sz w:val="26"/>
          <w:szCs w:val="26"/>
        </w:rPr>
      </w:pPr>
      <w:bookmarkStart w:id="8" w:name="_Toc109101004"/>
      <w:r w:rsidRPr="00D75DB5">
        <w:rPr>
          <w:rFonts w:ascii="Times New Roman" w:hAnsi="Times New Roman" w:cs="Times New Roman"/>
          <w:b/>
          <w:sz w:val="26"/>
          <w:szCs w:val="26"/>
        </w:rPr>
        <w:t>5. ПОРЯДОК РАБОТЫ АУКЦИОННОЙ КОМИССИИ</w:t>
      </w:r>
      <w:bookmarkEnd w:id="8"/>
    </w:p>
    <w:p w14:paraId="52A3728B" w14:textId="77777777" w:rsidR="00431E08" w:rsidRPr="00431E08" w:rsidRDefault="00431E08" w:rsidP="00D75DB5">
      <w:pPr>
        <w:pStyle w:val="ad"/>
      </w:pPr>
    </w:p>
    <w:p w14:paraId="636E2AD7" w14:textId="77777777" w:rsidR="00431E08" w:rsidRPr="00232413" w:rsidRDefault="00431E08" w:rsidP="00232413">
      <w:pPr>
        <w:pStyle w:val="ad"/>
        <w:ind w:firstLine="709"/>
        <w:jc w:val="both"/>
        <w:rPr>
          <w:rFonts w:ascii="Times New Roman" w:hAnsi="Times New Roman" w:cs="Times New Roman"/>
          <w:bCs/>
          <w:sz w:val="26"/>
          <w:szCs w:val="26"/>
        </w:rPr>
      </w:pPr>
      <w:r w:rsidRPr="00232413">
        <w:rPr>
          <w:rFonts w:ascii="Times New Roman" w:hAnsi="Times New Roman" w:cs="Times New Roman"/>
          <w:bCs/>
          <w:sz w:val="26"/>
          <w:szCs w:val="26"/>
        </w:rPr>
        <w:t xml:space="preserve">5.1. Аукционная комиссия (далее – Комиссия) создается Организатором торгов. </w:t>
      </w:r>
      <w:r w:rsidRPr="00232413">
        <w:rPr>
          <w:rFonts w:ascii="Times New Roman" w:hAnsi="Times New Roman" w:cs="Times New Roman"/>
          <w:sz w:val="26"/>
          <w:szCs w:val="26"/>
        </w:rPr>
        <w:t>Комиссия осуществляет рассмотрение заявок на участие в аукционе в электронной форме</w:t>
      </w:r>
      <w:r w:rsidR="00232413" w:rsidRPr="00232413">
        <w:rPr>
          <w:rFonts w:ascii="Times New Roman" w:hAnsi="Times New Roman" w:cs="Times New Roman"/>
          <w:sz w:val="26"/>
          <w:szCs w:val="26"/>
        </w:rPr>
        <w:t xml:space="preserve"> не более двух дней с даты окончания срока подачи заявок</w:t>
      </w:r>
      <w:r w:rsidRPr="00232413">
        <w:rPr>
          <w:rFonts w:ascii="Times New Roman" w:hAnsi="Times New Roman" w:cs="Times New Roman"/>
          <w:sz w:val="26"/>
          <w:szCs w:val="26"/>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146E6CF9"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5.2. Оператор через «личный кабинет» Организатора торгов обеспечивает доступ Организатора торгов к поданным Заявителями заявкам и документам.</w:t>
      </w:r>
    </w:p>
    <w:p w14:paraId="6B575164"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0FDA475E"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43F09320"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7F491261"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5.6. Протокол рассмотрения заявок на участие в аукционе размещается Организатором торгов на </w:t>
      </w:r>
      <w:r w:rsidR="00541F75" w:rsidRPr="00B01B22">
        <w:rPr>
          <w:rFonts w:ascii="Times New Roman" w:hAnsi="Times New Roman" w:cs="Times New Roman"/>
          <w:color w:val="000000"/>
          <w:sz w:val="26"/>
          <w:szCs w:val="26"/>
        </w:rPr>
        <w:t xml:space="preserve">официальном сайте торгов </w:t>
      </w:r>
      <w:r w:rsidR="00541F75">
        <w:rPr>
          <w:rFonts w:ascii="Times New Roman" w:hAnsi="Times New Roman" w:cs="Times New Roman"/>
          <w:color w:val="000000"/>
          <w:sz w:val="26"/>
          <w:szCs w:val="26"/>
        </w:rPr>
        <w:t>(</w:t>
      </w:r>
      <w:hyperlink r:id="rId28" w:history="1">
        <w:r w:rsidR="00541F75" w:rsidRPr="00B01B22">
          <w:rPr>
            <w:rFonts w:ascii="Times New Roman" w:hAnsi="Times New Roman" w:cs="Times New Roman"/>
            <w:color w:val="000000"/>
            <w:sz w:val="26"/>
            <w:szCs w:val="26"/>
          </w:rPr>
          <w:t>www.torgi.gov.ru</w:t>
        </w:r>
      </w:hyperlink>
      <w:r w:rsidR="00541F75">
        <w:rPr>
          <w:rFonts w:ascii="Times New Roman" w:hAnsi="Times New Roman" w:cs="Times New Roman"/>
          <w:sz w:val="26"/>
          <w:szCs w:val="26"/>
        </w:rPr>
        <w:t>)</w:t>
      </w:r>
      <w:r w:rsidR="00541F75" w:rsidRPr="00B01B22">
        <w:rPr>
          <w:rFonts w:ascii="Times New Roman" w:hAnsi="Times New Roman" w:cs="Times New Roman"/>
          <w:color w:val="000000"/>
          <w:sz w:val="26"/>
          <w:szCs w:val="26"/>
        </w:rPr>
        <w:t xml:space="preserve">, а также </w:t>
      </w:r>
      <w:r w:rsidR="00541F75" w:rsidRPr="00B01B22">
        <w:rPr>
          <w:rFonts w:ascii="Times New Roman" w:hAnsi="Times New Roman" w:cs="Times New Roman"/>
          <w:bCs/>
          <w:sz w:val="26"/>
          <w:szCs w:val="26"/>
        </w:rPr>
        <w:t xml:space="preserve">на электронной торговой площадке </w:t>
      </w:r>
      <w:r w:rsidR="00541F75" w:rsidRPr="00B01B22">
        <w:rPr>
          <w:rFonts w:ascii="Times New Roman" w:hAnsi="Times New Roman" w:cs="Times New Roman"/>
          <w:sz w:val="26"/>
          <w:szCs w:val="26"/>
        </w:rPr>
        <w:t xml:space="preserve">«РТС-ТЕНДЕР» </w:t>
      </w:r>
      <w:r w:rsidR="00541F75" w:rsidRPr="004B505C">
        <w:rPr>
          <w:rFonts w:ascii="Times New Roman" w:hAnsi="Times New Roman" w:cs="Times New Roman"/>
          <w:sz w:val="26"/>
          <w:szCs w:val="26"/>
        </w:rPr>
        <w:t>(</w:t>
      </w:r>
      <w:hyperlink r:id="rId29" w:history="1">
        <w:r w:rsidR="00541F75" w:rsidRPr="004B505C">
          <w:rPr>
            <w:rStyle w:val="a3"/>
            <w:rFonts w:ascii="Times New Roman" w:hAnsi="Times New Roman" w:cs="Times New Roman"/>
            <w:sz w:val="26"/>
            <w:szCs w:val="26"/>
            <w:u w:val="none"/>
            <w:lang w:val="en-US"/>
          </w:rPr>
          <w:t>www</w:t>
        </w:r>
        <w:r w:rsidR="00541F75" w:rsidRPr="004B505C">
          <w:rPr>
            <w:rStyle w:val="a3"/>
            <w:rFonts w:ascii="Times New Roman" w:hAnsi="Times New Roman" w:cs="Times New Roman"/>
            <w:sz w:val="26"/>
            <w:szCs w:val="26"/>
            <w:u w:val="none"/>
          </w:rPr>
          <w:t>.</w:t>
        </w:r>
        <w:r w:rsidR="00541F75" w:rsidRPr="004B505C">
          <w:rPr>
            <w:rStyle w:val="a3"/>
            <w:rFonts w:ascii="Times New Roman" w:hAnsi="Times New Roman" w:cs="Times New Roman"/>
            <w:sz w:val="26"/>
            <w:szCs w:val="26"/>
            <w:u w:val="none"/>
            <w:lang w:val="en-US"/>
          </w:rPr>
          <w:t>rts</w:t>
        </w:r>
        <w:r w:rsidR="00541F75" w:rsidRPr="004B505C">
          <w:rPr>
            <w:rStyle w:val="a3"/>
            <w:rFonts w:ascii="Times New Roman" w:hAnsi="Times New Roman" w:cs="Times New Roman"/>
            <w:sz w:val="26"/>
            <w:szCs w:val="26"/>
            <w:u w:val="none"/>
          </w:rPr>
          <w:t>-</w:t>
        </w:r>
        <w:r w:rsidR="00541F75" w:rsidRPr="004B505C">
          <w:rPr>
            <w:rStyle w:val="a3"/>
            <w:rFonts w:ascii="Times New Roman" w:hAnsi="Times New Roman" w:cs="Times New Roman"/>
            <w:sz w:val="26"/>
            <w:szCs w:val="26"/>
            <w:u w:val="none"/>
            <w:lang w:val="en-US"/>
          </w:rPr>
          <w:t>tender</w:t>
        </w:r>
        <w:r w:rsidR="00541F75" w:rsidRPr="004B505C">
          <w:rPr>
            <w:rStyle w:val="a3"/>
            <w:rFonts w:ascii="Times New Roman" w:hAnsi="Times New Roman" w:cs="Times New Roman"/>
            <w:sz w:val="26"/>
            <w:szCs w:val="26"/>
            <w:u w:val="none"/>
          </w:rPr>
          <w:t>.</w:t>
        </w:r>
        <w:r w:rsidR="00541F75" w:rsidRPr="004B505C">
          <w:rPr>
            <w:rStyle w:val="a3"/>
            <w:rFonts w:ascii="Times New Roman" w:hAnsi="Times New Roman" w:cs="Times New Roman"/>
            <w:sz w:val="26"/>
            <w:szCs w:val="26"/>
            <w:u w:val="none"/>
            <w:lang w:val="en-US"/>
          </w:rPr>
          <w:t>ru</w:t>
        </w:r>
      </w:hyperlink>
      <w:r w:rsidR="00541F75">
        <w:rPr>
          <w:rFonts w:ascii="Times New Roman" w:hAnsi="Times New Roman" w:cs="Times New Roman"/>
          <w:sz w:val="26"/>
          <w:szCs w:val="26"/>
        </w:rPr>
        <w:t>)</w:t>
      </w:r>
      <w:r w:rsidR="00541F75" w:rsidRPr="00B01B22">
        <w:rPr>
          <w:rFonts w:ascii="Times New Roman" w:hAnsi="Times New Roman" w:cs="Times New Roman"/>
          <w:sz w:val="26"/>
          <w:szCs w:val="26"/>
        </w:rPr>
        <w:t>, официальном сайте Администрации города (</w:t>
      </w:r>
      <w:hyperlink r:id="rId30" w:history="1">
        <w:r w:rsidR="00541F75" w:rsidRPr="00B01B22">
          <w:rPr>
            <w:rStyle w:val="a3"/>
            <w:rFonts w:ascii="Times New Roman" w:hAnsi="Times New Roman" w:cs="Times New Roman"/>
            <w:sz w:val="26"/>
            <w:szCs w:val="26"/>
            <w:u w:val="none"/>
            <w:lang w:val="en-US"/>
          </w:rPr>
          <w:t>rubtsovsk</w:t>
        </w:r>
        <w:r w:rsidR="00541F75" w:rsidRPr="00B01B22">
          <w:rPr>
            <w:rStyle w:val="a3"/>
            <w:rFonts w:ascii="Times New Roman" w:hAnsi="Times New Roman" w:cs="Times New Roman"/>
            <w:sz w:val="26"/>
            <w:szCs w:val="26"/>
            <w:u w:val="none"/>
          </w:rPr>
          <w:t>.</w:t>
        </w:r>
        <w:r w:rsidR="00541F75" w:rsidRPr="00B01B22">
          <w:rPr>
            <w:rStyle w:val="a3"/>
            <w:rFonts w:ascii="Times New Roman" w:hAnsi="Times New Roman" w:cs="Times New Roman"/>
            <w:sz w:val="26"/>
            <w:szCs w:val="26"/>
            <w:u w:val="none"/>
            <w:lang w:val="en-US"/>
          </w:rPr>
          <w:t>org</w:t>
        </w:r>
      </w:hyperlink>
      <w:r w:rsidR="00541F75" w:rsidRPr="00B01B22">
        <w:rPr>
          <w:rFonts w:ascii="Times New Roman" w:hAnsi="Times New Roman" w:cs="Times New Roman"/>
          <w:sz w:val="26"/>
          <w:szCs w:val="26"/>
        </w:rPr>
        <w:t xml:space="preserve">) </w:t>
      </w:r>
      <w:r w:rsidR="00541F75" w:rsidRPr="00B01B22">
        <w:rPr>
          <w:rFonts w:ascii="Times New Roman" w:hAnsi="Times New Roman" w:cs="Times New Roman"/>
          <w:bCs/>
          <w:sz w:val="26"/>
          <w:szCs w:val="26"/>
        </w:rPr>
        <w:t xml:space="preserve">в информационно - телекоммуникационной сети «Интернет» </w:t>
      </w:r>
      <w:r w:rsidRPr="00232413">
        <w:rPr>
          <w:rFonts w:ascii="Times New Roman" w:hAnsi="Times New Roman" w:cs="Times New Roman"/>
          <w:sz w:val="26"/>
          <w:szCs w:val="26"/>
        </w:rPr>
        <w:t xml:space="preserve"> в день окончания рассмотрения заявок.</w:t>
      </w:r>
    </w:p>
    <w:p w14:paraId="315318B0" w14:textId="77777777" w:rsidR="00431E08"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Pr>
          <w:rFonts w:ascii="Times New Roman" w:hAnsi="Times New Roman" w:cs="Times New Roman"/>
          <w:sz w:val="26"/>
          <w:szCs w:val="26"/>
        </w:rPr>
        <w:t>.</w:t>
      </w:r>
    </w:p>
    <w:p w14:paraId="5BE6DEBE" w14:textId="77777777" w:rsidR="00232413" w:rsidRPr="00232413" w:rsidRDefault="00232413" w:rsidP="00232413">
      <w:pPr>
        <w:pStyle w:val="ad"/>
        <w:ind w:firstLine="709"/>
        <w:jc w:val="both"/>
        <w:rPr>
          <w:rFonts w:ascii="Times New Roman" w:hAnsi="Times New Roman" w:cs="Times New Roman"/>
          <w:sz w:val="26"/>
          <w:szCs w:val="26"/>
        </w:rPr>
      </w:pPr>
    </w:p>
    <w:p w14:paraId="42FC11D0" w14:textId="77777777" w:rsidR="00431E08" w:rsidRPr="00232413" w:rsidRDefault="00431E08" w:rsidP="00232413">
      <w:pPr>
        <w:pStyle w:val="ad"/>
        <w:jc w:val="center"/>
        <w:rPr>
          <w:rFonts w:ascii="Times New Roman" w:hAnsi="Times New Roman" w:cs="Times New Roman"/>
          <w:b/>
          <w:sz w:val="26"/>
          <w:szCs w:val="26"/>
        </w:rPr>
      </w:pPr>
      <w:bookmarkStart w:id="9" w:name="_Toc109101005"/>
      <w:r w:rsidRPr="00232413">
        <w:rPr>
          <w:rFonts w:ascii="Times New Roman" w:hAnsi="Times New Roman" w:cs="Times New Roman"/>
          <w:b/>
          <w:sz w:val="26"/>
          <w:szCs w:val="26"/>
        </w:rPr>
        <w:t>6. ПОРЯДОК РАССМОТРЕНИЯ ЗАЯВОК НА УЧАСТИЕ В АУКЦИОНЕ</w:t>
      </w:r>
      <w:bookmarkEnd w:id="9"/>
    </w:p>
    <w:p w14:paraId="5B443CE4" w14:textId="77777777" w:rsidR="00431E08" w:rsidRPr="00431E08" w:rsidRDefault="00431E08" w:rsidP="00BA69E1">
      <w:pPr>
        <w:pStyle w:val="ad"/>
        <w:ind w:firstLine="708"/>
        <w:jc w:val="both"/>
        <w:rPr>
          <w:rFonts w:ascii="Times New Roman" w:hAnsi="Times New Roman" w:cs="Times New Roman"/>
          <w:b/>
          <w:bCs/>
          <w:sz w:val="26"/>
          <w:szCs w:val="26"/>
        </w:rPr>
      </w:pPr>
    </w:p>
    <w:p w14:paraId="63E0D8FB" w14:textId="77777777" w:rsidR="00431E08" w:rsidRPr="00431E08" w:rsidRDefault="00431E08" w:rsidP="00BA69E1">
      <w:pPr>
        <w:pStyle w:val="ad"/>
        <w:ind w:firstLine="708"/>
        <w:jc w:val="both"/>
        <w:rPr>
          <w:rFonts w:ascii="Times New Roman" w:hAnsi="Times New Roman" w:cs="Times New Roman"/>
          <w:bCs/>
          <w:sz w:val="26"/>
          <w:szCs w:val="26"/>
        </w:rPr>
      </w:pPr>
      <w:bookmarkStart w:id="10" w:name="йй"/>
      <w:bookmarkEnd w:id="10"/>
      <w:r w:rsidRPr="00431E08">
        <w:rPr>
          <w:rFonts w:ascii="Times New Roman" w:hAnsi="Times New Roman" w:cs="Times New Roman"/>
          <w:bCs/>
          <w:sz w:val="26"/>
          <w:szCs w:val="26"/>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43F11370"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2838C01"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lastRenderedPageBreak/>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5B9EAD72"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6.4. Указанный протокол в день окончания рассмотрения заявок на участие в аукционе размещается организатором аукциона на </w:t>
      </w:r>
      <w:r w:rsidR="00CD1B64" w:rsidRPr="00B01B22">
        <w:rPr>
          <w:rFonts w:ascii="Times New Roman" w:hAnsi="Times New Roman" w:cs="Times New Roman"/>
          <w:color w:val="000000"/>
          <w:sz w:val="26"/>
          <w:szCs w:val="26"/>
        </w:rPr>
        <w:t xml:space="preserve">официальном сайте торгов </w:t>
      </w:r>
      <w:r w:rsidR="00CD1B64">
        <w:rPr>
          <w:rFonts w:ascii="Times New Roman" w:hAnsi="Times New Roman" w:cs="Times New Roman"/>
          <w:color w:val="000000"/>
          <w:sz w:val="26"/>
          <w:szCs w:val="26"/>
        </w:rPr>
        <w:t>(</w:t>
      </w:r>
      <w:hyperlink r:id="rId31" w:history="1">
        <w:r w:rsidR="00CD1B64" w:rsidRPr="00B01B22">
          <w:rPr>
            <w:rFonts w:ascii="Times New Roman" w:hAnsi="Times New Roman" w:cs="Times New Roman"/>
            <w:color w:val="000000"/>
            <w:sz w:val="26"/>
            <w:szCs w:val="26"/>
          </w:rPr>
          <w:t>www.torgi.gov.ru</w:t>
        </w:r>
      </w:hyperlink>
      <w:r w:rsidR="00CD1B64">
        <w:rPr>
          <w:rFonts w:ascii="Times New Roman" w:hAnsi="Times New Roman" w:cs="Times New Roman"/>
          <w:sz w:val="26"/>
          <w:szCs w:val="26"/>
        </w:rPr>
        <w:t>)</w:t>
      </w:r>
      <w:r w:rsidR="00CD1B64" w:rsidRPr="00B01B22">
        <w:rPr>
          <w:rFonts w:ascii="Times New Roman" w:hAnsi="Times New Roman" w:cs="Times New Roman"/>
          <w:color w:val="000000"/>
          <w:sz w:val="26"/>
          <w:szCs w:val="26"/>
        </w:rPr>
        <w:t xml:space="preserve">, а также </w:t>
      </w:r>
      <w:r w:rsidR="00CD1B64" w:rsidRPr="00B01B22">
        <w:rPr>
          <w:rFonts w:ascii="Times New Roman" w:hAnsi="Times New Roman" w:cs="Times New Roman"/>
          <w:bCs/>
          <w:sz w:val="26"/>
          <w:szCs w:val="26"/>
        </w:rPr>
        <w:t xml:space="preserve">на электронной торговой площадке </w:t>
      </w:r>
      <w:r w:rsidR="00CD1B64" w:rsidRPr="00B01B22">
        <w:rPr>
          <w:rFonts w:ascii="Times New Roman" w:hAnsi="Times New Roman" w:cs="Times New Roman"/>
          <w:sz w:val="26"/>
          <w:szCs w:val="26"/>
        </w:rPr>
        <w:t xml:space="preserve">«РТС-ТЕНДЕР» </w:t>
      </w:r>
      <w:r w:rsidR="00CD1B64">
        <w:rPr>
          <w:rFonts w:ascii="Times New Roman" w:hAnsi="Times New Roman" w:cs="Times New Roman"/>
          <w:sz w:val="26"/>
          <w:szCs w:val="26"/>
        </w:rPr>
        <w:t>(</w:t>
      </w:r>
      <w:hyperlink r:id="rId32" w:history="1">
        <w:r w:rsidR="00CD1B64" w:rsidRPr="004B505C">
          <w:rPr>
            <w:rStyle w:val="a3"/>
            <w:rFonts w:ascii="Times New Roman" w:hAnsi="Times New Roman" w:cs="Times New Roman"/>
            <w:sz w:val="26"/>
            <w:szCs w:val="26"/>
            <w:u w:val="none"/>
            <w:lang w:val="en-US"/>
          </w:rPr>
          <w:t>www</w:t>
        </w:r>
        <w:r w:rsidR="00CD1B64" w:rsidRPr="004B505C">
          <w:rPr>
            <w:rStyle w:val="a3"/>
            <w:rFonts w:ascii="Times New Roman" w:hAnsi="Times New Roman" w:cs="Times New Roman"/>
            <w:sz w:val="26"/>
            <w:szCs w:val="26"/>
            <w:u w:val="none"/>
          </w:rPr>
          <w:t>.</w:t>
        </w:r>
        <w:r w:rsidR="00CD1B64" w:rsidRPr="004B505C">
          <w:rPr>
            <w:rStyle w:val="a3"/>
            <w:rFonts w:ascii="Times New Roman" w:hAnsi="Times New Roman" w:cs="Times New Roman"/>
            <w:sz w:val="26"/>
            <w:szCs w:val="26"/>
            <w:u w:val="none"/>
            <w:lang w:val="en-US"/>
          </w:rPr>
          <w:t>rts</w:t>
        </w:r>
        <w:r w:rsidR="00CD1B64" w:rsidRPr="004B505C">
          <w:rPr>
            <w:rStyle w:val="a3"/>
            <w:rFonts w:ascii="Times New Roman" w:hAnsi="Times New Roman" w:cs="Times New Roman"/>
            <w:sz w:val="26"/>
            <w:szCs w:val="26"/>
            <w:u w:val="none"/>
          </w:rPr>
          <w:t>-</w:t>
        </w:r>
        <w:r w:rsidR="00CD1B64" w:rsidRPr="004B505C">
          <w:rPr>
            <w:rStyle w:val="a3"/>
            <w:rFonts w:ascii="Times New Roman" w:hAnsi="Times New Roman" w:cs="Times New Roman"/>
            <w:sz w:val="26"/>
            <w:szCs w:val="26"/>
            <w:u w:val="none"/>
            <w:lang w:val="en-US"/>
          </w:rPr>
          <w:t>tender</w:t>
        </w:r>
        <w:r w:rsidR="00CD1B64" w:rsidRPr="004B505C">
          <w:rPr>
            <w:rStyle w:val="a3"/>
            <w:rFonts w:ascii="Times New Roman" w:hAnsi="Times New Roman" w:cs="Times New Roman"/>
            <w:sz w:val="26"/>
            <w:szCs w:val="26"/>
            <w:u w:val="none"/>
          </w:rPr>
          <w:t>.</w:t>
        </w:r>
        <w:r w:rsidR="00CD1B64" w:rsidRPr="004B505C">
          <w:rPr>
            <w:rStyle w:val="a3"/>
            <w:rFonts w:ascii="Times New Roman" w:hAnsi="Times New Roman" w:cs="Times New Roman"/>
            <w:sz w:val="26"/>
            <w:szCs w:val="26"/>
            <w:u w:val="none"/>
            <w:lang w:val="en-US"/>
          </w:rPr>
          <w:t>ru</w:t>
        </w:r>
      </w:hyperlink>
      <w:r w:rsidR="00CD1B64" w:rsidRPr="004B505C">
        <w:rPr>
          <w:rFonts w:ascii="Times New Roman" w:hAnsi="Times New Roman" w:cs="Times New Roman"/>
          <w:sz w:val="26"/>
          <w:szCs w:val="26"/>
        </w:rPr>
        <w:t>), официальном сайте Администрации города (</w:t>
      </w:r>
      <w:hyperlink r:id="rId33" w:history="1">
        <w:r w:rsidR="00CD1B64" w:rsidRPr="004B505C">
          <w:rPr>
            <w:rStyle w:val="a3"/>
            <w:rFonts w:ascii="Times New Roman" w:hAnsi="Times New Roman" w:cs="Times New Roman"/>
            <w:sz w:val="26"/>
            <w:szCs w:val="26"/>
            <w:u w:val="none"/>
            <w:lang w:val="en-US"/>
          </w:rPr>
          <w:t>rubtsovsk</w:t>
        </w:r>
        <w:r w:rsidR="00CD1B64" w:rsidRPr="004B505C">
          <w:rPr>
            <w:rStyle w:val="a3"/>
            <w:rFonts w:ascii="Times New Roman" w:hAnsi="Times New Roman" w:cs="Times New Roman"/>
            <w:sz w:val="26"/>
            <w:szCs w:val="26"/>
            <w:u w:val="none"/>
          </w:rPr>
          <w:t>.</w:t>
        </w:r>
        <w:r w:rsidR="00CD1B64" w:rsidRPr="004B505C">
          <w:rPr>
            <w:rStyle w:val="a3"/>
            <w:rFonts w:ascii="Times New Roman" w:hAnsi="Times New Roman" w:cs="Times New Roman"/>
            <w:sz w:val="26"/>
            <w:szCs w:val="26"/>
            <w:u w:val="none"/>
            <w:lang w:val="en-US"/>
          </w:rPr>
          <w:t>org</w:t>
        </w:r>
      </w:hyperlink>
      <w:r w:rsidR="00CD1B64" w:rsidRPr="004B505C">
        <w:rPr>
          <w:rFonts w:ascii="Times New Roman" w:hAnsi="Times New Roman" w:cs="Times New Roman"/>
          <w:sz w:val="26"/>
          <w:szCs w:val="26"/>
        </w:rPr>
        <w:t xml:space="preserve">) </w:t>
      </w:r>
      <w:r w:rsidR="00CD1B64" w:rsidRPr="004B505C">
        <w:rPr>
          <w:rFonts w:ascii="Times New Roman" w:hAnsi="Times New Roman" w:cs="Times New Roman"/>
          <w:bCs/>
          <w:sz w:val="26"/>
          <w:szCs w:val="26"/>
        </w:rPr>
        <w:t>в информационн</w:t>
      </w:r>
      <w:r w:rsidR="00CD1B64" w:rsidRPr="00B01B22">
        <w:rPr>
          <w:rFonts w:ascii="Times New Roman" w:hAnsi="Times New Roman" w:cs="Times New Roman"/>
          <w:bCs/>
          <w:sz w:val="26"/>
          <w:szCs w:val="26"/>
        </w:rPr>
        <w:t xml:space="preserve">о - телекоммуникационной сети «Интернет» </w:t>
      </w:r>
      <w:r w:rsidRPr="00431E08">
        <w:rPr>
          <w:rFonts w:ascii="Times New Roman" w:hAnsi="Times New Roman" w:cs="Times New Roman"/>
          <w:bCs/>
          <w:sz w:val="26"/>
          <w:szCs w:val="26"/>
        </w:rPr>
        <w:t>.</w:t>
      </w:r>
    </w:p>
    <w:p w14:paraId="7170D942"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14BB9EE" w14:textId="77777777" w:rsidR="00431E08" w:rsidRDefault="00431E08" w:rsidP="00C869B7">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2128AA2B" w14:textId="77777777" w:rsidR="00C869B7" w:rsidRPr="00C869B7" w:rsidRDefault="00C869B7" w:rsidP="00C869B7">
      <w:pPr>
        <w:pStyle w:val="ad"/>
        <w:ind w:firstLine="708"/>
        <w:jc w:val="both"/>
        <w:rPr>
          <w:rFonts w:ascii="Times New Roman" w:hAnsi="Times New Roman" w:cs="Times New Roman"/>
          <w:bCs/>
          <w:sz w:val="26"/>
          <w:szCs w:val="26"/>
        </w:rPr>
      </w:pPr>
    </w:p>
    <w:p w14:paraId="3014EAC5" w14:textId="77777777" w:rsidR="00431E08" w:rsidRDefault="00431E08" w:rsidP="00C869B7">
      <w:pPr>
        <w:pStyle w:val="ad"/>
        <w:jc w:val="center"/>
        <w:rPr>
          <w:rFonts w:ascii="Times New Roman" w:hAnsi="Times New Roman" w:cs="Times New Roman"/>
          <w:b/>
          <w:sz w:val="26"/>
          <w:szCs w:val="26"/>
        </w:rPr>
      </w:pPr>
      <w:bookmarkStart w:id="11" w:name="_Toc109101006"/>
      <w:r w:rsidRPr="00C869B7">
        <w:rPr>
          <w:rFonts w:ascii="Times New Roman" w:hAnsi="Times New Roman" w:cs="Times New Roman"/>
          <w:b/>
          <w:sz w:val="26"/>
          <w:szCs w:val="26"/>
        </w:rPr>
        <w:t>7. УСЛОВИЯ ДОПУСКА К УЧАСТИЮ В АУКЦИОНЕ</w:t>
      </w:r>
      <w:bookmarkEnd w:id="11"/>
    </w:p>
    <w:p w14:paraId="2D7F556B" w14:textId="77777777" w:rsidR="00C869B7" w:rsidRPr="00C869B7" w:rsidRDefault="00C869B7" w:rsidP="00C869B7">
      <w:pPr>
        <w:pStyle w:val="ad"/>
        <w:jc w:val="center"/>
        <w:rPr>
          <w:rFonts w:ascii="Times New Roman" w:hAnsi="Times New Roman" w:cs="Times New Roman"/>
          <w:b/>
          <w:sz w:val="26"/>
          <w:szCs w:val="26"/>
        </w:rPr>
      </w:pPr>
    </w:p>
    <w:p w14:paraId="08FCB926" w14:textId="77777777" w:rsidR="00431E08" w:rsidRPr="00C869B7" w:rsidRDefault="00431E08" w:rsidP="00CD1B64">
      <w:pPr>
        <w:pStyle w:val="ad"/>
        <w:ind w:firstLine="709"/>
        <w:jc w:val="both"/>
        <w:rPr>
          <w:rFonts w:ascii="Times New Roman" w:hAnsi="Times New Roman" w:cs="Times New Roman"/>
          <w:sz w:val="26"/>
          <w:szCs w:val="26"/>
        </w:rPr>
      </w:pPr>
      <w:r w:rsidRPr="00C869B7">
        <w:rPr>
          <w:rFonts w:ascii="Times New Roman" w:hAnsi="Times New Roman" w:cs="Times New Roman"/>
          <w:color w:val="000000"/>
          <w:sz w:val="26"/>
          <w:szCs w:val="26"/>
        </w:rPr>
        <w:t>7.1. </w:t>
      </w:r>
      <w:r w:rsidR="008A2F5D" w:rsidRPr="007D7FBF">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C869B7">
        <w:rPr>
          <w:rFonts w:ascii="Times New Roman" w:hAnsi="Times New Roman" w:cs="Times New Roman"/>
          <w:sz w:val="26"/>
          <w:szCs w:val="26"/>
        </w:rPr>
        <w:t>.</w:t>
      </w:r>
    </w:p>
    <w:p w14:paraId="6257A106"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7.2. К участию в аукционе не допускаются заявители в следующих случаях:</w:t>
      </w:r>
    </w:p>
    <w:p w14:paraId="56C94230"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31E08" w:rsidRPr="00C869B7">
        <w:rPr>
          <w:rFonts w:ascii="Times New Roman" w:hAnsi="Times New Roman" w:cs="Times New Roman"/>
          <w:color w:val="000000"/>
          <w:sz w:val="26"/>
          <w:szCs w:val="26"/>
        </w:rPr>
        <w:t xml:space="preserve"> непредставление документов в необходимом количестве и в соответствии </w:t>
      </w:r>
      <w:r w:rsidR="00431E08" w:rsidRPr="00C869B7">
        <w:rPr>
          <w:rFonts w:ascii="Times New Roman" w:hAnsi="Times New Roman" w:cs="Times New Roman"/>
          <w:color w:val="000000"/>
          <w:sz w:val="26"/>
          <w:szCs w:val="26"/>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14:paraId="01FD1192"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31E08" w:rsidRPr="00C869B7">
        <w:rPr>
          <w:rFonts w:ascii="Times New Roman" w:hAnsi="Times New Roman" w:cs="Times New Roman"/>
          <w:color w:val="000000"/>
          <w:sz w:val="26"/>
          <w:szCs w:val="26"/>
        </w:rPr>
        <w:t> несоответствие требованиям, установленным законодательством Российской Федерации к участникам аукциона:</w:t>
      </w:r>
    </w:p>
    <w:p w14:paraId="6497B141"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31E08" w:rsidRPr="00C869B7">
        <w:rPr>
          <w:rFonts w:ascii="Times New Roman" w:hAnsi="Times New Roman" w:cs="Times New Roman"/>
          <w:color w:val="000000"/>
          <w:sz w:val="26"/>
          <w:szCs w:val="26"/>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A77F2B1"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31E08" w:rsidRPr="00C869B7">
        <w:rPr>
          <w:rFonts w:ascii="Times New Roman" w:hAnsi="Times New Roman" w:cs="Times New Roman"/>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56A6463E"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431E08" w:rsidRPr="00C869B7">
        <w:rPr>
          <w:rFonts w:ascii="Times New Roman" w:hAnsi="Times New Roman" w:cs="Times New Roman"/>
          <w:color w:val="000000"/>
          <w:sz w:val="26"/>
          <w:szCs w:val="26"/>
        </w:rPr>
        <w:t xml:space="preserve"> невнесение задатка в порядке, размере и сроки, указанные в извещении о проведение аукциона, документации об аукционе;  </w:t>
      </w:r>
    </w:p>
    <w:p w14:paraId="43E19F7A"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31E08" w:rsidRPr="00C869B7">
        <w:rPr>
          <w:rFonts w:ascii="Times New Roman" w:hAnsi="Times New Roman" w:cs="Times New Roman"/>
          <w:color w:val="000000"/>
          <w:sz w:val="26"/>
          <w:szCs w:val="26"/>
        </w:rPr>
        <w:t> несоответствие заявки на участие в аукционе требованиям документации об аукционе.</w:t>
      </w:r>
    </w:p>
    <w:p w14:paraId="41AFD4D3"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lastRenderedPageBreak/>
        <w:t>Перечень указанных оснований отказа Заявителю в участии в аукционе в электронной форме является исчерпывающим.</w:t>
      </w:r>
    </w:p>
    <w:p w14:paraId="118483C3"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rPr>
          <w:rFonts w:ascii="Times New Roman" w:hAnsi="Times New Roman" w:cs="Times New Roman"/>
          <w:color w:val="000000"/>
          <w:sz w:val="26"/>
          <w:szCs w:val="26"/>
        </w:rPr>
        <w:t xml:space="preserve">официальном сайте торгов </w:t>
      </w:r>
      <w:r w:rsidR="00437DC3">
        <w:rPr>
          <w:rFonts w:ascii="Times New Roman" w:hAnsi="Times New Roman" w:cs="Times New Roman"/>
          <w:color w:val="000000"/>
          <w:sz w:val="26"/>
          <w:szCs w:val="26"/>
        </w:rPr>
        <w:t>(</w:t>
      </w:r>
      <w:hyperlink r:id="rId34" w:history="1">
        <w:r w:rsidR="00437DC3" w:rsidRPr="00B01B22">
          <w:rPr>
            <w:rFonts w:ascii="Times New Roman" w:hAnsi="Times New Roman" w:cs="Times New Roman"/>
            <w:color w:val="000000"/>
            <w:sz w:val="26"/>
            <w:szCs w:val="26"/>
          </w:rPr>
          <w:t>www.torgi.gov.ru</w:t>
        </w:r>
      </w:hyperlink>
      <w:r w:rsidR="00437DC3">
        <w:rPr>
          <w:rFonts w:ascii="Times New Roman" w:hAnsi="Times New Roman" w:cs="Times New Roman"/>
          <w:sz w:val="26"/>
          <w:szCs w:val="26"/>
        </w:rPr>
        <w:t>)</w:t>
      </w:r>
      <w:r w:rsidR="00437DC3" w:rsidRPr="00B01B22">
        <w:rPr>
          <w:rFonts w:ascii="Times New Roman" w:hAnsi="Times New Roman" w:cs="Times New Roman"/>
          <w:color w:val="000000"/>
          <w:sz w:val="26"/>
          <w:szCs w:val="26"/>
        </w:rPr>
        <w:t xml:space="preserve">, а также </w:t>
      </w:r>
      <w:r w:rsidR="00437DC3" w:rsidRPr="00B01B22">
        <w:rPr>
          <w:rFonts w:ascii="Times New Roman" w:hAnsi="Times New Roman" w:cs="Times New Roman"/>
          <w:bCs/>
          <w:sz w:val="26"/>
          <w:szCs w:val="26"/>
        </w:rPr>
        <w:t xml:space="preserve">на электронной торговой площадке </w:t>
      </w:r>
      <w:r w:rsidR="00437DC3" w:rsidRPr="00B01B22">
        <w:rPr>
          <w:rFonts w:ascii="Times New Roman" w:hAnsi="Times New Roman" w:cs="Times New Roman"/>
          <w:sz w:val="26"/>
          <w:szCs w:val="26"/>
        </w:rPr>
        <w:t xml:space="preserve">«РТС-ТЕНДЕР» </w:t>
      </w:r>
      <w:r w:rsidR="00437DC3" w:rsidRPr="004B505C">
        <w:rPr>
          <w:rFonts w:ascii="Times New Roman" w:hAnsi="Times New Roman" w:cs="Times New Roman"/>
          <w:sz w:val="26"/>
          <w:szCs w:val="26"/>
        </w:rPr>
        <w:t>(</w:t>
      </w:r>
      <w:hyperlink r:id="rId35" w:history="1">
        <w:r w:rsidR="00437DC3" w:rsidRPr="004B505C">
          <w:rPr>
            <w:rStyle w:val="a3"/>
            <w:rFonts w:ascii="Times New Roman" w:hAnsi="Times New Roman" w:cs="Times New Roman"/>
            <w:sz w:val="26"/>
            <w:szCs w:val="26"/>
            <w:u w:val="none"/>
            <w:lang w:val="en-US"/>
          </w:rPr>
          <w:t>www</w:t>
        </w:r>
        <w:r w:rsidR="00437DC3" w:rsidRPr="004B505C">
          <w:rPr>
            <w:rStyle w:val="a3"/>
            <w:rFonts w:ascii="Times New Roman" w:hAnsi="Times New Roman" w:cs="Times New Roman"/>
            <w:sz w:val="26"/>
            <w:szCs w:val="26"/>
            <w:u w:val="none"/>
          </w:rPr>
          <w:t>.</w:t>
        </w:r>
        <w:r w:rsidR="00437DC3" w:rsidRPr="004B505C">
          <w:rPr>
            <w:rStyle w:val="a3"/>
            <w:rFonts w:ascii="Times New Roman" w:hAnsi="Times New Roman" w:cs="Times New Roman"/>
            <w:sz w:val="26"/>
            <w:szCs w:val="26"/>
            <w:u w:val="none"/>
            <w:lang w:val="en-US"/>
          </w:rPr>
          <w:t>rts</w:t>
        </w:r>
        <w:r w:rsidR="00437DC3" w:rsidRPr="004B505C">
          <w:rPr>
            <w:rStyle w:val="a3"/>
            <w:rFonts w:ascii="Times New Roman" w:hAnsi="Times New Roman" w:cs="Times New Roman"/>
            <w:sz w:val="26"/>
            <w:szCs w:val="26"/>
            <w:u w:val="none"/>
          </w:rPr>
          <w:t>-</w:t>
        </w:r>
        <w:r w:rsidR="00437DC3" w:rsidRPr="004B505C">
          <w:rPr>
            <w:rStyle w:val="a3"/>
            <w:rFonts w:ascii="Times New Roman" w:hAnsi="Times New Roman" w:cs="Times New Roman"/>
            <w:sz w:val="26"/>
            <w:szCs w:val="26"/>
            <w:u w:val="none"/>
            <w:lang w:val="en-US"/>
          </w:rPr>
          <w:t>tender</w:t>
        </w:r>
        <w:r w:rsidR="00437DC3" w:rsidRPr="004B505C">
          <w:rPr>
            <w:rStyle w:val="a3"/>
            <w:rFonts w:ascii="Times New Roman" w:hAnsi="Times New Roman" w:cs="Times New Roman"/>
            <w:sz w:val="26"/>
            <w:szCs w:val="26"/>
            <w:u w:val="none"/>
          </w:rPr>
          <w:t>.</w:t>
        </w:r>
        <w:r w:rsidR="00437DC3" w:rsidRPr="004B505C">
          <w:rPr>
            <w:rStyle w:val="a3"/>
            <w:rFonts w:ascii="Times New Roman" w:hAnsi="Times New Roman" w:cs="Times New Roman"/>
            <w:sz w:val="26"/>
            <w:szCs w:val="26"/>
            <w:u w:val="none"/>
            <w:lang w:val="en-US"/>
          </w:rPr>
          <w:t>ru</w:t>
        </w:r>
      </w:hyperlink>
      <w:r w:rsidR="00437DC3">
        <w:rPr>
          <w:rFonts w:ascii="Times New Roman" w:hAnsi="Times New Roman" w:cs="Times New Roman"/>
          <w:sz w:val="26"/>
          <w:szCs w:val="26"/>
        </w:rPr>
        <w:t>)</w:t>
      </w:r>
      <w:r w:rsidR="00437DC3" w:rsidRPr="00B01B22">
        <w:rPr>
          <w:rFonts w:ascii="Times New Roman" w:hAnsi="Times New Roman" w:cs="Times New Roman"/>
          <w:sz w:val="26"/>
          <w:szCs w:val="26"/>
        </w:rPr>
        <w:t>, официальном сайте Администрации города (</w:t>
      </w:r>
      <w:hyperlink r:id="rId36" w:history="1">
        <w:r w:rsidR="00437DC3" w:rsidRPr="00B01B22">
          <w:rPr>
            <w:rStyle w:val="a3"/>
            <w:rFonts w:ascii="Times New Roman" w:hAnsi="Times New Roman" w:cs="Times New Roman"/>
            <w:sz w:val="26"/>
            <w:szCs w:val="26"/>
            <w:u w:val="none"/>
            <w:lang w:val="en-US"/>
          </w:rPr>
          <w:t>rubtsovsk</w:t>
        </w:r>
        <w:r w:rsidR="00437DC3" w:rsidRPr="00B01B22">
          <w:rPr>
            <w:rStyle w:val="a3"/>
            <w:rFonts w:ascii="Times New Roman" w:hAnsi="Times New Roman" w:cs="Times New Roman"/>
            <w:sz w:val="26"/>
            <w:szCs w:val="26"/>
            <w:u w:val="none"/>
          </w:rPr>
          <w:t>.</w:t>
        </w:r>
        <w:r w:rsidR="00437DC3" w:rsidRPr="00B01B22">
          <w:rPr>
            <w:rStyle w:val="a3"/>
            <w:rFonts w:ascii="Times New Roman" w:hAnsi="Times New Roman" w:cs="Times New Roman"/>
            <w:sz w:val="26"/>
            <w:szCs w:val="26"/>
            <w:u w:val="none"/>
            <w:lang w:val="en-US"/>
          </w:rPr>
          <w:t>org</w:t>
        </w:r>
      </w:hyperlink>
      <w:r w:rsidR="00437DC3" w:rsidRPr="00B01B22">
        <w:rPr>
          <w:rFonts w:ascii="Times New Roman" w:hAnsi="Times New Roman" w:cs="Times New Roman"/>
          <w:sz w:val="26"/>
          <w:szCs w:val="26"/>
        </w:rPr>
        <w:t xml:space="preserve">) </w:t>
      </w:r>
      <w:r w:rsidR="00437DC3" w:rsidRPr="00B01B22">
        <w:rPr>
          <w:rFonts w:ascii="Times New Roman" w:hAnsi="Times New Roman" w:cs="Times New Roman"/>
          <w:bCs/>
          <w:sz w:val="26"/>
          <w:szCs w:val="26"/>
        </w:rPr>
        <w:t xml:space="preserve">в информационно - телекоммуникационной сети «Интернет» </w:t>
      </w:r>
      <w:r w:rsidR="00437DC3" w:rsidRPr="00232413">
        <w:rPr>
          <w:rFonts w:ascii="Times New Roman" w:hAnsi="Times New Roman" w:cs="Times New Roman"/>
          <w:sz w:val="26"/>
          <w:szCs w:val="26"/>
        </w:rPr>
        <w:t xml:space="preserve"> </w:t>
      </w:r>
      <w:r w:rsidRPr="00C869B7">
        <w:rPr>
          <w:rFonts w:ascii="Times New Roman" w:hAnsi="Times New Roman" w:cs="Times New Roman"/>
          <w:color w:val="000000"/>
          <w:sz w:val="26"/>
          <w:szCs w:val="26"/>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23BF92E7" w14:textId="77777777" w:rsidR="00431E08" w:rsidRPr="00C869B7" w:rsidRDefault="00431E08" w:rsidP="00C869B7">
      <w:pPr>
        <w:pStyle w:val="ad"/>
        <w:ind w:firstLine="709"/>
        <w:rPr>
          <w:rFonts w:ascii="Times New Roman" w:hAnsi="Times New Roman" w:cs="Times New Roman"/>
          <w:bCs/>
          <w:sz w:val="26"/>
          <w:szCs w:val="26"/>
        </w:rPr>
      </w:pPr>
    </w:p>
    <w:p w14:paraId="07737134" w14:textId="77777777" w:rsidR="00431E08" w:rsidRPr="00C869B7" w:rsidRDefault="00431E08" w:rsidP="00C869B7">
      <w:pPr>
        <w:pStyle w:val="ad"/>
        <w:ind w:firstLine="709"/>
        <w:jc w:val="center"/>
        <w:rPr>
          <w:rFonts w:ascii="Times New Roman" w:hAnsi="Times New Roman" w:cs="Times New Roman"/>
          <w:b/>
          <w:sz w:val="26"/>
          <w:szCs w:val="26"/>
        </w:rPr>
      </w:pPr>
      <w:bookmarkStart w:id="12" w:name="_Toc109101007"/>
      <w:r w:rsidRPr="00C869B7">
        <w:rPr>
          <w:rFonts w:ascii="Times New Roman" w:hAnsi="Times New Roman" w:cs="Times New Roman"/>
          <w:b/>
          <w:sz w:val="26"/>
          <w:szCs w:val="26"/>
        </w:rPr>
        <w:t>8. СРОКИ, ВРЕМЯ ПОДАЧИ ЗАЯВОК И ПРОВЕДЕНИЯ АУКЦИОНА</w:t>
      </w:r>
      <w:bookmarkEnd w:id="12"/>
    </w:p>
    <w:p w14:paraId="72CA7DBA" w14:textId="77777777" w:rsidR="00431E08" w:rsidRPr="00C869B7" w:rsidRDefault="00431E08" w:rsidP="00C869B7">
      <w:pPr>
        <w:pStyle w:val="ad"/>
        <w:ind w:firstLine="709"/>
        <w:rPr>
          <w:rFonts w:ascii="Times New Roman" w:hAnsi="Times New Roman" w:cs="Times New Roman"/>
          <w:sz w:val="26"/>
          <w:szCs w:val="26"/>
        </w:rPr>
      </w:pPr>
    </w:p>
    <w:p w14:paraId="5D463E5B" w14:textId="77777777" w:rsidR="00431E08" w:rsidRPr="00C869B7" w:rsidRDefault="00431E08" w:rsidP="009E33C8">
      <w:pPr>
        <w:pStyle w:val="ad"/>
        <w:ind w:firstLine="709"/>
        <w:jc w:val="both"/>
        <w:rPr>
          <w:rFonts w:ascii="Times New Roman" w:hAnsi="Times New Roman" w:cs="Times New Roman"/>
          <w:bCs/>
          <w:sz w:val="26"/>
          <w:szCs w:val="26"/>
        </w:rPr>
      </w:pPr>
      <w:r w:rsidRPr="00C869B7">
        <w:rPr>
          <w:rFonts w:ascii="Times New Roman" w:hAnsi="Times New Roman" w:cs="Times New Roman"/>
          <w:bCs/>
          <w:sz w:val="26"/>
          <w:szCs w:val="26"/>
        </w:rPr>
        <w:t xml:space="preserve">8.1. Указанное в настоящей документации об аукционе </w:t>
      </w:r>
      <w:r w:rsidRPr="00C869B7">
        <w:rPr>
          <w:rFonts w:ascii="Times New Roman" w:hAnsi="Times New Roman" w:cs="Times New Roman"/>
          <w:b/>
          <w:bCs/>
          <w:sz w:val="26"/>
          <w:szCs w:val="26"/>
        </w:rPr>
        <w:t>время – м</w:t>
      </w:r>
      <w:r w:rsidR="009E33C8">
        <w:rPr>
          <w:rFonts w:ascii="Times New Roman" w:hAnsi="Times New Roman" w:cs="Times New Roman"/>
          <w:b/>
          <w:bCs/>
          <w:sz w:val="26"/>
          <w:szCs w:val="26"/>
        </w:rPr>
        <w:t>естное</w:t>
      </w:r>
      <w:r w:rsidRPr="00C869B7">
        <w:rPr>
          <w:rFonts w:ascii="Times New Roman" w:hAnsi="Times New Roman" w:cs="Times New Roman"/>
          <w:bCs/>
          <w:sz w:val="26"/>
          <w:szCs w:val="26"/>
        </w:rPr>
        <w:t xml:space="preserve">. </w:t>
      </w:r>
    </w:p>
    <w:p w14:paraId="6AD31793" w14:textId="77777777" w:rsidR="00431E08" w:rsidRPr="00C869B7"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8.2. Место приёма заявок и документации – </w:t>
      </w:r>
      <w:r w:rsidR="009E33C8">
        <w:rPr>
          <w:rFonts w:ascii="Times New Roman" w:hAnsi="Times New Roman" w:cs="Times New Roman"/>
          <w:bCs/>
          <w:sz w:val="26"/>
          <w:szCs w:val="26"/>
        </w:rPr>
        <w:t>электронная</w:t>
      </w:r>
      <w:r w:rsidR="009E33C8" w:rsidRPr="00B01B22">
        <w:rPr>
          <w:rFonts w:ascii="Times New Roman" w:hAnsi="Times New Roman" w:cs="Times New Roman"/>
          <w:bCs/>
          <w:sz w:val="26"/>
          <w:szCs w:val="26"/>
        </w:rPr>
        <w:t xml:space="preserve"> торгов</w:t>
      </w:r>
      <w:r w:rsidR="009E33C8">
        <w:rPr>
          <w:rFonts w:ascii="Times New Roman" w:hAnsi="Times New Roman" w:cs="Times New Roman"/>
          <w:bCs/>
          <w:sz w:val="26"/>
          <w:szCs w:val="26"/>
        </w:rPr>
        <w:t>ая площадка</w:t>
      </w:r>
      <w:r w:rsidR="009E33C8" w:rsidRPr="00B01B22">
        <w:rPr>
          <w:rFonts w:ascii="Times New Roman" w:hAnsi="Times New Roman" w:cs="Times New Roman"/>
          <w:bCs/>
          <w:sz w:val="26"/>
          <w:szCs w:val="26"/>
        </w:rPr>
        <w:t xml:space="preserve"> </w:t>
      </w:r>
      <w:r w:rsidR="009E33C8" w:rsidRPr="00B01B22">
        <w:rPr>
          <w:rFonts w:ascii="Times New Roman" w:hAnsi="Times New Roman" w:cs="Times New Roman"/>
          <w:sz w:val="26"/>
          <w:szCs w:val="26"/>
        </w:rPr>
        <w:t xml:space="preserve">«РТС-ТЕНДЕР» </w:t>
      </w:r>
      <w:r w:rsidR="009E33C8" w:rsidRPr="004B505C">
        <w:rPr>
          <w:rFonts w:ascii="Times New Roman" w:hAnsi="Times New Roman" w:cs="Times New Roman"/>
          <w:sz w:val="26"/>
          <w:szCs w:val="26"/>
        </w:rPr>
        <w:t>(</w:t>
      </w:r>
      <w:hyperlink r:id="rId37" w:history="1">
        <w:r w:rsidR="009E33C8" w:rsidRPr="004B505C">
          <w:rPr>
            <w:rStyle w:val="a3"/>
            <w:rFonts w:ascii="Times New Roman" w:hAnsi="Times New Roman" w:cs="Times New Roman"/>
            <w:sz w:val="26"/>
            <w:szCs w:val="26"/>
            <w:u w:val="none"/>
            <w:lang w:val="en-US"/>
          </w:rPr>
          <w:t>www</w:t>
        </w:r>
        <w:r w:rsidR="009E33C8" w:rsidRPr="004B505C">
          <w:rPr>
            <w:rStyle w:val="a3"/>
            <w:rFonts w:ascii="Times New Roman" w:hAnsi="Times New Roman" w:cs="Times New Roman"/>
            <w:sz w:val="26"/>
            <w:szCs w:val="26"/>
            <w:u w:val="none"/>
          </w:rPr>
          <w:t>.</w:t>
        </w:r>
        <w:r w:rsidR="009E33C8" w:rsidRPr="004B505C">
          <w:rPr>
            <w:rStyle w:val="a3"/>
            <w:rFonts w:ascii="Times New Roman" w:hAnsi="Times New Roman" w:cs="Times New Roman"/>
            <w:sz w:val="26"/>
            <w:szCs w:val="26"/>
            <w:u w:val="none"/>
            <w:lang w:val="en-US"/>
          </w:rPr>
          <w:t>rts</w:t>
        </w:r>
        <w:r w:rsidR="009E33C8" w:rsidRPr="004B505C">
          <w:rPr>
            <w:rStyle w:val="a3"/>
            <w:rFonts w:ascii="Times New Roman" w:hAnsi="Times New Roman" w:cs="Times New Roman"/>
            <w:sz w:val="26"/>
            <w:szCs w:val="26"/>
            <w:u w:val="none"/>
          </w:rPr>
          <w:t>-</w:t>
        </w:r>
        <w:r w:rsidR="009E33C8" w:rsidRPr="004B505C">
          <w:rPr>
            <w:rStyle w:val="a3"/>
            <w:rFonts w:ascii="Times New Roman" w:hAnsi="Times New Roman" w:cs="Times New Roman"/>
            <w:sz w:val="26"/>
            <w:szCs w:val="26"/>
            <w:u w:val="none"/>
            <w:lang w:val="en-US"/>
          </w:rPr>
          <w:t>tender</w:t>
        </w:r>
        <w:r w:rsidR="009E33C8" w:rsidRPr="004B505C">
          <w:rPr>
            <w:rStyle w:val="a3"/>
            <w:rFonts w:ascii="Times New Roman" w:hAnsi="Times New Roman" w:cs="Times New Roman"/>
            <w:sz w:val="26"/>
            <w:szCs w:val="26"/>
            <w:u w:val="none"/>
          </w:rPr>
          <w:t>.</w:t>
        </w:r>
        <w:r w:rsidR="009E33C8" w:rsidRPr="004B505C">
          <w:rPr>
            <w:rStyle w:val="a3"/>
            <w:rFonts w:ascii="Times New Roman" w:hAnsi="Times New Roman" w:cs="Times New Roman"/>
            <w:sz w:val="26"/>
            <w:szCs w:val="26"/>
            <w:u w:val="none"/>
            <w:lang w:val="en-US"/>
          </w:rPr>
          <w:t>ru</w:t>
        </w:r>
      </w:hyperlink>
      <w:r w:rsidR="009E33C8">
        <w:rPr>
          <w:rFonts w:ascii="Times New Roman" w:hAnsi="Times New Roman" w:cs="Times New Roman"/>
          <w:sz w:val="26"/>
          <w:szCs w:val="26"/>
        </w:rPr>
        <w:t>)</w:t>
      </w:r>
      <w:r w:rsidRPr="00C869B7">
        <w:rPr>
          <w:rFonts w:ascii="Times New Roman" w:hAnsi="Times New Roman" w:cs="Times New Roman"/>
          <w:sz w:val="26"/>
          <w:szCs w:val="26"/>
        </w:rPr>
        <w:t>.</w:t>
      </w:r>
    </w:p>
    <w:p w14:paraId="3F3C5F88" w14:textId="22293FAB" w:rsidR="00431E08" w:rsidRPr="009E33C8"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Дата и время начала подачи заявок на участие в аукционе – </w:t>
      </w:r>
      <w:r w:rsidR="00B26237">
        <w:rPr>
          <w:rFonts w:ascii="Times New Roman" w:hAnsi="Times New Roman" w:cs="Times New Roman"/>
          <w:sz w:val="26"/>
          <w:szCs w:val="26"/>
        </w:rPr>
        <w:t>01</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B26237">
        <w:rPr>
          <w:rFonts w:ascii="Times New Roman" w:hAnsi="Times New Roman" w:cs="Times New Roman"/>
          <w:sz w:val="26"/>
          <w:szCs w:val="26"/>
        </w:rPr>
        <w:t>3</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009E33C8">
        <w:rPr>
          <w:rFonts w:ascii="Times New Roman" w:hAnsi="Times New Roman" w:cs="Times New Roman"/>
          <w:sz w:val="26"/>
          <w:szCs w:val="26"/>
        </w:rPr>
        <w:t xml:space="preserve"> в </w:t>
      </w:r>
      <w:r w:rsidR="00B26237">
        <w:rPr>
          <w:rFonts w:ascii="Times New Roman" w:hAnsi="Times New Roman" w:cs="Times New Roman"/>
          <w:sz w:val="26"/>
          <w:szCs w:val="26"/>
        </w:rPr>
        <w:t xml:space="preserve">           </w:t>
      </w:r>
      <w:r w:rsidR="009E33C8">
        <w:rPr>
          <w:rFonts w:ascii="Times New Roman" w:hAnsi="Times New Roman" w:cs="Times New Roman"/>
          <w:sz w:val="26"/>
          <w:szCs w:val="26"/>
        </w:rPr>
        <w:t>0</w:t>
      </w:r>
      <w:r w:rsidRPr="009E33C8">
        <w:rPr>
          <w:rFonts w:ascii="Times New Roman" w:hAnsi="Times New Roman" w:cs="Times New Roman"/>
          <w:sz w:val="26"/>
          <w:szCs w:val="26"/>
        </w:rPr>
        <w:t>0 час. 00 мин.</w:t>
      </w:r>
    </w:p>
    <w:p w14:paraId="0A29CB70" w14:textId="47698EA7"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подачи заявок на участие в аукционе – </w:t>
      </w:r>
      <w:r w:rsidR="00B26237">
        <w:rPr>
          <w:rFonts w:ascii="Times New Roman" w:hAnsi="Times New Roman" w:cs="Times New Roman"/>
          <w:sz w:val="26"/>
          <w:szCs w:val="26"/>
        </w:rPr>
        <w:t>20</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B26237">
        <w:rPr>
          <w:rFonts w:ascii="Times New Roman" w:hAnsi="Times New Roman" w:cs="Times New Roman"/>
          <w:sz w:val="26"/>
          <w:szCs w:val="26"/>
        </w:rPr>
        <w:t>3</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5062A9">
        <w:rPr>
          <w:rFonts w:ascii="Times New Roman" w:hAnsi="Times New Roman" w:cs="Times New Roman"/>
          <w:sz w:val="26"/>
          <w:szCs w:val="26"/>
        </w:rPr>
        <w:t>1</w:t>
      </w:r>
      <w:r w:rsidRPr="009E33C8">
        <w:rPr>
          <w:rFonts w:ascii="Times New Roman" w:hAnsi="Times New Roman" w:cs="Times New Roman"/>
          <w:sz w:val="26"/>
          <w:szCs w:val="26"/>
        </w:rPr>
        <w:t>0 час. 00 мин.</w:t>
      </w:r>
    </w:p>
    <w:p w14:paraId="006E31CD" w14:textId="47722C9A"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рассмотрения заявок на участие в аукционе – </w:t>
      </w:r>
      <w:r w:rsidR="00B26237">
        <w:rPr>
          <w:rFonts w:ascii="Times New Roman" w:hAnsi="Times New Roman" w:cs="Times New Roman"/>
          <w:sz w:val="26"/>
          <w:szCs w:val="26"/>
        </w:rPr>
        <w:t>21</w:t>
      </w:r>
      <w:r w:rsidR="005062A9">
        <w:rPr>
          <w:rFonts w:ascii="Times New Roman" w:hAnsi="Times New Roman" w:cs="Times New Roman"/>
          <w:sz w:val="26"/>
          <w:szCs w:val="26"/>
        </w:rPr>
        <w:t>.</w:t>
      </w:r>
      <w:r w:rsidR="00B1232B">
        <w:rPr>
          <w:rFonts w:ascii="Times New Roman" w:hAnsi="Times New Roman" w:cs="Times New Roman"/>
          <w:sz w:val="26"/>
          <w:szCs w:val="26"/>
        </w:rPr>
        <w:t>0</w:t>
      </w:r>
      <w:r w:rsidR="00B26237">
        <w:rPr>
          <w:rFonts w:ascii="Times New Roman" w:hAnsi="Times New Roman" w:cs="Times New Roman"/>
          <w:sz w:val="26"/>
          <w:szCs w:val="26"/>
        </w:rPr>
        <w:t>3</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час.00 мин.</w:t>
      </w:r>
    </w:p>
    <w:p w14:paraId="1E793C19" w14:textId="6A7C08E6"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рассмотрения заявок на участие в аукционе – </w:t>
      </w:r>
      <w:r w:rsidR="008F1624">
        <w:rPr>
          <w:rFonts w:ascii="Times New Roman" w:hAnsi="Times New Roman" w:cs="Times New Roman"/>
          <w:sz w:val="26"/>
          <w:szCs w:val="26"/>
        </w:rPr>
        <w:t xml:space="preserve">  </w:t>
      </w:r>
      <w:r w:rsidR="00B26237">
        <w:rPr>
          <w:rFonts w:ascii="Times New Roman" w:hAnsi="Times New Roman" w:cs="Times New Roman"/>
          <w:sz w:val="26"/>
          <w:szCs w:val="26"/>
        </w:rPr>
        <w:t>21</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B26237">
        <w:rPr>
          <w:rFonts w:ascii="Times New Roman" w:hAnsi="Times New Roman" w:cs="Times New Roman"/>
          <w:sz w:val="26"/>
          <w:szCs w:val="26"/>
        </w:rPr>
        <w:t>3</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12 час. 00 мин.</w:t>
      </w:r>
    </w:p>
    <w:p w14:paraId="2C034E85" w14:textId="762A406D"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аукциона – </w:t>
      </w:r>
      <w:r w:rsidR="00B26237">
        <w:rPr>
          <w:rFonts w:ascii="Times New Roman" w:hAnsi="Times New Roman" w:cs="Times New Roman"/>
          <w:sz w:val="26"/>
          <w:szCs w:val="26"/>
        </w:rPr>
        <w:t>24</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B26237">
        <w:rPr>
          <w:rFonts w:ascii="Times New Roman" w:hAnsi="Times New Roman" w:cs="Times New Roman"/>
          <w:sz w:val="26"/>
          <w:szCs w:val="26"/>
        </w:rPr>
        <w:t>3</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14:paraId="15E81594" w14:textId="42984DD9"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подведения итогов аукциона – </w:t>
      </w:r>
      <w:r w:rsidR="00B26237">
        <w:rPr>
          <w:rFonts w:ascii="Times New Roman" w:hAnsi="Times New Roman" w:cs="Times New Roman"/>
          <w:sz w:val="26"/>
          <w:szCs w:val="26"/>
        </w:rPr>
        <w:t>25</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B26237">
        <w:rPr>
          <w:rFonts w:ascii="Times New Roman" w:hAnsi="Times New Roman" w:cs="Times New Roman"/>
          <w:sz w:val="26"/>
          <w:szCs w:val="26"/>
        </w:rPr>
        <w:t>3</w:t>
      </w:r>
      <w:r w:rsid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1</w:t>
      </w:r>
      <w:r w:rsidR="00656FF4">
        <w:rPr>
          <w:rFonts w:ascii="Times New Roman" w:hAnsi="Times New Roman" w:cs="Times New Roman"/>
          <w:sz w:val="26"/>
          <w:szCs w:val="26"/>
        </w:rPr>
        <w:t>0</w:t>
      </w:r>
      <w:r w:rsidRPr="009E33C8">
        <w:rPr>
          <w:rFonts w:ascii="Times New Roman" w:hAnsi="Times New Roman" w:cs="Times New Roman"/>
          <w:sz w:val="26"/>
          <w:szCs w:val="26"/>
        </w:rPr>
        <w:t xml:space="preserve"> час. 00 мин.</w:t>
      </w:r>
    </w:p>
    <w:p w14:paraId="03909504" w14:textId="29BDE9CB" w:rsidR="00431E08" w:rsidRPr="00C869B7"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8.3. Срок, в течение которого организатор аукциона вправе отказаться от проведения аукциона – </w:t>
      </w:r>
      <w:r w:rsidR="00B26237">
        <w:rPr>
          <w:rFonts w:ascii="Times New Roman" w:hAnsi="Times New Roman" w:cs="Times New Roman"/>
          <w:sz w:val="26"/>
          <w:szCs w:val="26"/>
        </w:rPr>
        <w:t>15</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B26237">
        <w:rPr>
          <w:rFonts w:ascii="Times New Roman" w:hAnsi="Times New Roman" w:cs="Times New Roman"/>
          <w:sz w:val="26"/>
          <w:szCs w:val="26"/>
        </w:rPr>
        <w:t>3</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10 час.</w:t>
      </w:r>
      <w:r w:rsidR="00E715E4">
        <w:rPr>
          <w:rFonts w:ascii="Times New Roman" w:hAnsi="Times New Roman" w:cs="Times New Roman"/>
          <w:sz w:val="26"/>
          <w:szCs w:val="26"/>
        </w:rPr>
        <w:t xml:space="preserve"> </w:t>
      </w:r>
      <w:r w:rsidRPr="009E33C8">
        <w:rPr>
          <w:rFonts w:ascii="Times New Roman" w:hAnsi="Times New Roman" w:cs="Times New Roman"/>
          <w:sz w:val="26"/>
          <w:szCs w:val="26"/>
        </w:rPr>
        <w:t>00 мин.</w:t>
      </w:r>
    </w:p>
    <w:p w14:paraId="60D6E350" w14:textId="526777B6" w:rsidR="00EC2970" w:rsidRPr="00E71B2A" w:rsidRDefault="00431E08" w:rsidP="00E71B2A">
      <w:pPr>
        <w:pStyle w:val="ad"/>
        <w:ind w:firstLine="709"/>
        <w:jc w:val="both"/>
        <w:rPr>
          <w:rFonts w:ascii="Times New Roman" w:hAnsi="Times New Roman" w:cs="Times New Roman"/>
          <w:bCs/>
          <w:sz w:val="26"/>
          <w:szCs w:val="26"/>
        </w:rPr>
      </w:pPr>
      <w:r w:rsidRPr="00C869B7">
        <w:rPr>
          <w:rFonts w:ascii="Times New Roman" w:hAnsi="Times New Roman" w:cs="Times New Roman"/>
          <w:sz w:val="26"/>
          <w:szCs w:val="26"/>
        </w:rPr>
        <w:t xml:space="preserve">8.4. </w:t>
      </w:r>
      <w:r w:rsidRPr="00C869B7">
        <w:rPr>
          <w:rFonts w:ascii="Times New Roman" w:hAnsi="Times New Roman" w:cs="Times New Roman"/>
          <w:bCs/>
          <w:sz w:val="26"/>
          <w:szCs w:val="26"/>
        </w:rPr>
        <w:t>При исчислении сроков принимается время сервера электронной торговой площадки – м</w:t>
      </w:r>
      <w:r w:rsidR="00EC2970">
        <w:rPr>
          <w:rFonts w:ascii="Times New Roman" w:hAnsi="Times New Roman" w:cs="Times New Roman"/>
          <w:bCs/>
          <w:sz w:val="26"/>
          <w:szCs w:val="26"/>
        </w:rPr>
        <w:t>естн</w:t>
      </w:r>
      <w:r w:rsidRPr="00C869B7">
        <w:rPr>
          <w:rFonts w:ascii="Times New Roman" w:hAnsi="Times New Roman" w:cs="Times New Roman"/>
          <w:bCs/>
          <w:sz w:val="26"/>
          <w:szCs w:val="26"/>
        </w:rPr>
        <w:t>ое.</w:t>
      </w:r>
      <w:bookmarkStart w:id="13" w:name="_Toc109101008"/>
    </w:p>
    <w:p w14:paraId="2EDB5386" w14:textId="77777777" w:rsidR="00EC2970" w:rsidRDefault="00EC2970" w:rsidP="0043345C">
      <w:pPr>
        <w:pStyle w:val="ad"/>
        <w:jc w:val="center"/>
        <w:rPr>
          <w:rFonts w:ascii="Times New Roman" w:hAnsi="Times New Roman" w:cs="Times New Roman"/>
          <w:b/>
          <w:sz w:val="26"/>
          <w:szCs w:val="26"/>
        </w:rPr>
      </w:pPr>
    </w:p>
    <w:p w14:paraId="2F1FFEE4" w14:textId="77777777" w:rsidR="00431E08" w:rsidRPr="0043345C" w:rsidRDefault="00431E08" w:rsidP="0043345C">
      <w:pPr>
        <w:pStyle w:val="ad"/>
        <w:jc w:val="center"/>
        <w:rPr>
          <w:rFonts w:ascii="Times New Roman" w:hAnsi="Times New Roman" w:cs="Times New Roman"/>
          <w:b/>
          <w:sz w:val="26"/>
          <w:szCs w:val="26"/>
        </w:rPr>
      </w:pPr>
      <w:r w:rsidRPr="0043345C">
        <w:rPr>
          <w:rFonts w:ascii="Times New Roman" w:hAnsi="Times New Roman" w:cs="Times New Roman"/>
          <w:b/>
          <w:sz w:val="26"/>
          <w:szCs w:val="26"/>
        </w:rPr>
        <w:t>9. ПОРЯДОК ПРОВЕДЕНИЯ АУКЦИОНА</w:t>
      </w:r>
      <w:bookmarkEnd w:id="13"/>
    </w:p>
    <w:p w14:paraId="7982480B" w14:textId="77777777" w:rsidR="00431E08" w:rsidRPr="00431E08" w:rsidRDefault="00431E08" w:rsidP="00BA69E1">
      <w:pPr>
        <w:pStyle w:val="ad"/>
        <w:ind w:firstLine="708"/>
        <w:jc w:val="both"/>
        <w:rPr>
          <w:rFonts w:ascii="Times New Roman" w:hAnsi="Times New Roman" w:cs="Times New Roman"/>
          <w:bCs/>
          <w:sz w:val="26"/>
          <w:szCs w:val="26"/>
        </w:rPr>
      </w:pPr>
    </w:p>
    <w:p w14:paraId="1612B852" w14:textId="77777777" w:rsidR="0043345C" w:rsidRPr="004B505C" w:rsidRDefault="00431E08" w:rsidP="00BA69E1">
      <w:pPr>
        <w:pStyle w:val="ad"/>
        <w:ind w:firstLine="708"/>
        <w:jc w:val="both"/>
        <w:rPr>
          <w:rFonts w:ascii="Times New Roman" w:hAnsi="Times New Roman" w:cs="Times New Roman"/>
          <w:sz w:val="26"/>
          <w:szCs w:val="26"/>
        </w:rPr>
      </w:pPr>
      <w:bookmarkStart w:id="14" w:name="sub_10136"/>
      <w:bookmarkEnd w:id="14"/>
      <w:r w:rsidRPr="00431E08">
        <w:rPr>
          <w:rFonts w:ascii="Times New Roman" w:hAnsi="Times New Roman" w:cs="Times New Roman"/>
          <w:bCs/>
          <w:sz w:val="26"/>
          <w:szCs w:val="26"/>
        </w:rPr>
        <w:t xml:space="preserve">9.1. Аукцион проводится организатором аукциона в электронном виде на электронной торговой площадке </w:t>
      </w:r>
      <w:r w:rsidR="0043345C" w:rsidRPr="00B01B22">
        <w:rPr>
          <w:rFonts w:ascii="Times New Roman" w:hAnsi="Times New Roman" w:cs="Times New Roman"/>
          <w:sz w:val="26"/>
          <w:szCs w:val="26"/>
        </w:rPr>
        <w:t xml:space="preserve">«РТС-ТЕНДЕР» </w:t>
      </w:r>
      <w:r w:rsidR="0043345C">
        <w:rPr>
          <w:rFonts w:ascii="Times New Roman" w:hAnsi="Times New Roman" w:cs="Times New Roman"/>
          <w:sz w:val="26"/>
          <w:szCs w:val="26"/>
        </w:rPr>
        <w:t>(</w:t>
      </w:r>
      <w:hyperlink r:id="rId38" w:history="1">
        <w:r w:rsidR="0043345C" w:rsidRPr="004B505C">
          <w:rPr>
            <w:rStyle w:val="a3"/>
            <w:rFonts w:ascii="Times New Roman" w:hAnsi="Times New Roman" w:cs="Times New Roman"/>
            <w:sz w:val="26"/>
            <w:szCs w:val="26"/>
            <w:u w:val="none"/>
            <w:lang w:val="en-US"/>
          </w:rPr>
          <w:t>www</w:t>
        </w:r>
        <w:r w:rsidR="0043345C" w:rsidRPr="004B505C">
          <w:rPr>
            <w:rStyle w:val="a3"/>
            <w:rFonts w:ascii="Times New Roman" w:hAnsi="Times New Roman" w:cs="Times New Roman"/>
            <w:sz w:val="26"/>
            <w:szCs w:val="26"/>
            <w:u w:val="none"/>
          </w:rPr>
          <w:t>.</w:t>
        </w:r>
        <w:r w:rsidR="0043345C" w:rsidRPr="004B505C">
          <w:rPr>
            <w:rStyle w:val="a3"/>
            <w:rFonts w:ascii="Times New Roman" w:hAnsi="Times New Roman" w:cs="Times New Roman"/>
            <w:sz w:val="26"/>
            <w:szCs w:val="26"/>
            <w:u w:val="none"/>
            <w:lang w:val="en-US"/>
          </w:rPr>
          <w:t>rts</w:t>
        </w:r>
        <w:r w:rsidR="0043345C" w:rsidRPr="004B505C">
          <w:rPr>
            <w:rStyle w:val="a3"/>
            <w:rFonts w:ascii="Times New Roman" w:hAnsi="Times New Roman" w:cs="Times New Roman"/>
            <w:sz w:val="26"/>
            <w:szCs w:val="26"/>
            <w:u w:val="none"/>
          </w:rPr>
          <w:t>-</w:t>
        </w:r>
        <w:r w:rsidR="0043345C" w:rsidRPr="004B505C">
          <w:rPr>
            <w:rStyle w:val="a3"/>
            <w:rFonts w:ascii="Times New Roman" w:hAnsi="Times New Roman" w:cs="Times New Roman"/>
            <w:sz w:val="26"/>
            <w:szCs w:val="26"/>
            <w:u w:val="none"/>
            <w:lang w:val="en-US"/>
          </w:rPr>
          <w:t>tender</w:t>
        </w:r>
        <w:r w:rsidR="0043345C" w:rsidRPr="004B505C">
          <w:rPr>
            <w:rStyle w:val="a3"/>
            <w:rFonts w:ascii="Times New Roman" w:hAnsi="Times New Roman" w:cs="Times New Roman"/>
            <w:sz w:val="26"/>
            <w:szCs w:val="26"/>
            <w:u w:val="none"/>
          </w:rPr>
          <w:t>.</w:t>
        </w:r>
        <w:r w:rsidR="0043345C" w:rsidRPr="004B505C">
          <w:rPr>
            <w:rStyle w:val="a3"/>
            <w:rFonts w:ascii="Times New Roman" w:hAnsi="Times New Roman" w:cs="Times New Roman"/>
            <w:sz w:val="26"/>
            <w:szCs w:val="26"/>
            <w:u w:val="none"/>
            <w:lang w:val="en-US"/>
          </w:rPr>
          <w:t>ru</w:t>
        </w:r>
      </w:hyperlink>
      <w:r w:rsidR="0043345C" w:rsidRPr="004B505C">
        <w:rPr>
          <w:rFonts w:ascii="Times New Roman" w:hAnsi="Times New Roman" w:cs="Times New Roman"/>
          <w:sz w:val="26"/>
          <w:szCs w:val="26"/>
        </w:rPr>
        <w:t>).</w:t>
      </w:r>
    </w:p>
    <w:p w14:paraId="6735F209" w14:textId="77777777" w:rsidR="00431E08" w:rsidRPr="00431E08" w:rsidRDefault="00431E08" w:rsidP="00BA69E1">
      <w:pPr>
        <w:pStyle w:val="ad"/>
        <w:ind w:firstLine="708"/>
        <w:jc w:val="both"/>
        <w:rPr>
          <w:rStyle w:val="a3"/>
          <w:rFonts w:ascii="Times New Roman" w:hAnsi="Times New Roman" w:cs="Times New Roman"/>
          <w:bCs/>
          <w:sz w:val="26"/>
          <w:szCs w:val="26"/>
        </w:rPr>
      </w:pPr>
      <w:r w:rsidRPr="004B505C">
        <w:rPr>
          <w:rFonts w:ascii="Times New Roman" w:hAnsi="Times New Roman" w:cs="Times New Roman"/>
          <w:bCs/>
          <w:sz w:val="26"/>
          <w:szCs w:val="26"/>
        </w:rPr>
        <w:t>9.2. Аукцион проводится в порядке, устано</w:t>
      </w:r>
      <w:r w:rsidR="003808E5" w:rsidRPr="004B505C">
        <w:rPr>
          <w:rFonts w:ascii="Times New Roman" w:hAnsi="Times New Roman" w:cs="Times New Roman"/>
          <w:bCs/>
          <w:sz w:val="26"/>
          <w:szCs w:val="26"/>
        </w:rPr>
        <w:t xml:space="preserve">вленном приказом </w:t>
      </w:r>
      <w:r w:rsidR="003808E5">
        <w:rPr>
          <w:rFonts w:ascii="Times New Roman" w:hAnsi="Times New Roman" w:cs="Times New Roman"/>
          <w:bCs/>
          <w:sz w:val="26"/>
          <w:szCs w:val="26"/>
        </w:rPr>
        <w:t>ФАС России от 21</w:t>
      </w:r>
      <w:r w:rsidRPr="00431E08">
        <w:rPr>
          <w:rFonts w:ascii="Times New Roman" w:hAnsi="Times New Roman" w:cs="Times New Roman"/>
          <w:bCs/>
          <w:sz w:val="26"/>
          <w:szCs w:val="26"/>
        </w:rPr>
        <w:t>.0</w:t>
      </w:r>
      <w:r w:rsidR="003808E5">
        <w:rPr>
          <w:rFonts w:ascii="Times New Roman" w:hAnsi="Times New Roman" w:cs="Times New Roman"/>
          <w:bCs/>
          <w:sz w:val="26"/>
          <w:szCs w:val="26"/>
        </w:rPr>
        <w:t>3.2023</w:t>
      </w:r>
      <w:r w:rsidRPr="00431E08">
        <w:rPr>
          <w:rFonts w:ascii="Times New Roman" w:hAnsi="Times New Roman" w:cs="Times New Roman"/>
          <w:bCs/>
          <w:sz w:val="26"/>
          <w:szCs w:val="26"/>
        </w:rPr>
        <w:t xml:space="preserve"> № </w:t>
      </w:r>
      <w:r w:rsidR="003808E5">
        <w:rPr>
          <w:rFonts w:ascii="Times New Roman" w:hAnsi="Times New Roman" w:cs="Times New Roman"/>
          <w:bCs/>
          <w:sz w:val="26"/>
          <w:szCs w:val="26"/>
        </w:rPr>
        <w:t>14</w:t>
      </w:r>
      <w:r w:rsidRPr="00431E08">
        <w:rPr>
          <w:rFonts w:ascii="Times New Roman" w:hAnsi="Times New Roman" w:cs="Times New Roman"/>
          <w:bCs/>
          <w:sz w:val="26"/>
          <w:szCs w:val="26"/>
        </w:rPr>
        <w:t>7</w:t>
      </w:r>
      <w:r w:rsidR="003808E5">
        <w:rPr>
          <w:rFonts w:ascii="Times New Roman" w:hAnsi="Times New Roman" w:cs="Times New Roman"/>
          <w:bCs/>
          <w:sz w:val="26"/>
          <w:szCs w:val="26"/>
        </w:rPr>
        <w:t>/23</w:t>
      </w:r>
      <w:r w:rsidRPr="00431E08">
        <w:rPr>
          <w:rFonts w:ascii="Times New Roman" w:hAnsi="Times New Roman" w:cs="Times New Roman"/>
          <w:bCs/>
          <w:sz w:val="26"/>
          <w:szCs w:val="26"/>
        </w:rPr>
        <w:t>.</w:t>
      </w:r>
    </w:p>
    <w:p w14:paraId="1B9331B7" w14:textId="77777777" w:rsidR="00431E08" w:rsidRPr="00431E08" w:rsidRDefault="00431E08" w:rsidP="00BA69E1">
      <w:pPr>
        <w:pStyle w:val="ad"/>
        <w:ind w:firstLine="708"/>
        <w:jc w:val="both"/>
        <w:rPr>
          <w:rStyle w:val="a3"/>
          <w:rFonts w:ascii="Times New Roman" w:hAnsi="Times New Roman" w:cs="Times New Roman"/>
          <w:bCs/>
          <w:sz w:val="26"/>
          <w:szCs w:val="26"/>
        </w:rPr>
      </w:pPr>
      <w:r w:rsidRPr="003808E5">
        <w:rPr>
          <w:rStyle w:val="a3"/>
          <w:rFonts w:ascii="Times New Roman" w:hAnsi="Times New Roman" w:cs="Times New Roman"/>
          <w:bCs/>
          <w:color w:val="auto"/>
          <w:sz w:val="26"/>
          <w:szCs w:val="26"/>
          <w:u w:val="none"/>
        </w:rPr>
        <w:t>9.3.</w:t>
      </w:r>
      <w:r w:rsidRPr="003808E5">
        <w:rPr>
          <w:rStyle w:val="a3"/>
          <w:rFonts w:ascii="Times New Roman" w:hAnsi="Times New Roman" w:cs="Times New Roman"/>
          <w:bCs/>
          <w:sz w:val="26"/>
          <w:szCs w:val="26"/>
          <w:u w:val="none"/>
        </w:rPr>
        <w:t xml:space="preserve"> </w:t>
      </w:r>
      <w:r w:rsidRPr="003808E5">
        <w:rPr>
          <w:rFonts w:ascii="Times New Roman" w:hAnsi="Times New Roman" w:cs="Times New Roman"/>
          <w:sz w:val="26"/>
          <w:szCs w:val="26"/>
        </w:rPr>
        <w:t>Аукцион</w:t>
      </w:r>
      <w:r w:rsidRPr="00431E08">
        <w:rPr>
          <w:rFonts w:ascii="Times New Roman" w:hAnsi="Times New Roman" w:cs="Times New Roman"/>
          <w:sz w:val="26"/>
          <w:szCs w:val="26"/>
        </w:rPr>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14:paraId="78E70947" w14:textId="77777777"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bCs/>
          <w:sz w:val="26"/>
          <w:szCs w:val="26"/>
        </w:rPr>
        <w:t>9.4. В аукционе могут участвовать только заявители, признанные участниками аукциона</w:t>
      </w:r>
      <w:bookmarkStart w:id="15" w:name="sub_10137"/>
      <w:bookmarkEnd w:id="15"/>
      <w:r w:rsidRPr="00431E08">
        <w:rPr>
          <w:rFonts w:ascii="Times New Roman" w:hAnsi="Times New Roman" w:cs="Times New Roman"/>
          <w:bCs/>
          <w:sz w:val="26"/>
          <w:szCs w:val="26"/>
        </w:rPr>
        <w:t xml:space="preserve">. </w:t>
      </w:r>
      <w:r w:rsidRPr="00431E08">
        <w:rPr>
          <w:rFonts w:ascii="Times New Roman" w:hAnsi="Times New Roman" w:cs="Times New Roman"/>
          <w:color w:val="000000"/>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525BD3CA" w14:textId="77777777"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lastRenderedPageBreak/>
        <w:t>9.5. Со времени начала проведения процедуры аукциона Оператором размещается:</w:t>
      </w:r>
    </w:p>
    <w:p w14:paraId="27D8D4E9" w14:textId="77777777" w:rsidR="00431E08" w:rsidRPr="002F018B"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2F018B">
        <w:rPr>
          <w:rFonts w:ascii="Times New Roman" w:hAnsi="Times New Roman" w:cs="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446CB108"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14:paraId="18D05733"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0BAE0A76"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2ED3F68F"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14:paraId="14A68D71"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548CD216"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39646C03"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9.9. Победителем аукциона признается участник аукциона, предложивший наиболее высокую цену договора аренды.</w:t>
      </w:r>
    </w:p>
    <w:p w14:paraId="5C9076A5"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rFonts w:ascii="Times New Roman" w:hAnsi="Times New Roman" w:cs="Times New Roman"/>
          <w:color w:val="000000"/>
          <w:sz w:val="26"/>
          <w:szCs w:val="26"/>
        </w:rPr>
        <w:t xml:space="preserve">официальном сайте торгов </w:t>
      </w:r>
      <w:r w:rsidR="002F018B">
        <w:rPr>
          <w:rFonts w:ascii="Times New Roman" w:hAnsi="Times New Roman" w:cs="Times New Roman"/>
          <w:color w:val="000000"/>
          <w:sz w:val="26"/>
          <w:szCs w:val="26"/>
        </w:rPr>
        <w:t>(</w:t>
      </w:r>
      <w:hyperlink r:id="rId39" w:history="1">
        <w:r w:rsidR="002F018B" w:rsidRPr="00B01B22">
          <w:rPr>
            <w:rFonts w:ascii="Times New Roman" w:hAnsi="Times New Roman" w:cs="Times New Roman"/>
            <w:color w:val="000000"/>
            <w:sz w:val="26"/>
            <w:szCs w:val="26"/>
          </w:rPr>
          <w:t>www.torgi.gov.ru</w:t>
        </w:r>
      </w:hyperlink>
      <w:r w:rsidR="002F018B">
        <w:rPr>
          <w:rFonts w:ascii="Times New Roman" w:hAnsi="Times New Roman" w:cs="Times New Roman"/>
          <w:sz w:val="26"/>
          <w:szCs w:val="26"/>
        </w:rPr>
        <w:t>)</w:t>
      </w:r>
      <w:r w:rsidR="002F018B" w:rsidRPr="00B01B22">
        <w:rPr>
          <w:rFonts w:ascii="Times New Roman" w:hAnsi="Times New Roman" w:cs="Times New Roman"/>
          <w:color w:val="000000"/>
          <w:sz w:val="26"/>
          <w:szCs w:val="26"/>
        </w:rPr>
        <w:t>,</w:t>
      </w:r>
      <w:r w:rsidR="002F018B">
        <w:rPr>
          <w:rFonts w:ascii="Times New Roman" w:hAnsi="Times New Roman" w:cs="Times New Roman"/>
          <w:color w:val="000000"/>
          <w:sz w:val="26"/>
          <w:szCs w:val="26"/>
        </w:rPr>
        <w:t xml:space="preserve"> </w:t>
      </w:r>
      <w:r w:rsidR="002F018B" w:rsidRPr="00B01B22">
        <w:rPr>
          <w:rFonts w:ascii="Times New Roman" w:hAnsi="Times New Roman" w:cs="Times New Roman"/>
          <w:sz w:val="26"/>
          <w:szCs w:val="26"/>
        </w:rPr>
        <w:t>официальном сайте Администрации города (</w:t>
      </w:r>
      <w:hyperlink r:id="rId40" w:history="1">
        <w:r w:rsidR="002F018B" w:rsidRPr="00B01B22">
          <w:rPr>
            <w:rStyle w:val="a3"/>
            <w:rFonts w:ascii="Times New Roman" w:hAnsi="Times New Roman" w:cs="Times New Roman"/>
            <w:sz w:val="26"/>
            <w:szCs w:val="26"/>
            <w:u w:val="none"/>
            <w:lang w:val="en-US"/>
          </w:rPr>
          <w:t>rubtsovsk</w:t>
        </w:r>
        <w:r w:rsidR="002F018B" w:rsidRPr="00B01B22">
          <w:rPr>
            <w:rStyle w:val="a3"/>
            <w:rFonts w:ascii="Times New Roman" w:hAnsi="Times New Roman" w:cs="Times New Roman"/>
            <w:sz w:val="26"/>
            <w:szCs w:val="26"/>
            <w:u w:val="none"/>
          </w:rPr>
          <w:t>.</w:t>
        </w:r>
        <w:r w:rsidR="002F018B" w:rsidRPr="00B01B22">
          <w:rPr>
            <w:rStyle w:val="a3"/>
            <w:rFonts w:ascii="Times New Roman" w:hAnsi="Times New Roman" w:cs="Times New Roman"/>
            <w:sz w:val="26"/>
            <w:szCs w:val="26"/>
            <w:u w:val="none"/>
            <w:lang w:val="en-US"/>
          </w:rPr>
          <w:t>org</w:t>
        </w:r>
      </w:hyperlink>
      <w:r w:rsidR="002F018B" w:rsidRPr="00B01B22">
        <w:rPr>
          <w:rFonts w:ascii="Times New Roman" w:hAnsi="Times New Roman" w:cs="Times New Roman"/>
          <w:sz w:val="26"/>
          <w:szCs w:val="26"/>
        </w:rPr>
        <w:t xml:space="preserve">) </w:t>
      </w:r>
      <w:r w:rsidR="002F018B" w:rsidRPr="00B01B22">
        <w:rPr>
          <w:rFonts w:ascii="Times New Roman" w:hAnsi="Times New Roman" w:cs="Times New Roman"/>
          <w:bCs/>
          <w:sz w:val="26"/>
          <w:szCs w:val="26"/>
        </w:rPr>
        <w:t xml:space="preserve">в информационно - телекоммуникационной сети «Интернет» </w:t>
      </w:r>
      <w:r w:rsidRPr="00BB3357">
        <w:rPr>
          <w:rFonts w:ascii="Times New Roman" w:hAnsi="Times New Roman" w:cs="Times New Roman"/>
          <w:sz w:val="26"/>
          <w:szCs w:val="26"/>
        </w:rPr>
        <w:t>в течение дня, следующего за днем подписания указанного протокола.</w:t>
      </w:r>
    </w:p>
    <w:p w14:paraId="2D2483B1"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6CDCD86B"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lastRenderedPageBreak/>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6F6766C5"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9.12. Процедура аукциона считается завершенной с момента подписания Организатором торгов протокола об итогах аукциона.</w:t>
      </w:r>
    </w:p>
    <w:p w14:paraId="6CDE94F7"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3205BC3F"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9.14. Решение о признании аукциона несостоявшимся оформляется протоколом об итогах аукциона.</w:t>
      </w:r>
    </w:p>
    <w:p w14:paraId="211381BF"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14:paraId="04655375"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наименование объекта и иные позволяющие его индивидуализировать сведения;</w:t>
      </w:r>
    </w:p>
    <w:p w14:paraId="3E3F6587"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цена сделки;</w:t>
      </w:r>
    </w:p>
    <w:p w14:paraId="2126C476"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3)</w:t>
      </w:r>
      <w:r w:rsidR="00431E08" w:rsidRPr="00BB3357">
        <w:rPr>
          <w:rFonts w:ascii="Times New Roman" w:hAnsi="Times New Roman" w:cs="Times New Roman"/>
          <w:sz w:val="26"/>
          <w:szCs w:val="26"/>
        </w:rPr>
        <w:t> фамилия, имя, отчество физического лица или наименовании юридического лица – победителя.</w:t>
      </w:r>
    </w:p>
    <w:p w14:paraId="674BA33B" w14:textId="77777777" w:rsidR="00431E08" w:rsidRDefault="00431E08" w:rsidP="006B01F7">
      <w:pPr>
        <w:pStyle w:val="ad"/>
        <w:ind w:firstLine="709"/>
        <w:jc w:val="both"/>
        <w:rPr>
          <w:rFonts w:ascii="Times New Roman" w:hAnsi="Times New Roman" w:cs="Times New Roman"/>
          <w:bCs/>
          <w:sz w:val="26"/>
          <w:szCs w:val="26"/>
        </w:rPr>
      </w:pPr>
      <w:r w:rsidRPr="00BB3357">
        <w:rPr>
          <w:rFonts w:ascii="Times New Roman" w:hAnsi="Times New Roman" w:cs="Times New Roman"/>
          <w:bCs/>
          <w:sz w:val="26"/>
          <w:szCs w:val="26"/>
        </w:rPr>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5BC1E965" w14:textId="77777777" w:rsidR="006B01F7" w:rsidRPr="006B01F7" w:rsidRDefault="006B01F7" w:rsidP="006B01F7">
      <w:pPr>
        <w:pStyle w:val="ad"/>
        <w:ind w:firstLine="709"/>
        <w:jc w:val="both"/>
        <w:rPr>
          <w:rFonts w:ascii="Times New Roman" w:hAnsi="Times New Roman" w:cs="Times New Roman"/>
          <w:bCs/>
          <w:sz w:val="26"/>
          <w:szCs w:val="26"/>
        </w:rPr>
      </w:pPr>
    </w:p>
    <w:p w14:paraId="3923B52A" w14:textId="77777777" w:rsidR="00431E08" w:rsidRPr="006B01F7" w:rsidRDefault="00431E08" w:rsidP="006B01F7">
      <w:pPr>
        <w:pStyle w:val="ad"/>
        <w:jc w:val="center"/>
        <w:rPr>
          <w:rFonts w:ascii="Times New Roman" w:hAnsi="Times New Roman" w:cs="Times New Roman"/>
          <w:b/>
          <w:sz w:val="26"/>
          <w:szCs w:val="26"/>
        </w:rPr>
      </w:pPr>
      <w:bookmarkStart w:id="16" w:name="_Toc109101009"/>
      <w:r w:rsidRPr="006B01F7">
        <w:rPr>
          <w:rFonts w:ascii="Times New Roman" w:hAnsi="Times New Roman" w:cs="Times New Roman"/>
          <w:b/>
          <w:sz w:val="26"/>
          <w:szCs w:val="26"/>
        </w:rPr>
        <w:t>10. ПОРЯДОК ЗАКЛЮЧЕНИЯ ДОГОВОРА</w:t>
      </w:r>
      <w:bookmarkEnd w:id="16"/>
    </w:p>
    <w:p w14:paraId="29E9CE32" w14:textId="77777777" w:rsidR="00431E08" w:rsidRPr="00431E08" w:rsidRDefault="00431E08" w:rsidP="00BA69E1">
      <w:pPr>
        <w:pStyle w:val="ad"/>
        <w:jc w:val="both"/>
        <w:rPr>
          <w:rFonts w:ascii="Times New Roman" w:hAnsi="Times New Roman" w:cs="Times New Roman"/>
          <w:bCs/>
          <w:sz w:val="26"/>
          <w:szCs w:val="26"/>
        </w:rPr>
      </w:pPr>
    </w:p>
    <w:p w14:paraId="09982803" w14:textId="77777777" w:rsidR="00431E08" w:rsidRPr="00F9666E" w:rsidRDefault="00431E08" w:rsidP="00F9666E">
      <w:pPr>
        <w:pStyle w:val="ad"/>
        <w:ind w:firstLine="709"/>
        <w:jc w:val="both"/>
        <w:rPr>
          <w:rFonts w:ascii="Times New Roman" w:hAnsi="Times New Roman" w:cs="Times New Roman"/>
          <w:color w:val="000000"/>
          <w:spacing w:val="-1"/>
          <w:sz w:val="26"/>
          <w:szCs w:val="26"/>
        </w:rPr>
      </w:pPr>
      <w:r w:rsidRPr="00F9666E">
        <w:rPr>
          <w:rFonts w:ascii="Times New Roman" w:hAnsi="Times New Roman" w:cs="Times New Roman"/>
          <w:sz w:val="26"/>
          <w:szCs w:val="26"/>
        </w:rPr>
        <w:t xml:space="preserve">10.1. Организатор аукциона в течение трех рабочих дней с даты подписания протокола о результатах аукциона </w:t>
      </w:r>
      <w:r w:rsidR="00A15ADD">
        <w:rPr>
          <w:rFonts w:ascii="Times New Roman" w:hAnsi="Times New Roman" w:cs="Times New Roman"/>
          <w:sz w:val="26"/>
          <w:szCs w:val="26"/>
        </w:rPr>
        <w:t>переда</w:t>
      </w:r>
      <w:r w:rsidRPr="00F9666E">
        <w:rPr>
          <w:rFonts w:ascii="Times New Roman" w:hAnsi="Times New Roman" w:cs="Times New Roman"/>
          <w:sz w:val="26"/>
          <w:szCs w:val="26"/>
        </w:rPr>
        <w:t>ет победителю аукциона один экземпляр протокола и проект договора, котор</w:t>
      </w:r>
      <w:r w:rsidR="00A15ADD">
        <w:rPr>
          <w:rFonts w:ascii="Times New Roman" w:hAnsi="Times New Roman" w:cs="Times New Roman"/>
          <w:sz w:val="26"/>
          <w:szCs w:val="26"/>
        </w:rPr>
        <w:t xml:space="preserve">ый составляется путем включения </w:t>
      </w:r>
      <w:r w:rsidRPr="00F9666E">
        <w:rPr>
          <w:rFonts w:ascii="Times New Roman" w:hAnsi="Times New Roman" w:cs="Times New Roman"/>
          <w:sz w:val="26"/>
          <w:szCs w:val="26"/>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14:paraId="2D43B862" w14:textId="77777777" w:rsidR="00431E08" w:rsidRPr="00F9666E" w:rsidRDefault="00431E08" w:rsidP="00F9666E">
      <w:pPr>
        <w:pStyle w:val="ad"/>
        <w:ind w:firstLine="709"/>
        <w:jc w:val="both"/>
        <w:rPr>
          <w:rFonts w:ascii="Times New Roman" w:hAnsi="Times New Roman" w:cs="Times New Roman"/>
          <w:sz w:val="26"/>
          <w:szCs w:val="26"/>
        </w:rPr>
      </w:pPr>
      <w:r w:rsidRPr="00F9666E">
        <w:rPr>
          <w:rFonts w:ascii="Times New Roman" w:hAnsi="Times New Roman" w:cs="Times New Roman"/>
          <w:color w:val="000000"/>
          <w:spacing w:val="-1"/>
          <w:sz w:val="26"/>
          <w:szCs w:val="26"/>
        </w:rPr>
        <w:t xml:space="preserve">10.2. </w:t>
      </w:r>
      <w:r w:rsidRPr="00F9666E">
        <w:rPr>
          <w:rFonts w:ascii="Times New Roman" w:hAnsi="Times New Roman" w:cs="Times New Roman"/>
          <w:sz w:val="26"/>
          <w:szCs w:val="26"/>
        </w:rPr>
        <w:t xml:space="preserve">Заключение договора с победителем аукциона/единственным участником осуществляется в срок не ранее 10 дней, но не позднее 20 дней с даты </w:t>
      </w:r>
      <w:r w:rsidRPr="00F9666E">
        <w:rPr>
          <w:rFonts w:ascii="Times New Roman" w:hAnsi="Times New Roman" w:cs="Times New Roman"/>
          <w:sz w:val="26"/>
          <w:szCs w:val="26"/>
        </w:rPr>
        <w:lastRenderedPageBreak/>
        <w:t>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14:paraId="1A055169" w14:textId="77777777" w:rsidR="00431E08" w:rsidRPr="00F9666E" w:rsidRDefault="00431E08" w:rsidP="00F9666E">
      <w:pPr>
        <w:pStyle w:val="ad"/>
        <w:ind w:firstLine="709"/>
        <w:jc w:val="both"/>
        <w:rPr>
          <w:rFonts w:ascii="Times New Roman" w:hAnsi="Times New Roman" w:cs="Times New Roman"/>
          <w:color w:val="000000"/>
          <w:sz w:val="26"/>
          <w:szCs w:val="26"/>
        </w:rPr>
      </w:pPr>
      <w:r w:rsidRPr="00F9666E">
        <w:rPr>
          <w:rFonts w:ascii="Times New Roman" w:hAnsi="Times New Roman" w:cs="Times New Roman"/>
          <w:color w:val="000000"/>
          <w:spacing w:val="-1"/>
          <w:sz w:val="26"/>
          <w:szCs w:val="26"/>
        </w:rPr>
        <w:t>10.</w:t>
      </w:r>
      <w:r w:rsidR="00F9666E">
        <w:rPr>
          <w:rFonts w:ascii="Times New Roman" w:hAnsi="Times New Roman" w:cs="Times New Roman"/>
          <w:color w:val="000000"/>
          <w:spacing w:val="-1"/>
          <w:sz w:val="26"/>
          <w:szCs w:val="26"/>
        </w:rPr>
        <w:t>3</w:t>
      </w:r>
      <w:r w:rsidRPr="00F9666E">
        <w:rPr>
          <w:rFonts w:ascii="Times New Roman" w:hAnsi="Times New Roman" w:cs="Times New Roman"/>
          <w:color w:val="000000"/>
          <w:spacing w:val="-1"/>
          <w:sz w:val="26"/>
          <w:szCs w:val="26"/>
        </w:rPr>
        <w:t>.</w:t>
      </w:r>
      <w:r w:rsidR="006B01F7">
        <w:rPr>
          <w:rFonts w:ascii="Times New Roman" w:hAnsi="Times New Roman" w:cs="Times New Roman"/>
          <w:color w:val="000000"/>
          <w:spacing w:val="-1"/>
          <w:sz w:val="26"/>
          <w:szCs w:val="26"/>
        </w:rPr>
        <w:t xml:space="preserve"> </w:t>
      </w:r>
      <w:r w:rsidRPr="00F9666E">
        <w:rPr>
          <w:rFonts w:ascii="Times New Roman" w:hAnsi="Times New Roman" w:cs="Times New Roman"/>
          <w:sz w:val="26"/>
          <w:szCs w:val="26"/>
        </w:rPr>
        <w:t>Заключение Договора осуществляется в порядке, предусмотренном </w:t>
      </w:r>
      <w:hyperlink r:id="rId41" w:history="1">
        <w:r w:rsidRPr="006B01F7">
          <w:rPr>
            <w:rStyle w:val="a3"/>
            <w:rFonts w:ascii="Times New Roman" w:hAnsi="Times New Roman" w:cs="Times New Roman"/>
            <w:bCs/>
            <w:color w:val="auto"/>
            <w:sz w:val="26"/>
            <w:szCs w:val="26"/>
            <w:u w:val="none"/>
          </w:rPr>
          <w:t>Гражданским кодексом</w:t>
        </w:r>
      </w:hyperlink>
      <w:r w:rsidRPr="006B01F7">
        <w:rPr>
          <w:rFonts w:ascii="Times New Roman" w:hAnsi="Times New Roman" w:cs="Times New Roman"/>
          <w:sz w:val="26"/>
          <w:szCs w:val="26"/>
        </w:rPr>
        <w:t> </w:t>
      </w:r>
      <w:r w:rsidRPr="00F9666E">
        <w:rPr>
          <w:rFonts w:ascii="Times New Roman" w:hAnsi="Times New Roman" w:cs="Times New Roman"/>
          <w:sz w:val="26"/>
          <w:szCs w:val="26"/>
        </w:rPr>
        <w:t>Российской Федерации и иными федеральными законами.</w:t>
      </w:r>
    </w:p>
    <w:p w14:paraId="5910D966" w14:textId="77777777" w:rsidR="00431E08" w:rsidRPr="00F9666E" w:rsidRDefault="00F9666E" w:rsidP="00F9666E">
      <w:pPr>
        <w:pStyle w:val="ad"/>
        <w:ind w:firstLine="709"/>
        <w:jc w:val="both"/>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10.4</w:t>
      </w:r>
      <w:r w:rsidR="00431E08" w:rsidRPr="00F9666E">
        <w:rPr>
          <w:rFonts w:ascii="Times New Roman" w:hAnsi="Times New Roman" w:cs="Times New Roman"/>
          <w:color w:val="000000"/>
          <w:spacing w:val="-1"/>
          <w:sz w:val="26"/>
          <w:szCs w:val="26"/>
        </w:rPr>
        <w:t>. Условия заключенного договора аренды в части начисления арендной платы применяются с даты подписания сторонами договора аренды.</w:t>
      </w:r>
    </w:p>
    <w:p w14:paraId="7670F6FE" w14:textId="77777777" w:rsidR="00431E08" w:rsidRPr="00431E08" w:rsidRDefault="00F9666E" w:rsidP="00BA69E1">
      <w:pPr>
        <w:pStyle w:val="ad"/>
        <w:ind w:firstLine="708"/>
        <w:jc w:val="both"/>
        <w:rPr>
          <w:rFonts w:ascii="Times New Roman" w:hAnsi="Times New Roman" w:cs="Times New Roman"/>
          <w:bCs/>
          <w:sz w:val="26"/>
          <w:szCs w:val="26"/>
        </w:rPr>
      </w:pPr>
      <w:bookmarkStart w:id="17" w:name="sub_1092"/>
      <w:bookmarkStart w:id="18" w:name="sub_1093"/>
      <w:bookmarkEnd w:id="17"/>
      <w:bookmarkEnd w:id="18"/>
      <w:r>
        <w:rPr>
          <w:rFonts w:ascii="Times New Roman" w:hAnsi="Times New Roman" w:cs="Times New Roman"/>
          <w:bCs/>
          <w:sz w:val="26"/>
          <w:szCs w:val="26"/>
        </w:rPr>
        <w:t>10.5</w:t>
      </w:r>
      <w:r w:rsidR="00431E08" w:rsidRPr="00431E08">
        <w:rPr>
          <w:rFonts w:ascii="Times New Roman" w:hAnsi="Times New Roman" w:cs="Times New Roman"/>
          <w:bCs/>
          <w:sz w:val="26"/>
          <w:szCs w:val="26"/>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14:paraId="66C05F6A" w14:textId="77777777" w:rsidR="00431E08" w:rsidRPr="00431E08" w:rsidRDefault="006B01F7" w:rsidP="00BA69E1">
      <w:pPr>
        <w:pStyle w:val="ad"/>
        <w:ind w:firstLine="708"/>
        <w:jc w:val="both"/>
        <w:rPr>
          <w:rFonts w:ascii="Times New Roman" w:hAnsi="Times New Roman" w:cs="Times New Roman"/>
          <w:bCs/>
          <w:sz w:val="26"/>
          <w:szCs w:val="26"/>
        </w:rPr>
      </w:pPr>
      <w:bookmarkStart w:id="19" w:name="sub_1931"/>
      <w:bookmarkEnd w:id="19"/>
      <w:r>
        <w:rPr>
          <w:rFonts w:ascii="Times New Roman" w:hAnsi="Times New Roman" w:cs="Times New Roman"/>
          <w:bCs/>
          <w:sz w:val="26"/>
          <w:szCs w:val="26"/>
        </w:rPr>
        <w:t>1</w:t>
      </w:r>
      <w:r w:rsidR="00431E08" w:rsidRPr="00431E08">
        <w:rPr>
          <w:rFonts w:ascii="Times New Roman" w:hAnsi="Times New Roman" w:cs="Times New Roman"/>
          <w:bCs/>
          <w:sz w:val="26"/>
          <w:szCs w:val="26"/>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7D194A22" w14:textId="77777777" w:rsidR="00431E08" w:rsidRPr="00431E08" w:rsidRDefault="006B01F7" w:rsidP="00BA69E1">
      <w:pPr>
        <w:pStyle w:val="ad"/>
        <w:ind w:firstLine="708"/>
        <w:jc w:val="both"/>
        <w:rPr>
          <w:rFonts w:ascii="Times New Roman" w:hAnsi="Times New Roman" w:cs="Times New Roman"/>
          <w:bCs/>
          <w:sz w:val="26"/>
          <w:szCs w:val="26"/>
        </w:rPr>
      </w:pPr>
      <w:bookmarkStart w:id="20" w:name="sub_1932"/>
      <w:bookmarkEnd w:id="20"/>
      <w:r>
        <w:rPr>
          <w:rFonts w:ascii="Times New Roman" w:hAnsi="Times New Roman" w:cs="Times New Roman"/>
          <w:bCs/>
          <w:sz w:val="26"/>
          <w:szCs w:val="26"/>
        </w:rPr>
        <w:t>2</w:t>
      </w:r>
      <w:r w:rsidR="00431E08" w:rsidRPr="00431E08">
        <w:rPr>
          <w:rFonts w:ascii="Times New Roman" w:hAnsi="Times New Roman" w:cs="Times New Roman"/>
          <w:bCs/>
          <w:sz w:val="26"/>
          <w:szCs w:val="26"/>
        </w:rPr>
        <w:t>) приостановления деятельности такого лица в порядке, предусмотренном </w:t>
      </w:r>
      <w:hyperlink r:id="rId42" w:history="1">
        <w:r w:rsidR="00431E08" w:rsidRPr="006B01F7">
          <w:rPr>
            <w:rStyle w:val="a3"/>
            <w:rFonts w:ascii="Times New Roman" w:hAnsi="Times New Roman" w:cs="Times New Roman"/>
            <w:bCs/>
            <w:color w:val="auto"/>
            <w:sz w:val="26"/>
            <w:szCs w:val="26"/>
            <w:u w:val="none"/>
          </w:rPr>
          <w:t>Кодексом</w:t>
        </w:r>
      </w:hyperlink>
      <w:r w:rsidR="00431E08" w:rsidRPr="006B01F7">
        <w:rPr>
          <w:rFonts w:ascii="Times New Roman" w:hAnsi="Times New Roman" w:cs="Times New Roman"/>
          <w:bCs/>
          <w:sz w:val="26"/>
          <w:szCs w:val="26"/>
        </w:rPr>
        <w:t> </w:t>
      </w:r>
      <w:r w:rsidR="00431E08" w:rsidRPr="00431E08">
        <w:rPr>
          <w:rFonts w:ascii="Times New Roman" w:hAnsi="Times New Roman" w:cs="Times New Roman"/>
          <w:bCs/>
          <w:sz w:val="26"/>
          <w:szCs w:val="26"/>
        </w:rPr>
        <w:t>Российской Федерации об административных правонарушениях;</w:t>
      </w:r>
    </w:p>
    <w:p w14:paraId="4E3DF861" w14:textId="77777777" w:rsidR="00431E08" w:rsidRPr="00431E08" w:rsidRDefault="006B01F7" w:rsidP="00BA69E1">
      <w:pPr>
        <w:pStyle w:val="ad"/>
        <w:ind w:firstLine="708"/>
        <w:jc w:val="both"/>
        <w:rPr>
          <w:rFonts w:ascii="Times New Roman" w:hAnsi="Times New Roman" w:cs="Times New Roman"/>
          <w:bCs/>
          <w:sz w:val="26"/>
          <w:szCs w:val="26"/>
        </w:rPr>
      </w:pPr>
      <w:bookmarkStart w:id="21" w:name="sub_1933"/>
      <w:bookmarkEnd w:id="21"/>
      <w:r>
        <w:rPr>
          <w:rFonts w:ascii="Times New Roman" w:hAnsi="Times New Roman" w:cs="Times New Roman"/>
          <w:bCs/>
          <w:sz w:val="26"/>
          <w:szCs w:val="26"/>
        </w:rPr>
        <w:t>3</w:t>
      </w:r>
      <w:r w:rsidR="00431E08" w:rsidRPr="00431E08">
        <w:rPr>
          <w:rFonts w:ascii="Times New Roman" w:hAnsi="Times New Roman" w:cs="Times New Roman"/>
          <w:bCs/>
          <w:sz w:val="26"/>
          <w:szCs w:val="26"/>
        </w:rPr>
        <w:t>) предоставления таким лицом заведомо ложных сведений, содержащихся в документ</w:t>
      </w:r>
      <w:r>
        <w:rPr>
          <w:rFonts w:ascii="Times New Roman" w:hAnsi="Times New Roman" w:cs="Times New Roman"/>
          <w:bCs/>
          <w:sz w:val="26"/>
          <w:szCs w:val="26"/>
        </w:rPr>
        <w:t>ах, предусмотренных пунктом 4.4</w:t>
      </w:r>
      <w:r w:rsidR="00431E08" w:rsidRPr="00431E08">
        <w:rPr>
          <w:rFonts w:ascii="Times New Roman" w:hAnsi="Times New Roman" w:cs="Times New Roman"/>
          <w:bCs/>
          <w:sz w:val="26"/>
          <w:szCs w:val="26"/>
        </w:rPr>
        <w:t> документации об аукционе.</w:t>
      </w:r>
    </w:p>
    <w:p w14:paraId="3A6E8F29" w14:textId="77777777" w:rsidR="00431E08" w:rsidRPr="00431E08" w:rsidRDefault="00431E08" w:rsidP="00BA69E1">
      <w:pPr>
        <w:pStyle w:val="ad"/>
        <w:ind w:firstLine="708"/>
        <w:jc w:val="both"/>
        <w:rPr>
          <w:rFonts w:ascii="Times New Roman" w:hAnsi="Times New Roman" w:cs="Times New Roman"/>
          <w:bCs/>
          <w:sz w:val="26"/>
          <w:szCs w:val="26"/>
        </w:rPr>
      </w:pPr>
      <w:bookmarkStart w:id="22" w:name="sub_1094"/>
      <w:bookmarkEnd w:id="22"/>
      <w:r w:rsidRPr="00431E08">
        <w:rPr>
          <w:rFonts w:ascii="Times New Roman" w:hAnsi="Times New Roman" w:cs="Times New Roman"/>
          <w:bCs/>
          <w:sz w:val="26"/>
          <w:szCs w:val="26"/>
        </w:rPr>
        <w:t>10.</w:t>
      </w:r>
      <w:r w:rsidR="00F9666E">
        <w:rPr>
          <w:rFonts w:ascii="Times New Roman" w:hAnsi="Times New Roman" w:cs="Times New Roman"/>
          <w:bCs/>
          <w:sz w:val="26"/>
          <w:szCs w:val="26"/>
        </w:rPr>
        <w:t>6</w:t>
      </w:r>
      <w:r w:rsidRPr="00431E08">
        <w:rPr>
          <w:rFonts w:ascii="Times New Roman" w:hAnsi="Times New Roman" w:cs="Times New Roman"/>
          <w:bCs/>
          <w:sz w:val="26"/>
          <w:szCs w:val="26"/>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14:paraId="3E76DD47" w14:textId="77777777" w:rsidR="00431E08" w:rsidRPr="00431E08" w:rsidRDefault="00431E08" w:rsidP="00BA69E1">
      <w:pPr>
        <w:pStyle w:val="ad"/>
        <w:ind w:firstLine="708"/>
        <w:jc w:val="both"/>
        <w:rPr>
          <w:rFonts w:ascii="Times New Roman" w:hAnsi="Times New Roman" w:cs="Times New Roman"/>
          <w:bCs/>
          <w:sz w:val="26"/>
          <w:szCs w:val="26"/>
        </w:rPr>
      </w:pPr>
      <w:bookmarkStart w:id="23" w:name="sub_1097"/>
      <w:bookmarkEnd w:id="23"/>
      <w:r w:rsidRPr="00431E08">
        <w:rPr>
          <w:rFonts w:ascii="Times New Roman" w:hAnsi="Times New Roman" w:cs="Times New Roman"/>
          <w:bCs/>
          <w:sz w:val="26"/>
          <w:szCs w:val="26"/>
        </w:rPr>
        <w:t>10.</w:t>
      </w:r>
      <w:r w:rsidR="00F9666E">
        <w:rPr>
          <w:rFonts w:ascii="Times New Roman" w:hAnsi="Times New Roman" w:cs="Times New Roman"/>
          <w:bCs/>
          <w:sz w:val="26"/>
          <w:szCs w:val="26"/>
        </w:rPr>
        <w:t>7</w:t>
      </w:r>
      <w:r w:rsidRPr="00431E08">
        <w:rPr>
          <w:rFonts w:ascii="Times New Roman" w:hAnsi="Times New Roman" w:cs="Times New Roman"/>
          <w:bCs/>
          <w:sz w:val="26"/>
          <w:szCs w:val="26"/>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Pr>
          <w:rFonts w:ascii="Times New Roman" w:hAnsi="Times New Roman" w:cs="Times New Roman"/>
          <w:bCs/>
          <w:sz w:val="26"/>
          <w:szCs w:val="26"/>
        </w:rPr>
        <w:t xml:space="preserve"> настоящей документации об аукционе</w:t>
      </w:r>
      <w:r w:rsidRPr="00431E08">
        <w:rPr>
          <w:rFonts w:ascii="Times New Roman" w:hAnsi="Times New Roman" w:cs="Times New Roman"/>
          <w:bCs/>
          <w:sz w:val="26"/>
          <w:szCs w:val="26"/>
        </w:rPr>
        <w:t>, Победитель аукциона признается уклонившимся от заключения Договора.</w:t>
      </w:r>
    </w:p>
    <w:p w14:paraId="7113CE46" w14:textId="77777777" w:rsidR="00431E08" w:rsidRPr="00431E08" w:rsidRDefault="00F9666E"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10.8</w:t>
      </w:r>
      <w:r w:rsidR="00431E08" w:rsidRPr="00431E08">
        <w:rPr>
          <w:rFonts w:ascii="Times New Roman" w:hAnsi="Times New Roman" w:cs="Times New Roman"/>
          <w:bCs/>
          <w:sz w:val="26"/>
          <w:szCs w:val="26"/>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4" w:name="sub_1098"/>
      <w:bookmarkEnd w:id="24"/>
      <w:r w:rsidR="00431E08" w:rsidRPr="00431E08">
        <w:rPr>
          <w:rFonts w:ascii="Times New Roman" w:hAnsi="Times New Roman" w:cs="Times New Roman"/>
          <w:bCs/>
          <w:sz w:val="26"/>
          <w:szCs w:val="26"/>
        </w:rPr>
        <w:t>.</w:t>
      </w:r>
    </w:p>
    <w:p w14:paraId="1FDD3956" w14:textId="77777777" w:rsidR="00CD5F91"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10.</w:t>
      </w:r>
      <w:r w:rsidR="00F9666E">
        <w:rPr>
          <w:rFonts w:ascii="Times New Roman" w:hAnsi="Times New Roman" w:cs="Times New Roman"/>
          <w:bCs/>
          <w:sz w:val="26"/>
          <w:szCs w:val="26"/>
        </w:rPr>
        <w:t>9</w:t>
      </w:r>
      <w:r w:rsidRPr="00431E08">
        <w:rPr>
          <w:rFonts w:ascii="Times New Roman" w:hAnsi="Times New Roman" w:cs="Times New Roman"/>
          <w:bCs/>
          <w:sz w:val="26"/>
          <w:szCs w:val="26"/>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14:paraId="04ED4CEC" w14:textId="77777777" w:rsidR="00431E08" w:rsidRPr="00431E08" w:rsidRDefault="00431E08" w:rsidP="00CD5F91">
      <w:pPr>
        <w:pStyle w:val="ad"/>
        <w:jc w:val="both"/>
        <w:rPr>
          <w:rFonts w:ascii="Times New Roman" w:hAnsi="Times New Roman" w:cs="Times New Roman"/>
          <w:bCs/>
          <w:sz w:val="26"/>
          <w:szCs w:val="26"/>
        </w:rPr>
      </w:pPr>
      <w:r w:rsidRPr="00431E08">
        <w:rPr>
          <w:rFonts w:ascii="Times New Roman" w:hAnsi="Times New Roman" w:cs="Times New Roman"/>
          <w:bCs/>
          <w:sz w:val="26"/>
          <w:szCs w:val="26"/>
        </w:rPr>
        <w:t>аукциона, но может быть увеличена по соглашению сторон в порядке, установленном Договором.</w:t>
      </w:r>
    </w:p>
    <w:p w14:paraId="1EACA173" w14:textId="77777777" w:rsidR="00431E08" w:rsidRPr="00431E08" w:rsidRDefault="00431E08" w:rsidP="00BA69E1">
      <w:pPr>
        <w:pStyle w:val="ad"/>
        <w:jc w:val="both"/>
        <w:rPr>
          <w:rFonts w:ascii="Times New Roman" w:hAnsi="Times New Roman" w:cs="Times New Roman"/>
          <w:bCs/>
          <w:sz w:val="26"/>
          <w:szCs w:val="26"/>
        </w:rPr>
      </w:pPr>
    </w:p>
    <w:p w14:paraId="5FBA7697" w14:textId="77777777" w:rsidR="00431E08" w:rsidRPr="00431E08" w:rsidRDefault="00431E08" w:rsidP="00DA6ECD">
      <w:pPr>
        <w:pStyle w:val="ad"/>
        <w:ind w:firstLine="708"/>
        <w:jc w:val="center"/>
        <w:rPr>
          <w:rFonts w:ascii="Times New Roman" w:hAnsi="Times New Roman" w:cs="Times New Roman"/>
          <w:b/>
          <w:bCs/>
          <w:sz w:val="26"/>
          <w:szCs w:val="26"/>
        </w:rPr>
      </w:pPr>
      <w:r w:rsidRPr="00431E08">
        <w:rPr>
          <w:rFonts w:ascii="Times New Roman" w:hAnsi="Times New Roman" w:cs="Times New Roman"/>
          <w:b/>
          <w:bCs/>
          <w:sz w:val="26"/>
          <w:szCs w:val="26"/>
        </w:rPr>
        <w:t>11. СУЩЕСТВЕННЫЕ УСЛОВИЯ ДОГОВОРА</w:t>
      </w:r>
    </w:p>
    <w:p w14:paraId="0F647971" w14:textId="77777777" w:rsidR="00431E08" w:rsidRPr="00431E08" w:rsidRDefault="00431E08" w:rsidP="00BA69E1">
      <w:pPr>
        <w:pStyle w:val="ad"/>
        <w:ind w:firstLine="708"/>
        <w:jc w:val="both"/>
        <w:rPr>
          <w:rFonts w:ascii="Times New Roman" w:hAnsi="Times New Roman" w:cs="Times New Roman"/>
          <w:bCs/>
          <w:sz w:val="26"/>
          <w:szCs w:val="26"/>
        </w:rPr>
      </w:pPr>
    </w:p>
    <w:p w14:paraId="1C939DD3"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11.1. Договор вступает в силу с момента </w:t>
      </w:r>
      <w:r w:rsidR="0058743B">
        <w:rPr>
          <w:rFonts w:ascii="Times New Roman" w:hAnsi="Times New Roman" w:cs="Times New Roman"/>
          <w:bCs/>
          <w:sz w:val="26"/>
          <w:szCs w:val="26"/>
        </w:rPr>
        <w:t>его подписания сторонами.</w:t>
      </w:r>
      <w:r w:rsidRPr="00431E08">
        <w:rPr>
          <w:rFonts w:ascii="Times New Roman" w:hAnsi="Times New Roman" w:cs="Times New Roman"/>
          <w:bCs/>
          <w:sz w:val="26"/>
          <w:szCs w:val="26"/>
        </w:rPr>
        <w:t xml:space="preserve"> </w:t>
      </w:r>
    </w:p>
    <w:p w14:paraId="661A5CD9"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lastRenderedPageBreak/>
        <w:t>11.2. При заключении и исполнении Договора изменение</w:t>
      </w:r>
      <w:r w:rsidR="0058743B">
        <w:rPr>
          <w:rFonts w:ascii="Times New Roman" w:hAnsi="Times New Roman" w:cs="Times New Roman"/>
          <w:bCs/>
          <w:sz w:val="26"/>
          <w:szCs w:val="26"/>
        </w:rPr>
        <w:t xml:space="preserve"> существенных </w:t>
      </w:r>
      <w:r w:rsidRPr="00431E08">
        <w:rPr>
          <w:rFonts w:ascii="Times New Roman" w:hAnsi="Times New Roman" w:cs="Times New Roman"/>
          <w:bCs/>
          <w:sz w:val="26"/>
          <w:szCs w:val="26"/>
        </w:rPr>
        <w:t>условий Договора, указанных в документации об аукционе, по соглашению сторон и в одностороннем порядке не допускается.</w:t>
      </w:r>
    </w:p>
    <w:p w14:paraId="1C68EFB0"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11.3. </w:t>
      </w:r>
      <w:r w:rsidR="00D26D4C">
        <w:rPr>
          <w:rFonts w:ascii="Times New Roman" w:hAnsi="Times New Roman" w:cs="Times New Roman"/>
          <w:bCs/>
          <w:sz w:val="26"/>
          <w:szCs w:val="26"/>
        </w:rPr>
        <w:t>О</w:t>
      </w:r>
      <w:r w:rsidRPr="00431E08">
        <w:rPr>
          <w:rFonts w:ascii="Times New Roman" w:hAnsi="Times New Roman" w:cs="Times New Roman"/>
          <w:bCs/>
          <w:sz w:val="26"/>
          <w:szCs w:val="26"/>
        </w:rPr>
        <w:t>бъект передаётся Победителю аукциона</w:t>
      </w:r>
      <w:r w:rsidR="00CD5F91">
        <w:rPr>
          <w:rFonts w:ascii="Times New Roman" w:hAnsi="Times New Roman" w:cs="Times New Roman"/>
          <w:bCs/>
          <w:sz w:val="26"/>
          <w:szCs w:val="26"/>
        </w:rPr>
        <w:t xml:space="preserve"> согласно условиям Договора</w:t>
      </w:r>
      <w:r w:rsidRPr="00431E08">
        <w:rPr>
          <w:rFonts w:ascii="Times New Roman" w:hAnsi="Times New Roman" w:cs="Times New Roman"/>
          <w:bCs/>
          <w:sz w:val="26"/>
          <w:szCs w:val="26"/>
        </w:rPr>
        <w:t>.</w:t>
      </w:r>
    </w:p>
    <w:p w14:paraId="00BFFA46"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хуже, чем в котором его получил, с учетом нормального износа.</w:t>
      </w:r>
    </w:p>
    <w:p w14:paraId="5FF0FFE8"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11.5. Арендатор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14:paraId="3B965521" w14:textId="58BCF33F" w:rsidR="009A64ED"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11.6. Ежемесячная плата по Договору состоит из арендной платы. 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14:paraId="114C9CDF" w14:textId="77777777" w:rsidR="00431E08" w:rsidRDefault="00431E08" w:rsidP="00BA69E1">
      <w:pPr>
        <w:pStyle w:val="ad"/>
        <w:ind w:firstLine="708"/>
        <w:jc w:val="both"/>
        <w:rPr>
          <w:rFonts w:ascii="Times New Roman" w:hAnsi="Times New Roman" w:cs="Times New Roman"/>
          <w:sz w:val="26"/>
          <w:szCs w:val="26"/>
        </w:rPr>
      </w:pPr>
      <w:r w:rsidRPr="00431E08">
        <w:rPr>
          <w:rFonts w:ascii="Times New Roman" w:hAnsi="Times New Roman" w:cs="Times New Roman"/>
          <w:bCs/>
          <w:sz w:val="26"/>
          <w:szCs w:val="26"/>
        </w:rPr>
        <w:t xml:space="preserve">11.7. </w:t>
      </w:r>
      <w:r w:rsidR="00B33EE0">
        <w:rPr>
          <w:rFonts w:ascii="Times New Roman" w:hAnsi="Times New Roman" w:cs="Times New Roman"/>
          <w:sz w:val="26"/>
          <w:szCs w:val="26"/>
        </w:rPr>
        <w:t xml:space="preserve">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w:t>
      </w:r>
      <w:r w:rsidR="009A64ED">
        <w:rPr>
          <w:rFonts w:ascii="Times New Roman" w:hAnsi="Times New Roman" w:cs="Times New Roman"/>
          <w:sz w:val="26"/>
          <w:szCs w:val="26"/>
        </w:rPr>
        <w:t>на расчетный счет, указанный в Д</w:t>
      </w:r>
      <w:r w:rsidR="00B33EE0">
        <w:rPr>
          <w:rFonts w:ascii="Times New Roman" w:hAnsi="Times New Roman" w:cs="Times New Roman"/>
          <w:sz w:val="26"/>
          <w:szCs w:val="26"/>
        </w:rPr>
        <w:t>оговоре. Обязанность по оплате платежей считается исполненной с момента поступления денежных средств на расчетный счет Арендодателя.</w:t>
      </w:r>
    </w:p>
    <w:p w14:paraId="432ACE3C" w14:textId="77777777" w:rsidR="00CD409D" w:rsidRPr="008E4747" w:rsidRDefault="00CD409D" w:rsidP="00CD409D">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Pr>
          <w:rFonts w:ascii="Times New Roman" w:hAnsi="Times New Roman" w:cs="Times New Roman"/>
          <w:sz w:val="26"/>
          <w:szCs w:val="26"/>
        </w:rPr>
        <w:t xml:space="preserve">11.8. </w:t>
      </w:r>
      <w:r w:rsidRPr="00C86728">
        <w:rPr>
          <w:rFonts w:ascii="Times New Roman" w:hAnsi="Times New Roman" w:cs="Times New Roman"/>
          <w:sz w:val="26"/>
          <w:szCs w:val="26"/>
        </w:rPr>
        <w:t>Ежегодно</w:t>
      </w:r>
      <w:r w:rsidRPr="008E4747">
        <w:rPr>
          <w:rFonts w:ascii="Times New Roman" w:hAnsi="Times New Roman" w:cs="Times New Roman"/>
          <w:sz w:val="26"/>
          <w:szCs w:val="26"/>
        </w:rPr>
        <w:t xml:space="preserve"> с 01 января года, следующего за годом, в котором был заключен договор, размер платы по договору изменяется Арендодателем в одностороннем порядке (без дополнительного соглашения к договору) в связи с изменением уровня инфляции путем умножения размера платы на </w:t>
      </w:r>
      <w:r w:rsidRPr="008E4747">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Pr="008E4747">
        <w:rPr>
          <w:rFonts w:ascii="Times New Roman" w:hAnsi="Times New Roman" w:cs="Times New Roman"/>
          <w:spacing w:val="2"/>
          <w:sz w:val="26"/>
          <w:szCs w:val="26"/>
          <w:shd w:val="clear" w:color="auto" w:fill="FFFFFF"/>
        </w:rPr>
        <w:t>ом</w:t>
      </w:r>
      <w:r w:rsidRPr="008E4747">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 (далее – коэффициент инфляции).</w:t>
      </w:r>
    </w:p>
    <w:p w14:paraId="5C36A89D" w14:textId="77777777" w:rsidR="00CD409D" w:rsidRPr="00431E08" w:rsidRDefault="00CD409D" w:rsidP="00CD409D">
      <w:pPr>
        <w:pStyle w:val="ad"/>
        <w:ind w:firstLine="708"/>
        <w:jc w:val="both"/>
        <w:rPr>
          <w:rFonts w:ascii="Times New Roman" w:hAnsi="Times New Roman" w:cs="Times New Roman"/>
          <w:sz w:val="26"/>
          <w:szCs w:val="26"/>
        </w:rPr>
      </w:pPr>
      <w:r w:rsidRPr="008E4747">
        <w:rPr>
          <w:rFonts w:ascii="Times New Roman" w:hAnsi="Times New Roman" w:cs="Times New Roman"/>
          <w:color w:val="2C2D2E"/>
          <w:spacing w:val="2"/>
          <w:sz w:val="26"/>
          <w:szCs w:val="26"/>
          <w:shd w:val="clear" w:color="auto" w:fill="FFFFFF"/>
        </w:rPr>
        <w:t>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w:t>
      </w:r>
      <w:r>
        <w:rPr>
          <w:rFonts w:ascii="Times New Roman" w:hAnsi="Times New Roman" w:cs="Times New Roman"/>
          <w:color w:val="2C2D2E"/>
          <w:spacing w:val="2"/>
          <w:sz w:val="26"/>
          <w:szCs w:val="26"/>
          <w:shd w:val="clear" w:color="auto" w:fill="FFFFFF"/>
        </w:rPr>
        <w:t>.</w:t>
      </w:r>
    </w:p>
    <w:p w14:paraId="37EF808D" w14:textId="77777777" w:rsidR="00431E08" w:rsidRPr="00431E08" w:rsidRDefault="00CD409D"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11.9</w:t>
      </w:r>
      <w:r w:rsidR="00431E08" w:rsidRPr="00431E08">
        <w:rPr>
          <w:rFonts w:ascii="Times New Roman" w:hAnsi="Times New Roman" w:cs="Times New Roman"/>
          <w:bCs/>
          <w:sz w:val="26"/>
          <w:szCs w:val="26"/>
        </w:rPr>
        <w:t xml:space="preserve">. Ежемесячная плата по Договору в полном объеме перечисляется Арендатором в рублях в доход </w:t>
      </w:r>
      <w:r w:rsidR="0035752D">
        <w:rPr>
          <w:rFonts w:ascii="Times New Roman" w:hAnsi="Times New Roman" w:cs="Times New Roman"/>
          <w:bCs/>
          <w:sz w:val="26"/>
          <w:szCs w:val="26"/>
        </w:rPr>
        <w:t>муниципального</w:t>
      </w:r>
      <w:r w:rsidR="00431E08" w:rsidRPr="00431E08">
        <w:rPr>
          <w:rFonts w:ascii="Times New Roman" w:hAnsi="Times New Roman" w:cs="Times New Roman"/>
          <w:bCs/>
          <w:sz w:val="26"/>
          <w:szCs w:val="26"/>
        </w:rPr>
        <w:t xml:space="preserve"> бюджета по реквизитам, указанным в Договоре. </w:t>
      </w:r>
    </w:p>
    <w:p w14:paraId="7A23822D" w14:textId="77777777" w:rsidR="00431E08" w:rsidRPr="00420B50" w:rsidRDefault="00CD409D" w:rsidP="00420B50">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11.10</w:t>
      </w:r>
      <w:r w:rsidR="00431E08" w:rsidRPr="00431E08">
        <w:rPr>
          <w:rFonts w:ascii="Times New Roman" w:hAnsi="Times New Roman" w:cs="Times New Roman"/>
          <w:bCs/>
          <w:sz w:val="26"/>
          <w:szCs w:val="26"/>
        </w:rPr>
        <w:t xml:space="preserve">. </w:t>
      </w:r>
      <w:r w:rsidR="00420B5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14:paraId="395E370F" w14:textId="77777777" w:rsidR="00E71B2A" w:rsidRDefault="00EC2970" w:rsidP="00E71B2A">
      <w:pPr>
        <w:pStyle w:val="ad"/>
        <w:jc w:val="center"/>
        <w:rPr>
          <w:rFonts w:ascii="Times New Roman" w:hAnsi="Times New Roman" w:cs="Times New Roman"/>
          <w:sz w:val="26"/>
          <w:szCs w:val="26"/>
        </w:rPr>
      </w:pPr>
      <w:bookmarkStart w:id="25" w:name="_Toc109101010"/>
      <w:r>
        <w:rPr>
          <w:rFonts w:ascii="Times New Roman" w:hAnsi="Times New Roman" w:cs="Times New Roman"/>
          <w:sz w:val="26"/>
          <w:szCs w:val="26"/>
        </w:rPr>
        <w:t xml:space="preserve">                  </w:t>
      </w:r>
      <w:r w:rsidR="00774879">
        <w:rPr>
          <w:rFonts w:ascii="Times New Roman" w:hAnsi="Times New Roman" w:cs="Times New Roman"/>
          <w:sz w:val="26"/>
          <w:szCs w:val="26"/>
        </w:rPr>
        <w:t xml:space="preserve">             </w:t>
      </w:r>
    </w:p>
    <w:p w14:paraId="4D0CAD04" w14:textId="77777777" w:rsidR="00E71B2A" w:rsidRDefault="00E71B2A" w:rsidP="00E71B2A">
      <w:pPr>
        <w:pStyle w:val="ad"/>
        <w:jc w:val="center"/>
        <w:rPr>
          <w:rFonts w:ascii="Times New Roman" w:hAnsi="Times New Roman" w:cs="Times New Roman"/>
          <w:sz w:val="26"/>
          <w:szCs w:val="26"/>
        </w:rPr>
      </w:pPr>
    </w:p>
    <w:p w14:paraId="5B74AE05" w14:textId="77777777" w:rsidR="00E71B2A" w:rsidRDefault="00E71B2A" w:rsidP="00E71B2A">
      <w:pPr>
        <w:pStyle w:val="ad"/>
        <w:jc w:val="center"/>
        <w:rPr>
          <w:rFonts w:ascii="Times New Roman" w:hAnsi="Times New Roman" w:cs="Times New Roman"/>
          <w:sz w:val="26"/>
          <w:szCs w:val="26"/>
        </w:rPr>
      </w:pPr>
    </w:p>
    <w:p w14:paraId="3C268BF1" w14:textId="77777777" w:rsidR="00E71B2A" w:rsidRDefault="00E71B2A" w:rsidP="00E71B2A">
      <w:pPr>
        <w:pStyle w:val="ad"/>
        <w:jc w:val="center"/>
        <w:rPr>
          <w:rFonts w:ascii="Times New Roman" w:hAnsi="Times New Roman" w:cs="Times New Roman"/>
          <w:sz w:val="26"/>
          <w:szCs w:val="26"/>
        </w:rPr>
      </w:pPr>
    </w:p>
    <w:p w14:paraId="0D106410" w14:textId="2644E589" w:rsidR="00CD5F91" w:rsidRDefault="006E26C1" w:rsidP="00E71B2A">
      <w:pPr>
        <w:pStyle w:val="ad"/>
        <w:jc w:val="center"/>
        <w:rPr>
          <w:rFonts w:ascii="Times New Roman" w:hAnsi="Times New Roman" w:cs="Times New Roman"/>
          <w:sz w:val="26"/>
          <w:szCs w:val="26"/>
        </w:rPr>
      </w:pPr>
      <w:r>
        <w:rPr>
          <w:rFonts w:ascii="Times New Roman" w:hAnsi="Times New Roman" w:cs="Times New Roman"/>
          <w:sz w:val="26"/>
          <w:szCs w:val="26"/>
        </w:rPr>
        <w:t xml:space="preserve">        </w:t>
      </w:r>
    </w:p>
    <w:p w14:paraId="48DB8437" w14:textId="77777777" w:rsidR="00431E08" w:rsidRPr="00774879" w:rsidRDefault="008D0AAC" w:rsidP="00774879">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E26C1">
        <w:rPr>
          <w:rFonts w:ascii="Times New Roman" w:hAnsi="Times New Roman" w:cs="Times New Roman"/>
          <w:sz w:val="26"/>
          <w:szCs w:val="26"/>
        </w:rPr>
        <w:t xml:space="preserve">                                 </w:t>
      </w:r>
      <w:r>
        <w:rPr>
          <w:rFonts w:ascii="Times New Roman" w:hAnsi="Times New Roman" w:cs="Times New Roman"/>
          <w:sz w:val="26"/>
          <w:szCs w:val="26"/>
        </w:rPr>
        <w:t xml:space="preserve">                                   </w:t>
      </w:r>
      <w:r w:rsidR="00774879" w:rsidRPr="00774879">
        <w:rPr>
          <w:rFonts w:ascii="Times New Roman" w:hAnsi="Times New Roman" w:cs="Times New Roman"/>
          <w:sz w:val="26"/>
          <w:szCs w:val="26"/>
        </w:rPr>
        <w:t>Форма</w:t>
      </w:r>
      <w:r w:rsidR="00431E08" w:rsidRPr="00774879">
        <w:rPr>
          <w:rFonts w:ascii="Times New Roman" w:hAnsi="Times New Roman" w:cs="Times New Roman"/>
          <w:sz w:val="26"/>
          <w:szCs w:val="26"/>
        </w:rPr>
        <w:t xml:space="preserve"> 1</w:t>
      </w:r>
      <w:bookmarkEnd w:id="25"/>
    </w:p>
    <w:p w14:paraId="286C19FC" w14:textId="3463E438" w:rsidR="00431E08" w:rsidRPr="00774879" w:rsidRDefault="00774879" w:rsidP="00774879">
      <w:pPr>
        <w:pStyle w:val="ad"/>
        <w:rPr>
          <w:rFonts w:ascii="Times New Roman" w:hAnsi="Times New Roman" w:cs="Times New Roman"/>
          <w:sz w:val="26"/>
          <w:szCs w:val="26"/>
        </w:rPr>
      </w:pPr>
      <w:r>
        <w:rPr>
          <w:rFonts w:ascii="Times New Roman" w:hAnsi="Times New Roman" w:cs="Times New Roman"/>
          <w:b/>
          <w:sz w:val="26"/>
          <w:szCs w:val="26"/>
        </w:rPr>
        <w:t xml:space="preserve">                                                                                                        </w:t>
      </w:r>
      <w:r w:rsidR="00431E08" w:rsidRPr="00774879">
        <w:rPr>
          <w:rFonts w:ascii="Times New Roman" w:hAnsi="Times New Roman" w:cs="Times New Roman"/>
          <w:sz w:val="26"/>
          <w:szCs w:val="26"/>
        </w:rPr>
        <w:t>к документации</w:t>
      </w:r>
    </w:p>
    <w:p w14:paraId="562D9084" w14:textId="77777777" w:rsidR="00431E08" w:rsidRPr="00774879" w:rsidRDefault="00774879" w:rsidP="00774879">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6B01F7">
        <w:rPr>
          <w:rFonts w:ascii="Times New Roman" w:hAnsi="Times New Roman" w:cs="Times New Roman"/>
          <w:sz w:val="26"/>
          <w:szCs w:val="26"/>
        </w:rPr>
        <w:t xml:space="preserve">                          </w:t>
      </w:r>
      <w:r w:rsidR="00431E08" w:rsidRPr="00774879">
        <w:rPr>
          <w:rFonts w:ascii="Times New Roman" w:hAnsi="Times New Roman" w:cs="Times New Roman"/>
          <w:sz w:val="26"/>
          <w:szCs w:val="26"/>
        </w:rPr>
        <w:t>об аукционе</w:t>
      </w:r>
    </w:p>
    <w:p w14:paraId="2D0E0C18" w14:textId="77777777" w:rsidR="00431E08" w:rsidRPr="00431E08" w:rsidRDefault="00431E08" w:rsidP="00BA69E1">
      <w:pPr>
        <w:jc w:val="both"/>
        <w:rPr>
          <w:rFonts w:ascii="Times New Roman" w:hAnsi="Times New Roman" w:cs="Times New Roman"/>
          <w:bCs/>
          <w:sz w:val="26"/>
          <w:szCs w:val="26"/>
        </w:rPr>
      </w:pPr>
    </w:p>
    <w:p w14:paraId="0EF2BD07" w14:textId="77777777"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ЗАЯВКА</w:t>
      </w:r>
    </w:p>
    <w:p w14:paraId="114A73E3" w14:textId="77777777"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НА УЧАСТИЕ В ОТКРЫТОМ АУКЦИОНЕ В ЭЛЕКТРОННОЙ ФОРМЕ</w:t>
      </w:r>
    </w:p>
    <w:p w14:paraId="704C83BC" w14:textId="77777777" w:rsidR="00431E08"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 xml:space="preserve">на право заключения договора аренды </w:t>
      </w:r>
      <w:r w:rsidR="004A1215">
        <w:rPr>
          <w:rFonts w:ascii="Times New Roman" w:hAnsi="Times New Roman" w:cs="Times New Roman"/>
          <w:sz w:val="26"/>
          <w:szCs w:val="26"/>
        </w:rPr>
        <w:t>муниципаль</w:t>
      </w:r>
      <w:r w:rsidRPr="00774879">
        <w:rPr>
          <w:rFonts w:ascii="Times New Roman" w:hAnsi="Times New Roman" w:cs="Times New Roman"/>
          <w:sz w:val="26"/>
          <w:szCs w:val="26"/>
        </w:rPr>
        <w:t>ного движимого имущества</w:t>
      </w:r>
    </w:p>
    <w:p w14:paraId="4266ACF2" w14:textId="77777777" w:rsidR="00774879" w:rsidRPr="00774879" w:rsidRDefault="00774879" w:rsidP="00774879">
      <w:pPr>
        <w:pStyle w:val="ad"/>
        <w:jc w:val="center"/>
        <w:rPr>
          <w:rFonts w:ascii="Times New Roman" w:hAnsi="Times New Roman" w:cs="Times New Roman"/>
          <w:sz w:val="26"/>
          <w:szCs w:val="26"/>
        </w:rPr>
      </w:pPr>
    </w:p>
    <w:p w14:paraId="78059E3F" w14:textId="3A1FEBA0" w:rsidR="00FB3C51" w:rsidRPr="00E71B2A" w:rsidRDefault="00431E08" w:rsidP="00E71B2A">
      <w:pPr>
        <w:pStyle w:val="ad"/>
        <w:numPr>
          <w:ilvl w:val="0"/>
          <w:numId w:val="10"/>
        </w:numPr>
        <w:suppressAutoHyphens/>
        <w:spacing w:after="160"/>
        <w:ind w:left="0" w:firstLine="709"/>
        <w:jc w:val="both"/>
        <w:rPr>
          <w:rFonts w:ascii="Times New Roman" w:hAnsi="Times New Roman" w:cs="Times New Roman"/>
          <w:sz w:val="26"/>
          <w:szCs w:val="26"/>
        </w:rPr>
      </w:pPr>
      <w:r w:rsidRPr="00FB3C51">
        <w:rPr>
          <w:rFonts w:ascii="Times New Roman" w:hAnsi="Times New Roman" w:cs="Times New Roman"/>
          <w:sz w:val="26"/>
          <w:szCs w:val="26"/>
        </w:rPr>
        <w:t xml:space="preserve">Ознакомившись с извещением о проведении аукциона на право заключения договора аренды </w:t>
      </w:r>
      <w:r w:rsidR="00774879" w:rsidRPr="00FB3C51">
        <w:rPr>
          <w:rFonts w:ascii="Times New Roman" w:hAnsi="Times New Roman" w:cs="Times New Roman"/>
          <w:sz w:val="26"/>
          <w:szCs w:val="26"/>
        </w:rPr>
        <w:t>муниципальн</w:t>
      </w:r>
      <w:r w:rsidR="004A1215" w:rsidRPr="00FB3C51">
        <w:rPr>
          <w:rFonts w:ascii="Times New Roman" w:hAnsi="Times New Roman" w:cs="Times New Roman"/>
          <w:bCs/>
          <w:sz w:val="26"/>
          <w:szCs w:val="26"/>
        </w:rPr>
        <w:t xml:space="preserve">ого </w:t>
      </w:r>
      <w:r w:rsidRPr="00FB3C51">
        <w:rPr>
          <w:rFonts w:ascii="Times New Roman" w:hAnsi="Times New Roman" w:cs="Times New Roman"/>
          <w:bCs/>
          <w:sz w:val="26"/>
          <w:szCs w:val="26"/>
        </w:rPr>
        <w:t>имущества</w:t>
      </w:r>
      <w:r w:rsidRPr="00FB3C51">
        <w:rPr>
          <w:rFonts w:ascii="Times New Roman" w:hAnsi="Times New Roman" w:cs="Times New Roman"/>
          <w:sz w:val="26"/>
          <w:szCs w:val="26"/>
        </w:rPr>
        <w:t xml:space="preserve">: </w:t>
      </w:r>
      <w:r w:rsidR="004B505C">
        <w:rPr>
          <w:rFonts w:ascii="Times New Roman" w:hAnsi="Times New Roman" w:cs="Times New Roman"/>
          <w:sz w:val="26"/>
          <w:szCs w:val="26"/>
        </w:rPr>
        <w:t>нежилого здания гаража автотранспортного площадью  64,7 кв.м (строение 1) с кадастровым номером 22:70:000000:212</w:t>
      </w:r>
      <w:r w:rsidR="00E71B2A">
        <w:rPr>
          <w:rFonts w:ascii="Times New Roman" w:hAnsi="Times New Roman" w:cs="Times New Roman"/>
          <w:sz w:val="26"/>
          <w:szCs w:val="26"/>
        </w:rPr>
        <w:t>;</w:t>
      </w:r>
      <w:r w:rsidR="004B505C">
        <w:rPr>
          <w:rFonts w:ascii="Times New Roman" w:hAnsi="Times New Roman" w:cs="Times New Roman"/>
          <w:sz w:val="26"/>
          <w:szCs w:val="26"/>
        </w:rPr>
        <w:t xml:space="preserve"> нежилых зданий складов металлических площадью  197,9 кв.м (строение 2) с кадастровым номером 22:70:000000:134</w:t>
      </w:r>
      <w:r w:rsidR="00E71B2A">
        <w:rPr>
          <w:rFonts w:ascii="Times New Roman" w:hAnsi="Times New Roman" w:cs="Times New Roman"/>
          <w:sz w:val="26"/>
          <w:szCs w:val="26"/>
        </w:rPr>
        <w:t>;</w:t>
      </w:r>
      <w:r w:rsidR="004B505C">
        <w:rPr>
          <w:rFonts w:ascii="Times New Roman" w:hAnsi="Times New Roman" w:cs="Times New Roman"/>
          <w:sz w:val="26"/>
          <w:szCs w:val="26"/>
        </w:rPr>
        <w:t xml:space="preserve"> нежилого здания столярных мастерских площадью 117,5 кв.м (строение 3) с кадастровым номером 22:70:000000:144</w:t>
      </w:r>
      <w:r w:rsidR="00E71B2A">
        <w:rPr>
          <w:rFonts w:ascii="Times New Roman" w:hAnsi="Times New Roman" w:cs="Times New Roman"/>
          <w:sz w:val="26"/>
          <w:szCs w:val="26"/>
        </w:rPr>
        <w:t>;</w:t>
      </w:r>
      <w:r w:rsidR="004B505C">
        <w:rPr>
          <w:rFonts w:ascii="Times New Roman" w:hAnsi="Times New Roman" w:cs="Times New Roman"/>
          <w:sz w:val="26"/>
          <w:szCs w:val="26"/>
        </w:rPr>
        <w:t xml:space="preserve"> земельного участка площадью 1728,0 кв.м с кадастровым номером 22:70:021602:1470</w:t>
      </w:r>
      <w:r w:rsidR="004B505C" w:rsidRPr="0023559D">
        <w:rPr>
          <w:rFonts w:ascii="Times New Roman" w:hAnsi="Times New Roman" w:cs="Times New Roman"/>
          <w:sz w:val="26"/>
          <w:szCs w:val="26"/>
        </w:rPr>
        <w:t xml:space="preserve">, </w:t>
      </w:r>
      <w:r w:rsidR="004B505C">
        <w:rPr>
          <w:rFonts w:ascii="Times New Roman" w:hAnsi="Times New Roman" w:cs="Times New Roman"/>
          <w:sz w:val="26"/>
          <w:szCs w:val="26"/>
        </w:rPr>
        <w:t xml:space="preserve">расположенных по </w:t>
      </w:r>
      <w:r w:rsidR="004B505C" w:rsidRPr="00E71B2A">
        <w:rPr>
          <w:rFonts w:ascii="Times New Roman" w:hAnsi="Times New Roman" w:cs="Times New Roman"/>
          <w:sz w:val="26"/>
          <w:szCs w:val="26"/>
        </w:rPr>
        <w:t xml:space="preserve">адресу: Алтайский край, г. Рубцовск, </w:t>
      </w:r>
      <w:r w:rsidR="00E71B2A" w:rsidRPr="00E71B2A">
        <w:rPr>
          <w:rFonts w:ascii="Times New Roman" w:hAnsi="Times New Roman" w:cs="Times New Roman"/>
          <w:sz w:val="26"/>
          <w:szCs w:val="26"/>
        </w:rPr>
        <w:t xml:space="preserve">             </w:t>
      </w:r>
      <w:r w:rsidR="004B505C" w:rsidRPr="00E71B2A">
        <w:rPr>
          <w:rFonts w:ascii="Times New Roman" w:hAnsi="Times New Roman" w:cs="Times New Roman"/>
          <w:sz w:val="26"/>
          <w:szCs w:val="26"/>
        </w:rPr>
        <w:t>ул. Красная, 100В</w:t>
      </w:r>
    </w:p>
    <w:p w14:paraId="0A94CB07" w14:textId="77777777" w:rsidR="00431E08" w:rsidRPr="00FB3C51" w:rsidRDefault="00431E08" w:rsidP="00FB3C51">
      <w:pPr>
        <w:pStyle w:val="ad"/>
        <w:suppressAutoHyphens/>
        <w:spacing w:after="160" w:line="259" w:lineRule="auto"/>
        <w:jc w:val="both"/>
        <w:rPr>
          <w:rFonts w:ascii="Times New Roman" w:hAnsi="Times New Roman" w:cs="Times New Roman"/>
          <w:sz w:val="26"/>
          <w:szCs w:val="26"/>
        </w:rPr>
      </w:pPr>
      <w:r w:rsidRPr="00FB3C51">
        <w:rPr>
          <w:rFonts w:ascii="Times New Roman" w:hAnsi="Times New Roman" w:cs="Times New Roman"/>
          <w:sz w:val="26"/>
          <w:szCs w:val="26"/>
        </w:rPr>
        <w:t>___</w:t>
      </w:r>
      <w:r w:rsidRPr="00FB3C51">
        <w:rPr>
          <w:rFonts w:ascii="Times New Roman" w:hAnsi="Times New Roman" w:cs="Times New Roman"/>
          <w:bCs/>
          <w:sz w:val="26"/>
          <w:szCs w:val="26"/>
        </w:rPr>
        <w:t>_________________________________________</w:t>
      </w:r>
      <w:r w:rsidR="004F0EB8" w:rsidRPr="00FB3C51">
        <w:rPr>
          <w:rFonts w:ascii="Times New Roman" w:hAnsi="Times New Roman" w:cs="Times New Roman"/>
          <w:bCs/>
          <w:sz w:val="26"/>
          <w:szCs w:val="26"/>
        </w:rPr>
        <w:t>______</w:t>
      </w:r>
      <w:r w:rsidRPr="00FB3C51">
        <w:rPr>
          <w:rFonts w:ascii="Times New Roman" w:hAnsi="Times New Roman" w:cs="Times New Roman"/>
          <w:bCs/>
          <w:sz w:val="26"/>
          <w:szCs w:val="26"/>
        </w:rPr>
        <w:t>_</w:t>
      </w:r>
      <w:r w:rsidRPr="00FB3C51">
        <w:rPr>
          <w:rFonts w:ascii="Times New Roman" w:hAnsi="Times New Roman" w:cs="Times New Roman"/>
          <w:bCs/>
          <w:sz w:val="26"/>
          <w:szCs w:val="26"/>
          <w:vertAlign w:val="subscript"/>
        </w:rPr>
        <w:t>________________________________</w:t>
      </w:r>
    </w:p>
    <w:p w14:paraId="093D9401" w14:textId="77777777" w:rsidR="00431E08" w:rsidRPr="00A82C6E" w:rsidRDefault="00431E08" w:rsidP="00887908">
      <w:pPr>
        <w:pStyle w:val="ad"/>
        <w:jc w:val="center"/>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Заявителя (полное наименование для юридических лиц/Ф.И.О. для физических лиц)</w:t>
      </w:r>
    </w:p>
    <w:p w14:paraId="1A639048" w14:textId="77777777" w:rsidR="00431E08" w:rsidRPr="00431E08" w:rsidRDefault="004F0EB8" w:rsidP="00BA69E1">
      <w:pPr>
        <w:jc w:val="both"/>
        <w:rPr>
          <w:rFonts w:ascii="Times New Roman" w:hAnsi="Times New Roman" w:cs="Times New Roman"/>
          <w:bCs/>
          <w:sz w:val="26"/>
          <w:szCs w:val="26"/>
        </w:rPr>
      </w:pPr>
      <w:r>
        <w:rPr>
          <w:rFonts w:ascii="Times New Roman" w:hAnsi="Times New Roman" w:cs="Times New Roman"/>
          <w:bCs/>
          <w:sz w:val="26"/>
          <w:szCs w:val="26"/>
        </w:rPr>
        <w:t>В</w:t>
      </w:r>
      <w:r w:rsidR="00A82C6E">
        <w:rPr>
          <w:rFonts w:ascii="Times New Roman" w:hAnsi="Times New Roman" w:cs="Times New Roman"/>
          <w:bCs/>
          <w:sz w:val="26"/>
          <w:szCs w:val="26"/>
        </w:rPr>
        <w:t xml:space="preserve"> </w:t>
      </w:r>
      <w:r>
        <w:rPr>
          <w:rFonts w:ascii="Times New Roman" w:hAnsi="Times New Roman" w:cs="Times New Roman"/>
          <w:bCs/>
          <w:sz w:val="26"/>
          <w:szCs w:val="26"/>
        </w:rPr>
        <w:t>лице</w:t>
      </w:r>
      <w:r w:rsidR="00431E08" w:rsidRPr="00431E08">
        <w:rPr>
          <w:rFonts w:ascii="Times New Roman" w:hAnsi="Times New Roman" w:cs="Times New Roman"/>
          <w:bCs/>
          <w:sz w:val="26"/>
          <w:szCs w:val="26"/>
        </w:rPr>
        <w:t>_</w:t>
      </w:r>
      <w:r>
        <w:rPr>
          <w:rFonts w:ascii="Times New Roman" w:hAnsi="Times New Roman" w:cs="Times New Roman"/>
          <w:bCs/>
          <w:sz w:val="26"/>
          <w:szCs w:val="26"/>
        </w:rPr>
        <w:t>________________________________________________________________</w:t>
      </w:r>
      <w:r w:rsidR="00431E08" w:rsidRPr="00431E08">
        <w:rPr>
          <w:rFonts w:ascii="Times New Roman" w:hAnsi="Times New Roman" w:cs="Times New Roman"/>
          <w:bCs/>
          <w:sz w:val="26"/>
          <w:szCs w:val="26"/>
        </w:rPr>
        <w:t>,</w:t>
      </w:r>
    </w:p>
    <w:p w14:paraId="78A2CA2F" w14:textId="77777777" w:rsidR="00431E08" w:rsidRPr="00A82C6E" w:rsidRDefault="00431E08" w:rsidP="00887908">
      <w:pPr>
        <w:pStyle w:val="ad"/>
        <w:jc w:val="center"/>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должности, ф.и.о. полностью)</w:t>
      </w:r>
    </w:p>
    <w:p w14:paraId="1833577A" w14:textId="77777777" w:rsidR="00431E08" w:rsidRPr="00A82C6E" w:rsidRDefault="007768F1"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 xml:space="preserve">действующего на основании </w:t>
      </w:r>
      <w:r w:rsidR="00431E08" w:rsidRPr="00A82C6E">
        <w:rPr>
          <w:rFonts w:ascii="Times New Roman" w:hAnsi="Times New Roman" w:cs="Times New Roman"/>
          <w:sz w:val="26"/>
          <w:szCs w:val="26"/>
        </w:rPr>
        <w:t>__________________________</w:t>
      </w:r>
      <w:r w:rsidRPr="00A82C6E">
        <w:rPr>
          <w:rFonts w:ascii="Times New Roman" w:hAnsi="Times New Roman" w:cs="Times New Roman"/>
          <w:sz w:val="26"/>
          <w:szCs w:val="26"/>
        </w:rPr>
        <w:t>__________________</w:t>
      </w:r>
      <w:r w:rsidR="00431E08" w:rsidRPr="00A82C6E">
        <w:rPr>
          <w:rFonts w:ascii="Times New Roman" w:hAnsi="Times New Roman" w:cs="Times New Roman"/>
          <w:sz w:val="26"/>
          <w:szCs w:val="26"/>
        </w:rPr>
        <w:t>__,</w:t>
      </w:r>
    </w:p>
    <w:p w14:paraId="04AF941A" w14:textId="77777777" w:rsidR="00431E08" w:rsidRPr="00A82C6E" w:rsidRDefault="00431E08"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14:paraId="5ED1666F" w14:textId="77777777" w:rsidR="00431E08" w:rsidRPr="00A82C6E" w:rsidRDefault="00A82C6E" w:rsidP="00E71B2A">
      <w:pPr>
        <w:pStyle w:val="ad"/>
        <w:ind w:firstLine="709"/>
        <w:rPr>
          <w:rFonts w:ascii="Times New Roman" w:hAnsi="Times New Roman" w:cs="Times New Roman"/>
          <w:sz w:val="26"/>
          <w:szCs w:val="26"/>
        </w:rPr>
      </w:pPr>
      <w:r>
        <w:rPr>
          <w:rFonts w:ascii="Times New Roman" w:hAnsi="Times New Roman" w:cs="Times New Roman"/>
          <w:sz w:val="26"/>
          <w:szCs w:val="26"/>
        </w:rPr>
        <w:t xml:space="preserve">2. </w:t>
      </w:r>
      <w:r w:rsidR="00431E08" w:rsidRPr="00A82C6E">
        <w:rPr>
          <w:rFonts w:ascii="Times New Roman" w:hAnsi="Times New Roman" w:cs="Times New Roman"/>
          <w:sz w:val="26"/>
          <w:szCs w:val="26"/>
        </w:rPr>
        <w:t>Цель использования имущества, являющегося предметом договора аренды в соответствии с документаци</w:t>
      </w:r>
      <w:r w:rsidR="007768F1" w:rsidRPr="00A82C6E">
        <w:rPr>
          <w:rFonts w:ascii="Times New Roman" w:hAnsi="Times New Roman" w:cs="Times New Roman"/>
          <w:sz w:val="26"/>
          <w:szCs w:val="26"/>
        </w:rPr>
        <w:t>ей</w:t>
      </w:r>
      <w:r w:rsidR="00431E08" w:rsidRPr="00A82C6E">
        <w:rPr>
          <w:rFonts w:ascii="Times New Roman" w:hAnsi="Times New Roman" w:cs="Times New Roman"/>
          <w:sz w:val="26"/>
          <w:szCs w:val="26"/>
        </w:rPr>
        <w:t xml:space="preserve"> об аукционе.</w:t>
      </w:r>
    </w:p>
    <w:p w14:paraId="2253AAFC" w14:textId="77777777"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14:paraId="7ED34648" w14:textId="77777777"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 xml:space="preserve">4. Настоящей заявкой Заявитель подтверждает, что: </w:t>
      </w:r>
    </w:p>
    <w:p w14:paraId="0A3C35F7"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е</w:t>
      </w:r>
      <w:r w:rsidR="00431E08" w:rsidRPr="00A82C6E">
        <w:rPr>
          <w:rFonts w:ascii="Times New Roman" w:hAnsi="Times New Roman" w:cs="Times New Roman"/>
          <w:sz w:val="26"/>
          <w:szCs w:val="26"/>
        </w:rPr>
        <w:t xml:space="preserve">сли по итогам аукциона Заявитель будет признан Победителем аукциона, он обязуется подписать Договор аренды </w:t>
      </w:r>
      <w:r w:rsidR="004A1215" w:rsidRPr="00A82C6E">
        <w:rPr>
          <w:rFonts w:ascii="Times New Roman" w:hAnsi="Times New Roman" w:cs="Times New Roman"/>
          <w:sz w:val="26"/>
          <w:szCs w:val="26"/>
        </w:rPr>
        <w:t>муниципального</w:t>
      </w:r>
      <w:r w:rsidR="00431E08" w:rsidRPr="00A82C6E">
        <w:rPr>
          <w:rFonts w:ascii="Times New Roman" w:hAnsi="Times New Roman" w:cs="Times New Roman"/>
          <w:sz w:val="26"/>
          <w:szCs w:val="26"/>
        </w:rPr>
        <w:t xml:space="preserve"> движимого имущества на условиях</w:t>
      </w:r>
      <w:r>
        <w:rPr>
          <w:rFonts w:ascii="Times New Roman" w:hAnsi="Times New Roman" w:cs="Times New Roman"/>
          <w:sz w:val="26"/>
          <w:szCs w:val="26"/>
        </w:rPr>
        <w:t>, определенных итогами аукциона;</w:t>
      </w:r>
    </w:p>
    <w:p w14:paraId="42EEF74F"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аукционной документации и условиями пред</w:t>
      </w:r>
      <w:r>
        <w:rPr>
          <w:rFonts w:ascii="Times New Roman" w:hAnsi="Times New Roman" w:cs="Times New Roman"/>
          <w:sz w:val="26"/>
          <w:szCs w:val="26"/>
        </w:rPr>
        <w:t>ложения по цене Заявителя;</w:t>
      </w:r>
    </w:p>
    <w:p w14:paraId="64925C7A"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Заявитель будет признан единственным участником аукциона,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документации об аукционе и п</w:t>
      </w:r>
      <w:r w:rsidR="00AD04CE" w:rsidRPr="00A82C6E">
        <w:rPr>
          <w:rFonts w:ascii="Times New Roman" w:hAnsi="Times New Roman" w:cs="Times New Roman"/>
          <w:sz w:val="26"/>
          <w:szCs w:val="26"/>
        </w:rPr>
        <w:t>о начальной (минимальной) цене аренды</w:t>
      </w:r>
      <w:r w:rsidR="00431E08" w:rsidRPr="00A82C6E">
        <w:rPr>
          <w:rFonts w:ascii="Times New Roman" w:hAnsi="Times New Roman" w:cs="Times New Roman"/>
          <w:sz w:val="26"/>
          <w:szCs w:val="26"/>
        </w:rPr>
        <w:t>, указанной в извещении о проведении аукциона и документации об аукционе.</w:t>
      </w:r>
    </w:p>
    <w:p w14:paraId="17198732" w14:textId="245F8313" w:rsidR="00A82C6E" w:rsidRPr="004B505C" w:rsidRDefault="00431E08" w:rsidP="004B505C">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14:paraId="49645391" w14:textId="77777777" w:rsidR="00431E08" w:rsidRDefault="00431E08" w:rsidP="00A82C6E">
      <w:pPr>
        <w:pStyle w:val="ad"/>
        <w:ind w:firstLine="709"/>
        <w:jc w:val="center"/>
        <w:rPr>
          <w:rFonts w:ascii="Times New Roman" w:hAnsi="Times New Roman" w:cs="Times New Roman"/>
          <w:b/>
          <w:sz w:val="26"/>
          <w:szCs w:val="26"/>
        </w:rPr>
      </w:pPr>
      <w:r w:rsidRPr="00A82C6E">
        <w:rPr>
          <w:rFonts w:ascii="Times New Roman" w:hAnsi="Times New Roman" w:cs="Times New Roman"/>
          <w:b/>
          <w:sz w:val="26"/>
          <w:szCs w:val="26"/>
        </w:rPr>
        <w:lastRenderedPageBreak/>
        <w:t>Анкета заявителя</w:t>
      </w:r>
    </w:p>
    <w:p w14:paraId="28E6C9AE" w14:textId="77777777" w:rsidR="00A82C6E" w:rsidRPr="00A82C6E" w:rsidRDefault="00A82C6E" w:rsidP="00A82C6E">
      <w:pPr>
        <w:pStyle w:val="ad"/>
        <w:ind w:firstLine="709"/>
        <w:jc w:val="center"/>
        <w:rPr>
          <w:rFonts w:ascii="Times New Roman" w:hAnsi="Times New Roman" w:cs="Times New Roman"/>
          <w:b/>
          <w:sz w:val="26"/>
          <w:szCs w:val="26"/>
        </w:rPr>
      </w:pPr>
    </w:p>
    <w:p w14:paraId="38D3D02F" w14:textId="77777777" w:rsidR="00431E08" w:rsidRPr="00A82C6E" w:rsidRDefault="00431E08" w:rsidP="00A82C6E">
      <w:pPr>
        <w:pStyle w:val="ad"/>
        <w:ind w:firstLine="709"/>
        <w:jc w:val="center"/>
        <w:rPr>
          <w:rFonts w:ascii="Times New Roman" w:hAnsi="Times New Roman" w:cs="Times New Roman"/>
          <w:b/>
          <w:sz w:val="26"/>
          <w:szCs w:val="26"/>
          <w:u w:val="single"/>
        </w:rPr>
      </w:pPr>
      <w:r w:rsidRPr="00A82C6E">
        <w:rPr>
          <w:rFonts w:ascii="Times New Roman" w:hAnsi="Times New Roman" w:cs="Times New Roman"/>
          <w:b/>
          <w:sz w:val="26"/>
          <w:szCs w:val="26"/>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000"/>
        <w:gridCol w:w="3818"/>
      </w:tblGrid>
      <w:tr w:rsidR="00BA69E1" w:rsidRPr="00431E08" w14:paraId="17E3E387" w14:textId="77777777" w:rsidTr="00BA69E1">
        <w:trPr>
          <w:cantSplit/>
          <w:trHeight w:val="276"/>
        </w:trPr>
        <w:tc>
          <w:tcPr>
            <w:tcW w:w="646" w:type="dxa"/>
          </w:tcPr>
          <w:p w14:paraId="30E668DA"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14:paraId="12513B81" w14:textId="77777777"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6" w:name="_Toc109101011"/>
            <w:r w:rsidRPr="00431E08">
              <w:rPr>
                <w:rFonts w:ascii="Times New Roman" w:hAnsi="Times New Roman" w:cs="Times New Roman"/>
                <w:bCs w:val="0"/>
                <w:sz w:val="26"/>
                <w:szCs w:val="26"/>
              </w:rPr>
              <w:t>Наименование пункта</w:t>
            </w:r>
            <w:bookmarkEnd w:id="26"/>
          </w:p>
        </w:tc>
        <w:tc>
          <w:tcPr>
            <w:tcW w:w="3818" w:type="dxa"/>
          </w:tcPr>
          <w:p w14:paraId="51648234" w14:textId="77777777"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14:paraId="351039FC" w14:textId="77777777" w:rsidTr="00BA69E1">
        <w:trPr>
          <w:cantSplit/>
          <w:trHeight w:val="459"/>
        </w:trPr>
        <w:tc>
          <w:tcPr>
            <w:tcW w:w="646" w:type="dxa"/>
            <w:vAlign w:val="center"/>
          </w:tcPr>
          <w:p w14:paraId="1C9C7555"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14:paraId="394DF5B4"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14:paraId="7ED7BA3A"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66D0634B" w14:textId="77777777" w:rsidTr="00BA69E1">
        <w:trPr>
          <w:cantSplit/>
          <w:trHeight w:val="411"/>
        </w:trPr>
        <w:tc>
          <w:tcPr>
            <w:tcW w:w="646" w:type="dxa"/>
            <w:vAlign w:val="center"/>
          </w:tcPr>
          <w:p w14:paraId="4A8D3636"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14:paraId="2665A244"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14:paraId="240ECCB8"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616E8183" w14:textId="77777777" w:rsidTr="00BA69E1">
        <w:trPr>
          <w:cantSplit/>
          <w:trHeight w:val="230"/>
        </w:trPr>
        <w:tc>
          <w:tcPr>
            <w:tcW w:w="646" w:type="dxa"/>
            <w:vAlign w:val="center"/>
          </w:tcPr>
          <w:p w14:paraId="637E13C7"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14:paraId="76C9A9D5"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14:paraId="318549D7"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49E84CBC" w14:textId="77777777" w:rsidTr="00BA69E1">
        <w:trPr>
          <w:cantSplit/>
          <w:trHeight w:val="419"/>
        </w:trPr>
        <w:tc>
          <w:tcPr>
            <w:tcW w:w="646" w:type="dxa"/>
            <w:vAlign w:val="center"/>
          </w:tcPr>
          <w:p w14:paraId="676B7892" w14:textId="77777777" w:rsidR="00BA69E1" w:rsidRPr="00431E08" w:rsidRDefault="00BA69E1" w:rsidP="00A82C6E">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14:paraId="20FD6E27"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14:paraId="3577A456"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14500850" w14:textId="77777777" w:rsidTr="00BA69E1">
        <w:trPr>
          <w:cantSplit/>
          <w:trHeight w:val="276"/>
        </w:trPr>
        <w:tc>
          <w:tcPr>
            <w:tcW w:w="646" w:type="dxa"/>
            <w:vAlign w:val="center"/>
          </w:tcPr>
          <w:p w14:paraId="6FD4ABCD"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14:paraId="4CCFB9B4"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14:paraId="58140D53"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bl>
    <w:p w14:paraId="5D5BB2C3" w14:textId="77777777" w:rsidR="00431E08" w:rsidRPr="00431E08" w:rsidRDefault="00431E08" w:rsidP="00B44068">
      <w:pPr>
        <w:spacing w:line="100" w:lineRule="atLeast"/>
        <w:jc w:val="both"/>
        <w:rPr>
          <w:rFonts w:ascii="Times New Roman" w:hAnsi="Times New Roman" w:cs="Times New Roman"/>
          <w:b/>
          <w:sz w:val="26"/>
          <w:szCs w:val="26"/>
          <w:u w:val="single"/>
        </w:rPr>
      </w:pPr>
    </w:p>
    <w:p w14:paraId="21E5CA8B" w14:textId="77777777"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14:paraId="0797F8F6" w14:textId="77777777"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000"/>
        <w:gridCol w:w="3818"/>
      </w:tblGrid>
      <w:tr w:rsidR="00431E08" w:rsidRPr="00431E08" w14:paraId="33C8A3A7" w14:textId="77777777" w:rsidTr="00BA69E1">
        <w:trPr>
          <w:cantSplit/>
          <w:trHeight w:val="276"/>
        </w:trPr>
        <w:tc>
          <w:tcPr>
            <w:tcW w:w="646" w:type="dxa"/>
          </w:tcPr>
          <w:p w14:paraId="6C36AD43"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14:paraId="08A1D084" w14:textId="77777777"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7" w:name="_Toc109101012"/>
            <w:r w:rsidRPr="00431E08">
              <w:rPr>
                <w:rFonts w:ascii="Times New Roman" w:hAnsi="Times New Roman" w:cs="Times New Roman"/>
                <w:bCs w:val="0"/>
                <w:sz w:val="26"/>
                <w:szCs w:val="26"/>
              </w:rPr>
              <w:t>Наименование пункта</w:t>
            </w:r>
            <w:bookmarkEnd w:id="27"/>
          </w:p>
        </w:tc>
        <w:tc>
          <w:tcPr>
            <w:tcW w:w="3818" w:type="dxa"/>
          </w:tcPr>
          <w:p w14:paraId="42C8FE17" w14:textId="77777777"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14:paraId="3189CC92" w14:textId="77777777" w:rsidTr="00BA69E1">
        <w:trPr>
          <w:cantSplit/>
          <w:trHeight w:val="259"/>
        </w:trPr>
        <w:tc>
          <w:tcPr>
            <w:tcW w:w="646" w:type="dxa"/>
            <w:vAlign w:val="center"/>
          </w:tcPr>
          <w:p w14:paraId="333B1BB4"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14:paraId="7DA2A0A7"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14:paraId="62FA25D2"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4F18E448" w14:textId="77777777" w:rsidTr="00BA69E1">
        <w:trPr>
          <w:cantSplit/>
          <w:trHeight w:val="210"/>
        </w:trPr>
        <w:tc>
          <w:tcPr>
            <w:tcW w:w="646" w:type="dxa"/>
            <w:vAlign w:val="center"/>
          </w:tcPr>
          <w:p w14:paraId="0E79CA5E"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14:paraId="71553D01"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14:paraId="6E124CCA"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36126DA5" w14:textId="77777777" w:rsidTr="00BA69E1">
        <w:trPr>
          <w:cantSplit/>
          <w:trHeight w:val="230"/>
        </w:trPr>
        <w:tc>
          <w:tcPr>
            <w:tcW w:w="646" w:type="dxa"/>
            <w:vAlign w:val="center"/>
          </w:tcPr>
          <w:p w14:paraId="08FA8496"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14:paraId="0DBD2D96"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14:paraId="2D8A84B9"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7A52F138" w14:textId="77777777" w:rsidTr="00BA69E1">
        <w:trPr>
          <w:cantSplit/>
          <w:trHeight w:val="276"/>
        </w:trPr>
        <w:tc>
          <w:tcPr>
            <w:tcW w:w="646" w:type="dxa"/>
            <w:vAlign w:val="center"/>
          </w:tcPr>
          <w:p w14:paraId="7C0534DF"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14:paraId="6ECA385C"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14:paraId="5EE10A3F"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bl>
    <w:p w14:paraId="5AFCE57B" w14:textId="77777777" w:rsidR="00431E08" w:rsidRPr="00431E08" w:rsidRDefault="00431E08" w:rsidP="00BA69E1">
      <w:pPr>
        <w:spacing w:line="100" w:lineRule="atLeast"/>
        <w:ind w:firstLine="360"/>
        <w:jc w:val="both"/>
        <w:rPr>
          <w:rFonts w:ascii="Times New Roman" w:hAnsi="Times New Roman" w:cs="Times New Roman"/>
          <w:sz w:val="26"/>
          <w:szCs w:val="26"/>
        </w:rPr>
      </w:pPr>
    </w:p>
    <w:p w14:paraId="32FC8E81" w14:textId="77777777"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14:paraId="1DF3B725" w14:textId="77777777" w:rsidR="00431E08" w:rsidRPr="00431E08" w:rsidRDefault="00431E08" w:rsidP="00BA69E1">
      <w:pPr>
        <w:spacing w:line="100" w:lineRule="atLeast"/>
        <w:jc w:val="both"/>
        <w:rPr>
          <w:rFonts w:ascii="Times New Roman" w:hAnsi="Times New Roman" w:cs="Times New Roman"/>
          <w:b/>
          <w:sz w:val="26"/>
          <w:szCs w:val="26"/>
        </w:rPr>
      </w:pPr>
    </w:p>
    <w:p w14:paraId="29C5B679" w14:textId="77777777"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14:paraId="20F603FF" w14:textId="77777777"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14:paraId="1903FE6B" w14:textId="77777777"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14:paraId="49440BDD" w14:textId="77777777" w:rsidR="00B44068" w:rsidRPr="00FB3C51" w:rsidRDefault="00431E08" w:rsidP="00FB3C51">
      <w:pPr>
        <w:pStyle w:val="ad"/>
        <w:rPr>
          <w:rFonts w:ascii="Times New Roman" w:hAnsi="Times New Roman" w:cs="Times New Roman"/>
          <w:b/>
          <w:sz w:val="26"/>
          <w:szCs w:val="26"/>
        </w:rPr>
      </w:pPr>
      <w:r w:rsidRPr="00431E08">
        <w:rPr>
          <w:b/>
        </w:rPr>
        <w:t>М.П.</w:t>
      </w:r>
      <w:r w:rsidRPr="00431E08">
        <w:br w:type="page"/>
      </w:r>
      <w:r w:rsidR="00B44068">
        <w:lastRenderedPageBreak/>
        <w:t xml:space="preserve">                                                                             </w:t>
      </w:r>
      <w:r w:rsidR="00FB3C51">
        <w:t xml:space="preserve">                                                              </w:t>
      </w:r>
      <w:r w:rsidR="00B44068">
        <w:t xml:space="preserve"> </w:t>
      </w:r>
      <w:r w:rsidR="00B44068" w:rsidRPr="00FB3C51">
        <w:rPr>
          <w:rFonts w:ascii="Times New Roman" w:hAnsi="Times New Roman" w:cs="Times New Roman"/>
          <w:sz w:val="26"/>
          <w:szCs w:val="26"/>
        </w:rPr>
        <w:t>Форма 2</w:t>
      </w:r>
    </w:p>
    <w:p w14:paraId="5287F194" w14:textId="77777777" w:rsidR="00B44068" w:rsidRPr="00774879" w:rsidRDefault="00B44068" w:rsidP="00B44068">
      <w:pPr>
        <w:pStyle w:val="ad"/>
        <w:rPr>
          <w:rFonts w:ascii="Times New Roman" w:hAnsi="Times New Roman" w:cs="Times New Roman"/>
          <w:sz w:val="26"/>
          <w:szCs w:val="26"/>
        </w:rPr>
      </w:pPr>
      <w:r>
        <w:rPr>
          <w:rFonts w:ascii="Times New Roman" w:hAnsi="Times New Roman" w:cs="Times New Roman"/>
          <w:b/>
          <w:sz w:val="26"/>
          <w:szCs w:val="26"/>
        </w:rPr>
        <w:t xml:space="preserve">                                                                                                            </w:t>
      </w:r>
      <w:r w:rsidRPr="00774879">
        <w:rPr>
          <w:rFonts w:ascii="Times New Roman" w:hAnsi="Times New Roman" w:cs="Times New Roman"/>
          <w:sz w:val="26"/>
          <w:szCs w:val="26"/>
        </w:rPr>
        <w:t>к документации</w:t>
      </w:r>
    </w:p>
    <w:p w14:paraId="444BA1DE" w14:textId="77777777" w:rsidR="00B44068" w:rsidRDefault="00B44068" w:rsidP="00B44068">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1558FC">
        <w:rPr>
          <w:rFonts w:ascii="Times New Roman" w:hAnsi="Times New Roman" w:cs="Times New Roman"/>
          <w:sz w:val="26"/>
          <w:szCs w:val="26"/>
        </w:rPr>
        <w:t xml:space="preserve">                               </w:t>
      </w:r>
      <w:r w:rsidRPr="00774879">
        <w:rPr>
          <w:rFonts w:ascii="Times New Roman" w:hAnsi="Times New Roman" w:cs="Times New Roman"/>
          <w:sz w:val="26"/>
          <w:szCs w:val="26"/>
        </w:rPr>
        <w:t>об аукционе</w:t>
      </w:r>
    </w:p>
    <w:p w14:paraId="248D9917" w14:textId="77777777" w:rsidR="001558FC" w:rsidRPr="00774879" w:rsidRDefault="001558FC" w:rsidP="00B44068">
      <w:pPr>
        <w:pStyle w:val="ad"/>
        <w:tabs>
          <w:tab w:val="left" w:pos="6804"/>
        </w:tabs>
        <w:jc w:val="center"/>
        <w:rPr>
          <w:rFonts w:ascii="Times New Roman" w:hAnsi="Times New Roman" w:cs="Times New Roman"/>
          <w:sz w:val="26"/>
          <w:szCs w:val="26"/>
        </w:rPr>
      </w:pPr>
    </w:p>
    <w:p w14:paraId="6736E038" w14:textId="77777777" w:rsidR="00431E08" w:rsidRPr="00431E08" w:rsidRDefault="00431E08" w:rsidP="00B44068">
      <w:pPr>
        <w:pStyle w:val="1"/>
        <w:spacing w:before="0"/>
        <w:jc w:val="both"/>
        <w:rPr>
          <w:rFonts w:ascii="Times New Roman" w:hAnsi="Times New Roman" w:cs="Times New Roman"/>
          <w:bCs w:val="0"/>
          <w:sz w:val="26"/>
          <w:szCs w:val="26"/>
        </w:rPr>
      </w:pPr>
    </w:p>
    <w:p w14:paraId="3F44AE84" w14:textId="77777777"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14:paraId="48E7E68E" w14:textId="77777777"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 xml:space="preserve">окументов, представляемых вместе с заявкой на участие в открытом аукционе на право заключения договора аренды </w:t>
      </w:r>
      <w:r w:rsidR="00B44068">
        <w:rPr>
          <w:rFonts w:ascii="Times New Roman" w:hAnsi="Times New Roman" w:cs="Times New Roman"/>
          <w:sz w:val="26"/>
          <w:szCs w:val="26"/>
        </w:rPr>
        <w:t>имущества, находящегося в муниципа</w:t>
      </w:r>
      <w:r w:rsidR="00431E08" w:rsidRPr="00431E08">
        <w:rPr>
          <w:rFonts w:ascii="Times New Roman" w:hAnsi="Times New Roman" w:cs="Times New Roman"/>
          <w:sz w:val="26"/>
          <w:szCs w:val="26"/>
        </w:rPr>
        <w:t xml:space="preserve">льной собственности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gridCol w:w="1701"/>
      </w:tblGrid>
      <w:tr w:rsidR="00431E08" w:rsidRPr="00431E08" w14:paraId="6E13E41E" w14:textId="77777777" w:rsidTr="00A729BF">
        <w:trPr>
          <w:trHeight w:val="277"/>
        </w:trPr>
        <w:tc>
          <w:tcPr>
            <w:tcW w:w="675" w:type="dxa"/>
          </w:tcPr>
          <w:p w14:paraId="03849EF2"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088" w:type="dxa"/>
          </w:tcPr>
          <w:p w14:paraId="11D256B9"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701" w:type="dxa"/>
          </w:tcPr>
          <w:p w14:paraId="4D55C282"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14:paraId="2E430328" w14:textId="77777777" w:rsidTr="00A729BF">
        <w:trPr>
          <w:trHeight w:val="277"/>
        </w:trPr>
        <w:tc>
          <w:tcPr>
            <w:tcW w:w="675" w:type="dxa"/>
          </w:tcPr>
          <w:p w14:paraId="0C234C83"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413AE993"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0C1F77C9"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242C5376" w14:textId="77777777" w:rsidTr="00A729BF">
        <w:trPr>
          <w:trHeight w:val="277"/>
        </w:trPr>
        <w:tc>
          <w:tcPr>
            <w:tcW w:w="675" w:type="dxa"/>
          </w:tcPr>
          <w:p w14:paraId="5BDCE4A7"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443CD3AD"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6C917B19"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0CF8D967" w14:textId="77777777" w:rsidTr="00A729BF">
        <w:trPr>
          <w:trHeight w:val="277"/>
        </w:trPr>
        <w:tc>
          <w:tcPr>
            <w:tcW w:w="675" w:type="dxa"/>
          </w:tcPr>
          <w:p w14:paraId="538AA690"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0924D435"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64EDAC53"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129109B7" w14:textId="77777777" w:rsidTr="00A729BF">
        <w:trPr>
          <w:trHeight w:val="277"/>
        </w:trPr>
        <w:tc>
          <w:tcPr>
            <w:tcW w:w="675" w:type="dxa"/>
          </w:tcPr>
          <w:p w14:paraId="41B8F173"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6F13A8FC"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6046AE13"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4178EE2C" w14:textId="77777777" w:rsidTr="00A729BF">
        <w:trPr>
          <w:trHeight w:val="277"/>
        </w:trPr>
        <w:tc>
          <w:tcPr>
            <w:tcW w:w="675" w:type="dxa"/>
          </w:tcPr>
          <w:p w14:paraId="612E59CA"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4A378FF2"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509A1087"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2B466AF6" w14:textId="77777777" w:rsidTr="00A729BF">
        <w:trPr>
          <w:trHeight w:val="277"/>
        </w:trPr>
        <w:tc>
          <w:tcPr>
            <w:tcW w:w="675" w:type="dxa"/>
          </w:tcPr>
          <w:p w14:paraId="5755F3BC"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177466C4"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67971D28"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59C2B57D" w14:textId="77777777" w:rsidTr="00A729BF">
        <w:trPr>
          <w:trHeight w:val="277"/>
        </w:trPr>
        <w:tc>
          <w:tcPr>
            <w:tcW w:w="675" w:type="dxa"/>
          </w:tcPr>
          <w:p w14:paraId="47823AA1"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6A101577"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0614746A"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10F00F4C" w14:textId="77777777" w:rsidTr="00A729BF">
        <w:trPr>
          <w:trHeight w:val="277"/>
        </w:trPr>
        <w:tc>
          <w:tcPr>
            <w:tcW w:w="675" w:type="dxa"/>
          </w:tcPr>
          <w:p w14:paraId="1DB951FB"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698ACE4B"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0D18F15C"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2544800A" w14:textId="77777777" w:rsidTr="00A729BF">
        <w:trPr>
          <w:trHeight w:val="292"/>
        </w:trPr>
        <w:tc>
          <w:tcPr>
            <w:tcW w:w="675" w:type="dxa"/>
          </w:tcPr>
          <w:p w14:paraId="648784EA"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7088" w:type="dxa"/>
          </w:tcPr>
          <w:p w14:paraId="3E02E897"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701" w:type="dxa"/>
          </w:tcPr>
          <w:p w14:paraId="10A1ABB2" w14:textId="77777777" w:rsidR="00431E08" w:rsidRPr="00431E08" w:rsidRDefault="00431E08" w:rsidP="00BA69E1">
            <w:pPr>
              <w:pStyle w:val="ConsPlusNormal"/>
              <w:ind w:firstLine="0"/>
              <w:jc w:val="both"/>
              <w:rPr>
                <w:rFonts w:ascii="Times New Roman" w:hAnsi="Times New Roman" w:cs="Times New Roman"/>
                <w:sz w:val="26"/>
                <w:szCs w:val="26"/>
              </w:rPr>
            </w:pPr>
          </w:p>
        </w:tc>
      </w:tr>
    </w:tbl>
    <w:p w14:paraId="4FF0D833" w14:textId="77777777" w:rsidR="00431E08" w:rsidRPr="00431E08" w:rsidRDefault="00431E08" w:rsidP="00BA69E1">
      <w:pPr>
        <w:pStyle w:val="ConsPlusNormal"/>
        <w:ind w:firstLine="0"/>
        <w:jc w:val="both"/>
        <w:rPr>
          <w:rFonts w:ascii="Times New Roman" w:hAnsi="Times New Roman" w:cs="Times New Roman"/>
          <w:sz w:val="26"/>
          <w:szCs w:val="26"/>
        </w:rPr>
      </w:pPr>
    </w:p>
    <w:p w14:paraId="65A2EAD3"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14:paraId="361799BD" w14:textId="77777777"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14:paraId="4271AF84"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14:paraId="1E673C36" w14:textId="77777777" w:rsidR="00431E08" w:rsidRPr="00431E08" w:rsidRDefault="00431E08" w:rsidP="00BA69E1">
      <w:pPr>
        <w:jc w:val="both"/>
        <w:rPr>
          <w:rFonts w:ascii="Times New Roman" w:hAnsi="Times New Roman" w:cs="Times New Roman"/>
          <w:bCs/>
          <w:sz w:val="26"/>
          <w:szCs w:val="26"/>
        </w:rPr>
      </w:pPr>
    </w:p>
    <w:p w14:paraId="797DB49D" w14:textId="77777777" w:rsidR="00431E08" w:rsidRPr="00431E08" w:rsidRDefault="00431E08" w:rsidP="00BA69E1">
      <w:pPr>
        <w:jc w:val="both"/>
        <w:rPr>
          <w:rFonts w:ascii="Times New Roman" w:hAnsi="Times New Roman" w:cs="Times New Roman"/>
          <w:sz w:val="26"/>
          <w:szCs w:val="26"/>
        </w:rPr>
      </w:pPr>
    </w:p>
    <w:p w14:paraId="6686D26F" w14:textId="77777777" w:rsidR="00431E08" w:rsidRPr="00431E08" w:rsidRDefault="00431E08" w:rsidP="00BA69E1">
      <w:pPr>
        <w:jc w:val="both"/>
        <w:rPr>
          <w:rFonts w:ascii="Times New Roman" w:hAnsi="Times New Roman" w:cs="Times New Roman"/>
          <w:sz w:val="26"/>
          <w:szCs w:val="26"/>
        </w:rPr>
      </w:pPr>
    </w:p>
    <w:p w14:paraId="5D43DFA3" w14:textId="77777777" w:rsidR="00431E08" w:rsidRPr="00431E08" w:rsidRDefault="00431E08" w:rsidP="00BA69E1">
      <w:pPr>
        <w:jc w:val="both"/>
        <w:rPr>
          <w:rFonts w:ascii="Times New Roman" w:hAnsi="Times New Roman" w:cs="Times New Roman"/>
          <w:sz w:val="26"/>
          <w:szCs w:val="26"/>
        </w:rPr>
      </w:pPr>
    </w:p>
    <w:p w14:paraId="0FE75EF6" w14:textId="77777777" w:rsidR="00431E08" w:rsidRPr="00431E08" w:rsidRDefault="00431E08" w:rsidP="00BA69E1">
      <w:pPr>
        <w:jc w:val="both"/>
        <w:rPr>
          <w:rFonts w:ascii="Times New Roman" w:hAnsi="Times New Roman" w:cs="Times New Roman"/>
          <w:sz w:val="26"/>
          <w:szCs w:val="26"/>
        </w:rPr>
      </w:pPr>
    </w:p>
    <w:p w14:paraId="3A32C8AD" w14:textId="77777777" w:rsidR="00431E08" w:rsidRPr="00431E08" w:rsidRDefault="00431E08" w:rsidP="00BA69E1">
      <w:pPr>
        <w:jc w:val="both"/>
        <w:rPr>
          <w:rFonts w:ascii="Times New Roman" w:hAnsi="Times New Roman" w:cs="Times New Roman"/>
          <w:sz w:val="26"/>
          <w:szCs w:val="26"/>
        </w:rPr>
      </w:pPr>
    </w:p>
    <w:p w14:paraId="49496F5C" w14:textId="77777777" w:rsidR="00431E08" w:rsidRPr="00431E08" w:rsidRDefault="00431E08" w:rsidP="00BA69E1">
      <w:pPr>
        <w:jc w:val="both"/>
        <w:rPr>
          <w:rFonts w:ascii="Times New Roman" w:hAnsi="Times New Roman" w:cs="Times New Roman"/>
          <w:sz w:val="26"/>
          <w:szCs w:val="26"/>
        </w:rPr>
      </w:pPr>
    </w:p>
    <w:p w14:paraId="21420673" w14:textId="77777777" w:rsidR="00431E08" w:rsidRPr="00431E08" w:rsidRDefault="00431E08" w:rsidP="00BA69E1">
      <w:pPr>
        <w:jc w:val="both"/>
        <w:rPr>
          <w:rFonts w:ascii="Times New Roman" w:hAnsi="Times New Roman" w:cs="Times New Roman"/>
          <w:sz w:val="26"/>
          <w:szCs w:val="26"/>
        </w:rPr>
      </w:pPr>
    </w:p>
    <w:p w14:paraId="7CFE1E13" w14:textId="77777777"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br w:type="page"/>
      </w:r>
    </w:p>
    <w:p w14:paraId="3BD4B6DD" w14:textId="77777777" w:rsidR="00B44068" w:rsidRPr="00774879" w:rsidRDefault="00B44068" w:rsidP="00B44068">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74879">
        <w:rPr>
          <w:rFonts w:ascii="Times New Roman" w:hAnsi="Times New Roman" w:cs="Times New Roman"/>
          <w:sz w:val="26"/>
          <w:szCs w:val="26"/>
        </w:rPr>
        <w:t xml:space="preserve">Форма </w:t>
      </w:r>
      <w:r>
        <w:rPr>
          <w:rFonts w:ascii="Times New Roman" w:hAnsi="Times New Roman" w:cs="Times New Roman"/>
          <w:sz w:val="26"/>
          <w:szCs w:val="26"/>
        </w:rPr>
        <w:t>3</w:t>
      </w:r>
    </w:p>
    <w:p w14:paraId="6A780EC7" w14:textId="77777777" w:rsidR="00B44068" w:rsidRPr="00774879" w:rsidRDefault="00B44068" w:rsidP="00B44068">
      <w:pPr>
        <w:pStyle w:val="ad"/>
        <w:rPr>
          <w:rFonts w:ascii="Times New Roman" w:hAnsi="Times New Roman" w:cs="Times New Roman"/>
          <w:sz w:val="26"/>
          <w:szCs w:val="26"/>
        </w:rPr>
      </w:pPr>
      <w:r>
        <w:rPr>
          <w:rFonts w:ascii="Times New Roman" w:hAnsi="Times New Roman" w:cs="Times New Roman"/>
          <w:b/>
          <w:sz w:val="26"/>
          <w:szCs w:val="26"/>
        </w:rPr>
        <w:t xml:space="preserve">                                                                                                            </w:t>
      </w:r>
      <w:r w:rsidRPr="00774879">
        <w:rPr>
          <w:rFonts w:ascii="Times New Roman" w:hAnsi="Times New Roman" w:cs="Times New Roman"/>
          <w:sz w:val="26"/>
          <w:szCs w:val="26"/>
        </w:rPr>
        <w:t>к документации</w:t>
      </w:r>
    </w:p>
    <w:p w14:paraId="1ADBE7F9" w14:textId="77777777" w:rsidR="00B44068" w:rsidRPr="00774879" w:rsidRDefault="00B44068" w:rsidP="00B44068">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1558FC">
        <w:rPr>
          <w:rFonts w:ascii="Times New Roman" w:hAnsi="Times New Roman" w:cs="Times New Roman"/>
          <w:sz w:val="26"/>
          <w:szCs w:val="26"/>
        </w:rPr>
        <w:t xml:space="preserve">                               </w:t>
      </w:r>
      <w:r w:rsidRPr="00774879">
        <w:rPr>
          <w:rFonts w:ascii="Times New Roman" w:hAnsi="Times New Roman" w:cs="Times New Roman"/>
          <w:sz w:val="26"/>
          <w:szCs w:val="26"/>
        </w:rPr>
        <w:t>об аукционе</w:t>
      </w:r>
    </w:p>
    <w:p w14:paraId="015F02B8" w14:textId="77777777" w:rsidR="00431E08" w:rsidRPr="00431E08" w:rsidRDefault="00431E08" w:rsidP="00BA69E1">
      <w:pPr>
        <w:pStyle w:val="af6"/>
        <w:ind w:left="-277" w:firstLine="277"/>
        <w:rPr>
          <w:b/>
          <w:sz w:val="26"/>
          <w:szCs w:val="26"/>
        </w:rPr>
      </w:pPr>
    </w:p>
    <w:p w14:paraId="34F7F65B" w14:textId="77777777" w:rsidR="00431E08" w:rsidRPr="00431E08" w:rsidRDefault="00431E08" w:rsidP="00BA69E1">
      <w:pPr>
        <w:pStyle w:val="af6"/>
        <w:ind w:left="-277" w:firstLine="277"/>
        <w:rPr>
          <w:b/>
          <w:sz w:val="26"/>
          <w:szCs w:val="26"/>
        </w:rPr>
      </w:pPr>
    </w:p>
    <w:p w14:paraId="27B2CCAA" w14:textId="77777777"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14:paraId="11625F4E" w14:textId="77777777"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аренды муниципального имущества</w:t>
      </w:r>
    </w:p>
    <w:p w14:paraId="05EEDE63" w14:textId="77777777" w:rsidR="00B44068" w:rsidRDefault="00B44068" w:rsidP="00B44068">
      <w:pPr>
        <w:pStyle w:val="a7"/>
        <w:spacing w:after="120"/>
        <w:rPr>
          <w:sz w:val="26"/>
          <w:szCs w:val="26"/>
        </w:rPr>
      </w:pPr>
      <w:r>
        <w:rPr>
          <w:sz w:val="26"/>
          <w:szCs w:val="26"/>
        </w:rPr>
        <w:t xml:space="preserve">г. Рубцовск </w:t>
      </w:r>
    </w:p>
    <w:p w14:paraId="37D629C9" w14:textId="77777777" w:rsidR="00B44068" w:rsidRDefault="00B44068" w:rsidP="00B44068">
      <w:pPr>
        <w:spacing w:after="0" w:line="240" w:lineRule="auto"/>
        <w:ind w:right="-2" w:firstLine="567"/>
        <w:jc w:val="both"/>
        <w:rPr>
          <w:rFonts w:ascii="Times New Roman" w:hAnsi="Times New Roman" w:cs="Times New Roman"/>
          <w:sz w:val="26"/>
          <w:szCs w:val="26"/>
        </w:rPr>
      </w:pPr>
      <w:r w:rsidRPr="00675470">
        <w:rPr>
          <w:rFonts w:ascii="Times New Roman" w:hAnsi="Times New Roman" w:cs="Times New Roman"/>
          <w:b/>
          <w:bCs/>
          <w:sz w:val="26"/>
          <w:szCs w:val="26"/>
        </w:rPr>
        <w:t>Муниципальное образование</w:t>
      </w:r>
      <w:r w:rsidR="00E21F3B">
        <w:rPr>
          <w:rFonts w:ascii="Times New Roman" w:hAnsi="Times New Roman" w:cs="Times New Roman"/>
          <w:b/>
          <w:bCs/>
          <w:sz w:val="26"/>
          <w:szCs w:val="26"/>
        </w:rPr>
        <w:t xml:space="preserve"> городской округ</w:t>
      </w:r>
      <w:r w:rsidRPr="00675470">
        <w:rPr>
          <w:rFonts w:ascii="Times New Roman" w:hAnsi="Times New Roman" w:cs="Times New Roman"/>
          <w:b/>
          <w:bCs/>
          <w:sz w:val="26"/>
          <w:szCs w:val="26"/>
        </w:rPr>
        <w:t xml:space="preserve"> город Рубцовск Алтайского края</w:t>
      </w:r>
      <w:r w:rsidRPr="00675470">
        <w:rPr>
          <w:rFonts w:ascii="Times New Roman" w:hAnsi="Times New Roman" w:cs="Times New Roman"/>
          <w:sz w:val="26"/>
          <w:szCs w:val="26"/>
        </w:rPr>
        <w:t xml:space="preserve">,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43" w:tooltip="Адрес электронной почты Администрации города Рубцовска Алтайского края" w:history="1">
        <w:r w:rsidRPr="00675470">
          <w:rPr>
            <w:rStyle w:val="a3"/>
            <w:rFonts w:ascii="Times New Roman" w:hAnsi="Times New Roman" w:cs="Times New Roman"/>
            <w:sz w:val="26"/>
            <w:szCs w:val="26"/>
          </w:rPr>
          <w:t>office@rubtsovsk.org</w:t>
        </w:r>
      </w:hyperlink>
      <w:r w:rsidRPr="00675470">
        <w:rPr>
          <w:rFonts w:ascii="Times New Roman" w:hAnsi="Times New Roman" w:cs="Times New Roman"/>
          <w:sz w:val="26"/>
          <w:szCs w:val="26"/>
        </w:rPr>
        <w:t>, в лице ______, действующего на основании доверенности от__________№___________,  с одной стороны и ______________, в лице ____________, действующего на основании __________, именуемое в дальнейшем «Арендатор», с другой стороны, в соответствии с протоколом об итогах аукциона  от___.___.202</w:t>
      </w:r>
      <w:r w:rsidR="009E5E44">
        <w:rPr>
          <w:rFonts w:ascii="Times New Roman" w:hAnsi="Times New Roman" w:cs="Times New Roman"/>
          <w:sz w:val="26"/>
          <w:szCs w:val="26"/>
        </w:rPr>
        <w:t>5</w:t>
      </w:r>
      <w:r w:rsidRPr="00675470">
        <w:rPr>
          <w:rFonts w:ascii="Times New Roman" w:hAnsi="Times New Roman" w:cs="Times New Roman"/>
          <w:sz w:val="26"/>
          <w:szCs w:val="26"/>
        </w:rPr>
        <w:t xml:space="preserve">  № ____, заключили настоящий договор о нижеследующем:</w:t>
      </w:r>
    </w:p>
    <w:p w14:paraId="2E0DCD7D" w14:textId="77777777" w:rsidR="00E21F3B" w:rsidRPr="00675470" w:rsidRDefault="00E21F3B" w:rsidP="00B44068">
      <w:pPr>
        <w:spacing w:after="0" w:line="240" w:lineRule="auto"/>
        <w:ind w:right="-2" w:firstLine="567"/>
        <w:jc w:val="both"/>
        <w:rPr>
          <w:rFonts w:ascii="Times New Roman" w:hAnsi="Times New Roman" w:cs="Times New Roman"/>
          <w:sz w:val="26"/>
          <w:szCs w:val="26"/>
        </w:rPr>
      </w:pPr>
    </w:p>
    <w:p w14:paraId="6290FEE3" w14:textId="77777777" w:rsidR="00B44068" w:rsidRDefault="00B44068" w:rsidP="00E21F3B">
      <w:pPr>
        <w:pStyle w:val="ad"/>
        <w:numPr>
          <w:ilvl w:val="0"/>
          <w:numId w:val="15"/>
        </w:numPr>
        <w:jc w:val="center"/>
        <w:rPr>
          <w:rFonts w:ascii="Times New Roman" w:hAnsi="Times New Roman" w:cs="Times New Roman"/>
          <w:b/>
          <w:sz w:val="26"/>
          <w:szCs w:val="26"/>
        </w:rPr>
      </w:pPr>
      <w:r w:rsidRPr="00E21F3B">
        <w:rPr>
          <w:rFonts w:ascii="Times New Roman" w:hAnsi="Times New Roman" w:cs="Times New Roman"/>
          <w:b/>
          <w:sz w:val="26"/>
          <w:szCs w:val="26"/>
        </w:rPr>
        <w:t>Предмет договора</w:t>
      </w:r>
    </w:p>
    <w:p w14:paraId="6F8F396E" w14:textId="77777777" w:rsidR="00E21F3B" w:rsidRPr="00E21F3B" w:rsidRDefault="00E21F3B" w:rsidP="00E21F3B">
      <w:pPr>
        <w:pStyle w:val="ad"/>
        <w:ind w:left="720"/>
        <w:rPr>
          <w:rFonts w:ascii="Times New Roman" w:hAnsi="Times New Roman" w:cs="Times New Roman"/>
          <w:b/>
          <w:sz w:val="26"/>
          <w:szCs w:val="26"/>
        </w:rPr>
      </w:pPr>
    </w:p>
    <w:p w14:paraId="649B3189" w14:textId="275A184A" w:rsidR="00B44068" w:rsidRPr="00675470" w:rsidRDefault="00B44068" w:rsidP="00B44068">
      <w:pPr>
        <w:spacing w:after="0" w:line="240" w:lineRule="auto"/>
        <w:ind w:firstLine="567"/>
        <w:jc w:val="both"/>
        <w:rPr>
          <w:rFonts w:ascii="Times New Roman" w:hAnsi="Times New Roman" w:cs="Times New Roman"/>
          <w:sz w:val="26"/>
          <w:szCs w:val="26"/>
        </w:rPr>
      </w:pPr>
      <w:r w:rsidRPr="00675470">
        <w:rPr>
          <w:rFonts w:ascii="Times New Roman" w:hAnsi="Times New Roman" w:cs="Times New Roman"/>
          <w:sz w:val="26"/>
          <w:szCs w:val="26"/>
        </w:rPr>
        <w:t xml:space="preserve">1.1. </w:t>
      </w:r>
      <w:r w:rsidRPr="001558FC">
        <w:rPr>
          <w:rFonts w:ascii="Times New Roman" w:hAnsi="Times New Roman" w:cs="Times New Roman"/>
          <w:sz w:val="26"/>
          <w:szCs w:val="26"/>
        </w:rPr>
        <w:t xml:space="preserve">Арендодатель обязуется передать Арендатору в аренду муниципальное имущество: </w:t>
      </w:r>
      <w:r w:rsidR="004B505C">
        <w:rPr>
          <w:rFonts w:ascii="Times New Roman" w:hAnsi="Times New Roman" w:cs="Times New Roman"/>
          <w:sz w:val="26"/>
          <w:szCs w:val="26"/>
        </w:rPr>
        <w:t>нежило</w:t>
      </w:r>
      <w:r w:rsidR="00052A49">
        <w:rPr>
          <w:rFonts w:ascii="Times New Roman" w:hAnsi="Times New Roman" w:cs="Times New Roman"/>
          <w:sz w:val="26"/>
          <w:szCs w:val="26"/>
        </w:rPr>
        <w:t>е</w:t>
      </w:r>
      <w:r w:rsidR="004B505C">
        <w:rPr>
          <w:rFonts w:ascii="Times New Roman" w:hAnsi="Times New Roman" w:cs="Times New Roman"/>
          <w:sz w:val="26"/>
          <w:szCs w:val="26"/>
        </w:rPr>
        <w:t xml:space="preserve"> здани</w:t>
      </w:r>
      <w:r w:rsidR="00052A49">
        <w:rPr>
          <w:rFonts w:ascii="Times New Roman" w:hAnsi="Times New Roman" w:cs="Times New Roman"/>
          <w:sz w:val="26"/>
          <w:szCs w:val="26"/>
        </w:rPr>
        <w:t>е</w:t>
      </w:r>
      <w:r w:rsidR="004B505C">
        <w:rPr>
          <w:rFonts w:ascii="Times New Roman" w:hAnsi="Times New Roman" w:cs="Times New Roman"/>
          <w:sz w:val="26"/>
          <w:szCs w:val="26"/>
        </w:rPr>
        <w:t xml:space="preserve"> гаража автотранспортного площадью 64,7 кв.м (строение 1) с кадастровым номером 22:70:000000:212</w:t>
      </w:r>
      <w:r w:rsidR="00E71B2A">
        <w:rPr>
          <w:rFonts w:ascii="Times New Roman" w:hAnsi="Times New Roman" w:cs="Times New Roman"/>
          <w:sz w:val="26"/>
          <w:szCs w:val="26"/>
        </w:rPr>
        <w:t>;</w:t>
      </w:r>
      <w:r w:rsidR="004B505C">
        <w:rPr>
          <w:rFonts w:ascii="Times New Roman" w:hAnsi="Times New Roman" w:cs="Times New Roman"/>
          <w:sz w:val="26"/>
          <w:szCs w:val="26"/>
        </w:rPr>
        <w:t xml:space="preserve"> нежилы</w:t>
      </w:r>
      <w:r w:rsidR="00052A49">
        <w:rPr>
          <w:rFonts w:ascii="Times New Roman" w:hAnsi="Times New Roman" w:cs="Times New Roman"/>
          <w:sz w:val="26"/>
          <w:szCs w:val="26"/>
        </w:rPr>
        <w:t>е</w:t>
      </w:r>
      <w:r w:rsidR="004B505C">
        <w:rPr>
          <w:rFonts w:ascii="Times New Roman" w:hAnsi="Times New Roman" w:cs="Times New Roman"/>
          <w:sz w:val="26"/>
          <w:szCs w:val="26"/>
        </w:rPr>
        <w:t xml:space="preserve"> здани</w:t>
      </w:r>
      <w:r w:rsidR="00052A49">
        <w:rPr>
          <w:rFonts w:ascii="Times New Roman" w:hAnsi="Times New Roman" w:cs="Times New Roman"/>
          <w:sz w:val="26"/>
          <w:szCs w:val="26"/>
        </w:rPr>
        <w:t>я</w:t>
      </w:r>
      <w:r w:rsidR="004B505C">
        <w:rPr>
          <w:rFonts w:ascii="Times New Roman" w:hAnsi="Times New Roman" w:cs="Times New Roman"/>
          <w:sz w:val="26"/>
          <w:szCs w:val="26"/>
        </w:rPr>
        <w:t xml:space="preserve"> складов металлических площадью 197,9 кв.м (строение 2) с кадастровым номером 22:70:000000:134</w:t>
      </w:r>
      <w:r w:rsidR="001B1668">
        <w:rPr>
          <w:rFonts w:ascii="Times New Roman" w:hAnsi="Times New Roman" w:cs="Times New Roman"/>
          <w:sz w:val="26"/>
          <w:szCs w:val="26"/>
        </w:rPr>
        <w:t>;</w:t>
      </w:r>
      <w:r w:rsidR="004B505C">
        <w:rPr>
          <w:rFonts w:ascii="Times New Roman" w:hAnsi="Times New Roman" w:cs="Times New Roman"/>
          <w:sz w:val="26"/>
          <w:szCs w:val="26"/>
        </w:rPr>
        <w:t xml:space="preserve"> нежило</w:t>
      </w:r>
      <w:r w:rsidR="00052A49">
        <w:rPr>
          <w:rFonts w:ascii="Times New Roman" w:hAnsi="Times New Roman" w:cs="Times New Roman"/>
          <w:sz w:val="26"/>
          <w:szCs w:val="26"/>
        </w:rPr>
        <w:t>е</w:t>
      </w:r>
      <w:r w:rsidR="004B505C">
        <w:rPr>
          <w:rFonts w:ascii="Times New Roman" w:hAnsi="Times New Roman" w:cs="Times New Roman"/>
          <w:sz w:val="26"/>
          <w:szCs w:val="26"/>
        </w:rPr>
        <w:t xml:space="preserve"> здани</w:t>
      </w:r>
      <w:r w:rsidR="00052A49">
        <w:rPr>
          <w:rFonts w:ascii="Times New Roman" w:hAnsi="Times New Roman" w:cs="Times New Roman"/>
          <w:sz w:val="26"/>
          <w:szCs w:val="26"/>
        </w:rPr>
        <w:t>е</w:t>
      </w:r>
      <w:r w:rsidR="004B505C">
        <w:rPr>
          <w:rFonts w:ascii="Times New Roman" w:hAnsi="Times New Roman" w:cs="Times New Roman"/>
          <w:sz w:val="26"/>
          <w:szCs w:val="26"/>
        </w:rPr>
        <w:t xml:space="preserve"> столярных мастерских площадью  117,5 кв.м (строение 3) с кадастровым номером 22:70:000000:144</w:t>
      </w:r>
      <w:r w:rsidR="001B1668">
        <w:rPr>
          <w:rFonts w:ascii="Times New Roman" w:hAnsi="Times New Roman" w:cs="Times New Roman"/>
          <w:sz w:val="26"/>
          <w:szCs w:val="26"/>
        </w:rPr>
        <w:t>;</w:t>
      </w:r>
      <w:r w:rsidR="004B505C">
        <w:rPr>
          <w:rFonts w:ascii="Times New Roman" w:hAnsi="Times New Roman" w:cs="Times New Roman"/>
          <w:sz w:val="26"/>
          <w:szCs w:val="26"/>
        </w:rPr>
        <w:t xml:space="preserve"> земельн</w:t>
      </w:r>
      <w:r w:rsidR="00052A49">
        <w:rPr>
          <w:rFonts w:ascii="Times New Roman" w:hAnsi="Times New Roman" w:cs="Times New Roman"/>
          <w:sz w:val="26"/>
          <w:szCs w:val="26"/>
        </w:rPr>
        <w:t>ый</w:t>
      </w:r>
      <w:r w:rsidR="004B505C">
        <w:rPr>
          <w:rFonts w:ascii="Times New Roman" w:hAnsi="Times New Roman" w:cs="Times New Roman"/>
          <w:sz w:val="26"/>
          <w:szCs w:val="26"/>
        </w:rPr>
        <w:t xml:space="preserve"> участ</w:t>
      </w:r>
      <w:r w:rsidR="00052A49">
        <w:rPr>
          <w:rFonts w:ascii="Times New Roman" w:hAnsi="Times New Roman" w:cs="Times New Roman"/>
          <w:sz w:val="26"/>
          <w:szCs w:val="26"/>
        </w:rPr>
        <w:t>о</w:t>
      </w:r>
      <w:r w:rsidR="004B505C">
        <w:rPr>
          <w:rFonts w:ascii="Times New Roman" w:hAnsi="Times New Roman" w:cs="Times New Roman"/>
          <w:sz w:val="26"/>
          <w:szCs w:val="26"/>
        </w:rPr>
        <w:t>к площадью 1728,0 кв.м с кадастровым номером 22:70:021602:1470</w:t>
      </w:r>
      <w:r w:rsidR="004B505C" w:rsidRPr="0023559D">
        <w:rPr>
          <w:rFonts w:ascii="Times New Roman" w:hAnsi="Times New Roman" w:cs="Times New Roman"/>
          <w:sz w:val="26"/>
          <w:szCs w:val="26"/>
        </w:rPr>
        <w:t xml:space="preserve">, </w:t>
      </w:r>
      <w:r w:rsidR="004B505C">
        <w:rPr>
          <w:rFonts w:ascii="Times New Roman" w:hAnsi="Times New Roman" w:cs="Times New Roman"/>
          <w:sz w:val="26"/>
          <w:szCs w:val="26"/>
        </w:rPr>
        <w:t>расположенны</w:t>
      </w:r>
      <w:r w:rsidR="00052A49">
        <w:rPr>
          <w:rFonts w:ascii="Times New Roman" w:hAnsi="Times New Roman" w:cs="Times New Roman"/>
          <w:sz w:val="26"/>
          <w:szCs w:val="26"/>
        </w:rPr>
        <w:t>е</w:t>
      </w:r>
      <w:r w:rsidR="004B505C">
        <w:rPr>
          <w:rFonts w:ascii="Times New Roman" w:hAnsi="Times New Roman" w:cs="Times New Roman"/>
          <w:sz w:val="26"/>
          <w:szCs w:val="26"/>
        </w:rPr>
        <w:t xml:space="preserve"> по адресу: Алтайский край,  г. Рубцовск, ул. Красная, 100В</w:t>
      </w:r>
      <w:r w:rsidRPr="001558FC">
        <w:rPr>
          <w:rFonts w:ascii="Times New Roman" w:hAnsi="Times New Roman" w:cs="Times New Roman"/>
          <w:sz w:val="26"/>
          <w:szCs w:val="26"/>
        </w:rPr>
        <w:t>, сроком на 5 лет с ____________ 202</w:t>
      </w:r>
      <w:r w:rsidR="001358CA">
        <w:rPr>
          <w:rFonts w:ascii="Times New Roman" w:hAnsi="Times New Roman" w:cs="Times New Roman"/>
          <w:sz w:val="26"/>
          <w:szCs w:val="26"/>
        </w:rPr>
        <w:t>5 года по ___________ 2030</w:t>
      </w:r>
      <w:r w:rsidRPr="001558FC">
        <w:rPr>
          <w:rFonts w:ascii="Times New Roman" w:hAnsi="Times New Roman" w:cs="Times New Roman"/>
          <w:sz w:val="26"/>
          <w:szCs w:val="26"/>
        </w:rPr>
        <w:t xml:space="preserve"> года, а Арендатор обязуется выплатить арендную плату в размере и сроки, установленные в разделе 2 настоящего договора, и возвратить имущество</w:t>
      </w:r>
      <w:r w:rsidRPr="00675470">
        <w:rPr>
          <w:rFonts w:ascii="Times New Roman" w:hAnsi="Times New Roman" w:cs="Times New Roman"/>
          <w:sz w:val="26"/>
          <w:szCs w:val="26"/>
        </w:rPr>
        <w:t xml:space="preserve"> на условиях, предусмотренных настоящим договором.</w:t>
      </w:r>
    </w:p>
    <w:p w14:paraId="30C84949" w14:textId="77777777" w:rsidR="00B44068" w:rsidRPr="001558FC" w:rsidRDefault="00B44068" w:rsidP="00B44068">
      <w:pPr>
        <w:pStyle w:val="a7"/>
        <w:tabs>
          <w:tab w:val="clear" w:pos="0"/>
          <w:tab w:val="left" w:pos="-360"/>
        </w:tabs>
        <w:ind w:firstLine="567"/>
        <w:rPr>
          <w:sz w:val="26"/>
          <w:szCs w:val="26"/>
        </w:rPr>
      </w:pPr>
      <w:r w:rsidRPr="001558FC">
        <w:rPr>
          <w:sz w:val="26"/>
          <w:szCs w:val="26"/>
        </w:rPr>
        <w:t xml:space="preserve">1.2. Целевое использование имущества: </w:t>
      </w:r>
      <w:r w:rsidR="00E21F3B">
        <w:rPr>
          <w:sz w:val="26"/>
          <w:szCs w:val="26"/>
        </w:rPr>
        <w:t>п</w:t>
      </w:r>
      <w:r w:rsidR="00E21F3B">
        <w:rPr>
          <w:bCs/>
          <w:sz w:val="26"/>
          <w:szCs w:val="26"/>
        </w:rPr>
        <w:t>роизводственно-складское</w:t>
      </w:r>
      <w:r w:rsidRPr="001558FC">
        <w:rPr>
          <w:sz w:val="26"/>
          <w:szCs w:val="26"/>
        </w:rPr>
        <w:t>.</w:t>
      </w:r>
    </w:p>
    <w:p w14:paraId="19B99270" w14:textId="764F5DB2" w:rsidR="00E21F3B" w:rsidRPr="0041577A" w:rsidRDefault="00B44068" w:rsidP="0041577A">
      <w:pPr>
        <w:pStyle w:val="a7"/>
        <w:tabs>
          <w:tab w:val="clear" w:pos="0"/>
          <w:tab w:val="left" w:pos="-360"/>
        </w:tabs>
        <w:ind w:firstLine="567"/>
        <w:rPr>
          <w:sz w:val="26"/>
          <w:szCs w:val="26"/>
        </w:rPr>
      </w:pPr>
      <w:r w:rsidRPr="001558FC">
        <w:rPr>
          <w:sz w:val="26"/>
          <w:szCs w:val="26"/>
        </w:rPr>
        <w:t>1.3. Передача</w:t>
      </w:r>
      <w:r w:rsidR="00DB649B">
        <w:rPr>
          <w:sz w:val="26"/>
          <w:szCs w:val="26"/>
        </w:rPr>
        <w:t xml:space="preserve"> Арендатору</w:t>
      </w:r>
      <w:r w:rsidRPr="001558FC">
        <w:rPr>
          <w:sz w:val="26"/>
          <w:szCs w:val="26"/>
        </w:rPr>
        <w:t xml:space="preserve"> </w:t>
      </w:r>
      <w:r w:rsidR="00DB649B" w:rsidRPr="004573AD">
        <w:rPr>
          <w:sz w:val="26"/>
          <w:szCs w:val="26"/>
        </w:rPr>
        <w:t xml:space="preserve">нежилого </w:t>
      </w:r>
      <w:r w:rsidR="00DB649B">
        <w:rPr>
          <w:sz w:val="26"/>
          <w:szCs w:val="26"/>
        </w:rPr>
        <w:t>здания с земельным участком</w:t>
      </w:r>
      <w:r w:rsidR="00DB649B" w:rsidRPr="004573AD">
        <w:rPr>
          <w:sz w:val="26"/>
          <w:szCs w:val="26"/>
        </w:rPr>
        <w:t xml:space="preserve"> осуществляется по настоящему договору</w:t>
      </w:r>
      <w:r w:rsidRPr="001558FC">
        <w:rPr>
          <w:sz w:val="26"/>
          <w:szCs w:val="26"/>
        </w:rPr>
        <w:t>, имеющему</w:t>
      </w:r>
      <w:r w:rsidRPr="00675470">
        <w:rPr>
          <w:sz w:val="26"/>
          <w:szCs w:val="26"/>
        </w:rPr>
        <w:t xml:space="preserve"> одновременно силу акта приема-передачи. </w:t>
      </w:r>
    </w:p>
    <w:p w14:paraId="7F338CD4" w14:textId="77777777" w:rsidR="00B44068" w:rsidRDefault="00B44068" w:rsidP="00E21F3B">
      <w:pPr>
        <w:pStyle w:val="ad"/>
        <w:numPr>
          <w:ilvl w:val="0"/>
          <w:numId w:val="15"/>
        </w:numPr>
        <w:jc w:val="center"/>
        <w:rPr>
          <w:rFonts w:ascii="Times New Roman" w:hAnsi="Times New Roman" w:cs="Times New Roman"/>
          <w:b/>
          <w:sz w:val="26"/>
          <w:szCs w:val="26"/>
        </w:rPr>
      </w:pPr>
      <w:r w:rsidRPr="00E21F3B">
        <w:rPr>
          <w:rFonts w:ascii="Times New Roman" w:hAnsi="Times New Roman" w:cs="Times New Roman"/>
          <w:b/>
          <w:sz w:val="26"/>
          <w:szCs w:val="26"/>
        </w:rPr>
        <w:t>Платежи и расчеты по договору</w:t>
      </w:r>
    </w:p>
    <w:p w14:paraId="77AE9F6B" w14:textId="77777777" w:rsidR="00E21F3B" w:rsidRPr="00E21F3B" w:rsidRDefault="00E21F3B" w:rsidP="00E21F3B">
      <w:pPr>
        <w:pStyle w:val="ad"/>
        <w:ind w:left="720"/>
        <w:rPr>
          <w:rFonts w:ascii="Times New Roman" w:hAnsi="Times New Roman" w:cs="Times New Roman"/>
          <w:b/>
          <w:sz w:val="26"/>
          <w:szCs w:val="26"/>
        </w:rPr>
      </w:pPr>
    </w:p>
    <w:p w14:paraId="0126B633" w14:textId="77777777" w:rsidR="00B44068" w:rsidRPr="000E21EA" w:rsidRDefault="00B44068" w:rsidP="000E21EA">
      <w:pPr>
        <w:pStyle w:val="ad"/>
        <w:ind w:firstLine="709"/>
        <w:jc w:val="both"/>
        <w:rPr>
          <w:rFonts w:ascii="Times New Roman" w:hAnsi="Times New Roman" w:cs="Times New Roman"/>
          <w:sz w:val="26"/>
          <w:szCs w:val="26"/>
        </w:rPr>
      </w:pPr>
      <w:r w:rsidRPr="00BA730D">
        <w:rPr>
          <w:rFonts w:ascii="Times New Roman" w:hAnsi="Times New Roman" w:cs="Times New Roman"/>
          <w:sz w:val="26"/>
          <w:szCs w:val="26"/>
        </w:rPr>
        <w:t xml:space="preserve">2.1. Сумма арендной платы за имущество, подлежащая зачислению в бюджет муниципального образования </w:t>
      </w:r>
      <w:r w:rsidR="00E21F3B">
        <w:rPr>
          <w:rFonts w:ascii="Times New Roman" w:hAnsi="Times New Roman" w:cs="Times New Roman"/>
          <w:sz w:val="26"/>
          <w:szCs w:val="26"/>
        </w:rPr>
        <w:t xml:space="preserve">городской округ </w:t>
      </w:r>
      <w:r w:rsidRPr="00BA730D">
        <w:rPr>
          <w:rFonts w:ascii="Times New Roman" w:hAnsi="Times New Roman" w:cs="Times New Roman"/>
          <w:sz w:val="26"/>
          <w:szCs w:val="26"/>
        </w:rPr>
        <w:t>город Рубцовск (по итогам аукциона,</w:t>
      </w:r>
      <w:r w:rsidRPr="00BA730D">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w:t>
      </w:r>
      <w:r w:rsidR="001358CA">
        <w:rPr>
          <w:rFonts w:ascii="Times New Roman" w:eastAsia="Times New Roman" w:hAnsi="Times New Roman" w:cs="Times New Roman"/>
          <w:sz w:val="26"/>
          <w:szCs w:val="26"/>
        </w:rPr>
        <w:t>5</w:t>
      </w:r>
      <w:r w:rsidR="00E21F3B">
        <w:rPr>
          <w:rFonts w:ascii="Times New Roman" w:hAnsi="Times New Roman" w:cs="Times New Roman"/>
          <w:sz w:val="26"/>
          <w:szCs w:val="26"/>
        </w:rPr>
        <w:t>), составляет _________ рублей</w:t>
      </w:r>
      <w:r w:rsidRPr="00BA730D">
        <w:rPr>
          <w:rFonts w:ascii="Times New Roman" w:hAnsi="Times New Roman" w:cs="Times New Roman"/>
          <w:sz w:val="26"/>
          <w:szCs w:val="26"/>
        </w:rPr>
        <w:t xml:space="preserve"> в месяц (без учета НДС).</w:t>
      </w:r>
      <w:r w:rsidR="00BA730D" w:rsidRPr="00BA730D">
        <w:rPr>
          <w:rFonts w:ascii="Times New Roman" w:hAnsi="Times New Roman" w:cs="Times New Roman"/>
          <w:sz w:val="26"/>
          <w:szCs w:val="26"/>
        </w:rPr>
        <w:t xml:space="preserve"> </w:t>
      </w:r>
    </w:p>
    <w:p w14:paraId="45286C6A" w14:textId="77777777" w:rsidR="00B44068" w:rsidRPr="00675470" w:rsidRDefault="00B44068" w:rsidP="00D05E5A">
      <w:pPr>
        <w:spacing w:after="12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2.2. Платежи</w:t>
      </w:r>
      <w:r w:rsidR="00F1596E">
        <w:rPr>
          <w:rFonts w:ascii="Times New Roman" w:hAnsi="Times New Roman" w:cs="Times New Roman"/>
          <w:sz w:val="26"/>
          <w:szCs w:val="26"/>
        </w:rPr>
        <w:t xml:space="preserve"> за имущество</w:t>
      </w:r>
      <w:r w:rsidRPr="00675470">
        <w:rPr>
          <w:rFonts w:ascii="Times New Roman" w:hAnsi="Times New Roman" w:cs="Times New Roman"/>
          <w:sz w:val="26"/>
          <w:szCs w:val="26"/>
        </w:rPr>
        <w:t xml:space="preserve"> производятся ежемесячно до 25 числа текущего месяца путем перечисления по следующим реквизитам:</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3016"/>
        <w:gridCol w:w="6328"/>
      </w:tblGrid>
      <w:tr w:rsidR="00B44068" w:rsidRPr="00675470" w14:paraId="768B03E0" w14:textId="77777777" w:rsidTr="00307B62">
        <w:trPr>
          <w:trHeight w:hRule="exact" w:val="657"/>
        </w:trPr>
        <w:tc>
          <w:tcPr>
            <w:tcW w:w="1614" w:type="pct"/>
            <w:shd w:val="clear" w:color="auto" w:fill="auto"/>
          </w:tcPr>
          <w:p w14:paraId="3AD3E697"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14:paraId="6E420A1E"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Л/С 04173011690).</w:t>
            </w:r>
          </w:p>
        </w:tc>
      </w:tr>
      <w:tr w:rsidR="00B44068" w:rsidRPr="00675470" w14:paraId="41364BCA" w14:textId="77777777" w:rsidTr="00307B62">
        <w:trPr>
          <w:trHeight w:hRule="exact" w:val="277"/>
        </w:trPr>
        <w:tc>
          <w:tcPr>
            <w:tcW w:w="1614" w:type="pct"/>
            <w:shd w:val="clear" w:color="auto" w:fill="auto"/>
          </w:tcPr>
          <w:p w14:paraId="4E20A6A1"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lastRenderedPageBreak/>
              <w:t>ИНН получателя</w:t>
            </w:r>
          </w:p>
        </w:tc>
        <w:tc>
          <w:tcPr>
            <w:tcW w:w="3386" w:type="pct"/>
            <w:shd w:val="clear" w:color="auto" w:fill="auto"/>
          </w:tcPr>
          <w:p w14:paraId="55A54AE0"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14:paraId="023AC1D3" w14:textId="77777777" w:rsidTr="00307B62">
        <w:trPr>
          <w:trHeight w:hRule="exact" w:val="273"/>
        </w:trPr>
        <w:tc>
          <w:tcPr>
            <w:tcW w:w="1614" w:type="pct"/>
            <w:shd w:val="clear" w:color="auto" w:fill="auto"/>
          </w:tcPr>
          <w:p w14:paraId="5B066B1C"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14:paraId="2047EC23"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14:paraId="77E616AF" w14:textId="77777777" w:rsidTr="00307B62">
        <w:trPr>
          <w:trHeight w:hRule="exact" w:val="277"/>
        </w:trPr>
        <w:tc>
          <w:tcPr>
            <w:tcW w:w="1614" w:type="pct"/>
            <w:shd w:val="clear" w:color="auto" w:fill="auto"/>
          </w:tcPr>
          <w:p w14:paraId="232A7D97"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14:paraId="3020DDB4"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14:paraId="084BB1C0" w14:textId="77777777" w:rsidTr="00307B62">
        <w:trPr>
          <w:trHeight w:hRule="exact" w:val="277"/>
        </w:trPr>
        <w:tc>
          <w:tcPr>
            <w:tcW w:w="1614" w:type="pct"/>
            <w:shd w:val="clear" w:color="auto" w:fill="auto"/>
          </w:tcPr>
          <w:p w14:paraId="51011EAD"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14:paraId="3302AA4A"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14:paraId="72E32E93" w14:textId="77777777" w:rsidTr="00307B62">
        <w:trPr>
          <w:trHeight w:hRule="exact" w:val="725"/>
        </w:trPr>
        <w:tc>
          <w:tcPr>
            <w:tcW w:w="1614" w:type="pct"/>
            <w:shd w:val="clear" w:color="auto" w:fill="auto"/>
          </w:tcPr>
          <w:p w14:paraId="5AEED68F"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Банк</w:t>
            </w:r>
          </w:p>
        </w:tc>
        <w:tc>
          <w:tcPr>
            <w:tcW w:w="3386" w:type="pct"/>
            <w:shd w:val="clear" w:color="auto" w:fill="auto"/>
          </w:tcPr>
          <w:p w14:paraId="17AA148D"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14:paraId="0282CA0D" w14:textId="77777777" w:rsidTr="00307B62">
        <w:trPr>
          <w:trHeight w:hRule="exact" w:val="288"/>
        </w:trPr>
        <w:tc>
          <w:tcPr>
            <w:tcW w:w="1614" w:type="pct"/>
            <w:shd w:val="clear" w:color="auto" w:fill="auto"/>
          </w:tcPr>
          <w:p w14:paraId="107EB6F0"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14:paraId="683CE0A3"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14:paraId="51FDD4A5" w14:textId="77777777" w:rsidTr="00307B62">
        <w:trPr>
          <w:trHeight w:hRule="exact" w:val="277"/>
        </w:trPr>
        <w:tc>
          <w:tcPr>
            <w:tcW w:w="1614" w:type="pct"/>
            <w:shd w:val="clear" w:color="auto" w:fill="auto"/>
          </w:tcPr>
          <w:p w14:paraId="6E8DF95C"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14:paraId="57A437CF"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14:paraId="0341BF33" w14:textId="77777777" w:rsidTr="00307B62">
        <w:trPr>
          <w:trHeight w:hRule="exact" w:val="277"/>
        </w:trPr>
        <w:tc>
          <w:tcPr>
            <w:tcW w:w="1614" w:type="pct"/>
            <w:shd w:val="clear" w:color="auto" w:fill="auto"/>
          </w:tcPr>
          <w:p w14:paraId="11D38C9F"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14:paraId="7BC65898"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303 1 11 05074 04 0000 120</w:t>
            </w:r>
          </w:p>
        </w:tc>
      </w:tr>
    </w:tbl>
    <w:p w14:paraId="0C50C44C" w14:textId="77777777" w:rsidR="00E21F3B" w:rsidRDefault="00E21F3B" w:rsidP="00B44068">
      <w:pPr>
        <w:tabs>
          <w:tab w:val="left" w:pos="4820"/>
        </w:tabs>
        <w:spacing w:after="0" w:line="240" w:lineRule="auto"/>
        <w:jc w:val="both"/>
        <w:rPr>
          <w:rFonts w:ascii="Times New Roman" w:hAnsi="Times New Roman" w:cs="Times New Roman"/>
          <w:sz w:val="26"/>
          <w:szCs w:val="26"/>
        </w:rPr>
      </w:pPr>
    </w:p>
    <w:p w14:paraId="11875701" w14:textId="77777777" w:rsidR="00B44068" w:rsidRDefault="00B44068" w:rsidP="00B44068">
      <w:pPr>
        <w:tabs>
          <w:tab w:val="left" w:pos="4820"/>
        </w:tabs>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Арендатор производит платежи без предоставления Арендодателем счета-фактуры.</w:t>
      </w:r>
    </w:p>
    <w:p w14:paraId="10217F19" w14:textId="781DEC2C" w:rsidR="00DB649B" w:rsidRPr="00DB649B" w:rsidRDefault="00DB649B" w:rsidP="00DB649B">
      <w:pPr>
        <w:pStyle w:val="af0"/>
        <w:numPr>
          <w:ilvl w:val="1"/>
          <w:numId w:val="11"/>
        </w:numPr>
        <w:spacing w:after="0" w:line="240" w:lineRule="auto"/>
        <w:ind w:left="0" w:firstLine="709"/>
        <w:jc w:val="both"/>
        <w:rPr>
          <w:rFonts w:ascii="Times New Roman" w:hAnsi="Times New Roman" w:cs="Times New Roman"/>
          <w:sz w:val="26"/>
          <w:szCs w:val="26"/>
        </w:rPr>
      </w:pPr>
      <w:r w:rsidRPr="00DB649B">
        <w:rPr>
          <w:rFonts w:ascii="Times New Roman" w:hAnsi="Times New Roman" w:cs="Times New Roman"/>
          <w:sz w:val="26"/>
          <w:szCs w:val="26"/>
        </w:rPr>
        <w:t xml:space="preserve">Сумма арендной платы за земельный участок, подлежащая зачислению в бюджет муниципального образования </w:t>
      </w:r>
      <w:r w:rsidR="00052A49">
        <w:rPr>
          <w:rFonts w:ascii="Times New Roman" w:hAnsi="Times New Roman" w:cs="Times New Roman"/>
          <w:sz w:val="26"/>
          <w:szCs w:val="26"/>
        </w:rPr>
        <w:t xml:space="preserve">городской округ </w:t>
      </w:r>
      <w:r w:rsidRPr="00DB649B">
        <w:rPr>
          <w:rFonts w:ascii="Times New Roman" w:hAnsi="Times New Roman" w:cs="Times New Roman"/>
          <w:sz w:val="26"/>
          <w:szCs w:val="26"/>
        </w:rPr>
        <w:t>город Рубцовск Алтайского края (по итогам аукциона,</w:t>
      </w:r>
      <w:r w:rsidRPr="00DB649B">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w:t>
      </w:r>
      <w:r w:rsidR="001358CA">
        <w:rPr>
          <w:rFonts w:ascii="Times New Roman" w:eastAsia="Times New Roman" w:hAnsi="Times New Roman" w:cs="Times New Roman"/>
          <w:sz w:val="26"/>
          <w:szCs w:val="26"/>
        </w:rPr>
        <w:t>5</w:t>
      </w:r>
      <w:r w:rsidR="00C503FB">
        <w:rPr>
          <w:rFonts w:ascii="Times New Roman" w:eastAsia="Times New Roman" w:hAnsi="Times New Roman" w:cs="Times New Roman"/>
          <w:sz w:val="26"/>
          <w:szCs w:val="26"/>
        </w:rPr>
        <w:t xml:space="preserve">                </w:t>
      </w:r>
      <w:r w:rsidRPr="00DB649B">
        <w:rPr>
          <w:rFonts w:ascii="Times New Roman" w:hAnsi="Times New Roman" w:cs="Times New Roman"/>
          <w:sz w:val="26"/>
          <w:szCs w:val="26"/>
        </w:rPr>
        <w:t>), составляет ______</w:t>
      </w:r>
      <w:r w:rsidRPr="00DB649B">
        <w:rPr>
          <w:rFonts w:ascii="Times New Roman" w:hAnsi="Times New Roman" w:cs="Times New Roman"/>
          <w:b/>
          <w:bCs/>
          <w:sz w:val="26"/>
          <w:szCs w:val="26"/>
        </w:rPr>
        <w:t xml:space="preserve"> </w:t>
      </w:r>
      <w:r w:rsidRPr="00DB649B">
        <w:rPr>
          <w:rFonts w:ascii="Times New Roman" w:hAnsi="Times New Roman" w:cs="Times New Roman"/>
          <w:bCs/>
          <w:sz w:val="26"/>
          <w:szCs w:val="26"/>
        </w:rPr>
        <w:t>рублей в месяц</w:t>
      </w:r>
      <w:r w:rsidRPr="00DB649B">
        <w:rPr>
          <w:rFonts w:ascii="Times New Roman" w:hAnsi="Times New Roman" w:cs="Times New Roman"/>
          <w:sz w:val="26"/>
          <w:szCs w:val="26"/>
        </w:rPr>
        <w:t>.</w:t>
      </w:r>
    </w:p>
    <w:p w14:paraId="7015A015" w14:textId="77777777" w:rsidR="00DB649B" w:rsidRPr="00DB649B" w:rsidRDefault="00DB649B" w:rsidP="00DB649B">
      <w:pPr>
        <w:pStyle w:val="af0"/>
        <w:numPr>
          <w:ilvl w:val="1"/>
          <w:numId w:val="11"/>
        </w:numPr>
        <w:spacing w:after="0" w:line="240" w:lineRule="auto"/>
        <w:ind w:left="0" w:firstLine="709"/>
        <w:jc w:val="both"/>
        <w:rPr>
          <w:rFonts w:ascii="Times New Roman" w:hAnsi="Times New Roman" w:cs="Times New Roman"/>
          <w:sz w:val="26"/>
          <w:szCs w:val="26"/>
        </w:rPr>
      </w:pPr>
      <w:r w:rsidRPr="00DB649B">
        <w:rPr>
          <w:rFonts w:ascii="Times New Roman" w:hAnsi="Times New Roman" w:cs="Times New Roman"/>
          <w:sz w:val="26"/>
          <w:szCs w:val="26"/>
        </w:rPr>
        <w:t xml:space="preserve">Платежи за аренду земельного участка производятся </w:t>
      </w:r>
      <w:r w:rsidRPr="00DB649B">
        <w:rPr>
          <w:rFonts w:ascii="Times New Roman" w:hAnsi="Times New Roman" w:cs="Times New Roman"/>
          <w:bCs/>
          <w:sz w:val="26"/>
          <w:szCs w:val="26"/>
        </w:rPr>
        <w:t>ежемесячно до      25 числа текущего месяца</w:t>
      </w:r>
      <w:r w:rsidRPr="00DB649B">
        <w:rPr>
          <w:rFonts w:ascii="Times New Roman" w:hAnsi="Times New Roman" w:cs="Times New Roman"/>
          <w:sz w:val="26"/>
          <w:szCs w:val="26"/>
        </w:rPr>
        <w:t xml:space="preserve"> путем перечисления по следующим реквизитам:</w:t>
      </w:r>
    </w:p>
    <w:tbl>
      <w:tblPr>
        <w:tblW w:w="5000" w:type="pct"/>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ook w:val="04A0" w:firstRow="1" w:lastRow="0" w:firstColumn="1" w:lastColumn="0" w:noHBand="0" w:noVBand="1"/>
      </w:tblPr>
      <w:tblGrid>
        <w:gridCol w:w="3016"/>
        <w:gridCol w:w="6328"/>
      </w:tblGrid>
      <w:tr w:rsidR="00DB649B" w:rsidRPr="00FF08EC" w14:paraId="6BB433AF" w14:textId="77777777" w:rsidTr="00634CE9">
        <w:trPr>
          <w:trHeight w:hRule="exact" w:val="763"/>
        </w:trPr>
        <w:tc>
          <w:tcPr>
            <w:tcW w:w="1614" w:type="pct"/>
            <w:shd w:val="clear" w:color="auto" w:fill="auto"/>
          </w:tcPr>
          <w:p w14:paraId="08AB3E74"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Получатель:</w:t>
            </w:r>
          </w:p>
        </w:tc>
        <w:tc>
          <w:tcPr>
            <w:tcW w:w="3386" w:type="pct"/>
            <w:shd w:val="clear" w:color="auto" w:fill="auto"/>
          </w:tcPr>
          <w:p w14:paraId="2C87AAE7"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УФК по Алтайскому краю (АДМИНИСТРАЦИЯ ГОРОДА РУБЦОВСКА, Л/С 04173011690)</w:t>
            </w:r>
          </w:p>
        </w:tc>
      </w:tr>
      <w:tr w:rsidR="00DB649B" w:rsidRPr="00FF08EC" w14:paraId="65956BE9" w14:textId="77777777" w:rsidTr="004B505C">
        <w:trPr>
          <w:trHeight w:hRule="exact" w:val="313"/>
        </w:trPr>
        <w:tc>
          <w:tcPr>
            <w:tcW w:w="1614" w:type="pct"/>
            <w:shd w:val="clear" w:color="auto" w:fill="auto"/>
          </w:tcPr>
          <w:p w14:paraId="7B2FC39F"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ИНН получателя</w:t>
            </w:r>
          </w:p>
        </w:tc>
        <w:tc>
          <w:tcPr>
            <w:tcW w:w="3386" w:type="pct"/>
            <w:shd w:val="clear" w:color="auto" w:fill="auto"/>
          </w:tcPr>
          <w:p w14:paraId="72709F1F"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2209011079</w:t>
            </w:r>
          </w:p>
        </w:tc>
      </w:tr>
      <w:tr w:rsidR="00DB649B" w:rsidRPr="00FF08EC" w14:paraId="3FC71125" w14:textId="77777777" w:rsidTr="00634CE9">
        <w:trPr>
          <w:trHeight w:hRule="exact" w:val="295"/>
        </w:trPr>
        <w:tc>
          <w:tcPr>
            <w:tcW w:w="1614" w:type="pct"/>
            <w:shd w:val="clear" w:color="auto" w:fill="auto"/>
          </w:tcPr>
          <w:p w14:paraId="3059A908"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КПП получателя</w:t>
            </w:r>
          </w:p>
        </w:tc>
        <w:tc>
          <w:tcPr>
            <w:tcW w:w="3386" w:type="pct"/>
            <w:shd w:val="clear" w:color="auto" w:fill="auto"/>
          </w:tcPr>
          <w:p w14:paraId="7AB65425"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220901001</w:t>
            </w:r>
          </w:p>
        </w:tc>
      </w:tr>
      <w:tr w:rsidR="00DB649B" w:rsidRPr="00FF08EC" w14:paraId="6A851FC4" w14:textId="77777777" w:rsidTr="00634CE9">
        <w:trPr>
          <w:trHeight w:hRule="exact" w:val="277"/>
        </w:trPr>
        <w:tc>
          <w:tcPr>
            <w:tcW w:w="1614" w:type="pct"/>
            <w:shd w:val="clear" w:color="auto" w:fill="auto"/>
          </w:tcPr>
          <w:p w14:paraId="52E97C1A"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ОКТМО получателя</w:t>
            </w:r>
          </w:p>
        </w:tc>
        <w:tc>
          <w:tcPr>
            <w:tcW w:w="3386" w:type="pct"/>
            <w:shd w:val="clear" w:color="auto" w:fill="auto"/>
          </w:tcPr>
          <w:p w14:paraId="624ACC1B"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01716000</w:t>
            </w:r>
          </w:p>
        </w:tc>
      </w:tr>
      <w:tr w:rsidR="00DB649B" w:rsidRPr="00FF08EC" w14:paraId="25B7E55B" w14:textId="77777777" w:rsidTr="004B505C">
        <w:trPr>
          <w:trHeight w:hRule="exact" w:val="284"/>
        </w:trPr>
        <w:tc>
          <w:tcPr>
            <w:tcW w:w="1614" w:type="pct"/>
            <w:shd w:val="clear" w:color="auto" w:fill="auto"/>
          </w:tcPr>
          <w:p w14:paraId="10209AFE"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Номер счета получателя</w:t>
            </w:r>
          </w:p>
        </w:tc>
        <w:tc>
          <w:tcPr>
            <w:tcW w:w="3386" w:type="pct"/>
            <w:shd w:val="clear" w:color="auto" w:fill="auto"/>
          </w:tcPr>
          <w:p w14:paraId="4DE6AE41"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03100643000000011700</w:t>
            </w:r>
          </w:p>
        </w:tc>
      </w:tr>
      <w:tr w:rsidR="00DB649B" w:rsidRPr="00FF08EC" w14:paraId="0DFACF8D" w14:textId="77777777" w:rsidTr="00634CE9">
        <w:trPr>
          <w:trHeight w:hRule="exact" w:val="704"/>
        </w:trPr>
        <w:tc>
          <w:tcPr>
            <w:tcW w:w="1614" w:type="pct"/>
            <w:shd w:val="clear" w:color="auto" w:fill="auto"/>
          </w:tcPr>
          <w:p w14:paraId="1AE6A38F"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Банк</w:t>
            </w:r>
          </w:p>
        </w:tc>
        <w:tc>
          <w:tcPr>
            <w:tcW w:w="3386" w:type="pct"/>
            <w:shd w:val="clear" w:color="auto" w:fill="auto"/>
          </w:tcPr>
          <w:p w14:paraId="1D1D7413"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ОТДЕЛЕНИЕ БАРНАУЛ БАНКА РОССИИ//УФК по Алтайскому краю г. Барнаул</w:t>
            </w:r>
          </w:p>
        </w:tc>
      </w:tr>
      <w:tr w:rsidR="00DB649B" w:rsidRPr="00FF08EC" w14:paraId="3DD3C9D9" w14:textId="77777777" w:rsidTr="00634CE9">
        <w:trPr>
          <w:trHeight w:hRule="exact" w:val="288"/>
        </w:trPr>
        <w:tc>
          <w:tcPr>
            <w:tcW w:w="1614" w:type="pct"/>
            <w:shd w:val="clear" w:color="auto" w:fill="auto"/>
          </w:tcPr>
          <w:p w14:paraId="69F9151C"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БИК</w:t>
            </w:r>
          </w:p>
        </w:tc>
        <w:tc>
          <w:tcPr>
            <w:tcW w:w="3386" w:type="pct"/>
            <w:shd w:val="clear" w:color="auto" w:fill="auto"/>
          </w:tcPr>
          <w:p w14:paraId="13ABB88E"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010173001</w:t>
            </w:r>
          </w:p>
        </w:tc>
      </w:tr>
      <w:tr w:rsidR="00DB649B" w:rsidRPr="00FF08EC" w14:paraId="28BA51FA" w14:textId="77777777" w:rsidTr="00634CE9">
        <w:trPr>
          <w:trHeight w:hRule="exact" w:val="277"/>
        </w:trPr>
        <w:tc>
          <w:tcPr>
            <w:tcW w:w="1614" w:type="pct"/>
            <w:shd w:val="clear" w:color="auto" w:fill="auto"/>
          </w:tcPr>
          <w:p w14:paraId="00F34E65"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Номер счета банка получателя</w:t>
            </w:r>
          </w:p>
        </w:tc>
        <w:tc>
          <w:tcPr>
            <w:tcW w:w="3386" w:type="pct"/>
            <w:shd w:val="clear" w:color="auto" w:fill="auto"/>
          </w:tcPr>
          <w:p w14:paraId="111333E3"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40102810045370000009</w:t>
            </w:r>
          </w:p>
        </w:tc>
      </w:tr>
      <w:tr w:rsidR="00DB649B" w:rsidRPr="00FF08EC" w14:paraId="348FD007" w14:textId="77777777" w:rsidTr="004B505C">
        <w:trPr>
          <w:trHeight w:hRule="exact" w:val="319"/>
        </w:trPr>
        <w:tc>
          <w:tcPr>
            <w:tcW w:w="1614" w:type="pct"/>
            <w:shd w:val="clear" w:color="auto" w:fill="auto"/>
          </w:tcPr>
          <w:p w14:paraId="0EE79FE1"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Код бюджетной классификации</w:t>
            </w:r>
          </w:p>
        </w:tc>
        <w:tc>
          <w:tcPr>
            <w:tcW w:w="3386" w:type="pct"/>
            <w:shd w:val="clear" w:color="auto" w:fill="auto"/>
          </w:tcPr>
          <w:p w14:paraId="66ED3179"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303 1 11 05024 04 0000 120</w:t>
            </w:r>
          </w:p>
        </w:tc>
      </w:tr>
    </w:tbl>
    <w:p w14:paraId="0C2C6F44" w14:textId="77777777" w:rsidR="00E21F3B" w:rsidRPr="00B02B6D" w:rsidRDefault="00DB649B" w:rsidP="00B02B6D">
      <w:pPr>
        <w:pStyle w:val="ad"/>
        <w:ind w:firstLine="709"/>
        <w:jc w:val="both"/>
        <w:rPr>
          <w:rFonts w:ascii="Times New Roman" w:hAnsi="Times New Roman" w:cs="Times New Roman"/>
          <w:sz w:val="26"/>
          <w:szCs w:val="26"/>
        </w:rPr>
      </w:pPr>
      <w:r w:rsidRPr="008A725F">
        <w:rPr>
          <w:rFonts w:ascii="Times New Roman" w:hAnsi="Times New Roman" w:cs="Times New Roman"/>
          <w:sz w:val="26"/>
          <w:szCs w:val="26"/>
        </w:rPr>
        <w:t>Арендатор производит платежи без предоставления Арендодателем счета-фактуры.</w:t>
      </w:r>
    </w:p>
    <w:p w14:paraId="1FB54B90" w14:textId="77777777" w:rsidR="00B02B6D" w:rsidRDefault="00B02B6D" w:rsidP="00B02B6D">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Pr="00675470">
        <w:rPr>
          <w:rFonts w:ascii="Times New Roman" w:hAnsi="Times New Roman" w:cs="Times New Roman"/>
          <w:sz w:val="26"/>
          <w:szCs w:val="26"/>
        </w:rPr>
        <w:t>Исчисление и уплата НДС производится Арендатором самостоятельно, в соответствии с действующим налоговым законодательством.</w:t>
      </w:r>
    </w:p>
    <w:p w14:paraId="09208E36" w14:textId="77777777" w:rsidR="00B02B6D" w:rsidRPr="008E4747" w:rsidRDefault="00B02B6D" w:rsidP="00B02B6D">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Pr>
          <w:rFonts w:ascii="Times New Roman" w:hAnsi="Times New Roman" w:cs="Times New Roman"/>
          <w:sz w:val="26"/>
          <w:szCs w:val="26"/>
        </w:rPr>
        <w:t>2.6</w:t>
      </w:r>
      <w:r w:rsidRPr="008E4747">
        <w:rPr>
          <w:rFonts w:ascii="Times New Roman" w:hAnsi="Times New Roman" w:cs="Times New Roman"/>
          <w:sz w:val="26"/>
          <w:szCs w:val="26"/>
        </w:rPr>
        <w:t xml:space="preserve">. Ежегодно с 01 января года, следующего за годом, в котором был заключен договор, размер платы по договору изменяется Арендодателем в одностороннем порядке (без дополнительного соглашения к договору) в связи с изменением уровня инфляции путем умножения размера платы на </w:t>
      </w:r>
      <w:r w:rsidRPr="008E4747">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Pr="008E4747">
        <w:rPr>
          <w:rFonts w:ascii="Times New Roman" w:hAnsi="Times New Roman" w:cs="Times New Roman"/>
          <w:spacing w:val="2"/>
          <w:sz w:val="26"/>
          <w:szCs w:val="26"/>
          <w:shd w:val="clear" w:color="auto" w:fill="FFFFFF"/>
        </w:rPr>
        <w:t>ом</w:t>
      </w:r>
      <w:r w:rsidRPr="008E4747">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 (далее – коэффициент инфляции).</w:t>
      </w:r>
    </w:p>
    <w:p w14:paraId="40FC5840" w14:textId="77777777" w:rsidR="00B02B6D" w:rsidRPr="008E4747" w:rsidRDefault="00B02B6D" w:rsidP="00B02B6D">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color w:val="2C2D2E"/>
          <w:spacing w:val="2"/>
          <w:sz w:val="26"/>
          <w:szCs w:val="26"/>
          <w:shd w:val="clear" w:color="auto" w:fill="FFFFFF"/>
        </w:rPr>
        <w:t>2.7</w:t>
      </w:r>
      <w:r w:rsidRPr="008E4747">
        <w:rPr>
          <w:rFonts w:ascii="Times New Roman" w:hAnsi="Times New Roman" w:cs="Times New Roman"/>
          <w:color w:val="2C2D2E"/>
          <w:spacing w:val="2"/>
          <w:sz w:val="26"/>
          <w:szCs w:val="26"/>
          <w:shd w:val="clear" w:color="auto" w:fill="FFFFFF"/>
        </w:rPr>
        <w:t xml:space="preserve">. 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 </w:t>
      </w:r>
    </w:p>
    <w:p w14:paraId="2BD276A7" w14:textId="77777777" w:rsidR="00B02B6D" w:rsidRPr="00675470" w:rsidRDefault="00B02B6D" w:rsidP="00B02B6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Pr="008E4747">
        <w:rPr>
          <w:rFonts w:ascii="Times New Roman" w:hAnsi="Times New Roman" w:cs="Times New Roman"/>
          <w:sz w:val="26"/>
          <w:szCs w:val="26"/>
        </w:rPr>
        <w:t>. При перечислении арендной платы Арендатор обязан указывать в платежном документе точное назначение платежа, реквизиты</w:t>
      </w:r>
      <w:r w:rsidRPr="00675470">
        <w:rPr>
          <w:rFonts w:ascii="Times New Roman" w:hAnsi="Times New Roman" w:cs="Times New Roman"/>
          <w:sz w:val="26"/>
          <w:szCs w:val="26"/>
        </w:rPr>
        <w:t xml:space="preserve"> договора, характеристики имущества, сумму арендной платы. При отсутствии в платежном </w:t>
      </w:r>
      <w:r w:rsidRPr="00675470">
        <w:rPr>
          <w:rFonts w:ascii="Times New Roman" w:hAnsi="Times New Roman" w:cs="Times New Roman"/>
          <w:sz w:val="26"/>
          <w:szCs w:val="26"/>
        </w:rPr>
        <w:lastRenderedPageBreak/>
        <w:t>документе этих сведений платеж считается не зачтенным, и указанная сумма будет отражаться на невыясненных поступлениях.</w:t>
      </w:r>
    </w:p>
    <w:p w14:paraId="441EB19F" w14:textId="77777777" w:rsidR="00B02B6D" w:rsidRPr="00675470" w:rsidRDefault="00B02B6D" w:rsidP="00B02B6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Pr="00675470">
        <w:rPr>
          <w:rFonts w:ascii="Times New Roman" w:hAnsi="Times New Roman" w:cs="Times New Roman"/>
          <w:sz w:val="26"/>
          <w:szCs w:val="26"/>
        </w:rPr>
        <w:t xml:space="preserve">. Датой оплаты Арендатором арендных платежей считается дата поступления денежных средств на расчетный счет Арендодателя. </w:t>
      </w:r>
    </w:p>
    <w:p w14:paraId="6890E924" w14:textId="77777777" w:rsidR="00B02B6D" w:rsidRDefault="00B02B6D" w:rsidP="00B02B6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Pr="00675470">
        <w:rPr>
          <w:rFonts w:ascii="Times New Roman" w:hAnsi="Times New Roman" w:cs="Times New Roman"/>
          <w:sz w:val="26"/>
          <w:szCs w:val="26"/>
        </w:rPr>
        <w:t>. Средства, поступившие в счет погашения задолженности по арендной плате, в том числе от третьих лиц, вне зависимости от периода платежа, указанного в платежном документе, направл</w:t>
      </w:r>
      <w:r>
        <w:rPr>
          <w:rFonts w:ascii="Times New Roman" w:hAnsi="Times New Roman" w:cs="Times New Roman"/>
          <w:sz w:val="26"/>
          <w:szCs w:val="26"/>
        </w:rPr>
        <w:t>яются в следующей очередности:</w:t>
      </w:r>
    </w:p>
    <w:p w14:paraId="1A4CF5C1" w14:textId="46629F35" w:rsidR="00B44068" w:rsidRPr="00675470" w:rsidRDefault="00B44068" w:rsidP="00B02B6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на внесение просроченной арендной платы;</w:t>
      </w:r>
    </w:p>
    <w:p w14:paraId="157CA144" w14:textId="77777777"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на уплату пени;</w:t>
      </w:r>
    </w:p>
    <w:p w14:paraId="6943715C" w14:textId="77777777" w:rsidR="00B44068"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 внесение текущей арендной платы.</w:t>
      </w:r>
    </w:p>
    <w:p w14:paraId="5B60D772" w14:textId="77777777" w:rsidR="00DB649B" w:rsidRPr="00675470" w:rsidRDefault="00DB649B" w:rsidP="00D05E5A">
      <w:pPr>
        <w:spacing w:after="0" w:line="240" w:lineRule="auto"/>
        <w:ind w:firstLine="709"/>
        <w:jc w:val="both"/>
        <w:rPr>
          <w:rFonts w:ascii="Times New Roman" w:hAnsi="Times New Roman" w:cs="Times New Roman"/>
          <w:sz w:val="26"/>
          <w:szCs w:val="26"/>
        </w:rPr>
      </w:pPr>
    </w:p>
    <w:p w14:paraId="2D362860" w14:textId="77777777" w:rsidR="00B44068" w:rsidRDefault="00B44068" w:rsidP="00DB649B">
      <w:pPr>
        <w:pStyle w:val="ad"/>
        <w:numPr>
          <w:ilvl w:val="0"/>
          <w:numId w:val="11"/>
        </w:numPr>
        <w:jc w:val="center"/>
        <w:rPr>
          <w:rFonts w:ascii="Times New Roman" w:hAnsi="Times New Roman" w:cs="Times New Roman"/>
          <w:b/>
          <w:sz w:val="26"/>
          <w:szCs w:val="26"/>
        </w:rPr>
      </w:pPr>
      <w:r w:rsidRPr="00DB649B">
        <w:rPr>
          <w:rFonts w:ascii="Times New Roman" w:hAnsi="Times New Roman" w:cs="Times New Roman"/>
          <w:b/>
          <w:sz w:val="26"/>
          <w:szCs w:val="26"/>
        </w:rPr>
        <w:t>Права  и обязанности сторон</w:t>
      </w:r>
    </w:p>
    <w:p w14:paraId="11B7BD4D" w14:textId="77777777" w:rsidR="00DB649B" w:rsidRPr="00DB649B" w:rsidRDefault="00DB649B" w:rsidP="00DB649B">
      <w:pPr>
        <w:pStyle w:val="ad"/>
        <w:ind w:left="390"/>
        <w:rPr>
          <w:rFonts w:ascii="Times New Roman" w:hAnsi="Times New Roman" w:cs="Times New Roman"/>
          <w:b/>
          <w:sz w:val="26"/>
          <w:szCs w:val="26"/>
        </w:rPr>
      </w:pPr>
    </w:p>
    <w:p w14:paraId="50E5DEF4" w14:textId="77777777" w:rsidR="00DB649B" w:rsidRPr="004E5C79" w:rsidRDefault="00B44068" w:rsidP="00DB649B">
      <w:pPr>
        <w:pStyle w:val="af0"/>
        <w:spacing w:after="0" w:line="240" w:lineRule="auto"/>
        <w:ind w:left="0" w:right="-24"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3.1. </w:t>
      </w:r>
      <w:r w:rsidR="00DB649B" w:rsidRPr="00FF08EC">
        <w:rPr>
          <w:rFonts w:ascii="Times New Roman" w:hAnsi="Times New Roman" w:cs="Times New Roman"/>
          <w:sz w:val="26"/>
          <w:szCs w:val="26"/>
        </w:rPr>
        <w:t>Арендодатель обязан:</w:t>
      </w:r>
    </w:p>
    <w:p w14:paraId="1DA72862" w14:textId="06F708FF" w:rsidR="00DB649B" w:rsidRPr="00DB649B"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sidRPr="00DB649B">
        <w:rPr>
          <w:rFonts w:ascii="Times New Roman" w:hAnsi="Times New Roman" w:cs="Times New Roman"/>
          <w:sz w:val="26"/>
          <w:szCs w:val="26"/>
        </w:rPr>
        <w:t>осуществлять контроль за использованием переданн</w:t>
      </w:r>
      <w:r w:rsidR="00627EF0">
        <w:rPr>
          <w:rFonts w:ascii="Times New Roman" w:hAnsi="Times New Roman" w:cs="Times New Roman"/>
          <w:sz w:val="26"/>
          <w:szCs w:val="26"/>
        </w:rPr>
        <w:t>ых</w:t>
      </w:r>
      <w:r w:rsidRPr="00DB649B">
        <w:rPr>
          <w:rFonts w:ascii="Times New Roman" w:hAnsi="Times New Roman" w:cs="Times New Roman"/>
          <w:sz w:val="26"/>
          <w:szCs w:val="26"/>
        </w:rPr>
        <w:t xml:space="preserve"> в аренду нежил</w:t>
      </w:r>
      <w:r w:rsidR="00627EF0">
        <w:rPr>
          <w:rFonts w:ascii="Times New Roman" w:hAnsi="Times New Roman" w:cs="Times New Roman"/>
          <w:sz w:val="26"/>
          <w:szCs w:val="26"/>
        </w:rPr>
        <w:t>ых</w:t>
      </w:r>
      <w:r w:rsidRPr="00DB649B">
        <w:rPr>
          <w:rFonts w:ascii="Times New Roman" w:hAnsi="Times New Roman" w:cs="Times New Roman"/>
          <w:sz w:val="26"/>
          <w:szCs w:val="26"/>
        </w:rPr>
        <w:t xml:space="preserve"> здани</w:t>
      </w:r>
      <w:r w:rsidR="00627EF0">
        <w:rPr>
          <w:rFonts w:ascii="Times New Roman" w:hAnsi="Times New Roman" w:cs="Times New Roman"/>
          <w:sz w:val="26"/>
          <w:szCs w:val="26"/>
        </w:rPr>
        <w:t>й</w:t>
      </w:r>
      <w:r w:rsidRPr="00DB649B">
        <w:rPr>
          <w:rFonts w:ascii="Times New Roman" w:hAnsi="Times New Roman" w:cs="Times New Roman"/>
          <w:sz w:val="26"/>
          <w:szCs w:val="26"/>
        </w:rPr>
        <w:t xml:space="preserve"> на земельном участке, полнотой и своевременностью перечисления арендной платы; </w:t>
      </w:r>
    </w:p>
    <w:p w14:paraId="30C5071A" w14:textId="77777777" w:rsidR="00DB649B" w:rsidRPr="002D300A"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w:t>
      </w:r>
      <w:r w:rsidRPr="002D300A">
        <w:rPr>
          <w:rFonts w:ascii="Times New Roman" w:hAnsi="Times New Roman" w:cs="Times New Roman"/>
          <w:sz w:val="26"/>
          <w:szCs w:val="26"/>
        </w:rPr>
        <w:t>аправлять юридически значимые сообщения на юридический адрес, почтовый адрес, указанный в договоре, адрес электронной почты, указанный в договоре, посредством сообщений на телефонный номер, указанный в договоре (далее - контактные данные).</w:t>
      </w:r>
    </w:p>
    <w:p w14:paraId="11AE3F93" w14:textId="77777777" w:rsidR="00DB649B" w:rsidRPr="00DB649B" w:rsidRDefault="00DB649B" w:rsidP="00DB649B">
      <w:pPr>
        <w:pStyle w:val="af0"/>
        <w:numPr>
          <w:ilvl w:val="1"/>
          <w:numId w:val="12"/>
        </w:numPr>
        <w:spacing w:after="0" w:line="240" w:lineRule="auto"/>
        <w:ind w:right="-24" w:hanging="578"/>
        <w:jc w:val="both"/>
        <w:rPr>
          <w:rFonts w:ascii="Times New Roman" w:hAnsi="Times New Roman" w:cs="Times New Roman"/>
          <w:sz w:val="26"/>
          <w:szCs w:val="26"/>
        </w:rPr>
      </w:pPr>
      <w:r w:rsidRPr="00DB649B">
        <w:rPr>
          <w:rFonts w:ascii="Times New Roman" w:hAnsi="Times New Roman" w:cs="Times New Roman"/>
          <w:sz w:val="26"/>
          <w:szCs w:val="26"/>
        </w:rPr>
        <w:t>Арендатор обязан:</w:t>
      </w:r>
    </w:p>
    <w:p w14:paraId="64C996AF" w14:textId="71436ECF" w:rsidR="00DB649B" w:rsidRPr="00DB649B" w:rsidRDefault="0094061F" w:rsidP="0094061F">
      <w:pPr>
        <w:pStyle w:val="af0"/>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DB649B" w:rsidRPr="00DB649B">
        <w:rPr>
          <w:rFonts w:ascii="Times New Roman" w:hAnsi="Times New Roman" w:cs="Times New Roman"/>
          <w:sz w:val="26"/>
          <w:szCs w:val="26"/>
        </w:rPr>
        <w:t xml:space="preserve">содержать </w:t>
      </w:r>
      <w:r w:rsidR="001B1668">
        <w:rPr>
          <w:rFonts w:ascii="Times New Roman" w:hAnsi="Times New Roman" w:cs="Times New Roman"/>
          <w:sz w:val="26"/>
          <w:szCs w:val="26"/>
        </w:rPr>
        <w:t xml:space="preserve"> </w:t>
      </w:r>
      <w:r w:rsidR="00DB649B" w:rsidRPr="00DB649B">
        <w:rPr>
          <w:rFonts w:ascii="Times New Roman" w:hAnsi="Times New Roman" w:cs="Times New Roman"/>
          <w:sz w:val="26"/>
          <w:szCs w:val="26"/>
        </w:rPr>
        <w:t>территорию,</w:t>
      </w:r>
      <w:r w:rsidR="001B1668">
        <w:rPr>
          <w:rFonts w:ascii="Times New Roman" w:hAnsi="Times New Roman" w:cs="Times New Roman"/>
          <w:sz w:val="26"/>
          <w:szCs w:val="26"/>
        </w:rPr>
        <w:t xml:space="preserve"> </w:t>
      </w:r>
      <w:r w:rsidR="00DB649B" w:rsidRPr="00DB649B">
        <w:rPr>
          <w:rFonts w:ascii="Times New Roman" w:hAnsi="Times New Roman" w:cs="Times New Roman"/>
          <w:sz w:val="26"/>
          <w:szCs w:val="26"/>
        </w:rPr>
        <w:t xml:space="preserve"> прилегающую</w:t>
      </w:r>
      <w:r w:rsidR="001B1668">
        <w:rPr>
          <w:rFonts w:ascii="Times New Roman" w:hAnsi="Times New Roman" w:cs="Times New Roman"/>
          <w:sz w:val="26"/>
          <w:szCs w:val="26"/>
        </w:rPr>
        <w:t xml:space="preserve"> </w:t>
      </w:r>
      <w:r w:rsidR="00DB649B" w:rsidRPr="00DB649B">
        <w:rPr>
          <w:rFonts w:ascii="Times New Roman" w:hAnsi="Times New Roman" w:cs="Times New Roman"/>
          <w:sz w:val="26"/>
          <w:szCs w:val="26"/>
        </w:rPr>
        <w:t xml:space="preserve"> к</w:t>
      </w:r>
      <w:r w:rsidR="001B1668">
        <w:rPr>
          <w:rFonts w:ascii="Times New Roman" w:hAnsi="Times New Roman" w:cs="Times New Roman"/>
          <w:sz w:val="26"/>
          <w:szCs w:val="26"/>
        </w:rPr>
        <w:t xml:space="preserve"> </w:t>
      </w:r>
      <w:r w:rsidR="00DB649B" w:rsidRPr="00DB649B">
        <w:rPr>
          <w:rFonts w:ascii="Times New Roman" w:hAnsi="Times New Roman" w:cs="Times New Roman"/>
          <w:sz w:val="26"/>
          <w:szCs w:val="26"/>
        </w:rPr>
        <w:t xml:space="preserve"> арендованному имуществу, указанному в подпункте 1.1 настоящего договора, в соответствии с требованиями Правил благоустройства города Рубцовска;</w:t>
      </w:r>
    </w:p>
    <w:p w14:paraId="24A69ED4" w14:textId="0606D80A" w:rsidR="00DB649B" w:rsidRPr="00FF08EC" w:rsidRDefault="0094061F" w:rsidP="0094061F">
      <w:pPr>
        <w:pStyle w:val="af0"/>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DB649B">
        <w:rPr>
          <w:rFonts w:ascii="Times New Roman" w:hAnsi="Times New Roman" w:cs="Times New Roman"/>
          <w:sz w:val="26"/>
          <w:szCs w:val="26"/>
        </w:rPr>
        <w:t>с</w:t>
      </w:r>
      <w:r w:rsidR="00DB649B" w:rsidRPr="00FF08EC">
        <w:rPr>
          <w:rFonts w:ascii="Times New Roman" w:hAnsi="Times New Roman" w:cs="Times New Roman"/>
          <w:sz w:val="26"/>
          <w:szCs w:val="26"/>
        </w:rPr>
        <w:t>воевременно за свой счет производить текущий</w:t>
      </w:r>
      <w:r w:rsidR="0046134A">
        <w:rPr>
          <w:rFonts w:ascii="Times New Roman" w:hAnsi="Times New Roman" w:cs="Times New Roman"/>
          <w:sz w:val="26"/>
          <w:szCs w:val="26"/>
        </w:rPr>
        <w:t xml:space="preserve"> и капитальный ремонт</w:t>
      </w:r>
      <w:r w:rsidR="00DB649B" w:rsidRPr="00FF08EC">
        <w:rPr>
          <w:rFonts w:ascii="Times New Roman" w:hAnsi="Times New Roman" w:cs="Times New Roman"/>
          <w:sz w:val="26"/>
          <w:szCs w:val="26"/>
        </w:rPr>
        <w:t xml:space="preserve"> арендуемого имущества, затраченные суммы в счет </w:t>
      </w:r>
      <w:r w:rsidR="00DB649B">
        <w:rPr>
          <w:rFonts w:ascii="Times New Roman" w:hAnsi="Times New Roman" w:cs="Times New Roman"/>
          <w:sz w:val="26"/>
          <w:szCs w:val="26"/>
        </w:rPr>
        <w:t>арендной платы не засчитываются;</w:t>
      </w:r>
    </w:p>
    <w:p w14:paraId="2727EA08" w14:textId="449B146C" w:rsidR="00DB649B" w:rsidRDefault="0094061F" w:rsidP="0094061F">
      <w:pPr>
        <w:pStyle w:val="af0"/>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DB649B">
        <w:rPr>
          <w:rFonts w:ascii="Times New Roman" w:hAnsi="Times New Roman" w:cs="Times New Roman"/>
          <w:sz w:val="26"/>
          <w:szCs w:val="26"/>
        </w:rPr>
        <w:t>о</w:t>
      </w:r>
      <w:r w:rsidR="00DB649B" w:rsidRPr="00CE0469">
        <w:rPr>
          <w:rFonts w:ascii="Times New Roman" w:hAnsi="Times New Roman" w:cs="Times New Roman"/>
          <w:sz w:val="26"/>
          <w:szCs w:val="26"/>
        </w:rPr>
        <w:t>беспечивать Арендодателю в присутствии Арендатора беспрепятственный доступ к арендованному имуществу для осмотра и проверки содержания, эксплуатац</w:t>
      </w:r>
      <w:r w:rsidR="00DB649B">
        <w:rPr>
          <w:rFonts w:ascii="Times New Roman" w:hAnsi="Times New Roman" w:cs="Times New Roman"/>
          <w:sz w:val="26"/>
          <w:szCs w:val="26"/>
        </w:rPr>
        <w:t>ии, соблюдения условий договора;</w:t>
      </w:r>
    </w:p>
    <w:p w14:paraId="239ED2B8" w14:textId="4CB17D6D" w:rsidR="00861625" w:rsidRDefault="0094061F" w:rsidP="0094061F">
      <w:pPr>
        <w:pStyle w:val="ae"/>
        <w:ind w:firstLine="709"/>
        <w:jc w:val="both"/>
        <w:rPr>
          <w:rFonts w:ascii="Times New Roman" w:hAnsi="Times New Roman"/>
          <w:sz w:val="26"/>
          <w:szCs w:val="26"/>
        </w:rPr>
      </w:pPr>
      <w:r>
        <w:rPr>
          <w:rFonts w:ascii="Times New Roman" w:hAnsi="Times New Roman"/>
          <w:sz w:val="26"/>
          <w:szCs w:val="26"/>
        </w:rPr>
        <w:t xml:space="preserve">4) </w:t>
      </w:r>
      <w:r w:rsidR="00861625">
        <w:rPr>
          <w:rFonts w:ascii="Times New Roman" w:hAnsi="Times New Roman"/>
          <w:sz w:val="26"/>
          <w:szCs w:val="26"/>
        </w:rPr>
        <w:t>з</w:t>
      </w:r>
      <w:r w:rsidR="00861625" w:rsidRPr="00A42387">
        <w:rPr>
          <w:rFonts w:ascii="Times New Roman" w:hAnsi="Times New Roman"/>
          <w:sz w:val="26"/>
          <w:szCs w:val="26"/>
        </w:rPr>
        <w:t>аключить в 30-дневный срок с момента подписания настоящего до</w:t>
      </w:r>
      <w:r w:rsidR="00861625">
        <w:rPr>
          <w:rFonts w:ascii="Times New Roman" w:hAnsi="Times New Roman"/>
          <w:sz w:val="26"/>
          <w:szCs w:val="26"/>
        </w:rPr>
        <w:t>говора</w:t>
      </w:r>
      <w:r w:rsidR="00861625" w:rsidRPr="00A42387">
        <w:rPr>
          <w:rFonts w:ascii="Times New Roman" w:hAnsi="Times New Roman"/>
          <w:sz w:val="26"/>
          <w:szCs w:val="26"/>
        </w:rPr>
        <w:t xml:space="preserve"> с </w:t>
      </w:r>
      <w:bookmarkStart w:id="28" w:name="_Hlk190790558"/>
      <w:r w:rsidR="00861625" w:rsidRPr="00A42387">
        <w:rPr>
          <w:rFonts w:ascii="Times New Roman" w:hAnsi="Times New Roman"/>
          <w:sz w:val="26"/>
          <w:szCs w:val="26"/>
        </w:rPr>
        <w:t>региональным оператором по обращению с твердыми коммунальными отходами договор на предоставлени</w:t>
      </w:r>
      <w:r w:rsidR="00861625">
        <w:rPr>
          <w:rFonts w:ascii="Times New Roman" w:hAnsi="Times New Roman"/>
          <w:sz w:val="26"/>
          <w:szCs w:val="26"/>
        </w:rPr>
        <w:t>е услуг;</w:t>
      </w:r>
    </w:p>
    <w:bookmarkEnd w:id="28"/>
    <w:p w14:paraId="414A0588" w14:textId="051A0701" w:rsidR="00B34580" w:rsidRDefault="00097240" w:rsidP="00861625">
      <w:pPr>
        <w:pStyle w:val="ae"/>
        <w:ind w:firstLine="709"/>
        <w:jc w:val="both"/>
        <w:rPr>
          <w:rFonts w:ascii="Times New Roman" w:hAnsi="Times New Roman"/>
          <w:sz w:val="26"/>
          <w:szCs w:val="26"/>
        </w:rPr>
      </w:pPr>
      <w:r>
        <w:rPr>
          <w:rFonts w:ascii="Times New Roman" w:hAnsi="Times New Roman"/>
          <w:sz w:val="26"/>
          <w:szCs w:val="26"/>
        </w:rPr>
        <w:t>п</w:t>
      </w:r>
      <w:r w:rsidRPr="00CE0469">
        <w:rPr>
          <w:rFonts w:ascii="Times New Roman" w:hAnsi="Times New Roman"/>
          <w:sz w:val="26"/>
          <w:szCs w:val="26"/>
        </w:rPr>
        <w:t xml:space="preserve">ри условии </w:t>
      </w:r>
      <w:r w:rsidR="0041577A">
        <w:rPr>
          <w:rFonts w:ascii="Times New Roman" w:hAnsi="Times New Roman"/>
          <w:sz w:val="26"/>
          <w:szCs w:val="26"/>
        </w:rPr>
        <w:t>подключ</w:t>
      </w:r>
      <w:r w:rsidRPr="00CE0469">
        <w:rPr>
          <w:rFonts w:ascii="Times New Roman" w:hAnsi="Times New Roman"/>
          <w:sz w:val="26"/>
          <w:szCs w:val="26"/>
        </w:rPr>
        <w:t>ения</w:t>
      </w:r>
      <w:r w:rsidR="0041577A">
        <w:rPr>
          <w:rFonts w:ascii="Times New Roman" w:hAnsi="Times New Roman"/>
          <w:sz w:val="26"/>
          <w:szCs w:val="26"/>
        </w:rPr>
        <w:t xml:space="preserve"> к</w:t>
      </w:r>
      <w:r w:rsidRPr="00CE0469">
        <w:rPr>
          <w:rFonts w:ascii="Times New Roman" w:hAnsi="Times New Roman"/>
          <w:sz w:val="26"/>
          <w:szCs w:val="26"/>
        </w:rPr>
        <w:t xml:space="preserve"> электроснабжени</w:t>
      </w:r>
      <w:r w:rsidR="0041577A">
        <w:rPr>
          <w:rFonts w:ascii="Times New Roman" w:hAnsi="Times New Roman"/>
          <w:sz w:val="26"/>
          <w:szCs w:val="26"/>
        </w:rPr>
        <w:t>ю</w:t>
      </w:r>
      <w:r w:rsidRPr="00CE0469">
        <w:rPr>
          <w:rFonts w:ascii="Times New Roman" w:hAnsi="Times New Roman"/>
          <w:sz w:val="26"/>
          <w:szCs w:val="26"/>
        </w:rPr>
        <w:t xml:space="preserve">, в </w:t>
      </w:r>
      <w:r w:rsidRPr="00CE0469">
        <w:rPr>
          <w:rFonts w:ascii="Times New Roman" w:hAnsi="Times New Roman"/>
          <w:bCs/>
          <w:sz w:val="26"/>
          <w:szCs w:val="26"/>
        </w:rPr>
        <w:t>30-дневный срок</w:t>
      </w:r>
      <w:r w:rsidRPr="00CE0469">
        <w:rPr>
          <w:rFonts w:ascii="Times New Roman" w:hAnsi="Times New Roman"/>
          <w:sz w:val="26"/>
          <w:szCs w:val="26"/>
        </w:rPr>
        <w:t xml:space="preserve"> </w:t>
      </w:r>
      <w:r w:rsidR="00861625" w:rsidRPr="00CE0469">
        <w:rPr>
          <w:rFonts w:ascii="Times New Roman" w:hAnsi="Times New Roman"/>
          <w:sz w:val="26"/>
          <w:szCs w:val="26"/>
        </w:rPr>
        <w:t xml:space="preserve">с момента </w:t>
      </w:r>
      <w:r w:rsidR="00861625">
        <w:rPr>
          <w:rFonts w:ascii="Times New Roman" w:hAnsi="Times New Roman"/>
          <w:sz w:val="26"/>
          <w:szCs w:val="26"/>
        </w:rPr>
        <w:t>подключ</w:t>
      </w:r>
      <w:r w:rsidR="00861625" w:rsidRPr="00CE0469">
        <w:rPr>
          <w:rFonts w:ascii="Times New Roman" w:hAnsi="Times New Roman"/>
          <w:sz w:val="26"/>
          <w:szCs w:val="26"/>
        </w:rPr>
        <w:t xml:space="preserve">ения </w:t>
      </w:r>
      <w:r w:rsidR="00FC02DE">
        <w:rPr>
          <w:rFonts w:ascii="Times New Roman" w:hAnsi="Times New Roman"/>
          <w:sz w:val="26"/>
          <w:szCs w:val="26"/>
        </w:rPr>
        <w:t xml:space="preserve">заключить договор </w:t>
      </w:r>
      <w:r w:rsidRPr="00CE0469">
        <w:rPr>
          <w:rFonts w:ascii="Times New Roman" w:hAnsi="Times New Roman"/>
          <w:sz w:val="26"/>
          <w:szCs w:val="26"/>
        </w:rPr>
        <w:t xml:space="preserve">с </w:t>
      </w:r>
      <w:r w:rsidR="0041577A">
        <w:rPr>
          <w:rFonts w:ascii="Times New Roman" w:hAnsi="Times New Roman"/>
          <w:sz w:val="26"/>
          <w:szCs w:val="26"/>
        </w:rPr>
        <w:t>энерго</w:t>
      </w:r>
      <w:r w:rsidRPr="00CE0469">
        <w:rPr>
          <w:rFonts w:ascii="Times New Roman" w:hAnsi="Times New Roman"/>
          <w:sz w:val="26"/>
          <w:szCs w:val="26"/>
        </w:rPr>
        <w:t>снабжающ</w:t>
      </w:r>
      <w:r w:rsidR="0041577A">
        <w:rPr>
          <w:rFonts w:ascii="Times New Roman" w:hAnsi="Times New Roman"/>
          <w:sz w:val="26"/>
          <w:szCs w:val="26"/>
        </w:rPr>
        <w:t>ей</w:t>
      </w:r>
      <w:r w:rsidRPr="00CE0469">
        <w:rPr>
          <w:rFonts w:ascii="Times New Roman" w:hAnsi="Times New Roman"/>
          <w:sz w:val="26"/>
          <w:szCs w:val="26"/>
        </w:rPr>
        <w:t xml:space="preserve"> организаци</w:t>
      </w:r>
      <w:r w:rsidR="0041577A">
        <w:rPr>
          <w:rFonts w:ascii="Times New Roman" w:hAnsi="Times New Roman"/>
          <w:sz w:val="26"/>
          <w:szCs w:val="26"/>
        </w:rPr>
        <w:t>ей</w:t>
      </w:r>
      <w:r w:rsidRPr="00CE0469">
        <w:rPr>
          <w:rFonts w:ascii="Times New Roman" w:hAnsi="Times New Roman"/>
          <w:sz w:val="26"/>
          <w:szCs w:val="26"/>
        </w:rPr>
        <w:t xml:space="preserve">, </w:t>
      </w:r>
      <w:r w:rsidR="00FC02DE">
        <w:rPr>
          <w:rFonts w:ascii="Times New Roman" w:hAnsi="Times New Roman"/>
          <w:sz w:val="26"/>
          <w:szCs w:val="26"/>
        </w:rPr>
        <w:t>нести расходы</w:t>
      </w:r>
      <w:r w:rsidR="00FC02DE" w:rsidRPr="00A42387">
        <w:rPr>
          <w:rFonts w:ascii="Times New Roman" w:hAnsi="Times New Roman"/>
          <w:sz w:val="26"/>
          <w:szCs w:val="26"/>
        </w:rPr>
        <w:t xml:space="preserve"> на предоставлени</w:t>
      </w:r>
      <w:r w:rsidR="00FC02DE">
        <w:rPr>
          <w:rFonts w:ascii="Times New Roman" w:hAnsi="Times New Roman"/>
          <w:sz w:val="26"/>
          <w:szCs w:val="26"/>
        </w:rPr>
        <w:t>е коммунальных услуг в арендуемых нежилых зданиях</w:t>
      </w:r>
      <w:r w:rsidRPr="00CE0469">
        <w:rPr>
          <w:rFonts w:ascii="Times New Roman" w:hAnsi="Times New Roman"/>
          <w:sz w:val="26"/>
          <w:szCs w:val="26"/>
        </w:rPr>
        <w:t>. Копии указанн</w:t>
      </w:r>
      <w:r w:rsidR="00FC02DE">
        <w:rPr>
          <w:rFonts w:ascii="Times New Roman" w:hAnsi="Times New Roman"/>
          <w:sz w:val="26"/>
          <w:szCs w:val="26"/>
        </w:rPr>
        <w:t>ых</w:t>
      </w:r>
      <w:r w:rsidRPr="00CE0469">
        <w:rPr>
          <w:rFonts w:ascii="Times New Roman" w:hAnsi="Times New Roman"/>
          <w:sz w:val="26"/>
          <w:szCs w:val="26"/>
        </w:rPr>
        <w:t xml:space="preserve"> договор</w:t>
      </w:r>
      <w:r w:rsidR="00FC02DE">
        <w:rPr>
          <w:rFonts w:ascii="Times New Roman" w:hAnsi="Times New Roman"/>
          <w:sz w:val="26"/>
          <w:szCs w:val="26"/>
        </w:rPr>
        <w:t>ов</w:t>
      </w:r>
      <w:r w:rsidRPr="00CE0469">
        <w:rPr>
          <w:rFonts w:ascii="Times New Roman" w:hAnsi="Times New Roman"/>
          <w:sz w:val="26"/>
          <w:szCs w:val="26"/>
        </w:rPr>
        <w:t xml:space="preserve"> предоставить для контроля Арендодателю в течен</w:t>
      </w:r>
      <w:r>
        <w:rPr>
          <w:rFonts w:ascii="Times New Roman" w:hAnsi="Times New Roman"/>
          <w:sz w:val="26"/>
          <w:szCs w:val="26"/>
        </w:rPr>
        <w:t>ие 10-ти дней с момента заключения</w:t>
      </w:r>
      <w:r w:rsidR="00B34580" w:rsidRPr="006149CA">
        <w:rPr>
          <w:rFonts w:ascii="Times New Roman" w:hAnsi="Times New Roman"/>
          <w:sz w:val="26"/>
          <w:szCs w:val="26"/>
        </w:rPr>
        <w:t>.</w:t>
      </w:r>
    </w:p>
    <w:p w14:paraId="7DE73463" w14:textId="1F6231A6" w:rsidR="00DB649B" w:rsidRPr="00CE0469" w:rsidRDefault="00B34580" w:rsidP="00B34580">
      <w:pPr>
        <w:pStyle w:val="af0"/>
        <w:spacing w:after="0" w:line="240" w:lineRule="auto"/>
        <w:ind w:left="0" w:right="-24" w:firstLine="709"/>
        <w:jc w:val="both"/>
        <w:rPr>
          <w:rFonts w:ascii="Times New Roman" w:hAnsi="Times New Roman" w:cs="Times New Roman"/>
          <w:sz w:val="26"/>
          <w:szCs w:val="26"/>
        </w:rPr>
      </w:pPr>
      <w:r w:rsidRPr="00A42387">
        <w:rPr>
          <w:rFonts w:ascii="Times New Roman" w:hAnsi="Times New Roman"/>
          <w:sz w:val="26"/>
          <w:szCs w:val="26"/>
        </w:rPr>
        <w:t xml:space="preserve">В случае невыполнения (несвоевременного выполнения) действий, указанных в данном пункте договора, </w:t>
      </w:r>
      <w:r>
        <w:rPr>
          <w:rFonts w:ascii="Times New Roman" w:hAnsi="Times New Roman"/>
          <w:sz w:val="26"/>
          <w:szCs w:val="26"/>
        </w:rPr>
        <w:t>Арендатор</w:t>
      </w:r>
      <w:r w:rsidRPr="00A42387">
        <w:rPr>
          <w:rFonts w:ascii="Times New Roman" w:hAnsi="Times New Roman"/>
          <w:sz w:val="26"/>
          <w:szCs w:val="26"/>
        </w:rPr>
        <w:t xml:space="preserve"> уплачивает штраф в размере</w:t>
      </w:r>
      <w:r>
        <w:rPr>
          <w:rFonts w:ascii="Times New Roman" w:hAnsi="Times New Roman"/>
          <w:sz w:val="26"/>
          <w:szCs w:val="26"/>
        </w:rPr>
        <w:t xml:space="preserve"> </w:t>
      </w:r>
      <w:r w:rsidR="004D5997">
        <w:rPr>
          <w:rFonts w:ascii="Times New Roman" w:hAnsi="Times New Roman"/>
          <w:sz w:val="26"/>
          <w:szCs w:val="26"/>
        </w:rPr>
        <w:t>1</w:t>
      </w:r>
      <w:r w:rsidRPr="00A42387">
        <w:rPr>
          <w:rFonts w:ascii="Times New Roman" w:hAnsi="Times New Roman"/>
          <w:sz w:val="26"/>
          <w:szCs w:val="26"/>
        </w:rPr>
        <w:t>0 процентов годовой арендной платы, но не менее 5000 рублей</w:t>
      </w:r>
      <w:r w:rsidR="00DB649B">
        <w:rPr>
          <w:rFonts w:ascii="Times New Roman" w:hAnsi="Times New Roman" w:cs="Times New Roman"/>
          <w:sz w:val="26"/>
          <w:szCs w:val="26"/>
        </w:rPr>
        <w:t>;</w:t>
      </w:r>
    </w:p>
    <w:p w14:paraId="29D1B73F" w14:textId="1F2AAB46" w:rsidR="00DB649B" w:rsidRPr="0046134A" w:rsidRDefault="0094061F" w:rsidP="0094061F">
      <w:pPr>
        <w:pStyle w:val="af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DB649B">
        <w:rPr>
          <w:rFonts w:ascii="Times New Roman" w:hAnsi="Times New Roman" w:cs="Times New Roman"/>
          <w:sz w:val="26"/>
          <w:szCs w:val="26"/>
        </w:rPr>
        <w:t>н</w:t>
      </w:r>
      <w:r w:rsidR="00DB649B" w:rsidRPr="00FF08EC">
        <w:rPr>
          <w:rFonts w:ascii="Times New Roman" w:hAnsi="Times New Roman" w:cs="Times New Roman"/>
          <w:sz w:val="26"/>
          <w:szCs w:val="26"/>
        </w:rPr>
        <w:t>е позднее, чем за 1 месяц письменно сообщать Арендодателю о предстоящем освобождении нежил</w:t>
      </w:r>
      <w:r w:rsidR="004D5997">
        <w:rPr>
          <w:rFonts w:ascii="Times New Roman" w:hAnsi="Times New Roman" w:cs="Times New Roman"/>
          <w:sz w:val="26"/>
          <w:szCs w:val="26"/>
        </w:rPr>
        <w:t>ых</w:t>
      </w:r>
      <w:r w:rsidR="00DB649B" w:rsidRPr="00FF08EC">
        <w:rPr>
          <w:rFonts w:ascii="Times New Roman" w:hAnsi="Times New Roman" w:cs="Times New Roman"/>
          <w:sz w:val="26"/>
          <w:szCs w:val="26"/>
        </w:rPr>
        <w:t xml:space="preserve"> </w:t>
      </w:r>
      <w:r w:rsidR="00DB649B">
        <w:rPr>
          <w:rFonts w:ascii="Times New Roman" w:hAnsi="Times New Roman" w:cs="Times New Roman"/>
          <w:sz w:val="26"/>
          <w:szCs w:val="26"/>
        </w:rPr>
        <w:t>здани</w:t>
      </w:r>
      <w:r w:rsidR="004D5997">
        <w:rPr>
          <w:rFonts w:ascii="Times New Roman" w:hAnsi="Times New Roman" w:cs="Times New Roman"/>
          <w:sz w:val="26"/>
          <w:szCs w:val="26"/>
        </w:rPr>
        <w:t>й</w:t>
      </w:r>
      <w:r w:rsidR="0046134A">
        <w:rPr>
          <w:rFonts w:ascii="Times New Roman" w:hAnsi="Times New Roman" w:cs="Times New Roman"/>
          <w:sz w:val="26"/>
          <w:szCs w:val="26"/>
        </w:rPr>
        <w:t>,</w:t>
      </w:r>
      <w:r w:rsidR="0046134A" w:rsidRPr="0046134A">
        <w:rPr>
          <w:rFonts w:ascii="Times New Roman" w:hAnsi="Times New Roman" w:cs="Times New Roman"/>
          <w:sz w:val="26"/>
          <w:szCs w:val="26"/>
        </w:rPr>
        <w:t xml:space="preserve"> </w:t>
      </w:r>
      <w:r w:rsidR="0046134A" w:rsidRPr="00FF08EC">
        <w:rPr>
          <w:rFonts w:ascii="Times New Roman" w:hAnsi="Times New Roman" w:cs="Times New Roman"/>
          <w:sz w:val="26"/>
          <w:szCs w:val="26"/>
        </w:rPr>
        <w:t>по окончании договора сдать имущество Арендодателю по акту в исправном состоян</w:t>
      </w:r>
      <w:r w:rsidR="0046134A">
        <w:rPr>
          <w:rFonts w:ascii="Times New Roman" w:hAnsi="Times New Roman" w:cs="Times New Roman"/>
          <w:sz w:val="26"/>
          <w:szCs w:val="26"/>
        </w:rPr>
        <w:t>ии с учетом нормативного износа;</w:t>
      </w:r>
    </w:p>
    <w:p w14:paraId="6D6FBA56" w14:textId="327BD16D" w:rsidR="00DB649B" w:rsidRPr="00FF08EC" w:rsidRDefault="0094061F" w:rsidP="0094061F">
      <w:pPr>
        <w:pStyle w:val="af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DB649B">
        <w:rPr>
          <w:rFonts w:ascii="Times New Roman" w:hAnsi="Times New Roman" w:cs="Times New Roman"/>
          <w:sz w:val="26"/>
          <w:szCs w:val="26"/>
        </w:rPr>
        <w:t>н</w:t>
      </w:r>
      <w:r w:rsidR="00DB649B" w:rsidRPr="00FF08EC">
        <w:rPr>
          <w:rFonts w:ascii="Times New Roman" w:hAnsi="Times New Roman" w:cs="Times New Roman"/>
          <w:sz w:val="26"/>
          <w:szCs w:val="26"/>
        </w:rPr>
        <w:t>е производить без письменного разрешения Арендодателя капитальных перепланировок, переоборудования арендуемого имуществ</w:t>
      </w:r>
      <w:r w:rsidR="00DB649B">
        <w:rPr>
          <w:rFonts w:ascii="Times New Roman" w:hAnsi="Times New Roman" w:cs="Times New Roman"/>
          <w:sz w:val="26"/>
          <w:szCs w:val="26"/>
        </w:rPr>
        <w:t>а;</w:t>
      </w:r>
    </w:p>
    <w:p w14:paraId="724C55E6" w14:textId="08531CB7" w:rsidR="00DB649B" w:rsidRPr="00FF08EC" w:rsidRDefault="0094061F" w:rsidP="0094061F">
      <w:pPr>
        <w:pStyle w:val="af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7) </w:t>
      </w:r>
      <w:r w:rsidR="00DB649B">
        <w:rPr>
          <w:rFonts w:ascii="Times New Roman" w:hAnsi="Times New Roman" w:cs="Times New Roman"/>
          <w:sz w:val="26"/>
          <w:szCs w:val="26"/>
        </w:rPr>
        <w:t>е</w:t>
      </w:r>
      <w:r w:rsidR="00DB649B" w:rsidRPr="00FF08EC">
        <w:rPr>
          <w:rFonts w:ascii="Times New Roman" w:hAnsi="Times New Roman" w:cs="Times New Roman"/>
          <w:sz w:val="26"/>
          <w:szCs w:val="26"/>
        </w:rPr>
        <w:t xml:space="preserve">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w:t>
      </w:r>
      <w:r w:rsidR="00DB649B">
        <w:rPr>
          <w:rFonts w:ascii="Times New Roman" w:hAnsi="Times New Roman" w:cs="Times New Roman"/>
          <w:sz w:val="26"/>
          <w:szCs w:val="26"/>
        </w:rPr>
        <w:t>в установленном законом порядке;</w:t>
      </w:r>
    </w:p>
    <w:p w14:paraId="75883EAE" w14:textId="49737FDE" w:rsidR="00DB649B" w:rsidRPr="00FF08EC" w:rsidRDefault="0094061F" w:rsidP="0094061F">
      <w:pPr>
        <w:pStyle w:val="af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DB649B">
        <w:rPr>
          <w:rFonts w:ascii="Times New Roman" w:hAnsi="Times New Roman" w:cs="Times New Roman"/>
          <w:sz w:val="26"/>
          <w:szCs w:val="26"/>
        </w:rPr>
        <w:t>с</w:t>
      </w:r>
      <w:r w:rsidR="00DB649B" w:rsidRPr="00FF08EC">
        <w:rPr>
          <w:rFonts w:ascii="Times New Roman" w:hAnsi="Times New Roman" w:cs="Times New Roman"/>
          <w:sz w:val="26"/>
          <w:szCs w:val="26"/>
        </w:rPr>
        <w:t>тоимость неотделимых улучшений, текущего и капитального ремонта, произведенных Арендатором, возме</w:t>
      </w:r>
      <w:r w:rsidR="00DB649B">
        <w:rPr>
          <w:rFonts w:ascii="Times New Roman" w:hAnsi="Times New Roman" w:cs="Times New Roman"/>
          <w:sz w:val="26"/>
          <w:szCs w:val="26"/>
        </w:rPr>
        <w:t>щению Арендодателем не подлежит;</w:t>
      </w:r>
    </w:p>
    <w:p w14:paraId="06D9893C" w14:textId="48558C22" w:rsidR="00DB649B" w:rsidRPr="00FF08EC" w:rsidRDefault="0094061F" w:rsidP="0094061F">
      <w:pPr>
        <w:pStyle w:val="af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00DB649B">
        <w:rPr>
          <w:rFonts w:ascii="Times New Roman" w:hAnsi="Times New Roman" w:cs="Times New Roman"/>
          <w:sz w:val="26"/>
          <w:szCs w:val="26"/>
        </w:rPr>
        <w:t>н</w:t>
      </w:r>
      <w:r w:rsidR="00DB649B" w:rsidRPr="00FF08EC">
        <w:rPr>
          <w:rFonts w:ascii="Times New Roman" w:hAnsi="Times New Roman" w:cs="Times New Roman"/>
          <w:sz w:val="26"/>
          <w:szCs w:val="26"/>
        </w:rPr>
        <w:t>е сдавать арендуемое имущество, как в целом, так и частично в субаренду без письменного разрешения Арендодателя. В случае невыполнения действия, указанного в данном пункте настоящего договора, Арендатор уплачивает штраф в</w:t>
      </w:r>
      <w:r w:rsidR="00DB649B">
        <w:rPr>
          <w:rFonts w:ascii="Times New Roman" w:hAnsi="Times New Roman" w:cs="Times New Roman"/>
          <w:sz w:val="26"/>
          <w:szCs w:val="26"/>
        </w:rPr>
        <w:t xml:space="preserve"> размере годовой арендной платы;</w:t>
      </w:r>
    </w:p>
    <w:p w14:paraId="62726530" w14:textId="1A03A037" w:rsidR="00DB649B" w:rsidRPr="001B54FF" w:rsidRDefault="0094061F" w:rsidP="0094061F">
      <w:pPr>
        <w:pStyle w:val="af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DB649B" w:rsidRPr="001B54FF">
        <w:rPr>
          <w:rFonts w:ascii="Times New Roman" w:hAnsi="Times New Roman" w:cs="Times New Roman"/>
          <w:sz w:val="26"/>
          <w:szCs w:val="26"/>
        </w:rPr>
        <w:t>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w:t>
      </w:r>
      <w:r w:rsidR="00B34580">
        <w:rPr>
          <w:rFonts w:ascii="Times New Roman" w:hAnsi="Times New Roman" w:cs="Times New Roman"/>
          <w:sz w:val="26"/>
          <w:szCs w:val="26"/>
        </w:rPr>
        <w:t xml:space="preserve">азанным в пунктах 2.1, </w:t>
      </w:r>
      <w:r w:rsidR="00DB649B">
        <w:rPr>
          <w:rFonts w:ascii="Times New Roman" w:hAnsi="Times New Roman" w:cs="Times New Roman"/>
          <w:sz w:val="26"/>
          <w:szCs w:val="26"/>
        </w:rPr>
        <w:t>подпункте 4 пункта 3.2</w:t>
      </w:r>
      <w:r w:rsidR="00DB649B" w:rsidRPr="001B54FF">
        <w:rPr>
          <w:rFonts w:ascii="Times New Roman" w:hAnsi="Times New Roman" w:cs="Times New Roman"/>
          <w:sz w:val="26"/>
          <w:szCs w:val="26"/>
        </w:rPr>
        <w:t xml:space="preserve"> настоящего договора, индивидуальный предприниматель отвечает всем своим имуществом по имеющимся долгам.</w:t>
      </w:r>
    </w:p>
    <w:p w14:paraId="59A0CA96" w14:textId="77777777" w:rsidR="00DB649B" w:rsidRPr="001B54FF" w:rsidRDefault="00DB649B" w:rsidP="00DB649B">
      <w:pPr>
        <w:pStyle w:val="af0"/>
        <w:spacing w:after="0" w:line="240" w:lineRule="auto"/>
        <w:ind w:left="0" w:firstLine="709"/>
        <w:jc w:val="both"/>
        <w:rPr>
          <w:rFonts w:ascii="Times New Roman" w:hAnsi="Times New Roman" w:cs="Times New Roman"/>
          <w:sz w:val="26"/>
          <w:szCs w:val="26"/>
        </w:rPr>
      </w:pPr>
      <w:r w:rsidRPr="001B54FF">
        <w:rPr>
          <w:rFonts w:ascii="Times New Roman" w:hAnsi="Times New Roman"/>
          <w:sz w:val="26"/>
          <w:szCs w:val="26"/>
        </w:rPr>
        <w:t>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w:t>
      </w:r>
      <w:r>
        <w:rPr>
          <w:rFonts w:ascii="Times New Roman" w:hAnsi="Times New Roman"/>
          <w:sz w:val="26"/>
          <w:szCs w:val="26"/>
        </w:rPr>
        <w:t xml:space="preserve"> по платежам, указанным в пунктах 2.1, подпункте 4 пункта 3.2</w:t>
      </w:r>
      <w:r w:rsidRPr="001B54FF">
        <w:rPr>
          <w:rFonts w:ascii="Times New Roman" w:hAnsi="Times New Roman"/>
          <w:sz w:val="26"/>
          <w:szCs w:val="26"/>
        </w:rPr>
        <w:t xml:space="preserve"> настоящего договора, несет учредитель (учредители), в том числе собственным имуществом.</w:t>
      </w:r>
    </w:p>
    <w:p w14:paraId="0888C8C4" w14:textId="77777777" w:rsidR="00DB649B" w:rsidRPr="001B54FF" w:rsidRDefault="00DB649B" w:rsidP="00DB649B">
      <w:pPr>
        <w:pStyle w:val="af0"/>
        <w:spacing w:after="0" w:line="240" w:lineRule="auto"/>
        <w:ind w:left="0" w:firstLine="902"/>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физическое лицо или самозанятый гражданин, то данное лицо отвечает всем своим</w:t>
      </w:r>
      <w:r>
        <w:rPr>
          <w:rFonts w:ascii="Times New Roman" w:hAnsi="Times New Roman" w:cs="Times New Roman"/>
          <w:sz w:val="26"/>
          <w:szCs w:val="26"/>
        </w:rPr>
        <w:t xml:space="preserve"> имуществом по имеющимся долгам;</w:t>
      </w:r>
    </w:p>
    <w:p w14:paraId="028ACCBE" w14:textId="78CF4F3F" w:rsidR="00DB649B" w:rsidRDefault="0094061F" w:rsidP="0094061F">
      <w:pPr>
        <w:pStyle w:val="af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DB649B">
        <w:rPr>
          <w:rFonts w:ascii="Times New Roman" w:hAnsi="Times New Roman" w:cs="Times New Roman"/>
          <w:sz w:val="26"/>
          <w:szCs w:val="26"/>
        </w:rPr>
        <w:t>д</w:t>
      </w:r>
      <w:r w:rsidR="00DB649B" w:rsidRPr="00FF08EC">
        <w:rPr>
          <w:rFonts w:ascii="Times New Roman" w:hAnsi="Times New Roman" w:cs="Times New Roman"/>
          <w:sz w:val="26"/>
          <w:szCs w:val="26"/>
        </w:rPr>
        <w:t xml:space="preserve">осрочное расторжение договора аренды влечет прекращение заключенного в соответствии с ним договора субаренды с момента </w:t>
      </w:r>
      <w:r w:rsidR="00DB649B">
        <w:rPr>
          <w:rFonts w:ascii="Times New Roman" w:hAnsi="Times New Roman" w:cs="Times New Roman"/>
          <w:sz w:val="26"/>
          <w:szCs w:val="26"/>
        </w:rPr>
        <w:t>прекращения настоящего договора;</w:t>
      </w:r>
    </w:p>
    <w:p w14:paraId="21DD37B8" w14:textId="2B76A607" w:rsidR="00DB649B" w:rsidRPr="003138B7" w:rsidRDefault="0094061F" w:rsidP="0094061F">
      <w:pPr>
        <w:pStyle w:val="af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DB649B">
        <w:rPr>
          <w:rFonts w:ascii="Times New Roman" w:hAnsi="Times New Roman" w:cs="Times New Roman"/>
          <w:sz w:val="26"/>
          <w:szCs w:val="26"/>
        </w:rPr>
        <w:t>п</w:t>
      </w:r>
      <w:r w:rsidR="00DB649B" w:rsidRPr="003138B7">
        <w:rPr>
          <w:rFonts w:ascii="Times New Roman" w:hAnsi="Times New Roman" w:cs="Times New Roman"/>
          <w:sz w:val="26"/>
          <w:szCs w:val="26"/>
        </w:rPr>
        <w:t>исьменно в десятидневный срок уведомить Арендодателя с приложением подтверждающих документов:</w:t>
      </w:r>
    </w:p>
    <w:p w14:paraId="3EAF4525"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изменениях своих реквизитов;</w:t>
      </w:r>
    </w:p>
    <w:p w14:paraId="64FC68DE"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изменении контактных данных.</w:t>
      </w:r>
    </w:p>
    <w:p w14:paraId="424FF0FA"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тот же срок обратиться с ходатайством к Арендодателю об изменении настоящего договора.</w:t>
      </w:r>
    </w:p>
    <w:p w14:paraId="0FDC88FB"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случае невыполнения (несвоевременного выполнения) действий, указанных в данном пункте настоящего договора, контактные данные считаются прежними, вся корреспонденция, направленная по контактным данным, считается полученной, Арендатор уплачивает штраф в размере 10</w:t>
      </w:r>
      <w:r>
        <w:rPr>
          <w:rFonts w:ascii="Times New Roman" w:hAnsi="Times New Roman" w:cs="Times New Roman"/>
          <w:sz w:val="26"/>
          <w:szCs w:val="26"/>
        </w:rPr>
        <w:t>-ти</w:t>
      </w:r>
      <w:r w:rsidRPr="003138B7">
        <w:rPr>
          <w:rFonts w:ascii="Times New Roman" w:hAnsi="Times New Roman" w:cs="Times New Roman"/>
          <w:sz w:val="26"/>
          <w:szCs w:val="26"/>
        </w:rPr>
        <w:t xml:space="preserve"> процентов годовой арендной платы, но не менее 5000 руб</w:t>
      </w:r>
      <w:r>
        <w:rPr>
          <w:rFonts w:ascii="Times New Roman" w:hAnsi="Times New Roman" w:cs="Times New Roman"/>
          <w:sz w:val="26"/>
          <w:szCs w:val="26"/>
        </w:rPr>
        <w:t>лей;</w:t>
      </w:r>
    </w:p>
    <w:p w14:paraId="3091406E" w14:textId="2D45D365" w:rsidR="00B44068" w:rsidRPr="0041577A" w:rsidRDefault="0094061F" w:rsidP="0094061F">
      <w:pPr>
        <w:pStyle w:val="af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DB649B">
        <w:rPr>
          <w:rFonts w:ascii="Times New Roman" w:hAnsi="Times New Roman" w:cs="Times New Roman"/>
          <w:sz w:val="26"/>
          <w:szCs w:val="26"/>
        </w:rPr>
        <w:t>о</w:t>
      </w:r>
      <w:r w:rsidR="00DB649B" w:rsidRPr="00FF08EC">
        <w:rPr>
          <w:rFonts w:ascii="Times New Roman" w:hAnsi="Times New Roman" w:cs="Times New Roman"/>
          <w:sz w:val="26"/>
          <w:szCs w:val="26"/>
        </w:rPr>
        <w:t xml:space="preserve">борудовать </w:t>
      </w:r>
      <w:r w:rsidR="00DB649B">
        <w:rPr>
          <w:rFonts w:ascii="Times New Roman" w:hAnsi="Times New Roman" w:cs="Times New Roman"/>
          <w:sz w:val="26"/>
          <w:szCs w:val="26"/>
        </w:rPr>
        <w:t>нежил</w:t>
      </w:r>
      <w:r w:rsidR="004D5997">
        <w:rPr>
          <w:rFonts w:ascii="Times New Roman" w:hAnsi="Times New Roman" w:cs="Times New Roman"/>
          <w:sz w:val="26"/>
          <w:szCs w:val="26"/>
        </w:rPr>
        <w:t>ы</w:t>
      </w:r>
      <w:r w:rsidR="00DB649B">
        <w:rPr>
          <w:rFonts w:ascii="Times New Roman" w:hAnsi="Times New Roman" w:cs="Times New Roman"/>
          <w:sz w:val="26"/>
          <w:szCs w:val="26"/>
        </w:rPr>
        <w:t>е здани</w:t>
      </w:r>
      <w:r w:rsidR="004D5997">
        <w:rPr>
          <w:rFonts w:ascii="Times New Roman" w:hAnsi="Times New Roman" w:cs="Times New Roman"/>
          <w:sz w:val="26"/>
          <w:szCs w:val="26"/>
        </w:rPr>
        <w:t>я</w:t>
      </w:r>
      <w:r w:rsidR="00DB649B" w:rsidRPr="00FF08EC">
        <w:rPr>
          <w:rFonts w:ascii="Times New Roman" w:hAnsi="Times New Roman" w:cs="Times New Roman"/>
          <w:sz w:val="26"/>
          <w:szCs w:val="26"/>
        </w:rPr>
        <w:t xml:space="preserve"> и выполнять требования по пожарной безопасности, нести полную отве</w:t>
      </w:r>
      <w:r w:rsidR="00DB649B">
        <w:rPr>
          <w:rFonts w:ascii="Times New Roman" w:hAnsi="Times New Roman" w:cs="Times New Roman"/>
          <w:sz w:val="26"/>
          <w:szCs w:val="26"/>
        </w:rPr>
        <w:t>тственность за подготовку здани</w:t>
      </w:r>
      <w:r w:rsidR="004D5997">
        <w:rPr>
          <w:rFonts w:ascii="Times New Roman" w:hAnsi="Times New Roman" w:cs="Times New Roman"/>
          <w:sz w:val="26"/>
          <w:szCs w:val="26"/>
        </w:rPr>
        <w:t>й</w:t>
      </w:r>
      <w:r w:rsidR="00DB649B" w:rsidRPr="00FF08EC">
        <w:rPr>
          <w:rFonts w:ascii="Times New Roman" w:hAnsi="Times New Roman" w:cs="Times New Roman"/>
          <w:sz w:val="26"/>
          <w:szCs w:val="26"/>
        </w:rPr>
        <w:t xml:space="preserve"> по пожарной безопасности в соответствии с требованиями законодательства и компетентных органов.</w:t>
      </w:r>
    </w:p>
    <w:p w14:paraId="4F618D68" w14:textId="77777777" w:rsidR="00B44068" w:rsidRPr="00675470" w:rsidRDefault="00B44068" w:rsidP="00B44068">
      <w:pPr>
        <w:spacing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4. Ответственность сторон</w:t>
      </w:r>
    </w:p>
    <w:p w14:paraId="6C7AB9A0" w14:textId="2A4424BF"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4.1. За неуплату платежей в сроки, установленные настоящим договором, неустойка начисляется за каждый день просрочки, начиная со дня, следующего после дня истечения установленного срока уплаты. Размер неустойки равен 1/300 ключевой ставки Центрального банка Российской Федерации.</w:t>
      </w:r>
    </w:p>
    <w:p w14:paraId="3B303014" w14:textId="77777777"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lastRenderedPageBreak/>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14:paraId="42B139F8" w14:textId="77777777" w:rsidR="00B44068" w:rsidRPr="00675470" w:rsidRDefault="00B44068" w:rsidP="00A6793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4.3. При неуплате арендных платежей более 2-х раз подряд по истечении установленного настоящим договором срока платежа, Арендодатель проводит досудебную работу в претензионной форме.</w:t>
      </w:r>
    </w:p>
    <w:p w14:paraId="2409BC9B" w14:textId="77777777"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5. Порядок изменения и расторжения договора аренды</w:t>
      </w:r>
    </w:p>
    <w:p w14:paraId="24955429" w14:textId="77777777" w:rsidR="00F93B99" w:rsidRPr="00F93B99" w:rsidRDefault="00B44068" w:rsidP="00F93B99">
      <w:pPr>
        <w:spacing w:after="0" w:line="240" w:lineRule="auto"/>
        <w:ind w:right="-24" w:firstLine="709"/>
        <w:jc w:val="both"/>
        <w:rPr>
          <w:rFonts w:ascii="Times New Roman" w:hAnsi="Times New Roman" w:cs="Times New Roman"/>
          <w:sz w:val="26"/>
          <w:szCs w:val="26"/>
        </w:rPr>
      </w:pPr>
      <w:r w:rsidRPr="00F93B99">
        <w:rPr>
          <w:rFonts w:ascii="Times New Roman" w:hAnsi="Times New Roman" w:cs="Times New Roman"/>
          <w:sz w:val="26"/>
          <w:szCs w:val="26"/>
        </w:rPr>
        <w:t xml:space="preserve">5.1. </w:t>
      </w:r>
      <w:r w:rsidR="00F93B99" w:rsidRPr="00F93B99">
        <w:rPr>
          <w:rFonts w:ascii="Times New Roman" w:hAnsi="Times New Roman" w:cs="Times New Roman"/>
          <w:sz w:val="26"/>
          <w:szCs w:val="26"/>
        </w:rPr>
        <w:t>Любые изменения и дополнения к настоящему договору имеют силу только при условии их оформления в письменном виде и подписания сторон.</w:t>
      </w:r>
    </w:p>
    <w:p w14:paraId="0FCA782C" w14:textId="77777777" w:rsidR="00F93B99" w:rsidRPr="00FF08EC"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14:paraId="6570EA34" w14:textId="77777777" w:rsidR="00F93B99" w:rsidRPr="00F93B99"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 требованию Арендодателя настоящий договор может быть расторгнут судом в случаях, когда Арендатор:</w:t>
      </w:r>
    </w:p>
    <w:p w14:paraId="37D5ABE7" w14:textId="77777777" w:rsidR="00F93B99" w:rsidRPr="00F93B99"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пользуется имуществом с существенным нарушением условий настоящего договора или назначения имущества, либо с неоднократными нарушениями;</w:t>
      </w:r>
    </w:p>
    <w:p w14:paraId="1B307CAF" w14:textId="77777777"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более 2-х раз подряд по истечении установленного настоящим договором срока платежа не вносит арендную плату;</w:t>
      </w:r>
    </w:p>
    <w:p w14:paraId="2E2C0F28" w14:textId="77777777"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нарушает пункты</w:t>
      </w:r>
      <w:r w:rsidRPr="00FF08EC">
        <w:rPr>
          <w:rFonts w:ascii="Times New Roman" w:hAnsi="Times New Roman" w:cs="Times New Roman"/>
          <w:sz w:val="26"/>
          <w:szCs w:val="26"/>
        </w:rPr>
        <w:t xml:space="preserve"> 3.2, 4.2 настоящего договора.</w:t>
      </w:r>
    </w:p>
    <w:p w14:paraId="3210B6D4" w14:textId="7B649373" w:rsidR="006C425F" w:rsidRPr="0041577A" w:rsidRDefault="00F93B99" w:rsidP="0041577A">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Расторжение настоящего договора не освобождает Арендатора от погашения задолженности по арендной плате и уплате пени.</w:t>
      </w:r>
    </w:p>
    <w:p w14:paraId="4642ACAC" w14:textId="77777777"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6. Прочие условия</w:t>
      </w:r>
    </w:p>
    <w:p w14:paraId="06E70B2B" w14:textId="77777777"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6.1. Споры, вытекающие из настоящего договора, разрешаются в </w:t>
      </w:r>
      <w:r w:rsidRPr="00675470">
        <w:rPr>
          <w:rFonts w:ascii="Times New Roman" w:eastAsia="Times New Roman" w:hAnsi="Times New Roman" w:cs="Times New Roman"/>
          <w:sz w:val="26"/>
          <w:szCs w:val="26"/>
        </w:rPr>
        <w:t>Арбитражном суде Алтайского края</w:t>
      </w:r>
      <w:r w:rsidRPr="00675470">
        <w:rPr>
          <w:rFonts w:ascii="Times New Roman" w:hAnsi="Times New Roman" w:cs="Times New Roman"/>
          <w:sz w:val="26"/>
          <w:szCs w:val="26"/>
        </w:rPr>
        <w:t>.</w:t>
      </w:r>
    </w:p>
    <w:p w14:paraId="7D235814" w14:textId="5C799604" w:rsidR="00B44068" w:rsidRPr="00675470" w:rsidRDefault="00B44068" w:rsidP="0041577A">
      <w:pPr>
        <w:pStyle w:val="af0"/>
        <w:spacing w:after="0" w:line="240" w:lineRule="auto"/>
        <w:ind w:left="0"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6.2. </w:t>
      </w:r>
      <w:r w:rsidR="00F93B99" w:rsidRPr="0068038A">
        <w:rPr>
          <w:rFonts w:ascii="Times New Roman" w:hAnsi="Times New Roman" w:cs="Times New Roman"/>
          <w:sz w:val="26"/>
          <w:szCs w:val="26"/>
        </w:rPr>
        <w:t xml:space="preserve">Настоящий договор составлен в двух экземплярах, каждый из которых имеет одинаковую юридическую силу, по одному экземпляру для каждой из сторон. </w:t>
      </w:r>
      <w:r w:rsidR="00F93B99" w:rsidRPr="0068038A">
        <w:rPr>
          <w:rFonts w:ascii="Times New Roman" w:eastAsia="Times New Roman" w:hAnsi="Times New Roman" w:cs="Times New Roman"/>
          <w:color w:val="000000"/>
          <w:sz w:val="26"/>
          <w:szCs w:val="26"/>
        </w:rPr>
        <w:t>В органе, уполномоченном на регистрацию прав, договор хранится</w:t>
      </w:r>
      <w:r w:rsidR="00F93B99" w:rsidRPr="0068038A">
        <w:rPr>
          <w:rFonts w:ascii="Times New Roman" w:hAnsi="Times New Roman" w:cs="Times New Roman"/>
          <w:sz w:val="26"/>
          <w:szCs w:val="26"/>
        </w:rPr>
        <w:t xml:space="preserve"> в э</w:t>
      </w:r>
      <w:r w:rsidR="00F93B99" w:rsidRPr="0068038A">
        <w:rPr>
          <w:rFonts w:ascii="Times New Roman" w:eastAsia="Times New Roman" w:hAnsi="Times New Roman" w:cs="Times New Roman"/>
          <w:color w:val="000000"/>
          <w:sz w:val="26"/>
          <w:szCs w:val="26"/>
        </w:rPr>
        <w:t xml:space="preserve">лектронном </w:t>
      </w:r>
      <w:r w:rsidR="00F93B99" w:rsidRPr="0068038A">
        <w:rPr>
          <w:rFonts w:ascii="Times New Roman" w:hAnsi="Times New Roman" w:cs="Times New Roman"/>
          <w:sz w:val="26"/>
          <w:szCs w:val="26"/>
        </w:rPr>
        <w:t>виде</w:t>
      </w:r>
      <w:r w:rsidR="00F93B99" w:rsidRPr="0068038A">
        <w:rPr>
          <w:rFonts w:ascii="Times New Roman" w:eastAsia="Times New Roman" w:hAnsi="Times New Roman" w:cs="Times New Roman"/>
          <w:color w:val="000000"/>
          <w:sz w:val="26"/>
          <w:szCs w:val="26"/>
        </w:rPr>
        <w:t>, определенном Федеральным законом от 13.07.2015 № 218 ФЗ «О государственной регистрации недвижимости»</w:t>
      </w:r>
      <w:r w:rsidR="00F93B99" w:rsidRPr="0068038A">
        <w:rPr>
          <w:rFonts w:ascii="Times New Roman" w:hAnsi="Times New Roman" w:cs="Times New Roman"/>
          <w:sz w:val="26"/>
          <w:szCs w:val="26"/>
        </w:rPr>
        <w:t>.</w:t>
      </w:r>
    </w:p>
    <w:p w14:paraId="4FF6E2C9" w14:textId="77777777" w:rsidR="00B44068" w:rsidRPr="00675470" w:rsidRDefault="00B44068" w:rsidP="00B44068">
      <w:pPr>
        <w:spacing w:after="0" w:line="240" w:lineRule="auto"/>
        <w:ind w:firstLine="540"/>
        <w:jc w:val="center"/>
        <w:rPr>
          <w:rFonts w:ascii="Times New Roman" w:hAnsi="Times New Roman" w:cs="Times New Roman"/>
          <w:b/>
          <w:sz w:val="26"/>
          <w:szCs w:val="26"/>
        </w:rPr>
      </w:pPr>
    </w:p>
    <w:p w14:paraId="0A112825" w14:textId="3F7CFF61" w:rsidR="00B44068" w:rsidRPr="00675470" w:rsidRDefault="00B44068" w:rsidP="00B44068">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           АРЕНДОДАТЕЛЬ:                             АРЕНДАТОР:       </w:t>
      </w:r>
    </w:p>
    <w:tbl>
      <w:tblPr>
        <w:tblpPr w:leftFromText="180" w:rightFromText="180" w:vertAnchor="text" w:horzAnchor="margin" w:tblpY="34"/>
        <w:tblW w:w="0" w:type="auto"/>
        <w:tblLook w:val="04A0" w:firstRow="1" w:lastRow="0" w:firstColumn="1" w:lastColumn="0" w:noHBand="0" w:noVBand="1"/>
      </w:tblPr>
      <w:tblGrid>
        <w:gridCol w:w="4686"/>
        <w:gridCol w:w="4668"/>
      </w:tblGrid>
      <w:tr w:rsidR="00B44068" w:rsidRPr="0094061F" w14:paraId="225AC927" w14:textId="77777777" w:rsidTr="00307B62">
        <w:tc>
          <w:tcPr>
            <w:tcW w:w="5267" w:type="dxa"/>
          </w:tcPr>
          <w:p w14:paraId="4F3DC2DF" w14:textId="77777777" w:rsidR="00B44068" w:rsidRPr="0094061F" w:rsidRDefault="00B44068" w:rsidP="00307B62">
            <w:pPr>
              <w:spacing w:after="0" w:line="240" w:lineRule="auto"/>
              <w:jc w:val="both"/>
              <w:rPr>
                <w:rFonts w:ascii="Times New Roman" w:hAnsi="Times New Roman" w:cs="Times New Roman"/>
                <w:sz w:val="24"/>
                <w:szCs w:val="24"/>
              </w:rPr>
            </w:pPr>
            <w:r w:rsidRPr="0094061F">
              <w:rPr>
                <w:rFonts w:ascii="Times New Roman" w:hAnsi="Times New Roman" w:cs="Times New Roman"/>
                <w:sz w:val="24"/>
                <w:szCs w:val="24"/>
              </w:rPr>
              <w:t xml:space="preserve">Администрация г. Рубцовска                                                    </w:t>
            </w:r>
          </w:p>
          <w:p w14:paraId="0F69BE08" w14:textId="77777777" w:rsidR="00B44068" w:rsidRPr="0094061F" w:rsidRDefault="00B44068" w:rsidP="00307B62">
            <w:pPr>
              <w:spacing w:after="0" w:line="240" w:lineRule="auto"/>
              <w:ind w:right="283"/>
              <w:jc w:val="both"/>
              <w:rPr>
                <w:rFonts w:ascii="Times New Roman" w:hAnsi="Times New Roman" w:cs="Times New Roman"/>
                <w:sz w:val="24"/>
                <w:szCs w:val="24"/>
              </w:rPr>
            </w:pPr>
            <w:r w:rsidRPr="0094061F">
              <w:rPr>
                <w:rFonts w:ascii="Times New Roman" w:hAnsi="Times New Roman" w:cs="Times New Roman"/>
                <w:sz w:val="24"/>
                <w:szCs w:val="24"/>
              </w:rPr>
              <w:t xml:space="preserve">Алтайского края                                                                         </w:t>
            </w:r>
          </w:p>
          <w:p w14:paraId="66ABE44A" w14:textId="77777777" w:rsidR="00B44068" w:rsidRPr="0094061F" w:rsidRDefault="00B44068" w:rsidP="00307B62">
            <w:pPr>
              <w:spacing w:after="0" w:line="240" w:lineRule="auto"/>
              <w:ind w:right="283"/>
              <w:rPr>
                <w:rFonts w:ascii="Times New Roman" w:hAnsi="Times New Roman" w:cs="Times New Roman"/>
                <w:sz w:val="24"/>
                <w:szCs w:val="24"/>
              </w:rPr>
            </w:pPr>
            <w:r w:rsidRPr="0094061F">
              <w:rPr>
                <w:rFonts w:ascii="Times New Roman" w:hAnsi="Times New Roman" w:cs="Times New Roman"/>
                <w:sz w:val="24"/>
                <w:szCs w:val="24"/>
              </w:rPr>
              <w:t xml:space="preserve">658200, г. Рубцовск, пр-кт Ленина,130 </w:t>
            </w:r>
          </w:p>
          <w:p w14:paraId="6B61CB3D" w14:textId="77777777" w:rsidR="00B44068" w:rsidRPr="0094061F" w:rsidRDefault="00B44068" w:rsidP="00307B62">
            <w:pPr>
              <w:spacing w:after="0" w:line="240" w:lineRule="auto"/>
              <w:rPr>
                <w:rFonts w:ascii="Times New Roman" w:hAnsi="Times New Roman" w:cs="Times New Roman"/>
                <w:sz w:val="24"/>
                <w:szCs w:val="24"/>
              </w:rPr>
            </w:pPr>
            <w:r w:rsidRPr="0094061F">
              <w:rPr>
                <w:rFonts w:ascii="Times New Roman" w:hAnsi="Times New Roman" w:cs="Times New Roman"/>
                <w:sz w:val="24"/>
                <w:szCs w:val="24"/>
              </w:rPr>
              <w:t xml:space="preserve">ИНН 2209011079; КПП 220901001; </w:t>
            </w:r>
          </w:p>
          <w:p w14:paraId="21BED3A1" w14:textId="77777777" w:rsidR="00B44068" w:rsidRPr="0094061F" w:rsidRDefault="00B44068" w:rsidP="00307B62">
            <w:pPr>
              <w:spacing w:after="0" w:line="240" w:lineRule="auto"/>
              <w:rPr>
                <w:rFonts w:ascii="Times New Roman" w:hAnsi="Times New Roman" w:cs="Times New Roman"/>
                <w:sz w:val="24"/>
                <w:szCs w:val="24"/>
              </w:rPr>
            </w:pPr>
            <w:r w:rsidRPr="0094061F">
              <w:rPr>
                <w:rFonts w:ascii="Times New Roman" w:hAnsi="Times New Roman" w:cs="Times New Roman"/>
                <w:sz w:val="24"/>
                <w:szCs w:val="24"/>
              </w:rPr>
              <w:t>ОКТМО 01716000</w:t>
            </w:r>
          </w:p>
          <w:p w14:paraId="30C993B1" w14:textId="77777777" w:rsidR="00B44068" w:rsidRPr="0094061F" w:rsidRDefault="00B44068" w:rsidP="00307B62">
            <w:pPr>
              <w:spacing w:after="0" w:line="240" w:lineRule="auto"/>
              <w:rPr>
                <w:rFonts w:ascii="Times New Roman" w:hAnsi="Times New Roman" w:cs="Times New Roman"/>
                <w:sz w:val="24"/>
                <w:szCs w:val="24"/>
              </w:rPr>
            </w:pPr>
            <w:r w:rsidRPr="0094061F">
              <w:rPr>
                <w:rFonts w:ascii="Times New Roman" w:hAnsi="Times New Roman" w:cs="Times New Roman"/>
                <w:sz w:val="24"/>
                <w:szCs w:val="24"/>
              </w:rPr>
              <w:t xml:space="preserve">(АДМИНИСТРАЦИЯ ГОРОДА РУБЦОВСКА, </w:t>
            </w:r>
          </w:p>
          <w:p w14:paraId="4033BCBA" w14:textId="77777777" w:rsidR="00B44068" w:rsidRPr="0094061F" w:rsidRDefault="00B44068" w:rsidP="00307B62">
            <w:pPr>
              <w:spacing w:after="0" w:line="240" w:lineRule="auto"/>
              <w:rPr>
                <w:rFonts w:ascii="Times New Roman" w:hAnsi="Times New Roman" w:cs="Times New Roman"/>
                <w:sz w:val="24"/>
                <w:szCs w:val="24"/>
              </w:rPr>
            </w:pPr>
            <w:r w:rsidRPr="0094061F">
              <w:rPr>
                <w:rFonts w:ascii="Times New Roman" w:hAnsi="Times New Roman" w:cs="Times New Roman"/>
                <w:sz w:val="24"/>
                <w:szCs w:val="24"/>
              </w:rPr>
              <w:t>Л/С 04173011690)</w:t>
            </w:r>
          </w:p>
          <w:p w14:paraId="1BDBF3BB" w14:textId="77777777" w:rsidR="00B44068" w:rsidRPr="0094061F" w:rsidRDefault="00B44068" w:rsidP="00307B62">
            <w:pPr>
              <w:spacing w:after="0" w:line="240" w:lineRule="auto"/>
              <w:rPr>
                <w:rFonts w:ascii="Times New Roman" w:hAnsi="Times New Roman" w:cs="Times New Roman"/>
                <w:sz w:val="24"/>
                <w:szCs w:val="24"/>
              </w:rPr>
            </w:pPr>
            <w:r w:rsidRPr="0094061F">
              <w:rPr>
                <w:rFonts w:ascii="Times New Roman" w:hAnsi="Times New Roman" w:cs="Times New Roman"/>
                <w:sz w:val="24"/>
                <w:szCs w:val="24"/>
              </w:rPr>
              <w:t xml:space="preserve">Банк: ОТДЕЛЕНИЕ БАРНАУЛ </w:t>
            </w:r>
          </w:p>
          <w:p w14:paraId="6021FD56" w14:textId="77777777" w:rsidR="00B44068" w:rsidRPr="0094061F" w:rsidRDefault="00B44068" w:rsidP="00307B62">
            <w:pPr>
              <w:spacing w:after="0" w:line="240" w:lineRule="auto"/>
              <w:rPr>
                <w:rFonts w:ascii="Times New Roman" w:hAnsi="Times New Roman" w:cs="Times New Roman"/>
                <w:sz w:val="24"/>
                <w:szCs w:val="24"/>
              </w:rPr>
            </w:pPr>
            <w:r w:rsidRPr="0094061F">
              <w:rPr>
                <w:rFonts w:ascii="Times New Roman" w:hAnsi="Times New Roman" w:cs="Times New Roman"/>
                <w:sz w:val="24"/>
                <w:szCs w:val="24"/>
              </w:rPr>
              <w:t xml:space="preserve">БАНКА РОССИИ//УФК по </w:t>
            </w:r>
          </w:p>
          <w:p w14:paraId="1300B31F" w14:textId="77777777" w:rsidR="00B44068" w:rsidRPr="0094061F" w:rsidRDefault="00B44068" w:rsidP="00307B62">
            <w:pPr>
              <w:spacing w:after="0" w:line="240" w:lineRule="auto"/>
              <w:rPr>
                <w:rFonts w:ascii="Times New Roman" w:hAnsi="Times New Roman" w:cs="Times New Roman"/>
                <w:sz w:val="24"/>
                <w:szCs w:val="24"/>
              </w:rPr>
            </w:pPr>
            <w:r w:rsidRPr="0094061F">
              <w:rPr>
                <w:rFonts w:ascii="Times New Roman" w:hAnsi="Times New Roman" w:cs="Times New Roman"/>
                <w:sz w:val="24"/>
                <w:szCs w:val="24"/>
              </w:rPr>
              <w:t>Алтайскому краю г. Барнаул</w:t>
            </w:r>
            <w:r w:rsidRPr="0094061F">
              <w:rPr>
                <w:rFonts w:ascii="Times New Roman" w:hAnsi="Times New Roman" w:cs="Times New Roman"/>
                <w:sz w:val="24"/>
                <w:szCs w:val="24"/>
              </w:rPr>
              <w:tab/>
            </w:r>
          </w:p>
          <w:p w14:paraId="1CE46ECD" w14:textId="77777777" w:rsidR="00B44068" w:rsidRPr="0094061F" w:rsidRDefault="00B44068" w:rsidP="00307B62">
            <w:pPr>
              <w:spacing w:after="0" w:line="240" w:lineRule="auto"/>
              <w:rPr>
                <w:rFonts w:ascii="Times New Roman" w:hAnsi="Times New Roman" w:cs="Times New Roman"/>
                <w:sz w:val="24"/>
                <w:szCs w:val="24"/>
              </w:rPr>
            </w:pPr>
            <w:r w:rsidRPr="0094061F">
              <w:rPr>
                <w:rFonts w:ascii="Times New Roman" w:hAnsi="Times New Roman" w:cs="Times New Roman"/>
                <w:sz w:val="24"/>
                <w:szCs w:val="24"/>
              </w:rPr>
              <w:t>БИК 010173001</w:t>
            </w:r>
          </w:p>
          <w:p w14:paraId="027B6D57" w14:textId="77777777" w:rsidR="00B44068" w:rsidRPr="0094061F" w:rsidRDefault="00B44068" w:rsidP="00307B62">
            <w:pPr>
              <w:spacing w:after="0" w:line="240" w:lineRule="auto"/>
              <w:rPr>
                <w:rFonts w:ascii="Times New Roman" w:hAnsi="Times New Roman" w:cs="Times New Roman"/>
                <w:sz w:val="24"/>
                <w:szCs w:val="24"/>
              </w:rPr>
            </w:pPr>
            <w:r w:rsidRPr="0094061F">
              <w:rPr>
                <w:rFonts w:ascii="Times New Roman" w:hAnsi="Times New Roman" w:cs="Times New Roman"/>
                <w:sz w:val="24"/>
                <w:szCs w:val="24"/>
              </w:rPr>
              <w:t>ЕКС 40102810045370000009</w:t>
            </w:r>
          </w:p>
          <w:p w14:paraId="541E654A" w14:textId="77777777" w:rsidR="00B44068" w:rsidRPr="0094061F" w:rsidRDefault="00B44068" w:rsidP="00307B62">
            <w:pPr>
              <w:spacing w:after="0" w:line="240" w:lineRule="auto"/>
              <w:rPr>
                <w:rFonts w:ascii="Times New Roman" w:hAnsi="Times New Roman" w:cs="Times New Roman"/>
                <w:sz w:val="24"/>
                <w:szCs w:val="24"/>
              </w:rPr>
            </w:pPr>
            <w:r w:rsidRPr="0094061F">
              <w:rPr>
                <w:rFonts w:ascii="Times New Roman" w:hAnsi="Times New Roman" w:cs="Times New Roman"/>
                <w:sz w:val="24"/>
                <w:szCs w:val="24"/>
              </w:rPr>
              <w:t>КС 03100643000000011700</w:t>
            </w:r>
          </w:p>
          <w:p w14:paraId="2D20BB0D" w14:textId="77777777" w:rsidR="00B44068" w:rsidRPr="0094061F" w:rsidRDefault="00B44068" w:rsidP="00307B62">
            <w:pPr>
              <w:spacing w:after="0" w:line="240" w:lineRule="auto"/>
              <w:ind w:right="283"/>
              <w:rPr>
                <w:rFonts w:ascii="Times New Roman" w:hAnsi="Times New Roman" w:cs="Times New Roman"/>
                <w:sz w:val="24"/>
                <w:szCs w:val="24"/>
              </w:rPr>
            </w:pPr>
            <w:r w:rsidRPr="0094061F">
              <w:rPr>
                <w:rFonts w:ascii="Times New Roman" w:hAnsi="Times New Roman" w:cs="Times New Roman"/>
                <w:sz w:val="24"/>
                <w:szCs w:val="24"/>
              </w:rPr>
              <w:t>код БК 30311105074040000120</w:t>
            </w:r>
          </w:p>
          <w:p w14:paraId="5BB4B32B" w14:textId="77777777" w:rsidR="00B44068" w:rsidRPr="0094061F" w:rsidRDefault="00B44068" w:rsidP="00307B62">
            <w:pPr>
              <w:spacing w:after="0" w:line="240" w:lineRule="auto"/>
              <w:jc w:val="both"/>
              <w:rPr>
                <w:rFonts w:ascii="Times New Roman" w:hAnsi="Times New Roman" w:cs="Times New Roman"/>
                <w:sz w:val="24"/>
                <w:szCs w:val="24"/>
              </w:rPr>
            </w:pPr>
            <w:r w:rsidRPr="0094061F">
              <w:rPr>
                <w:rFonts w:ascii="Times New Roman" w:hAnsi="Times New Roman" w:cs="Times New Roman"/>
                <w:sz w:val="24"/>
                <w:szCs w:val="24"/>
              </w:rPr>
              <w:lastRenderedPageBreak/>
              <w:t>_______________________</w:t>
            </w:r>
          </w:p>
          <w:p w14:paraId="3E4A6378" w14:textId="77777777" w:rsidR="00B44068" w:rsidRPr="0094061F" w:rsidRDefault="00B44068" w:rsidP="00307B62">
            <w:pPr>
              <w:spacing w:after="0" w:line="240" w:lineRule="auto"/>
              <w:rPr>
                <w:rFonts w:ascii="Times New Roman" w:hAnsi="Times New Roman" w:cs="Times New Roman"/>
                <w:sz w:val="24"/>
                <w:szCs w:val="24"/>
              </w:rPr>
            </w:pPr>
          </w:p>
        </w:tc>
        <w:tc>
          <w:tcPr>
            <w:tcW w:w="5267" w:type="dxa"/>
          </w:tcPr>
          <w:p w14:paraId="46D6CD2F" w14:textId="77777777" w:rsidR="00B44068" w:rsidRPr="0094061F" w:rsidRDefault="00B44068" w:rsidP="00307B62">
            <w:pPr>
              <w:spacing w:after="0" w:line="240" w:lineRule="auto"/>
              <w:ind w:firstLine="293"/>
              <w:rPr>
                <w:rFonts w:ascii="Times New Roman" w:hAnsi="Times New Roman" w:cs="Times New Roman"/>
                <w:sz w:val="24"/>
                <w:szCs w:val="24"/>
              </w:rPr>
            </w:pPr>
            <w:r w:rsidRPr="0094061F">
              <w:rPr>
                <w:rFonts w:ascii="Times New Roman" w:hAnsi="Times New Roman" w:cs="Times New Roman"/>
                <w:sz w:val="24"/>
                <w:szCs w:val="24"/>
              </w:rPr>
              <w:lastRenderedPageBreak/>
              <w:t>Название организации</w:t>
            </w:r>
          </w:p>
          <w:p w14:paraId="398A4EB4" w14:textId="77777777" w:rsidR="00B44068" w:rsidRPr="0094061F" w:rsidRDefault="00B44068" w:rsidP="00307B62">
            <w:pPr>
              <w:spacing w:after="0" w:line="240" w:lineRule="auto"/>
              <w:ind w:firstLine="293"/>
              <w:rPr>
                <w:rFonts w:ascii="Times New Roman" w:hAnsi="Times New Roman" w:cs="Times New Roman"/>
                <w:sz w:val="24"/>
                <w:szCs w:val="24"/>
              </w:rPr>
            </w:pPr>
            <w:r w:rsidRPr="0094061F">
              <w:rPr>
                <w:rFonts w:ascii="Times New Roman" w:hAnsi="Times New Roman" w:cs="Times New Roman"/>
                <w:sz w:val="24"/>
                <w:szCs w:val="24"/>
              </w:rPr>
              <w:t>Адрес, реквизиты</w:t>
            </w:r>
          </w:p>
          <w:p w14:paraId="09FA25F0" w14:textId="77777777" w:rsidR="00B44068" w:rsidRPr="0094061F" w:rsidRDefault="00B44068" w:rsidP="00307B62">
            <w:pPr>
              <w:spacing w:after="0" w:line="240" w:lineRule="auto"/>
              <w:ind w:firstLine="293"/>
              <w:rPr>
                <w:rFonts w:ascii="Times New Roman" w:hAnsi="Times New Roman" w:cs="Times New Roman"/>
                <w:sz w:val="24"/>
                <w:szCs w:val="24"/>
              </w:rPr>
            </w:pPr>
            <w:r w:rsidRPr="0094061F">
              <w:rPr>
                <w:rFonts w:ascii="Times New Roman" w:hAnsi="Times New Roman" w:cs="Times New Roman"/>
                <w:sz w:val="24"/>
                <w:szCs w:val="24"/>
              </w:rPr>
              <w:t>ИНН/КПП</w:t>
            </w:r>
          </w:p>
          <w:p w14:paraId="5C8E13CB" w14:textId="77777777" w:rsidR="00B44068" w:rsidRPr="0094061F" w:rsidRDefault="00B44068" w:rsidP="00307B62">
            <w:pPr>
              <w:spacing w:after="0" w:line="240" w:lineRule="auto"/>
              <w:ind w:firstLine="293"/>
              <w:rPr>
                <w:rFonts w:ascii="Times New Roman" w:hAnsi="Times New Roman" w:cs="Times New Roman"/>
                <w:sz w:val="24"/>
                <w:szCs w:val="24"/>
              </w:rPr>
            </w:pPr>
            <w:r w:rsidRPr="0094061F">
              <w:rPr>
                <w:rFonts w:ascii="Times New Roman" w:hAnsi="Times New Roman" w:cs="Times New Roman"/>
                <w:sz w:val="24"/>
                <w:szCs w:val="24"/>
              </w:rPr>
              <w:t>ОГРН</w:t>
            </w:r>
          </w:p>
          <w:p w14:paraId="519A4802" w14:textId="77777777" w:rsidR="00B44068" w:rsidRPr="0094061F" w:rsidRDefault="00B44068" w:rsidP="00307B62">
            <w:pPr>
              <w:spacing w:after="0" w:line="240" w:lineRule="auto"/>
              <w:ind w:firstLine="293"/>
              <w:rPr>
                <w:rFonts w:ascii="Times New Roman" w:hAnsi="Times New Roman" w:cs="Times New Roman"/>
                <w:sz w:val="24"/>
                <w:szCs w:val="24"/>
              </w:rPr>
            </w:pPr>
            <w:r w:rsidRPr="0094061F">
              <w:rPr>
                <w:rFonts w:ascii="Times New Roman" w:hAnsi="Times New Roman" w:cs="Times New Roman"/>
                <w:sz w:val="24"/>
                <w:szCs w:val="24"/>
              </w:rPr>
              <w:t>КБК</w:t>
            </w:r>
          </w:p>
          <w:p w14:paraId="26C958D5" w14:textId="77777777" w:rsidR="00B44068" w:rsidRPr="0094061F" w:rsidRDefault="00B44068" w:rsidP="00307B62">
            <w:pPr>
              <w:spacing w:after="0" w:line="240" w:lineRule="auto"/>
              <w:ind w:firstLine="293"/>
              <w:rPr>
                <w:rFonts w:ascii="Times New Roman" w:hAnsi="Times New Roman" w:cs="Times New Roman"/>
                <w:sz w:val="24"/>
                <w:szCs w:val="24"/>
              </w:rPr>
            </w:pPr>
            <w:r w:rsidRPr="0094061F">
              <w:rPr>
                <w:rFonts w:ascii="Times New Roman" w:hAnsi="Times New Roman" w:cs="Times New Roman"/>
                <w:sz w:val="24"/>
                <w:szCs w:val="24"/>
              </w:rPr>
              <w:t>Р/С</w:t>
            </w:r>
          </w:p>
          <w:p w14:paraId="1561B0A2" w14:textId="77777777" w:rsidR="00B44068" w:rsidRPr="0094061F" w:rsidRDefault="00B44068" w:rsidP="00307B62">
            <w:pPr>
              <w:spacing w:after="0" w:line="240" w:lineRule="auto"/>
              <w:ind w:firstLine="293"/>
              <w:rPr>
                <w:rFonts w:ascii="Times New Roman" w:hAnsi="Times New Roman" w:cs="Times New Roman"/>
                <w:sz w:val="24"/>
                <w:szCs w:val="24"/>
              </w:rPr>
            </w:pPr>
            <w:r w:rsidRPr="0094061F">
              <w:rPr>
                <w:rFonts w:ascii="Times New Roman" w:hAnsi="Times New Roman" w:cs="Times New Roman"/>
                <w:sz w:val="24"/>
                <w:szCs w:val="24"/>
              </w:rPr>
              <w:t>Эл. почта</w:t>
            </w:r>
          </w:p>
          <w:p w14:paraId="5FC1F4BE" w14:textId="77777777" w:rsidR="00B44068" w:rsidRPr="0094061F" w:rsidRDefault="00B44068" w:rsidP="00307B62">
            <w:pPr>
              <w:spacing w:after="0" w:line="240" w:lineRule="auto"/>
              <w:ind w:firstLine="293"/>
              <w:rPr>
                <w:rFonts w:ascii="Times New Roman" w:hAnsi="Times New Roman" w:cs="Times New Roman"/>
                <w:sz w:val="24"/>
                <w:szCs w:val="24"/>
              </w:rPr>
            </w:pPr>
            <w:r w:rsidRPr="0094061F">
              <w:rPr>
                <w:rFonts w:ascii="Times New Roman" w:hAnsi="Times New Roman" w:cs="Times New Roman"/>
                <w:sz w:val="24"/>
                <w:szCs w:val="24"/>
              </w:rPr>
              <w:t>телефон</w:t>
            </w:r>
          </w:p>
          <w:p w14:paraId="2ED6F836" w14:textId="77777777" w:rsidR="00B44068" w:rsidRPr="0094061F" w:rsidRDefault="00B44068" w:rsidP="00307B62">
            <w:pPr>
              <w:spacing w:after="0" w:line="240" w:lineRule="auto"/>
              <w:ind w:firstLine="293"/>
              <w:rPr>
                <w:rFonts w:ascii="Times New Roman" w:hAnsi="Times New Roman" w:cs="Times New Roman"/>
                <w:sz w:val="24"/>
                <w:szCs w:val="24"/>
              </w:rPr>
            </w:pPr>
          </w:p>
          <w:p w14:paraId="07FD0BA2" w14:textId="77777777" w:rsidR="00B44068" w:rsidRPr="0094061F" w:rsidRDefault="00B44068" w:rsidP="00307B62">
            <w:pPr>
              <w:spacing w:after="0" w:line="240" w:lineRule="auto"/>
              <w:ind w:firstLine="293"/>
              <w:rPr>
                <w:rFonts w:ascii="Times New Roman" w:hAnsi="Times New Roman" w:cs="Times New Roman"/>
                <w:sz w:val="24"/>
                <w:szCs w:val="24"/>
              </w:rPr>
            </w:pPr>
          </w:p>
          <w:p w14:paraId="11B3FB6E" w14:textId="77777777" w:rsidR="00B44068" w:rsidRPr="0094061F" w:rsidRDefault="00B44068" w:rsidP="00307B62">
            <w:pPr>
              <w:spacing w:after="0" w:line="240" w:lineRule="auto"/>
              <w:ind w:firstLine="293"/>
              <w:rPr>
                <w:rFonts w:ascii="Times New Roman" w:hAnsi="Times New Roman" w:cs="Times New Roman"/>
                <w:sz w:val="24"/>
                <w:szCs w:val="24"/>
              </w:rPr>
            </w:pPr>
          </w:p>
          <w:p w14:paraId="40C15991" w14:textId="77777777" w:rsidR="00B44068" w:rsidRPr="0094061F" w:rsidRDefault="00B44068" w:rsidP="00307B62">
            <w:pPr>
              <w:spacing w:after="0" w:line="240" w:lineRule="auto"/>
              <w:ind w:firstLine="293"/>
              <w:rPr>
                <w:rFonts w:ascii="Times New Roman" w:hAnsi="Times New Roman" w:cs="Times New Roman"/>
                <w:sz w:val="24"/>
                <w:szCs w:val="24"/>
              </w:rPr>
            </w:pPr>
          </w:p>
          <w:p w14:paraId="5495E8C4" w14:textId="77777777" w:rsidR="00B44068" w:rsidRPr="0094061F" w:rsidRDefault="00B44068" w:rsidP="00307B62">
            <w:pPr>
              <w:spacing w:after="0" w:line="240" w:lineRule="auto"/>
              <w:ind w:firstLine="293"/>
              <w:rPr>
                <w:rFonts w:ascii="Times New Roman" w:hAnsi="Times New Roman" w:cs="Times New Roman"/>
                <w:sz w:val="24"/>
                <w:szCs w:val="24"/>
              </w:rPr>
            </w:pPr>
          </w:p>
          <w:p w14:paraId="160F7FEC" w14:textId="77777777" w:rsidR="00B44068" w:rsidRPr="0094061F" w:rsidRDefault="00B44068" w:rsidP="00307B62">
            <w:pPr>
              <w:spacing w:after="0" w:line="240" w:lineRule="auto"/>
              <w:ind w:firstLine="293"/>
              <w:rPr>
                <w:rFonts w:ascii="Times New Roman" w:hAnsi="Times New Roman" w:cs="Times New Roman"/>
                <w:sz w:val="24"/>
                <w:szCs w:val="24"/>
              </w:rPr>
            </w:pPr>
          </w:p>
          <w:p w14:paraId="6BAB369B" w14:textId="77777777" w:rsidR="00B44068" w:rsidRPr="0094061F" w:rsidRDefault="00B44068" w:rsidP="00307B62">
            <w:pPr>
              <w:spacing w:after="0" w:line="240" w:lineRule="auto"/>
              <w:ind w:firstLine="293"/>
              <w:rPr>
                <w:rFonts w:ascii="Times New Roman" w:hAnsi="Times New Roman" w:cs="Times New Roman"/>
                <w:sz w:val="24"/>
                <w:szCs w:val="24"/>
              </w:rPr>
            </w:pPr>
            <w:r w:rsidRPr="0094061F">
              <w:rPr>
                <w:rFonts w:ascii="Times New Roman" w:hAnsi="Times New Roman" w:cs="Times New Roman"/>
                <w:sz w:val="24"/>
                <w:szCs w:val="24"/>
              </w:rPr>
              <w:t xml:space="preserve">____________________  </w:t>
            </w:r>
          </w:p>
        </w:tc>
      </w:tr>
    </w:tbl>
    <w:p w14:paraId="0FE3A5ED" w14:textId="77777777" w:rsidR="00431E08" w:rsidRPr="00431E08" w:rsidRDefault="00431E08" w:rsidP="0041577A">
      <w:pPr>
        <w:pStyle w:val="ConsPlusNormal"/>
        <w:ind w:firstLine="0"/>
        <w:jc w:val="both"/>
        <w:rPr>
          <w:rFonts w:ascii="Times New Roman" w:hAnsi="Times New Roman" w:cs="Times New Roman"/>
          <w:sz w:val="26"/>
          <w:szCs w:val="26"/>
        </w:rPr>
      </w:pPr>
    </w:p>
    <w:sectPr w:rsidR="00431E08" w:rsidRPr="00431E08" w:rsidSect="00EB420D">
      <w:headerReference w:type="default" r:id="rId4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C19A" w14:textId="77777777" w:rsidR="00E20599" w:rsidRDefault="00E20599" w:rsidP="004262E2">
      <w:pPr>
        <w:spacing w:after="0" w:line="240" w:lineRule="auto"/>
      </w:pPr>
      <w:r>
        <w:separator/>
      </w:r>
    </w:p>
  </w:endnote>
  <w:endnote w:type="continuationSeparator" w:id="0">
    <w:p w14:paraId="4B351327" w14:textId="77777777" w:rsidR="00E20599" w:rsidRDefault="00E20599" w:rsidP="0042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OldStyle-Bold">
    <w:altName w:val="Times New Roman"/>
    <w:panose1 w:val="00000000000000000000"/>
    <w:charset w:val="00"/>
    <w:family w:val="roman"/>
    <w:notTrueType/>
    <w:pitch w:val="default"/>
  </w:font>
  <w:font w:name="BookmanOldStyl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C5E1" w14:textId="77777777" w:rsidR="00E20599" w:rsidRDefault="00E20599" w:rsidP="004262E2">
      <w:pPr>
        <w:spacing w:after="0" w:line="240" w:lineRule="auto"/>
      </w:pPr>
      <w:r>
        <w:separator/>
      </w:r>
    </w:p>
  </w:footnote>
  <w:footnote w:type="continuationSeparator" w:id="0">
    <w:p w14:paraId="64DB5793" w14:textId="77777777" w:rsidR="00E20599" w:rsidRDefault="00E20599" w:rsidP="00426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498994"/>
      <w:docPartObj>
        <w:docPartGallery w:val="Page Numbers (Top of Page)"/>
        <w:docPartUnique/>
      </w:docPartObj>
    </w:sdtPr>
    <w:sdtEndPr/>
    <w:sdtContent>
      <w:p w14:paraId="1965D5A8" w14:textId="2326B514" w:rsidR="00EB420D" w:rsidRDefault="00EB420D">
        <w:pPr>
          <w:pStyle w:val="af1"/>
          <w:jc w:val="right"/>
        </w:pPr>
        <w:r>
          <w:fldChar w:fldCharType="begin"/>
        </w:r>
        <w:r>
          <w:instrText>PAGE   \* MERGEFORMAT</w:instrText>
        </w:r>
        <w:r>
          <w:fldChar w:fldCharType="separate"/>
        </w:r>
        <w:r>
          <w:t>2</w:t>
        </w:r>
        <w:r>
          <w:fldChar w:fldCharType="end"/>
        </w:r>
      </w:p>
    </w:sdtContent>
  </w:sdt>
  <w:p w14:paraId="35F71BEE" w14:textId="77777777" w:rsidR="00EB420D" w:rsidRDefault="00EB420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79AE"/>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 w15:restartNumberingAfterBreak="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52448A"/>
    <w:multiLevelType w:val="hybridMultilevel"/>
    <w:tmpl w:val="8D52F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582B1B"/>
    <w:multiLevelType w:val="multilevel"/>
    <w:tmpl w:val="E66A03C4"/>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A180A6B"/>
    <w:multiLevelType w:val="multilevel"/>
    <w:tmpl w:val="1504A068"/>
    <w:lvl w:ilvl="0">
      <w:start w:val="5"/>
      <w:numFmt w:val="decimal"/>
      <w:lvlText w:val="%1."/>
      <w:lvlJc w:val="left"/>
      <w:pPr>
        <w:ind w:left="390" w:hanging="390"/>
      </w:pPr>
      <w:rPr>
        <w:rFonts w:hint="default"/>
      </w:rPr>
    </w:lvl>
    <w:lvl w:ilvl="1">
      <w:start w:val="2"/>
      <w:numFmt w:val="decimal"/>
      <w:lvlText w:val="%1.%2."/>
      <w:lvlJc w:val="left"/>
      <w:pPr>
        <w:ind w:left="2422" w:hanging="720"/>
      </w:pPr>
      <w:rPr>
        <w:rFonts w:hint="default"/>
      </w:rPr>
    </w:lvl>
    <w:lvl w:ilvl="2">
      <w:start w:val="1"/>
      <w:numFmt w:val="decimal"/>
      <w:lvlText w:val="%3)"/>
      <w:lvlJc w:val="left"/>
      <w:pPr>
        <w:ind w:left="2138" w:hanging="720"/>
      </w:pPr>
      <w:rPr>
        <w:rFonts w:ascii="Times New Roman" w:eastAsiaTheme="minorEastAsia"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D82534A"/>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0" w15:restartNumberingAfterBreak="0">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67D6A7A"/>
    <w:multiLevelType w:val="multilevel"/>
    <w:tmpl w:val="CF3CB14C"/>
    <w:lvl w:ilvl="0">
      <w:start w:val="3"/>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3)"/>
      <w:lvlJc w:val="left"/>
      <w:pPr>
        <w:ind w:left="1854" w:hanging="720"/>
      </w:pPr>
      <w:rPr>
        <w:rFonts w:ascii="Times New Roman" w:eastAsiaTheme="minorEastAsia"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
  </w:num>
  <w:num w:numId="6">
    <w:abstractNumId w:val="13"/>
  </w:num>
  <w:num w:numId="7">
    <w:abstractNumId w:val="8"/>
  </w:num>
  <w:num w:numId="8">
    <w:abstractNumId w:val="7"/>
  </w:num>
  <w:num w:numId="9">
    <w:abstractNumId w:val="6"/>
  </w:num>
  <w:num w:numId="10">
    <w:abstractNumId w:val="12"/>
  </w:num>
  <w:num w:numId="11">
    <w:abstractNumId w:val="3"/>
  </w:num>
  <w:num w:numId="12">
    <w:abstractNumId w:val="11"/>
  </w:num>
  <w:num w:numId="13">
    <w:abstractNumId w:val="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72"/>
    <w:rsid w:val="0000091E"/>
    <w:rsid w:val="00002A29"/>
    <w:rsid w:val="000059CF"/>
    <w:rsid w:val="00011B1B"/>
    <w:rsid w:val="0001287D"/>
    <w:rsid w:val="00014482"/>
    <w:rsid w:val="000154DB"/>
    <w:rsid w:val="00020C29"/>
    <w:rsid w:val="00021545"/>
    <w:rsid w:val="000215E6"/>
    <w:rsid w:val="000234F1"/>
    <w:rsid w:val="00023669"/>
    <w:rsid w:val="0003022B"/>
    <w:rsid w:val="00030D2F"/>
    <w:rsid w:val="0003127F"/>
    <w:rsid w:val="00032142"/>
    <w:rsid w:val="000331BC"/>
    <w:rsid w:val="00036CC8"/>
    <w:rsid w:val="00047FD6"/>
    <w:rsid w:val="0005229C"/>
    <w:rsid w:val="00052A49"/>
    <w:rsid w:val="00063784"/>
    <w:rsid w:val="000722C4"/>
    <w:rsid w:val="00073178"/>
    <w:rsid w:val="00080318"/>
    <w:rsid w:val="0008155A"/>
    <w:rsid w:val="00085210"/>
    <w:rsid w:val="00087C26"/>
    <w:rsid w:val="00090341"/>
    <w:rsid w:val="00090FAF"/>
    <w:rsid w:val="00090FD9"/>
    <w:rsid w:val="000916AC"/>
    <w:rsid w:val="00091AEB"/>
    <w:rsid w:val="000954E2"/>
    <w:rsid w:val="00097240"/>
    <w:rsid w:val="000A3A5F"/>
    <w:rsid w:val="000A6AC8"/>
    <w:rsid w:val="000B5E22"/>
    <w:rsid w:val="000C22D6"/>
    <w:rsid w:val="000C28F4"/>
    <w:rsid w:val="000D0903"/>
    <w:rsid w:val="000D32F3"/>
    <w:rsid w:val="000D4834"/>
    <w:rsid w:val="000D5B56"/>
    <w:rsid w:val="000D68D4"/>
    <w:rsid w:val="000E21EA"/>
    <w:rsid w:val="000E3C6F"/>
    <w:rsid w:val="000F36DC"/>
    <w:rsid w:val="000F5A96"/>
    <w:rsid w:val="0010083D"/>
    <w:rsid w:val="00100F03"/>
    <w:rsid w:val="00101A91"/>
    <w:rsid w:val="00101E2B"/>
    <w:rsid w:val="001038FE"/>
    <w:rsid w:val="00104736"/>
    <w:rsid w:val="001066E9"/>
    <w:rsid w:val="00110E58"/>
    <w:rsid w:val="00113319"/>
    <w:rsid w:val="001155FD"/>
    <w:rsid w:val="00117172"/>
    <w:rsid w:val="00122B39"/>
    <w:rsid w:val="00126324"/>
    <w:rsid w:val="00126BBE"/>
    <w:rsid w:val="00130086"/>
    <w:rsid w:val="00131EC9"/>
    <w:rsid w:val="001358CA"/>
    <w:rsid w:val="00135D50"/>
    <w:rsid w:val="00141E95"/>
    <w:rsid w:val="001421AA"/>
    <w:rsid w:val="00142790"/>
    <w:rsid w:val="0014325F"/>
    <w:rsid w:val="00143E04"/>
    <w:rsid w:val="00144038"/>
    <w:rsid w:val="00145E48"/>
    <w:rsid w:val="0014636D"/>
    <w:rsid w:val="00152251"/>
    <w:rsid w:val="001558FC"/>
    <w:rsid w:val="0016624A"/>
    <w:rsid w:val="00166366"/>
    <w:rsid w:val="0017161D"/>
    <w:rsid w:val="00173D71"/>
    <w:rsid w:val="0017579A"/>
    <w:rsid w:val="00176025"/>
    <w:rsid w:val="00177F73"/>
    <w:rsid w:val="0018096B"/>
    <w:rsid w:val="00190805"/>
    <w:rsid w:val="00190B0A"/>
    <w:rsid w:val="00195F82"/>
    <w:rsid w:val="001A10B6"/>
    <w:rsid w:val="001A4719"/>
    <w:rsid w:val="001B1668"/>
    <w:rsid w:val="001C0296"/>
    <w:rsid w:val="001C2026"/>
    <w:rsid w:val="001C416E"/>
    <w:rsid w:val="001C44EB"/>
    <w:rsid w:val="001C6500"/>
    <w:rsid w:val="001C7A26"/>
    <w:rsid w:val="001D0057"/>
    <w:rsid w:val="001D1560"/>
    <w:rsid w:val="001D268E"/>
    <w:rsid w:val="001D2A6B"/>
    <w:rsid w:val="001D3574"/>
    <w:rsid w:val="001D4A6C"/>
    <w:rsid w:val="001D4CCB"/>
    <w:rsid w:val="001D4FAC"/>
    <w:rsid w:val="001D546C"/>
    <w:rsid w:val="001D7561"/>
    <w:rsid w:val="001E3FDC"/>
    <w:rsid w:val="001E6985"/>
    <w:rsid w:val="001E6F38"/>
    <w:rsid w:val="001F1A01"/>
    <w:rsid w:val="001F6554"/>
    <w:rsid w:val="0020088A"/>
    <w:rsid w:val="00207C34"/>
    <w:rsid w:val="00212088"/>
    <w:rsid w:val="00214974"/>
    <w:rsid w:val="00215D96"/>
    <w:rsid w:val="00222C96"/>
    <w:rsid w:val="00232413"/>
    <w:rsid w:val="00233FC5"/>
    <w:rsid w:val="00234862"/>
    <w:rsid w:val="0023559D"/>
    <w:rsid w:val="0024244A"/>
    <w:rsid w:val="00246BF8"/>
    <w:rsid w:val="00260F31"/>
    <w:rsid w:val="0026148D"/>
    <w:rsid w:val="00264B14"/>
    <w:rsid w:val="002650BF"/>
    <w:rsid w:val="00265446"/>
    <w:rsid w:val="00265484"/>
    <w:rsid w:val="002658EC"/>
    <w:rsid w:val="0026707A"/>
    <w:rsid w:val="00267AA9"/>
    <w:rsid w:val="00272CA7"/>
    <w:rsid w:val="00281AA2"/>
    <w:rsid w:val="00283CBE"/>
    <w:rsid w:val="0028559D"/>
    <w:rsid w:val="00286B08"/>
    <w:rsid w:val="00290206"/>
    <w:rsid w:val="00290320"/>
    <w:rsid w:val="00297159"/>
    <w:rsid w:val="00297682"/>
    <w:rsid w:val="002A00E0"/>
    <w:rsid w:val="002A0520"/>
    <w:rsid w:val="002A14A8"/>
    <w:rsid w:val="002A37CD"/>
    <w:rsid w:val="002A4961"/>
    <w:rsid w:val="002A5055"/>
    <w:rsid w:val="002A5847"/>
    <w:rsid w:val="002A64FA"/>
    <w:rsid w:val="002A6F6D"/>
    <w:rsid w:val="002B071C"/>
    <w:rsid w:val="002B26B3"/>
    <w:rsid w:val="002B3799"/>
    <w:rsid w:val="002B3804"/>
    <w:rsid w:val="002C2557"/>
    <w:rsid w:val="002C3199"/>
    <w:rsid w:val="002C5047"/>
    <w:rsid w:val="002C5ADE"/>
    <w:rsid w:val="002C63C9"/>
    <w:rsid w:val="002D02B3"/>
    <w:rsid w:val="002D1634"/>
    <w:rsid w:val="002D3CDF"/>
    <w:rsid w:val="002D415D"/>
    <w:rsid w:val="002D5922"/>
    <w:rsid w:val="002E566B"/>
    <w:rsid w:val="002E5A4E"/>
    <w:rsid w:val="002E6B15"/>
    <w:rsid w:val="002E7A76"/>
    <w:rsid w:val="002F018B"/>
    <w:rsid w:val="002F0EA2"/>
    <w:rsid w:val="002F2377"/>
    <w:rsid w:val="002F5F95"/>
    <w:rsid w:val="00305FD2"/>
    <w:rsid w:val="00307B62"/>
    <w:rsid w:val="003105E5"/>
    <w:rsid w:val="0031087D"/>
    <w:rsid w:val="00312EEE"/>
    <w:rsid w:val="0031418D"/>
    <w:rsid w:val="003143DD"/>
    <w:rsid w:val="003145B4"/>
    <w:rsid w:val="003152D5"/>
    <w:rsid w:val="003153F7"/>
    <w:rsid w:val="00315DF3"/>
    <w:rsid w:val="00317219"/>
    <w:rsid w:val="00320FEC"/>
    <w:rsid w:val="00320FF6"/>
    <w:rsid w:val="003211A8"/>
    <w:rsid w:val="003223DB"/>
    <w:rsid w:val="003236C7"/>
    <w:rsid w:val="00324763"/>
    <w:rsid w:val="00325475"/>
    <w:rsid w:val="0032698D"/>
    <w:rsid w:val="003333F6"/>
    <w:rsid w:val="00333640"/>
    <w:rsid w:val="0033666B"/>
    <w:rsid w:val="00336EC3"/>
    <w:rsid w:val="0034076E"/>
    <w:rsid w:val="0035399C"/>
    <w:rsid w:val="00355081"/>
    <w:rsid w:val="0035685F"/>
    <w:rsid w:val="0035752D"/>
    <w:rsid w:val="00360359"/>
    <w:rsid w:val="00361EF6"/>
    <w:rsid w:val="0036219B"/>
    <w:rsid w:val="00363BE8"/>
    <w:rsid w:val="003642DF"/>
    <w:rsid w:val="003670F9"/>
    <w:rsid w:val="0038028B"/>
    <w:rsid w:val="003808E5"/>
    <w:rsid w:val="0038273B"/>
    <w:rsid w:val="00382DAF"/>
    <w:rsid w:val="00383064"/>
    <w:rsid w:val="00383307"/>
    <w:rsid w:val="003856F9"/>
    <w:rsid w:val="00385CD5"/>
    <w:rsid w:val="0038760D"/>
    <w:rsid w:val="0039319E"/>
    <w:rsid w:val="00396B6E"/>
    <w:rsid w:val="00397811"/>
    <w:rsid w:val="003A07AD"/>
    <w:rsid w:val="003A1E21"/>
    <w:rsid w:val="003A256B"/>
    <w:rsid w:val="003A3024"/>
    <w:rsid w:val="003A34AB"/>
    <w:rsid w:val="003A67A1"/>
    <w:rsid w:val="003B20A6"/>
    <w:rsid w:val="003B54A7"/>
    <w:rsid w:val="003B55DE"/>
    <w:rsid w:val="003B626E"/>
    <w:rsid w:val="003B6A36"/>
    <w:rsid w:val="003B7ACF"/>
    <w:rsid w:val="003C1A1A"/>
    <w:rsid w:val="003C6596"/>
    <w:rsid w:val="003D03FA"/>
    <w:rsid w:val="003D7ADB"/>
    <w:rsid w:val="003E0CFA"/>
    <w:rsid w:val="003E7036"/>
    <w:rsid w:val="003E798D"/>
    <w:rsid w:val="003F2B67"/>
    <w:rsid w:val="003F638F"/>
    <w:rsid w:val="003F7BA6"/>
    <w:rsid w:val="003F7F49"/>
    <w:rsid w:val="00400D2D"/>
    <w:rsid w:val="00402F12"/>
    <w:rsid w:val="00404AEA"/>
    <w:rsid w:val="0040718B"/>
    <w:rsid w:val="00410660"/>
    <w:rsid w:val="004106E9"/>
    <w:rsid w:val="00412A93"/>
    <w:rsid w:val="0041577A"/>
    <w:rsid w:val="0042008F"/>
    <w:rsid w:val="00420B50"/>
    <w:rsid w:val="00425A65"/>
    <w:rsid w:val="00425A6F"/>
    <w:rsid w:val="004262E2"/>
    <w:rsid w:val="00427E5D"/>
    <w:rsid w:val="00431CB6"/>
    <w:rsid w:val="00431CC3"/>
    <w:rsid w:val="00431E08"/>
    <w:rsid w:val="0043345C"/>
    <w:rsid w:val="00433EB6"/>
    <w:rsid w:val="00436191"/>
    <w:rsid w:val="00437947"/>
    <w:rsid w:val="00437DC3"/>
    <w:rsid w:val="004406A5"/>
    <w:rsid w:val="00446441"/>
    <w:rsid w:val="00446999"/>
    <w:rsid w:val="00447E55"/>
    <w:rsid w:val="004505C8"/>
    <w:rsid w:val="00451737"/>
    <w:rsid w:val="004562FD"/>
    <w:rsid w:val="00457F4D"/>
    <w:rsid w:val="0046134A"/>
    <w:rsid w:val="00461964"/>
    <w:rsid w:val="00462815"/>
    <w:rsid w:val="004637EE"/>
    <w:rsid w:val="00466762"/>
    <w:rsid w:val="004701D4"/>
    <w:rsid w:val="0047323B"/>
    <w:rsid w:val="0048039C"/>
    <w:rsid w:val="00480D00"/>
    <w:rsid w:val="00482361"/>
    <w:rsid w:val="00482AA0"/>
    <w:rsid w:val="00486E4D"/>
    <w:rsid w:val="00487478"/>
    <w:rsid w:val="00491437"/>
    <w:rsid w:val="0049620E"/>
    <w:rsid w:val="004A1215"/>
    <w:rsid w:val="004A42C5"/>
    <w:rsid w:val="004A4C75"/>
    <w:rsid w:val="004A5E91"/>
    <w:rsid w:val="004A7177"/>
    <w:rsid w:val="004B11F6"/>
    <w:rsid w:val="004B1DAA"/>
    <w:rsid w:val="004B37EF"/>
    <w:rsid w:val="004B3F25"/>
    <w:rsid w:val="004B505C"/>
    <w:rsid w:val="004B5F92"/>
    <w:rsid w:val="004C0428"/>
    <w:rsid w:val="004C074F"/>
    <w:rsid w:val="004C3EBD"/>
    <w:rsid w:val="004C6B65"/>
    <w:rsid w:val="004D20A8"/>
    <w:rsid w:val="004D2D4F"/>
    <w:rsid w:val="004D3B0C"/>
    <w:rsid w:val="004D3B4C"/>
    <w:rsid w:val="004D5997"/>
    <w:rsid w:val="004D656D"/>
    <w:rsid w:val="004E18E0"/>
    <w:rsid w:val="004F0EB8"/>
    <w:rsid w:val="004F27CD"/>
    <w:rsid w:val="004F4378"/>
    <w:rsid w:val="004F7908"/>
    <w:rsid w:val="00502D7B"/>
    <w:rsid w:val="00503634"/>
    <w:rsid w:val="00504FAF"/>
    <w:rsid w:val="005062A9"/>
    <w:rsid w:val="005067ED"/>
    <w:rsid w:val="00507015"/>
    <w:rsid w:val="00507633"/>
    <w:rsid w:val="00507673"/>
    <w:rsid w:val="0051297D"/>
    <w:rsid w:val="00520BEE"/>
    <w:rsid w:val="00524AD7"/>
    <w:rsid w:val="00526AC1"/>
    <w:rsid w:val="00526C3F"/>
    <w:rsid w:val="005277C5"/>
    <w:rsid w:val="0053025B"/>
    <w:rsid w:val="00534229"/>
    <w:rsid w:val="00534517"/>
    <w:rsid w:val="005354C7"/>
    <w:rsid w:val="005355F6"/>
    <w:rsid w:val="0053598C"/>
    <w:rsid w:val="00535E4A"/>
    <w:rsid w:val="00541F75"/>
    <w:rsid w:val="00543630"/>
    <w:rsid w:val="00544E7A"/>
    <w:rsid w:val="00546F54"/>
    <w:rsid w:val="005471E0"/>
    <w:rsid w:val="00551DAC"/>
    <w:rsid w:val="00553678"/>
    <w:rsid w:val="00555530"/>
    <w:rsid w:val="005555E7"/>
    <w:rsid w:val="00560A4D"/>
    <w:rsid w:val="00563428"/>
    <w:rsid w:val="00572BBB"/>
    <w:rsid w:val="0057487E"/>
    <w:rsid w:val="00583CC2"/>
    <w:rsid w:val="00584FEB"/>
    <w:rsid w:val="0058743B"/>
    <w:rsid w:val="00593100"/>
    <w:rsid w:val="005943A4"/>
    <w:rsid w:val="00595D55"/>
    <w:rsid w:val="00596118"/>
    <w:rsid w:val="005A07D1"/>
    <w:rsid w:val="005A2531"/>
    <w:rsid w:val="005A36F3"/>
    <w:rsid w:val="005A4115"/>
    <w:rsid w:val="005A7E92"/>
    <w:rsid w:val="005B18A4"/>
    <w:rsid w:val="005B6DE1"/>
    <w:rsid w:val="005C2DD6"/>
    <w:rsid w:val="005C4F19"/>
    <w:rsid w:val="005C4FF7"/>
    <w:rsid w:val="005C5097"/>
    <w:rsid w:val="005C5568"/>
    <w:rsid w:val="005C577B"/>
    <w:rsid w:val="005D0F7E"/>
    <w:rsid w:val="005D3F99"/>
    <w:rsid w:val="005D78A5"/>
    <w:rsid w:val="005E297B"/>
    <w:rsid w:val="005F330F"/>
    <w:rsid w:val="005F3BF0"/>
    <w:rsid w:val="005F4934"/>
    <w:rsid w:val="005F51FA"/>
    <w:rsid w:val="005F591F"/>
    <w:rsid w:val="006063D4"/>
    <w:rsid w:val="006127C9"/>
    <w:rsid w:val="00612A8E"/>
    <w:rsid w:val="00615E16"/>
    <w:rsid w:val="006162F3"/>
    <w:rsid w:val="00620494"/>
    <w:rsid w:val="00627EF0"/>
    <w:rsid w:val="00633E64"/>
    <w:rsid w:val="00633F9A"/>
    <w:rsid w:val="00634CE9"/>
    <w:rsid w:val="0063524E"/>
    <w:rsid w:val="006470C8"/>
    <w:rsid w:val="006547ED"/>
    <w:rsid w:val="00655A38"/>
    <w:rsid w:val="0065648D"/>
    <w:rsid w:val="00656FF4"/>
    <w:rsid w:val="00662826"/>
    <w:rsid w:val="00663729"/>
    <w:rsid w:val="00664B30"/>
    <w:rsid w:val="00665087"/>
    <w:rsid w:val="006747A4"/>
    <w:rsid w:val="006749E7"/>
    <w:rsid w:val="00675470"/>
    <w:rsid w:val="006779EA"/>
    <w:rsid w:val="00690DA9"/>
    <w:rsid w:val="0069127F"/>
    <w:rsid w:val="00694CC2"/>
    <w:rsid w:val="006A50C2"/>
    <w:rsid w:val="006A6A95"/>
    <w:rsid w:val="006A79B0"/>
    <w:rsid w:val="006B01F7"/>
    <w:rsid w:val="006B4C01"/>
    <w:rsid w:val="006B5FCB"/>
    <w:rsid w:val="006B7E3B"/>
    <w:rsid w:val="006C02D0"/>
    <w:rsid w:val="006C061F"/>
    <w:rsid w:val="006C331F"/>
    <w:rsid w:val="006C3CBF"/>
    <w:rsid w:val="006C425F"/>
    <w:rsid w:val="006C47CB"/>
    <w:rsid w:val="006D0CC9"/>
    <w:rsid w:val="006D19C3"/>
    <w:rsid w:val="006D1D51"/>
    <w:rsid w:val="006D5164"/>
    <w:rsid w:val="006D71C7"/>
    <w:rsid w:val="006D790F"/>
    <w:rsid w:val="006E0184"/>
    <w:rsid w:val="006E1965"/>
    <w:rsid w:val="006E26C1"/>
    <w:rsid w:val="006E3947"/>
    <w:rsid w:val="006E58E0"/>
    <w:rsid w:val="006E6A53"/>
    <w:rsid w:val="006F15BF"/>
    <w:rsid w:val="006F3744"/>
    <w:rsid w:val="006F3FD7"/>
    <w:rsid w:val="006F5E93"/>
    <w:rsid w:val="00702A4C"/>
    <w:rsid w:val="0070366B"/>
    <w:rsid w:val="00704AE4"/>
    <w:rsid w:val="00714AF9"/>
    <w:rsid w:val="00717C25"/>
    <w:rsid w:val="00720EAE"/>
    <w:rsid w:val="00721D3D"/>
    <w:rsid w:val="0073469B"/>
    <w:rsid w:val="00735D5D"/>
    <w:rsid w:val="007361FF"/>
    <w:rsid w:val="00737AF9"/>
    <w:rsid w:val="00737F3D"/>
    <w:rsid w:val="00753B26"/>
    <w:rsid w:val="00753C1F"/>
    <w:rsid w:val="00755900"/>
    <w:rsid w:val="007667FA"/>
    <w:rsid w:val="0076684A"/>
    <w:rsid w:val="00766D3F"/>
    <w:rsid w:val="00767C58"/>
    <w:rsid w:val="00770AE1"/>
    <w:rsid w:val="00772126"/>
    <w:rsid w:val="00774879"/>
    <w:rsid w:val="007768F1"/>
    <w:rsid w:val="00777CE3"/>
    <w:rsid w:val="00782EFC"/>
    <w:rsid w:val="00785DF2"/>
    <w:rsid w:val="007867A0"/>
    <w:rsid w:val="0079001F"/>
    <w:rsid w:val="007A23EF"/>
    <w:rsid w:val="007A7CA7"/>
    <w:rsid w:val="007A7E6E"/>
    <w:rsid w:val="007B3695"/>
    <w:rsid w:val="007B49D8"/>
    <w:rsid w:val="007B59DB"/>
    <w:rsid w:val="007C003D"/>
    <w:rsid w:val="007C298F"/>
    <w:rsid w:val="007C4F72"/>
    <w:rsid w:val="007C5876"/>
    <w:rsid w:val="007C6E3B"/>
    <w:rsid w:val="007C7A18"/>
    <w:rsid w:val="007D0C9F"/>
    <w:rsid w:val="007D6487"/>
    <w:rsid w:val="007E4479"/>
    <w:rsid w:val="008035C8"/>
    <w:rsid w:val="00803F17"/>
    <w:rsid w:val="00804C04"/>
    <w:rsid w:val="00805947"/>
    <w:rsid w:val="0081215C"/>
    <w:rsid w:val="00812A5A"/>
    <w:rsid w:val="00814AED"/>
    <w:rsid w:val="00814C9D"/>
    <w:rsid w:val="00815990"/>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50EF7"/>
    <w:rsid w:val="00861625"/>
    <w:rsid w:val="00866E59"/>
    <w:rsid w:val="0086779C"/>
    <w:rsid w:val="00872740"/>
    <w:rsid w:val="00874E90"/>
    <w:rsid w:val="008768EF"/>
    <w:rsid w:val="00880297"/>
    <w:rsid w:val="00883DD3"/>
    <w:rsid w:val="00887908"/>
    <w:rsid w:val="00887999"/>
    <w:rsid w:val="0089140C"/>
    <w:rsid w:val="008A2AB5"/>
    <w:rsid w:val="008A2F5D"/>
    <w:rsid w:val="008A4589"/>
    <w:rsid w:val="008B0469"/>
    <w:rsid w:val="008B5A9E"/>
    <w:rsid w:val="008C1311"/>
    <w:rsid w:val="008C2B07"/>
    <w:rsid w:val="008C7C90"/>
    <w:rsid w:val="008D0AAC"/>
    <w:rsid w:val="008D2C58"/>
    <w:rsid w:val="008D4727"/>
    <w:rsid w:val="008E2EBA"/>
    <w:rsid w:val="008E6005"/>
    <w:rsid w:val="008E7C99"/>
    <w:rsid w:val="008F1624"/>
    <w:rsid w:val="008F176E"/>
    <w:rsid w:val="008F4225"/>
    <w:rsid w:val="008F4BF0"/>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2FA0"/>
    <w:rsid w:val="009366BF"/>
    <w:rsid w:val="0094061F"/>
    <w:rsid w:val="00942E82"/>
    <w:rsid w:val="009449A5"/>
    <w:rsid w:val="0094548B"/>
    <w:rsid w:val="00950A43"/>
    <w:rsid w:val="00955F82"/>
    <w:rsid w:val="009609C6"/>
    <w:rsid w:val="00960EDE"/>
    <w:rsid w:val="00963319"/>
    <w:rsid w:val="00965D42"/>
    <w:rsid w:val="009666D5"/>
    <w:rsid w:val="0097047C"/>
    <w:rsid w:val="00973A98"/>
    <w:rsid w:val="0098065D"/>
    <w:rsid w:val="00981815"/>
    <w:rsid w:val="00991001"/>
    <w:rsid w:val="00997C8D"/>
    <w:rsid w:val="00997EA5"/>
    <w:rsid w:val="009A0CDD"/>
    <w:rsid w:val="009A3B58"/>
    <w:rsid w:val="009A4562"/>
    <w:rsid w:val="009A64ED"/>
    <w:rsid w:val="009A74D0"/>
    <w:rsid w:val="009B18F1"/>
    <w:rsid w:val="009B1A06"/>
    <w:rsid w:val="009B2B5C"/>
    <w:rsid w:val="009B3B49"/>
    <w:rsid w:val="009C1060"/>
    <w:rsid w:val="009C1FC8"/>
    <w:rsid w:val="009C7ADB"/>
    <w:rsid w:val="009D41AE"/>
    <w:rsid w:val="009D429E"/>
    <w:rsid w:val="009D5B24"/>
    <w:rsid w:val="009D74F1"/>
    <w:rsid w:val="009E2C1C"/>
    <w:rsid w:val="009E33C8"/>
    <w:rsid w:val="009E3402"/>
    <w:rsid w:val="009E36DB"/>
    <w:rsid w:val="009E577A"/>
    <w:rsid w:val="009E5E44"/>
    <w:rsid w:val="009E5EE9"/>
    <w:rsid w:val="009F0A72"/>
    <w:rsid w:val="009F0EB9"/>
    <w:rsid w:val="009F57C2"/>
    <w:rsid w:val="009F681F"/>
    <w:rsid w:val="009F7202"/>
    <w:rsid w:val="00A01F33"/>
    <w:rsid w:val="00A02B4F"/>
    <w:rsid w:val="00A04594"/>
    <w:rsid w:val="00A06EC8"/>
    <w:rsid w:val="00A12167"/>
    <w:rsid w:val="00A133B4"/>
    <w:rsid w:val="00A13E1B"/>
    <w:rsid w:val="00A14647"/>
    <w:rsid w:val="00A14A8C"/>
    <w:rsid w:val="00A14D8E"/>
    <w:rsid w:val="00A15ADD"/>
    <w:rsid w:val="00A174E1"/>
    <w:rsid w:val="00A20508"/>
    <w:rsid w:val="00A22BB7"/>
    <w:rsid w:val="00A22E04"/>
    <w:rsid w:val="00A234C2"/>
    <w:rsid w:val="00A25DEA"/>
    <w:rsid w:val="00A36BB0"/>
    <w:rsid w:val="00A40476"/>
    <w:rsid w:val="00A40A87"/>
    <w:rsid w:val="00A44084"/>
    <w:rsid w:val="00A45365"/>
    <w:rsid w:val="00A5270C"/>
    <w:rsid w:val="00A5304D"/>
    <w:rsid w:val="00A63F5E"/>
    <w:rsid w:val="00A64E5B"/>
    <w:rsid w:val="00A66859"/>
    <w:rsid w:val="00A6793A"/>
    <w:rsid w:val="00A7051E"/>
    <w:rsid w:val="00A7164B"/>
    <w:rsid w:val="00A729BF"/>
    <w:rsid w:val="00A74259"/>
    <w:rsid w:val="00A777E4"/>
    <w:rsid w:val="00A81B65"/>
    <w:rsid w:val="00A82C6E"/>
    <w:rsid w:val="00A90762"/>
    <w:rsid w:val="00A90F72"/>
    <w:rsid w:val="00A91069"/>
    <w:rsid w:val="00A92413"/>
    <w:rsid w:val="00A93B3D"/>
    <w:rsid w:val="00A95EAC"/>
    <w:rsid w:val="00AA36F1"/>
    <w:rsid w:val="00AA60F5"/>
    <w:rsid w:val="00AA6691"/>
    <w:rsid w:val="00AA6761"/>
    <w:rsid w:val="00AB282D"/>
    <w:rsid w:val="00AB3008"/>
    <w:rsid w:val="00AB739B"/>
    <w:rsid w:val="00AC2AFE"/>
    <w:rsid w:val="00AC46BA"/>
    <w:rsid w:val="00AD04CE"/>
    <w:rsid w:val="00AD18FA"/>
    <w:rsid w:val="00AD33B3"/>
    <w:rsid w:val="00AD6AF5"/>
    <w:rsid w:val="00AD7620"/>
    <w:rsid w:val="00AE2242"/>
    <w:rsid w:val="00AE4D99"/>
    <w:rsid w:val="00AE5E25"/>
    <w:rsid w:val="00AE7BD5"/>
    <w:rsid w:val="00AF241E"/>
    <w:rsid w:val="00AF24BF"/>
    <w:rsid w:val="00AF5319"/>
    <w:rsid w:val="00AF60FD"/>
    <w:rsid w:val="00AF7905"/>
    <w:rsid w:val="00B01B22"/>
    <w:rsid w:val="00B02B6D"/>
    <w:rsid w:val="00B02D7D"/>
    <w:rsid w:val="00B116AD"/>
    <w:rsid w:val="00B119D1"/>
    <w:rsid w:val="00B1232B"/>
    <w:rsid w:val="00B13349"/>
    <w:rsid w:val="00B133A6"/>
    <w:rsid w:val="00B13F18"/>
    <w:rsid w:val="00B14E1C"/>
    <w:rsid w:val="00B1509D"/>
    <w:rsid w:val="00B15516"/>
    <w:rsid w:val="00B160CE"/>
    <w:rsid w:val="00B17D90"/>
    <w:rsid w:val="00B20740"/>
    <w:rsid w:val="00B23F69"/>
    <w:rsid w:val="00B242FA"/>
    <w:rsid w:val="00B24B68"/>
    <w:rsid w:val="00B26237"/>
    <w:rsid w:val="00B273E9"/>
    <w:rsid w:val="00B32ECE"/>
    <w:rsid w:val="00B33EE0"/>
    <w:rsid w:val="00B34580"/>
    <w:rsid w:val="00B357D2"/>
    <w:rsid w:val="00B42B54"/>
    <w:rsid w:val="00B44068"/>
    <w:rsid w:val="00B45A09"/>
    <w:rsid w:val="00B54F9F"/>
    <w:rsid w:val="00B578C7"/>
    <w:rsid w:val="00B60CF9"/>
    <w:rsid w:val="00B611F1"/>
    <w:rsid w:val="00B6358C"/>
    <w:rsid w:val="00B63F72"/>
    <w:rsid w:val="00B644B6"/>
    <w:rsid w:val="00B6480B"/>
    <w:rsid w:val="00B64E35"/>
    <w:rsid w:val="00B65EF8"/>
    <w:rsid w:val="00B67C55"/>
    <w:rsid w:val="00B703BA"/>
    <w:rsid w:val="00B710A2"/>
    <w:rsid w:val="00B7447B"/>
    <w:rsid w:val="00B76FA5"/>
    <w:rsid w:val="00B82156"/>
    <w:rsid w:val="00B82FBF"/>
    <w:rsid w:val="00B86F72"/>
    <w:rsid w:val="00B87FD7"/>
    <w:rsid w:val="00B94AE1"/>
    <w:rsid w:val="00B961CB"/>
    <w:rsid w:val="00BA175E"/>
    <w:rsid w:val="00BA208D"/>
    <w:rsid w:val="00BA69E1"/>
    <w:rsid w:val="00BA730D"/>
    <w:rsid w:val="00BB20C4"/>
    <w:rsid w:val="00BB31B7"/>
    <w:rsid w:val="00BB3357"/>
    <w:rsid w:val="00BB539D"/>
    <w:rsid w:val="00BB714F"/>
    <w:rsid w:val="00BC2FCB"/>
    <w:rsid w:val="00BC445A"/>
    <w:rsid w:val="00BD02D4"/>
    <w:rsid w:val="00BD13FF"/>
    <w:rsid w:val="00BD3B69"/>
    <w:rsid w:val="00BD4429"/>
    <w:rsid w:val="00BD554E"/>
    <w:rsid w:val="00BD5FC5"/>
    <w:rsid w:val="00BD7273"/>
    <w:rsid w:val="00BE02A8"/>
    <w:rsid w:val="00BE4E9C"/>
    <w:rsid w:val="00BE530A"/>
    <w:rsid w:val="00BE59DB"/>
    <w:rsid w:val="00BE5E6E"/>
    <w:rsid w:val="00BE7659"/>
    <w:rsid w:val="00BF3700"/>
    <w:rsid w:val="00BF3DD0"/>
    <w:rsid w:val="00BF5910"/>
    <w:rsid w:val="00BF73D5"/>
    <w:rsid w:val="00C0425A"/>
    <w:rsid w:val="00C1058E"/>
    <w:rsid w:val="00C12274"/>
    <w:rsid w:val="00C126BA"/>
    <w:rsid w:val="00C1352B"/>
    <w:rsid w:val="00C14EA9"/>
    <w:rsid w:val="00C15A22"/>
    <w:rsid w:val="00C15C4A"/>
    <w:rsid w:val="00C16E96"/>
    <w:rsid w:val="00C254FC"/>
    <w:rsid w:val="00C300A9"/>
    <w:rsid w:val="00C33E17"/>
    <w:rsid w:val="00C43AAB"/>
    <w:rsid w:val="00C503FB"/>
    <w:rsid w:val="00C54D18"/>
    <w:rsid w:val="00C56345"/>
    <w:rsid w:val="00C57B1F"/>
    <w:rsid w:val="00C61E96"/>
    <w:rsid w:val="00C634D3"/>
    <w:rsid w:val="00C64364"/>
    <w:rsid w:val="00C66264"/>
    <w:rsid w:val="00C71398"/>
    <w:rsid w:val="00C72255"/>
    <w:rsid w:val="00C73543"/>
    <w:rsid w:val="00C742BF"/>
    <w:rsid w:val="00C76938"/>
    <w:rsid w:val="00C77E21"/>
    <w:rsid w:val="00C77ECF"/>
    <w:rsid w:val="00C83AD8"/>
    <w:rsid w:val="00C84DE6"/>
    <w:rsid w:val="00C869B7"/>
    <w:rsid w:val="00C86F22"/>
    <w:rsid w:val="00C90378"/>
    <w:rsid w:val="00C92685"/>
    <w:rsid w:val="00CA1C84"/>
    <w:rsid w:val="00CA4089"/>
    <w:rsid w:val="00CB30E2"/>
    <w:rsid w:val="00CB5BA5"/>
    <w:rsid w:val="00CC529D"/>
    <w:rsid w:val="00CD1B64"/>
    <w:rsid w:val="00CD21F5"/>
    <w:rsid w:val="00CD409D"/>
    <w:rsid w:val="00CD56BC"/>
    <w:rsid w:val="00CD5F91"/>
    <w:rsid w:val="00CD7FC7"/>
    <w:rsid w:val="00CE38CA"/>
    <w:rsid w:val="00CF33CC"/>
    <w:rsid w:val="00CF38F3"/>
    <w:rsid w:val="00CF3D45"/>
    <w:rsid w:val="00CF5D0B"/>
    <w:rsid w:val="00D04575"/>
    <w:rsid w:val="00D05E5A"/>
    <w:rsid w:val="00D05FD2"/>
    <w:rsid w:val="00D1106F"/>
    <w:rsid w:val="00D13028"/>
    <w:rsid w:val="00D13D29"/>
    <w:rsid w:val="00D179F4"/>
    <w:rsid w:val="00D2185F"/>
    <w:rsid w:val="00D2211A"/>
    <w:rsid w:val="00D25015"/>
    <w:rsid w:val="00D250AB"/>
    <w:rsid w:val="00D26D4C"/>
    <w:rsid w:val="00D3135A"/>
    <w:rsid w:val="00D3512B"/>
    <w:rsid w:val="00D45E81"/>
    <w:rsid w:val="00D4625F"/>
    <w:rsid w:val="00D46519"/>
    <w:rsid w:val="00D50DFA"/>
    <w:rsid w:val="00D56702"/>
    <w:rsid w:val="00D62645"/>
    <w:rsid w:val="00D62E14"/>
    <w:rsid w:val="00D64F49"/>
    <w:rsid w:val="00D659F4"/>
    <w:rsid w:val="00D6636D"/>
    <w:rsid w:val="00D670A4"/>
    <w:rsid w:val="00D70280"/>
    <w:rsid w:val="00D70A24"/>
    <w:rsid w:val="00D711A0"/>
    <w:rsid w:val="00D72D8F"/>
    <w:rsid w:val="00D73C64"/>
    <w:rsid w:val="00D75DB5"/>
    <w:rsid w:val="00D76472"/>
    <w:rsid w:val="00D77172"/>
    <w:rsid w:val="00D8091B"/>
    <w:rsid w:val="00D80B84"/>
    <w:rsid w:val="00D82847"/>
    <w:rsid w:val="00D869E4"/>
    <w:rsid w:val="00D873EE"/>
    <w:rsid w:val="00D93E12"/>
    <w:rsid w:val="00D9464D"/>
    <w:rsid w:val="00D9695F"/>
    <w:rsid w:val="00D9702B"/>
    <w:rsid w:val="00D9796C"/>
    <w:rsid w:val="00DA1322"/>
    <w:rsid w:val="00DA184E"/>
    <w:rsid w:val="00DA38E2"/>
    <w:rsid w:val="00DA3E8F"/>
    <w:rsid w:val="00DA6ECD"/>
    <w:rsid w:val="00DB649B"/>
    <w:rsid w:val="00DB6FC9"/>
    <w:rsid w:val="00DC00EE"/>
    <w:rsid w:val="00DC35E7"/>
    <w:rsid w:val="00DC5B41"/>
    <w:rsid w:val="00DC7AE8"/>
    <w:rsid w:val="00DD1B76"/>
    <w:rsid w:val="00DD407C"/>
    <w:rsid w:val="00DD659B"/>
    <w:rsid w:val="00DD6FA7"/>
    <w:rsid w:val="00DD794F"/>
    <w:rsid w:val="00DD7CBD"/>
    <w:rsid w:val="00DE2403"/>
    <w:rsid w:val="00DE61F1"/>
    <w:rsid w:val="00DE7867"/>
    <w:rsid w:val="00DF0027"/>
    <w:rsid w:val="00DF13DF"/>
    <w:rsid w:val="00DF184F"/>
    <w:rsid w:val="00DF5900"/>
    <w:rsid w:val="00DF6201"/>
    <w:rsid w:val="00DF6353"/>
    <w:rsid w:val="00E00248"/>
    <w:rsid w:val="00E0702D"/>
    <w:rsid w:val="00E1254D"/>
    <w:rsid w:val="00E12A8C"/>
    <w:rsid w:val="00E13002"/>
    <w:rsid w:val="00E14682"/>
    <w:rsid w:val="00E14E8A"/>
    <w:rsid w:val="00E15068"/>
    <w:rsid w:val="00E15FF3"/>
    <w:rsid w:val="00E1608F"/>
    <w:rsid w:val="00E16B0F"/>
    <w:rsid w:val="00E1702E"/>
    <w:rsid w:val="00E20599"/>
    <w:rsid w:val="00E20C36"/>
    <w:rsid w:val="00E21F3B"/>
    <w:rsid w:val="00E248B6"/>
    <w:rsid w:val="00E25508"/>
    <w:rsid w:val="00E304B8"/>
    <w:rsid w:val="00E32A7E"/>
    <w:rsid w:val="00E33E2F"/>
    <w:rsid w:val="00E52706"/>
    <w:rsid w:val="00E540D3"/>
    <w:rsid w:val="00E6047E"/>
    <w:rsid w:val="00E61A40"/>
    <w:rsid w:val="00E64537"/>
    <w:rsid w:val="00E64D3A"/>
    <w:rsid w:val="00E65119"/>
    <w:rsid w:val="00E67D8F"/>
    <w:rsid w:val="00E715E4"/>
    <w:rsid w:val="00E71B2A"/>
    <w:rsid w:val="00E80770"/>
    <w:rsid w:val="00E809C0"/>
    <w:rsid w:val="00E84683"/>
    <w:rsid w:val="00E85FE6"/>
    <w:rsid w:val="00E93AE0"/>
    <w:rsid w:val="00E96804"/>
    <w:rsid w:val="00EA06CA"/>
    <w:rsid w:val="00EA32CA"/>
    <w:rsid w:val="00EA4CEB"/>
    <w:rsid w:val="00EA4FCD"/>
    <w:rsid w:val="00EB0EF1"/>
    <w:rsid w:val="00EB17C3"/>
    <w:rsid w:val="00EB2160"/>
    <w:rsid w:val="00EB420D"/>
    <w:rsid w:val="00EB5C50"/>
    <w:rsid w:val="00EC04FD"/>
    <w:rsid w:val="00EC2970"/>
    <w:rsid w:val="00EC49ED"/>
    <w:rsid w:val="00EC4B76"/>
    <w:rsid w:val="00EC5D26"/>
    <w:rsid w:val="00EC5DAD"/>
    <w:rsid w:val="00ED151F"/>
    <w:rsid w:val="00ED3041"/>
    <w:rsid w:val="00ED5502"/>
    <w:rsid w:val="00ED7A19"/>
    <w:rsid w:val="00EE48B9"/>
    <w:rsid w:val="00EF0CB5"/>
    <w:rsid w:val="00EF1A55"/>
    <w:rsid w:val="00EF2321"/>
    <w:rsid w:val="00EF40C9"/>
    <w:rsid w:val="00EF4D0B"/>
    <w:rsid w:val="00EF5643"/>
    <w:rsid w:val="00F0669A"/>
    <w:rsid w:val="00F07801"/>
    <w:rsid w:val="00F12FD1"/>
    <w:rsid w:val="00F13E46"/>
    <w:rsid w:val="00F14672"/>
    <w:rsid w:val="00F14A98"/>
    <w:rsid w:val="00F1596E"/>
    <w:rsid w:val="00F1653A"/>
    <w:rsid w:val="00F20881"/>
    <w:rsid w:val="00F21F90"/>
    <w:rsid w:val="00F342AE"/>
    <w:rsid w:val="00F34BD6"/>
    <w:rsid w:val="00F34F0C"/>
    <w:rsid w:val="00F35852"/>
    <w:rsid w:val="00F44204"/>
    <w:rsid w:val="00F46070"/>
    <w:rsid w:val="00F4755B"/>
    <w:rsid w:val="00F5118D"/>
    <w:rsid w:val="00F520C2"/>
    <w:rsid w:val="00F56EA5"/>
    <w:rsid w:val="00F57F12"/>
    <w:rsid w:val="00F610E4"/>
    <w:rsid w:val="00F611C1"/>
    <w:rsid w:val="00F64C46"/>
    <w:rsid w:val="00F652F1"/>
    <w:rsid w:val="00F720B5"/>
    <w:rsid w:val="00F72A0D"/>
    <w:rsid w:val="00F73E6A"/>
    <w:rsid w:val="00F814A9"/>
    <w:rsid w:val="00F820D1"/>
    <w:rsid w:val="00F868F0"/>
    <w:rsid w:val="00F92CF9"/>
    <w:rsid w:val="00F93B99"/>
    <w:rsid w:val="00F9483F"/>
    <w:rsid w:val="00F94BFD"/>
    <w:rsid w:val="00F9666E"/>
    <w:rsid w:val="00F96A7A"/>
    <w:rsid w:val="00F97C11"/>
    <w:rsid w:val="00FA1B4E"/>
    <w:rsid w:val="00FA1C3E"/>
    <w:rsid w:val="00FA1D89"/>
    <w:rsid w:val="00FA6C48"/>
    <w:rsid w:val="00FB11DC"/>
    <w:rsid w:val="00FB3C51"/>
    <w:rsid w:val="00FB4225"/>
    <w:rsid w:val="00FB4516"/>
    <w:rsid w:val="00FB692C"/>
    <w:rsid w:val="00FC02DE"/>
    <w:rsid w:val="00FC0C48"/>
    <w:rsid w:val="00FC3918"/>
    <w:rsid w:val="00FC6236"/>
    <w:rsid w:val="00FD18A9"/>
    <w:rsid w:val="00FD20A3"/>
    <w:rsid w:val="00FD6C06"/>
    <w:rsid w:val="00FD7248"/>
    <w:rsid w:val="00FE5589"/>
    <w:rsid w:val="00FF14E8"/>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D1F8"/>
  <w15:docId w15:val="{26B15235-4715-4A59-A374-866B8907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Заголовок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uiPriority w:val="9"/>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262E2"/>
  </w:style>
  <w:style w:type="paragraph" w:styleId="af3">
    <w:name w:val="footer"/>
    <w:basedOn w:val="a"/>
    <w:link w:val="af4"/>
    <w:uiPriority w:val="99"/>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mailto:office@rubtsovsk.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46" Type="http://schemas.openxmlformats.org/officeDocument/2006/relationships/theme" Target="theme/theme1.xml"/><Relationship Id="rId20" Type="http://schemas.openxmlformats.org/officeDocument/2006/relationships/hyperlink" Target="http://www.rts-tender.ru" TargetMode="External"/><Relationship Id="rId41" Type="http://schemas.openxmlformats.org/officeDocument/2006/relationships/hyperlink" Target="garantf1://10064072.1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032E-5DFE-43B8-99FB-4EB540D6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27</Pages>
  <Words>9232</Words>
  <Characters>52626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Евгения Анатольевна Басова</cp:lastModifiedBy>
  <cp:revision>21</cp:revision>
  <cp:lastPrinted>2025-02-19T03:19:00Z</cp:lastPrinted>
  <dcterms:created xsi:type="dcterms:W3CDTF">2025-02-03T07:21:00Z</dcterms:created>
  <dcterms:modified xsi:type="dcterms:W3CDTF">2025-02-28T06:26:00Z</dcterms:modified>
</cp:coreProperties>
</file>