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E" w:rsidRPr="00C61948" w:rsidRDefault="00C61948" w:rsidP="006C2820">
      <w:pPr>
        <w:pStyle w:val="a6"/>
        <w:tabs>
          <w:tab w:val="left" w:pos="1800"/>
        </w:tabs>
        <w:spacing w:after="0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C5158E" w:rsidRPr="00C61948" w:rsidRDefault="00C5158E" w:rsidP="005836A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E43C6">
        <w:rPr>
          <w:rFonts w:ascii="Times New Roman" w:hAnsi="Times New Roman"/>
          <w:sz w:val="26"/>
          <w:szCs w:val="26"/>
        </w:rPr>
        <w:t xml:space="preserve"> </w:t>
      </w:r>
      <w:r w:rsidR="00C61948" w:rsidRPr="00C61948">
        <w:rPr>
          <w:rFonts w:ascii="Times New Roman" w:hAnsi="Times New Roman"/>
          <w:sz w:val="24"/>
          <w:szCs w:val="24"/>
        </w:rPr>
        <w:t>Комитет А</w:t>
      </w:r>
      <w:r w:rsidRPr="00C61948">
        <w:rPr>
          <w:rFonts w:ascii="Times New Roman" w:hAnsi="Times New Roman"/>
          <w:sz w:val="24"/>
          <w:szCs w:val="24"/>
        </w:rPr>
        <w:t>дминистраци</w:t>
      </w:r>
      <w:r w:rsidR="00C61948" w:rsidRPr="00C61948">
        <w:rPr>
          <w:rFonts w:ascii="Times New Roman" w:hAnsi="Times New Roman"/>
          <w:sz w:val="24"/>
          <w:szCs w:val="24"/>
        </w:rPr>
        <w:t>и</w:t>
      </w:r>
      <w:r w:rsidRPr="00C61948">
        <w:rPr>
          <w:rFonts w:ascii="Times New Roman" w:hAnsi="Times New Roman"/>
          <w:sz w:val="24"/>
          <w:szCs w:val="24"/>
        </w:rPr>
        <w:t xml:space="preserve"> города Рубцовска </w:t>
      </w:r>
      <w:r w:rsidR="00C61948" w:rsidRPr="00C61948">
        <w:rPr>
          <w:rFonts w:ascii="Times New Roman" w:hAnsi="Times New Roman"/>
          <w:sz w:val="24"/>
          <w:szCs w:val="24"/>
        </w:rPr>
        <w:t>по управлению имуществом</w:t>
      </w:r>
      <w:r w:rsidR="006C2820" w:rsidRPr="00C61948">
        <w:rPr>
          <w:rFonts w:ascii="Times New Roman" w:hAnsi="Times New Roman"/>
          <w:sz w:val="24"/>
          <w:szCs w:val="24"/>
        </w:rPr>
        <w:t xml:space="preserve"> на основании </w:t>
      </w:r>
      <w:proofErr w:type="gramStart"/>
      <w:r w:rsidR="006C2820" w:rsidRPr="00C61948">
        <w:rPr>
          <w:rFonts w:ascii="Times New Roman" w:hAnsi="Times New Roman"/>
          <w:sz w:val="24"/>
          <w:szCs w:val="24"/>
        </w:rPr>
        <w:t>распоряжения Администрации города Рубцовска Алтайского края</w:t>
      </w:r>
      <w:proofErr w:type="gramEnd"/>
      <w:r w:rsidR="006C2820" w:rsidRPr="00C61948">
        <w:rPr>
          <w:rFonts w:ascii="Times New Roman" w:hAnsi="Times New Roman"/>
          <w:sz w:val="24"/>
          <w:szCs w:val="24"/>
        </w:rPr>
        <w:t xml:space="preserve"> от </w:t>
      </w:r>
      <w:r w:rsidR="009703D8">
        <w:rPr>
          <w:rFonts w:ascii="Times New Roman" w:hAnsi="Times New Roman"/>
          <w:sz w:val="24"/>
          <w:szCs w:val="24"/>
        </w:rPr>
        <w:t>21.01.</w:t>
      </w:r>
      <w:r w:rsidR="00842565">
        <w:rPr>
          <w:rFonts w:ascii="Times New Roman" w:hAnsi="Times New Roman"/>
          <w:sz w:val="24"/>
          <w:szCs w:val="24"/>
        </w:rPr>
        <w:t>2022</w:t>
      </w:r>
      <w:r w:rsidR="006C2820" w:rsidRPr="00C61948">
        <w:rPr>
          <w:rFonts w:ascii="Times New Roman" w:hAnsi="Times New Roman"/>
          <w:sz w:val="24"/>
          <w:szCs w:val="24"/>
        </w:rPr>
        <w:t xml:space="preserve"> № </w:t>
      </w:r>
      <w:r w:rsidR="009703D8">
        <w:rPr>
          <w:rFonts w:ascii="Times New Roman" w:hAnsi="Times New Roman"/>
          <w:sz w:val="24"/>
          <w:szCs w:val="24"/>
        </w:rPr>
        <w:t>15</w:t>
      </w:r>
      <w:r w:rsidR="006C2820" w:rsidRPr="00C61948">
        <w:rPr>
          <w:rFonts w:ascii="Times New Roman" w:hAnsi="Times New Roman"/>
          <w:sz w:val="24"/>
          <w:szCs w:val="24"/>
        </w:rPr>
        <w:t>-р</w:t>
      </w:r>
      <w:r w:rsidRPr="00C61948">
        <w:rPr>
          <w:rFonts w:ascii="Times New Roman" w:hAnsi="Times New Roman"/>
          <w:sz w:val="24"/>
          <w:szCs w:val="24"/>
        </w:rPr>
        <w:t xml:space="preserve"> сообщает о </w:t>
      </w:r>
      <w:r w:rsidRPr="00333A83">
        <w:rPr>
          <w:rFonts w:ascii="Times New Roman" w:hAnsi="Times New Roman"/>
          <w:sz w:val="24"/>
          <w:szCs w:val="24"/>
        </w:rPr>
        <w:t xml:space="preserve">проведении </w:t>
      </w:r>
      <w:r w:rsidR="009703D8">
        <w:rPr>
          <w:rFonts w:ascii="Times New Roman" w:hAnsi="Times New Roman"/>
          <w:b/>
          <w:sz w:val="24"/>
          <w:szCs w:val="24"/>
        </w:rPr>
        <w:t>24.02.2022</w:t>
      </w:r>
      <w:r w:rsidRPr="00333A83">
        <w:rPr>
          <w:rFonts w:ascii="Times New Roman" w:hAnsi="Times New Roman"/>
          <w:b/>
          <w:sz w:val="24"/>
          <w:szCs w:val="24"/>
        </w:rPr>
        <w:t xml:space="preserve"> года  в 1</w:t>
      </w:r>
      <w:r w:rsidR="00864E1F" w:rsidRPr="00333A83">
        <w:rPr>
          <w:rFonts w:ascii="Times New Roman" w:hAnsi="Times New Roman"/>
          <w:b/>
          <w:sz w:val="24"/>
          <w:szCs w:val="24"/>
        </w:rPr>
        <w:t>0</w:t>
      </w:r>
      <w:r w:rsidR="008C6555" w:rsidRPr="00333A83">
        <w:rPr>
          <w:rFonts w:ascii="Times New Roman" w:hAnsi="Times New Roman"/>
          <w:b/>
          <w:sz w:val="24"/>
          <w:szCs w:val="24"/>
        </w:rPr>
        <w:t xml:space="preserve"> час.</w:t>
      </w:r>
      <w:r w:rsidRPr="00333A83">
        <w:rPr>
          <w:rFonts w:ascii="Times New Roman" w:hAnsi="Times New Roman"/>
          <w:b/>
          <w:sz w:val="24"/>
          <w:szCs w:val="24"/>
        </w:rPr>
        <w:t xml:space="preserve">00 </w:t>
      </w:r>
      <w:r w:rsidR="008C6555" w:rsidRPr="00333A83">
        <w:rPr>
          <w:rFonts w:ascii="Times New Roman" w:hAnsi="Times New Roman"/>
          <w:b/>
          <w:sz w:val="24"/>
          <w:szCs w:val="24"/>
        </w:rPr>
        <w:t>мин</w:t>
      </w:r>
      <w:r w:rsidRPr="00333A83">
        <w:rPr>
          <w:rFonts w:ascii="Times New Roman" w:hAnsi="Times New Roman"/>
          <w:b/>
          <w:sz w:val="24"/>
          <w:szCs w:val="24"/>
        </w:rPr>
        <w:t xml:space="preserve">. </w:t>
      </w:r>
      <w:r w:rsidRPr="00333A83">
        <w:rPr>
          <w:rFonts w:ascii="Times New Roman" w:hAnsi="Times New Roman"/>
          <w:sz w:val="24"/>
          <w:szCs w:val="24"/>
        </w:rPr>
        <w:t>(</w:t>
      </w:r>
      <w:r w:rsidRPr="00C61948">
        <w:rPr>
          <w:rFonts w:ascii="Times New Roman" w:hAnsi="Times New Roman"/>
          <w:sz w:val="24"/>
          <w:szCs w:val="24"/>
        </w:rPr>
        <w:t>время местное)</w:t>
      </w:r>
      <w:r w:rsidRPr="00C61948">
        <w:rPr>
          <w:rFonts w:ascii="Times New Roman" w:hAnsi="Times New Roman"/>
          <w:b/>
          <w:sz w:val="24"/>
          <w:szCs w:val="24"/>
        </w:rPr>
        <w:t xml:space="preserve"> </w:t>
      </w:r>
      <w:r w:rsidRPr="00C61948">
        <w:rPr>
          <w:rFonts w:ascii="Times New Roman" w:hAnsi="Times New Roman"/>
          <w:sz w:val="24"/>
          <w:szCs w:val="24"/>
        </w:rPr>
        <w:t xml:space="preserve">аукциона </w:t>
      </w:r>
      <w:r w:rsidRPr="00C61948">
        <w:rPr>
          <w:rFonts w:ascii="Times New Roman" w:hAnsi="Times New Roman"/>
          <w:spacing w:val="2"/>
          <w:sz w:val="24"/>
          <w:szCs w:val="24"/>
        </w:rPr>
        <w:t>по продаже права</w:t>
      </w:r>
      <w:r w:rsidR="001B4BD2">
        <w:rPr>
          <w:rFonts w:ascii="Times New Roman" w:hAnsi="Times New Roman"/>
          <w:spacing w:val="2"/>
          <w:sz w:val="24"/>
          <w:szCs w:val="24"/>
        </w:rPr>
        <w:t xml:space="preserve"> на заключение</w:t>
      </w:r>
      <w:r w:rsidRPr="00C61948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B4BD2" w:rsidRPr="001B4BD2">
        <w:rPr>
          <w:rFonts w:ascii="Times New Roman" w:hAnsi="Times New Roman"/>
          <w:sz w:val="24"/>
          <w:szCs w:val="24"/>
        </w:rPr>
        <w:t>договоров аренды земельных участков для строительства отдельными лотами</w:t>
      </w:r>
      <w:r w:rsidRPr="001B4BD2">
        <w:rPr>
          <w:rFonts w:ascii="Times New Roman" w:hAnsi="Times New Roman"/>
          <w:sz w:val="24"/>
          <w:szCs w:val="24"/>
        </w:rPr>
        <w:t>.</w:t>
      </w:r>
    </w:p>
    <w:p w:rsidR="00C5158E" w:rsidRPr="00C61948" w:rsidRDefault="00C5158E" w:rsidP="00F50C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Организатор аукциона: Комитет Администрации города Рубцовска по управлению имуществом.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Адрес организатора: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</w:t>
      </w:r>
      <w:r w:rsidR="007D6FD7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Почтовый адрес: 658200,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25, каб.51</w:t>
      </w:r>
      <w:r w:rsidR="007D6FD7">
        <w:rPr>
          <w:rFonts w:ascii="Times New Roman" w:hAnsi="Times New Roman" w:cs="Times New Roman"/>
          <w:bCs/>
          <w:sz w:val="24"/>
          <w:szCs w:val="24"/>
        </w:rPr>
        <w:t>.</w:t>
      </w:r>
    </w:p>
    <w:p w:rsidR="00491816" w:rsidRDefault="00C5158E" w:rsidP="00491816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hyperlink r:id="rId4" w:history="1"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kui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@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rubtsovsk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.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org</w:t>
        </w:r>
      </w:hyperlink>
      <w:r w:rsidR="007D6FD7">
        <w:t>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Телефон: 8 (38557) 96-4</w:t>
      </w:r>
      <w:r w:rsidR="00096712" w:rsidRPr="00C61948">
        <w:rPr>
          <w:rFonts w:ascii="Times New Roman" w:hAnsi="Times New Roman" w:cs="Times New Roman"/>
          <w:bCs/>
          <w:sz w:val="24"/>
          <w:szCs w:val="24"/>
        </w:rPr>
        <w:t>31</w:t>
      </w:r>
      <w:r w:rsidR="008C6555">
        <w:rPr>
          <w:rFonts w:ascii="Times New Roman" w:hAnsi="Times New Roman" w:cs="Times New Roman"/>
          <w:bCs/>
          <w:sz w:val="24"/>
          <w:szCs w:val="24"/>
        </w:rPr>
        <w:t>(</w:t>
      </w:r>
      <w:r w:rsidR="007C1BA5" w:rsidRPr="00C61948">
        <w:rPr>
          <w:rFonts w:ascii="Times New Roman" w:hAnsi="Times New Roman" w:cs="Times New Roman"/>
          <w:bCs/>
          <w:sz w:val="24"/>
          <w:szCs w:val="24"/>
        </w:rPr>
        <w:t>доб.4</w:t>
      </w:r>
      <w:r w:rsidR="006A5D21">
        <w:rPr>
          <w:rFonts w:ascii="Times New Roman" w:hAnsi="Times New Roman" w:cs="Times New Roman"/>
          <w:bCs/>
          <w:sz w:val="24"/>
          <w:szCs w:val="24"/>
        </w:rPr>
        <w:t>28</w:t>
      </w:r>
      <w:r w:rsidR="008C6555">
        <w:rPr>
          <w:rFonts w:ascii="Times New Roman" w:hAnsi="Times New Roman" w:cs="Times New Roman"/>
          <w:bCs/>
          <w:sz w:val="24"/>
          <w:szCs w:val="24"/>
        </w:rPr>
        <w:t>)</w:t>
      </w:r>
      <w:r w:rsidR="007D6FD7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58E" w:rsidRDefault="00C5158E" w:rsidP="00583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6A5D21">
        <w:rPr>
          <w:rFonts w:ascii="Times New Roman" w:hAnsi="Times New Roman" w:cs="Times New Roman"/>
          <w:sz w:val="24"/>
          <w:szCs w:val="24"/>
        </w:rPr>
        <w:t>Леуткина</w:t>
      </w:r>
      <w:proofErr w:type="spellEnd"/>
      <w:r w:rsidR="006A5D21">
        <w:rPr>
          <w:rFonts w:ascii="Times New Roman" w:hAnsi="Times New Roman" w:cs="Times New Roman"/>
          <w:sz w:val="24"/>
          <w:szCs w:val="24"/>
        </w:rPr>
        <w:t xml:space="preserve"> Александра Алексеевна</w:t>
      </w:r>
      <w:r w:rsidR="007D6FD7">
        <w:rPr>
          <w:rFonts w:ascii="Times New Roman" w:hAnsi="Times New Roman" w:cs="Times New Roman"/>
          <w:sz w:val="24"/>
          <w:szCs w:val="24"/>
        </w:rPr>
        <w:t>.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1. Форма аукциона: аукцион является открытым по составу участников.</w:t>
      </w:r>
    </w:p>
    <w:p w:rsidR="0084489D" w:rsidRPr="00C61948" w:rsidRDefault="0084489D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94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 представившие организатору аукциона</w:t>
      </w:r>
      <w:r w:rsidR="00B36EC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в установленный в извещении срок, заявку на участие в аукционе в соответствии с формой, указанной в </w:t>
      </w:r>
      <w:r w:rsidR="008C6555">
        <w:rPr>
          <w:rFonts w:ascii="Times New Roman" w:hAnsi="Times New Roman" w:cs="Times New Roman"/>
          <w:sz w:val="24"/>
          <w:szCs w:val="24"/>
        </w:rPr>
        <w:t>п</w:t>
      </w:r>
      <w:r w:rsidRPr="00C61948">
        <w:rPr>
          <w:rFonts w:ascii="Times New Roman" w:hAnsi="Times New Roman" w:cs="Times New Roman"/>
          <w:sz w:val="24"/>
          <w:szCs w:val="24"/>
        </w:rPr>
        <w:t>риложении 1 к аукционной документации, копии документов установленные аукционной документацией.</w:t>
      </w:r>
      <w:proofErr w:type="gramEnd"/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Предложения о цене участниками аукциона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открыто в ходе проведения торгов (открытая форма подачи предложений о цене).</w:t>
      </w:r>
    </w:p>
    <w:p w:rsidR="00F141A3" w:rsidRPr="00C61948" w:rsidRDefault="00F141A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Победителем аукциона призн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33AEB" w:rsidRPr="00C61948">
        <w:rPr>
          <w:rFonts w:ascii="Times New Roman" w:hAnsi="Times New Roman" w:cs="Times New Roman"/>
          <w:sz w:val="24"/>
          <w:szCs w:val="24"/>
        </w:rPr>
        <w:t>участник аукциона</w:t>
      </w:r>
      <w:r w:rsidR="004E3120" w:rsidRPr="00C61948">
        <w:rPr>
          <w:rFonts w:ascii="Times New Roman" w:hAnsi="Times New Roman" w:cs="Times New Roman"/>
          <w:sz w:val="24"/>
          <w:szCs w:val="24"/>
        </w:rPr>
        <w:t>,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предложивший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 наиболее высокую </w:t>
      </w:r>
      <w:r w:rsidRPr="00C61948">
        <w:rPr>
          <w:rFonts w:ascii="Times New Roman" w:hAnsi="Times New Roman" w:cs="Times New Roman"/>
          <w:sz w:val="24"/>
          <w:szCs w:val="24"/>
        </w:rPr>
        <w:t xml:space="preserve"> цену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375430" w:rsidRPr="00C61948">
        <w:rPr>
          <w:rFonts w:ascii="Times New Roman" w:hAnsi="Times New Roman" w:cs="Times New Roman"/>
          <w:sz w:val="24"/>
          <w:szCs w:val="24"/>
        </w:rPr>
        <w:t>на заключение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B4BD2">
        <w:rPr>
          <w:rFonts w:ascii="Times New Roman" w:hAnsi="Times New Roman" w:cs="Times New Roman"/>
          <w:sz w:val="24"/>
          <w:szCs w:val="24"/>
        </w:rPr>
        <w:t>аренды земельного участка для строительства</w:t>
      </w:r>
      <w:r w:rsidR="004E3120" w:rsidRPr="00C61948">
        <w:rPr>
          <w:rFonts w:ascii="Times New Roman" w:hAnsi="Times New Roman" w:cs="Times New Roman"/>
          <w:sz w:val="24"/>
          <w:szCs w:val="24"/>
        </w:rPr>
        <w:t>.</w:t>
      </w:r>
    </w:p>
    <w:p w:rsidR="00833AEB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84489D" w:rsidRPr="00C61948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за</w:t>
      </w:r>
      <w:r w:rsidR="006F4AE1">
        <w:rPr>
          <w:rFonts w:ascii="Times New Roman" w:hAnsi="Times New Roman" w:cs="Times New Roman"/>
          <w:sz w:val="24"/>
          <w:szCs w:val="24"/>
        </w:rPr>
        <w:t>с</w:t>
      </w:r>
      <w:r w:rsidRPr="00C61948">
        <w:rPr>
          <w:rFonts w:ascii="Times New Roman" w:hAnsi="Times New Roman" w:cs="Times New Roman"/>
          <w:sz w:val="24"/>
          <w:szCs w:val="24"/>
        </w:rPr>
        <w:t>читывается в счет платы по договору.</w:t>
      </w:r>
    </w:p>
    <w:p w:rsidR="00C5158E" w:rsidRDefault="00C5158E" w:rsidP="006A5D2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72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 производится с </w:t>
      </w:r>
      <w:r w:rsidR="009703D8">
        <w:rPr>
          <w:rFonts w:ascii="Times New Roman" w:hAnsi="Times New Roman" w:cs="Times New Roman"/>
          <w:sz w:val="24"/>
          <w:szCs w:val="24"/>
        </w:rPr>
        <w:t>25.01.</w:t>
      </w:r>
      <w:r w:rsidR="00F355BE">
        <w:rPr>
          <w:rFonts w:ascii="Times New Roman" w:hAnsi="Times New Roman" w:cs="Times New Roman"/>
          <w:sz w:val="24"/>
          <w:szCs w:val="24"/>
        </w:rPr>
        <w:t>202</w:t>
      </w:r>
      <w:r w:rsidR="002A217F">
        <w:rPr>
          <w:rFonts w:ascii="Times New Roman" w:hAnsi="Times New Roman" w:cs="Times New Roman"/>
          <w:sz w:val="24"/>
          <w:szCs w:val="24"/>
        </w:rPr>
        <w:t>2</w:t>
      </w:r>
      <w:r w:rsidRPr="00C61948">
        <w:rPr>
          <w:rFonts w:ascii="Times New Roman" w:hAnsi="Times New Roman" w:cs="Times New Roman"/>
          <w:sz w:val="24"/>
          <w:szCs w:val="24"/>
        </w:rPr>
        <w:t xml:space="preserve"> по </w:t>
      </w:r>
      <w:r w:rsidR="009703D8">
        <w:rPr>
          <w:rFonts w:ascii="Times New Roman" w:hAnsi="Times New Roman" w:cs="Times New Roman"/>
          <w:sz w:val="24"/>
          <w:szCs w:val="24"/>
        </w:rPr>
        <w:t>18.02.</w:t>
      </w:r>
      <w:r w:rsidR="00F355BE">
        <w:rPr>
          <w:rFonts w:ascii="Times New Roman" w:hAnsi="Times New Roman" w:cs="Times New Roman"/>
          <w:sz w:val="24"/>
          <w:szCs w:val="24"/>
        </w:rPr>
        <w:t>202</w:t>
      </w:r>
      <w:r w:rsidR="002A217F">
        <w:rPr>
          <w:rFonts w:ascii="Times New Roman" w:hAnsi="Times New Roman" w:cs="Times New Roman"/>
          <w:sz w:val="24"/>
          <w:szCs w:val="24"/>
        </w:rPr>
        <w:t>2</w:t>
      </w:r>
      <w:r w:rsidRPr="00333A83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часы приема: 8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</w:t>
      </w:r>
      <w:r w:rsidR="001F7733">
        <w:rPr>
          <w:rFonts w:ascii="Times New Roman" w:hAnsi="Times New Roman" w:cs="Times New Roman"/>
          <w:sz w:val="24"/>
          <w:szCs w:val="24"/>
        </w:rPr>
        <w:t>.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-17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обеденный перерыв 12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13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выходные дни: суббота, воскресенье и праздничные дни, по адресу:</w:t>
      </w:r>
      <w:r w:rsidR="00D4338E">
        <w:rPr>
          <w:rFonts w:ascii="Times New Roman" w:hAnsi="Times New Roman" w:cs="Times New Roman"/>
          <w:sz w:val="24"/>
          <w:szCs w:val="24"/>
        </w:rPr>
        <w:br/>
      </w:r>
      <w:r w:rsidRPr="00C61948">
        <w:rPr>
          <w:rFonts w:ascii="Times New Roman" w:hAnsi="Times New Roman" w:cs="Times New Roman"/>
          <w:sz w:val="24"/>
          <w:szCs w:val="24"/>
        </w:rPr>
        <w:t>г. Рубцовск, переулок Бульварный, 25, кабинет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№ </w:t>
      </w:r>
      <w:r w:rsidR="007C1BA5" w:rsidRPr="00C61948">
        <w:rPr>
          <w:rFonts w:ascii="Times New Roman" w:hAnsi="Times New Roman" w:cs="Times New Roman"/>
          <w:sz w:val="24"/>
          <w:szCs w:val="24"/>
        </w:rPr>
        <w:t>6</w:t>
      </w:r>
      <w:r w:rsidR="006A5D21">
        <w:rPr>
          <w:rFonts w:ascii="Times New Roman" w:hAnsi="Times New Roman" w:cs="Times New Roman"/>
          <w:sz w:val="24"/>
          <w:szCs w:val="24"/>
        </w:rPr>
        <w:t>4</w:t>
      </w:r>
      <w:r w:rsidRPr="00C61948">
        <w:rPr>
          <w:rFonts w:ascii="Times New Roman" w:hAnsi="Times New Roman" w:cs="Times New Roman"/>
          <w:sz w:val="24"/>
          <w:szCs w:val="24"/>
        </w:rPr>
        <w:t>,  тел.: 8 (38557)</w:t>
      </w:r>
      <w:r w:rsidR="00864E1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96-431 </w:t>
      </w:r>
      <w:r w:rsidR="008C6555">
        <w:rPr>
          <w:rFonts w:ascii="Times New Roman" w:hAnsi="Times New Roman" w:cs="Times New Roman"/>
          <w:sz w:val="24"/>
          <w:szCs w:val="24"/>
        </w:rPr>
        <w:t>(</w:t>
      </w:r>
      <w:r w:rsidRPr="00C61948">
        <w:rPr>
          <w:rFonts w:ascii="Times New Roman" w:hAnsi="Times New Roman" w:cs="Times New Roman"/>
          <w:sz w:val="24"/>
          <w:szCs w:val="24"/>
        </w:rPr>
        <w:t>доб.4</w:t>
      </w:r>
      <w:r w:rsidR="006A5D21">
        <w:rPr>
          <w:rFonts w:ascii="Times New Roman" w:hAnsi="Times New Roman" w:cs="Times New Roman"/>
          <w:sz w:val="24"/>
          <w:szCs w:val="24"/>
        </w:rPr>
        <w:t>28</w:t>
      </w:r>
      <w:r w:rsidR="008C6555">
        <w:rPr>
          <w:rFonts w:ascii="Times New Roman" w:hAnsi="Times New Roman" w:cs="Times New Roman"/>
          <w:sz w:val="24"/>
          <w:szCs w:val="24"/>
        </w:rPr>
        <w:t>)</w:t>
      </w:r>
      <w:r w:rsidRPr="00C61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5D21">
        <w:rPr>
          <w:rFonts w:ascii="Times New Roman" w:hAnsi="Times New Roman" w:cs="Times New Roman"/>
          <w:sz w:val="24"/>
          <w:szCs w:val="24"/>
          <w:lang w:val="en-US"/>
        </w:rPr>
        <w:t>leytkina</w:t>
      </w:r>
      <w:proofErr w:type="spellEnd"/>
      <w:r w:rsidR="00881E9A">
        <w:fldChar w:fldCharType="begin"/>
      </w:r>
      <w:r w:rsidR="008B4F16">
        <w:instrText>HYPERLINK "mailto:%20shchukina@rubtsovsk.org"</w:instrText>
      </w:r>
      <w:r w:rsidR="00881E9A">
        <w:fldChar w:fldCharType="separate"/>
      </w:r>
      <w:r w:rsidR="006A5D21" w:rsidRPr="006A5D21">
        <w:t>@</w:t>
      </w:r>
      <w:proofErr w:type="spellStart"/>
      <w:r w:rsidR="0037509A" w:rsidRPr="0037509A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rubtsovsk.org</w:t>
      </w:r>
      <w:proofErr w:type="spellEnd"/>
      <w:r w:rsidR="00881E9A">
        <w:fldChar w:fldCharType="end"/>
      </w:r>
      <w:r w:rsidRPr="0037509A">
        <w:rPr>
          <w:rFonts w:ascii="Times New Roman" w:hAnsi="Times New Roman" w:cs="Times New Roman"/>
          <w:kern w:val="72"/>
          <w:sz w:val="24"/>
          <w:szCs w:val="24"/>
        </w:rPr>
        <w:t>.</w:t>
      </w:r>
      <w:proofErr w:type="gramEnd"/>
    </w:p>
    <w:p w:rsidR="00C5158E" w:rsidRDefault="00C5158E" w:rsidP="00333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3. Документация об аукционе размещается  на официальном сайте </w:t>
      </w:r>
      <w:r w:rsidR="006C2820" w:rsidRPr="00C61948">
        <w:rPr>
          <w:rFonts w:ascii="Times New Roman" w:hAnsi="Times New Roman" w:cs="Times New Roman"/>
          <w:sz w:val="24"/>
          <w:szCs w:val="24"/>
        </w:rPr>
        <w:t xml:space="preserve">для торгов 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C2820" w:rsidRPr="00C61948">
        <w:rPr>
          <w:rFonts w:ascii="Times New Roman" w:hAnsi="Times New Roman" w:cs="Times New Roman"/>
          <w:sz w:val="24"/>
          <w:szCs w:val="24"/>
        </w:rPr>
        <w:t xml:space="preserve">, официальном сайте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Администрации города Рубцовска Алтайского края </w:t>
      </w:r>
      <w:hyperlink r:id="rId5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в информационно</w:t>
      </w:r>
      <w:r w:rsidR="00864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- телекоммуникационной сети «Интернет».</w:t>
      </w:r>
    </w:p>
    <w:p w:rsidR="003F6DDE" w:rsidRDefault="00356CC6" w:rsidP="003F6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. </w:t>
      </w:r>
      <w:r w:rsidR="00C5158E" w:rsidRPr="003F6DDE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</w:t>
      </w:r>
      <w:r w:rsidR="003F6DDE" w:rsidRPr="003F6DDE">
        <w:rPr>
          <w:rFonts w:ascii="Times New Roman" w:hAnsi="Times New Roman" w:cs="Times New Roman"/>
          <w:sz w:val="24"/>
          <w:szCs w:val="24"/>
        </w:rPr>
        <w:t>п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ринимает решение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в случае выявления обстоятельств, предусмотренных </w:t>
      </w:r>
      <w:hyperlink r:id="rId6" w:history="1">
        <w:r w:rsidR="003F6DDE" w:rsidRPr="003F6DDE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8</w:t>
        </w:r>
      </w:hyperlink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</w:t>
      </w:r>
      <w:r w:rsidR="007D6FD7">
        <w:rPr>
          <w:rFonts w:ascii="Times New Roman" w:eastAsiaTheme="minorHAnsi" w:hAnsi="Times New Roman" w:cs="Times New Roman"/>
          <w:sz w:val="24"/>
          <w:szCs w:val="24"/>
          <w:lang w:eastAsia="en-US"/>
        </w:rPr>
        <w:t>атьи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39.11 Земельного Кодекса Р</w:t>
      </w:r>
      <w:r w:rsidR="007D6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оссийской 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7D6FD7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едерации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. Извещение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5158E" w:rsidRDefault="00356CC6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158E" w:rsidRPr="00C61948">
        <w:rPr>
          <w:rFonts w:ascii="Times New Roman" w:hAnsi="Times New Roman" w:cs="Times New Roman"/>
          <w:sz w:val="24"/>
          <w:szCs w:val="24"/>
        </w:rPr>
        <w:t>.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 Сведения о</w:t>
      </w:r>
      <w:r w:rsidR="00C61948"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924">
        <w:rPr>
          <w:rFonts w:ascii="Times New Roman" w:hAnsi="Times New Roman" w:cs="Times New Roman"/>
          <w:bCs/>
          <w:sz w:val="24"/>
          <w:szCs w:val="24"/>
        </w:rPr>
        <w:t>земельных участках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b"/>
        <w:tblW w:w="14601" w:type="dxa"/>
        <w:tblInd w:w="108" w:type="dxa"/>
        <w:tblLayout w:type="fixed"/>
        <w:tblLook w:val="04A0"/>
      </w:tblPr>
      <w:tblGrid>
        <w:gridCol w:w="993"/>
        <w:gridCol w:w="3827"/>
        <w:gridCol w:w="1276"/>
        <w:gridCol w:w="1417"/>
        <w:gridCol w:w="1276"/>
        <w:gridCol w:w="1134"/>
        <w:gridCol w:w="1275"/>
        <w:gridCol w:w="1702"/>
        <w:gridCol w:w="1701"/>
      </w:tblGrid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82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участка, 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gramEnd"/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номер, вид разрешенного использования, площадь</w:t>
            </w:r>
          </w:p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Начальная цена права аренды (ежегодная арендная плата), руб.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Задаток,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(20%</w:t>
            </w:r>
            <w:proofErr w:type="gramEnd"/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права аренды)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Шаг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аукциона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руб. (в пределах 3%</w:t>
            </w:r>
            <w:proofErr w:type="gramEnd"/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аренды)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и номер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 проведении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аукциона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Права на земельный участок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Ограничения прав на земельный участок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Лот № 1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EA385C" w:rsidRDefault="002A217F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Объездной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3190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19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EA385C" w:rsidRPr="00CB0762" w:rsidRDefault="00EA385C" w:rsidP="002A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</w:t>
            </w:r>
            <w:r w:rsidR="002A217F">
              <w:rPr>
                <w:rFonts w:ascii="Times New Roman" w:hAnsi="Times New Roman" w:cs="Times New Roman"/>
                <w:sz w:val="20"/>
                <w:szCs w:val="20"/>
              </w:rPr>
              <w:t>11801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A21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 w:rsidR="002A217F">
              <w:rPr>
                <w:rFonts w:ascii="Times New Roman" w:hAnsi="Times New Roman" w:cs="Times New Roman"/>
                <w:sz w:val="20"/>
                <w:szCs w:val="20"/>
              </w:rPr>
              <w:t>1026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2A217F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6 649</w:t>
            </w:r>
            <w:r w:rsidR="007F5C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EA385C" w:rsidRPr="00CB0762" w:rsidRDefault="002A217F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1 329,80</w:t>
            </w:r>
          </w:p>
        </w:tc>
        <w:tc>
          <w:tcPr>
            <w:tcW w:w="1134" w:type="dxa"/>
          </w:tcPr>
          <w:p w:rsidR="00EA385C" w:rsidRPr="00CB0762" w:rsidRDefault="002A217F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199,47</w:t>
            </w:r>
          </w:p>
        </w:tc>
        <w:tc>
          <w:tcPr>
            <w:tcW w:w="1275" w:type="dxa"/>
          </w:tcPr>
          <w:p w:rsidR="00EA385C" w:rsidRPr="002A217F" w:rsidRDefault="002F1B70" w:rsidP="002F1B70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B7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A385C" w:rsidRPr="002F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F1B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A385C" w:rsidRPr="002F1B7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2F1B7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A385C" w:rsidRPr="002F1B7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2F1B70">
              <w:rPr>
                <w:rFonts w:ascii="Times New Roman" w:hAnsi="Times New Roman" w:cs="Times New Roman"/>
                <w:sz w:val="20"/>
                <w:szCs w:val="20"/>
              </w:rPr>
              <w:t>3333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EA385C" w:rsidRDefault="00EB7B94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Объездной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3190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EA385C" w:rsidRPr="00CB0762" w:rsidRDefault="00EA385C" w:rsidP="00EB7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</w:t>
            </w:r>
            <w:r w:rsidR="00EB7B94">
              <w:rPr>
                <w:rFonts w:ascii="Times New Roman" w:hAnsi="Times New Roman" w:cs="Times New Roman"/>
                <w:sz w:val="20"/>
                <w:szCs w:val="20"/>
              </w:rPr>
              <w:t>011801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319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7B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B7B94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B7B94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6 623</w:t>
            </w:r>
            <w:r w:rsidR="007F5C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EA385C" w:rsidRPr="00CB0762" w:rsidRDefault="00EB7B94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1 324,60</w:t>
            </w:r>
          </w:p>
        </w:tc>
        <w:tc>
          <w:tcPr>
            <w:tcW w:w="1134" w:type="dxa"/>
          </w:tcPr>
          <w:p w:rsidR="00EA385C" w:rsidRPr="00CB0762" w:rsidRDefault="00EB7B94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198,69</w:t>
            </w:r>
          </w:p>
        </w:tc>
        <w:tc>
          <w:tcPr>
            <w:tcW w:w="1275" w:type="dxa"/>
          </w:tcPr>
          <w:p w:rsidR="00EA385C" w:rsidRPr="002A217F" w:rsidRDefault="00EB7B94" w:rsidP="00F3190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B70">
              <w:rPr>
                <w:rFonts w:ascii="Times New Roman" w:hAnsi="Times New Roman" w:cs="Times New Roman"/>
                <w:sz w:val="20"/>
                <w:szCs w:val="20"/>
              </w:rPr>
              <w:t>26.12.2019 № 333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EA385C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 w:rsidR="00EB7B94">
              <w:rPr>
                <w:rFonts w:ascii="Times New Roman" w:eastAsia="Calibri" w:hAnsi="Times New Roman" w:cs="Times New Roman"/>
                <w:sz w:val="20"/>
                <w:szCs w:val="20"/>
              </w:rPr>
              <w:t>Гарнизонная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F319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 w:rsidR="00EB7B94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72284D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EA385C" w:rsidRPr="00CB0762" w:rsidRDefault="00EA385C" w:rsidP="0072284D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 w:rsidR="00F3190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72284D">
              <w:rPr>
                <w:rFonts w:ascii="Times New Roman" w:eastAsia="Calibri" w:hAnsi="Times New Roman" w:cs="Times New Roman"/>
                <w:sz w:val="20"/>
                <w:szCs w:val="20"/>
              </w:rPr>
              <w:t>11836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72284D">
              <w:rPr>
                <w:rFonts w:ascii="Times New Roman" w:eastAsia="Calibri" w:hAnsi="Times New Roman" w:cs="Times New Roman"/>
                <w:sz w:val="20"/>
                <w:szCs w:val="20"/>
              </w:rPr>
              <w:t>26, 1186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EB7B94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7 547</w:t>
            </w:r>
            <w:r w:rsidR="005707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EA385C" w:rsidRPr="00CB0762" w:rsidRDefault="00EB7B94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1509,40</w:t>
            </w:r>
          </w:p>
        </w:tc>
        <w:tc>
          <w:tcPr>
            <w:tcW w:w="1134" w:type="dxa"/>
          </w:tcPr>
          <w:p w:rsidR="00EA385C" w:rsidRPr="00CB0762" w:rsidRDefault="00EB7B94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226,41</w:t>
            </w:r>
          </w:p>
        </w:tc>
        <w:tc>
          <w:tcPr>
            <w:tcW w:w="1275" w:type="dxa"/>
          </w:tcPr>
          <w:p w:rsidR="00EA385C" w:rsidRPr="002A217F" w:rsidRDefault="00EB7B94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B70">
              <w:rPr>
                <w:rFonts w:ascii="Times New Roman" w:hAnsi="Times New Roman" w:cs="Times New Roman"/>
                <w:sz w:val="20"/>
                <w:szCs w:val="20"/>
              </w:rPr>
              <w:t>26.12.2019 № 333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217F" w:rsidRPr="00466C0F" w:rsidTr="007A4A93">
        <w:tc>
          <w:tcPr>
            <w:tcW w:w="993" w:type="dxa"/>
          </w:tcPr>
          <w:p w:rsidR="002A217F" w:rsidRDefault="002A217F">
            <w:r w:rsidRPr="00EA5D70">
              <w:rPr>
                <w:rFonts w:ascii="Times New Roman" w:hAnsi="Times New Roman" w:cs="Times New Roman"/>
                <w:sz w:val="20"/>
                <w:szCs w:val="20"/>
              </w:rPr>
              <w:t>Лот №</w:t>
            </w:r>
            <w:r w:rsidR="0072284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3827" w:type="dxa"/>
          </w:tcPr>
          <w:p w:rsidR="0072284D" w:rsidRDefault="002A217F" w:rsidP="0072284D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="0072284D"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 w:rsidR="0072284D">
              <w:rPr>
                <w:rFonts w:ascii="Times New Roman" w:eastAsia="Calibri" w:hAnsi="Times New Roman" w:cs="Times New Roman"/>
                <w:sz w:val="20"/>
                <w:szCs w:val="20"/>
              </w:rPr>
              <w:t>Гарнизонная</w:t>
            </w:r>
            <w:r w:rsidR="0072284D"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228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="0072284D"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 w:rsidR="0072284D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 w:rsidR="0072284D"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72284D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  <w:r w:rsidR="0072284D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217F" w:rsidRPr="00CB0762" w:rsidRDefault="0072284D" w:rsidP="0072284D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011835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24, 1299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217F" w:rsidRPr="00CB0762" w:rsidRDefault="00EB7B94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8 165</w:t>
            </w:r>
            <w:r w:rsidR="002A217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A217F" w:rsidRPr="00CB0762" w:rsidRDefault="0072284D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1 633,00</w:t>
            </w:r>
          </w:p>
        </w:tc>
        <w:tc>
          <w:tcPr>
            <w:tcW w:w="1134" w:type="dxa"/>
          </w:tcPr>
          <w:p w:rsidR="002A217F" w:rsidRPr="00CB0762" w:rsidRDefault="0072284D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244,95</w:t>
            </w:r>
          </w:p>
        </w:tc>
        <w:tc>
          <w:tcPr>
            <w:tcW w:w="1275" w:type="dxa"/>
          </w:tcPr>
          <w:p w:rsidR="002A217F" w:rsidRPr="002A217F" w:rsidRDefault="0072284D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B70">
              <w:rPr>
                <w:rFonts w:ascii="Times New Roman" w:hAnsi="Times New Roman" w:cs="Times New Roman"/>
                <w:sz w:val="20"/>
                <w:szCs w:val="20"/>
              </w:rPr>
              <w:t>26.12.2019 № 333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217F" w:rsidRPr="00466C0F" w:rsidTr="007A4A93">
        <w:tc>
          <w:tcPr>
            <w:tcW w:w="993" w:type="dxa"/>
          </w:tcPr>
          <w:p w:rsidR="002A217F" w:rsidRDefault="002A217F">
            <w:r w:rsidRPr="00EA5D70">
              <w:rPr>
                <w:rFonts w:ascii="Times New Roman" w:hAnsi="Times New Roman" w:cs="Times New Roman"/>
                <w:sz w:val="20"/>
                <w:szCs w:val="20"/>
              </w:rPr>
              <w:t>Лот №</w:t>
            </w:r>
            <w:r w:rsidR="00C126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79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2A217F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 w:rsidR="00FF676B">
              <w:rPr>
                <w:rFonts w:ascii="Times New Roman" w:eastAsia="Calibri" w:hAnsi="Times New Roman" w:cs="Times New Roman"/>
                <w:sz w:val="20"/>
                <w:szCs w:val="20"/>
              </w:rPr>
              <w:t>Павлодарская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 w:rsidR="00FF676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12619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217F" w:rsidRPr="00CB0762" w:rsidRDefault="002A217F" w:rsidP="00FF676B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 w:rsidR="00FF676B">
              <w:rPr>
                <w:rFonts w:ascii="Times New Roman" w:eastAsia="Calibri" w:hAnsi="Times New Roman" w:cs="Times New Roman"/>
                <w:sz w:val="20"/>
                <w:szCs w:val="20"/>
              </w:rPr>
              <w:t>011801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F676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FF676B">
              <w:rPr>
                <w:rFonts w:ascii="Times New Roman" w:eastAsia="Calibri" w:hAnsi="Times New Roman" w:cs="Times New Roman"/>
                <w:sz w:val="20"/>
                <w:szCs w:val="20"/>
              </w:rPr>
              <w:t>1005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217F" w:rsidRPr="00CB0762" w:rsidRDefault="00FF676B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6 526</w:t>
            </w:r>
            <w:r w:rsidR="002A217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A217F" w:rsidRPr="00CB0762" w:rsidRDefault="00C12619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1 305,20</w:t>
            </w:r>
          </w:p>
        </w:tc>
        <w:tc>
          <w:tcPr>
            <w:tcW w:w="1134" w:type="dxa"/>
          </w:tcPr>
          <w:p w:rsidR="002A217F" w:rsidRPr="00CB0762" w:rsidRDefault="00C12619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195,78</w:t>
            </w:r>
          </w:p>
        </w:tc>
        <w:tc>
          <w:tcPr>
            <w:tcW w:w="1275" w:type="dxa"/>
          </w:tcPr>
          <w:p w:rsidR="002A217F" w:rsidRPr="002A217F" w:rsidRDefault="00FF676B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1B70">
              <w:rPr>
                <w:rFonts w:ascii="Times New Roman" w:hAnsi="Times New Roman" w:cs="Times New Roman"/>
                <w:sz w:val="20"/>
                <w:szCs w:val="20"/>
              </w:rPr>
              <w:t>26.12.2019 № 333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217F" w:rsidRPr="00466C0F" w:rsidTr="007A4A93">
        <w:tc>
          <w:tcPr>
            <w:tcW w:w="993" w:type="dxa"/>
          </w:tcPr>
          <w:p w:rsidR="002A217F" w:rsidRDefault="002A217F">
            <w:r w:rsidRPr="00EA5D70">
              <w:rPr>
                <w:rFonts w:ascii="Times New Roman" w:hAnsi="Times New Roman" w:cs="Times New Roman"/>
                <w:sz w:val="20"/>
                <w:szCs w:val="20"/>
              </w:rPr>
              <w:t>Лот №</w:t>
            </w:r>
            <w:r w:rsidR="00C126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79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2A217F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="00C12619">
              <w:rPr>
                <w:rFonts w:ascii="Times New Roman" w:eastAsia="Calibri" w:hAnsi="Times New Roman" w:cs="Times New Roman"/>
                <w:sz w:val="20"/>
                <w:szCs w:val="20"/>
              </w:rPr>
              <w:t>проезд Малый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 w:rsidR="00C12619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12619">
              <w:rPr>
                <w:rFonts w:ascii="Times New Roman" w:hAnsi="Times New Roman" w:cs="Times New Roman"/>
                <w:sz w:val="20"/>
                <w:szCs w:val="20"/>
              </w:rPr>
              <w:t>склады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217F" w:rsidRPr="00CB0762" w:rsidRDefault="002A217F" w:rsidP="00C12619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 w:rsidR="00C12619">
              <w:rPr>
                <w:rFonts w:ascii="Times New Roman" w:eastAsia="Calibri" w:hAnsi="Times New Roman" w:cs="Times New Roman"/>
                <w:sz w:val="20"/>
                <w:szCs w:val="20"/>
              </w:rPr>
              <w:t>021420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C1261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12619">
              <w:rPr>
                <w:rFonts w:ascii="Times New Roman" w:eastAsia="Calibri" w:hAnsi="Times New Roman" w:cs="Times New Roman"/>
                <w:sz w:val="20"/>
                <w:szCs w:val="20"/>
              </w:rPr>
              <w:t>1410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217F" w:rsidRPr="00CB0762" w:rsidRDefault="00C12619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36 660</w:t>
            </w:r>
            <w:r w:rsidR="002A217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A217F" w:rsidRPr="00CB0762" w:rsidRDefault="00C12619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7 332,00</w:t>
            </w:r>
          </w:p>
        </w:tc>
        <w:tc>
          <w:tcPr>
            <w:tcW w:w="1134" w:type="dxa"/>
          </w:tcPr>
          <w:p w:rsidR="002A217F" w:rsidRPr="00CB0762" w:rsidRDefault="00C12619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1 099,80</w:t>
            </w:r>
          </w:p>
        </w:tc>
        <w:tc>
          <w:tcPr>
            <w:tcW w:w="1275" w:type="dxa"/>
          </w:tcPr>
          <w:p w:rsidR="002A217F" w:rsidRPr="002A217F" w:rsidRDefault="002A217F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3E75">
              <w:rPr>
                <w:rFonts w:ascii="Times New Roman" w:hAnsi="Times New Roman" w:cs="Times New Roman"/>
                <w:sz w:val="20"/>
                <w:szCs w:val="20"/>
              </w:rPr>
              <w:t>08.07.20</w:t>
            </w:r>
            <w:r w:rsidR="00C12619" w:rsidRPr="00C03E7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03E75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C12619" w:rsidRPr="00C03E75">
              <w:rPr>
                <w:rFonts w:ascii="Times New Roman" w:hAnsi="Times New Roman" w:cs="Times New Roman"/>
                <w:sz w:val="20"/>
                <w:szCs w:val="20"/>
              </w:rPr>
              <w:t>1701</w:t>
            </w:r>
          </w:p>
        </w:tc>
        <w:tc>
          <w:tcPr>
            <w:tcW w:w="1702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217F" w:rsidRPr="00466C0F" w:rsidTr="007A4A93">
        <w:tc>
          <w:tcPr>
            <w:tcW w:w="993" w:type="dxa"/>
          </w:tcPr>
          <w:p w:rsidR="002A217F" w:rsidRDefault="002A217F">
            <w:r w:rsidRPr="00EA5D70">
              <w:rPr>
                <w:rFonts w:ascii="Times New Roman" w:hAnsi="Times New Roman" w:cs="Times New Roman"/>
                <w:sz w:val="20"/>
                <w:szCs w:val="20"/>
              </w:rPr>
              <w:t>Лот №</w:t>
            </w:r>
            <w:r w:rsidR="00C0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79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2A217F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proofErr w:type="spell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 w:rsidR="00C03E75">
              <w:rPr>
                <w:rFonts w:ascii="Times New Roman" w:eastAsia="Calibri" w:hAnsi="Times New Roman" w:cs="Times New Roman"/>
                <w:sz w:val="20"/>
                <w:szCs w:val="20"/>
              </w:rPr>
              <w:t>Сельмашская</w:t>
            </w:r>
            <w:proofErr w:type="spellEnd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 w:rsidR="00C03E75">
              <w:rPr>
                <w:rFonts w:ascii="Times New Roman" w:eastAsia="Calibri" w:hAnsi="Times New Roman" w:cs="Times New Roman"/>
                <w:sz w:val="20"/>
                <w:szCs w:val="20"/>
              </w:rPr>
              <w:t>1 В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03E75">
              <w:rPr>
                <w:rFonts w:ascii="Times New Roman" w:hAnsi="Times New Roman" w:cs="Times New Roman"/>
                <w:sz w:val="20"/>
                <w:szCs w:val="20"/>
              </w:rPr>
              <w:t>для строительства здания склада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217F" w:rsidRPr="00CB0762" w:rsidRDefault="002A217F" w:rsidP="00C03E75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03E75">
              <w:rPr>
                <w:rFonts w:ascii="Times New Roman" w:eastAsia="Calibri" w:hAnsi="Times New Roman" w:cs="Times New Roman"/>
                <w:sz w:val="20"/>
                <w:szCs w:val="20"/>
              </w:rPr>
              <w:t>21409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C03E75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03E75">
              <w:rPr>
                <w:rFonts w:ascii="Times New Roman" w:eastAsia="Calibri" w:hAnsi="Times New Roman" w:cs="Times New Roman"/>
                <w:sz w:val="20"/>
                <w:szCs w:val="20"/>
              </w:rPr>
              <w:t>3909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217F" w:rsidRPr="00CB0762" w:rsidRDefault="00C03E75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31 272</w:t>
            </w:r>
            <w:r w:rsidR="002A217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A217F" w:rsidRPr="00CB0762" w:rsidRDefault="00C03E75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45B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254,40</w:t>
            </w:r>
          </w:p>
        </w:tc>
        <w:tc>
          <w:tcPr>
            <w:tcW w:w="1134" w:type="dxa"/>
          </w:tcPr>
          <w:p w:rsidR="002A217F" w:rsidRPr="00CB0762" w:rsidRDefault="003A19CB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938,16</w:t>
            </w:r>
          </w:p>
        </w:tc>
        <w:tc>
          <w:tcPr>
            <w:tcW w:w="1275" w:type="dxa"/>
          </w:tcPr>
          <w:p w:rsidR="002A217F" w:rsidRPr="002A217F" w:rsidRDefault="003A19CB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19CB">
              <w:rPr>
                <w:rFonts w:ascii="Times New Roman" w:hAnsi="Times New Roman" w:cs="Times New Roman"/>
                <w:sz w:val="20"/>
                <w:szCs w:val="20"/>
              </w:rPr>
              <w:t>29.03.2019 № 712</w:t>
            </w:r>
          </w:p>
        </w:tc>
        <w:tc>
          <w:tcPr>
            <w:tcW w:w="1702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217F" w:rsidRPr="00466C0F" w:rsidTr="007A4A93">
        <w:tc>
          <w:tcPr>
            <w:tcW w:w="993" w:type="dxa"/>
          </w:tcPr>
          <w:p w:rsidR="002A217F" w:rsidRDefault="002A217F">
            <w:r w:rsidRPr="00EA5D70">
              <w:rPr>
                <w:rFonts w:ascii="Times New Roman" w:hAnsi="Times New Roman" w:cs="Times New Roman"/>
                <w:sz w:val="20"/>
                <w:szCs w:val="20"/>
              </w:rPr>
              <w:t>Лот №</w:t>
            </w:r>
            <w:r w:rsidR="003A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79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2A217F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="003A19CB">
              <w:rPr>
                <w:rFonts w:ascii="Times New Roman" w:eastAsia="Calibri" w:hAnsi="Times New Roman" w:cs="Times New Roman"/>
                <w:sz w:val="20"/>
                <w:szCs w:val="20"/>
              </w:rPr>
              <w:t>в 60 метрах юго-западнее здания гаража по Рабочему тракту, 20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3A19CB">
              <w:rPr>
                <w:rFonts w:ascii="Times New Roman" w:eastAsia="Calibri" w:hAnsi="Times New Roman" w:cs="Times New Roman"/>
                <w:sz w:val="20"/>
                <w:szCs w:val="20"/>
              </w:rPr>
              <w:t>для строительства автостоянки</w:t>
            </w:r>
            <w:r w:rsidR="00370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надземного закрытого боксового типа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217F" w:rsidRPr="00CB0762" w:rsidRDefault="002A217F" w:rsidP="00370A91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 w:rsidR="00370A91">
              <w:rPr>
                <w:rFonts w:ascii="Times New Roman" w:eastAsia="Calibri" w:hAnsi="Times New Roman" w:cs="Times New Roman"/>
                <w:sz w:val="20"/>
                <w:szCs w:val="20"/>
              </w:rPr>
              <w:t>010303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370A91">
              <w:rPr>
                <w:rFonts w:ascii="Times New Roman" w:eastAsia="Calibri" w:hAnsi="Times New Roman" w:cs="Times New Roman"/>
                <w:sz w:val="20"/>
                <w:szCs w:val="20"/>
              </w:rPr>
              <w:t>563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370A91">
              <w:rPr>
                <w:rFonts w:ascii="Times New Roman" w:eastAsia="Calibri" w:hAnsi="Times New Roman" w:cs="Times New Roman"/>
                <w:sz w:val="20"/>
                <w:szCs w:val="20"/>
              </w:rPr>
              <w:t>3908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217F" w:rsidRPr="00CB0762" w:rsidRDefault="00370A91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31 264</w:t>
            </w:r>
            <w:r w:rsidR="002A217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A217F" w:rsidRPr="00CB0762" w:rsidRDefault="00370A91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45B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252,80</w:t>
            </w:r>
          </w:p>
        </w:tc>
        <w:tc>
          <w:tcPr>
            <w:tcW w:w="1134" w:type="dxa"/>
          </w:tcPr>
          <w:p w:rsidR="002A217F" w:rsidRPr="00CB0762" w:rsidRDefault="00370A91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937,92</w:t>
            </w:r>
          </w:p>
        </w:tc>
        <w:tc>
          <w:tcPr>
            <w:tcW w:w="1275" w:type="dxa"/>
          </w:tcPr>
          <w:p w:rsidR="002A217F" w:rsidRPr="002A217F" w:rsidRDefault="00370A91" w:rsidP="00370A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0A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2A217F" w:rsidRPr="00370A9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370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A217F" w:rsidRPr="00370A9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370A9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A217F" w:rsidRPr="00370A91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370A91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1702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217F" w:rsidRPr="00466C0F" w:rsidTr="007A4A93">
        <w:tc>
          <w:tcPr>
            <w:tcW w:w="993" w:type="dxa"/>
          </w:tcPr>
          <w:p w:rsidR="002A217F" w:rsidRDefault="002A217F">
            <w:r w:rsidRPr="00EA5D70">
              <w:rPr>
                <w:rFonts w:ascii="Times New Roman" w:hAnsi="Times New Roman" w:cs="Times New Roman"/>
                <w:sz w:val="20"/>
                <w:szCs w:val="20"/>
              </w:rPr>
              <w:t>Лот №</w:t>
            </w:r>
            <w:r w:rsidR="00C46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79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2A217F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ул.</w:t>
            </w:r>
            <w:r w:rsidR="00645B4F">
              <w:rPr>
                <w:rFonts w:ascii="Times New Roman" w:eastAsia="Calibri" w:hAnsi="Times New Roman" w:cs="Times New Roman"/>
                <w:sz w:val="20"/>
                <w:szCs w:val="20"/>
              </w:rPr>
              <w:t>Громова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 w:rsidR="00645B4F">
              <w:rPr>
                <w:rFonts w:ascii="Times New Roman" w:eastAsia="Calibri" w:hAnsi="Times New Roman" w:cs="Times New Roman"/>
                <w:sz w:val="20"/>
                <w:szCs w:val="20"/>
              </w:rPr>
              <w:t>9Б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645B4F">
              <w:rPr>
                <w:rFonts w:ascii="Times New Roman" w:hAnsi="Times New Roman" w:cs="Times New Roman"/>
                <w:sz w:val="20"/>
                <w:szCs w:val="20"/>
              </w:rPr>
              <w:t>служебные гаражи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217F" w:rsidRPr="00CB0762" w:rsidRDefault="002A217F" w:rsidP="00645B4F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 w:rsidR="00645B4F">
              <w:rPr>
                <w:rFonts w:ascii="Times New Roman" w:eastAsia="Calibri" w:hAnsi="Times New Roman" w:cs="Times New Roman"/>
                <w:sz w:val="20"/>
                <w:szCs w:val="20"/>
              </w:rPr>
              <w:t>021004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45B4F">
              <w:rPr>
                <w:rFonts w:ascii="Times New Roman" w:eastAsia="Calibri" w:hAnsi="Times New Roman" w:cs="Times New Roman"/>
                <w:sz w:val="20"/>
                <w:szCs w:val="20"/>
              </w:rPr>
              <w:t>992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645B4F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1417" w:type="dxa"/>
          </w:tcPr>
          <w:p w:rsidR="002A217F" w:rsidRPr="00CB0762" w:rsidRDefault="00645B4F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8 160</w:t>
            </w:r>
            <w:r w:rsidR="002A217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A217F" w:rsidRPr="00CB0762" w:rsidRDefault="00645B4F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1 632,00</w:t>
            </w:r>
          </w:p>
        </w:tc>
        <w:tc>
          <w:tcPr>
            <w:tcW w:w="1134" w:type="dxa"/>
          </w:tcPr>
          <w:p w:rsidR="002A217F" w:rsidRPr="00CB0762" w:rsidRDefault="00645B4F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244,80</w:t>
            </w:r>
          </w:p>
        </w:tc>
        <w:tc>
          <w:tcPr>
            <w:tcW w:w="1275" w:type="dxa"/>
          </w:tcPr>
          <w:p w:rsidR="002A217F" w:rsidRPr="002A217F" w:rsidRDefault="00645B4F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5B4F">
              <w:rPr>
                <w:rFonts w:ascii="Times New Roman" w:hAnsi="Times New Roman" w:cs="Times New Roman"/>
                <w:sz w:val="20"/>
                <w:szCs w:val="20"/>
              </w:rPr>
              <w:t xml:space="preserve">07.12.2020 </w:t>
            </w:r>
            <w:r w:rsidRPr="00645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2992</w:t>
            </w:r>
          </w:p>
        </w:tc>
        <w:tc>
          <w:tcPr>
            <w:tcW w:w="1702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государственная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не разграничена</w:t>
            </w:r>
          </w:p>
        </w:tc>
        <w:tc>
          <w:tcPr>
            <w:tcW w:w="1701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</w:t>
            </w:r>
          </w:p>
        </w:tc>
      </w:tr>
      <w:tr w:rsidR="002A217F" w:rsidRPr="00466C0F" w:rsidTr="007A4A93">
        <w:tc>
          <w:tcPr>
            <w:tcW w:w="993" w:type="dxa"/>
          </w:tcPr>
          <w:p w:rsidR="002A217F" w:rsidRDefault="002A217F">
            <w:r w:rsidRPr="00EA5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Лот №</w:t>
            </w:r>
            <w:r w:rsidR="002E7920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3827" w:type="dxa"/>
          </w:tcPr>
          <w:p w:rsidR="002A217F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="00C462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Рабочий тракт,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 w:rsidR="00C46296">
              <w:rPr>
                <w:rFonts w:ascii="Times New Roman" w:eastAsia="Calibri" w:hAnsi="Times New Roman" w:cs="Times New Roman"/>
                <w:sz w:val="20"/>
                <w:szCs w:val="20"/>
              </w:rPr>
              <w:t>8, склады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217F" w:rsidRPr="00CB0762" w:rsidRDefault="002A217F" w:rsidP="00C46296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 w:rsidR="00C46296">
              <w:rPr>
                <w:rFonts w:ascii="Times New Roman" w:eastAsia="Calibri" w:hAnsi="Times New Roman" w:cs="Times New Roman"/>
                <w:sz w:val="20"/>
                <w:szCs w:val="20"/>
              </w:rPr>
              <w:t>010303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C46296">
              <w:rPr>
                <w:rFonts w:ascii="Times New Roman" w:eastAsia="Calibri" w:hAnsi="Times New Roman" w:cs="Times New Roman"/>
                <w:sz w:val="20"/>
                <w:szCs w:val="20"/>
              </w:rPr>
              <w:t>532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46296">
              <w:rPr>
                <w:rFonts w:ascii="Times New Roman" w:eastAsia="Calibri" w:hAnsi="Times New Roman" w:cs="Times New Roman"/>
                <w:sz w:val="20"/>
                <w:szCs w:val="20"/>
              </w:rPr>
              <w:t>9280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217F" w:rsidRPr="00CB0762" w:rsidRDefault="00C46296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139 200,00</w:t>
            </w:r>
          </w:p>
        </w:tc>
        <w:tc>
          <w:tcPr>
            <w:tcW w:w="1276" w:type="dxa"/>
          </w:tcPr>
          <w:p w:rsidR="002A217F" w:rsidRPr="00CB0762" w:rsidRDefault="00C46296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27 840,00</w:t>
            </w:r>
          </w:p>
        </w:tc>
        <w:tc>
          <w:tcPr>
            <w:tcW w:w="1134" w:type="dxa"/>
          </w:tcPr>
          <w:p w:rsidR="002A217F" w:rsidRPr="00CB0762" w:rsidRDefault="00C46296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4 176,00</w:t>
            </w:r>
          </w:p>
        </w:tc>
        <w:tc>
          <w:tcPr>
            <w:tcW w:w="1275" w:type="dxa"/>
          </w:tcPr>
          <w:p w:rsidR="002A217F" w:rsidRPr="002A217F" w:rsidRDefault="00C46296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25.11.2021 № 3168</w:t>
            </w:r>
          </w:p>
        </w:tc>
        <w:tc>
          <w:tcPr>
            <w:tcW w:w="1702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A217F" w:rsidRPr="00466C0F" w:rsidTr="007A4A93">
        <w:tc>
          <w:tcPr>
            <w:tcW w:w="993" w:type="dxa"/>
          </w:tcPr>
          <w:p w:rsidR="002A217F" w:rsidRDefault="002A217F">
            <w:r w:rsidRPr="00EA5D70">
              <w:rPr>
                <w:rFonts w:ascii="Times New Roman" w:hAnsi="Times New Roman" w:cs="Times New Roman"/>
                <w:sz w:val="20"/>
                <w:szCs w:val="20"/>
              </w:rPr>
              <w:t>Лот №</w:t>
            </w:r>
            <w:r w:rsidR="00C4629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E79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2A217F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 w:rsidR="00C46296">
              <w:rPr>
                <w:rFonts w:ascii="Times New Roman" w:eastAsia="Calibri" w:hAnsi="Times New Roman" w:cs="Times New Roman"/>
                <w:sz w:val="20"/>
                <w:szCs w:val="20"/>
              </w:rPr>
              <w:t>Оросительная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 w:rsidR="00C46296"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46296"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обслуживание, магазины, служебные гаражи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2A217F" w:rsidRPr="00CB0762" w:rsidRDefault="002A217F" w:rsidP="00C46296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 w:rsidR="00C46296">
              <w:rPr>
                <w:rFonts w:ascii="Times New Roman" w:eastAsia="Calibri" w:hAnsi="Times New Roman" w:cs="Times New Roman"/>
                <w:sz w:val="20"/>
                <w:szCs w:val="20"/>
              </w:rPr>
              <w:t>011536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C4629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46296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2A217F" w:rsidRPr="00CB0762" w:rsidRDefault="00C46296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42 400,00</w:t>
            </w:r>
          </w:p>
        </w:tc>
        <w:tc>
          <w:tcPr>
            <w:tcW w:w="1276" w:type="dxa"/>
          </w:tcPr>
          <w:p w:rsidR="002A217F" w:rsidRPr="00CB0762" w:rsidRDefault="00C46296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8 480,00</w:t>
            </w:r>
          </w:p>
        </w:tc>
        <w:tc>
          <w:tcPr>
            <w:tcW w:w="1134" w:type="dxa"/>
          </w:tcPr>
          <w:p w:rsidR="002A217F" w:rsidRPr="00CB0762" w:rsidRDefault="00C46296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1 272,00</w:t>
            </w:r>
          </w:p>
        </w:tc>
        <w:tc>
          <w:tcPr>
            <w:tcW w:w="1275" w:type="dxa"/>
          </w:tcPr>
          <w:p w:rsidR="002A217F" w:rsidRPr="002A217F" w:rsidRDefault="00C46296" w:rsidP="00D426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6296">
              <w:rPr>
                <w:rFonts w:ascii="Times New Roman" w:hAnsi="Times New Roman" w:cs="Times New Roman"/>
                <w:sz w:val="20"/>
                <w:szCs w:val="20"/>
              </w:rPr>
              <w:t>27.12.2021 № 3624</w:t>
            </w:r>
          </w:p>
        </w:tc>
        <w:tc>
          <w:tcPr>
            <w:tcW w:w="1702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2A217F" w:rsidRPr="00CB0762" w:rsidRDefault="002A217F" w:rsidP="00D42699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C61948" w:rsidRPr="00C61948" w:rsidRDefault="00356CC6" w:rsidP="00C619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адат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ок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на участие в аукционе долж</w:t>
      </w:r>
      <w:r w:rsidR="00C61948">
        <w:rPr>
          <w:rFonts w:ascii="Times New Roman CYR" w:hAnsi="Times New Roman CYR" w:cs="Times New Roman CYR"/>
          <w:sz w:val="24"/>
          <w:szCs w:val="24"/>
        </w:rPr>
        <w:t>е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 быть внесен заявителем по каждому лоту отдельно на счет Администраци</w:t>
      </w:r>
      <w:r w:rsidR="00C61948" w:rsidRPr="00C61948">
        <w:rPr>
          <w:rFonts w:ascii="Times New Roman CYR" w:hAnsi="Times New Roman CYR" w:cs="Times New Roman CYR"/>
          <w:sz w:val="24"/>
          <w:szCs w:val="24"/>
        </w:rPr>
        <w:t>и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города Рубцовска Алтайского края согласно следующим реквизитам:</w:t>
      </w:r>
    </w:p>
    <w:p w:rsidR="00C5158E" w:rsidRDefault="006F1CEA" w:rsidP="006F1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CEA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Алтайского края, ИНН 2209011079; КПП 220901001; ОКТМО 01716000 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05173011690), Банк: ОТДЕЛЕНИЕ БАРНАУЛ БАНКА РОССИИ//УФК по Алтайскому краю </w:t>
      </w:r>
      <w:proofErr w:type="gramStart"/>
      <w:r w:rsidRPr="006F1C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1CEA">
        <w:rPr>
          <w:rFonts w:ascii="Times New Roman" w:hAnsi="Times New Roman" w:cs="Times New Roman"/>
          <w:sz w:val="24"/>
          <w:szCs w:val="24"/>
        </w:rPr>
        <w:t xml:space="preserve">. Барнаул, БИК 010173001, </w:t>
      </w:r>
      <w:r w:rsidR="009D2F28">
        <w:rPr>
          <w:rFonts w:ascii="Times New Roman" w:hAnsi="Times New Roman" w:cs="Times New Roman"/>
          <w:sz w:val="24"/>
          <w:szCs w:val="24"/>
        </w:rPr>
        <w:t>номер счета банка получателя:</w:t>
      </w:r>
      <w:r w:rsidRPr="006F1CEA">
        <w:rPr>
          <w:rFonts w:ascii="Times New Roman" w:hAnsi="Times New Roman" w:cs="Times New Roman"/>
          <w:sz w:val="24"/>
          <w:szCs w:val="24"/>
        </w:rPr>
        <w:t xml:space="preserve"> </w:t>
      </w:r>
      <w:r w:rsidR="009D2F28">
        <w:rPr>
          <w:rFonts w:ascii="Times New Roman" w:hAnsi="Times New Roman" w:cs="Times New Roman"/>
          <w:sz w:val="24"/>
          <w:szCs w:val="24"/>
        </w:rPr>
        <w:t>№</w:t>
      </w:r>
      <w:r w:rsidRPr="006F1CEA">
        <w:rPr>
          <w:rFonts w:ascii="Times New Roman" w:hAnsi="Times New Roman" w:cs="Times New Roman"/>
          <w:sz w:val="24"/>
          <w:szCs w:val="24"/>
        </w:rPr>
        <w:t xml:space="preserve">40102810045370000009, </w:t>
      </w:r>
      <w:r w:rsidR="009D2F28">
        <w:rPr>
          <w:rFonts w:ascii="Times New Roman" w:hAnsi="Times New Roman" w:cs="Times New Roman"/>
          <w:sz w:val="24"/>
          <w:szCs w:val="24"/>
        </w:rPr>
        <w:t>номер счета получателя:</w:t>
      </w:r>
      <w:r w:rsidRPr="006F1CEA">
        <w:rPr>
          <w:rFonts w:ascii="Times New Roman" w:hAnsi="Times New Roman" w:cs="Times New Roman"/>
          <w:sz w:val="24"/>
          <w:szCs w:val="24"/>
        </w:rPr>
        <w:t xml:space="preserve"> </w:t>
      </w:r>
      <w:r w:rsidR="009D2F28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Pr="006F1CEA">
        <w:rPr>
          <w:rFonts w:ascii="Times New Roman" w:hAnsi="Times New Roman" w:cs="Times New Roman"/>
          <w:sz w:val="24"/>
          <w:szCs w:val="24"/>
        </w:rPr>
        <w:t>03232643017160001</w:t>
      </w:r>
      <w:r w:rsidR="00D57537">
        <w:rPr>
          <w:rFonts w:ascii="Times New Roman" w:hAnsi="Times New Roman" w:cs="Times New Roman"/>
          <w:sz w:val="24"/>
          <w:szCs w:val="24"/>
        </w:rPr>
        <w:t>700</w:t>
      </w:r>
      <w:r w:rsidR="00C61948" w:rsidRPr="006F1CEA">
        <w:rPr>
          <w:rFonts w:ascii="Times New Roman" w:hAnsi="Times New Roman" w:cs="Times New Roman"/>
          <w:sz w:val="24"/>
          <w:szCs w:val="24"/>
        </w:rPr>
        <w:t>,</w:t>
      </w:r>
      <w:r w:rsidR="00397211">
        <w:rPr>
          <w:rFonts w:ascii="Times New Roman" w:hAnsi="Times New Roman" w:cs="Times New Roman"/>
          <w:sz w:val="24"/>
          <w:szCs w:val="24"/>
        </w:rPr>
        <w:t xml:space="preserve"> КБК 30330399040040000180,</w:t>
      </w:r>
      <w:r w:rsidR="00C61948" w:rsidRPr="006F1CEA">
        <w:rPr>
          <w:rFonts w:ascii="Times New Roman" w:hAnsi="Times New Roman" w:cs="Times New Roman"/>
          <w:sz w:val="24"/>
          <w:szCs w:val="24"/>
        </w:rPr>
        <w:t xml:space="preserve"> назначение платежа: </w:t>
      </w:r>
      <w:r w:rsidR="00FA06BF" w:rsidRPr="006F1CEA">
        <w:rPr>
          <w:rFonts w:ascii="Times New Roman" w:hAnsi="Times New Roman" w:cs="Times New Roman"/>
          <w:sz w:val="24"/>
          <w:szCs w:val="24"/>
        </w:rPr>
        <w:t>Задаток за участие в аукционе</w:t>
      </w:r>
      <w:r w:rsidR="00545CE4" w:rsidRPr="006F1CEA">
        <w:rPr>
          <w:rFonts w:ascii="Times New Roman" w:hAnsi="Times New Roman" w:cs="Times New Roman"/>
          <w:sz w:val="24"/>
          <w:szCs w:val="24"/>
        </w:rPr>
        <w:t xml:space="preserve"> от </w:t>
      </w:r>
      <w:r w:rsidR="009703D8">
        <w:rPr>
          <w:rFonts w:ascii="Times New Roman" w:hAnsi="Times New Roman" w:cs="Times New Roman"/>
          <w:sz w:val="24"/>
          <w:szCs w:val="24"/>
        </w:rPr>
        <w:t>24.02.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42565">
        <w:rPr>
          <w:rFonts w:ascii="Times New Roman" w:hAnsi="Times New Roman" w:cs="Times New Roman"/>
          <w:sz w:val="24"/>
          <w:szCs w:val="24"/>
        </w:rPr>
        <w:t>2</w:t>
      </w:r>
      <w:r w:rsidR="00FA06BF" w:rsidRPr="006F1CEA">
        <w:rPr>
          <w:rFonts w:ascii="Times New Roman" w:hAnsi="Times New Roman" w:cs="Times New Roman"/>
          <w:sz w:val="24"/>
          <w:szCs w:val="24"/>
        </w:rPr>
        <w:t xml:space="preserve"> по продаже права на заключение договора </w:t>
      </w:r>
      <w:r w:rsidR="000E4924" w:rsidRPr="006F1CEA">
        <w:rPr>
          <w:rFonts w:ascii="Times New Roman" w:hAnsi="Times New Roman" w:cs="Times New Roman"/>
          <w:sz w:val="24"/>
          <w:szCs w:val="24"/>
        </w:rPr>
        <w:t>аренды земельного участка под строительство</w:t>
      </w:r>
      <w:r w:rsidR="00FA06BF" w:rsidRPr="006F1CEA">
        <w:rPr>
          <w:rFonts w:ascii="Times New Roman" w:hAnsi="Times New Roman" w:cs="Times New Roman"/>
          <w:sz w:val="24"/>
          <w:szCs w:val="24"/>
        </w:rPr>
        <w:t>, лот № ___</w:t>
      </w:r>
      <w:r w:rsidR="00C61948" w:rsidRPr="006F1CEA">
        <w:rPr>
          <w:rFonts w:ascii="Times New Roman" w:hAnsi="Times New Roman" w:cs="Times New Roman"/>
          <w:sz w:val="24"/>
          <w:szCs w:val="24"/>
        </w:rPr>
        <w:t>.</w:t>
      </w:r>
    </w:p>
    <w:p w:rsidR="00FE654C" w:rsidRPr="00FE654C" w:rsidRDefault="00D26660" w:rsidP="00FE65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4C">
        <w:rPr>
          <w:rFonts w:ascii="Times New Roman" w:hAnsi="Times New Roman" w:cs="Times New Roman"/>
          <w:sz w:val="24"/>
          <w:szCs w:val="24"/>
        </w:rPr>
        <w:t>7.</w:t>
      </w:r>
      <w:r w:rsidR="00FE654C" w:rsidRPr="00FE654C">
        <w:rPr>
          <w:rFonts w:ascii="Times New Roman" w:hAnsi="Times New Roman" w:cs="Times New Roman"/>
          <w:sz w:val="24"/>
          <w:szCs w:val="24"/>
        </w:rPr>
        <w:t xml:space="preserve"> Срок аренды определяется:  для индивидуального  жилищного строительства - 20 лет, для остальных – 10 лет.  </w:t>
      </w:r>
    </w:p>
    <w:p w:rsidR="00FE654C" w:rsidRDefault="00FE654C" w:rsidP="00FE65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9E">
        <w:rPr>
          <w:rFonts w:ascii="Times New Roman" w:hAnsi="Times New Roman" w:cs="Times New Roman"/>
          <w:sz w:val="24"/>
          <w:szCs w:val="24"/>
        </w:rPr>
        <w:t>8.</w:t>
      </w:r>
      <w:r w:rsidRPr="0013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19E">
        <w:rPr>
          <w:rFonts w:ascii="Times New Roman" w:hAnsi="Times New Roman" w:cs="Times New Roman"/>
          <w:sz w:val="24"/>
          <w:szCs w:val="24"/>
        </w:rPr>
        <w:t>Технические</w:t>
      </w:r>
      <w:r w:rsidRPr="00FE654C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FF4ED8">
        <w:rPr>
          <w:rFonts w:ascii="Times New Roman" w:hAnsi="Times New Roman" w:cs="Times New Roman"/>
          <w:sz w:val="24"/>
          <w:szCs w:val="24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FE654C">
        <w:rPr>
          <w:rFonts w:ascii="Times New Roman" w:hAnsi="Times New Roman" w:cs="Times New Roman"/>
          <w:sz w:val="24"/>
          <w:szCs w:val="24"/>
        </w:rPr>
        <w:t xml:space="preserve"> получены от организаций, эксплуатирующих инженерные коммуникации. Оплата за подключение коммуникаций возлагается на победителя аукциона и определяется на момент подключения объекта к сетям инженерно-технического обеспечения организацией, осуществляющей подключение.</w:t>
      </w:r>
    </w:p>
    <w:p w:rsidR="00C5158E" w:rsidRPr="00C61948" w:rsidRDefault="00FE654C" w:rsidP="00F50C8A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Все иные вопросы, касающиеся аукциона, не нашедшие отражения в настоящем </w:t>
      </w:r>
      <w:r w:rsidR="002D3CAD">
        <w:rPr>
          <w:rFonts w:ascii="Times New Roman" w:hAnsi="Times New Roman" w:cs="Times New Roman"/>
          <w:sz w:val="24"/>
          <w:szCs w:val="24"/>
        </w:rPr>
        <w:t>извещении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, установлены аукционной документацией, 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размещенной на </w:t>
      </w:r>
      <w:r w:rsidR="00C5158E" w:rsidRPr="00C61948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27619E">
        <w:rPr>
          <w:rFonts w:ascii="Times New Roman" w:hAnsi="Times New Roman" w:cs="Times New Roman"/>
          <w:sz w:val="24"/>
          <w:szCs w:val="24"/>
        </w:rPr>
        <w:t xml:space="preserve"> для торгов 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7619E">
        <w:rPr>
          <w:rFonts w:ascii="Times New Roman" w:hAnsi="Times New Roman" w:cs="Times New Roman"/>
          <w:sz w:val="24"/>
          <w:szCs w:val="24"/>
        </w:rPr>
        <w:t>, а также официальном сайте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страции города  Рубцовска 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="00C5158E" w:rsidRPr="008C6555">
        <w:rPr>
          <w:rFonts w:ascii="Times New Roman" w:hAnsi="Times New Roman" w:cs="Times New Roman"/>
          <w:sz w:val="24"/>
          <w:szCs w:val="24"/>
        </w:rPr>
        <w:t xml:space="preserve">края  </w:t>
      </w:r>
      <w:hyperlink r:id="rId7" w:history="1">
        <w:proofErr w:type="spellStart"/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="00C5158E"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«Интернет», </w:t>
      </w:r>
      <w:r w:rsidR="00C5158E"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и  регулируются </w:t>
      </w:r>
      <w:r w:rsidR="00C5158E"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действующим законодательством Российской Федерации.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Председатель  комитета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Администрации города Рубцовска </w:t>
      </w:r>
    </w:p>
    <w:p w:rsidR="00D84DD5" w:rsidRPr="004F2C72" w:rsidRDefault="00C5158E" w:rsidP="004F2C72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по управлению имуществом </w:t>
      </w:r>
      <w:r w:rsidR="006F4AE1">
        <w:rPr>
          <w:bCs/>
        </w:rPr>
        <w:t xml:space="preserve">   </w:t>
      </w:r>
      <w:r w:rsidR="0027619E">
        <w:rPr>
          <w:bCs/>
        </w:rPr>
        <w:t xml:space="preserve">                                                      </w:t>
      </w:r>
      <w:r w:rsidR="00CB0762">
        <w:rPr>
          <w:bCs/>
        </w:rPr>
        <w:t xml:space="preserve">                                                                        </w:t>
      </w:r>
      <w:r w:rsidR="0027619E">
        <w:rPr>
          <w:bCs/>
        </w:rPr>
        <w:t xml:space="preserve">                </w:t>
      </w:r>
      <w:r w:rsidR="006F4AE1">
        <w:rPr>
          <w:bCs/>
        </w:rPr>
        <w:t xml:space="preserve">              А.Н.Колупаев</w:t>
      </w:r>
    </w:p>
    <w:sectPr w:rsidR="00D84DD5" w:rsidRPr="004F2C72" w:rsidSect="00E509F4">
      <w:pgSz w:w="16838" w:h="11906" w:orient="landscape"/>
      <w:pgMar w:top="709" w:right="113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58E"/>
    <w:rsid w:val="00021A3B"/>
    <w:rsid w:val="000428F7"/>
    <w:rsid w:val="000801C9"/>
    <w:rsid w:val="00091ADE"/>
    <w:rsid w:val="00092828"/>
    <w:rsid w:val="00096712"/>
    <w:rsid w:val="000E4924"/>
    <w:rsid w:val="0011590B"/>
    <w:rsid w:val="00133411"/>
    <w:rsid w:val="0013619E"/>
    <w:rsid w:val="00144EB3"/>
    <w:rsid w:val="0016066B"/>
    <w:rsid w:val="00165340"/>
    <w:rsid w:val="001811F9"/>
    <w:rsid w:val="00183BAA"/>
    <w:rsid w:val="00184688"/>
    <w:rsid w:val="001B0557"/>
    <w:rsid w:val="001B34DE"/>
    <w:rsid w:val="001B4BD2"/>
    <w:rsid w:val="001F7733"/>
    <w:rsid w:val="002168E4"/>
    <w:rsid w:val="002328E8"/>
    <w:rsid w:val="00236B35"/>
    <w:rsid w:val="00256043"/>
    <w:rsid w:val="00267663"/>
    <w:rsid w:val="00275B90"/>
    <w:rsid w:val="0027619E"/>
    <w:rsid w:val="002A217F"/>
    <w:rsid w:val="002B2E02"/>
    <w:rsid w:val="002D3CAD"/>
    <w:rsid w:val="002E7920"/>
    <w:rsid w:val="002F1B70"/>
    <w:rsid w:val="00317C51"/>
    <w:rsid w:val="00321BA3"/>
    <w:rsid w:val="003328F0"/>
    <w:rsid w:val="00333A83"/>
    <w:rsid w:val="00356CC6"/>
    <w:rsid w:val="00365A7B"/>
    <w:rsid w:val="00370A91"/>
    <w:rsid w:val="00373134"/>
    <w:rsid w:val="0037509A"/>
    <w:rsid w:val="00375430"/>
    <w:rsid w:val="003815F6"/>
    <w:rsid w:val="00397211"/>
    <w:rsid w:val="003A19CB"/>
    <w:rsid w:val="003B5E60"/>
    <w:rsid w:val="003C231E"/>
    <w:rsid w:val="003C50A5"/>
    <w:rsid w:val="003D208E"/>
    <w:rsid w:val="003D5834"/>
    <w:rsid w:val="003F5F63"/>
    <w:rsid w:val="003F6DDE"/>
    <w:rsid w:val="00410B62"/>
    <w:rsid w:val="0043107F"/>
    <w:rsid w:val="004451E6"/>
    <w:rsid w:val="004470C0"/>
    <w:rsid w:val="00452B96"/>
    <w:rsid w:val="0045535C"/>
    <w:rsid w:val="00481045"/>
    <w:rsid w:val="00491816"/>
    <w:rsid w:val="004A270D"/>
    <w:rsid w:val="004C0622"/>
    <w:rsid w:val="004E3120"/>
    <w:rsid w:val="004E389A"/>
    <w:rsid w:val="004F2C72"/>
    <w:rsid w:val="004F78CE"/>
    <w:rsid w:val="00545CE4"/>
    <w:rsid w:val="005673CD"/>
    <w:rsid w:val="0057079E"/>
    <w:rsid w:val="00576665"/>
    <w:rsid w:val="00582179"/>
    <w:rsid w:val="005836A9"/>
    <w:rsid w:val="00587348"/>
    <w:rsid w:val="005878C0"/>
    <w:rsid w:val="005B0CCC"/>
    <w:rsid w:val="005B31F2"/>
    <w:rsid w:val="005D302F"/>
    <w:rsid w:val="005E40EC"/>
    <w:rsid w:val="005E711F"/>
    <w:rsid w:val="005F7B6A"/>
    <w:rsid w:val="00611482"/>
    <w:rsid w:val="00643FA1"/>
    <w:rsid w:val="00645B4F"/>
    <w:rsid w:val="00652A7A"/>
    <w:rsid w:val="006544A2"/>
    <w:rsid w:val="00693F1F"/>
    <w:rsid w:val="006A0E30"/>
    <w:rsid w:val="006A5D21"/>
    <w:rsid w:val="006B3E27"/>
    <w:rsid w:val="006C2820"/>
    <w:rsid w:val="006D677F"/>
    <w:rsid w:val="006F1CEA"/>
    <w:rsid w:val="006F4AE1"/>
    <w:rsid w:val="00715F61"/>
    <w:rsid w:val="0072284D"/>
    <w:rsid w:val="007339E4"/>
    <w:rsid w:val="007643E5"/>
    <w:rsid w:val="007C1BA5"/>
    <w:rsid w:val="007D066A"/>
    <w:rsid w:val="007D6FD7"/>
    <w:rsid w:val="007F5CC1"/>
    <w:rsid w:val="008078E6"/>
    <w:rsid w:val="00810208"/>
    <w:rsid w:val="008171A2"/>
    <w:rsid w:val="008316A4"/>
    <w:rsid w:val="00833AEB"/>
    <w:rsid w:val="00842565"/>
    <w:rsid w:val="00844096"/>
    <w:rsid w:val="0084489D"/>
    <w:rsid w:val="00855632"/>
    <w:rsid w:val="00864E1F"/>
    <w:rsid w:val="008713F6"/>
    <w:rsid w:val="00881E9A"/>
    <w:rsid w:val="008908CB"/>
    <w:rsid w:val="008A7FCC"/>
    <w:rsid w:val="008B2536"/>
    <w:rsid w:val="008B4F16"/>
    <w:rsid w:val="008C6555"/>
    <w:rsid w:val="008E3807"/>
    <w:rsid w:val="009007A1"/>
    <w:rsid w:val="00901967"/>
    <w:rsid w:val="0090669A"/>
    <w:rsid w:val="0092613E"/>
    <w:rsid w:val="00931DC5"/>
    <w:rsid w:val="00955D9C"/>
    <w:rsid w:val="009703D8"/>
    <w:rsid w:val="009B5AB8"/>
    <w:rsid w:val="009B76FF"/>
    <w:rsid w:val="009D2F28"/>
    <w:rsid w:val="009F7F91"/>
    <w:rsid w:val="00A364D5"/>
    <w:rsid w:val="00A551F1"/>
    <w:rsid w:val="00A86353"/>
    <w:rsid w:val="00A91C16"/>
    <w:rsid w:val="00AE2914"/>
    <w:rsid w:val="00AF56AE"/>
    <w:rsid w:val="00B36EC5"/>
    <w:rsid w:val="00B55062"/>
    <w:rsid w:val="00B563D3"/>
    <w:rsid w:val="00BD35D1"/>
    <w:rsid w:val="00BD50B1"/>
    <w:rsid w:val="00BF478B"/>
    <w:rsid w:val="00C0058B"/>
    <w:rsid w:val="00C03613"/>
    <w:rsid w:val="00C03E75"/>
    <w:rsid w:val="00C04699"/>
    <w:rsid w:val="00C07347"/>
    <w:rsid w:val="00C12619"/>
    <w:rsid w:val="00C14D90"/>
    <w:rsid w:val="00C43364"/>
    <w:rsid w:val="00C46296"/>
    <w:rsid w:val="00C5158E"/>
    <w:rsid w:val="00C61948"/>
    <w:rsid w:val="00C648C8"/>
    <w:rsid w:val="00C706F5"/>
    <w:rsid w:val="00C77DCF"/>
    <w:rsid w:val="00CB0762"/>
    <w:rsid w:val="00CB6E49"/>
    <w:rsid w:val="00CE6B7F"/>
    <w:rsid w:val="00D26660"/>
    <w:rsid w:val="00D4338E"/>
    <w:rsid w:val="00D51E00"/>
    <w:rsid w:val="00D57537"/>
    <w:rsid w:val="00D82609"/>
    <w:rsid w:val="00D867A1"/>
    <w:rsid w:val="00DB6EBF"/>
    <w:rsid w:val="00DB6EC7"/>
    <w:rsid w:val="00E07D39"/>
    <w:rsid w:val="00E12C88"/>
    <w:rsid w:val="00E34BEB"/>
    <w:rsid w:val="00E379A2"/>
    <w:rsid w:val="00E509F4"/>
    <w:rsid w:val="00E83D0A"/>
    <w:rsid w:val="00EA385C"/>
    <w:rsid w:val="00EB7B94"/>
    <w:rsid w:val="00ED0DB5"/>
    <w:rsid w:val="00F141A3"/>
    <w:rsid w:val="00F3190D"/>
    <w:rsid w:val="00F355BE"/>
    <w:rsid w:val="00F50C8A"/>
    <w:rsid w:val="00F62A79"/>
    <w:rsid w:val="00FA06BF"/>
    <w:rsid w:val="00FA7A71"/>
    <w:rsid w:val="00FB367A"/>
    <w:rsid w:val="00FE43C6"/>
    <w:rsid w:val="00FE654C"/>
    <w:rsid w:val="00FE67E6"/>
    <w:rsid w:val="00FF4ED8"/>
    <w:rsid w:val="00FF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E"/>
    <w:rPr>
      <w:rFonts w:eastAsiaTheme="minorEastAsia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6F1CEA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Body Text"/>
    <w:basedOn w:val="a"/>
    <w:link w:val="a5"/>
    <w:unhideWhenUsed/>
    <w:rsid w:val="00C51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515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C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8">
    <w:name w:val="Hyperlink"/>
    <w:basedOn w:val="a0"/>
    <w:uiPriority w:val="99"/>
    <w:unhideWhenUsed/>
    <w:rsid w:val="00C5158E"/>
    <w:rPr>
      <w:color w:val="0000FF" w:themeColor="hyperlink"/>
      <w:u w:val="single"/>
    </w:rPr>
  </w:style>
  <w:style w:type="paragraph" w:styleId="a9">
    <w:name w:val="Plain Text"/>
    <w:basedOn w:val="a"/>
    <w:link w:val="aa"/>
    <w:rsid w:val="00C51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5158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619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"/>
    <w:basedOn w:val="a0"/>
    <w:link w:val="2"/>
    <w:rsid w:val="006F1CE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Default">
    <w:name w:val="Default"/>
    <w:rsid w:val="00A364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btsov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AE682ED1EA1C76FA3728F9A59ECED1B4356E2FD9A4211C8FED76382B3334853FDE316B336F060D9DC6034A7ECF546FC5017DCB68q06EB" TargetMode="External"/><Relationship Id="rId5" Type="http://schemas.openxmlformats.org/officeDocument/2006/relationships/hyperlink" Target="http://rubtsovsk.org" TargetMode="External"/><Relationship Id="rId4" Type="http://schemas.openxmlformats.org/officeDocument/2006/relationships/hyperlink" Target="mailto:kui@rubtsovsk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56</cp:revision>
  <cp:lastPrinted>2022-01-19T07:19:00Z</cp:lastPrinted>
  <dcterms:created xsi:type="dcterms:W3CDTF">2020-04-24T02:35:00Z</dcterms:created>
  <dcterms:modified xsi:type="dcterms:W3CDTF">2022-01-21T01:42:00Z</dcterms:modified>
</cp:coreProperties>
</file>