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1690" w14:textId="5F51BE9E" w:rsidR="00F533C7" w:rsidRPr="00497334" w:rsidRDefault="00F533C7" w:rsidP="00F533C7">
      <w:pPr>
        <w:jc w:val="center"/>
      </w:pPr>
      <w:r w:rsidRPr="00497334">
        <w:rPr>
          <w:noProof/>
        </w:rPr>
        <w:drawing>
          <wp:inline distT="0" distB="0" distL="0" distR="0" wp14:anchorId="1376B1B5" wp14:editId="5AE945F3">
            <wp:extent cx="714375" cy="866775"/>
            <wp:effectExtent l="0" t="0" r="9525" b="9525"/>
            <wp:docPr id="106191962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584A79CA" w14:textId="77777777" w:rsidR="00F533C7" w:rsidRPr="00497334" w:rsidRDefault="00F533C7" w:rsidP="00F533C7">
      <w:pPr>
        <w:jc w:val="center"/>
        <w:rPr>
          <w:b/>
          <w:spacing w:val="20"/>
          <w:sz w:val="32"/>
          <w:szCs w:val="32"/>
        </w:rPr>
      </w:pPr>
      <w:r w:rsidRPr="00497334">
        <w:rPr>
          <w:b/>
          <w:spacing w:val="20"/>
          <w:sz w:val="32"/>
          <w:szCs w:val="32"/>
        </w:rPr>
        <w:t xml:space="preserve">Администрация города Рубцовска </w:t>
      </w:r>
    </w:p>
    <w:p w14:paraId="3C2F0E4E" w14:textId="77777777" w:rsidR="00F533C7" w:rsidRPr="00497334" w:rsidRDefault="00F533C7" w:rsidP="00F533C7">
      <w:pPr>
        <w:jc w:val="center"/>
        <w:rPr>
          <w:b/>
          <w:spacing w:val="20"/>
          <w:sz w:val="32"/>
          <w:szCs w:val="32"/>
        </w:rPr>
      </w:pPr>
      <w:r w:rsidRPr="00497334">
        <w:rPr>
          <w:b/>
          <w:spacing w:val="20"/>
          <w:sz w:val="32"/>
          <w:szCs w:val="32"/>
        </w:rPr>
        <w:t>Алтайского края</w:t>
      </w:r>
    </w:p>
    <w:p w14:paraId="74448A98" w14:textId="77777777" w:rsidR="00F533C7" w:rsidRPr="00497334" w:rsidRDefault="00F533C7" w:rsidP="00F533C7">
      <w:pPr>
        <w:jc w:val="center"/>
        <w:rPr>
          <w:rFonts w:ascii="Verdana" w:hAnsi="Verdana"/>
          <w:b/>
        </w:rPr>
      </w:pPr>
    </w:p>
    <w:p w14:paraId="0485D545" w14:textId="77777777" w:rsidR="00F533C7" w:rsidRPr="00497334" w:rsidRDefault="00F533C7" w:rsidP="00F533C7">
      <w:pPr>
        <w:jc w:val="center"/>
        <w:rPr>
          <w:b/>
          <w:spacing w:val="20"/>
          <w:w w:val="150"/>
        </w:rPr>
      </w:pPr>
      <w:r w:rsidRPr="00497334">
        <w:rPr>
          <w:b/>
          <w:spacing w:val="20"/>
          <w:w w:val="150"/>
        </w:rPr>
        <w:t>ПОСТАНОВЛЕНИЕ</w:t>
      </w:r>
    </w:p>
    <w:p w14:paraId="1D5368D9" w14:textId="77777777" w:rsidR="00F533C7" w:rsidRPr="00497334" w:rsidRDefault="00F533C7" w:rsidP="00F533C7">
      <w:pPr>
        <w:jc w:val="center"/>
      </w:pPr>
    </w:p>
    <w:p w14:paraId="23EA09D3" w14:textId="77777777" w:rsidR="00F533C7" w:rsidRPr="00497334" w:rsidRDefault="00F533C7" w:rsidP="00F533C7">
      <w:pPr>
        <w:jc w:val="center"/>
      </w:pPr>
      <w:r w:rsidRPr="00497334">
        <w:t>02.04.2018 № 731</w:t>
      </w:r>
    </w:p>
    <w:p w14:paraId="6487B7F2" w14:textId="77777777" w:rsidR="00F533C7" w:rsidRPr="00497334" w:rsidRDefault="00F533C7" w:rsidP="00F533C7">
      <w:pPr>
        <w:jc w:val="center"/>
      </w:pPr>
    </w:p>
    <w:p w14:paraId="45A8A604" w14:textId="13606B79" w:rsidR="00F533C7" w:rsidRPr="00497334" w:rsidRDefault="00F533C7" w:rsidP="00F533C7">
      <w:pPr>
        <w:jc w:val="center"/>
        <w:rPr>
          <w:sz w:val="24"/>
          <w:szCs w:val="24"/>
        </w:rPr>
      </w:pPr>
      <w:r w:rsidRPr="00497334">
        <w:rPr>
          <w:sz w:val="24"/>
          <w:szCs w:val="24"/>
        </w:rPr>
        <w:t xml:space="preserve">(с изменениями, внесенными постановлениями Администрации города Рубцовска Алтайского края от 27.01.202 № 166, от 09.04.2021 № 884, от 13.04.2022 № 1060 от 14.11.2023 № 3619, от 30.04.2025 № 1052, </w:t>
      </w:r>
      <w:r w:rsidR="00B87E1B">
        <w:rPr>
          <w:sz w:val="24"/>
          <w:szCs w:val="24"/>
        </w:rPr>
        <w:t>от 25.06.2026 № 1629</w:t>
      </w:r>
      <w:r w:rsidRPr="00497334">
        <w:rPr>
          <w:sz w:val="24"/>
          <w:szCs w:val="24"/>
        </w:rPr>
        <w:t>)</w:t>
      </w:r>
    </w:p>
    <w:p w14:paraId="71F5BEE4" w14:textId="77777777" w:rsidR="00F533C7" w:rsidRPr="00497334" w:rsidRDefault="00F533C7" w:rsidP="00F533C7">
      <w:pPr>
        <w:jc w:val="center"/>
        <w:rPr>
          <w:sz w:val="24"/>
          <w:szCs w:val="24"/>
        </w:rPr>
      </w:pPr>
    </w:p>
    <w:p w14:paraId="7BA9300E" w14:textId="77777777" w:rsidR="00F533C7" w:rsidRPr="00497334" w:rsidRDefault="00F533C7" w:rsidP="00F533C7">
      <w:pPr>
        <w:rPr>
          <w:sz w:val="26"/>
          <w:szCs w:val="26"/>
        </w:rPr>
      </w:pPr>
      <w:r w:rsidRPr="00497334">
        <w:rPr>
          <w:sz w:val="26"/>
          <w:szCs w:val="26"/>
        </w:rPr>
        <w:t xml:space="preserve">Об утверждении Порядка </w:t>
      </w:r>
    </w:p>
    <w:p w14:paraId="24A57369" w14:textId="77777777" w:rsidR="00F533C7" w:rsidRPr="00497334" w:rsidRDefault="00F533C7" w:rsidP="00F533C7">
      <w:pPr>
        <w:rPr>
          <w:sz w:val="26"/>
          <w:szCs w:val="26"/>
        </w:rPr>
      </w:pPr>
      <w:r w:rsidRPr="00497334">
        <w:rPr>
          <w:sz w:val="26"/>
          <w:szCs w:val="26"/>
        </w:rPr>
        <w:t xml:space="preserve">рассмотрения обращений граждан </w:t>
      </w:r>
    </w:p>
    <w:p w14:paraId="7A495364" w14:textId="77777777" w:rsidR="00F533C7" w:rsidRPr="00497334" w:rsidRDefault="00F533C7" w:rsidP="00F533C7">
      <w:pPr>
        <w:rPr>
          <w:sz w:val="26"/>
          <w:szCs w:val="26"/>
        </w:rPr>
      </w:pPr>
      <w:r w:rsidRPr="00497334">
        <w:rPr>
          <w:sz w:val="26"/>
          <w:szCs w:val="26"/>
        </w:rPr>
        <w:t xml:space="preserve">в Администрации города Рубцовска </w:t>
      </w:r>
    </w:p>
    <w:p w14:paraId="6A1111C5" w14:textId="77777777" w:rsidR="00F533C7" w:rsidRPr="00497334" w:rsidRDefault="00F533C7" w:rsidP="00F533C7">
      <w:pPr>
        <w:rPr>
          <w:sz w:val="26"/>
          <w:szCs w:val="26"/>
        </w:rPr>
      </w:pPr>
      <w:r w:rsidRPr="00497334">
        <w:rPr>
          <w:sz w:val="26"/>
          <w:szCs w:val="26"/>
        </w:rPr>
        <w:t>Алтайского края</w:t>
      </w:r>
    </w:p>
    <w:p w14:paraId="2BE3A8E1" w14:textId="77777777" w:rsidR="00F533C7" w:rsidRPr="00497334" w:rsidRDefault="00F533C7" w:rsidP="00F533C7">
      <w:pPr>
        <w:jc w:val="both"/>
        <w:rPr>
          <w:sz w:val="26"/>
          <w:szCs w:val="26"/>
        </w:rPr>
      </w:pPr>
    </w:p>
    <w:p w14:paraId="57D2924F" w14:textId="77777777" w:rsidR="00F533C7" w:rsidRPr="00497334" w:rsidRDefault="00F533C7" w:rsidP="00F533C7">
      <w:pPr>
        <w:jc w:val="both"/>
        <w:rPr>
          <w:sz w:val="26"/>
          <w:szCs w:val="26"/>
        </w:rPr>
      </w:pPr>
    </w:p>
    <w:p w14:paraId="4443C0FB" w14:textId="77777777" w:rsidR="00F533C7" w:rsidRPr="00497334" w:rsidRDefault="00F533C7" w:rsidP="00F533C7">
      <w:pPr>
        <w:jc w:val="both"/>
        <w:rPr>
          <w:sz w:val="26"/>
          <w:szCs w:val="26"/>
        </w:rPr>
      </w:pPr>
      <w:r w:rsidRPr="00497334">
        <w:rPr>
          <w:sz w:val="26"/>
          <w:szCs w:val="26"/>
        </w:rPr>
        <w:tab/>
        <w:t xml:space="preserve"> В соответствии  с  Федеральным  законом  от  02.05.2006 № 59-ФЗ «О порядке рассмотрения обращений граждан Российской Федерации», законом Алтайского края от 29.12.2006 № 152-ЗС «О рассмотрении обращений граждан Российской Федерации на территории Алтайского края» и в целях совершенствования работы с обращениями граждан,  ПОСТАНОВЛЯЮ:</w:t>
      </w:r>
    </w:p>
    <w:p w14:paraId="764F46AE" w14:textId="77777777" w:rsidR="00F533C7" w:rsidRPr="00497334" w:rsidRDefault="00F533C7" w:rsidP="00F533C7">
      <w:pPr>
        <w:jc w:val="both"/>
        <w:rPr>
          <w:sz w:val="26"/>
          <w:szCs w:val="26"/>
        </w:rPr>
      </w:pPr>
      <w:r w:rsidRPr="00497334">
        <w:rPr>
          <w:sz w:val="26"/>
          <w:szCs w:val="26"/>
        </w:rPr>
        <w:tab/>
        <w:t>1. Утвердить Порядок рассмотрения обращений граждан в Администрации города Рубцовска Алтайского края (приложение).</w:t>
      </w:r>
    </w:p>
    <w:p w14:paraId="5A5777D2" w14:textId="77777777" w:rsidR="00F533C7" w:rsidRPr="00497334" w:rsidRDefault="00F533C7" w:rsidP="00F533C7">
      <w:pPr>
        <w:jc w:val="both"/>
        <w:rPr>
          <w:sz w:val="26"/>
          <w:szCs w:val="26"/>
        </w:rPr>
      </w:pPr>
      <w:r w:rsidRPr="00497334">
        <w:rPr>
          <w:sz w:val="26"/>
          <w:szCs w:val="26"/>
        </w:rPr>
        <w:tab/>
        <w:t>2. Отделу по организации управления и работе с обращениями  Администрации города Рубцовска Алтайского края (Инютина А.В.) ознакомить первого заместителя Главы Администрации города Рубцовска – председателя комитета по финансам, налоговой и кредитной политике, заместителей Главы Администрации города Рубцовска, руководителей отраслевых (функциональных) органов Администрации города Рубцовска Алтайского края с настоящим Порядком.</w:t>
      </w:r>
    </w:p>
    <w:p w14:paraId="689CA1CE" w14:textId="77777777" w:rsidR="00F533C7" w:rsidRPr="00497334" w:rsidRDefault="00F533C7" w:rsidP="00F533C7">
      <w:pPr>
        <w:jc w:val="both"/>
        <w:rPr>
          <w:sz w:val="26"/>
          <w:szCs w:val="26"/>
        </w:rPr>
      </w:pPr>
      <w:r w:rsidRPr="00497334">
        <w:rPr>
          <w:sz w:val="26"/>
          <w:szCs w:val="26"/>
        </w:rPr>
        <w:tab/>
        <w:t>3.  Признать постановление  Администрации  города  Рубцовска Алтайского края от   22.04.2014 № 1742 «Об утверждении Положения о работе с обращениями граждан в Администрации города Рубцовска Алтайского края»  утратившим силу.</w:t>
      </w:r>
    </w:p>
    <w:p w14:paraId="5BF858F7" w14:textId="77777777" w:rsidR="00F533C7" w:rsidRPr="00497334" w:rsidRDefault="00F533C7" w:rsidP="00F533C7">
      <w:pPr>
        <w:ind w:firstLine="708"/>
        <w:jc w:val="both"/>
        <w:rPr>
          <w:sz w:val="26"/>
          <w:szCs w:val="26"/>
        </w:rPr>
      </w:pPr>
      <w:r w:rsidRPr="00497334">
        <w:rPr>
          <w:sz w:val="26"/>
          <w:szCs w:val="26"/>
        </w:rPr>
        <w:t>5. Настоящее постановление разместить на официальном сайте Администрации города Рубцовска Алтайского края в информационно-телекоммуникационной сети «Интернет».</w:t>
      </w:r>
    </w:p>
    <w:p w14:paraId="6179E29B" w14:textId="77777777" w:rsidR="00F533C7" w:rsidRPr="00497334" w:rsidRDefault="00F533C7" w:rsidP="00F533C7">
      <w:pPr>
        <w:ind w:firstLine="708"/>
        <w:jc w:val="both"/>
        <w:rPr>
          <w:sz w:val="26"/>
          <w:szCs w:val="26"/>
        </w:rPr>
      </w:pPr>
      <w:r w:rsidRPr="00497334">
        <w:rPr>
          <w:sz w:val="26"/>
          <w:szCs w:val="26"/>
        </w:rPr>
        <w:t>6. Настоящее постановление вступает в силу после его опубликования в газете «Местное время».</w:t>
      </w:r>
    </w:p>
    <w:p w14:paraId="1BF73D36" w14:textId="77777777" w:rsidR="00F533C7" w:rsidRPr="00497334" w:rsidRDefault="00F533C7" w:rsidP="00F533C7">
      <w:pPr>
        <w:jc w:val="both"/>
        <w:rPr>
          <w:sz w:val="26"/>
          <w:szCs w:val="26"/>
        </w:rPr>
      </w:pPr>
      <w:r w:rsidRPr="00497334">
        <w:rPr>
          <w:sz w:val="26"/>
          <w:szCs w:val="26"/>
        </w:rPr>
        <w:tab/>
        <w:t>7. Контроль за исполнением настоящего постановления возложить на и.о.заместителя Главы Администрации города Рубцовска Левина И.В.</w:t>
      </w:r>
    </w:p>
    <w:p w14:paraId="76F3FF7B" w14:textId="77777777" w:rsidR="00F533C7" w:rsidRPr="00497334" w:rsidRDefault="00F533C7" w:rsidP="00F533C7">
      <w:pPr>
        <w:jc w:val="both"/>
        <w:rPr>
          <w:sz w:val="26"/>
          <w:szCs w:val="26"/>
        </w:rPr>
      </w:pPr>
      <w:r w:rsidRPr="00497334">
        <w:rPr>
          <w:sz w:val="26"/>
          <w:szCs w:val="26"/>
        </w:rPr>
        <w:t>Глава города Рубцовска</w:t>
      </w:r>
      <w:r w:rsidRPr="00497334">
        <w:rPr>
          <w:sz w:val="26"/>
          <w:szCs w:val="26"/>
        </w:rPr>
        <w:tab/>
      </w:r>
      <w:r w:rsidRPr="00497334">
        <w:rPr>
          <w:sz w:val="26"/>
          <w:szCs w:val="26"/>
        </w:rPr>
        <w:tab/>
      </w:r>
      <w:r w:rsidRPr="00497334">
        <w:rPr>
          <w:sz w:val="26"/>
          <w:szCs w:val="26"/>
        </w:rPr>
        <w:tab/>
      </w:r>
      <w:r w:rsidRPr="00497334">
        <w:rPr>
          <w:sz w:val="26"/>
          <w:szCs w:val="26"/>
        </w:rPr>
        <w:tab/>
      </w:r>
      <w:r w:rsidRPr="00497334">
        <w:rPr>
          <w:sz w:val="26"/>
          <w:szCs w:val="26"/>
        </w:rPr>
        <w:tab/>
      </w:r>
      <w:r w:rsidRPr="00497334">
        <w:rPr>
          <w:sz w:val="26"/>
          <w:szCs w:val="26"/>
        </w:rPr>
        <w:tab/>
        <w:t xml:space="preserve">                     Д.З.Фельдман</w:t>
      </w:r>
      <w:r w:rsidRPr="00497334">
        <w:rPr>
          <w:sz w:val="26"/>
          <w:szCs w:val="26"/>
        </w:rPr>
        <w:tab/>
      </w:r>
      <w:r w:rsidRPr="00497334">
        <w:rPr>
          <w:sz w:val="26"/>
          <w:szCs w:val="26"/>
        </w:rPr>
        <w:tab/>
      </w:r>
      <w:r w:rsidRPr="00497334">
        <w:rPr>
          <w:sz w:val="26"/>
          <w:szCs w:val="26"/>
        </w:rPr>
        <w:tab/>
      </w:r>
      <w:r w:rsidRPr="00497334">
        <w:rPr>
          <w:sz w:val="26"/>
          <w:szCs w:val="26"/>
        </w:rPr>
        <w:tab/>
      </w:r>
      <w:r w:rsidRPr="00497334">
        <w:rPr>
          <w:sz w:val="26"/>
          <w:szCs w:val="26"/>
        </w:rPr>
        <w:tab/>
      </w:r>
      <w:r w:rsidRPr="00497334">
        <w:rPr>
          <w:sz w:val="26"/>
          <w:szCs w:val="26"/>
        </w:rPr>
        <w:tab/>
      </w:r>
      <w:r w:rsidRPr="00497334">
        <w:rPr>
          <w:sz w:val="26"/>
          <w:szCs w:val="26"/>
        </w:rPr>
        <w:tab/>
        <w:t xml:space="preserve">         </w:t>
      </w:r>
    </w:p>
    <w:p w14:paraId="77B542C0" w14:textId="77777777" w:rsidR="00D6660F" w:rsidRDefault="00F533C7" w:rsidP="00F533C7">
      <w:pPr>
        <w:pStyle w:val="a7"/>
        <w:tabs>
          <w:tab w:val="left" w:pos="4536"/>
        </w:tabs>
        <w:ind w:left="0" w:firstLine="851"/>
        <w:jc w:val="center"/>
        <w:outlineLvl w:val="0"/>
        <w:rPr>
          <w:sz w:val="26"/>
          <w:szCs w:val="26"/>
        </w:rPr>
      </w:pPr>
      <w:r w:rsidRPr="00497334">
        <w:rPr>
          <w:sz w:val="26"/>
          <w:szCs w:val="26"/>
        </w:rPr>
        <w:t xml:space="preserve">    </w:t>
      </w:r>
    </w:p>
    <w:p w14:paraId="099CFABD" w14:textId="638962E0" w:rsidR="00F533C7" w:rsidRPr="00D6660F" w:rsidRDefault="00F533C7" w:rsidP="00F533C7">
      <w:pPr>
        <w:pStyle w:val="a7"/>
        <w:tabs>
          <w:tab w:val="left" w:pos="4536"/>
        </w:tabs>
        <w:ind w:left="0" w:firstLine="851"/>
        <w:jc w:val="center"/>
        <w:outlineLvl w:val="0"/>
        <w:rPr>
          <w:rFonts w:ascii="Times New Roman" w:hAnsi="Times New Roman" w:cs="Times New Roman"/>
          <w:sz w:val="26"/>
          <w:szCs w:val="26"/>
        </w:rPr>
      </w:pPr>
      <w:r w:rsidRPr="00497334">
        <w:rPr>
          <w:sz w:val="26"/>
          <w:szCs w:val="26"/>
        </w:rPr>
        <w:lastRenderedPageBreak/>
        <w:t xml:space="preserve">  </w:t>
      </w:r>
      <w:r w:rsidR="00D6660F">
        <w:rPr>
          <w:sz w:val="26"/>
          <w:szCs w:val="26"/>
        </w:rPr>
        <w:t xml:space="preserve">    </w:t>
      </w:r>
      <w:r w:rsidRPr="00D6660F">
        <w:rPr>
          <w:rFonts w:ascii="Times New Roman" w:hAnsi="Times New Roman" w:cs="Times New Roman"/>
          <w:sz w:val="26"/>
          <w:szCs w:val="26"/>
        </w:rPr>
        <w:t>Приложение</w:t>
      </w:r>
    </w:p>
    <w:p w14:paraId="664BCB3F" w14:textId="77777777" w:rsidR="00F533C7" w:rsidRPr="00D6660F" w:rsidRDefault="00F533C7" w:rsidP="00F533C7">
      <w:pPr>
        <w:pStyle w:val="a7"/>
        <w:tabs>
          <w:tab w:val="left" w:pos="4536"/>
        </w:tabs>
        <w:ind w:left="2832"/>
        <w:outlineLvl w:val="0"/>
        <w:rPr>
          <w:rFonts w:ascii="Times New Roman" w:hAnsi="Times New Roman" w:cs="Times New Roman"/>
          <w:sz w:val="26"/>
          <w:szCs w:val="26"/>
        </w:rPr>
      </w:pPr>
      <w:r w:rsidRPr="00D6660F">
        <w:rPr>
          <w:rFonts w:ascii="Times New Roman" w:hAnsi="Times New Roman" w:cs="Times New Roman"/>
          <w:sz w:val="26"/>
          <w:szCs w:val="26"/>
        </w:rPr>
        <w:tab/>
        <w:t xml:space="preserve"> к постановлению Администрации      </w:t>
      </w:r>
    </w:p>
    <w:p w14:paraId="04C11EA2" w14:textId="77777777" w:rsidR="00F533C7" w:rsidRPr="00D6660F" w:rsidRDefault="00F533C7" w:rsidP="00F533C7">
      <w:pPr>
        <w:pStyle w:val="a7"/>
        <w:tabs>
          <w:tab w:val="left" w:pos="4536"/>
        </w:tabs>
        <w:ind w:left="2832"/>
        <w:outlineLvl w:val="0"/>
        <w:rPr>
          <w:rFonts w:ascii="Times New Roman" w:hAnsi="Times New Roman" w:cs="Times New Roman"/>
          <w:sz w:val="26"/>
          <w:szCs w:val="26"/>
        </w:rPr>
      </w:pPr>
      <w:r w:rsidRPr="00D6660F">
        <w:rPr>
          <w:rFonts w:ascii="Times New Roman" w:hAnsi="Times New Roman" w:cs="Times New Roman"/>
          <w:sz w:val="26"/>
          <w:szCs w:val="26"/>
        </w:rPr>
        <w:t xml:space="preserve">                           города Рубцовска Алтайского края</w:t>
      </w:r>
    </w:p>
    <w:p w14:paraId="7FC0F228" w14:textId="77777777" w:rsidR="00F533C7" w:rsidRPr="00D6660F" w:rsidRDefault="00F533C7" w:rsidP="00F533C7">
      <w:pPr>
        <w:pStyle w:val="a7"/>
        <w:tabs>
          <w:tab w:val="left" w:pos="4536"/>
        </w:tabs>
        <w:ind w:left="2832"/>
        <w:outlineLvl w:val="0"/>
        <w:rPr>
          <w:rFonts w:ascii="Times New Roman" w:hAnsi="Times New Roman" w:cs="Times New Roman"/>
          <w:sz w:val="26"/>
          <w:szCs w:val="26"/>
        </w:rPr>
      </w:pPr>
      <w:r w:rsidRPr="00D6660F">
        <w:rPr>
          <w:rFonts w:ascii="Times New Roman" w:hAnsi="Times New Roman" w:cs="Times New Roman"/>
          <w:sz w:val="26"/>
          <w:szCs w:val="26"/>
        </w:rPr>
        <w:tab/>
        <w:t xml:space="preserve"> от 02.04.2018 № 731</w:t>
      </w:r>
      <w:r w:rsidRPr="00D6660F">
        <w:rPr>
          <w:rFonts w:ascii="Times New Roman" w:hAnsi="Times New Roman" w:cs="Times New Roman"/>
          <w:sz w:val="26"/>
          <w:szCs w:val="26"/>
        </w:rPr>
        <w:tab/>
      </w:r>
      <w:r w:rsidRPr="00D6660F">
        <w:rPr>
          <w:rFonts w:ascii="Times New Roman" w:hAnsi="Times New Roman" w:cs="Times New Roman"/>
          <w:sz w:val="26"/>
          <w:szCs w:val="26"/>
        </w:rPr>
        <w:tab/>
      </w:r>
    </w:p>
    <w:p w14:paraId="2816E969" w14:textId="77777777" w:rsidR="00F533C7" w:rsidRPr="00497334" w:rsidRDefault="00F533C7" w:rsidP="00F533C7">
      <w:pPr>
        <w:pStyle w:val="a7"/>
        <w:tabs>
          <w:tab w:val="left" w:pos="4536"/>
        </w:tabs>
        <w:ind w:left="0" w:firstLine="851"/>
        <w:jc w:val="center"/>
        <w:outlineLvl w:val="0"/>
        <w:rPr>
          <w:sz w:val="26"/>
          <w:szCs w:val="26"/>
        </w:rPr>
      </w:pPr>
    </w:p>
    <w:p w14:paraId="120524CF" w14:textId="77777777" w:rsidR="00F533C7" w:rsidRPr="00497334" w:rsidRDefault="00F533C7" w:rsidP="00F533C7">
      <w:pPr>
        <w:suppressAutoHyphens w:val="0"/>
        <w:jc w:val="center"/>
        <w:rPr>
          <w:rFonts w:eastAsia="Times New Roman"/>
          <w:bCs/>
          <w:sz w:val="26"/>
          <w:szCs w:val="26"/>
          <w:lang w:eastAsia="ru-RU"/>
        </w:rPr>
      </w:pPr>
      <w:r w:rsidRPr="00497334">
        <w:rPr>
          <w:rFonts w:eastAsia="Times New Roman"/>
          <w:bCs/>
          <w:sz w:val="26"/>
          <w:szCs w:val="26"/>
          <w:lang w:eastAsia="ru-RU"/>
        </w:rPr>
        <w:t>Порядок</w:t>
      </w:r>
    </w:p>
    <w:p w14:paraId="6A61CD7F" w14:textId="77777777" w:rsidR="00F533C7" w:rsidRPr="00497334" w:rsidRDefault="00F533C7" w:rsidP="00F533C7">
      <w:pPr>
        <w:suppressAutoHyphens w:val="0"/>
        <w:jc w:val="center"/>
        <w:rPr>
          <w:rFonts w:eastAsia="Times New Roman"/>
          <w:bCs/>
          <w:sz w:val="26"/>
          <w:szCs w:val="26"/>
          <w:lang w:eastAsia="ru-RU"/>
        </w:rPr>
      </w:pPr>
      <w:r w:rsidRPr="00497334">
        <w:rPr>
          <w:rFonts w:eastAsia="Times New Roman"/>
          <w:bCs/>
          <w:sz w:val="26"/>
          <w:szCs w:val="26"/>
          <w:lang w:eastAsia="ru-RU"/>
        </w:rPr>
        <w:t xml:space="preserve">рассмотрения обращений граждан в </w:t>
      </w:r>
    </w:p>
    <w:p w14:paraId="45157919" w14:textId="77777777" w:rsidR="00F533C7" w:rsidRPr="00497334" w:rsidRDefault="00F533C7" w:rsidP="00F533C7">
      <w:pPr>
        <w:suppressAutoHyphens w:val="0"/>
        <w:jc w:val="center"/>
        <w:rPr>
          <w:rFonts w:eastAsia="Times New Roman"/>
          <w:bCs/>
          <w:sz w:val="26"/>
          <w:szCs w:val="26"/>
          <w:lang w:eastAsia="ru-RU"/>
        </w:rPr>
      </w:pPr>
      <w:r w:rsidRPr="00497334">
        <w:rPr>
          <w:rFonts w:eastAsia="Times New Roman"/>
          <w:bCs/>
          <w:sz w:val="26"/>
          <w:szCs w:val="26"/>
          <w:lang w:eastAsia="ru-RU"/>
        </w:rPr>
        <w:t>Администрации города Рубцовска Алтайского края</w:t>
      </w:r>
    </w:p>
    <w:p w14:paraId="63D38680" w14:textId="77777777" w:rsidR="00F533C7" w:rsidRPr="00497334" w:rsidRDefault="00F533C7" w:rsidP="00F533C7">
      <w:pPr>
        <w:suppressAutoHyphens w:val="0"/>
        <w:jc w:val="both"/>
        <w:rPr>
          <w:rFonts w:eastAsia="Times New Roman"/>
          <w:sz w:val="26"/>
          <w:szCs w:val="26"/>
          <w:lang w:eastAsia="ru-RU"/>
        </w:rPr>
      </w:pPr>
    </w:p>
    <w:p w14:paraId="44DBD536" w14:textId="77777777" w:rsidR="00F533C7" w:rsidRPr="00497334" w:rsidRDefault="00F533C7" w:rsidP="00F533C7">
      <w:pPr>
        <w:suppressAutoHyphens w:val="0"/>
        <w:jc w:val="center"/>
        <w:rPr>
          <w:rFonts w:eastAsia="Times New Roman"/>
          <w:sz w:val="26"/>
          <w:szCs w:val="26"/>
          <w:lang w:eastAsia="ru-RU"/>
        </w:rPr>
      </w:pPr>
      <w:r w:rsidRPr="00497334">
        <w:rPr>
          <w:rFonts w:eastAsia="Times New Roman"/>
          <w:sz w:val="26"/>
          <w:szCs w:val="26"/>
          <w:lang w:eastAsia="ru-RU"/>
        </w:rPr>
        <w:t>1. Общие положения</w:t>
      </w:r>
    </w:p>
    <w:p w14:paraId="408F43FF" w14:textId="77777777" w:rsidR="00F533C7" w:rsidRPr="00497334" w:rsidRDefault="00F533C7" w:rsidP="00F533C7">
      <w:pPr>
        <w:suppressAutoHyphens w:val="0"/>
        <w:jc w:val="both"/>
        <w:rPr>
          <w:rFonts w:eastAsia="Times New Roman"/>
          <w:sz w:val="26"/>
          <w:szCs w:val="26"/>
          <w:lang w:eastAsia="ru-RU"/>
        </w:rPr>
      </w:pPr>
    </w:p>
    <w:p w14:paraId="53305D23" w14:textId="77777777" w:rsidR="00F533C7" w:rsidRPr="00497334" w:rsidRDefault="00F533C7" w:rsidP="00F533C7">
      <w:pPr>
        <w:ind w:firstLine="709"/>
        <w:jc w:val="both"/>
        <w:rPr>
          <w:rFonts w:eastAsia="Times New Roman"/>
          <w:sz w:val="26"/>
          <w:szCs w:val="26"/>
          <w:lang w:eastAsia="ru-RU"/>
        </w:rPr>
      </w:pPr>
      <w:r w:rsidRPr="00497334">
        <w:rPr>
          <w:rFonts w:eastAsia="Times New Roman"/>
          <w:sz w:val="26"/>
          <w:szCs w:val="26"/>
          <w:lang w:eastAsia="ru-RU"/>
        </w:rPr>
        <w:t xml:space="preserve">1.1. Порядок рассмотрения обращений граждан в Администрации города Рубцовска Алтайского края (далее - Порядок) устанавливает требования к организации работы при рассмотрении обращений граждан, включая обращения объединений граждан, в том числе юридических лиц, направленные в Администрацию города Рубцовска Алтайского края (далее – Администрация города)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w:t>
      </w:r>
      <w:r w:rsidRPr="00497334">
        <w:rPr>
          <w:sz w:val="26"/>
          <w:szCs w:val="26"/>
        </w:rPr>
        <w:t xml:space="preserve">обеспечивающей идентификацию и (или) аутентификацию граждан в соответствии с новыми требованиями законодательства </w:t>
      </w:r>
      <w:r w:rsidRPr="00497334">
        <w:rPr>
          <w:rFonts w:eastAsia="Times New Roman"/>
          <w:sz w:val="26"/>
          <w:szCs w:val="26"/>
          <w:lang w:eastAsia="ru-RU"/>
        </w:rPr>
        <w:t>(далее – Единый портал), а также устных обращений граждан, поступивших в Администрацию города в ходе личного приема.</w:t>
      </w:r>
    </w:p>
    <w:p w14:paraId="0171D6D8" w14:textId="77777777" w:rsidR="00F533C7" w:rsidRPr="00497334" w:rsidRDefault="00F533C7" w:rsidP="00F533C7">
      <w:pPr>
        <w:suppressAutoHyphens w:val="0"/>
        <w:ind w:firstLine="539"/>
        <w:jc w:val="both"/>
        <w:rPr>
          <w:rFonts w:eastAsia="Times New Roman"/>
          <w:sz w:val="26"/>
          <w:szCs w:val="26"/>
          <w:lang w:eastAsia="ru-RU"/>
        </w:rPr>
      </w:pPr>
      <w:r w:rsidRPr="00497334">
        <w:rPr>
          <w:rFonts w:eastAsia="Times New Roman"/>
          <w:sz w:val="26"/>
          <w:szCs w:val="26"/>
          <w:lang w:eastAsia="ru-RU"/>
        </w:rPr>
        <w:t>1.2. Организация работы с обращениями граждан осуществляется в соответствии с действующим законодательством Российской Федерации и Алтайского края.</w:t>
      </w:r>
    </w:p>
    <w:p w14:paraId="074BC8C1" w14:textId="55FE6141" w:rsidR="00F533C7" w:rsidRPr="00497334" w:rsidRDefault="00F533C7" w:rsidP="00F533C7">
      <w:pPr>
        <w:pStyle w:val="a7"/>
        <w:ind w:left="0" w:firstLine="539"/>
        <w:jc w:val="both"/>
        <w:rPr>
          <w:rFonts w:ascii="Times New Roman" w:hAnsi="Times New Roman" w:cs="Times New Roman"/>
          <w:sz w:val="26"/>
          <w:szCs w:val="26"/>
          <w:lang w:eastAsia="ru-RU"/>
        </w:rPr>
      </w:pPr>
      <w:bookmarkStart w:id="0" w:name="_Hlk231980597"/>
      <w:r w:rsidRPr="00497334">
        <w:rPr>
          <w:rFonts w:ascii="Times New Roman" w:hAnsi="Times New Roman" w:cs="Times New Roman"/>
          <w:sz w:val="26"/>
          <w:szCs w:val="26"/>
          <w:lang w:eastAsia="ru-RU"/>
        </w:rPr>
        <w:t>1.3. В Порядке используются основные термины, предусмотренные статьей 4 Федерального закона от 02.05.2006 № 59-ФЗ «О порядке рассмотрения обращений граждан Российской Федерации»</w:t>
      </w:r>
      <w:r w:rsidR="00A47664" w:rsidRPr="00497334">
        <w:rPr>
          <w:rFonts w:ascii="Times New Roman" w:hAnsi="Times New Roman" w:cs="Times New Roman"/>
          <w:sz w:val="26"/>
          <w:szCs w:val="26"/>
          <w:lang w:eastAsia="ru-RU"/>
        </w:rPr>
        <w:t xml:space="preserve"> (далее – Федеральный закон № 59-ФЗ)</w:t>
      </w:r>
      <w:r w:rsidR="008551F8" w:rsidRPr="00497334">
        <w:rPr>
          <w:rFonts w:ascii="Times New Roman" w:hAnsi="Times New Roman" w:cs="Times New Roman"/>
          <w:sz w:val="26"/>
          <w:szCs w:val="26"/>
          <w:lang w:eastAsia="ru-RU"/>
        </w:rPr>
        <w:t xml:space="preserve">, статьей 2 </w:t>
      </w:r>
      <w:r w:rsidR="008551F8" w:rsidRPr="00497334">
        <w:rPr>
          <w:rStyle w:val="FontStyle15"/>
          <w:rFonts w:eastAsiaTheme="majorEastAsia"/>
        </w:rPr>
        <w:t>закона Алтайского края от 29.12.2006 № 152-ЗС «О рассмотрении обращений граждан Российской Федерации на территории Алтайского края».</w:t>
      </w:r>
    </w:p>
    <w:bookmarkEnd w:id="0"/>
    <w:p w14:paraId="01615502" w14:textId="77777777" w:rsidR="00F533C7" w:rsidRPr="00497334" w:rsidRDefault="00F533C7" w:rsidP="00F533C7">
      <w:pPr>
        <w:pStyle w:val="a7"/>
        <w:jc w:val="both"/>
        <w:rPr>
          <w:rFonts w:ascii="Times New Roman" w:hAnsi="Times New Roman" w:cs="Times New Roman"/>
          <w:sz w:val="26"/>
          <w:szCs w:val="26"/>
          <w:lang w:eastAsia="ru-RU"/>
        </w:rPr>
      </w:pPr>
    </w:p>
    <w:p w14:paraId="0E06D1E2" w14:textId="77777777" w:rsidR="00F533C7" w:rsidRPr="00497334" w:rsidRDefault="00F533C7" w:rsidP="00F533C7">
      <w:pPr>
        <w:pStyle w:val="a7"/>
        <w:ind w:left="0"/>
        <w:jc w:val="center"/>
        <w:rPr>
          <w:rFonts w:ascii="Times New Roman" w:hAnsi="Times New Roman" w:cs="Times New Roman"/>
          <w:bCs/>
          <w:spacing w:val="2"/>
          <w:sz w:val="26"/>
          <w:szCs w:val="26"/>
        </w:rPr>
      </w:pPr>
      <w:r w:rsidRPr="00497334">
        <w:rPr>
          <w:rFonts w:ascii="Times New Roman" w:hAnsi="Times New Roman" w:cs="Times New Roman"/>
          <w:bCs/>
          <w:spacing w:val="2"/>
          <w:sz w:val="26"/>
          <w:szCs w:val="26"/>
        </w:rPr>
        <w:t>2. Прием, учет и первичная обработка обращений граждан</w:t>
      </w:r>
    </w:p>
    <w:p w14:paraId="36AE8403" w14:textId="77777777" w:rsidR="00F533C7" w:rsidRPr="00497334" w:rsidRDefault="00F533C7" w:rsidP="00F533C7">
      <w:pPr>
        <w:pStyle w:val="a7"/>
        <w:jc w:val="both"/>
        <w:rPr>
          <w:rFonts w:ascii="Times New Roman" w:hAnsi="Times New Roman" w:cs="Times New Roman"/>
          <w:spacing w:val="2"/>
          <w:sz w:val="26"/>
          <w:szCs w:val="26"/>
        </w:rPr>
      </w:pPr>
    </w:p>
    <w:p w14:paraId="600B3790" w14:textId="77777777" w:rsidR="00F533C7" w:rsidRPr="00497334" w:rsidRDefault="00F533C7" w:rsidP="00F533C7">
      <w:pPr>
        <w:pStyle w:val="formattext"/>
        <w:shd w:val="clear" w:color="auto" w:fill="FFFFFF"/>
        <w:spacing w:before="0" w:beforeAutospacing="0" w:after="0" w:afterAutospacing="0"/>
        <w:ind w:firstLine="709"/>
        <w:jc w:val="both"/>
        <w:textAlignment w:val="baseline"/>
        <w:rPr>
          <w:spacing w:val="2"/>
          <w:sz w:val="26"/>
          <w:szCs w:val="26"/>
        </w:rPr>
      </w:pPr>
      <w:r w:rsidRPr="00497334">
        <w:rPr>
          <w:spacing w:val="2"/>
          <w:sz w:val="26"/>
          <w:szCs w:val="26"/>
        </w:rPr>
        <w:t>2.1. Обращения граждан, направленные в Администрацию города, подлежат обязательному рассмотрению.</w:t>
      </w:r>
    </w:p>
    <w:p w14:paraId="295F6C4D"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r w:rsidRPr="00497334">
        <w:rPr>
          <w:spacing w:val="2"/>
          <w:sz w:val="26"/>
          <w:szCs w:val="26"/>
        </w:rPr>
        <w:tab/>
        <w:t xml:space="preserve">2.2. Обращения в письменной форме, адресатом которых является Администрация города, направляются по почтовому адресу: 658200, г. Рубцовск, пр-кт Ленина, д. 130. Обращения в форме электронного документа направляются посредством Единого портала (в том числе через виджет «ГОСУСЛУГИ Решаем вместе» на официальном сайте Администрации города в разделе «Обращения граждан» во вкладке «Интернет-приемная Администрации города Рубцовска Алтайского края» по ссылке: </w:t>
      </w:r>
      <w:r w:rsidRPr="00497334">
        <w:rPr>
          <w:sz w:val="26"/>
          <w:szCs w:val="26"/>
        </w:rPr>
        <w:t>https://rubtsovsk.org/internet-priemnaya-glavy-administracii-goroda-rubcovsk</w:t>
      </w:r>
      <w:r w:rsidRPr="00497334">
        <w:rPr>
          <w:spacing w:val="2"/>
          <w:sz w:val="26"/>
          <w:szCs w:val="26"/>
        </w:rPr>
        <w:t>).</w:t>
      </w:r>
    </w:p>
    <w:p w14:paraId="4CCA8968" w14:textId="400DEEEC"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r w:rsidRPr="00497334">
        <w:rPr>
          <w:spacing w:val="2"/>
          <w:sz w:val="26"/>
          <w:szCs w:val="26"/>
        </w:rPr>
        <w:tab/>
      </w:r>
      <w:bookmarkStart w:id="1" w:name="_Hlk231980784"/>
      <w:r w:rsidRPr="00497334">
        <w:rPr>
          <w:spacing w:val="2"/>
          <w:sz w:val="26"/>
          <w:szCs w:val="26"/>
        </w:rPr>
        <w:t>2.3. Прием, учет, первичн</w:t>
      </w:r>
      <w:r w:rsidR="008551F8" w:rsidRPr="00497334">
        <w:rPr>
          <w:spacing w:val="2"/>
          <w:sz w:val="26"/>
          <w:szCs w:val="26"/>
        </w:rPr>
        <w:t>ая</w:t>
      </w:r>
      <w:r w:rsidRPr="00497334">
        <w:rPr>
          <w:spacing w:val="2"/>
          <w:sz w:val="26"/>
          <w:szCs w:val="26"/>
        </w:rPr>
        <w:t xml:space="preserve"> обработк</w:t>
      </w:r>
      <w:r w:rsidR="008551F8" w:rsidRPr="00497334">
        <w:rPr>
          <w:spacing w:val="2"/>
          <w:sz w:val="26"/>
          <w:szCs w:val="26"/>
        </w:rPr>
        <w:t>а</w:t>
      </w:r>
      <w:r w:rsidRPr="00497334">
        <w:rPr>
          <w:spacing w:val="2"/>
          <w:sz w:val="26"/>
          <w:szCs w:val="26"/>
        </w:rPr>
        <w:t xml:space="preserve"> поступивших в Администрацию города обращений граждан осуществляет</w:t>
      </w:r>
      <w:r w:rsidR="008551F8" w:rsidRPr="00497334">
        <w:rPr>
          <w:spacing w:val="2"/>
          <w:sz w:val="26"/>
          <w:szCs w:val="26"/>
        </w:rPr>
        <w:t>ся</w:t>
      </w:r>
      <w:r w:rsidRPr="00497334">
        <w:rPr>
          <w:spacing w:val="2"/>
          <w:sz w:val="26"/>
          <w:szCs w:val="26"/>
        </w:rPr>
        <w:t xml:space="preserve"> отдел</w:t>
      </w:r>
      <w:r w:rsidR="008551F8" w:rsidRPr="00497334">
        <w:rPr>
          <w:spacing w:val="2"/>
          <w:sz w:val="26"/>
          <w:szCs w:val="26"/>
        </w:rPr>
        <w:t>ом</w:t>
      </w:r>
      <w:r w:rsidRPr="00497334">
        <w:rPr>
          <w:spacing w:val="2"/>
          <w:sz w:val="26"/>
          <w:szCs w:val="26"/>
        </w:rPr>
        <w:t xml:space="preserve"> по организации управления и </w:t>
      </w:r>
      <w:r w:rsidRPr="00497334">
        <w:rPr>
          <w:spacing w:val="2"/>
          <w:sz w:val="26"/>
          <w:szCs w:val="26"/>
        </w:rPr>
        <w:lastRenderedPageBreak/>
        <w:t>работе с обращениями Администрации города Рубцовска Алтайского края (далее - отдел по организации управления и работе с обращениями).</w:t>
      </w:r>
    </w:p>
    <w:bookmarkEnd w:id="1"/>
    <w:p w14:paraId="110646E8"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r w:rsidRPr="00497334">
        <w:rPr>
          <w:spacing w:val="2"/>
          <w:sz w:val="26"/>
          <w:szCs w:val="26"/>
        </w:rPr>
        <w:tab/>
        <w:t xml:space="preserve">2.4. Все обращения в письменной форме, поступившие в конвертах, подлежат обязательному вскрытию и предварительному просмотру. </w:t>
      </w:r>
    </w:p>
    <w:p w14:paraId="38DAE9E1" w14:textId="77777777" w:rsidR="00F533C7" w:rsidRPr="00497334" w:rsidRDefault="00F533C7" w:rsidP="00F533C7">
      <w:pPr>
        <w:pStyle w:val="formattext"/>
        <w:shd w:val="clear" w:color="auto" w:fill="FFFFFF"/>
        <w:spacing w:before="0" w:beforeAutospacing="0" w:after="0" w:afterAutospacing="0"/>
        <w:ind w:firstLine="709"/>
        <w:jc w:val="both"/>
        <w:textAlignment w:val="baseline"/>
        <w:rPr>
          <w:spacing w:val="2"/>
          <w:sz w:val="26"/>
          <w:szCs w:val="26"/>
        </w:rPr>
      </w:pPr>
      <w:r w:rsidRPr="00497334">
        <w:rPr>
          <w:spacing w:val="2"/>
          <w:sz w:val="26"/>
          <w:szCs w:val="26"/>
        </w:rPr>
        <w:t>Конверты (бандероли), которые имеют пометку «Лично», передаются адресатам в закрытом виде.</w:t>
      </w:r>
    </w:p>
    <w:p w14:paraId="414B2E09" w14:textId="3B49E62D" w:rsidR="00F533C7" w:rsidRPr="00497334" w:rsidRDefault="00F533C7" w:rsidP="00F533C7">
      <w:pPr>
        <w:pStyle w:val="formattext"/>
        <w:shd w:val="clear" w:color="auto" w:fill="FFFFFF"/>
        <w:spacing w:before="0" w:beforeAutospacing="0" w:after="0" w:afterAutospacing="0"/>
        <w:ind w:firstLine="708"/>
        <w:jc w:val="both"/>
        <w:textAlignment w:val="baseline"/>
        <w:rPr>
          <w:spacing w:val="2"/>
          <w:sz w:val="26"/>
          <w:szCs w:val="26"/>
        </w:rPr>
      </w:pPr>
      <w:r w:rsidRPr="00497334">
        <w:rPr>
          <w:spacing w:val="2"/>
          <w:sz w:val="26"/>
          <w:szCs w:val="26"/>
        </w:rPr>
        <w:t>2.5. При получении обращений в письменной форме, в форме электронного документа проверяются установленные Федеральным законом</w:t>
      </w:r>
      <w:r w:rsidR="001A03DD" w:rsidRPr="00497334">
        <w:rPr>
          <w:spacing w:val="2"/>
          <w:sz w:val="26"/>
          <w:szCs w:val="26"/>
        </w:rPr>
        <w:t xml:space="preserve"> № 59-ФЗ</w:t>
      </w:r>
      <w:r w:rsidRPr="00497334">
        <w:rPr>
          <w:spacing w:val="2"/>
          <w:sz w:val="26"/>
          <w:szCs w:val="26"/>
        </w:rPr>
        <w:t xml:space="preserve"> реквизиты обращения, наличие указанных автором вложений и приложений.</w:t>
      </w:r>
    </w:p>
    <w:p w14:paraId="7C31EC2D" w14:textId="77777777" w:rsidR="00F533C7" w:rsidRPr="00497334" w:rsidRDefault="00F533C7" w:rsidP="00F533C7">
      <w:pPr>
        <w:pStyle w:val="formattext"/>
        <w:shd w:val="clear" w:color="auto" w:fill="FFFFFF"/>
        <w:spacing w:before="0" w:beforeAutospacing="0" w:after="0" w:afterAutospacing="0"/>
        <w:ind w:firstLine="708"/>
        <w:jc w:val="both"/>
        <w:textAlignment w:val="baseline"/>
        <w:rPr>
          <w:spacing w:val="2"/>
          <w:sz w:val="26"/>
          <w:szCs w:val="26"/>
        </w:rPr>
      </w:pPr>
      <w:r w:rsidRPr="00497334">
        <w:rPr>
          <w:spacing w:val="2"/>
          <w:sz w:val="26"/>
          <w:szCs w:val="26"/>
        </w:rPr>
        <w:t>2.6.  В обращении в письменной форме гражданин в обязательном порядке указывает:</w:t>
      </w:r>
    </w:p>
    <w:p w14:paraId="223E838B" w14:textId="77777777" w:rsidR="00F533C7" w:rsidRPr="00497334" w:rsidRDefault="00F533C7" w:rsidP="00F533C7">
      <w:pPr>
        <w:pStyle w:val="formattext"/>
        <w:shd w:val="clear" w:color="auto" w:fill="FFFFFF"/>
        <w:spacing w:before="0" w:beforeAutospacing="0" w:after="0" w:afterAutospacing="0"/>
        <w:ind w:firstLine="708"/>
        <w:jc w:val="both"/>
        <w:textAlignment w:val="baseline"/>
        <w:rPr>
          <w:spacing w:val="2"/>
          <w:sz w:val="26"/>
          <w:szCs w:val="26"/>
        </w:rPr>
      </w:pPr>
      <w:r w:rsidRPr="00497334">
        <w:rPr>
          <w:spacing w:val="2"/>
          <w:sz w:val="26"/>
          <w:szCs w:val="26"/>
        </w:rPr>
        <w:t>1) наименование органа, в который направляется обращение, - Администрация города, либо фамилия, имя, отчество соответствующего должностного лица, либо должность соответствующего лица, которому адресовано письмо;</w:t>
      </w:r>
    </w:p>
    <w:p w14:paraId="53493573" w14:textId="77777777" w:rsidR="00F533C7" w:rsidRPr="00497334" w:rsidRDefault="00F533C7" w:rsidP="00F533C7">
      <w:pPr>
        <w:pStyle w:val="formattext"/>
        <w:shd w:val="clear" w:color="auto" w:fill="FFFFFF"/>
        <w:spacing w:before="0" w:beforeAutospacing="0" w:after="0" w:afterAutospacing="0"/>
        <w:ind w:firstLine="708"/>
        <w:jc w:val="both"/>
        <w:textAlignment w:val="baseline"/>
        <w:rPr>
          <w:spacing w:val="2"/>
          <w:sz w:val="26"/>
          <w:szCs w:val="26"/>
        </w:rPr>
      </w:pPr>
      <w:r w:rsidRPr="00497334">
        <w:rPr>
          <w:spacing w:val="2"/>
          <w:sz w:val="26"/>
          <w:szCs w:val="26"/>
        </w:rPr>
        <w:t>2) свои фамилию, имя, отчество (последнее - при наличии);</w:t>
      </w:r>
    </w:p>
    <w:p w14:paraId="3A946155" w14:textId="77777777" w:rsidR="00F533C7" w:rsidRPr="00497334" w:rsidRDefault="00F533C7" w:rsidP="00F533C7">
      <w:pPr>
        <w:pStyle w:val="formattext"/>
        <w:shd w:val="clear" w:color="auto" w:fill="FFFFFF"/>
        <w:spacing w:before="0" w:beforeAutospacing="0" w:after="0" w:afterAutospacing="0"/>
        <w:ind w:firstLine="708"/>
        <w:jc w:val="both"/>
        <w:textAlignment w:val="baseline"/>
        <w:rPr>
          <w:spacing w:val="2"/>
          <w:sz w:val="26"/>
          <w:szCs w:val="26"/>
        </w:rPr>
      </w:pPr>
      <w:r w:rsidRPr="00497334">
        <w:rPr>
          <w:spacing w:val="2"/>
          <w:sz w:val="26"/>
          <w:szCs w:val="26"/>
        </w:rPr>
        <w:t>3) почтовый адрес, по которому должны быть направлены ответ, уведомление о переадресации обращения;</w:t>
      </w:r>
    </w:p>
    <w:p w14:paraId="6966CA93" w14:textId="77777777" w:rsidR="00F533C7" w:rsidRPr="00497334" w:rsidRDefault="00F533C7" w:rsidP="00F533C7">
      <w:pPr>
        <w:pStyle w:val="formattext"/>
        <w:shd w:val="clear" w:color="auto" w:fill="FFFFFF"/>
        <w:spacing w:before="0" w:beforeAutospacing="0" w:after="0" w:afterAutospacing="0"/>
        <w:ind w:firstLine="708"/>
        <w:textAlignment w:val="baseline"/>
        <w:rPr>
          <w:spacing w:val="2"/>
          <w:sz w:val="26"/>
          <w:szCs w:val="26"/>
        </w:rPr>
      </w:pPr>
      <w:r w:rsidRPr="00497334">
        <w:rPr>
          <w:spacing w:val="2"/>
          <w:sz w:val="26"/>
          <w:szCs w:val="26"/>
        </w:rPr>
        <w:t>4) суть предложения, заявления или жалобы;</w:t>
      </w:r>
    </w:p>
    <w:p w14:paraId="27765B4C" w14:textId="77777777" w:rsidR="00F533C7" w:rsidRPr="00497334" w:rsidRDefault="00F533C7" w:rsidP="00F533C7">
      <w:pPr>
        <w:pStyle w:val="formattext"/>
        <w:shd w:val="clear" w:color="auto" w:fill="FFFFFF"/>
        <w:spacing w:before="0" w:beforeAutospacing="0" w:after="0" w:afterAutospacing="0"/>
        <w:ind w:firstLine="708"/>
        <w:jc w:val="both"/>
        <w:textAlignment w:val="baseline"/>
        <w:rPr>
          <w:spacing w:val="2"/>
          <w:sz w:val="26"/>
          <w:szCs w:val="26"/>
        </w:rPr>
      </w:pPr>
      <w:r w:rsidRPr="00497334">
        <w:rPr>
          <w:spacing w:val="2"/>
          <w:sz w:val="26"/>
          <w:szCs w:val="26"/>
        </w:rPr>
        <w:t>5) личную подпись и дату.</w:t>
      </w:r>
    </w:p>
    <w:p w14:paraId="029929B0" w14:textId="77777777" w:rsidR="00F533C7" w:rsidRPr="00497334" w:rsidRDefault="00F533C7" w:rsidP="00F533C7">
      <w:pPr>
        <w:pStyle w:val="formattext"/>
        <w:shd w:val="clear" w:color="auto" w:fill="FFFFFF"/>
        <w:spacing w:before="0" w:beforeAutospacing="0" w:after="0" w:afterAutospacing="0"/>
        <w:ind w:firstLine="708"/>
        <w:jc w:val="both"/>
        <w:textAlignment w:val="baseline"/>
        <w:rPr>
          <w:spacing w:val="2"/>
          <w:sz w:val="26"/>
          <w:szCs w:val="26"/>
        </w:rPr>
      </w:pPr>
      <w:r w:rsidRPr="00497334">
        <w:rPr>
          <w:spacing w:val="2"/>
          <w:sz w:val="26"/>
          <w:szCs w:val="26"/>
        </w:rPr>
        <w:t xml:space="preserve">В случае необходимости в подтверждение своих доводов гражданин прилагает к обращению в письменной форме документы и материалы либо их копии. </w:t>
      </w:r>
    </w:p>
    <w:p w14:paraId="48E0E575" w14:textId="77777777" w:rsidR="00F533C7" w:rsidRPr="00497334" w:rsidRDefault="00F533C7" w:rsidP="00F533C7">
      <w:pPr>
        <w:autoSpaceDE w:val="0"/>
        <w:autoSpaceDN w:val="0"/>
        <w:adjustRightInd w:val="0"/>
        <w:ind w:firstLine="709"/>
        <w:jc w:val="both"/>
        <w:rPr>
          <w:spacing w:val="2"/>
          <w:sz w:val="26"/>
          <w:szCs w:val="26"/>
        </w:rPr>
      </w:pPr>
      <w:r w:rsidRPr="00497334">
        <w:rPr>
          <w:spacing w:val="2"/>
          <w:sz w:val="26"/>
          <w:szCs w:val="26"/>
        </w:rPr>
        <w:t>2.7. В обращении в форме электронного документа гражданин в обязательном порядке указывает:</w:t>
      </w:r>
    </w:p>
    <w:p w14:paraId="76CF8CE6" w14:textId="77777777" w:rsidR="00F533C7" w:rsidRPr="00497334" w:rsidRDefault="00F533C7" w:rsidP="00F533C7">
      <w:pPr>
        <w:autoSpaceDE w:val="0"/>
        <w:autoSpaceDN w:val="0"/>
        <w:adjustRightInd w:val="0"/>
        <w:ind w:firstLine="709"/>
        <w:jc w:val="both"/>
        <w:rPr>
          <w:sz w:val="26"/>
          <w:szCs w:val="26"/>
          <w:lang w:eastAsia="en-US"/>
        </w:rPr>
      </w:pPr>
      <w:r w:rsidRPr="00497334">
        <w:rPr>
          <w:spacing w:val="2"/>
          <w:sz w:val="26"/>
          <w:szCs w:val="26"/>
        </w:rPr>
        <w:t xml:space="preserve">1) </w:t>
      </w:r>
      <w:r w:rsidRPr="00497334">
        <w:rPr>
          <w:sz w:val="26"/>
          <w:szCs w:val="26"/>
          <w:lang w:eastAsia="en-US"/>
        </w:rPr>
        <w:t xml:space="preserve"> свои фамилию, имя, отчество (последнее - при наличии);</w:t>
      </w:r>
    </w:p>
    <w:p w14:paraId="135D4AC5" w14:textId="77777777" w:rsidR="00F533C7" w:rsidRPr="00497334" w:rsidRDefault="00F533C7" w:rsidP="00F533C7">
      <w:pPr>
        <w:autoSpaceDE w:val="0"/>
        <w:autoSpaceDN w:val="0"/>
        <w:adjustRightInd w:val="0"/>
        <w:ind w:firstLine="709"/>
        <w:jc w:val="both"/>
        <w:rPr>
          <w:sz w:val="26"/>
          <w:szCs w:val="26"/>
          <w:lang w:eastAsia="en-US"/>
        </w:rPr>
      </w:pPr>
      <w:r w:rsidRPr="00497334">
        <w:rPr>
          <w:sz w:val="26"/>
          <w:szCs w:val="26"/>
          <w:lang w:eastAsia="en-US"/>
        </w:rPr>
        <w:t>2) адрес (уникальный идентификатор) личного кабинета на Едином портале, по которому должны быть направлены ответ, уведомление о переадресации обращения;</w:t>
      </w:r>
    </w:p>
    <w:p w14:paraId="7D0A1ABD" w14:textId="77777777" w:rsidR="00F533C7" w:rsidRPr="00497334" w:rsidRDefault="00F533C7" w:rsidP="00F533C7">
      <w:pPr>
        <w:autoSpaceDE w:val="0"/>
        <w:autoSpaceDN w:val="0"/>
        <w:adjustRightInd w:val="0"/>
        <w:ind w:firstLine="709"/>
        <w:jc w:val="both"/>
        <w:rPr>
          <w:sz w:val="26"/>
          <w:szCs w:val="26"/>
          <w:lang w:eastAsia="en-US"/>
        </w:rPr>
      </w:pPr>
      <w:r w:rsidRPr="00497334">
        <w:rPr>
          <w:sz w:val="26"/>
          <w:szCs w:val="26"/>
          <w:lang w:eastAsia="en-US"/>
        </w:rPr>
        <w:t>3) суть предложения, заявления или жалобы.</w:t>
      </w:r>
    </w:p>
    <w:p w14:paraId="07B0C730" w14:textId="77777777" w:rsidR="00F533C7" w:rsidRPr="00497334" w:rsidRDefault="00F533C7" w:rsidP="00F533C7">
      <w:pPr>
        <w:autoSpaceDE w:val="0"/>
        <w:autoSpaceDN w:val="0"/>
        <w:adjustRightInd w:val="0"/>
        <w:ind w:firstLine="709"/>
        <w:jc w:val="both"/>
        <w:rPr>
          <w:sz w:val="26"/>
          <w:szCs w:val="26"/>
          <w:lang w:eastAsia="en-US"/>
        </w:rPr>
      </w:pPr>
      <w:r w:rsidRPr="00497334">
        <w:rPr>
          <w:sz w:val="26"/>
          <w:szCs w:val="26"/>
          <w:lang w:eastAsia="en-US"/>
        </w:rPr>
        <w:t>Гражданин вправе приложить к такому обращению необходимые документы и материалы в электронной форме.</w:t>
      </w:r>
    </w:p>
    <w:p w14:paraId="23D6401A"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r w:rsidRPr="00497334">
        <w:rPr>
          <w:spacing w:val="2"/>
          <w:sz w:val="26"/>
          <w:szCs w:val="26"/>
        </w:rPr>
        <w:tab/>
        <w:t xml:space="preserve">2.8. При рассмотрении (обработке) обращений не допускается разглашение сведений, содержащихся в обращении, а также сведений, касающихся частной жизни граждан, без их согласия. Не является разглашением сведений, содержащихся в обращении, направление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 </w:t>
      </w:r>
    </w:p>
    <w:p w14:paraId="6D65D9BE"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r w:rsidRPr="00497334">
        <w:rPr>
          <w:spacing w:val="2"/>
          <w:sz w:val="26"/>
          <w:szCs w:val="26"/>
        </w:rPr>
        <w:tab/>
        <w:t>2.9. Отказ в рассмотрении обращений граждан, содержащих вопросы, разрешение которых входит в компетенцию Администрации города, не допускается.</w:t>
      </w:r>
    </w:p>
    <w:p w14:paraId="775F45FB" w14:textId="2EBB8E3E" w:rsidR="00F533C7" w:rsidRPr="00497334" w:rsidRDefault="00F533C7" w:rsidP="00A90813">
      <w:pPr>
        <w:shd w:val="clear" w:color="auto" w:fill="FFFFFF" w:themeFill="background1"/>
        <w:autoSpaceDE w:val="0"/>
        <w:autoSpaceDN w:val="0"/>
        <w:adjustRightInd w:val="0"/>
        <w:ind w:firstLine="709"/>
        <w:jc w:val="both"/>
        <w:rPr>
          <w:sz w:val="26"/>
          <w:szCs w:val="26"/>
        </w:rPr>
      </w:pPr>
      <w:r w:rsidRPr="00497334">
        <w:rPr>
          <w:sz w:val="26"/>
          <w:szCs w:val="26"/>
        </w:rPr>
        <w:t xml:space="preserve">2.10. Обращение, содержащее вопросы, решение которых не входит в компетенцию Администрации города, направляется в течение семи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 </w:t>
      </w:r>
      <w:r w:rsidRPr="00497334">
        <w:rPr>
          <w:sz w:val="26"/>
          <w:szCs w:val="26"/>
        </w:rPr>
        <w:lastRenderedPageBreak/>
        <w:t>за исключением случ</w:t>
      </w:r>
      <w:r w:rsidR="00A90813" w:rsidRPr="00497334">
        <w:rPr>
          <w:sz w:val="26"/>
          <w:szCs w:val="26"/>
        </w:rPr>
        <w:t>аев</w:t>
      </w:r>
      <w:r w:rsidRPr="00497334">
        <w:rPr>
          <w:sz w:val="26"/>
          <w:szCs w:val="26"/>
        </w:rPr>
        <w:t>, указанн</w:t>
      </w:r>
      <w:r w:rsidR="00A90813" w:rsidRPr="00497334">
        <w:rPr>
          <w:sz w:val="26"/>
          <w:szCs w:val="26"/>
        </w:rPr>
        <w:t>ых</w:t>
      </w:r>
      <w:r w:rsidRPr="00497334">
        <w:rPr>
          <w:sz w:val="26"/>
          <w:szCs w:val="26"/>
        </w:rPr>
        <w:t xml:space="preserve"> в подпункте 2 пункта 2.13 раздела 2 настоящего Порядка.</w:t>
      </w:r>
    </w:p>
    <w:p w14:paraId="1D0CA70C" w14:textId="1D1951F9" w:rsidR="00F533C7" w:rsidRPr="00497334" w:rsidRDefault="00F533C7" w:rsidP="00F533C7">
      <w:pPr>
        <w:autoSpaceDE w:val="0"/>
        <w:autoSpaceDN w:val="0"/>
        <w:adjustRightInd w:val="0"/>
        <w:ind w:firstLine="709"/>
        <w:jc w:val="both"/>
        <w:rPr>
          <w:sz w:val="26"/>
          <w:szCs w:val="26"/>
        </w:rPr>
      </w:pPr>
      <w:r w:rsidRPr="00497334">
        <w:rPr>
          <w:sz w:val="26"/>
          <w:szCs w:val="26"/>
        </w:rPr>
        <w:t xml:space="preserve">2.11. Обращение, содержащее информацию о фактах возможных нарушений </w:t>
      </w:r>
      <w:hyperlink r:id="rId7" w:history="1">
        <w:r w:rsidRPr="00497334">
          <w:rPr>
            <w:sz w:val="26"/>
            <w:szCs w:val="26"/>
          </w:rPr>
          <w:t>законодательства</w:t>
        </w:r>
      </w:hyperlink>
      <w:r w:rsidRPr="00497334">
        <w:rPr>
          <w:sz w:val="26"/>
          <w:szCs w:val="26"/>
        </w:rPr>
        <w:t xml:space="preserve"> Российской Федерации в сфере миграции, направляется в течение пяти дней со дня регистрации в территориальный орган федерального органа исполнительной власти в сфере внутренних дел и Губернатору Алтайского края с уведомлением гражданина, направившего обращение, о переадресации его обращения, за исключением случа</w:t>
      </w:r>
      <w:r w:rsidR="00A90813" w:rsidRPr="00497334">
        <w:rPr>
          <w:sz w:val="26"/>
          <w:szCs w:val="26"/>
        </w:rPr>
        <w:t>ев</w:t>
      </w:r>
      <w:r w:rsidRPr="00497334">
        <w:rPr>
          <w:sz w:val="26"/>
          <w:szCs w:val="26"/>
        </w:rPr>
        <w:t>, указанн</w:t>
      </w:r>
      <w:r w:rsidR="00A90813" w:rsidRPr="00497334">
        <w:rPr>
          <w:sz w:val="26"/>
          <w:szCs w:val="26"/>
        </w:rPr>
        <w:t>ых</w:t>
      </w:r>
      <w:r w:rsidRPr="00497334">
        <w:rPr>
          <w:sz w:val="26"/>
          <w:szCs w:val="26"/>
        </w:rPr>
        <w:t xml:space="preserve"> подпункте 2 пункта 2.13 раздела 2 настоящего Порядка.</w:t>
      </w:r>
    </w:p>
    <w:p w14:paraId="09712A64" w14:textId="77777777" w:rsidR="00F533C7" w:rsidRPr="00497334" w:rsidRDefault="00F533C7" w:rsidP="00F533C7">
      <w:pPr>
        <w:autoSpaceDE w:val="0"/>
        <w:autoSpaceDN w:val="0"/>
        <w:adjustRightInd w:val="0"/>
        <w:ind w:firstLine="709"/>
        <w:jc w:val="both"/>
        <w:rPr>
          <w:sz w:val="26"/>
          <w:szCs w:val="26"/>
        </w:rPr>
      </w:pPr>
      <w:r w:rsidRPr="00497334">
        <w:rPr>
          <w:sz w:val="26"/>
          <w:szCs w:val="26"/>
        </w:rPr>
        <w:t>2.12. В случае, если решение поставленных в обращении вопросов относится к компетенции нескольких государственных органов, органов местного самоуправления или должностных лиц, копия обращения в течение семи дней со дня регистрации направляется в соответствующие государственные органы, органы местного самоуправления или соответствующим должностным лицам.</w:t>
      </w:r>
    </w:p>
    <w:p w14:paraId="3D5ED90A" w14:textId="77777777" w:rsidR="001A03DD" w:rsidRPr="00497334" w:rsidRDefault="001A03DD" w:rsidP="001A03DD">
      <w:pPr>
        <w:pStyle w:val="formattext"/>
        <w:shd w:val="clear" w:color="auto" w:fill="FFFFFF"/>
        <w:spacing w:before="0" w:beforeAutospacing="0" w:after="0" w:afterAutospacing="0"/>
        <w:ind w:firstLine="709"/>
        <w:jc w:val="both"/>
        <w:textAlignment w:val="baseline"/>
        <w:rPr>
          <w:spacing w:val="2"/>
          <w:sz w:val="26"/>
          <w:szCs w:val="26"/>
        </w:rPr>
      </w:pPr>
      <w:r w:rsidRPr="00497334">
        <w:rPr>
          <w:spacing w:val="2"/>
          <w:sz w:val="26"/>
          <w:szCs w:val="26"/>
        </w:rPr>
        <w:t xml:space="preserve">2.12.1. </w:t>
      </w:r>
      <w:r w:rsidRPr="00497334">
        <w:rPr>
          <w:spacing w:val="2"/>
          <w:sz w:val="26"/>
          <w:szCs w:val="26"/>
          <w:shd w:val="clear" w:color="auto" w:fill="FFFFFF"/>
        </w:rPr>
        <w:t>Запрещается направлять жалобы граждан на рассмотрение в государственный орган, орган местного самоуправления или должностному лицу, решение или действие (бездействие) которых обжалуется. В случае, если в соответствии с запретом невозможно направление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соответствующее решение или действие (бездействие) в установленном судебном порядке.</w:t>
      </w:r>
      <w:r w:rsidR="00F533C7" w:rsidRPr="00497334">
        <w:rPr>
          <w:spacing w:val="2"/>
          <w:sz w:val="26"/>
          <w:szCs w:val="26"/>
        </w:rPr>
        <w:tab/>
      </w:r>
    </w:p>
    <w:p w14:paraId="5A52B18D" w14:textId="54FB0796" w:rsidR="00F533C7" w:rsidRPr="00497334" w:rsidRDefault="00F533C7" w:rsidP="001A03DD">
      <w:pPr>
        <w:pStyle w:val="formattext"/>
        <w:shd w:val="clear" w:color="auto" w:fill="FFFFFF"/>
        <w:spacing w:before="0" w:beforeAutospacing="0" w:after="0" w:afterAutospacing="0"/>
        <w:ind w:firstLine="709"/>
        <w:jc w:val="both"/>
        <w:textAlignment w:val="baseline"/>
        <w:rPr>
          <w:spacing w:val="2"/>
          <w:sz w:val="26"/>
          <w:szCs w:val="26"/>
        </w:rPr>
      </w:pPr>
      <w:r w:rsidRPr="00497334">
        <w:rPr>
          <w:spacing w:val="2"/>
          <w:sz w:val="26"/>
          <w:szCs w:val="26"/>
        </w:rPr>
        <w:t xml:space="preserve">2.13. Ответ на обращение не дается в случаях, если: </w:t>
      </w:r>
    </w:p>
    <w:p w14:paraId="31726090"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r w:rsidRPr="00497334">
        <w:rPr>
          <w:spacing w:val="2"/>
          <w:sz w:val="26"/>
          <w:szCs w:val="26"/>
        </w:rPr>
        <w:tab/>
        <w:t>1) в обращении в письменной форме не указаны фамилия гражданина, направившего обращение, или почтовый адрес, по которому должен быть направлен ответ;</w:t>
      </w:r>
    </w:p>
    <w:p w14:paraId="0BEF5533"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r w:rsidRPr="00497334">
        <w:rPr>
          <w:spacing w:val="2"/>
          <w:sz w:val="26"/>
          <w:szCs w:val="26"/>
        </w:rPr>
        <w:tab/>
        <w:t>2) текст обращения не поддается прочтению. Данное обращение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14:paraId="77A433AE" w14:textId="77777777" w:rsidR="00F533C7" w:rsidRPr="00497334" w:rsidRDefault="00F533C7" w:rsidP="00F533C7">
      <w:pPr>
        <w:pStyle w:val="formattext"/>
        <w:shd w:val="clear" w:color="auto" w:fill="FFFFFF"/>
        <w:spacing w:before="0" w:beforeAutospacing="0" w:after="0" w:afterAutospacing="0"/>
        <w:ind w:firstLine="708"/>
        <w:jc w:val="both"/>
        <w:textAlignment w:val="baseline"/>
        <w:rPr>
          <w:spacing w:val="2"/>
          <w:sz w:val="26"/>
          <w:szCs w:val="26"/>
        </w:rPr>
      </w:pPr>
      <w:r w:rsidRPr="00497334">
        <w:rPr>
          <w:spacing w:val="2"/>
          <w:sz w:val="26"/>
          <w:szCs w:val="26"/>
        </w:rPr>
        <w:t>3) текст обращения содержит нецензурные либо оскорбительные выражения, угрозы жизни, здоровью и имуществу должностного лица, а также членам его семьи, при этом гражданин, направивший обращение, уведомляется о недопустимости злоупотребления правом;</w:t>
      </w:r>
    </w:p>
    <w:p w14:paraId="715F9637" w14:textId="77777777" w:rsidR="00F533C7" w:rsidRPr="00497334" w:rsidRDefault="00F533C7" w:rsidP="00F533C7">
      <w:pPr>
        <w:pStyle w:val="formattext"/>
        <w:shd w:val="clear" w:color="auto" w:fill="FFFFFF"/>
        <w:spacing w:before="0" w:beforeAutospacing="0" w:after="0" w:afterAutospacing="0"/>
        <w:ind w:firstLine="708"/>
        <w:jc w:val="both"/>
        <w:textAlignment w:val="baseline"/>
        <w:rPr>
          <w:spacing w:val="2"/>
          <w:sz w:val="26"/>
          <w:szCs w:val="26"/>
        </w:rPr>
      </w:pPr>
      <w:r w:rsidRPr="00497334">
        <w:rPr>
          <w:spacing w:val="2"/>
          <w:sz w:val="26"/>
          <w:szCs w:val="26"/>
        </w:rPr>
        <w:t>4) ответ на поставленный в обращении вопрос не может быть дан без разглашения сведений, составляющих государственную или иную охраняемую федеральным законом тайну, при этом гражданин, направивший обращение, уведомляется об этом;</w:t>
      </w:r>
    </w:p>
    <w:p w14:paraId="7B12AD7E" w14:textId="77777777" w:rsidR="00F533C7" w:rsidRPr="00497334" w:rsidRDefault="00F533C7" w:rsidP="00F533C7">
      <w:pPr>
        <w:pStyle w:val="formattext"/>
        <w:shd w:val="clear" w:color="auto" w:fill="FFFFFF"/>
        <w:spacing w:before="0" w:beforeAutospacing="0" w:after="0" w:afterAutospacing="0"/>
        <w:ind w:firstLine="708"/>
        <w:jc w:val="both"/>
        <w:textAlignment w:val="baseline"/>
        <w:rPr>
          <w:spacing w:val="2"/>
          <w:sz w:val="26"/>
          <w:szCs w:val="26"/>
        </w:rPr>
      </w:pPr>
      <w:r w:rsidRPr="00497334">
        <w:rPr>
          <w:spacing w:val="2"/>
          <w:sz w:val="26"/>
          <w:szCs w:val="26"/>
        </w:rPr>
        <w:t>5) в случае, если текст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14:paraId="1696C22C"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r w:rsidRPr="00497334">
        <w:rPr>
          <w:spacing w:val="2"/>
          <w:sz w:val="26"/>
          <w:szCs w:val="26"/>
        </w:rPr>
        <w:lastRenderedPageBreak/>
        <w:tab/>
        <w:t>2.14. Если в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14:paraId="30A3CE27"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r w:rsidRPr="00497334">
        <w:rPr>
          <w:spacing w:val="2"/>
          <w:sz w:val="26"/>
          <w:szCs w:val="26"/>
        </w:rPr>
        <w:tab/>
        <w:t>2.15.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14:paraId="1728828A" w14:textId="77777777" w:rsidR="00F533C7" w:rsidRPr="00497334" w:rsidRDefault="00F533C7" w:rsidP="00F533C7">
      <w:pPr>
        <w:pStyle w:val="formattext"/>
        <w:shd w:val="clear" w:color="auto" w:fill="FFFFFF"/>
        <w:spacing w:before="0" w:beforeAutospacing="0" w:after="0" w:afterAutospacing="0"/>
        <w:ind w:firstLine="708"/>
        <w:jc w:val="both"/>
        <w:textAlignment w:val="baseline"/>
        <w:rPr>
          <w:spacing w:val="2"/>
          <w:sz w:val="26"/>
          <w:szCs w:val="26"/>
        </w:rPr>
      </w:pPr>
      <w:r w:rsidRPr="00497334">
        <w:rPr>
          <w:spacing w:val="2"/>
          <w:sz w:val="26"/>
          <w:szCs w:val="26"/>
        </w:rPr>
        <w:t>2.16. Если в обращении гражданина содержится вопрос, на который ему неоднократно давались ответы по существу в связи с ранее направленными обращениями и при этом в нем не приводятся новые доводы или обстоятельства, Глава города Рубцовска, первый заместитель, заместители Главы Администрации города Рубцовска, руководители органов Администрации города Рубцовска при наличии соответствующих полномочий, предоставленных постановлениями, распоряжениями, доверенностями, должностными инструкциями,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были адресованы в Администрацию города. Гражданин, направивший обращение, уведомляется о данном решении.</w:t>
      </w:r>
    </w:p>
    <w:p w14:paraId="0824AFD8" w14:textId="77777777" w:rsidR="00F533C7" w:rsidRPr="00497334" w:rsidRDefault="00F533C7" w:rsidP="00F533C7">
      <w:pPr>
        <w:autoSpaceDE w:val="0"/>
        <w:autoSpaceDN w:val="0"/>
        <w:adjustRightInd w:val="0"/>
        <w:ind w:firstLine="709"/>
        <w:jc w:val="both"/>
        <w:rPr>
          <w:sz w:val="26"/>
          <w:szCs w:val="26"/>
        </w:rPr>
      </w:pPr>
      <w:r w:rsidRPr="00497334">
        <w:rPr>
          <w:spacing w:val="2"/>
          <w:sz w:val="26"/>
          <w:szCs w:val="26"/>
        </w:rPr>
        <w:t xml:space="preserve">2.17. </w:t>
      </w:r>
      <w:r w:rsidRPr="00497334">
        <w:rPr>
          <w:sz w:val="26"/>
          <w:szCs w:val="26"/>
        </w:rPr>
        <w:t>В случае поступления в Администрацию города или должностному лицу Администрации города обращения, содержащего вопрос, ответ на который размещен на официальном сайте Администрации города в информационно-телекоммуникационной сети «Интернет», гражданину, направившему обращение, в течение семи дней со дня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14:paraId="027A9E6E" w14:textId="77777777" w:rsidR="00F533C7" w:rsidRPr="00497334" w:rsidRDefault="00F533C7" w:rsidP="00F533C7">
      <w:pPr>
        <w:pStyle w:val="formattext"/>
        <w:shd w:val="clear" w:color="auto" w:fill="FFFFFF"/>
        <w:spacing w:before="0" w:beforeAutospacing="0" w:after="0" w:afterAutospacing="0"/>
        <w:ind w:firstLine="709"/>
        <w:jc w:val="both"/>
        <w:textAlignment w:val="baseline"/>
        <w:rPr>
          <w:sz w:val="26"/>
          <w:szCs w:val="26"/>
        </w:rPr>
      </w:pPr>
      <w:r w:rsidRPr="00497334">
        <w:rPr>
          <w:spacing w:val="2"/>
          <w:sz w:val="26"/>
          <w:szCs w:val="26"/>
        </w:rPr>
        <w:t>2.18. Информация об обращениях граждан, содержащих предложения, суждения о деятельности Администрации города и должностных лиц Администрации города, представляется соответствующим должностным лицам для сведения.</w:t>
      </w:r>
    </w:p>
    <w:p w14:paraId="351C94D7"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p>
    <w:p w14:paraId="2486BC66" w14:textId="77777777" w:rsidR="00F533C7" w:rsidRPr="00497334" w:rsidRDefault="00F533C7" w:rsidP="00F533C7">
      <w:pPr>
        <w:pStyle w:val="formattext"/>
        <w:shd w:val="clear" w:color="auto" w:fill="FFFFFF"/>
        <w:spacing w:before="0" w:beforeAutospacing="0" w:after="0" w:afterAutospacing="0"/>
        <w:jc w:val="center"/>
        <w:textAlignment w:val="baseline"/>
        <w:rPr>
          <w:spacing w:val="2"/>
          <w:sz w:val="26"/>
          <w:szCs w:val="26"/>
        </w:rPr>
      </w:pPr>
      <w:r w:rsidRPr="00497334">
        <w:rPr>
          <w:spacing w:val="2"/>
          <w:sz w:val="26"/>
          <w:szCs w:val="26"/>
        </w:rPr>
        <w:t>3. Регистрация обращений граждан</w:t>
      </w:r>
    </w:p>
    <w:p w14:paraId="5FF659B0" w14:textId="77777777" w:rsidR="00F533C7" w:rsidRPr="00497334" w:rsidRDefault="00F533C7" w:rsidP="00F533C7">
      <w:pPr>
        <w:pStyle w:val="formattext"/>
        <w:shd w:val="clear" w:color="auto" w:fill="FFFFFF"/>
        <w:spacing w:before="0" w:beforeAutospacing="0" w:after="0" w:afterAutospacing="0"/>
        <w:textAlignment w:val="baseline"/>
        <w:rPr>
          <w:spacing w:val="2"/>
          <w:sz w:val="26"/>
          <w:szCs w:val="26"/>
        </w:rPr>
      </w:pPr>
    </w:p>
    <w:p w14:paraId="08DB9D77"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shd w:val="clear" w:color="auto" w:fill="FFFFFF"/>
        </w:rPr>
      </w:pPr>
      <w:r w:rsidRPr="00497334">
        <w:rPr>
          <w:spacing w:val="2"/>
          <w:sz w:val="26"/>
          <w:szCs w:val="26"/>
        </w:rPr>
        <w:tab/>
        <w:t xml:space="preserve">3.1. </w:t>
      </w:r>
      <w:r w:rsidRPr="00497334">
        <w:rPr>
          <w:spacing w:val="2"/>
          <w:sz w:val="26"/>
          <w:szCs w:val="26"/>
          <w:shd w:val="clear" w:color="auto" w:fill="FFFFFF"/>
        </w:rPr>
        <w:t>Обращение подлежит обязательной регистрации в отделе по организации управления и работе с обращениями в течение трех дней с момента поступления в Администрацию города. В случае поступления обращения в Администрацию города после окончания рабочего дня, предшествующего праздничному или выходному дню, либо в праздничный или выходной день его регистрация производится на следующий рабочий день после выходного или праздничного дня.</w:t>
      </w:r>
    </w:p>
    <w:p w14:paraId="6C34A09D"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r w:rsidRPr="00497334">
        <w:rPr>
          <w:spacing w:val="2"/>
          <w:sz w:val="26"/>
          <w:szCs w:val="26"/>
          <w:shd w:val="clear" w:color="auto" w:fill="FFFFFF"/>
        </w:rPr>
        <w:tab/>
        <w:t xml:space="preserve">3.2. На первой странице обращения гражданина в правом нижнем углу (или на свободном поле) проставляется регистрационный штамп, где указывается дата регистрации и </w:t>
      </w:r>
      <w:r w:rsidRPr="00497334">
        <w:rPr>
          <w:spacing w:val="2"/>
          <w:sz w:val="26"/>
          <w:szCs w:val="26"/>
        </w:rPr>
        <w:t>входящий номер.</w:t>
      </w:r>
    </w:p>
    <w:p w14:paraId="3A02A4B1" w14:textId="77777777" w:rsidR="00F533C7" w:rsidRPr="00497334" w:rsidRDefault="00F533C7" w:rsidP="00F533C7">
      <w:pPr>
        <w:suppressAutoHyphens w:val="0"/>
        <w:ind w:firstLine="539"/>
        <w:jc w:val="both"/>
        <w:rPr>
          <w:rFonts w:eastAsia="Times New Roman"/>
          <w:sz w:val="26"/>
          <w:szCs w:val="26"/>
          <w:lang w:eastAsia="ru-RU"/>
        </w:rPr>
      </w:pPr>
      <w:r w:rsidRPr="00497334">
        <w:rPr>
          <w:spacing w:val="2"/>
          <w:sz w:val="26"/>
          <w:szCs w:val="26"/>
        </w:rPr>
        <w:tab/>
        <w:t xml:space="preserve">3.3. </w:t>
      </w:r>
      <w:r w:rsidRPr="00497334">
        <w:rPr>
          <w:rFonts w:eastAsia="Times New Roman"/>
          <w:sz w:val="26"/>
          <w:szCs w:val="26"/>
          <w:lang w:eastAsia="ru-RU"/>
        </w:rPr>
        <w:t>Зарегистрированное обращение передается на рассмотрение должностным лицам Администрации города в соответствии с распределением обязанностей между ними.</w:t>
      </w:r>
    </w:p>
    <w:p w14:paraId="1274E54F" w14:textId="77777777" w:rsidR="00F533C7" w:rsidRPr="00497334" w:rsidRDefault="00F533C7" w:rsidP="00F533C7">
      <w:pPr>
        <w:suppressAutoHyphens w:val="0"/>
        <w:ind w:firstLine="539"/>
        <w:jc w:val="both"/>
        <w:rPr>
          <w:rFonts w:eastAsia="Times New Roman"/>
          <w:sz w:val="26"/>
          <w:szCs w:val="26"/>
          <w:lang w:eastAsia="ru-RU"/>
        </w:rPr>
      </w:pPr>
      <w:r w:rsidRPr="00497334">
        <w:rPr>
          <w:rFonts w:eastAsia="Times New Roman"/>
          <w:sz w:val="26"/>
          <w:szCs w:val="26"/>
          <w:lang w:eastAsia="ru-RU"/>
        </w:rPr>
        <w:lastRenderedPageBreak/>
        <w:t>3.4. Должностные лица Администрации города по результатам ознакомления с текстом обращения определяют соответствие подготовленного проекта резолюции поставленным в обращении вопросам, при необходимости дополняют и корректируют резолюцию.</w:t>
      </w:r>
    </w:p>
    <w:p w14:paraId="298DB45C" w14:textId="77777777" w:rsidR="00F533C7" w:rsidRPr="00497334" w:rsidRDefault="00F533C7" w:rsidP="00F533C7">
      <w:pPr>
        <w:suppressAutoHyphens w:val="0"/>
        <w:ind w:firstLine="539"/>
        <w:jc w:val="both"/>
        <w:rPr>
          <w:rFonts w:eastAsia="Times New Roman"/>
          <w:sz w:val="26"/>
          <w:szCs w:val="26"/>
          <w:lang w:eastAsia="ru-RU"/>
        </w:rPr>
      </w:pPr>
      <w:r w:rsidRPr="00497334">
        <w:rPr>
          <w:rFonts w:eastAsia="Times New Roman"/>
          <w:sz w:val="26"/>
          <w:szCs w:val="26"/>
          <w:lang w:eastAsia="ru-RU"/>
        </w:rPr>
        <w:t>Должностные лица Администрации города поручают рассмотрение обращения руководителям отраслевых (функциональных) органов Администрации города (далее – исполнители).</w:t>
      </w:r>
    </w:p>
    <w:p w14:paraId="280FAE84" w14:textId="7C2009DA" w:rsidR="00497334" w:rsidRPr="00497334" w:rsidRDefault="00497334" w:rsidP="00F533C7">
      <w:pPr>
        <w:suppressAutoHyphens w:val="0"/>
        <w:ind w:firstLine="539"/>
        <w:jc w:val="both"/>
        <w:rPr>
          <w:rFonts w:eastAsia="Times New Roman"/>
          <w:sz w:val="26"/>
          <w:szCs w:val="26"/>
          <w:lang w:eastAsia="ru-RU"/>
        </w:rPr>
      </w:pPr>
      <w:r w:rsidRPr="00497334">
        <w:rPr>
          <w:rFonts w:eastAsia="Times New Roman"/>
          <w:sz w:val="26"/>
          <w:szCs w:val="26"/>
          <w:lang w:eastAsia="ru-RU"/>
        </w:rPr>
        <w:t>3.5. Исключен постановлением Администрации города Рубцовска Алтайского края от 25.06.2026 № 1629.</w:t>
      </w:r>
    </w:p>
    <w:p w14:paraId="5CEBE4E3" w14:textId="6E78F3E4" w:rsidR="00497334" w:rsidRPr="00497334" w:rsidRDefault="00497334" w:rsidP="00F533C7">
      <w:pPr>
        <w:suppressAutoHyphens w:val="0"/>
        <w:ind w:firstLine="539"/>
        <w:jc w:val="both"/>
        <w:rPr>
          <w:rFonts w:eastAsia="Times New Roman"/>
          <w:sz w:val="26"/>
          <w:szCs w:val="26"/>
          <w:lang w:eastAsia="ru-RU"/>
        </w:rPr>
      </w:pPr>
      <w:r w:rsidRPr="00497334">
        <w:rPr>
          <w:rFonts w:eastAsia="Times New Roman"/>
          <w:sz w:val="26"/>
          <w:szCs w:val="26"/>
          <w:lang w:eastAsia="ru-RU"/>
        </w:rPr>
        <w:t>3.6. Исключен постановлением Администрации города Рубцовска Алтайского края от 25.06.2026 № 1629.</w:t>
      </w:r>
    </w:p>
    <w:p w14:paraId="4C8101A9" w14:textId="20020F4F" w:rsidR="00497334" w:rsidRPr="00497334" w:rsidRDefault="00497334" w:rsidP="00F533C7">
      <w:pPr>
        <w:suppressAutoHyphens w:val="0"/>
        <w:ind w:firstLine="539"/>
        <w:jc w:val="both"/>
        <w:rPr>
          <w:rFonts w:eastAsia="Times New Roman"/>
          <w:sz w:val="26"/>
          <w:szCs w:val="26"/>
          <w:lang w:eastAsia="ru-RU"/>
        </w:rPr>
      </w:pPr>
      <w:r w:rsidRPr="00497334">
        <w:rPr>
          <w:rFonts w:eastAsia="Times New Roman"/>
          <w:sz w:val="26"/>
          <w:szCs w:val="26"/>
          <w:lang w:eastAsia="ru-RU"/>
        </w:rPr>
        <w:t>3.7. Исключен постановлением Администрации города Рубцовска Алтайского края от 25.06.2026 № 1629.</w:t>
      </w:r>
    </w:p>
    <w:p w14:paraId="6C4CAAEE" w14:textId="727792FF" w:rsidR="00F533C7" w:rsidRPr="00497334" w:rsidRDefault="00F533C7" w:rsidP="00497334">
      <w:pPr>
        <w:pStyle w:val="formattext"/>
        <w:shd w:val="clear" w:color="auto" w:fill="FFFFFF"/>
        <w:spacing w:before="0" w:beforeAutospacing="0" w:after="0" w:afterAutospacing="0"/>
        <w:jc w:val="both"/>
        <w:textAlignment w:val="baseline"/>
        <w:rPr>
          <w:strike/>
          <w:sz w:val="26"/>
          <w:szCs w:val="26"/>
        </w:rPr>
      </w:pPr>
      <w:r w:rsidRPr="00497334">
        <w:rPr>
          <w:spacing w:val="2"/>
          <w:sz w:val="26"/>
          <w:szCs w:val="26"/>
        </w:rPr>
        <w:tab/>
      </w:r>
    </w:p>
    <w:p w14:paraId="5446610C" w14:textId="77777777" w:rsidR="00F533C7" w:rsidRPr="00497334" w:rsidRDefault="00F533C7" w:rsidP="00F533C7">
      <w:pPr>
        <w:suppressAutoHyphens w:val="0"/>
        <w:jc w:val="center"/>
        <w:rPr>
          <w:rFonts w:eastAsia="Times New Roman"/>
          <w:sz w:val="26"/>
          <w:szCs w:val="26"/>
          <w:lang w:eastAsia="ru-RU"/>
        </w:rPr>
      </w:pPr>
      <w:r w:rsidRPr="00497334">
        <w:rPr>
          <w:rFonts w:eastAsia="Times New Roman"/>
          <w:sz w:val="26"/>
          <w:szCs w:val="26"/>
          <w:lang w:eastAsia="ru-RU"/>
        </w:rPr>
        <w:t>4. Рассмотрение обращений исполнителями</w:t>
      </w:r>
    </w:p>
    <w:p w14:paraId="2B05FB7A" w14:textId="77777777" w:rsidR="00F533C7" w:rsidRPr="00497334" w:rsidRDefault="00F533C7" w:rsidP="00F533C7">
      <w:pPr>
        <w:suppressAutoHyphens w:val="0"/>
        <w:jc w:val="center"/>
        <w:rPr>
          <w:rFonts w:eastAsia="Times New Roman"/>
          <w:sz w:val="26"/>
          <w:szCs w:val="26"/>
          <w:lang w:eastAsia="ru-RU"/>
        </w:rPr>
      </w:pPr>
    </w:p>
    <w:p w14:paraId="1F8D434D" w14:textId="77777777" w:rsidR="00F533C7" w:rsidRPr="00497334" w:rsidRDefault="00F533C7" w:rsidP="00F533C7">
      <w:pPr>
        <w:suppressAutoHyphens w:val="0"/>
        <w:ind w:firstLine="708"/>
        <w:jc w:val="both"/>
        <w:rPr>
          <w:spacing w:val="2"/>
          <w:sz w:val="26"/>
          <w:szCs w:val="26"/>
          <w:shd w:val="clear" w:color="auto" w:fill="FFFFFF"/>
        </w:rPr>
      </w:pPr>
      <w:r w:rsidRPr="00497334">
        <w:rPr>
          <w:rFonts w:eastAsia="Times New Roman"/>
          <w:sz w:val="26"/>
          <w:szCs w:val="26"/>
          <w:lang w:eastAsia="ru-RU"/>
        </w:rPr>
        <w:t>4.1. При рассмотрении обращений исполнители используют все предоставленные им полномочия в соответствии с должностными инструкциями. В случае необходимости получения дополнительной информации исполнитель уточняет суть проблемы по телефону либо приглашает гражданина на личную беседу или осуществляет выезд на место. Гражданин уведомляется о дате и времени его посещения исполнителем.</w:t>
      </w:r>
      <w:r w:rsidRPr="00497334">
        <w:rPr>
          <w:spacing w:val="2"/>
          <w:sz w:val="26"/>
          <w:szCs w:val="26"/>
          <w:shd w:val="clear" w:color="auto" w:fill="FFFFFF"/>
        </w:rPr>
        <w:t xml:space="preserve"> В случае отказа заявителя предоставить дополнительную информацию ответ на обращение подготавливается по существу рассмотренных вопросов с указанием на то, что недостаточность информации, обусловленная непредоставлением заявителем дополнительных сведений, может повлечь недостаточно детальное рассмотрение обращения. При этом в ответе на обращение перечисляются вопросы, факты и обстоятельства, по которым необходимо пояснение гражданина для всестороннего и полного разрешения вопросов, поставленных в обращении.</w:t>
      </w:r>
    </w:p>
    <w:p w14:paraId="095B9B7F" w14:textId="77777777" w:rsidR="00F533C7" w:rsidRPr="00497334" w:rsidRDefault="00F533C7" w:rsidP="00F533C7">
      <w:pPr>
        <w:suppressAutoHyphens w:val="0"/>
        <w:ind w:firstLine="539"/>
        <w:jc w:val="both"/>
        <w:rPr>
          <w:spacing w:val="2"/>
          <w:sz w:val="26"/>
          <w:szCs w:val="26"/>
          <w:shd w:val="clear" w:color="auto" w:fill="FFFFFF"/>
        </w:rPr>
      </w:pPr>
      <w:r w:rsidRPr="00497334">
        <w:rPr>
          <w:spacing w:val="2"/>
          <w:sz w:val="26"/>
          <w:szCs w:val="26"/>
        </w:rPr>
        <w:t xml:space="preserve">4.2. </w:t>
      </w:r>
      <w:r w:rsidRPr="00497334">
        <w:rPr>
          <w:spacing w:val="2"/>
          <w:sz w:val="26"/>
          <w:szCs w:val="26"/>
          <w:shd w:val="clear" w:color="auto" w:fill="FFFFFF"/>
        </w:rPr>
        <w:t xml:space="preserve">При рассмотрении обращения двумя или более исполнителями </w:t>
      </w:r>
      <w:r w:rsidRPr="00497334">
        <w:rPr>
          <w:sz w:val="26"/>
          <w:szCs w:val="26"/>
        </w:rPr>
        <w:t xml:space="preserve"> основным исполнителем является лицо, указанное в поручении первым. Ему предоставляется право созыва соисполнителей и координации их деятельности, </w:t>
      </w:r>
      <w:r w:rsidRPr="00497334">
        <w:rPr>
          <w:spacing w:val="2"/>
          <w:sz w:val="26"/>
          <w:szCs w:val="26"/>
          <w:shd w:val="clear" w:color="auto" w:fill="FFFFFF"/>
        </w:rPr>
        <w:t>он самостоятельно координирует работу по исполнению данного поручения и подготовке ответа заявителю. Подготовку ответа заявителю (в том числе и в орган государственной власти, направивший запрос) осуществляет ответственный исполнитель, указанный в поручении (резолюции) первым</w:t>
      </w:r>
      <w:r w:rsidRPr="00497334">
        <w:rPr>
          <w:spacing w:val="2"/>
          <w:sz w:val="26"/>
          <w:szCs w:val="26"/>
        </w:rPr>
        <w:t>.</w:t>
      </w:r>
      <w:r w:rsidRPr="00497334">
        <w:rPr>
          <w:spacing w:val="2"/>
          <w:sz w:val="26"/>
          <w:szCs w:val="26"/>
          <w:shd w:val="clear" w:color="auto" w:fill="FFFFFF"/>
        </w:rPr>
        <w:t xml:space="preserve"> Соисполнители за два дня до истечения срока исполнения обязаны предоставить ответственному исполнителю все необходимые материалы по своей компетенции для обобщения и подготовки ответа.</w:t>
      </w:r>
    </w:p>
    <w:p w14:paraId="1A69054C" w14:textId="77777777" w:rsidR="00F533C7" w:rsidRPr="00497334" w:rsidRDefault="00F533C7" w:rsidP="00F533C7">
      <w:pPr>
        <w:suppressAutoHyphens w:val="0"/>
        <w:ind w:firstLine="539"/>
        <w:jc w:val="both"/>
        <w:rPr>
          <w:spacing w:val="2"/>
          <w:sz w:val="26"/>
          <w:szCs w:val="26"/>
          <w:shd w:val="clear" w:color="auto" w:fill="FFFFFF"/>
        </w:rPr>
      </w:pPr>
      <w:r w:rsidRPr="00497334">
        <w:rPr>
          <w:spacing w:val="2"/>
          <w:sz w:val="26"/>
          <w:szCs w:val="26"/>
          <w:shd w:val="clear" w:color="auto" w:fill="FFFFFF"/>
        </w:rPr>
        <w:t>4.3. В случае, если обращение, по мнению исполнителя, направлено к нему не по принадлежности, он в двухдневный срок готовит служебную  записку о перенаправлении обращения на имя должностного лица Администрации города, поручившего рассмотрение обращения, указывая при этом отраслевой (функциональный) орган, в который следует направить обращение. Ответ заявителю в этом случае исполнителем не направляется.</w:t>
      </w:r>
    </w:p>
    <w:p w14:paraId="49FCE3E4" w14:textId="77777777" w:rsidR="00F533C7" w:rsidRPr="00497334" w:rsidRDefault="00F533C7" w:rsidP="00F533C7">
      <w:pPr>
        <w:suppressAutoHyphens w:val="0"/>
        <w:ind w:firstLine="539"/>
        <w:jc w:val="both"/>
        <w:rPr>
          <w:rFonts w:eastAsia="Times New Roman"/>
          <w:sz w:val="26"/>
          <w:szCs w:val="26"/>
          <w:lang w:eastAsia="ru-RU"/>
        </w:rPr>
      </w:pPr>
      <w:r w:rsidRPr="00497334">
        <w:rPr>
          <w:spacing w:val="2"/>
          <w:sz w:val="26"/>
          <w:szCs w:val="26"/>
          <w:shd w:val="clear" w:color="auto" w:fill="FFFFFF"/>
        </w:rPr>
        <w:lastRenderedPageBreak/>
        <w:t xml:space="preserve">4.4. </w:t>
      </w:r>
      <w:r w:rsidRPr="00497334">
        <w:rPr>
          <w:rFonts w:eastAsia="Times New Roman"/>
          <w:sz w:val="26"/>
          <w:szCs w:val="26"/>
          <w:lang w:eastAsia="ru-RU"/>
        </w:rPr>
        <w:t>Ответы на обращения граждан по поручению должностных лиц Администрации города подготавливаются в срок, указанный на регистрационной карточке.</w:t>
      </w:r>
    </w:p>
    <w:p w14:paraId="05BF6CE9" w14:textId="77777777" w:rsidR="00F533C7" w:rsidRPr="00497334" w:rsidRDefault="00F533C7" w:rsidP="00F533C7">
      <w:pPr>
        <w:suppressAutoHyphens w:val="0"/>
        <w:ind w:firstLine="539"/>
        <w:jc w:val="both"/>
        <w:rPr>
          <w:spacing w:val="2"/>
          <w:sz w:val="26"/>
          <w:szCs w:val="26"/>
          <w:shd w:val="clear" w:color="auto" w:fill="FFFFFF"/>
        </w:rPr>
      </w:pPr>
      <w:r w:rsidRPr="00497334">
        <w:rPr>
          <w:rFonts w:eastAsia="Times New Roman"/>
          <w:sz w:val="26"/>
          <w:szCs w:val="26"/>
          <w:lang w:eastAsia="ru-RU"/>
        </w:rPr>
        <w:t xml:space="preserve">4.5. </w:t>
      </w:r>
      <w:r w:rsidRPr="00497334">
        <w:rPr>
          <w:spacing w:val="2"/>
          <w:sz w:val="26"/>
          <w:szCs w:val="26"/>
          <w:shd w:val="clear" w:color="auto" w:fill="FFFFFF"/>
        </w:rPr>
        <w:t>Все исполнители несут ответственность за сохранность находящихся у них документов. Сведения, содержащиеся в обращениях, могут использоваться только в служебных целях и в соответствии с полномочиями лица, работающего с обращением. Запрещается разглашение сведений, содержащихся в обращениях, а также информации, касающейся частной жизни обратившихся граждан, без их согласия.</w:t>
      </w:r>
    </w:p>
    <w:p w14:paraId="1BC1DA46" w14:textId="77777777" w:rsidR="00F533C7" w:rsidRPr="00497334" w:rsidRDefault="00F533C7" w:rsidP="00F533C7">
      <w:pPr>
        <w:suppressAutoHyphens w:val="0"/>
        <w:ind w:firstLine="539"/>
        <w:jc w:val="both"/>
        <w:rPr>
          <w:rFonts w:eastAsia="Times New Roman"/>
          <w:sz w:val="26"/>
          <w:szCs w:val="26"/>
          <w:lang w:eastAsia="ru-RU"/>
        </w:rPr>
      </w:pPr>
      <w:r w:rsidRPr="00497334">
        <w:rPr>
          <w:rFonts w:eastAsia="Times New Roman"/>
          <w:sz w:val="26"/>
          <w:szCs w:val="26"/>
          <w:lang w:eastAsia="ru-RU"/>
        </w:rPr>
        <w:t>4.6. Завершение рассмотрения обращения.</w:t>
      </w:r>
    </w:p>
    <w:p w14:paraId="76DF68AC" w14:textId="77777777" w:rsidR="00F533C7" w:rsidRPr="00497334" w:rsidRDefault="00F533C7" w:rsidP="00F533C7">
      <w:pPr>
        <w:suppressAutoHyphens w:val="0"/>
        <w:ind w:firstLine="539"/>
        <w:jc w:val="both"/>
        <w:rPr>
          <w:rFonts w:eastAsia="Times New Roman"/>
          <w:sz w:val="26"/>
          <w:szCs w:val="26"/>
          <w:lang w:eastAsia="ru-RU"/>
        </w:rPr>
      </w:pPr>
      <w:r w:rsidRPr="00497334">
        <w:rPr>
          <w:rFonts w:eastAsia="Times New Roman"/>
          <w:sz w:val="26"/>
          <w:szCs w:val="26"/>
          <w:lang w:eastAsia="ru-RU"/>
        </w:rPr>
        <w:t>Решение о завершении рассмотрения обращений принимают должностные лица Администрации города, поручившие исполнителям рассмотрение обращений. Датой завершения рассмотрения обращения является дата регистрации ответа заявителю или дата регистрации письма о переадресации обращения в соответствующие органы, соответствующему должностному лицу, в компетенции которых находится рассмотрение обращения.</w:t>
      </w:r>
    </w:p>
    <w:p w14:paraId="73BF85FE" w14:textId="77777777" w:rsidR="00F533C7" w:rsidRPr="00497334" w:rsidRDefault="00F533C7" w:rsidP="00F533C7">
      <w:pPr>
        <w:suppressAutoHyphens w:val="0"/>
        <w:ind w:firstLine="539"/>
        <w:jc w:val="both"/>
        <w:rPr>
          <w:spacing w:val="2"/>
          <w:sz w:val="26"/>
          <w:szCs w:val="26"/>
          <w:shd w:val="clear" w:color="auto" w:fill="FFFFFF"/>
        </w:rPr>
      </w:pPr>
      <w:r w:rsidRPr="00497334">
        <w:rPr>
          <w:spacing w:val="2"/>
          <w:sz w:val="26"/>
          <w:szCs w:val="26"/>
          <w:shd w:val="clear" w:color="auto" w:fill="FFFFFF"/>
        </w:rPr>
        <w:t>4.7. При уходе в отпуск, переводе на другую работу или освобождении от занимаемой должности исполнитель обязан передать по акту все имеющиеся у него на исполнении обращения временно замещающему его работнику.</w:t>
      </w:r>
    </w:p>
    <w:p w14:paraId="158456B0" w14:textId="77777777" w:rsidR="00F533C7" w:rsidRPr="00497334" w:rsidRDefault="00F533C7" w:rsidP="00F533C7">
      <w:pPr>
        <w:suppressAutoHyphens w:val="0"/>
        <w:ind w:firstLine="539"/>
        <w:jc w:val="center"/>
        <w:rPr>
          <w:rFonts w:eastAsia="Times New Roman"/>
          <w:sz w:val="26"/>
          <w:szCs w:val="26"/>
          <w:lang w:eastAsia="ru-RU"/>
        </w:rPr>
      </w:pPr>
    </w:p>
    <w:p w14:paraId="10FE69B1" w14:textId="77777777" w:rsidR="00F533C7" w:rsidRPr="00497334" w:rsidRDefault="00F533C7" w:rsidP="00F533C7">
      <w:pPr>
        <w:suppressAutoHyphens w:val="0"/>
        <w:jc w:val="center"/>
        <w:rPr>
          <w:rFonts w:eastAsia="Times New Roman"/>
          <w:sz w:val="26"/>
          <w:szCs w:val="26"/>
          <w:lang w:eastAsia="ru-RU"/>
        </w:rPr>
      </w:pPr>
      <w:r w:rsidRPr="00497334">
        <w:rPr>
          <w:rFonts w:eastAsia="Times New Roman"/>
          <w:sz w:val="26"/>
          <w:szCs w:val="26"/>
          <w:lang w:eastAsia="ru-RU"/>
        </w:rPr>
        <w:t>5. Порядок и сроки рассмотрения обращений граждан,                                           организация контроля за их рассмотрением</w:t>
      </w:r>
    </w:p>
    <w:p w14:paraId="0B297748" w14:textId="77777777" w:rsidR="00F533C7" w:rsidRPr="00497334" w:rsidRDefault="00F533C7" w:rsidP="00F533C7">
      <w:pPr>
        <w:suppressAutoHyphens w:val="0"/>
        <w:rPr>
          <w:rFonts w:eastAsia="Times New Roman"/>
          <w:sz w:val="26"/>
          <w:szCs w:val="26"/>
          <w:lang w:eastAsia="ru-RU"/>
        </w:rPr>
      </w:pPr>
    </w:p>
    <w:p w14:paraId="50D1BFAD" w14:textId="30E449F3" w:rsidR="00F533C7" w:rsidRPr="00497334" w:rsidRDefault="00F533C7" w:rsidP="00F533C7">
      <w:pPr>
        <w:suppressAutoHyphens w:val="0"/>
        <w:jc w:val="both"/>
        <w:rPr>
          <w:spacing w:val="2"/>
          <w:sz w:val="26"/>
          <w:szCs w:val="26"/>
          <w:shd w:val="clear" w:color="auto" w:fill="FFFFFF"/>
        </w:rPr>
      </w:pPr>
      <w:r w:rsidRPr="00497334">
        <w:rPr>
          <w:rFonts w:eastAsia="Times New Roman"/>
          <w:sz w:val="26"/>
          <w:szCs w:val="26"/>
          <w:lang w:eastAsia="ru-RU"/>
        </w:rPr>
        <w:tab/>
      </w:r>
      <w:bookmarkStart w:id="2" w:name="_Hlk231982369"/>
      <w:r w:rsidRPr="00497334">
        <w:rPr>
          <w:rFonts w:eastAsia="Times New Roman"/>
          <w:sz w:val="26"/>
          <w:szCs w:val="26"/>
          <w:lang w:eastAsia="ru-RU"/>
        </w:rPr>
        <w:t xml:space="preserve">5.1. </w:t>
      </w:r>
      <w:r w:rsidR="00795037" w:rsidRPr="00497334">
        <w:rPr>
          <w:spacing w:val="2"/>
          <w:sz w:val="26"/>
          <w:szCs w:val="26"/>
          <w:shd w:val="clear" w:color="auto" w:fill="FFFFFF"/>
        </w:rPr>
        <w:t>Письменные обращения</w:t>
      </w:r>
      <w:r w:rsidRPr="00497334">
        <w:rPr>
          <w:spacing w:val="2"/>
          <w:sz w:val="26"/>
          <w:szCs w:val="26"/>
          <w:shd w:val="clear" w:color="auto" w:fill="FFFFFF"/>
        </w:rPr>
        <w:t xml:space="preserve">, поступившие в Администрацию города и относящиеся к компетенции Администрации города, рассматриваются в течение 30 дней со дня их регистрации </w:t>
      </w:r>
      <w:r w:rsidRPr="00497334">
        <w:rPr>
          <w:sz w:val="26"/>
          <w:szCs w:val="26"/>
        </w:rPr>
        <w:t xml:space="preserve">за исключением случаев, </w:t>
      </w:r>
      <w:r w:rsidR="00420478" w:rsidRPr="00497334">
        <w:rPr>
          <w:sz w:val="26"/>
          <w:szCs w:val="26"/>
        </w:rPr>
        <w:t>предусмотренных законодательством Российской Федерации и законодательством Алтайского края.</w:t>
      </w:r>
      <w:r w:rsidRPr="00497334">
        <w:rPr>
          <w:spacing w:val="2"/>
          <w:sz w:val="26"/>
          <w:szCs w:val="26"/>
          <w:shd w:val="clear" w:color="auto" w:fill="FFFFFF"/>
        </w:rPr>
        <w:t xml:space="preserve"> В случае, 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14:paraId="429C50EB" w14:textId="751BA3EE" w:rsidR="00C43FC8" w:rsidRPr="00497334" w:rsidRDefault="00C43FC8" w:rsidP="00C43FC8">
      <w:pPr>
        <w:suppressAutoHyphens w:val="0"/>
        <w:ind w:firstLine="709"/>
        <w:jc w:val="both"/>
        <w:rPr>
          <w:spacing w:val="2"/>
          <w:sz w:val="26"/>
          <w:szCs w:val="26"/>
          <w:shd w:val="clear" w:color="auto" w:fill="FFFFFF"/>
        </w:rPr>
      </w:pPr>
      <w:bookmarkStart w:id="3" w:name="_Hlk231982402"/>
      <w:bookmarkEnd w:id="2"/>
      <w:r w:rsidRPr="00497334">
        <w:rPr>
          <w:spacing w:val="2"/>
          <w:sz w:val="26"/>
          <w:szCs w:val="26"/>
          <w:shd w:val="clear" w:color="auto" w:fill="FFFFFF"/>
        </w:rPr>
        <w:t xml:space="preserve">5.1.а. </w:t>
      </w:r>
      <w:r w:rsidR="00795037" w:rsidRPr="00497334">
        <w:rPr>
          <w:spacing w:val="2"/>
          <w:sz w:val="26"/>
          <w:szCs w:val="26"/>
          <w:shd w:val="clear" w:color="auto" w:fill="FFFFFF"/>
        </w:rPr>
        <w:t>Письменные обращения</w:t>
      </w:r>
      <w:r w:rsidRPr="00497334">
        <w:rPr>
          <w:spacing w:val="2"/>
          <w:sz w:val="26"/>
          <w:szCs w:val="26"/>
          <w:shd w:val="clear" w:color="auto" w:fill="FFFFFF"/>
        </w:rPr>
        <w:t>, поступившие в Администрацию города и содержащ</w:t>
      </w:r>
      <w:r w:rsidR="00795037" w:rsidRPr="00497334">
        <w:rPr>
          <w:spacing w:val="2"/>
          <w:sz w:val="26"/>
          <w:szCs w:val="26"/>
          <w:shd w:val="clear" w:color="auto" w:fill="FFFFFF"/>
        </w:rPr>
        <w:t>и</w:t>
      </w:r>
      <w:r w:rsidRPr="00497334">
        <w:rPr>
          <w:spacing w:val="2"/>
          <w:sz w:val="26"/>
          <w:szCs w:val="26"/>
          <w:shd w:val="clear" w:color="auto" w:fill="FFFFFF"/>
        </w:rPr>
        <w:t>е информацию о фактах возможных нарушений законодательства Российской Федерации в сфере миграции, рассматриваются в течение 20 дней со дня регистрации обращения.</w:t>
      </w:r>
    </w:p>
    <w:p w14:paraId="4A0F93DC" w14:textId="717E5FF4" w:rsidR="00C43FC8" w:rsidRPr="00497334" w:rsidRDefault="00C43FC8" w:rsidP="00C43FC8">
      <w:pPr>
        <w:autoSpaceDE w:val="0"/>
        <w:autoSpaceDN w:val="0"/>
        <w:adjustRightInd w:val="0"/>
        <w:ind w:firstLine="709"/>
        <w:jc w:val="both"/>
        <w:rPr>
          <w:sz w:val="26"/>
          <w:szCs w:val="26"/>
        </w:rPr>
      </w:pPr>
      <w:r w:rsidRPr="00497334">
        <w:rPr>
          <w:spacing w:val="2"/>
          <w:sz w:val="26"/>
          <w:szCs w:val="26"/>
          <w:shd w:val="clear" w:color="auto" w:fill="FFFFFF"/>
        </w:rPr>
        <w:t xml:space="preserve">5.1.б. </w:t>
      </w:r>
      <w:r w:rsidR="00795037" w:rsidRPr="00497334">
        <w:rPr>
          <w:spacing w:val="2"/>
          <w:sz w:val="26"/>
          <w:szCs w:val="26"/>
          <w:shd w:val="clear" w:color="auto" w:fill="FFFFFF"/>
        </w:rPr>
        <w:t>Письменные о</w:t>
      </w:r>
      <w:r w:rsidRPr="00497334">
        <w:rPr>
          <w:sz w:val="26"/>
          <w:szCs w:val="26"/>
        </w:rPr>
        <w:t xml:space="preserve">бращения, поступившие в Администрацию города, содержащие просьбу о восстановлении нарушенных прав, свобод или законных интересов ветеранов боевых действий, указанных в </w:t>
      </w:r>
      <w:hyperlink r:id="rId8" w:history="1">
        <w:r w:rsidRPr="00497334">
          <w:rPr>
            <w:rStyle w:val="ac"/>
            <w:color w:val="auto"/>
            <w:sz w:val="26"/>
            <w:szCs w:val="26"/>
            <w:u w:val="none"/>
          </w:rPr>
          <w:t>пункте 1 статьи 3</w:t>
        </w:r>
      </w:hyperlink>
      <w:r w:rsidRPr="00497334">
        <w:rPr>
          <w:sz w:val="26"/>
          <w:szCs w:val="26"/>
        </w:rPr>
        <w:t xml:space="preserve"> Федерального закона от 12.01.1995 № 5-ФЗ «О ветеранах», и (или) членов их семей (супруги (супруга), детей, родителей), рассматриваются в течение 15 дней со дня регистрации письменного обращения.</w:t>
      </w:r>
    </w:p>
    <w:bookmarkEnd w:id="3"/>
    <w:p w14:paraId="19B3245F" w14:textId="77777777" w:rsidR="00F533C7" w:rsidRPr="00497334" w:rsidRDefault="00F533C7" w:rsidP="00F533C7">
      <w:pPr>
        <w:suppressAutoHyphens w:val="0"/>
        <w:ind w:firstLine="709"/>
        <w:jc w:val="both"/>
        <w:rPr>
          <w:spacing w:val="2"/>
          <w:sz w:val="26"/>
          <w:szCs w:val="26"/>
          <w:shd w:val="clear" w:color="auto" w:fill="FFFFFF"/>
        </w:rPr>
      </w:pPr>
      <w:r w:rsidRPr="00497334">
        <w:rPr>
          <w:spacing w:val="2"/>
          <w:sz w:val="26"/>
          <w:szCs w:val="26"/>
          <w:shd w:val="clear" w:color="auto" w:fill="FFFFFF"/>
        </w:rPr>
        <w:t>5.2. Исключен постановлением Администрации города Рубцовска Алтайского края от 27.01.2020 № 166.</w:t>
      </w:r>
    </w:p>
    <w:p w14:paraId="6B7D6212" w14:textId="77777777" w:rsidR="00C43FC8" w:rsidRPr="00497334" w:rsidRDefault="00F533C7" w:rsidP="00C43FC8">
      <w:pPr>
        <w:suppressAutoHyphens w:val="0"/>
        <w:jc w:val="both"/>
        <w:rPr>
          <w:spacing w:val="2"/>
          <w:sz w:val="26"/>
          <w:szCs w:val="26"/>
          <w:shd w:val="clear" w:color="auto" w:fill="FFFFFF"/>
        </w:rPr>
      </w:pPr>
      <w:r w:rsidRPr="00497334">
        <w:rPr>
          <w:spacing w:val="2"/>
          <w:sz w:val="26"/>
          <w:szCs w:val="26"/>
          <w:shd w:val="clear" w:color="auto" w:fill="FFFFFF"/>
        </w:rPr>
        <w:tab/>
        <w:t>5.3. Исполнители:</w:t>
      </w:r>
    </w:p>
    <w:p w14:paraId="3E0FD9D3" w14:textId="0D400145" w:rsidR="00F533C7" w:rsidRPr="00497334" w:rsidRDefault="00F533C7" w:rsidP="00C43FC8">
      <w:pPr>
        <w:suppressAutoHyphens w:val="0"/>
        <w:jc w:val="both"/>
        <w:rPr>
          <w:spacing w:val="2"/>
          <w:sz w:val="26"/>
          <w:szCs w:val="26"/>
          <w:shd w:val="clear" w:color="auto" w:fill="FFFFFF"/>
        </w:rPr>
      </w:pPr>
      <w:r w:rsidRPr="00497334">
        <w:rPr>
          <w:spacing w:val="2"/>
          <w:sz w:val="26"/>
          <w:szCs w:val="26"/>
          <w:shd w:val="clear" w:color="auto" w:fill="FFFFFF"/>
        </w:rPr>
        <w:t>обеспечивают объективное, всестороннее и своевременное рассмотрение обращения (в случае необходимости с участием гражданина, направившего обращение);</w:t>
      </w:r>
    </w:p>
    <w:p w14:paraId="01244DA5" w14:textId="77777777" w:rsidR="00F533C7" w:rsidRPr="00497334" w:rsidRDefault="00F533C7" w:rsidP="00F533C7">
      <w:pPr>
        <w:suppressAutoHyphens w:val="0"/>
        <w:ind w:firstLine="708"/>
        <w:jc w:val="both"/>
        <w:rPr>
          <w:spacing w:val="2"/>
          <w:sz w:val="26"/>
          <w:szCs w:val="26"/>
          <w:shd w:val="clear" w:color="auto" w:fill="FFFFFF"/>
        </w:rPr>
      </w:pPr>
      <w:r w:rsidRPr="00497334">
        <w:rPr>
          <w:spacing w:val="2"/>
          <w:sz w:val="26"/>
          <w:szCs w:val="26"/>
          <w:shd w:val="clear" w:color="auto" w:fill="FFFFFF"/>
        </w:rPr>
        <w:lastRenderedPageBreak/>
        <w:t>запрашивают,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предварительного следствия;</w:t>
      </w:r>
    </w:p>
    <w:p w14:paraId="68C36C2F" w14:textId="77777777" w:rsidR="00F533C7" w:rsidRPr="00497334" w:rsidRDefault="00F533C7" w:rsidP="00F533C7">
      <w:pPr>
        <w:suppressAutoHyphens w:val="0"/>
        <w:ind w:firstLine="708"/>
        <w:jc w:val="both"/>
        <w:rPr>
          <w:spacing w:val="2"/>
          <w:sz w:val="26"/>
          <w:szCs w:val="26"/>
          <w:shd w:val="clear" w:color="auto" w:fill="FFFFFF"/>
        </w:rPr>
      </w:pPr>
      <w:bookmarkStart w:id="4" w:name="_Hlk149027192"/>
      <w:r w:rsidRPr="00497334">
        <w:rPr>
          <w:spacing w:val="2"/>
          <w:sz w:val="26"/>
          <w:szCs w:val="26"/>
          <w:shd w:val="clear" w:color="auto" w:fill="FFFFFF"/>
        </w:rPr>
        <w:t>принимают меры, направленные на восстановление или защиту нарушенных прав, свобод и законных интересов гражданина; дают ответ на поставленные в обращении вопросы;</w:t>
      </w:r>
    </w:p>
    <w:bookmarkEnd w:id="4"/>
    <w:p w14:paraId="2C1A3E96" w14:textId="77777777" w:rsidR="00F533C7" w:rsidRPr="00497334" w:rsidRDefault="00F533C7" w:rsidP="00F533C7">
      <w:pPr>
        <w:suppressAutoHyphens w:val="0"/>
        <w:ind w:firstLine="708"/>
        <w:jc w:val="both"/>
        <w:rPr>
          <w:spacing w:val="2"/>
          <w:sz w:val="26"/>
          <w:szCs w:val="26"/>
          <w:shd w:val="clear" w:color="auto" w:fill="FFFFFF"/>
        </w:rPr>
      </w:pPr>
      <w:r w:rsidRPr="00497334">
        <w:rPr>
          <w:spacing w:val="2"/>
          <w:sz w:val="26"/>
          <w:szCs w:val="26"/>
          <w:shd w:val="clear" w:color="auto" w:fill="FFFFFF"/>
        </w:rPr>
        <w:t>уведомляют гражданина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14:paraId="05DFDAEF" w14:textId="7BF2B9DC" w:rsidR="00F533C7" w:rsidRPr="00497334" w:rsidRDefault="00F533C7" w:rsidP="00F533C7">
      <w:pPr>
        <w:suppressAutoHyphens w:val="0"/>
        <w:ind w:firstLine="708"/>
        <w:jc w:val="both"/>
        <w:rPr>
          <w:spacing w:val="2"/>
          <w:sz w:val="26"/>
          <w:szCs w:val="26"/>
          <w:shd w:val="clear" w:color="auto" w:fill="FFFFFF"/>
        </w:rPr>
      </w:pPr>
      <w:r w:rsidRPr="00497334">
        <w:rPr>
          <w:spacing w:val="2"/>
          <w:sz w:val="26"/>
          <w:szCs w:val="26"/>
          <w:shd w:val="clear" w:color="auto" w:fill="FFFFFF"/>
        </w:rPr>
        <w:t xml:space="preserve">5.4. В исключительных случаях, а также в случаях направления запроса, предусмотренного частью 2 статьи 10 </w:t>
      </w:r>
      <w:bookmarkStart w:id="5" w:name="_Hlk231982908"/>
      <w:r w:rsidRPr="00497334">
        <w:rPr>
          <w:spacing w:val="2"/>
          <w:sz w:val="26"/>
          <w:szCs w:val="26"/>
          <w:shd w:val="clear" w:color="auto" w:fill="FFFFFF"/>
        </w:rPr>
        <w:t>Федерального закона № 59-ФЗ</w:t>
      </w:r>
      <w:bookmarkEnd w:id="5"/>
      <w:r w:rsidRPr="00497334">
        <w:rPr>
          <w:spacing w:val="2"/>
          <w:sz w:val="26"/>
          <w:szCs w:val="26"/>
          <w:shd w:val="clear" w:color="auto" w:fill="FFFFFF"/>
        </w:rPr>
        <w:t xml:space="preserve">, должностные лица Администрации города вправе продлить срок рассмотрения обращения не более чем на 30 дней, уведомив об этом гражданина, направившего обращение. </w:t>
      </w:r>
    </w:p>
    <w:p w14:paraId="77DEBF83" w14:textId="77777777" w:rsidR="00F533C7" w:rsidRPr="00497334" w:rsidRDefault="00F533C7" w:rsidP="00F533C7">
      <w:pPr>
        <w:suppressAutoHyphens w:val="0"/>
        <w:jc w:val="both"/>
        <w:rPr>
          <w:spacing w:val="2"/>
          <w:sz w:val="26"/>
          <w:szCs w:val="26"/>
          <w:shd w:val="clear" w:color="auto" w:fill="FFFFFF"/>
        </w:rPr>
      </w:pPr>
      <w:r w:rsidRPr="00497334">
        <w:rPr>
          <w:spacing w:val="2"/>
          <w:sz w:val="26"/>
          <w:szCs w:val="26"/>
          <w:shd w:val="clear" w:color="auto" w:fill="FFFFFF"/>
        </w:rPr>
        <w:tab/>
        <w:t xml:space="preserve">5.5. Должностные лица и исполнители, осуществляющие рассмотрение обращений в Администрации города, несут персональную ответственность за объективность и всесторонность рассмотрения обращений, соблюдение сроков рассмотрения обращений, содержание подготовленных ответов заявителям. </w:t>
      </w:r>
    </w:p>
    <w:p w14:paraId="376609BD" w14:textId="77777777" w:rsidR="00F533C7" w:rsidRPr="00497334" w:rsidRDefault="00F533C7" w:rsidP="00F533C7">
      <w:pPr>
        <w:suppressAutoHyphens w:val="0"/>
        <w:jc w:val="both"/>
        <w:rPr>
          <w:sz w:val="26"/>
          <w:szCs w:val="26"/>
        </w:rPr>
      </w:pPr>
      <w:r w:rsidRPr="00497334">
        <w:rPr>
          <w:spacing w:val="2"/>
          <w:sz w:val="26"/>
          <w:szCs w:val="26"/>
          <w:shd w:val="clear" w:color="auto" w:fill="FFFFFF"/>
        </w:rPr>
        <w:tab/>
        <w:t>5</w:t>
      </w:r>
      <w:r w:rsidRPr="00497334">
        <w:rPr>
          <w:sz w:val="26"/>
          <w:szCs w:val="26"/>
        </w:rPr>
        <w:t xml:space="preserve">.6. </w:t>
      </w:r>
      <w:r w:rsidRPr="00497334">
        <w:rPr>
          <w:spacing w:val="2"/>
          <w:sz w:val="26"/>
          <w:szCs w:val="26"/>
          <w:shd w:val="clear" w:color="auto" w:fill="FFFFFF"/>
        </w:rPr>
        <w:t xml:space="preserve">Основанием для снятия обращения с контроля является направление ответа гражданину, а также </w:t>
      </w:r>
      <w:r w:rsidRPr="00497334">
        <w:rPr>
          <w:sz w:val="26"/>
          <w:szCs w:val="26"/>
        </w:rPr>
        <w:t>если рассмотрены все поставленные в них вопросы, по которым приняты исчерпывающие меры, разъяснены возможные пути и способы решения поднимаемых вопросов.</w:t>
      </w:r>
    </w:p>
    <w:p w14:paraId="609068F5" w14:textId="77777777" w:rsidR="00F533C7" w:rsidRPr="00497334" w:rsidRDefault="00F533C7" w:rsidP="00F533C7">
      <w:pPr>
        <w:ind w:firstLine="540"/>
        <w:jc w:val="both"/>
        <w:rPr>
          <w:spacing w:val="2"/>
          <w:sz w:val="26"/>
          <w:szCs w:val="26"/>
          <w:shd w:val="clear" w:color="auto" w:fill="FFFFFF"/>
        </w:rPr>
      </w:pPr>
      <w:r w:rsidRPr="00497334">
        <w:rPr>
          <w:sz w:val="26"/>
          <w:szCs w:val="26"/>
        </w:rPr>
        <w:t xml:space="preserve">5.7. </w:t>
      </w:r>
      <w:r w:rsidRPr="00497334">
        <w:rPr>
          <w:spacing w:val="2"/>
          <w:sz w:val="26"/>
          <w:szCs w:val="26"/>
          <w:shd w:val="clear" w:color="auto" w:fill="FFFFFF"/>
        </w:rPr>
        <w:t>Контроль за своевременным рассмотрением обращений граждан, поступивших в Администрацию города и находящихся в ее компетенции, осуществляется отделом по организации управления и работе с обращениями.</w:t>
      </w:r>
    </w:p>
    <w:p w14:paraId="1F175BEB" w14:textId="77777777" w:rsidR="00F533C7" w:rsidRPr="00497334" w:rsidRDefault="00F533C7" w:rsidP="00F533C7">
      <w:pPr>
        <w:ind w:firstLine="540"/>
        <w:jc w:val="center"/>
        <w:rPr>
          <w:sz w:val="26"/>
          <w:szCs w:val="26"/>
        </w:rPr>
      </w:pPr>
    </w:p>
    <w:p w14:paraId="5E2E02D6" w14:textId="77777777" w:rsidR="00F533C7" w:rsidRPr="00497334" w:rsidRDefault="00F533C7" w:rsidP="00F533C7">
      <w:pPr>
        <w:jc w:val="center"/>
        <w:rPr>
          <w:sz w:val="26"/>
          <w:szCs w:val="26"/>
        </w:rPr>
      </w:pPr>
      <w:r w:rsidRPr="00497334">
        <w:rPr>
          <w:sz w:val="26"/>
          <w:szCs w:val="26"/>
        </w:rPr>
        <w:t>6. Подготовка ответов на обращения</w:t>
      </w:r>
    </w:p>
    <w:p w14:paraId="262FBBFD" w14:textId="77777777" w:rsidR="00F533C7" w:rsidRPr="00497334" w:rsidRDefault="00F533C7" w:rsidP="00F533C7">
      <w:pPr>
        <w:rPr>
          <w:sz w:val="26"/>
          <w:szCs w:val="26"/>
        </w:rPr>
      </w:pPr>
    </w:p>
    <w:p w14:paraId="104B9023" w14:textId="77777777" w:rsidR="00F533C7" w:rsidRPr="00497334" w:rsidRDefault="00F533C7" w:rsidP="00F533C7">
      <w:pPr>
        <w:pStyle w:val="formattext"/>
        <w:shd w:val="clear" w:color="auto" w:fill="FFFFFF"/>
        <w:spacing w:before="0" w:beforeAutospacing="0" w:after="0" w:afterAutospacing="0"/>
        <w:ind w:firstLine="708"/>
        <w:jc w:val="both"/>
        <w:textAlignment w:val="baseline"/>
        <w:rPr>
          <w:spacing w:val="2"/>
          <w:sz w:val="26"/>
          <w:szCs w:val="26"/>
          <w:shd w:val="clear" w:color="auto" w:fill="FFFFFF"/>
        </w:rPr>
      </w:pPr>
      <w:r w:rsidRPr="00497334">
        <w:rPr>
          <w:sz w:val="26"/>
          <w:szCs w:val="26"/>
        </w:rPr>
        <w:t>6.1.</w:t>
      </w:r>
      <w:r w:rsidRPr="00497334">
        <w:rPr>
          <w:spacing w:val="2"/>
          <w:sz w:val="26"/>
          <w:szCs w:val="26"/>
          <w:shd w:val="clear" w:color="auto" w:fill="FFFFFF"/>
        </w:rPr>
        <w:t xml:space="preserve"> Результатом рассмотрения обращений исполнителями является подготовка ответов заявителям либо направление обращений в соответствующий орган или соответствующему должностному лицу, в компетенцию которых входит решение поставленных вопросов.</w:t>
      </w:r>
    </w:p>
    <w:p w14:paraId="3DE53D2C" w14:textId="77777777" w:rsidR="00F533C7" w:rsidRPr="00497334" w:rsidRDefault="00F533C7" w:rsidP="00F533C7">
      <w:pPr>
        <w:pStyle w:val="formattext"/>
        <w:shd w:val="clear" w:color="auto" w:fill="FFFFFF"/>
        <w:spacing w:before="0" w:beforeAutospacing="0" w:after="0" w:afterAutospacing="0"/>
        <w:ind w:firstLine="708"/>
        <w:jc w:val="both"/>
        <w:textAlignment w:val="baseline"/>
        <w:rPr>
          <w:spacing w:val="2"/>
          <w:sz w:val="26"/>
          <w:szCs w:val="26"/>
          <w:shd w:val="clear" w:color="auto" w:fill="FFFFFF"/>
        </w:rPr>
      </w:pPr>
      <w:r w:rsidRPr="00497334">
        <w:rPr>
          <w:sz w:val="26"/>
          <w:szCs w:val="26"/>
        </w:rPr>
        <w:t xml:space="preserve">6.2. </w:t>
      </w:r>
      <w:r w:rsidRPr="00497334">
        <w:rPr>
          <w:rFonts w:eastAsia="Calibri"/>
          <w:sz w:val="26"/>
          <w:szCs w:val="26"/>
          <w:lang w:eastAsia="en-US"/>
        </w:rPr>
        <w:t>Ответ на обращение, поступившее через Единый портал, направляется в форме электронного документа по адресу (уникальному идентификатору) личного кабинета гражданина на Едином портале и в письменной форме по почтовому адресу, указанному в обращении, поступившем в Администрацию города в письменной форме.</w:t>
      </w:r>
    </w:p>
    <w:p w14:paraId="1E688C24" w14:textId="77777777" w:rsidR="00F533C7" w:rsidRPr="00497334" w:rsidRDefault="00F533C7" w:rsidP="00F533C7">
      <w:pPr>
        <w:jc w:val="both"/>
        <w:rPr>
          <w:spacing w:val="2"/>
          <w:sz w:val="26"/>
          <w:szCs w:val="26"/>
          <w:shd w:val="clear" w:color="auto" w:fill="FFFFFF"/>
        </w:rPr>
      </w:pPr>
      <w:r w:rsidRPr="00497334">
        <w:rPr>
          <w:rFonts w:eastAsia="Times New Roman"/>
          <w:sz w:val="26"/>
          <w:szCs w:val="26"/>
          <w:lang w:eastAsia="ru-RU"/>
        </w:rPr>
        <w:tab/>
        <w:t xml:space="preserve">6.3. </w:t>
      </w:r>
      <w:r w:rsidRPr="00497334">
        <w:rPr>
          <w:spacing w:val="2"/>
          <w:sz w:val="26"/>
          <w:szCs w:val="26"/>
          <w:shd w:val="clear" w:color="auto" w:fill="FFFFFF"/>
        </w:rPr>
        <w:t>Ответы на обращения подписывают должностные лица Администрации города в пределах своей компетенции.</w:t>
      </w:r>
    </w:p>
    <w:p w14:paraId="2BD4FBAC" w14:textId="77777777" w:rsidR="00F533C7" w:rsidRPr="00497334" w:rsidRDefault="00F533C7" w:rsidP="00F533C7">
      <w:pPr>
        <w:jc w:val="both"/>
        <w:rPr>
          <w:spacing w:val="2"/>
          <w:sz w:val="26"/>
          <w:szCs w:val="26"/>
          <w:shd w:val="clear" w:color="auto" w:fill="FFFFFF"/>
        </w:rPr>
      </w:pPr>
      <w:r w:rsidRPr="00497334">
        <w:rPr>
          <w:spacing w:val="2"/>
          <w:sz w:val="26"/>
          <w:szCs w:val="26"/>
          <w:shd w:val="clear" w:color="auto" w:fill="FFFFFF"/>
        </w:rPr>
        <w:tab/>
        <w:t>6.4. Ответы заявителям и проекты ответов за подписью должностных лиц Администрации города печатаются исполнителями на бланках установленной формы в соответствии с требованиями Инструкции по делопроизводству.</w:t>
      </w:r>
    </w:p>
    <w:p w14:paraId="24C7D0F9" w14:textId="77777777" w:rsidR="00F533C7" w:rsidRPr="00497334" w:rsidRDefault="00F533C7" w:rsidP="00F533C7">
      <w:pPr>
        <w:suppressAutoHyphens w:val="0"/>
        <w:ind w:firstLine="540"/>
        <w:jc w:val="both"/>
        <w:rPr>
          <w:spacing w:val="2"/>
          <w:sz w:val="26"/>
          <w:szCs w:val="26"/>
          <w:shd w:val="clear" w:color="auto" w:fill="FFFFFF"/>
        </w:rPr>
      </w:pPr>
      <w:r w:rsidRPr="00497334">
        <w:rPr>
          <w:spacing w:val="2"/>
          <w:sz w:val="26"/>
          <w:szCs w:val="26"/>
          <w:shd w:val="clear" w:color="auto" w:fill="FFFFFF"/>
        </w:rPr>
        <w:t>6.5. В ответе на обращение заявителю необходимо точно указывать, в какой орган местного самоуправления или к какому должностному лицу он обращался.</w:t>
      </w:r>
    </w:p>
    <w:p w14:paraId="20A8B1FB" w14:textId="77777777" w:rsidR="00F533C7" w:rsidRPr="00497334" w:rsidRDefault="00F533C7" w:rsidP="00F533C7">
      <w:pPr>
        <w:suppressAutoHyphens w:val="0"/>
        <w:ind w:firstLine="540"/>
        <w:jc w:val="both"/>
        <w:rPr>
          <w:spacing w:val="2"/>
          <w:sz w:val="26"/>
          <w:szCs w:val="26"/>
          <w:shd w:val="clear" w:color="auto" w:fill="FFFFFF"/>
        </w:rPr>
      </w:pPr>
      <w:r w:rsidRPr="00497334">
        <w:rPr>
          <w:spacing w:val="2"/>
          <w:sz w:val="26"/>
          <w:szCs w:val="26"/>
          <w:shd w:val="clear" w:color="auto" w:fill="FFFFFF"/>
        </w:rPr>
        <w:t>6.6. Ответы, не соответствующие требованиям, предусмотренным Порядком, Инструкцией по делопроизводству в Администрации города, возвращаются исполнителю для доработки.</w:t>
      </w:r>
    </w:p>
    <w:p w14:paraId="02C0B5A4" w14:textId="77777777" w:rsidR="00F533C7" w:rsidRPr="00497334" w:rsidRDefault="00F533C7" w:rsidP="00F533C7">
      <w:pPr>
        <w:suppressAutoHyphens w:val="0"/>
        <w:ind w:firstLine="540"/>
        <w:jc w:val="both"/>
        <w:rPr>
          <w:spacing w:val="2"/>
          <w:sz w:val="26"/>
          <w:szCs w:val="26"/>
          <w:shd w:val="clear" w:color="auto" w:fill="FFFFFF"/>
        </w:rPr>
      </w:pPr>
      <w:r w:rsidRPr="00497334">
        <w:rPr>
          <w:spacing w:val="2"/>
          <w:sz w:val="26"/>
          <w:szCs w:val="26"/>
          <w:shd w:val="clear" w:color="auto" w:fill="FFFFFF"/>
        </w:rPr>
        <w:lastRenderedPageBreak/>
        <w:t>Основаниями для возврата ответа на повторное рассмотрение являются:</w:t>
      </w:r>
    </w:p>
    <w:p w14:paraId="360504AF" w14:textId="77777777" w:rsidR="00F533C7" w:rsidRPr="00497334" w:rsidRDefault="00F533C7" w:rsidP="00F533C7">
      <w:pPr>
        <w:suppressAutoHyphens w:val="0"/>
        <w:ind w:firstLine="540"/>
        <w:jc w:val="both"/>
        <w:rPr>
          <w:spacing w:val="2"/>
          <w:sz w:val="26"/>
          <w:szCs w:val="26"/>
          <w:shd w:val="clear" w:color="auto" w:fill="FFFFFF"/>
        </w:rPr>
      </w:pPr>
      <w:r w:rsidRPr="00497334">
        <w:rPr>
          <w:spacing w:val="2"/>
          <w:sz w:val="26"/>
          <w:szCs w:val="26"/>
          <w:shd w:val="clear" w:color="auto" w:fill="FFFFFF"/>
        </w:rPr>
        <w:t>противоречие выводов, изложенных исполнителем в проекте ответа, действующему законодательству;</w:t>
      </w:r>
    </w:p>
    <w:p w14:paraId="79917894" w14:textId="77777777" w:rsidR="00F533C7" w:rsidRPr="00497334" w:rsidRDefault="00F533C7" w:rsidP="00F533C7">
      <w:pPr>
        <w:suppressAutoHyphens w:val="0"/>
        <w:ind w:firstLine="540"/>
        <w:rPr>
          <w:spacing w:val="2"/>
          <w:sz w:val="26"/>
          <w:szCs w:val="26"/>
          <w:shd w:val="clear" w:color="auto" w:fill="FFFFFF"/>
        </w:rPr>
      </w:pPr>
      <w:r w:rsidRPr="00497334">
        <w:rPr>
          <w:spacing w:val="2"/>
          <w:sz w:val="26"/>
          <w:szCs w:val="26"/>
          <w:shd w:val="clear" w:color="auto" w:fill="FFFFFF"/>
        </w:rPr>
        <w:t>неполнота ответа, отсутствие мер по рассмотрению обращения;</w:t>
      </w:r>
    </w:p>
    <w:p w14:paraId="5CCBAFCA" w14:textId="77777777" w:rsidR="00F533C7" w:rsidRPr="00497334" w:rsidRDefault="00F533C7" w:rsidP="00F533C7">
      <w:pPr>
        <w:suppressAutoHyphens w:val="0"/>
        <w:ind w:firstLine="540"/>
        <w:jc w:val="both"/>
        <w:rPr>
          <w:spacing w:val="2"/>
          <w:sz w:val="26"/>
          <w:szCs w:val="26"/>
          <w:shd w:val="clear" w:color="auto" w:fill="FFFFFF"/>
        </w:rPr>
      </w:pPr>
      <w:r w:rsidRPr="00497334">
        <w:rPr>
          <w:spacing w:val="2"/>
          <w:sz w:val="26"/>
          <w:szCs w:val="26"/>
          <w:shd w:val="clear" w:color="auto" w:fill="FFFFFF"/>
        </w:rPr>
        <w:t>несоответствие предоставленной информации вопросам, поставленным в обращении, либо резолюции должностного лица.</w:t>
      </w:r>
    </w:p>
    <w:p w14:paraId="0D23B320" w14:textId="5FADD70F" w:rsidR="00F533C7" w:rsidRPr="00497334" w:rsidRDefault="00F533C7" w:rsidP="00F533C7">
      <w:pPr>
        <w:suppressAutoHyphens w:val="0"/>
        <w:ind w:firstLine="540"/>
        <w:jc w:val="both"/>
        <w:rPr>
          <w:spacing w:val="2"/>
          <w:sz w:val="26"/>
          <w:szCs w:val="26"/>
          <w:shd w:val="clear" w:color="auto" w:fill="FFFFFF"/>
        </w:rPr>
      </w:pPr>
      <w:r w:rsidRPr="00497334">
        <w:rPr>
          <w:spacing w:val="2"/>
          <w:sz w:val="26"/>
          <w:szCs w:val="26"/>
          <w:shd w:val="clear" w:color="auto" w:fill="FFFFFF"/>
        </w:rPr>
        <w:t xml:space="preserve">6.7. В случае возврата ответа </w:t>
      </w:r>
      <w:r w:rsidR="00795037" w:rsidRPr="00497334">
        <w:rPr>
          <w:spacing w:val="2"/>
          <w:sz w:val="26"/>
          <w:szCs w:val="26"/>
          <w:shd w:val="clear" w:color="auto" w:fill="FFFFFF"/>
        </w:rPr>
        <w:t xml:space="preserve">на повторное рассмотрение </w:t>
      </w:r>
      <w:r w:rsidRPr="00497334">
        <w:rPr>
          <w:spacing w:val="2"/>
          <w:sz w:val="26"/>
          <w:szCs w:val="26"/>
          <w:shd w:val="clear" w:color="auto" w:fill="FFFFFF"/>
        </w:rPr>
        <w:t xml:space="preserve">исполнитель, в зависимости от оснований возврата, обязан устранить выявленные нарушения или провести повторное (дополнительное) рассмотрение обращения по существу поставленных вопросов в срок до 10 дней, но не более сроков, установленных пункте 5.1 </w:t>
      </w:r>
      <w:r w:rsidR="00027559" w:rsidRPr="00497334">
        <w:rPr>
          <w:spacing w:val="2"/>
          <w:sz w:val="26"/>
          <w:szCs w:val="26"/>
          <w:shd w:val="clear" w:color="auto" w:fill="FFFFFF"/>
        </w:rPr>
        <w:t xml:space="preserve">настоящего </w:t>
      </w:r>
      <w:r w:rsidRPr="00497334">
        <w:rPr>
          <w:spacing w:val="2"/>
          <w:sz w:val="26"/>
          <w:szCs w:val="26"/>
          <w:shd w:val="clear" w:color="auto" w:fill="FFFFFF"/>
        </w:rPr>
        <w:t>Порядка.</w:t>
      </w:r>
    </w:p>
    <w:p w14:paraId="2D9B84D4" w14:textId="77777777" w:rsidR="00F533C7" w:rsidRPr="00497334" w:rsidRDefault="00F533C7" w:rsidP="00F533C7">
      <w:pPr>
        <w:suppressAutoHyphens w:val="0"/>
        <w:ind w:firstLine="540"/>
        <w:jc w:val="both"/>
        <w:rPr>
          <w:spacing w:val="2"/>
          <w:sz w:val="26"/>
          <w:szCs w:val="26"/>
          <w:shd w:val="clear" w:color="auto" w:fill="FFFFFF"/>
        </w:rPr>
      </w:pPr>
      <w:r w:rsidRPr="00497334">
        <w:rPr>
          <w:spacing w:val="2"/>
          <w:sz w:val="26"/>
          <w:szCs w:val="26"/>
          <w:shd w:val="clear" w:color="auto" w:fill="FFFFFF"/>
        </w:rPr>
        <w:t xml:space="preserve">6.8. </w:t>
      </w:r>
      <w:bookmarkStart w:id="6" w:name="_Hlk195539659"/>
      <w:r w:rsidRPr="00497334">
        <w:rPr>
          <w:spacing w:val="2"/>
          <w:sz w:val="26"/>
          <w:szCs w:val="26"/>
          <w:shd w:val="clear" w:color="auto" w:fill="FFFFFF"/>
        </w:rPr>
        <w:t>При подготовке ответа на коллективное обращение в реквизите адресат указываются инициалы, фамилия, почтовый адрес с пометкой одного из граждан, указанного в обращении в качестве получателя ответа. Если такой гражданин в обращении не указан, ответ направляется первому в списке граждан, подписавших обращение, чьи контактные данные поддаются прочтению с предложением довести его содержание до сведения заявителей.</w:t>
      </w:r>
    </w:p>
    <w:bookmarkEnd w:id="6"/>
    <w:p w14:paraId="42438751" w14:textId="77777777" w:rsidR="00F533C7" w:rsidRPr="00497334" w:rsidRDefault="00F533C7" w:rsidP="00F533C7">
      <w:pPr>
        <w:ind w:firstLine="540"/>
        <w:jc w:val="center"/>
        <w:rPr>
          <w:sz w:val="26"/>
          <w:szCs w:val="26"/>
        </w:rPr>
      </w:pPr>
    </w:p>
    <w:p w14:paraId="33AB0126" w14:textId="77777777" w:rsidR="00F533C7" w:rsidRPr="00497334" w:rsidRDefault="00F533C7" w:rsidP="00F533C7">
      <w:pPr>
        <w:jc w:val="center"/>
        <w:rPr>
          <w:sz w:val="26"/>
          <w:szCs w:val="26"/>
        </w:rPr>
      </w:pPr>
      <w:r w:rsidRPr="00497334">
        <w:rPr>
          <w:sz w:val="26"/>
          <w:szCs w:val="26"/>
        </w:rPr>
        <w:t>7. Личный прием граждан</w:t>
      </w:r>
    </w:p>
    <w:p w14:paraId="4257D6A9" w14:textId="77777777" w:rsidR="00F533C7" w:rsidRPr="00497334" w:rsidRDefault="00F533C7" w:rsidP="00F533C7">
      <w:pPr>
        <w:jc w:val="both"/>
        <w:rPr>
          <w:sz w:val="26"/>
          <w:szCs w:val="26"/>
        </w:rPr>
      </w:pPr>
    </w:p>
    <w:p w14:paraId="3ED2F2A7"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r w:rsidRPr="00497334">
        <w:rPr>
          <w:spacing w:val="2"/>
          <w:sz w:val="26"/>
          <w:szCs w:val="26"/>
        </w:rPr>
        <w:tab/>
        <w:t>7.1. Организация личного приема граждан в Администрации города осуществляется отделом по организации управления и работе с обращениями и включает:</w:t>
      </w:r>
    </w:p>
    <w:p w14:paraId="3DB3C1AA"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r w:rsidRPr="00497334">
        <w:rPr>
          <w:spacing w:val="2"/>
          <w:sz w:val="26"/>
          <w:szCs w:val="26"/>
        </w:rPr>
        <w:tab/>
        <w:t>предварительную запись граждан;</w:t>
      </w:r>
    </w:p>
    <w:p w14:paraId="34197E29" w14:textId="77777777" w:rsidR="00F533C7" w:rsidRPr="00497334" w:rsidRDefault="00F533C7" w:rsidP="00F533C7">
      <w:pPr>
        <w:pStyle w:val="formattext"/>
        <w:shd w:val="clear" w:color="auto" w:fill="FFFFFF"/>
        <w:spacing w:before="0" w:beforeAutospacing="0" w:after="0" w:afterAutospacing="0"/>
        <w:textAlignment w:val="baseline"/>
        <w:rPr>
          <w:spacing w:val="2"/>
          <w:sz w:val="26"/>
          <w:szCs w:val="26"/>
        </w:rPr>
      </w:pPr>
      <w:r w:rsidRPr="00497334">
        <w:rPr>
          <w:spacing w:val="2"/>
          <w:sz w:val="26"/>
          <w:szCs w:val="26"/>
        </w:rPr>
        <w:tab/>
        <w:t>регистрацию граждан;</w:t>
      </w:r>
    </w:p>
    <w:p w14:paraId="5109B7D8" w14:textId="77777777" w:rsidR="00F533C7" w:rsidRPr="00497334" w:rsidRDefault="00F533C7" w:rsidP="00F533C7">
      <w:pPr>
        <w:pStyle w:val="formattext"/>
        <w:shd w:val="clear" w:color="auto" w:fill="FFFFFF"/>
        <w:spacing w:before="0" w:beforeAutospacing="0" w:after="0" w:afterAutospacing="0"/>
        <w:textAlignment w:val="baseline"/>
        <w:rPr>
          <w:spacing w:val="2"/>
          <w:sz w:val="26"/>
          <w:szCs w:val="26"/>
        </w:rPr>
      </w:pPr>
      <w:r w:rsidRPr="00497334">
        <w:rPr>
          <w:spacing w:val="2"/>
          <w:sz w:val="26"/>
          <w:szCs w:val="26"/>
        </w:rPr>
        <w:tab/>
        <w:t>прием граждан должностными лицами Администрации города;</w:t>
      </w:r>
    </w:p>
    <w:p w14:paraId="7CDEC836" w14:textId="77777777" w:rsidR="00F533C7" w:rsidRPr="00497334" w:rsidRDefault="00F533C7" w:rsidP="00F533C7">
      <w:pPr>
        <w:pStyle w:val="formattext"/>
        <w:shd w:val="clear" w:color="auto" w:fill="FFFFFF"/>
        <w:spacing w:before="0" w:beforeAutospacing="0" w:after="0" w:afterAutospacing="0"/>
        <w:textAlignment w:val="baseline"/>
        <w:rPr>
          <w:spacing w:val="2"/>
          <w:sz w:val="26"/>
          <w:szCs w:val="26"/>
        </w:rPr>
      </w:pPr>
      <w:r w:rsidRPr="00497334">
        <w:rPr>
          <w:spacing w:val="2"/>
          <w:sz w:val="26"/>
          <w:szCs w:val="26"/>
        </w:rPr>
        <w:tab/>
        <w:t>первичную обработку материалов приема;</w:t>
      </w:r>
    </w:p>
    <w:p w14:paraId="09B3AB4B" w14:textId="77777777" w:rsidR="00F533C7" w:rsidRPr="00497334" w:rsidRDefault="00F533C7" w:rsidP="00F533C7">
      <w:pPr>
        <w:pStyle w:val="formattext"/>
        <w:shd w:val="clear" w:color="auto" w:fill="FFFFFF"/>
        <w:spacing w:before="0" w:beforeAutospacing="0" w:after="0" w:afterAutospacing="0"/>
        <w:textAlignment w:val="baseline"/>
        <w:rPr>
          <w:spacing w:val="2"/>
          <w:sz w:val="26"/>
          <w:szCs w:val="26"/>
        </w:rPr>
      </w:pPr>
      <w:r w:rsidRPr="00497334">
        <w:rPr>
          <w:spacing w:val="2"/>
          <w:sz w:val="26"/>
          <w:szCs w:val="26"/>
        </w:rPr>
        <w:tab/>
        <w:t>направление поручения исполнителям;</w:t>
      </w:r>
    </w:p>
    <w:p w14:paraId="4CBF1078" w14:textId="77777777" w:rsidR="00F533C7" w:rsidRPr="00497334" w:rsidRDefault="00F533C7" w:rsidP="00F533C7">
      <w:pPr>
        <w:pStyle w:val="formattext"/>
        <w:shd w:val="clear" w:color="auto" w:fill="FFFFFF"/>
        <w:spacing w:before="0" w:beforeAutospacing="0" w:after="0" w:afterAutospacing="0"/>
        <w:textAlignment w:val="baseline"/>
        <w:rPr>
          <w:spacing w:val="2"/>
          <w:sz w:val="26"/>
          <w:szCs w:val="26"/>
        </w:rPr>
      </w:pPr>
      <w:r w:rsidRPr="00497334">
        <w:rPr>
          <w:spacing w:val="2"/>
          <w:sz w:val="26"/>
          <w:szCs w:val="26"/>
        </w:rPr>
        <w:tab/>
        <w:t>подготовку ответов заявителям.</w:t>
      </w:r>
    </w:p>
    <w:p w14:paraId="58E7BC96" w14:textId="77777777" w:rsidR="00F533C7" w:rsidRPr="00497334" w:rsidRDefault="00F533C7" w:rsidP="00F533C7">
      <w:pPr>
        <w:suppressAutoHyphens w:val="0"/>
        <w:ind w:firstLine="539"/>
        <w:jc w:val="both"/>
        <w:rPr>
          <w:rFonts w:eastAsia="Times New Roman"/>
          <w:sz w:val="26"/>
          <w:szCs w:val="26"/>
          <w:lang w:eastAsia="ru-RU"/>
        </w:rPr>
      </w:pPr>
      <w:r w:rsidRPr="00497334">
        <w:rPr>
          <w:rFonts w:eastAsia="Times New Roman"/>
          <w:sz w:val="26"/>
          <w:szCs w:val="26"/>
          <w:lang w:eastAsia="ru-RU"/>
        </w:rPr>
        <w:t>7.2. Предварительная запись граждан.</w:t>
      </w:r>
    </w:p>
    <w:p w14:paraId="4D3A9D09" w14:textId="77777777" w:rsidR="00F533C7" w:rsidRPr="00497334" w:rsidRDefault="00F533C7" w:rsidP="00F533C7">
      <w:pPr>
        <w:autoSpaceDE w:val="0"/>
        <w:ind w:firstLine="851"/>
        <w:jc w:val="both"/>
        <w:rPr>
          <w:sz w:val="26"/>
          <w:szCs w:val="26"/>
        </w:rPr>
      </w:pPr>
      <w:r w:rsidRPr="00497334">
        <w:rPr>
          <w:sz w:val="26"/>
          <w:szCs w:val="26"/>
        </w:rPr>
        <w:t>Основанием для записи на личный прием является устное обращение гражданина с просьбой о личном приеме должностным лицом Администрации города.</w:t>
      </w:r>
    </w:p>
    <w:p w14:paraId="5CA7343D" w14:textId="77777777" w:rsidR="00F533C7" w:rsidRPr="00497334" w:rsidRDefault="00F533C7" w:rsidP="00F533C7">
      <w:pPr>
        <w:autoSpaceDE w:val="0"/>
        <w:ind w:firstLine="851"/>
        <w:jc w:val="both"/>
        <w:rPr>
          <w:sz w:val="26"/>
          <w:szCs w:val="26"/>
        </w:rPr>
      </w:pPr>
      <w:r w:rsidRPr="00497334">
        <w:rPr>
          <w:sz w:val="26"/>
          <w:szCs w:val="26"/>
        </w:rPr>
        <w:t>Предварительная запись на прием к Главе города Рубцовска и заместителям Главы Администрации города Рубцовска осуществляется специалистом отдела по организации управления и работе с обращениями по телефону: 8(38557) 9-64-04 либо по адресу: Алтайский край, город Рубцовск, проспект Ленина, дом 130, в соответствии с режимом работы Администрации города с 1 числа текущего месяца. Запись на личный прием к Главе города Рубцовска осуществляется с 1 по 10 числа текущего месяца.</w:t>
      </w:r>
    </w:p>
    <w:p w14:paraId="158BFD6D" w14:textId="77777777" w:rsidR="00F533C7" w:rsidRPr="00497334" w:rsidRDefault="00F533C7" w:rsidP="00F533C7">
      <w:pPr>
        <w:autoSpaceDE w:val="0"/>
        <w:ind w:firstLine="851"/>
        <w:jc w:val="both"/>
        <w:rPr>
          <w:spacing w:val="2"/>
          <w:sz w:val="26"/>
          <w:szCs w:val="26"/>
        </w:rPr>
      </w:pPr>
      <w:r w:rsidRPr="00497334">
        <w:rPr>
          <w:spacing w:val="2"/>
          <w:sz w:val="26"/>
          <w:szCs w:val="26"/>
        </w:rPr>
        <w:t>Гражданину, обратившемуся в Администрацию города для записи на личный прием к Главе города Рубцовска, предлагается записаться на личный прием к должностному лицу Администрации города, в пределах компетенции которого находится предмет обращения.</w:t>
      </w:r>
    </w:p>
    <w:p w14:paraId="3685FC57" w14:textId="77777777" w:rsidR="00F533C7" w:rsidRPr="00497334" w:rsidRDefault="00F533C7" w:rsidP="00F533C7">
      <w:pPr>
        <w:autoSpaceDE w:val="0"/>
        <w:jc w:val="both"/>
        <w:rPr>
          <w:sz w:val="26"/>
          <w:szCs w:val="26"/>
        </w:rPr>
      </w:pPr>
      <w:r w:rsidRPr="00497334">
        <w:rPr>
          <w:sz w:val="26"/>
          <w:szCs w:val="26"/>
        </w:rPr>
        <w:tab/>
        <w:t xml:space="preserve">7.3. Отказ в записи на личный прием может быть в случае, если обратившийся гражданин находится в состоянии алкогольного или наркотического опьянения, в состоянии повышенной поведенческой активности с явными признаками агрессии, </w:t>
      </w:r>
      <w:r w:rsidRPr="00497334">
        <w:rPr>
          <w:sz w:val="26"/>
          <w:szCs w:val="26"/>
        </w:rPr>
        <w:lastRenderedPageBreak/>
        <w:t>а также не может сформулировать суть вопроса, с которым намерен обратиться на прием к должностному лицу Администрации</w:t>
      </w:r>
      <w:r w:rsidRPr="00497334">
        <w:rPr>
          <w:i/>
          <w:sz w:val="26"/>
          <w:szCs w:val="26"/>
        </w:rPr>
        <w:t xml:space="preserve"> </w:t>
      </w:r>
      <w:r w:rsidRPr="00497334">
        <w:rPr>
          <w:sz w:val="26"/>
          <w:szCs w:val="26"/>
        </w:rPr>
        <w:t>города</w:t>
      </w:r>
      <w:r w:rsidRPr="00497334">
        <w:rPr>
          <w:i/>
          <w:sz w:val="26"/>
          <w:szCs w:val="26"/>
        </w:rPr>
        <w:t>.</w:t>
      </w:r>
    </w:p>
    <w:p w14:paraId="4D2E62DB"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r w:rsidRPr="00497334">
        <w:rPr>
          <w:spacing w:val="2"/>
          <w:sz w:val="26"/>
          <w:szCs w:val="26"/>
        </w:rPr>
        <w:tab/>
        <w:t>7.4. Если обращение рассмотрено лично должностным лицом Администрации города и дан ответ на поставленные в обращении вопросы, то заявителю может быть отказано в записи на личный прием к тому же должностному лицу по аналогичному вопросу.</w:t>
      </w:r>
    </w:p>
    <w:p w14:paraId="07934FD1"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r w:rsidRPr="00497334">
        <w:rPr>
          <w:spacing w:val="2"/>
          <w:sz w:val="26"/>
          <w:szCs w:val="26"/>
        </w:rPr>
        <w:tab/>
        <w:t>7.5. Гражданину разъясняется порядок предварительной записи и проведения личного приема, предлагается изложить суть вопроса или просьбы в письменной форме или в форме электронного обращения. Специалист, проводящий запись на прием, вправе уточнить мотивы обращения и суть вопроса, а также ознакомиться с документами, подтверждающими обстоятельства, изложенные в обращении гражданина. В случае, если в обращении содержатся вопросы, решение которых не входит в компетенцию должностных лиц Администрации города, гражданину дается разъяснение, куда и в каком порядке ему следует обратиться.</w:t>
      </w:r>
    </w:p>
    <w:p w14:paraId="3969B9C0"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r w:rsidRPr="00497334">
        <w:rPr>
          <w:spacing w:val="2"/>
          <w:sz w:val="26"/>
          <w:szCs w:val="26"/>
        </w:rPr>
        <w:tab/>
        <w:t>7.6. Личный прием граждан Главой города Рубцовска и заместителями Главы Администрации города Рубцовска проводится согласно предварительной записи в соответствии с утвержденным графиком приема.</w:t>
      </w:r>
    </w:p>
    <w:p w14:paraId="2807D6C4"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r w:rsidRPr="00497334">
        <w:rPr>
          <w:spacing w:val="2"/>
          <w:sz w:val="26"/>
          <w:szCs w:val="26"/>
        </w:rPr>
        <w:tab/>
        <w:t>7.7. В случае невозможности проведения личного приема граждан в связи с болезнью, отпуском, командировкой, иной уважительной причиной Глава города Рубцовска, заместители Главы Администрации города Рубцовска, своевременно сообщают об этом начальнику или специалисту отдела по организации управления и работе с обращениями, ответственному за организацию приема, которые предупреждают граждан о переносе проведения личного приема на более поздний срок.</w:t>
      </w:r>
    </w:p>
    <w:p w14:paraId="4FC6D2C7"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r w:rsidRPr="00497334">
        <w:rPr>
          <w:spacing w:val="2"/>
          <w:sz w:val="26"/>
          <w:szCs w:val="26"/>
        </w:rPr>
        <w:tab/>
        <w:t xml:space="preserve">7.8. В день проведения личного приема граждан специалист отдела по организации управления и работе с обращениями заполняет регистрационные карточки личного приема граждан и заносит данные заявителя в </w:t>
      </w:r>
      <w:r w:rsidRPr="00497334">
        <w:rPr>
          <w:sz w:val="26"/>
          <w:szCs w:val="26"/>
        </w:rPr>
        <w:t>систему «ДЕЛО» Единой системы электронного документооборота.</w:t>
      </w:r>
    </w:p>
    <w:p w14:paraId="1990F144"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r w:rsidRPr="00497334">
        <w:rPr>
          <w:spacing w:val="2"/>
          <w:sz w:val="26"/>
          <w:szCs w:val="26"/>
        </w:rPr>
        <w:tab/>
        <w:t>7.9. Должностными лицами Администрации города одновременно ведется прием только одного гражданина, за исключением коллективного обращения граждан. Должностные лица Администрации города при рассмотрении обращения гражданина в пределах своей компетенции могут приглашать на прием должностных лиц Администрации города, руководителей отраслевых (функциональных) органов Администрации города в случае, если решение поставленных в обращении вопросов относится к их ведению.</w:t>
      </w:r>
      <w:r w:rsidRPr="00497334">
        <w:rPr>
          <w:spacing w:val="2"/>
          <w:sz w:val="26"/>
          <w:szCs w:val="26"/>
        </w:rPr>
        <w:tab/>
      </w:r>
    </w:p>
    <w:p w14:paraId="6884706D" w14:textId="3CA284AB"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r w:rsidRPr="00497334">
        <w:rPr>
          <w:spacing w:val="2"/>
          <w:sz w:val="26"/>
          <w:szCs w:val="26"/>
        </w:rPr>
        <w:tab/>
        <w:t xml:space="preserve">7.10.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дается устно в ходе личного приема, о чем делается запись в регистрационной карточке личного приема гражданина. В остальных случаях должностными лицами Администрации города даются поручения исполнителям подготовить ответ на поставленные в обращении вопросы в установленные </w:t>
      </w:r>
      <w:r w:rsidR="001A03DD" w:rsidRPr="00497334">
        <w:rPr>
          <w:spacing w:val="2"/>
          <w:sz w:val="26"/>
          <w:szCs w:val="26"/>
        </w:rPr>
        <w:t>действующим законодательством</w:t>
      </w:r>
      <w:r w:rsidRPr="00497334">
        <w:rPr>
          <w:spacing w:val="2"/>
          <w:sz w:val="26"/>
          <w:szCs w:val="26"/>
        </w:rPr>
        <w:t xml:space="preserve"> сроки. Поручения фиксируются в регистрационной карточке в ходе проведения личного приема.</w:t>
      </w:r>
    </w:p>
    <w:p w14:paraId="3BDA04AD"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r w:rsidRPr="00497334">
        <w:rPr>
          <w:spacing w:val="2"/>
          <w:sz w:val="26"/>
          <w:szCs w:val="26"/>
        </w:rPr>
        <w:tab/>
        <w:t xml:space="preserve">7.11. Предварительная работа по организации личного приема граждан должностными лицами Администрации города осуществляется специалистом отдела по организации управления и работе с обращениями во взаимодействии с </w:t>
      </w:r>
      <w:r w:rsidRPr="00497334">
        <w:rPr>
          <w:spacing w:val="2"/>
          <w:sz w:val="26"/>
          <w:szCs w:val="26"/>
        </w:rPr>
        <w:lastRenderedPageBreak/>
        <w:t>руководителями и специалистами отраслевых (функциональных) органов Администрации города.</w:t>
      </w:r>
    </w:p>
    <w:p w14:paraId="35F23D16"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r w:rsidRPr="00497334">
        <w:rPr>
          <w:spacing w:val="2"/>
          <w:sz w:val="26"/>
          <w:szCs w:val="26"/>
        </w:rPr>
        <w:tab/>
        <w:t>7.12. Специалист отдела по организации управления и работе с обращениями, отвечающий за организацию проведения личного приема, консультирует граждан о порядке проведения личного приема и о компетенции должностных лиц в решении поставленных гражданами вопросов, устанавливает очередность приема, предоставляя право на личный прием в первоочередном порядке инвалидам, участникам войн, многодетным семьям, а также отдельным категориям граждан в случаях, предусмотренных действующим законодательством.</w:t>
      </w:r>
    </w:p>
    <w:p w14:paraId="291E3F79"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r w:rsidRPr="00497334">
        <w:rPr>
          <w:spacing w:val="2"/>
          <w:sz w:val="26"/>
          <w:szCs w:val="26"/>
        </w:rPr>
        <w:tab/>
        <w:t>7.13.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14:paraId="0875CD91" w14:textId="77777777" w:rsidR="00F533C7" w:rsidRPr="00497334" w:rsidRDefault="00F533C7" w:rsidP="00F533C7">
      <w:pPr>
        <w:pStyle w:val="formattext"/>
        <w:shd w:val="clear" w:color="auto" w:fill="FFFFFF"/>
        <w:spacing w:before="0" w:beforeAutospacing="0" w:after="0" w:afterAutospacing="0"/>
        <w:jc w:val="both"/>
        <w:textAlignment w:val="baseline"/>
        <w:rPr>
          <w:spacing w:val="2"/>
          <w:sz w:val="26"/>
          <w:szCs w:val="26"/>
        </w:rPr>
      </w:pPr>
    </w:p>
    <w:p w14:paraId="2A5BE787" w14:textId="77777777" w:rsidR="00F533C7" w:rsidRPr="00497334" w:rsidRDefault="00F533C7" w:rsidP="00F533C7">
      <w:pPr>
        <w:pStyle w:val="formattext"/>
        <w:shd w:val="clear" w:color="auto" w:fill="FFFFFF"/>
        <w:spacing w:before="0" w:beforeAutospacing="0" w:after="0" w:afterAutospacing="0"/>
        <w:jc w:val="center"/>
        <w:textAlignment w:val="baseline"/>
        <w:rPr>
          <w:spacing w:val="2"/>
          <w:sz w:val="26"/>
          <w:szCs w:val="26"/>
          <w:shd w:val="clear" w:color="auto" w:fill="FFFFFF"/>
        </w:rPr>
      </w:pPr>
      <w:r w:rsidRPr="00497334">
        <w:rPr>
          <w:spacing w:val="2"/>
          <w:sz w:val="26"/>
          <w:szCs w:val="26"/>
          <w:shd w:val="clear" w:color="auto" w:fill="FFFFFF"/>
        </w:rPr>
        <w:t>8. Оформление архивного дела, хранение дел,</w:t>
      </w:r>
    </w:p>
    <w:p w14:paraId="22CDF432" w14:textId="77777777" w:rsidR="00F533C7" w:rsidRPr="00497334" w:rsidRDefault="00F533C7" w:rsidP="00F533C7">
      <w:pPr>
        <w:pStyle w:val="formattext"/>
        <w:shd w:val="clear" w:color="auto" w:fill="FFFFFF"/>
        <w:spacing w:before="0" w:beforeAutospacing="0" w:after="0" w:afterAutospacing="0"/>
        <w:jc w:val="center"/>
        <w:textAlignment w:val="baseline"/>
        <w:rPr>
          <w:spacing w:val="2"/>
          <w:sz w:val="26"/>
          <w:szCs w:val="26"/>
        </w:rPr>
      </w:pPr>
      <w:r w:rsidRPr="00497334">
        <w:rPr>
          <w:spacing w:val="2"/>
          <w:sz w:val="26"/>
          <w:szCs w:val="26"/>
          <w:shd w:val="clear" w:color="auto" w:fill="FFFFFF"/>
        </w:rPr>
        <w:t>законченных делопроизводством</w:t>
      </w:r>
    </w:p>
    <w:p w14:paraId="521DE6F3" w14:textId="77777777" w:rsidR="00F533C7" w:rsidRPr="00497334" w:rsidRDefault="00F533C7" w:rsidP="00F533C7">
      <w:pPr>
        <w:pStyle w:val="formattext"/>
        <w:shd w:val="clear" w:color="auto" w:fill="FFFFFF"/>
        <w:spacing w:before="0" w:beforeAutospacing="0" w:after="0" w:afterAutospacing="0"/>
        <w:textAlignment w:val="baseline"/>
        <w:rPr>
          <w:spacing w:val="2"/>
          <w:sz w:val="26"/>
          <w:szCs w:val="26"/>
        </w:rPr>
      </w:pPr>
    </w:p>
    <w:p w14:paraId="6031C860" w14:textId="77777777" w:rsidR="00F533C7" w:rsidRPr="00497334" w:rsidRDefault="00F533C7" w:rsidP="00F533C7">
      <w:pPr>
        <w:pStyle w:val="formattext"/>
        <w:shd w:val="clear" w:color="auto" w:fill="FFFFFF"/>
        <w:spacing w:before="0" w:beforeAutospacing="0" w:after="0" w:afterAutospacing="0"/>
        <w:ind w:firstLine="708"/>
        <w:jc w:val="both"/>
        <w:textAlignment w:val="baseline"/>
        <w:rPr>
          <w:spacing w:val="2"/>
          <w:sz w:val="26"/>
          <w:szCs w:val="26"/>
          <w:shd w:val="clear" w:color="auto" w:fill="FFFFFF"/>
        </w:rPr>
      </w:pPr>
      <w:r w:rsidRPr="00497334">
        <w:rPr>
          <w:spacing w:val="2"/>
          <w:sz w:val="26"/>
          <w:szCs w:val="26"/>
          <w:shd w:val="clear" w:color="auto" w:fill="FFFFFF"/>
        </w:rPr>
        <w:t xml:space="preserve">8.1. Решение о завершении рассмотрения обращений принимают должностные лица Администрации города, поручившие исполнителям рассмотрение обращений. </w:t>
      </w:r>
    </w:p>
    <w:p w14:paraId="70E0EB61" w14:textId="77777777" w:rsidR="00F533C7" w:rsidRPr="00497334" w:rsidRDefault="00F533C7" w:rsidP="00F533C7">
      <w:pPr>
        <w:pStyle w:val="formattext"/>
        <w:shd w:val="clear" w:color="auto" w:fill="FFFFFF"/>
        <w:spacing w:before="0" w:beforeAutospacing="0" w:after="0" w:afterAutospacing="0"/>
        <w:ind w:firstLine="708"/>
        <w:jc w:val="both"/>
        <w:textAlignment w:val="baseline"/>
        <w:rPr>
          <w:spacing w:val="2"/>
          <w:sz w:val="26"/>
          <w:szCs w:val="26"/>
          <w:shd w:val="clear" w:color="auto" w:fill="FFFFFF"/>
        </w:rPr>
      </w:pPr>
      <w:r w:rsidRPr="00497334">
        <w:rPr>
          <w:spacing w:val="2"/>
          <w:sz w:val="26"/>
          <w:szCs w:val="26"/>
          <w:shd w:val="clear" w:color="auto" w:fill="FFFFFF"/>
        </w:rPr>
        <w:t xml:space="preserve">8.2. Специалист отдела по организации управления и работе с обращениям, ответственный за работу с обращениями, формирует в соответствии с утвержденной номенклатурой дел архивное дело, в которое подшиваются все материалы по рассмотрению обращения, в том числе поручения должностных лиц Администрации города, поступившие ответы, справки. </w:t>
      </w:r>
    </w:p>
    <w:p w14:paraId="7FB2E6A4" w14:textId="77777777" w:rsidR="00F533C7" w:rsidRPr="00497334" w:rsidRDefault="00F533C7" w:rsidP="00F533C7">
      <w:pPr>
        <w:pStyle w:val="formattext"/>
        <w:shd w:val="clear" w:color="auto" w:fill="FFFFFF"/>
        <w:spacing w:before="0" w:beforeAutospacing="0" w:after="0" w:afterAutospacing="0"/>
        <w:ind w:firstLine="708"/>
        <w:jc w:val="both"/>
        <w:textAlignment w:val="baseline"/>
        <w:rPr>
          <w:spacing w:val="2"/>
          <w:sz w:val="26"/>
          <w:szCs w:val="26"/>
          <w:shd w:val="clear" w:color="auto" w:fill="FFFFFF"/>
        </w:rPr>
      </w:pPr>
      <w:r w:rsidRPr="00497334">
        <w:rPr>
          <w:spacing w:val="2"/>
          <w:sz w:val="26"/>
          <w:szCs w:val="26"/>
          <w:shd w:val="clear" w:color="auto" w:fill="FFFFFF"/>
        </w:rPr>
        <w:t xml:space="preserve">8.3. Специалист отдела по организации управления и работе с обращениям, ответственный за работу с обращениями, на регистрационно-контрольной карточке указывает результат рассмотрения (решено, положительно, разъяснено, отказано и т.д). </w:t>
      </w:r>
    </w:p>
    <w:p w14:paraId="0D470BE8" w14:textId="77777777" w:rsidR="00F533C7" w:rsidRPr="00497334" w:rsidRDefault="00F533C7" w:rsidP="00F533C7">
      <w:pPr>
        <w:pStyle w:val="formattext"/>
        <w:shd w:val="clear" w:color="auto" w:fill="FFFFFF"/>
        <w:spacing w:before="0" w:beforeAutospacing="0" w:after="0" w:afterAutospacing="0"/>
        <w:ind w:firstLine="708"/>
        <w:jc w:val="both"/>
        <w:textAlignment w:val="baseline"/>
        <w:rPr>
          <w:spacing w:val="2"/>
          <w:sz w:val="26"/>
          <w:szCs w:val="26"/>
          <w:shd w:val="clear" w:color="auto" w:fill="FFFFFF"/>
        </w:rPr>
      </w:pPr>
      <w:r w:rsidRPr="00497334">
        <w:rPr>
          <w:spacing w:val="2"/>
          <w:sz w:val="26"/>
          <w:szCs w:val="26"/>
          <w:shd w:val="clear" w:color="auto" w:fill="FFFFFF"/>
        </w:rPr>
        <w:t>8.4. Сформированные дела помещаются в специальные папки для хранения в текущем архиве, где они располагаются в соответствии с порядковыми номерами.</w:t>
      </w:r>
    </w:p>
    <w:p w14:paraId="79A06D2A" w14:textId="77777777" w:rsidR="00F533C7" w:rsidRPr="001F286B" w:rsidRDefault="00F533C7" w:rsidP="00F533C7">
      <w:pPr>
        <w:pStyle w:val="formattext"/>
        <w:shd w:val="clear" w:color="auto" w:fill="FFFFFF"/>
        <w:spacing w:before="0" w:beforeAutospacing="0" w:after="0" w:afterAutospacing="0"/>
        <w:ind w:firstLine="708"/>
        <w:jc w:val="both"/>
        <w:textAlignment w:val="baseline"/>
        <w:rPr>
          <w:spacing w:val="2"/>
          <w:sz w:val="26"/>
          <w:szCs w:val="26"/>
          <w:shd w:val="clear" w:color="auto" w:fill="FFFFFF"/>
        </w:rPr>
      </w:pPr>
      <w:r w:rsidRPr="00497334">
        <w:rPr>
          <w:spacing w:val="2"/>
          <w:sz w:val="26"/>
          <w:szCs w:val="26"/>
        </w:rPr>
        <w:t xml:space="preserve">8.5. </w:t>
      </w:r>
      <w:r w:rsidRPr="00497334">
        <w:rPr>
          <w:spacing w:val="2"/>
          <w:sz w:val="26"/>
          <w:szCs w:val="26"/>
          <w:shd w:val="clear" w:color="auto" w:fill="FFFFFF"/>
        </w:rPr>
        <w:t>Хранение архивных дел осуществляется в течение пяти лет с момента регистрации обращения в органе, ответственном за работу с обращениями. По истечении указанного срока дела уничтожаются по акту.</w:t>
      </w:r>
      <w:r w:rsidRPr="001F286B">
        <w:rPr>
          <w:spacing w:val="2"/>
          <w:sz w:val="26"/>
          <w:szCs w:val="26"/>
        </w:rPr>
        <w:br/>
      </w:r>
      <w:r w:rsidRPr="001F286B">
        <w:rPr>
          <w:spacing w:val="2"/>
          <w:sz w:val="26"/>
          <w:szCs w:val="26"/>
        </w:rPr>
        <w:br/>
      </w:r>
    </w:p>
    <w:p w14:paraId="342D0D49" w14:textId="77777777" w:rsidR="003D4B8F" w:rsidRDefault="003D4B8F"/>
    <w:sectPr w:rsidR="003D4B8F" w:rsidSect="00F533C7">
      <w:headerReference w:type="default" r:id="rId9"/>
      <w:footnotePr>
        <w:pos w:val="beneathText"/>
      </w:footnotePr>
      <w:pgSz w:w="11905" w:h="16837"/>
      <w:pgMar w:top="1134" w:right="851" w:bottom="1134" w:left="1701" w:header="709"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814EA" w14:textId="77777777" w:rsidR="00FB171C" w:rsidRDefault="00FB171C">
      <w:r>
        <w:separator/>
      </w:r>
    </w:p>
  </w:endnote>
  <w:endnote w:type="continuationSeparator" w:id="0">
    <w:p w14:paraId="46CA7940" w14:textId="77777777" w:rsidR="00FB171C" w:rsidRDefault="00FB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33CC7F" w14:textId="77777777" w:rsidR="00FB171C" w:rsidRDefault="00FB171C">
      <w:r>
        <w:separator/>
      </w:r>
    </w:p>
  </w:footnote>
  <w:footnote w:type="continuationSeparator" w:id="0">
    <w:p w14:paraId="1DC1F983" w14:textId="77777777" w:rsidR="00FB171C" w:rsidRDefault="00FB1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D2B4" w14:textId="77777777" w:rsidR="00F533C7" w:rsidRDefault="00F533C7">
    <w:pPr>
      <w:pStyle w:val="ad"/>
      <w:jc w:val="right"/>
    </w:pPr>
  </w:p>
  <w:p w14:paraId="0E081358" w14:textId="77777777" w:rsidR="00F533C7" w:rsidRDefault="00F533C7">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FD"/>
    <w:rsid w:val="00027559"/>
    <w:rsid w:val="000B246E"/>
    <w:rsid w:val="001A03DD"/>
    <w:rsid w:val="003231C4"/>
    <w:rsid w:val="0038010E"/>
    <w:rsid w:val="003D4B8F"/>
    <w:rsid w:val="00420478"/>
    <w:rsid w:val="00497334"/>
    <w:rsid w:val="005A7959"/>
    <w:rsid w:val="005B0D9F"/>
    <w:rsid w:val="006266FD"/>
    <w:rsid w:val="006275A0"/>
    <w:rsid w:val="00795037"/>
    <w:rsid w:val="008551F8"/>
    <w:rsid w:val="00893CBB"/>
    <w:rsid w:val="008B65C1"/>
    <w:rsid w:val="00906258"/>
    <w:rsid w:val="00954515"/>
    <w:rsid w:val="009E16A4"/>
    <w:rsid w:val="00A47664"/>
    <w:rsid w:val="00A47AF9"/>
    <w:rsid w:val="00A90813"/>
    <w:rsid w:val="00AF56F4"/>
    <w:rsid w:val="00B87E1B"/>
    <w:rsid w:val="00C07B09"/>
    <w:rsid w:val="00C43FC8"/>
    <w:rsid w:val="00C7276C"/>
    <w:rsid w:val="00D6660F"/>
    <w:rsid w:val="00D86C72"/>
    <w:rsid w:val="00E22D0C"/>
    <w:rsid w:val="00F533C7"/>
    <w:rsid w:val="00FB17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D000"/>
  <w15:chartTrackingRefBased/>
  <w15:docId w15:val="{C7B63BBB-4CF3-47A9-8790-32B6BC23A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33C7"/>
    <w:pPr>
      <w:suppressAutoHyphens/>
      <w:spacing w:after="0" w:line="240" w:lineRule="auto"/>
    </w:pPr>
    <w:rPr>
      <w:rFonts w:ascii="Times New Roman" w:eastAsia="Calibri" w:hAnsi="Times New Roman" w:cs="Times New Roman"/>
      <w:kern w:val="0"/>
      <w:sz w:val="28"/>
      <w:szCs w:val="28"/>
      <w:lang w:eastAsia="ar-SA"/>
      <w14:ligatures w14:val="none"/>
    </w:rPr>
  </w:style>
  <w:style w:type="paragraph" w:styleId="1">
    <w:name w:val="heading 1"/>
    <w:basedOn w:val="a"/>
    <w:next w:val="a"/>
    <w:link w:val="10"/>
    <w:uiPriority w:val="9"/>
    <w:qFormat/>
    <w:rsid w:val="006266FD"/>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2">
    <w:name w:val="heading 2"/>
    <w:basedOn w:val="a"/>
    <w:next w:val="a"/>
    <w:link w:val="20"/>
    <w:uiPriority w:val="9"/>
    <w:semiHidden/>
    <w:unhideWhenUsed/>
    <w:qFormat/>
    <w:rsid w:val="006266FD"/>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3">
    <w:name w:val="heading 3"/>
    <w:basedOn w:val="a"/>
    <w:next w:val="a"/>
    <w:link w:val="30"/>
    <w:uiPriority w:val="9"/>
    <w:semiHidden/>
    <w:unhideWhenUsed/>
    <w:qFormat/>
    <w:rsid w:val="006266FD"/>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lang w:eastAsia="en-US"/>
      <w14:ligatures w14:val="standardContextual"/>
    </w:rPr>
  </w:style>
  <w:style w:type="paragraph" w:styleId="4">
    <w:name w:val="heading 4"/>
    <w:basedOn w:val="a"/>
    <w:next w:val="a"/>
    <w:link w:val="40"/>
    <w:uiPriority w:val="9"/>
    <w:semiHidden/>
    <w:unhideWhenUsed/>
    <w:qFormat/>
    <w:rsid w:val="006266FD"/>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5">
    <w:name w:val="heading 5"/>
    <w:basedOn w:val="a"/>
    <w:next w:val="a"/>
    <w:link w:val="50"/>
    <w:uiPriority w:val="9"/>
    <w:semiHidden/>
    <w:unhideWhenUsed/>
    <w:qFormat/>
    <w:rsid w:val="006266FD"/>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6">
    <w:name w:val="heading 6"/>
    <w:basedOn w:val="a"/>
    <w:next w:val="a"/>
    <w:link w:val="60"/>
    <w:uiPriority w:val="9"/>
    <w:semiHidden/>
    <w:unhideWhenUsed/>
    <w:qFormat/>
    <w:rsid w:val="006266FD"/>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7">
    <w:name w:val="heading 7"/>
    <w:basedOn w:val="a"/>
    <w:next w:val="a"/>
    <w:link w:val="70"/>
    <w:uiPriority w:val="9"/>
    <w:semiHidden/>
    <w:unhideWhenUsed/>
    <w:qFormat/>
    <w:rsid w:val="006266FD"/>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8">
    <w:name w:val="heading 8"/>
    <w:basedOn w:val="a"/>
    <w:next w:val="a"/>
    <w:link w:val="80"/>
    <w:uiPriority w:val="9"/>
    <w:semiHidden/>
    <w:unhideWhenUsed/>
    <w:qFormat/>
    <w:rsid w:val="006266FD"/>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9">
    <w:name w:val="heading 9"/>
    <w:basedOn w:val="a"/>
    <w:next w:val="a"/>
    <w:link w:val="90"/>
    <w:uiPriority w:val="9"/>
    <w:semiHidden/>
    <w:unhideWhenUsed/>
    <w:qFormat/>
    <w:rsid w:val="006266FD"/>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266F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266F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266F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266F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266F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266F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266FD"/>
    <w:rPr>
      <w:rFonts w:eastAsiaTheme="majorEastAsia" w:cstheme="majorBidi"/>
      <w:color w:val="595959" w:themeColor="text1" w:themeTint="A6"/>
    </w:rPr>
  </w:style>
  <w:style w:type="character" w:customStyle="1" w:styleId="80">
    <w:name w:val="Заголовок 8 Знак"/>
    <w:basedOn w:val="a0"/>
    <w:link w:val="8"/>
    <w:uiPriority w:val="9"/>
    <w:semiHidden/>
    <w:rsid w:val="006266F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266FD"/>
    <w:rPr>
      <w:rFonts w:eastAsiaTheme="majorEastAsia" w:cstheme="majorBidi"/>
      <w:color w:val="272727" w:themeColor="text1" w:themeTint="D8"/>
    </w:rPr>
  </w:style>
  <w:style w:type="paragraph" w:styleId="a3">
    <w:name w:val="Title"/>
    <w:basedOn w:val="a"/>
    <w:next w:val="a"/>
    <w:link w:val="a4"/>
    <w:uiPriority w:val="10"/>
    <w:qFormat/>
    <w:rsid w:val="006266FD"/>
    <w:pPr>
      <w:suppressAutoHyphens w:val="0"/>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a4">
    <w:name w:val="Заголовок Знак"/>
    <w:basedOn w:val="a0"/>
    <w:link w:val="a3"/>
    <w:uiPriority w:val="10"/>
    <w:rsid w:val="006266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266FD"/>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lang w:eastAsia="en-US"/>
      <w14:ligatures w14:val="standardContextual"/>
    </w:rPr>
  </w:style>
  <w:style w:type="character" w:customStyle="1" w:styleId="a6">
    <w:name w:val="Подзаголовок Знак"/>
    <w:basedOn w:val="a0"/>
    <w:link w:val="a5"/>
    <w:uiPriority w:val="11"/>
    <w:rsid w:val="006266F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266FD"/>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22">
    <w:name w:val="Цитата 2 Знак"/>
    <w:basedOn w:val="a0"/>
    <w:link w:val="21"/>
    <w:uiPriority w:val="29"/>
    <w:rsid w:val="006266FD"/>
    <w:rPr>
      <w:i/>
      <w:iCs/>
      <w:color w:val="404040" w:themeColor="text1" w:themeTint="BF"/>
    </w:rPr>
  </w:style>
  <w:style w:type="paragraph" w:styleId="a7">
    <w:name w:val="List Paragraph"/>
    <w:basedOn w:val="a"/>
    <w:qFormat/>
    <w:rsid w:val="006266FD"/>
    <w:pPr>
      <w:suppressAutoHyphens w:val="0"/>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a8">
    <w:name w:val="Intense Emphasis"/>
    <w:basedOn w:val="a0"/>
    <w:uiPriority w:val="21"/>
    <w:qFormat/>
    <w:rsid w:val="006266FD"/>
    <w:rPr>
      <w:i/>
      <w:iCs/>
      <w:color w:val="2F5496" w:themeColor="accent1" w:themeShade="BF"/>
    </w:rPr>
  </w:style>
  <w:style w:type="paragraph" w:styleId="a9">
    <w:name w:val="Intense Quote"/>
    <w:basedOn w:val="a"/>
    <w:next w:val="a"/>
    <w:link w:val="aa"/>
    <w:uiPriority w:val="30"/>
    <w:qFormat/>
    <w:rsid w:val="006266FD"/>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aa">
    <w:name w:val="Выделенная цитата Знак"/>
    <w:basedOn w:val="a0"/>
    <w:link w:val="a9"/>
    <w:uiPriority w:val="30"/>
    <w:rsid w:val="006266FD"/>
    <w:rPr>
      <w:i/>
      <w:iCs/>
      <w:color w:val="2F5496" w:themeColor="accent1" w:themeShade="BF"/>
    </w:rPr>
  </w:style>
  <w:style w:type="character" w:styleId="ab">
    <w:name w:val="Intense Reference"/>
    <w:basedOn w:val="a0"/>
    <w:uiPriority w:val="32"/>
    <w:qFormat/>
    <w:rsid w:val="006266FD"/>
    <w:rPr>
      <w:b/>
      <w:bCs/>
      <w:smallCaps/>
      <w:color w:val="2F5496" w:themeColor="accent1" w:themeShade="BF"/>
      <w:spacing w:val="5"/>
    </w:rPr>
  </w:style>
  <w:style w:type="character" w:styleId="ac">
    <w:name w:val="Hyperlink"/>
    <w:rsid w:val="00F533C7"/>
    <w:rPr>
      <w:color w:val="0000FF"/>
      <w:u w:val="single"/>
    </w:rPr>
  </w:style>
  <w:style w:type="paragraph" w:styleId="ad">
    <w:name w:val="header"/>
    <w:basedOn w:val="a"/>
    <w:link w:val="ae"/>
    <w:rsid w:val="00F533C7"/>
  </w:style>
  <w:style w:type="character" w:customStyle="1" w:styleId="ae">
    <w:name w:val="Верхний колонтитул Знак"/>
    <w:basedOn w:val="a0"/>
    <w:link w:val="ad"/>
    <w:rsid w:val="00F533C7"/>
    <w:rPr>
      <w:rFonts w:ascii="Times New Roman" w:eastAsia="Calibri" w:hAnsi="Times New Roman" w:cs="Times New Roman"/>
      <w:kern w:val="0"/>
      <w:sz w:val="28"/>
      <w:szCs w:val="28"/>
      <w:lang w:eastAsia="ar-SA"/>
      <w14:ligatures w14:val="none"/>
    </w:rPr>
  </w:style>
  <w:style w:type="paragraph" w:customStyle="1" w:styleId="formattext">
    <w:name w:val="formattext"/>
    <w:basedOn w:val="a"/>
    <w:rsid w:val="00F533C7"/>
    <w:pPr>
      <w:suppressAutoHyphens w:val="0"/>
      <w:spacing w:before="100" w:beforeAutospacing="1" w:after="100" w:afterAutospacing="1"/>
    </w:pPr>
    <w:rPr>
      <w:rFonts w:eastAsia="Times New Roman"/>
      <w:sz w:val="24"/>
      <w:szCs w:val="24"/>
      <w:lang w:eastAsia="ru-RU"/>
    </w:rPr>
  </w:style>
  <w:style w:type="character" w:customStyle="1" w:styleId="FontStyle15">
    <w:name w:val="Font Style15"/>
    <w:basedOn w:val="a0"/>
    <w:uiPriority w:val="99"/>
    <w:rsid w:val="008551F8"/>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7471&amp;dst=100030" TargetMode="External"/><Relationship Id="rId3" Type="http://schemas.openxmlformats.org/officeDocument/2006/relationships/webSettings" Target="webSettings.xml"/><Relationship Id="rId7" Type="http://schemas.openxmlformats.org/officeDocument/2006/relationships/hyperlink" Target="consultantplus://offline/ref=AFA5CC0579751A00F7CFF17E5783A506CF6D8E7D00C63C075B5EA5EFF66A52EADA05AA71AA529C0707A778DA34AC092536FA2DF9186E2C76ZFx9J"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11</Pages>
  <Words>4306</Words>
  <Characters>24550</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Александровна Виза</dc:creator>
  <cp:keywords/>
  <dc:description/>
  <cp:lastModifiedBy>Елена Александровна Виза</cp:lastModifiedBy>
  <cp:revision>11</cp:revision>
  <cp:lastPrinted>2026-01-12T08:50:00Z</cp:lastPrinted>
  <dcterms:created xsi:type="dcterms:W3CDTF">2026-01-12T07:30:00Z</dcterms:created>
  <dcterms:modified xsi:type="dcterms:W3CDTF">2026-06-25T07:04:00Z</dcterms:modified>
</cp:coreProperties>
</file>