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3645" w14:textId="77777777" w:rsidR="00B47E69" w:rsidRPr="00F324D9" w:rsidRDefault="00B47E69" w:rsidP="00B47E69">
      <w:pPr>
        <w:jc w:val="center"/>
      </w:pPr>
      <w:r w:rsidRPr="00F324D9">
        <w:rPr>
          <w:noProof/>
        </w:rPr>
        <w:drawing>
          <wp:inline distT="0" distB="0" distL="0" distR="0" wp14:anchorId="6077C7DA" wp14:editId="6E3AEDEE">
            <wp:extent cx="704850" cy="85725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1CF5A" w14:textId="77777777" w:rsidR="00B47E69" w:rsidRPr="00F324D9" w:rsidRDefault="00B47E69" w:rsidP="00B47E69">
      <w:pPr>
        <w:jc w:val="center"/>
        <w:rPr>
          <w:b/>
          <w:spacing w:val="20"/>
          <w:sz w:val="32"/>
          <w:szCs w:val="32"/>
        </w:rPr>
      </w:pPr>
      <w:r w:rsidRPr="00F324D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A8CAB2E" w14:textId="77777777" w:rsidR="00B47E69" w:rsidRPr="00F324D9" w:rsidRDefault="00B47E69" w:rsidP="00B47E69">
      <w:pPr>
        <w:jc w:val="center"/>
        <w:rPr>
          <w:b/>
          <w:sz w:val="28"/>
          <w:szCs w:val="28"/>
        </w:rPr>
      </w:pPr>
      <w:r w:rsidRPr="00F324D9">
        <w:rPr>
          <w:b/>
          <w:spacing w:val="20"/>
          <w:sz w:val="32"/>
          <w:szCs w:val="32"/>
        </w:rPr>
        <w:t>Алтайского края</w:t>
      </w:r>
    </w:p>
    <w:p w14:paraId="218FC460" w14:textId="77777777" w:rsidR="00B47E69" w:rsidRPr="00F324D9" w:rsidRDefault="00B47E69" w:rsidP="00B47E69">
      <w:pPr>
        <w:jc w:val="center"/>
        <w:rPr>
          <w:b/>
          <w:spacing w:val="20"/>
          <w:w w:val="150"/>
          <w:sz w:val="28"/>
          <w:szCs w:val="28"/>
        </w:rPr>
      </w:pPr>
      <w:r w:rsidRPr="00F324D9">
        <w:rPr>
          <w:b/>
          <w:spacing w:val="20"/>
          <w:w w:val="150"/>
          <w:sz w:val="28"/>
          <w:szCs w:val="28"/>
        </w:rPr>
        <w:t>ПОСТАНОВЛЕНИЕ</w:t>
      </w:r>
    </w:p>
    <w:p w14:paraId="236D675A" w14:textId="77777777" w:rsidR="00B47E69" w:rsidRPr="00F535B6" w:rsidRDefault="00B47E69" w:rsidP="00B47E69">
      <w:pPr>
        <w:jc w:val="center"/>
        <w:rPr>
          <w:sz w:val="28"/>
          <w:szCs w:val="28"/>
        </w:rPr>
      </w:pPr>
    </w:p>
    <w:p w14:paraId="46207339" w14:textId="1766C166" w:rsidR="00B47E69" w:rsidRPr="00B138AD" w:rsidRDefault="00D27028" w:rsidP="00D27028">
      <w:pPr>
        <w:ind w:right="141"/>
        <w:jc w:val="center"/>
        <w:rPr>
          <w:sz w:val="25"/>
          <w:szCs w:val="25"/>
        </w:rPr>
      </w:pPr>
      <w:bookmarkStart w:id="0" w:name="_Hlk152081158"/>
      <w:r w:rsidRPr="00D27028">
        <w:rPr>
          <w:sz w:val="28"/>
          <w:szCs w:val="28"/>
        </w:rPr>
        <w:t>28.11.2023 № 3790</w:t>
      </w:r>
      <w:bookmarkEnd w:id="0"/>
    </w:p>
    <w:p w14:paraId="65F13DD4" w14:textId="77777777" w:rsidR="00B47E69" w:rsidRPr="00B138AD" w:rsidRDefault="00B47E69" w:rsidP="00B47E69">
      <w:pPr>
        <w:ind w:right="-2"/>
        <w:jc w:val="center"/>
        <w:rPr>
          <w:sz w:val="25"/>
          <w:szCs w:val="25"/>
        </w:rPr>
      </w:pPr>
    </w:p>
    <w:p w14:paraId="72DDCBF9" w14:textId="77777777" w:rsidR="00B47E69" w:rsidRPr="00B138AD" w:rsidRDefault="00B47E69" w:rsidP="00B47E69">
      <w:pPr>
        <w:ind w:right="-2"/>
        <w:jc w:val="center"/>
        <w:rPr>
          <w:sz w:val="25"/>
          <w:szCs w:val="25"/>
        </w:rPr>
      </w:pPr>
    </w:p>
    <w:p w14:paraId="41E7071E" w14:textId="77777777" w:rsidR="00B47E69" w:rsidRPr="00B47E69" w:rsidRDefault="00B47E69" w:rsidP="00B47E69">
      <w:pPr>
        <w:ind w:right="-2"/>
        <w:jc w:val="center"/>
        <w:rPr>
          <w:sz w:val="26"/>
          <w:szCs w:val="26"/>
        </w:rPr>
      </w:pPr>
      <w:r w:rsidRPr="00B47E69">
        <w:rPr>
          <w:sz w:val="26"/>
          <w:szCs w:val="26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 «Информатизация Администрации города Рубцовска»</w:t>
      </w:r>
    </w:p>
    <w:p w14:paraId="5708E6E2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 xml:space="preserve"> </w:t>
      </w:r>
    </w:p>
    <w:p w14:paraId="0B8E55E7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</w:p>
    <w:p w14:paraId="6E8244AC" w14:textId="58D8797F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 xml:space="preserve">С целью актуализации муниципальной программы «Информатизация Администрации города Рубцовска», в соответствии с решением Рубцовского городского Совета депутатов Алтайского края от 12.12.2022 № 64 «О бюджете муниципального образования город Рубцовск Алтайского края на 2023 год и на плановый период 2024 и 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="002138E1" w:rsidRPr="002138E1">
        <w:rPr>
          <w:sz w:val="26"/>
          <w:szCs w:val="26"/>
        </w:rPr>
        <w:t xml:space="preserve">распоряжением Администрации города Рубцовска Алтайского края от 24.11.2023 </w:t>
      </w:r>
      <w:r w:rsidR="002138E1">
        <w:rPr>
          <w:sz w:val="26"/>
          <w:szCs w:val="26"/>
        </w:rPr>
        <w:t xml:space="preserve">   </w:t>
      </w:r>
      <w:r w:rsidR="002138E1" w:rsidRPr="002138E1">
        <w:rPr>
          <w:sz w:val="26"/>
          <w:szCs w:val="26"/>
        </w:rPr>
        <w:t>№ 811л</w:t>
      </w:r>
      <w:r w:rsidR="002138E1">
        <w:rPr>
          <w:sz w:val="26"/>
          <w:szCs w:val="26"/>
        </w:rPr>
        <w:t>,</w:t>
      </w:r>
      <w:r w:rsidR="002138E1" w:rsidRPr="00B47E69">
        <w:rPr>
          <w:sz w:val="26"/>
          <w:szCs w:val="26"/>
        </w:rPr>
        <w:t xml:space="preserve"> </w:t>
      </w:r>
      <w:r w:rsidRPr="00B47E69">
        <w:rPr>
          <w:sz w:val="26"/>
          <w:szCs w:val="26"/>
        </w:rPr>
        <w:t>ПОСТАНОВЛЯЮ:</w:t>
      </w:r>
    </w:p>
    <w:p w14:paraId="16917ED0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1. Внести в приложение к постановлению Администрации города Рубцовска Алтайского края от 02.12.2019 № 3053 об утверждении муниципальной программы «Информатизация Администрации города Рубцовска», (далее – Программа), с изменениями, внесенными постановлениями Администрации города Рубцовска Алтайского края от 05.02.2020 № 233, от 12.10.2020 № 2470, от 04.02.2021 № 246, от 20.12,2021 № 3499, от 16.03.2023 № 755, от 08.06.2023 № 1816), следующие изменения:</w:t>
      </w:r>
    </w:p>
    <w:p w14:paraId="66BA9CA5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1.1. раздел Паспорта Программы «Объемы финансирования Программы» изложить в следующей редакции:</w:t>
      </w:r>
    </w:p>
    <w:p w14:paraId="201850CB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6095"/>
      </w:tblGrid>
      <w:tr w:rsidR="00B47E69" w:rsidRPr="00B47E69" w14:paraId="5B5F1ED1" w14:textId="77777777" w:rsidTr="00A81EC0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2FF8" w14:textId="77777777" w:rsidR="00B47E69" w:rsidRPr="00B47E69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47E69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14:paraId="369D2E16" w14:textId="77777777" w:rsidR="00B47E69" w:rsidRPr="00B47E69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47E6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46FDD889" w14:textId="77777777" w:rsidR="00B47E69" w:rsidRPr="00B47E69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D1BE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Общий объем финансового обеспечения Программы осуществляется за счет средств бюджета муниципального образования город Рубцовск</w:t>
            </w:r>
            <w:r w:rsidRPr="00B47E69">
              <w:rPr>
                <w:strike/>
                <w:sz w:val="26"/>
                <w:szCs w:val="26"/>
              </w:rPr>
              <w:t xml:space="preserve"> </w:t>
            </w:r>
            <w:r w:rsidRPr="00B47E69">
              <w:rPr>
                <w:sz w:val="26"/>
                <w:szCs w:val="26"/>
              </w:rPr>
              <w:t>Алтайского края (далее – бюджет города), всего в сумме 20740,9 тыс. рублей, в том числе по годам:</w:t>
            </w:r>
          </w:p>
          <w:p w14:paraId="374334EC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2020 год – 1833,3 тыс. рублей;</w:t>
            </w:r>
          </w:p>
          <w:p w14:paraId="285225D7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2021 год – 2107,6 тыс. рублей;</w:t>
            </w:r>
          </w:p>
          <w:p w14:paraId="7282765B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2022 год – 2300,0 тыс. рублей;</w:t>
            </w:r>
          </w:p>
          <w:p w14:paraId="12036551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2023 год – 2500,0 тыс. рублей;</w:t>
            </w:r>
          </w:p>
          <w:p w14:paraId="27528967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2024 год – 2400,0 тыс. рублей;</w:t>
            </w:r>
          </w:p>
          <w:p w14:paraId="246DF801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2025 год – 2400,0 тыс. рублей;</w:t>
            </w:r>
          </w:p>
          <w:p w14:paraId="29D0120F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lastRenderedPageBreak/>
              <w:t>2026 год – 2400,0 тыс. рублей;</w:t>
            </w:r>
          </w:p>
          <w:p w14:paraId="2E519F2B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2027 год – 2400,0 тыс. рублей;</w:t>
            </w:r>
          </w:p>
          <w:p w14:paraId="0C5406AC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2028 год – 2400,0 тыс. рублей.</w:t>
            </w:r>
          </w:p>
          <w:p w14:paraId="0E90A3FE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</w:p>
          <w:p w14:paraId="5DF000E4" w14:textId="77777777" w:rsidR="00B47E69" w:rsidRPr="00B47E69" w:rsidRDefault="00B47E69" w:rsidP="00A81EC0">
            <w:pPr>
              <w:jc w:val="both"/>
              <w:rPr>
                <w:sz w:val="26"/>
                <w:szCs w:val="26"/>
              </w:rPr>
            </w:pPr>
            <w:r w:rsidRPr="00B47E69">
              <w:rPr>
                <w:sz w:val="26"/>
                <w:szCs w:val="26"/>
              </w:rPr>
              <w:t>Объемы финансирования подлежат ежегодному уточнению исходя из возможностей бюджета города на соответствующий финансовый год</w:t>
            </w:r>
          </w:p>
        </w:tc>
      </w:tr>
    </w:tbl>
    <w:p w14:paraId="6B2E18A8" w14:textId="77777777" w:rsidR="00B47E69" w:rsidRPr="00B47E69" w:rsidRDefault="00B47E69" w:rsidP="00B47E69">
      <w:pPr>
        <w:jc w:val="right"/>
        <w:rPr>
          <w:sz w:val="26"/>
          <w:szCs w:val="26"/>
        </w:rPr>
      </w:pPr>
      <w:r w:rsidRPr="00B47E69">
        <w:rPr>
          <w:sz w:val="26"/>
          <w:szCs w:val="26"/>
        </w:rPr>
        <w:lastRenderedPageBreak/>
        <w:t>»;</w:t>
      </w:r>
    </w:p>
    <w:p w14:paraId="6274D1FA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1.2. раздел 4 Программы «Общий объем финансовых ресурсов доля реализации Программы» изложить в следующей редакции:</w:t>
      </w:r>
    </w:p>
    <w:p w14:paraId="36A841DB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</w:p>
    <w:p w14:paraId="6FF346D2" w14:textId="77777777" w:rsidR="00B47E69" w:rsidRPr="00B47E69" w:rsidRDefault="00B47E69" w:rsidP="00B47E69">
      <w:pPr>
        <w:jc w:val="center"/>
        <w:outlineLvl w:val="0"/>
        <w:rPr>
          <w:sz w:val="26"/>
          <w:szCs w:val="26"/>
        </w:rPr>
      </w:pPr>
      <w:r w:rsidRPr="00B47E69">
        <w:rPr>
          <w:sz w:val="26"/>
          <w:szCs w:val="26"/>
        </w:rPr>
        <w:t>«4. Общий объем финансовых ресурсов, необходимых для реализации Программы</w:t>
      </w:r>
    </w:p>
    <w:p w14:paraId="62F0E571" w14:textId="77777777" w:rsidR="00B47E69" w:rsidRPr="00B47E69" w:rsidRDefault="00B47E69" w:rsidP="00B47E69">
      <w:pPr>
        <w:jc w:val="center"/>
        <w:outlineLvl w:val="0"/>
        <w:rPr>
          <w:sz w:val="26"/>
          <w:szCs w:val="26"/>
        </w:rPr>
      </w:pPr>
    </w:p>
    <w:p w14:paraId="4E9F0355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Финансирование Программы осуществляется из средств бюджета города. Общий объем финансового обеспечения Программы составляет всего 20740,9 тыс. рублей, в том числе по годам:</w:t>
      </w:r>
    </w:p>
    <w:p w14:paraId="454FA134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2020 год – 1833,3 тыс. рублей;</w:t>
      </w:r>
    </w:p>
    <w:p w14:paraId="1AE8331E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2021 год – 2107,6тыс. рублей;</w:t>
      </w:r>
    </w:p>
    <w:p w14:paraId="58FDB69A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2022 год – 2300,0 тыс. рублей;</w:t>
      </w:r>
    </w:p>
    <w:p w14:paraId="18530E56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2023 год – 2500,0 тыс. рублей;</w:t>
      </w:r>
    </w:p>
    <w:p w14:paraId="4559AB4B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2024 год – 2400,0 тыс. рублей;</w:t>
      </w:r>
    </w:p>
    <w:p w14:paraId="1C0D42FA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2025 год – 2400,0 тыс. рублей;</w:t>
      </w:r>
    </w:p>
    <w:p w14:paraId="43CF256C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2026 год – 2400,0 тыс. рублей;</w:t>
      </w:r>
    </w:p>
    <w:p w14:paraId="7CDB6757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2027 год – 2400,0 тыс. рублей;</w:t>
      </w:r>
    </w:p>
    <w:p w14:paraId="08185CE9" w14:textId="77777777" w:rsidR="00B47E69" w:rsidRPr="00B47E69" w:rsidRDefault="00B47E69" w:rsidP="00B47E69">
      <w:pPr>
        <w:jc w:val="both"/>
        <w:rPr>
          <w:sz w:val="26"/>
          <w:szCs w:val="26"/>
        </w:rPr>
      </w:pPr>
      <w:r w:rsidRPr="00B47E69">
        <w:rPr>
          <w:sz w:val="26"/>
          <w:szCs w:val="26"/>
        </w:rPr>
        <w:t>2028 год – 2400,0 тыс. рублей.</w:t>
      </w:r>
    </w:p>
    <w:p w14:paraId="29B10421" w14:textId="77777777" w:rsidR="00B47E69" w:rsidRPr="00B47E69" w:rsidRDefault="00B47E69" w:rsidP="00B47E69">
      <w:pPr>
        <w:ind w:firstLine="540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год.»;</w:t>
      </w:r>
    </w:p>
    <w:p w14:paraId="06F82349" w14:textId="77777777" w:rsidR="00B47E69" w:rsidRPr="00B47E69" w:rsidRDefault="00B47E69" w:rsidP="00B47E69">
      <w:pPr>
        <w:pStyle w:val="ConsPlusNormal"/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2.6. таблицы 2, 3 Программы изложить в новой редакции (приложение).</w:t>
      </w:r>
    </w:p>
    <w:p w14:paraId="786E4AF5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3E95FC" w14:textId="77777777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4. Настоящее постановление вступает в силу после опубликования в газете «Местное время».</w:t>
      </w:r>
    </w:p>
    <w:p w14:paraId="0E0CBD7D" w14:textId="1D95640F" w:rsidR="00B47E69" w:rsidRPr="00B47E69" w:rsidRDefault="00B47E69" w:rsidP="00B47E69">
      <w:pPr>
        <w:ind w:firstLine="708"/>
        <w:jc w:val="both"/>
        <w:rPr>
          <w:sz w:val="26"/>
          <w:szCs w:val="26"/>
        </w:rPr>
      </w:pPr>
      <w:r w:rsidRPr="00B47E69"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Рубцовска – руководителя аппарата</w:t>
      </w:r>
      <w:r w:rsidRPr="00B47E69">
        <w:rPr>
          <w:rStyle w:val="a3"/>
          <w:b w:val="0"/>
          <w:sz w:val="26"/>
          <w:szCs w:val="26"/>
        </w:rPr>
        <w:t xml:space="preserve"> Черданцеву</w:t>
      </w:r>
      <w:r w:rsidRPr="00B47E69">
        <w:rPr>
          <w:sz w:val="26"/>
          <w:szCs w:val="26"/>
        </w:rPr>
        <w:t xml:space="preserve"> И.Г.</w:t>
      </w:r>
    </w:p>
    <w:p w14:paraId="19CE2F31" w14:textId="77777777" w:rsidR="00B47E69" w:rsidRDefault="00B47E69" w:rsidP="00B47E69">
      <w:pPr>
        <w:rPr>
          <w:sz w:val="26"/>
          <w:szCs w:val="26"/>
        </w:rPr>
      </w:pPr>
    </w:p>
    <w:p w14:paraId="1717FCD4" w14:textId="77777777" w:rsidR="00B47E69" w:rsidRPr="00E11778" w:rsidRDefault="00B47E69" w:rsidP="00B47E69">
      <w:pPr>
        <w:rPr>
          <w:sz w:val="26"/>
          <w:szCs w:val="26"/>
        </w:rPr>
      </w:pPr>
    </w:p>
    <w:p w14:paraId="5CF94688" w14:textId="77777777" w:rsidR="002138E1" w:rsidRPr="002138E1" w:rsidRDefault="002138E1" w:rsidP="002138E1">
      <w:pPr>
        <w:tabs>
          <w:tab w:val="left" w:pos="7655"/>
        </w:tabs>
        <w:rPr>
          <w:sz w:val="26"/>
          <w:szCs w:val="26"/>
        </w:rPr>
      </w:pPr>
      <w:r w:rsidRPr="002138E1">
        <w:rPr>
          <w:sz w:val="26"/>
          <w:szCs w:val="26"/>
        </w:rPr>
        <w:t xml:space="preserve">Первый заместитель Главы </w:t>
      </w:r>
    </w:p>
    <w:p w14:paraId="6213C3D8" w14:textId="77777777" w:rsidR="002138E1" w:rsidRPr="002138E1" w:rsidRDefault="002138E1" w:rsidP="002138E1">
      <w:pPr>
        <w:tabs>
          <w:tab w:val="left" w:pos="7655"/>
        </w:tabs>
        <w:rPr>
          <w:sz w:val="26"/>
          <w:szCs w:val="26"/>
        </w:rPr>
      </w:pPr>
      <w:r w:rsidRPr="002138E1">
        <w:rPr>
          <w:sz w:val="26"/>
          <w:szCs w:val="26"/>
        </w:rPr>
        <w:t xml:space="preserve">Администрации города Рубцовска – </w:t>
      </w:r>
    </w:p>
    <w:p w14:paraId="2B4D19A6" w14:textId="77777777" w:rsidR="002138E1" w:rsidRPr="002138E1" w:rsidRDefault="002138E1" w:rsidP="002138E1">
      <w:pPr>
        <w:tabs>
          <w:tab w:val="left" w:pos="7655"/>
        </w:tabs>
        <w:rPr>
          <w:sz w:val="26"/>
          <w:szCs w:val="26"/>
        </w:rPr>
      </w:pPr>
      <w:r w:rsidRPr="002138E1">
        <w:rPr>
          <w:sz w:val="26"/>
          <w:szCs w:val="26"/>
        </w:rPr>
        <w:t xml:space="preserve">председатель комитета по финансам, </w:t>
      </w:r>
    </w:p>
    <w:p w14:paraId="72A13D48" w14:textId="6AAB7E94" w:rsidR="00B47E69" w:rsidRDefault="002138E1" w:rsidP="002138E1">
      <w:pPr>
        <w:spacing w:after="160" w:line="259" w:lineRule="auto"/>
        <w:rPr>
          <w:sz w:val="26"/>
          <w:szCs w:val="26"/>
        </w:rPr>
      </w:pPr>
      <w:r w:rsidRPr="002138E1">
        <w:rPr>
          <w:sz w:val="26"/>
          <w:szCs w:val="26"/>
        </w:rPr>
        <w:t xml:space="preserve">налоговой и кредитной политике </w:t>
      </w:r>
      <w:r w:rsidRPr="002138E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138E1">
        <w:rPr>
          <w:sz w:val="26"/>
          <w:szCs w:val="26"/>
        </w:rPr>
        <w:t>В.И. Пьянков</w:t>
      </w:r>
      <w:r>
        <w:rPr>
          <w:sz w:val="26"/>
          <w:szCs w:val="26"/>
        </w:rPr>
        <w:t xml:space="preserve"> </w:t>
      </w:r>
      <w:r w:rsidR="00B47E69">
        <w:rPr>
          <w:sz w:val="26"/>
          <w:szCs w:val="26"/>
        </w:rPr>
        <w:br w:type="page"/>
      </w:r>
    </w:p>
    <w:p w14:paraId="2138082B" w14:textId="77777777" w:rsidR="00B47E69" w:rsidRDefault="00B47E69" w:rsidP="00B47E69">
      <w:pPr>
        <w:tabs>
          <w:tab w:val="left" w:pos="7938"/>
        </w:tabs>
        <w:sectPr w:rsidR="00B47E69" w:rsidSect="00B84BE0">
          <w:headerReference w:type="default" r:id="rId7"/>
          <w:headerReference w:type="first" r:id="rId8"/>
          <w:footerReference w:type="first" r:id="rId9"/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3EB7D9F2" w14:textId="77777777" w:rsidR="00B47E69" w:rsidRPr="00B84BE0" w:rsidRDefault="00B47E69" w:rsidP="00B47E69">
      <w:pPr>
        <w:ind w:left="9923"/>
        <w:outlineLvl w:val="1"/>
        <w:rPr>
          <w:rFonts w:eastAsia="Calibri"/>
          <w:sz w:val="26"/>
          <w:szCs w:val="26"/>
        </w:rPr>
      </w:pPr>
      <w:r w:rsidRPr="00B84BE0">
        <w:rPr>
          <w:rFonts w:eastAsia="Calibri"/>
          <w:sz w:val="26"/>
          <w:szCs w:val="26"/>
        </w:rPr>
        <w:lastRenderedPageBreak/>
        <w:t xml:space="preserve">Приложение </w:t>
      </w:r>
    </w:p>
    <w:p w14:paraId="2E30ECC3" w14:textId="77777777" w:rsidR="00B47E69" w:rsidRPr="00B84BE0" w:rsidRDefault="00B47E69" w:rsidP="00B47E69">
      <w:pPr>
        <w:ind w:left="9923"/>
        <w:outlineLvl w:val="1"/>
        <w:rPr>
          <w:rFonts w:eastAsia="Calibri"/>
          <w:sz w:val="26"/>
          <w:szCs w:val="26"/>
        </w:rPr>
      </w:pPr>
      <w:r w:rsidRPr="00B84BE0">
        <w:rPr>
          <w:rFonts w:eastAsia="Calibri"/>
          <w:sz w:val="26"/>
          <w:szCs w:val="26"/>
        </w:rPr>
        <w:t>к постановлению Администрации города Рубцовска Алтайского края</w:t>
      </w:r>
    </w:p>
    <w:p w14:paraId="2A798C28" w14:textId="48D0279F" w:rsidR="00B47E69" w:rsidRPr="00B84BE0" w:rsidRDefault="00B47E69" w:rsidP="00D27028">
      <w:pPr>
        <w:ind w:left="9923"/>
        <w:outlineLvl w:val="1"/>
        <w:rPr>
          <w:rFonts w:eastAsia="Calibri"/>
          <w:sz w:val="26"/>
          <w:szCs w:val="26"/>
        </w:rPr>
      </w:pPr>
      <w:r w:rsidRPr="00B84BE0">
        <w:rPr>
          <w:rFonts w:eastAsia="Calibri"/>
          <w:sz w:val="26"/>
          <w:szCs w:val="26"/>
        </w:rPr>
        <w:t>от</w:t>
      </w:r>
      <w:r w:rsidR="00D27028">
        <w:rPr>
          <w:rFonts w:eastAsia="Calibri"/>
          <w:sz w:val="26"/>
          <w:szCs w:val="26"/>
        </w:rPr>
        <w:t xml:space="preserve"> </w:t>
      </w:r>
      <w:r w:rsidR="00D27028" w:rsidRPr="00D27028">
        <w:rPr>
          <w:rFonts w:eastAsia="Calibri"/>
          <w:sz w:val="26"/>
          <w:szCs w:val="26"/>
        </w:rPr>
        <w:t>28.11.2023 № 3790</w:t>
      </w:r>
    </w:p>
    <w:p w14:paraId="1402B127" w14:textId="77777777" w:rsidR="00B47E69" w:rsidRPr="00B84BE0" w:rsidRDefault="00B47E69" w:rsidP="00B47E69">
      <w:pPr>
        <w:ind w:left="10348"/>
        <w:outlineLvl w:val="1"/>
        <w:rPr>
          <w:rFonts w:eastAsia="Calibri"/>
          <w:sz w:val="26"/>
          <w:szCs w:val="26"/>
        </w:rPr>
      </w:pPr>
    </w:p>
    <w:p w14:paraId="4652D7BF" w14:textId="77777777" w:rsidR="00B47E69" w:rsidRPr="00B84BE0" w:rsidRDefault="00B47E69" w:rsidP="00B47E69">
      <w:pPr>
        <w:jc w:val="right"/>
        <w:outlineLvl w:val="1"/>
        <w:rPr>
          <w:rFonts w:eastAsia="Calibri"/>
          <w:sz w:val="26"/>
          <w:szCs w:val="26"/>
        </w:rPr>
      </w:pPr>
      <w:r w:rsidRPr="00B84BE0">
        <w:rPr>
          <w:rFonts w:eastAsia="Calibri"/>
          <w:sz w:val="26"/>
          <w:szCs w:val="26"/>
        </w:rPr>
        <w:t>«Таблица 2</w:t>
      </w:r>
    </w:p>
    <w:p w14:paraId="732B852A" w14:textId="77777777" w:rsidR="00B47E69" w:rsidRPr="00B84BE0" w:rsidRDefault="00B47E69" w:rsidP="00B47E69">
      <w:pPr>
        <w:jc w:val="center"/>
        <w:rPr>
          <w:sz w:val="26"/>
          <w:szCs w:val="26"/>
          <w:lang w:val="en-US"/>
        </w:rPr>
      </w:pPr>
      <w:r w:rsidRPr="00B84BE0">
        <w:rPr>
          <w:sz w:val="26"/>
          <w:szCs w:val="26"/>
        </w:rPr>
        <w:t xml:space="preserve">Перечень мероприятий Программы </w:t>
      </w:r>
    </w:p>
    <w:p w14:paraId="67A080BC" w14:textId="77777777" w:rsidR="00B47E69" w:rsidRPr="00E11778" w:rsidRDefault="00B47E69" w:rsidP="00B47E69">
      <w:pPr>
        <w:jc w:val="center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="-278" w:tblpY="75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4"/>
        <w:gridCol w:w="1620"/>
        <w:gridCol w:w="850"/>
        <w:gridCol w:w="860"/>
        <w:gridCol w:w="860"/>
        <w:gridCol w:w="832"/>
        <w:gridCol w:w="859"/>
        <w:gridCol w:w="842"/>
        <w:gridCol w:w="859"/>
        <w:gridCol w:w="860"/>
        <w:gridCol w:w="78"/>
        <w:gridCol w:w="580"/>
        <w:gridCol w:w="143"/>
        <w:gridCol w:w="127"/>
        <w:gridCol w:w="992"/>
        <w:gridCol w:w="30"/>
        <w:gridCol w:w="1009"/>
      </w:tblGrid>
      <w:tr w:rsidR="00B47E69" w:rsidRPr="00935003" w14:paraId="6BD52DBF" w14:textId="77777777" w:rsidTr="00B84BE0">
        <w:trPr>
          <w:trHeight w:val="857"/>
        </w:trPr>
        <w:tc>
          <w:tcPr>
            <w:tcW w:w="534" w:type="dxa"/>
            <w:vMerge w:val="restart"/>
          </w:tcPr>
          <w:p w14:paraId="13779C7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№ п/п</w:t>
            </w:r>
          </w:p>
        </w:tc>
        <w:tc>
          <w:tcPr>
            <w:tcW w:w="2094" w:type="dxa"/>
            <w:vMerge w:val="restart"/>
          </w:tcPr>
          <w:p w14:paraId="6EBA57D8" w14:textId="77777777" w:rsidR="00B47E69" w:rsidRPr="00935003" w:rsidRDefault="00B47E69" w:rsidP="00A81EC0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1620" w:type="dxa"/>
            <w:vMerge w:val="restart"/>
          </w:tcPr>
          <w:p w14:paraId="7DC8F8C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Исполнители, участники</w:t>
            </w:r>
          </w:p>
        </w:tc>
        <w:tc>
          <w:tcPr>
            <w:tcW w:w="8772" w:type="dxa"/>
            <w:gridSpan w:val="14"/>
          </w:tcPr>
          <w:p w14:paraId="70FE7A2D" w14:textId="77777777" w:rsidR="00B47E69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Сумма расходов, тыс. рублей</w:t>
            </w:r>
          </w:p>
          <w:p w14:paraId="6DA20349" w14:textId="77777777" w:rsidR="00B47E69" w:rsidRPr="0065361D" w:rsidRDefault="00B47E69" w:rsidP="00A81EC0">
            <w:pPr>
              <w:tabs>
                <w:tab w:val="left" w:pos="25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009" w:type="dxa"/>
          </w:tcPr>
          <w:p w14:paraId="7B64F9E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B47E69" w:rsidRPr="00935003" w14:paraId="1A6BB27E" w14:textId="77777777" w:rsidTr="00B84BE0">
        <w:trPr>
          <w:trHeight w:val="71"/>
        </w:trPr>
        <w:tc>
          <w:tcPr>
            <w:tcW w:w="534" w:type="dxa"/>
            <w:vMerge/>
          </w:tcPr>
          <w:p w14:paraId="6C48F63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6198EB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D85D9E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0451D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35003">
                <w:rPr>
                  <w:sz w:val="20"/>
                  <w:szCs w:val="20"/>
                </w:rPr>
                <w:t>2020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07C3D14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35003">
                <w:rPr>
                  <w:sz w:val="20"/>
                  <w:szCs w:val="20"/>
                </w:rPr>
                <w:t>2021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vAlign w:val="center"/>
          </w:tcPr>
          <w:p w14:paraId="7E3FC76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35003">
                <w:rPr>
                  <w:sz w:val="20"/>
                  <w:szCs w:val="20"/>
                </w:rPr>
                <w:t>2022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32" w:type="dxa"/>
            <w:vAlign w:val="center"/>
          </w:tcPr>
          <w:p w14:paraId="6FD2F43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35003">
                <w:rPr>
                  <w:sz w:val="20"/>
                  <w:szCs w:val="20"/>
                </w:rPr>
                <w:t>2023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0AEEFA3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35003">
                <w:rPr>
                  <w:sz w:val="20"/>
                  <w:szCs w:val="20"/>
                </w:rPr>
                <w:t>2024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14:paraId="0D01873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35003">
                <w:rPr>
                  <w:sz w:val="20"/>
                  <w:szCs w:val="20"/>
                </w:rPr>
                <w:t>202</w:t>
              </w:r>
              <w:r w:rsidRPr="00935003">
                <w:rPr>
                  <w:sz w:val="20"/>
                  <w:szCs w:val="20"/>
                  <w:lang w:val="en-US"/>
                </w:rPr>
                <w:t>5</w:t>
              </w:r>
              <w:r w:rsidRPr="00935003">
                <w:rPr>
                  <w:sz w:val="20"/>
                  <w:szCs w:val="20"/>
                </w:rPr>
                <w:t xml:space="preserve"> г</w:t>
              </w:r>
            </w:smartTag>
            <w:r w:rsidRPr="00935003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vAlign w:val="center"/>
          </w:tcPr>
          <w:p w14:paraId="0EAD192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  <w:lang w:val="en-US"/>
              </w:rPr>
              <w:t>2026</w:t>
            </w:r>
            <w:r w:rsidRPr="0093500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8" w:type="dxa"/>
            <w:gridSpan w:val="2"/>
            <w:vAlign w:val="center"/>
          </w:tcPr>
          <w:p w14:paraId="21AAD4A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2027г.</w:t>
            </w:r>
          </w:p>
        </w:tc>
        <w:tc>
          <w:tcPr>
            <w:tcW w:w="850" w:type="dxa"/>
            <w:gridSpan w:val="3"/>
            <w:vAlign w:val="center"/>
          </w:tcPr>
          <w:p w14:paraId="31AC91D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2028г.</w:t>
            </w:r>
          </w:p>
        </w:tc>
        <w:tc>
          <w:tcPr>
            <w:tcW w:w="992" w:type="dxa"/>
            <w:vAlign w:val="center"/>
          </w:tcPr>
          <w:p w14:paraId="44648F8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всего</w:t>
            </w:r>
          </w:p>
        </w:tc>
        <w:tc>
          <w:tcPr>
            <w:tcW w:w="1039" w:type="dxa"/>
            <w:gridSpan w:val="2"/>
          </w:tcPr>
          <w:p w14:paraId="60E3B38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</w:tr>
      <w:tr w:rsidR="00B47E69" w:rsidRPr="00935003" w14:paraId="74FA7C31" w14:textId="77777777" w:rsidTr="00B84BE0">
        <w:trPr>
          <w:trHeight w:val="146"/>
        </w:trPr>
        <w:tc>
          <w:tcPr>
            <w:tcW w:w="534" w:type="dxa"/>
          </w:tcPr>
          <w:p w14:paraId="30AB3AD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14:paraId="33FCB38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0810E9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218FBE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43840F2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14:paraId="3C47235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14:paraId="1022987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A3FF65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</w:t>
            </w:r>
          </w:p>
        </w:tc>
        <w:tc>
          <w:tcPr>
            <w:tcW w:w="842" w:type="dxa"/>
          </w:tcPr>
          <w:p w14:paraId="22DAD4D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14:paraId="4023A5B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8" w:type="dxa"/>
            <w:gridSpan w:val="2"/>
          </w:tcPr>
          <w:p w14:paraId="3298B85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27E3D1A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9EF699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  <w:gridSpan w:val="2"/>
          </w:tcPr>
          <w:p w14:paraId="20B2588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B47E69" w:rsidRPr="00935003" w14:paraId="4B23449D" w14:textId="77777777" w:rsidTr="00B84BE0">
        <w:trPr>
          <w:trHeight w:val="127"/>
        </w:trPr>
        <w:tc>
          <w:tcPr>
            <w:tcW w:w="534" w:type="dxa"/>
            <w:vMerge w:val="restart"/>
          </w:tcPr>
          <w:p w14:paraId="487B658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</w:tcPr>
          <w:p w14:paraId="40F1C98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1620" w:type="dxa"/>
            <w:vMerge w:val="restart"/>
          </w:tcPr>
          <w:p w14:paraId="171C8CAB" w14:textId="77777777" w:rsidR="003311D7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Администрация города,</w:t>
            </w:r>
          </w:p>
          <w:p w14:paraId="16CCF459" w14:textId="0F7859E0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Отраслевые (функциональные) органы </w:t>
            </w:r>
          </w:p>
          <w:p w14:paraId="4FC6A591" w14:textId="3D4D28A1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(Комитет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50" w:type="dxa"/>
          </w:tcPr>
          <w:p w14:paraId="12CA7E1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7D54576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27AAE25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32" w:type="dxa"/>
          </w:tcPr>
          <w:p w14:paraId="61B9F34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35B5E1A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42" w:type="dxa"/>
          </w:tcPr>
          <w:p w14:paraId="1D9F744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9" w:type="dxa"/>
          </w:tcPr>
          <w:p w14:paraId="093BA34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938" w:type="dxa"/>
            <w:gridSpan w:val="2"/>
          </w:tcPr>
          <w:p w14:paraId="4FF2AC9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gridSpan w:val="3"/>
          </w:tcPr>
          <w:p w14:paraId="2BD3C44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14:paraId="761D535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7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039" w:type="dxa"/>
            <w:gridSpan w:val="2"/>
          </w:tcPr>
          <w:p w14:paraId="5E14483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20B24CA5" w14:textId="77777777" w:rsidTr="00B84BE0">
        <w:trPr>
          <w:trHeight w:val="146"/>
        </w:trPr>
        <w:tc>
          <w:tcPr>
            <w:tcW w:w="534" w:type="dxa"/>
            <w:vMerge/>
          </w:tcPr>
          <w:p w14:paraId="230C24B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3E82BC3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CE397A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3EBEC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C28FC6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B68EDA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</w:tcPr>
          <w:p w14:paraId="337172B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224A8A8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3C2CCF74" w14:textId="77777777" w:rsidTr="00B84BE0">
        <w:trPr>
          <w:trHeight w:val="146"/>
        </w:trPr>
        <w:tc>
          <w:tcPr>
            <w:tcW w:w="534" w:type="dxa"/>
            <w:vMerge/>
          </w:tcPr>
          <w:p w14:paraId="73330E5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8BAD703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D73DA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665B01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620926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A9D97E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4AD8E63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E03898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68C0659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807739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10E9E76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785F572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CA01D6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25940FB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4EAFD8ED" w14:textId="77777777" w:rsidTr="00B84BE0">
        <w:trPr>
          <w:trHeight w:val="146"/>
        </w:trPr>
        <w:tc>
          <w:tcPr>
            <w:tcW w:w="534" w:type="dxa"/>
            <w:vMerge/>
          </w:tcPr>
          <w:p w14:paraId="1E1F706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728026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4F0DAE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709725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074E2A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F26FEB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7607D16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4FA665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353406E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7FA48E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47CA9B9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42C0682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6A6911C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5BDD2A62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682E8833" w14:textId="77777777" w:rsidTr="00B84BE0">
        <w:trPr>
          <w:trHeight w:val="146"/>
        </w:trPr>
        <w:tc>
          <w:tcPr>
            <w:tcW w:w="534" w:type="dxa"/>
            <w:vMerge/>
          </w:tcPr>
          <w:p w14:paraId="4B21E87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EDF29EA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57E14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6B4B6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1833,3</w:t>
            </w:r>
          </w:p>
        </w:tc>
        <w:tc>
          <w:tcPr>
            <w:tcW w:w="860" w:type="dxa"/>
          </w:tcPr>
          <w:p w14:paraId="2F3753C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</w:tcPr>
          <w:p w14:paraId="7895E91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32" w:type="dxa"/>
          </w:tcPr>
          <w:p w14:paraId="2A1B91A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7EAE71D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42" w:type="dxa"/>
          </w:tcPr>
          <w:p w14:paraId="0551AF8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9" w:type="dxa"/>
          </w:tcPr>
          <w:p w14:paraId="29C79BE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938" w:type="dxa"/>
            <w:gridSpan w:val="2"/>
          </w:tcPr>
          <w:p w14:paraId="69B46F7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gridSpan w:val="3"/>
          </w:tcPr>
          <w:p w14:paraId="4A2508D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14:paraId="09CFF29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7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039" w:type="dxa"/>
            <w:gridSpan w:val="2"/>
          </w:tcPr>
          <w:p w14:paraId="0999B12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4702B661" w14:textId="77777777" w:rsidTr="00B84BE0">
        <w:trPr>
          <w:trHeight w:val="257"/>
        </w:trPr>
        <w:tc>
          <w:tcPr>
            <w:tcW w:w="534" w:type="dxa"/>
            <w:vMerge/>
          </w:tcPr>
          <w:p w14:paraId="5C2BF49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D539D40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BC469E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91FB1F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FFB0B8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CF6EA4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478584C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8436C8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7DA6832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780162E6" w14:textId="77777777" w:rsidR="00B47E69" w:rsidRDefault="00B47E69" w:rsidP="00A81EC0">
            <w:pPr>
              <w:jc w:val="center"/>
            </w:pPr>
            <w:r w:rsidRPr="00984F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683C108E" w14:textId="77777777" w:rsidR="00B47E69" w:rsidRDefault="00B47E69" w:rsidP="00A81EC0">
            <w:pPr>
              <w:jc w:val="center"/>
            </w:pPr>
            <w:r w:rsidRPr="00984F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6354134A" w14:textId="77777777" w:rsidR="00B47E69" w:rsidRDefault="00B47E69" w:rsidP="00A81EC0">
            <w:pPr>
              <w:jc w:val="center"/>
            </w:pPr>
            <w:r w:rsidRPr="00984F5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2B74F9D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41A08B09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1F322ACB" w14:textId="77777777" w:rsidTr="00B84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4E1B867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1102A4A1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Задача 1. Развитие информационных систем для </w:t>
            </w:r>
            <w:r w:rsidRPr="00935003">
              <w:rPr>
                <w:sz w:val="20"/>
                <w:szCs w:val="20"/>
              </w:rPr>
              <w:lastRenderedPageBreak/>
              <w:t>повышения качества и эффективности деятельности Администрации города</w:t>
            </w:r>
          </w:p>
        </w:tc>
        <w:tc>
          <w:tcPr>
            <w:tcW w:w="1620" w:type="dxa"/>
            <w:vMerge w:val="restart"/>
          </w:tcPr>
          <w:p w14:paraId="2D7271B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A80EF9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744E9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BF7F5C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429CEE5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196F928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6854737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vAlign w:val="center"/>
          </w:tcPr>
          <w:p w14:paraId="0ADDBDAD" w14:textId="77777777" w:rsidR="00B47E69" w:rsidRDefault="00B47E69" w:rsidP="00A81EC0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  <w:vAlign w:val="center"/>
          </w:tcPr>
          <w:p w14:paraId="77C2407B" w14:textId="77777777" w:rsidR="00B47E69" w:rsidRDefault="00B47E69" w:rsidP="00A81EC0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vAlign w:val="center"/>
          </w:tcPr>
          <w:p w14:paraId="72309615" w14:textId="77777777" w:rsidR="00B47E69" w:rsidRDefault="00B47E69" w:rsidP="00A81EC0">
            <w:pPr>
              <w:jc w:val="center"/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FA96F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47D8A5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1A129685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2A05DC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D3A5F54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367F0A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88406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71AEA4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E99CD1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  <w:shd w:val="clear" w:color="auto" w:fill="auto"/>
          </w:tcPr>
          <w:p w14:paraId="6D5D4FB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14:paraId="2FC7ABB2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5BB39E87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625316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BE5020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B8B969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51C123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0F3A42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DECE2F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03CB775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FAF2AF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6E10FD9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CDD168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68B5BA9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1EC5121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54F71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B991B2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45192EE5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4D5887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EE04A5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D91C08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B93E6B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406D4F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525FE4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1D99844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574430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783C35F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8EF171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475525B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2894DA5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87FA1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8913133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73F057B9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7228D7F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3F1F13B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3C0177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50D81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77EDC7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8DCD9E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2BA186D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EBF620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F2000D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9CD9D7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</w:tcPr>
          <w:p w14:paraId="701E91C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5FCB7E4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B8FEF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019AC3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4326A3F7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66258A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F0F83B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86FD44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52FE11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8DB10C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71EE7C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07AE761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4AF51E0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88EE6C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D3895D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5ED95DB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53ED95B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96667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0E52E1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4EE9ED28" w14:textId="77777777" w:rsidTr="00B84BE0">
        <w:trPr>
          <w:trHeight w:val="277"/>
        </w:trPr>
        <w:tc>
          <w:tcPr>
            <w:tcW w:w="534" w:type="dxa"/>
            <w:vMerge w:val="restart"/>
          </w:tcPr>
          <w:p w14:paraId="3C6D12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bookmarkStart w:id="1" w:name="_Hlk127453625"/>
            <w:r w:rsidRPr="00935003"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3F703A13" w14:textId="77777777" w:rsidR="00B47E69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Мероприятие 1.1. Проведение мероприятий по обеспечению работоспособности информационно-вычислительного центра Администрации города </w:t>
            </w:r>
          </w:p>
          <w:p w14:paraId="4F70BC59" w14:textId="77777777" w:rsidR="00B47E69" w:rsidRPr="00F535B6" w:rsidRDefault="00B47E69" w:rsidP="00A81EC0">
            <w:pPr>
              <w:rPr>
                <w:sz w:val="20"/>
                <w:szCs w:val="20"/>
              </w:rPr>
            </w:pPr>
          </w:p>
          <w:p w14:paraId="32F68D2E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Рубцовска и ее отраслевых (функциональных) органов</w:t>
            </w:r>
          </w:p>
        </w:tc>
        <w:tc>
          <w:tcPr>
            <w:tcW w:w="1620" w:type="dxa"/>
            <w:vMerge w:val="restart"/>
          </w:tcPr>
          <w:p w14:paraId="3792F84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1C4C6C9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AEF267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3A45B6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53528D8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10B4B9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4960468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D7FC03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</w:tcPr>
          <w:p w14:paraId="78FD661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2C41E94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9F24B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039" w:type="dxa"/>
            <w:gridSpan w:val="2"/>
          </w:tcPr>
          <w:p w14:paraId="2F50EEE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328EF8C1" w14:textId="77777777" w:rsidTr="00B84BE0">
        <w:trPr>
          <w:trHeight w:val="146"/>
        </w:trPr>
        <w:tc>
          <w:tcPr>
            <w:tcW w:w="534" w:type="dxa"/>
            <w:vMerge/>
          </w:tcPr>
          <w:p w14:paraId="7F3BFE2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B932512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701EED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349D0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D77DC3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A492F2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</w:tcPr>
          <w:p w14:paraId="24A2FC4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1BB60FF5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1"/>
      <w:tr w:rsidR="00B47E69" w:rsidRPr="00935003" w14:paraId="7467E69E" w14:textId="77777777" w:rsidTr="00B84BE0">
        <w:trPr>
          <w:trHeight w:val="146"/>
        </w:trPr>
        <w:tc>
          <w:tcPr>
            <w:tcW w:w="534" w:type="dxa"/>
            <w:vMerge/>
          </w:tcPr>
          <w:p w14:paraId="31E9DA4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367D1A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E2B0C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3A5D76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C4675E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625B15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2F11976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0E9E56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3812162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8E8B46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025EA6C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04309FF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5876B79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5D6E881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20FA8A6F" w14:textId="77777777" w:rsidTr="00B84BE0">
        <w:trPr>
          <w:trHeight w:val="146"/>
        </w:trPr>
        <w:tc>
          <w:tcPr>
            <w:tcW w:w="534" w:type="dxa"/>
            <w:vMerge/>
          </w:tcPr>
          <w:p w14:paraId="51073CC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DB452A0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D288E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DB22B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DD0B38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A84407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1EA93FA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DFC25F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2D4939F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D418C4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06AF479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0D59ACD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448972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2FDBDEAE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734215B0" w14:textId="77777777" w:rsidTr="00B84BE0">
        <w:trPr>
          <w:trHeight w:val="146"/>
        </w:trPr>
        <w:tc>
          <w:tcPr>
            <w:tcW w:w="534" w:type="dxa"/>
            <w:vMerge/>
          </w:tcPr>
          <w:p w14:paraId="469D9A4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73409A8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2633B8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EFD7E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33995C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334A2C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4554925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87DFCE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745CDF3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9EC605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2"/>
          </w:tcPr>
          <w:p w14:paraId="6C39440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BF3602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BCF7E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039" w:type="dxa"/>
            <w:gridSpan w:val="2"/>
          </w:tcPr>
          <w:p w14:paraId="567F789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545F4AC0" w14:textId="77777777" w:rsidTr="00B84BE0">
        <w:trPr>
          <w:trHeight w:val="59"/>
        </w:trPr>
        <w:tc>
          <w:tcPr>
            <w:tcW w:w="534" w:type="dxa"/>
            <w:vMerge/>
          </w:tcPr>
          <w:p w14:paraId="4947032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4513068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9BAF0E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3B9AA9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4D1108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374106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46A698A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03A6EE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5CBC29B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9984C7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22BB097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7C66DA9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0DCD42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02C4D65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5F8D71BD" w14:textId="77777777" w:rsidTr="00B84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66C399B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78ECFCE2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620" w:type="dxa"/>
            <w:vMerge w:val="restart"/>
          </w:tcPr>
          <w:p w14:paraId="36AE708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D1F996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04DAEC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F3713B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5EFCEE6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853073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14479C8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A4B88B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8" w:type="dxa"/>
            <w:gridSpan w:val="2"/>
          </w:tcPr>
          <w:p w14:paraId="5EC94A8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gridSpan w:val="3"/>
          </w:tcPr>
          <w:p w14:paraId="6B3DA3D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C2634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A67EA1E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4D791110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0514EA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A4250B3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D1ED78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3FB44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DF3FE4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46DE41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  <w:shd w:val="clear" w:color="auto" w:fill="auto"/>
          </w:tcPr>
          <w:p w14:paraId="76D5514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14:paraId="709CE13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6D076792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3890660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6A81FB9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AD5C09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54B410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30A2B9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8362FD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41D646F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46D2ED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7BAC033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105406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183C7F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079A485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4D4DDC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54D2EC1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03A58A1C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01D347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B738158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935CFF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77AC5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A1A6FC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33DE7C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78F26F2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079EF02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7770EA5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1DB702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A69C8D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674B40B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FF81E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1285730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7D6B7CDA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00AFF41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9340A39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C7934E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EF702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CADCFF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310547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0484CD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75D0FA5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6D1FE00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AE3187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52F04B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27D4DF3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C82EDE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5EDC35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5E663A73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1FA1A36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7061842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FDD692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C17DA7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4A24737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36DDE6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58FA67F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1973587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79153F4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F2A025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A8218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521A85F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932E3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F612F73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73174000" w14:textId="77777777" w:rsidTr="00B84BE0">
        <w:trPr>
          <w:trHeight w:val="146"/>
        </w:trPr>
        <w:tc>
          <w:tcPr>
            <w:tcW w:w="534" w:type="dxa"/>
            <w:vMerge w:val="restart"/>
          </w:tcPr>
          <w:p w14:paraId="12DD284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bookmarkStart w:id="2" w:name="_Hlk127453798"/>
            <w:r w:rsidRPr="00935003">
              <w:rPr>
                <w:sz w:val="20"/>
                <w:szCs w:val="20"/>
              </w:rPr>
              <w:t>5</w:t>
            </w:r>
          </w:p>
        </w:tc>
        <w:tc>
          <w:tcPr>
            <w:tcW w:w="2094" w:type="dxa"/>
            <w:vMerge w:val="restart"/>
          </w:tcPr>
          <w:p w14:paraId="495F88E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711406F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285B438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5039CB1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430E44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2B371F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692793E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E60EA7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5710AFC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63339A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636D05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5FE4A22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612DA39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039" w:type="dxa"/>
            <w:gridSpan w:val="2"/>
          </w:tcPr>
          <w:p w14:paraId="2EEA71AA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48C99181" w14:textId="77777777" w:rsidTr="00B84BE0">
        <w:trPr>
          <w:trHeight w:val="146"/>
        </w:trPr>
        <w:tc>
          <w:tcPr>
            <w:tcW w:w="534" w:type="dxa"/>
            <w:vMerge/>
          </w:tcPr>
          <w:p w14:paraId="5DFF378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3016BA4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88B3E4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E02EF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3775E8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5731B5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</w:tcPr>
          <w:p w14:paraId="0BEDBE5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3AAAE2B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2"/>
      <w:tr w:rsidR="00B47E69" w:rsidRPr="00935003" w14:paraId="63DED0A0" w14:textId="77777777" w:rsidTr="00B84BE0">
        <w:trPr>
          <w:trHeight w:val="146"/>
        </w:trPr>
        <w:tc>
          <w:tcPr>
            <w:tcW w:w="534" w:type="dxa"/>
            <w:vMerge/>
          </w:tcPr>
          <w:p w14:paraId="77DFCCB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FBD73E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15373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2F43D4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EE0AAA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BFEFCC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4033970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636181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344668A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C29505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FB0D1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6532FBA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6FEC577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58E4FD8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6DEEBB5C" w14:textId="77777777" w:rsidTr="00B84BE0">
        <w:trPr>
          <w:trHeight w:val="146"/>
        </w:trPr>
        <w:tc>
          <w:tcPr>
            <w:tcW w:w="534" w:type="dxa"/>
            <w:vMerge/>
          </w:tcPr>
          <w:p w14:paraId="75F666E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8D5E75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119869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B4E3F3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3DB85A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7A2663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6C3898C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249349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5D72CD0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8309FC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C6D352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249E1AE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7AC6B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612545A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52634A71" w14:textId="77777777" w:rsidTr="00B84BE0">
        <w:trPr>
          <w:trHeight w:val="146"/>
        </w:trPr>
        <w:tc>
          <w:tcPr>
            <w:tcW w:w="534" w:type="dxa"/>
            <w:vMerge/>
          </w:tcPr>
          <w:p w14:paraId="7A96BD7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3F07B65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BBA857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9F13C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AC6823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C7DAE5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4C95912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0EE475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70334A4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AB4E9F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981A6A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4DE2B4A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D3A153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039" w:type="dxa"/>
            <w:gridSpan w:val="2"/>
          </w:tcPr>
          <w:p w14:paraId="084B78BB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435F09E9" w14:textId="77777777" w:rsidTr="00B84BE0">
        <w:trPr>
          <w:trHeight w:val="146"/>
        </w:trPr>
        <w:tc>
          <w:tcPr>
            <w:tcW w:w="534" w:type="dxa"/>
            <w:vMerge/>
          </w:tcPr>
          <w:p w14:paraId="462BA6D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3AC857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C89B7C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A5CC71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44F20E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AAE7D2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0303702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5F3144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495D24B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5571B5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9C0805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7907879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0EA198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1FE2302E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1A7741F2" w14:textId="77777777" w:rsidTr="00B84BE0">
        <w:trPr>
          <w:trHeight w:val="146"/>
        </w:trPr>
        <w:tc>
          <w:tcPr>
            <w:tcW w:w="534" w:type="dxa"/>
            <w:vMerge w:val="restart"/>
            <w:shd w:val="clear" w:color="auto" w:fill="auto"/>
          </w:tcPr>
          <w:p w14:paraId="300C082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6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58A0EE0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620" w:type="dxa"/>
            <w:vMerge w:val="restart"/>
          </w:tcPr>
          <w:p w14:paraId="30D9193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3A8A76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1433,3</w:t>
            </w:r>
          </w:p>
        </w:tc>
        <w:tc>
          <w:tcPr>
            <w:tcW w:w="860" w:type="dxa"/>
            <w:shd w:val="clear" w:color="auto" w:fill="auto"/>
          </w:tcPr>
          <w:p w14:paraId="4829CC4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068F187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32" w:type="dxa"/>
            <w:shd w:val="clear" w:color="auto" w:fill="auto"/>
          </w:tcPr>
          <w:p w14:paraId="3AAB329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  <w:shd w:val="clear" w:color="auto" w:fill="auto"/>
          </w:tcPr>
          <w:p w14:paraId="54C00FF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42" w:type="dxa"/>
            <w:shd w:val="clear" w:color="auto" w:fill="auto"/>
          </w:tcPr>
          <w:p w14:paraId="6731330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9" w:type="dxa"/>
          </w:tcPr>
          <w:p w14:paraId="658035A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60" w:type="dxa"/>
          </w:tcPr>
          <w:p w14:paraId="0297A09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28" w:type="dxa"/>
            <w:gridSpan w:val="4"/>
          </w:tcPr>
          <w:p w14:paraId="0DF86E91" w14:textId="77777777" w:rsidR="00B47E69" w:rsidRPr="00935003" w:rsidRDefault="00B47E69" w:rsidP="00A81EC0">
            <w:pPr>
              <w:ind w:left="-44" w:firstLine="44"/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14:paraId="0EB65C8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5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507E20A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75923A6E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C29B01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6562227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168EEF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A32C9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BF1F6D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C98847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  <w:shd w:val="clear" w:color="auto" w:fill="auto"/>
          </w:tcPr>
          <w:p w14:paraId="321EBB4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14:paraId="6003319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3D1E959D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05D8803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DBC0B0F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2011E1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FEAF69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4031A8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61EA4A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609FB08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943E94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6D5A535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D3D048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8E4997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24E0814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CCAE8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E5139AD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2AA7112C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595E73F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792981B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DE1F61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0AA7F4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77E0FC1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33D48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186CEE5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5FFB13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5D3EFE6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4B354D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ECAB39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4159836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211BEB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1DCF095E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1AADCA4B" w14:textId="77777777" w:rsidTr="00B84BE0">
        <w:trPr>
          <w:trHeight w:val="146"/>
        </w:trPr>
        <w:tc>
          <w:tcPr>
            <w:tcW w:w="534" w:type="dxa"/>
            <w:vMerge/>
            <w:shd w:val="clear" w:color="auto" w:fill="auto"/>
          </w:tcPr>
          <w:p w14:paraId="664A9D6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78538C8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E02B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F639D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1433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3716E1F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2107,6</w:t>
            </w:r>
          </w:p>
        </w:tc>
        <w:tc>
          <w:tcPr>
            <w:tcW w:w="860" w:type="dxa"/>
            <w:shd w:val="clear" w:color="auto" w:fill="auto"/>
          </w:tcPr>
          <w:p w14:paraId="03E6FB2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2300,0</w:t>
            </w:r>
          </w:p>
        </w:tc>
        <w:tc>
          <w:tcPr>
            <w:tcW w:w="832" w:type="dxa"/>
            <w:shd w:val="clear" w:color="auto" w:fill="auto"/>
          </w:tcPr>
          <w:p w14:paraId="4F3CB7E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2400,0</w:t>
            </w:r>
          </w:p>
        </w:tc>
        <w:tc>
          <w:tcPr>
            <w:tcW w:w="859" w:type="dxa"/>
            <w:shd w:val="clear" w:color="auto" w:fill="auto"/>
          </w:tcPr>
          <w:p w14:paraId="67687C2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42" w:type="dxa"/>
            <w:shd w:val="clear" w:color="auto" w:fill="auto"/>
          </w:tcPr>
          <w:p w14:paraId="2E70A0F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59" w:type="dxa"/>
          </w:tcPr>
          <w:p w14:paraId="31DBFCA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860" w:type="dxa"/>
          </w:tcPr>
          <w:p w14:paraId="5F791D4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28" w:type="dxa"/>
            <w:gridSpan w:val="4"/>
          </w:tcPr>
          <w:p w14:paraId="446477D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14:paraId="5D557D0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5</w:t>
            </w:r>
            <w:r w:rsidRPr="00935003">
              <w:rPr>
                <w:sz w:val="20"/>
                <w:szCs w:val="20"/>
              </w:rPr>
              <w:t>40,9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33A9F87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43789C53" w14:textId="77777777" w:rsidTr="00B84BE0">
        <w:trPr>
          <w:trHeight w:val="163"/>
        </w:trPr>
        <w:tc>
          <w:tcPr>
            <w:tcW w:w="534" w:type="dxa"/>
            <w:vMerge/>
            <w:shd w:val="clear" w:color="auto" w:fill="auto"/>
          </w:tcPr>
          <w:p w14:paraId="183669A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A7FED4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8BFA7AC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903F5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7DA958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57A6C98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348E6BC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6C9976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0EC2D3D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6344BAA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EB8E48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gridSpan w:val="4"/>
          </w:tcPr>
          <w:p w14:paraId="76238BF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BD982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2082580D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6DDA452E" w14:textId="77777777" w:rsidTr="00B84BE0">
        <w:trPr>
          <w:trHeight w:val="146"/>
        </w:trPr>
        <w:tc>
          <w:tcPr>
            <w:tcW w:w="534" w:type="dxa"/>
            <w:vMerge w:val="restart"/>
          </w:tcPr>
          <w:p w14:paraId="0511FF7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bookmarkStart w:id="3" w:name="_Hlk127454003"/>
            <w:r w:rsidRPr="0093500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4" w:type="dxa"/>
            <w:vMerge w:val="restart"/>
          </w:tcPr>
          <w:p w14:paraId="1E8112A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Мероприятие 3.1. Приобретение программного </w:t>
            </w:r>
            <w:proofErr w:type="gramStart"/>
            <w:r w:rsidRPr="00935003">
              <w:rPr>
                <w:sz w:val="20"/>
                <w:szCs w:val="20"/>
              </w:rPr>
              <w:t>обеспечения,  вычислительной</w:t>
            </w:r>
            <w:proofErr w:type="gramEnd"/>
            <w:r w:rsidRPr="00935003">
              <w:rPr>
                <w:sz w:val="20"/>
                <w:szCs w:val="20"/>
              </w:rPr>
              <w:t xml:space="preserve"> техники, комплектующих и расходных материалов к вычислительной технике, оборудования инженерной </w:t>
            </w:r>
            <w:r w:rsidRPr="00935003">
              <w:rPr>
                <w:sz w:val="20"/>
                <w:szCs w:val="20"/>
              </w:rPr>
              <w:lastRenderedPageBreak/>
              <w:t>инфраструктуры и их обслуживание</w:t>
            </w:r>
          </w:p>
        </w:tc>
        <w:tc>
          <w:tcPr>
            <w:tcW w:w="1620" w:type="dxa"/>
            <w:vMerge w:val="restart"/>
          </w:tcPr>
          <w:p w14:paraId="58B5558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lastRenderedPageBreak/>
              <w:t xml:space="preserve">Администрация города  </w:t>
            </w:r>
          </w:p>
        </w:tc>
        <w:tc>
          <w:tcPr>
            <w:tcW w:w="850" w:type="dxa"/>
          </w:tcPr>
          <w:p w14:paraId="3F9EF31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FE1558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2075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29C275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32" w:type="dxa"/>
          </w:tcPr>
          <w:p w14:paraId="0B9F018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6E09D98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42" w:type="dxa"/>
          </w:tcPr>
          <w:p w14:paraId="0AEBE3B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9" w:type="dxa"/>
          </w:tcPr>
          <w:p w14:paraId="168AE5A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60" w:type="dxa"/>
          </w:tcPr>
          <w:p w14:paraId="6999F8A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928" w:type="dxa"/>
            <w:gridSpan w:val="4"/>
          </w:tcPr>
          <w:p w14:paraId="52E54AE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14:paraId="417856A4" w14:textId="77777777" w:rsidR="00B47E69" w:rsidRPr="00B27D1B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9" w:type="dxa"/>
            <w:gridSpan w:val="2"/>
          </w:tcPr>
          <w:p w14:paraId="40A0A4AD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28CA8D18" w14:textId="77777777" w:rsidTr="00B84BE0">
        <w:trPr>
          <w:trHeight w:val="146"/>
        </w:trPr>
        <w:tc>
          <w:tcPr>
            <w:tcW w:w="534" w:type="dxa"/>
            <w:vMerge/>
          </w:tcPr>
          <w:p w14:paraId="699CE8B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398FA84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CF76B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0A1F6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1762780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37A24E7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</w:tcPr>
          <w:p w14:paraId="68A953D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43016D4A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bookmarkEnd w:id="3"/>
      <w:tr w:rsidR="00B47E69" w:rsidRPr="00935003" w14:paraId="089F5873" w14:textId="77777777" w:rsidTr="00B84BE0">
        <w:trPr>
          <w:trHeight w:val="146"/>
        </w:trPr>
        <w:tc>
          <w:tcPr>
            <w:tcW w:w="534" w:type="dxa"/>
            <w:vMerge/>
          </w:tcPr>
          <w:p w14:paraId="7D93AA0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4EFE13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19F8D7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03C91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945E7D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9DC32A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6F90B05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CCAA0A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2482CC0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8D96DA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58505BF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  <w:gridSpan w:val="3"/>
          </w:tcPr>
          <w:p w14:paraId="1DE5B4DB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gridSpan w:val="2"/>
          </w:tcPr>
          <w:p w14:paraId="1057F50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195FBB40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72D181EC" w14:textId="77777777" w:rsidTr="00B84BE0">
        <w:trPr>
          <w:trHeight w:val="146"/>
        </w:trPr>
        <w:tc>
          <w:tcPr>
            <w:tcW w:w="534" w:type="dxa"/>
            <w:vMerge/>
          </w:tcPr>
          <w:p w14:paraId="6410F13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902C915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AE91F5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C6532F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3161E5A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13B43E6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04CA4C7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FE30A7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2414CC9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CF9D5D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78E2F5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  <w:gridSpan w:val="3"/>
          </w:tcPr>
          <w:p w14:paraId="14B9FA7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gridSpan w:val="2"/>
          </w:tcPr>
          <w:p w14:paraId="3DCA580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169F281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401F95E5" w14:textId="77777777" w:rsidTr="00B84BE0">
        <w:trPr>
          <w:trHeight w:val="146"/>
        </w:trPr>
        <w:tc>
          <w:tcPr>
            <w:tcW w:w="534" w:type="dxa"/>
            <w:vMerge/>
          </w:tcPr>
          <w:p w14:paraId="6A7221D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788E62F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9F371F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66EE5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6D3280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2075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DB3378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2000,0</w:t>
            </w:r>
          </w:p>
        </w:tc>
        <w:tc>
          <w:tcPr>
            <w:tcW w:w="832" w:type="dxa"/>
          </w:tcPr>
          <w:p w14:paraId="2F6655F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03FBC9D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42" w:type="dxa"/>
          </w:tcPr>
          <w:p w14:paraId="6D7B9F1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59" w:type="dxa"/>
          </w:tcPr>
          <w:p w14:paraId="3A93089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60" w:type="dxa"/>
          </w:tcPr>
          <w:p w14:paraId="35BDCE4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801" w:type="dxa"/>
            <w:gridSpan w:val="3"/>
          </w:tcPr>
          <w:p w14:paraId="4D9FDEA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1800,0</w:t>
            </w:r>
          </w:p>
        </w:tc>
        <w:tc>
          <w:tcPr>
            <w:tcW w:w="1119" w:type="dxa"/>
            <w:gridSpan w:val="2"/>
          </w:tcPr>
          <w:p w14:paraId="092C6FA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39" w:type="dxa"/>
            <w:gridSpan w:val="2"/>
          </w:tcPr>
          <w:p w14:paraId="08C31C41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3A6A44D0" w14:textId="77777777" w:rsidTr="00B84BE0">
        <w:trPr>
          <w:trHeight w:val="139"/>
        </w:trPr>
        <w:tc>
          <w:tcPr>
            <w:tcW w:w="534" w:type="dxa"/>
            <w:vMerge/>
          </w:tcPr>
          <w:p w14:paraId="16C6597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5262296E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ADC319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670C0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846304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7B700A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72A150A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1A0CB4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00A4035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2F210D8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2211B81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  <w:gridSpan w:val="3"/>
          </w:tcPr>
          <w:p w14:paraId="1CD0E00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gridSpan w:val="2"/>
          </w:tcPr>
          <w:p w14:paraId="142E4FA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4FB3A914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5A7055EB" w14:textId="77777777" w:rsidTr="00B84BE0">
        <w:trPr>
          <w:trHeight w:val="59"/>
        </w:trPr>
        <w:tc>
          <w:tcPr>
            <w:tcW w:w="534" w:type="dxa"/>
            <w:vMerge w:val="restart"/>
          </w:tcPr>
          <w:p w14:paraId="19DEA7F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</w:t>
            </w:r>
          </w:p>
        </w:tc>
        <w:tc>
          <w:tcPr>
            <w:tcW w:w="2094" w:type="dxa"/>
            <w:vMerge w:val="restart"/>
          </w:tcPr>
          <w:p w14:paraId="0DDDB43A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3.2. Приобретение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620" w:type="dxa"/>
            <w:vMerge w:val="restart"/>
          </w:tcPr>
          <w:p w14:paraId="0D57C93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50" w:type="dxa"/>
          </w:tcPr>
          <w:p w14:paraId="7BCF535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5BBE17C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26A4585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300,0</w:t>
            </w:r>
          </w:p>
        </w:tc>
        <w:tc>
          <w:tcPr>
            <w:tcW w:w="832" w:type="dxa"/>
          </w:tcPr>
          <w:p w14:paraId="09DCAF1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72349C8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42" w:type="dxa"/>
          </w:tcPr>
          <w:p w14:paraId="6766BFB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6BD597E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60" w:type="dxa"/>
          </w:tcPr>
          <w:p w14:paraId="7C329E7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01" w:type="dxa"/>
            <w:gridSpan w:val="3"/>
          </w:tcPr>
          <w:p w14:paraId="3CF611C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1119" w:type="dxa"/>
            <w:gridSpan w:val="2"/>
          </w:tcPr>
          <w:p w14:paraId="4714AAF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5003">
              <w:rPr>
                <w:sz w:val="20"/>
                <w:szCs w:val="20"/>
              </w:rPr>
              <w:t>65,9</w:t>
            </w:r>
          </w:p>
        </w:tc>
        <w:tc>
          <w:tcPr>
            <w:tcW w:w="1039" w:type="dxa"/>
            <w:gridSpan w:val="2"/>
          </w:tcPr>
          <w:p w14:paraId="7EF00EA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Всего</w:t>
            </w:r>
          </w:p>
        </w:tc>
      </w:tr>
      <w:tr w:rsidR="00B47E69" w:rsidRPr="00935003" w14:paraId="04156A47" w14:textId="77777777" w:rsidTr="00B84BE0">
        <w:trPr>
          <w:trHeight w:val="59"/>
        </w:trPr>
        <w:tc>
          <w:tcPr>
            <w:tcW w:w="534" w:type="dxa"/>
            <w:vMerge/>
          </w:tcPr>
          <w:p w14:paraId="229D0C7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7DF2E60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A6F5D0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4FCDB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99319C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B51BC2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14:paraId="39AB95C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069DF84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14:paraId="754B188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14:paraId="5CF8F79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63F422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3"/>
          </w:tcPr>
          <w:p w14:paraId="53D8E9D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390C97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</w:tcPr>
          <w:p w14:paraId="248E59BD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3A67907D" w14:textId="77777777" w:rsidTr="00B84BE0">
        <w:trPr>
          <w:trHeight w:val="201"/>
        </w:trPr>
        <w:tc>
          <w:tcPr>
            <w:tcW w:w="534" w:type="dxa"/>
            <w:vMerge/>
          </w:tcPr>
          <w:p w14:paraId="449AC54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008E8046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5DBA43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38BBD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989DF1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494189D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725103C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290B800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393B5AF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51EA2E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35D6A6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  <w:gridSpan w:val="3"/>
          </w:tcPr>
          <w:p w14:paraId="61C92CB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gridSpan w:val="2"/>
          </w:tcPr>
          <w:p w14:paraId="7DC4729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746DFBF3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765F40DE" w14:textId="77777777" w:rsidTr="00B84BE0">
        <w:trPr>
          <w:trHeight w:val="224"/>
        </w:trPr>
        <w:tc>
          <w:tcPr>
            <w:tcW w:w="534" w:type="dxa"/>
            <w:vMerge/>
          </w:tcPr>
          <w:p w14:paraId="321EE4F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66421A70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0FD249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70750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746DA7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43825A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59086AE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2F907F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16B35A7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9A3130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01DAE1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1" w:type="dxa"/>
            <w:gridSpan w:val="3"/>
          </w:tcPr>
          <w:p w14:paraId="0DAB706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9" w:type="dxa"/>
            <w:gridSpan w:val="2"/>
          </w:tcPr>
          <w:p w14:paraId="0504226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0AA85205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7C365638" w14:textId="77777777" w:rsidTr="00B84BE0">
        <w:trPr>
          <w:trHeight w:val="218"/>
        </w:trPr>
        <w:tc>
          <w:tcPr>
            <w:tcW w:w="534" w:type="dxa"/>
            <w:vMerge/>
          </w:tcPr>
          <w:p w14:paraId="3F4879B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5A734C0F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439B3B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4B04C4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833,3</w:t>
            </w:r>
          </w:p>
        </w:tc>
        <w:tc>
          <w:tcPr>
            <w:tcW w:w="860" w:type="dxa"/>
          </w:tcPr>
          <w:p w14:paraId="7A6AD64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32,6</w:t>
            </w:r>
          </w:p>
        </w:tc>
        <w:tc>
          <w:tcPr>
            <w:tcW w:w="860" w:type="dxa"/>
          </w:tcPr>
          <w:p w14:paraId="6FAB01C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300,0</w:t>
            </w:r>
          </w:p>
        </w:tc>
        <w:tc>
          <w:tcPr>
            <w:tcW w:w="832" w:type="dxa"/>
          </w:tcPr>
          <w:p w14:paraId="0E706B7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59" w:type="dxa"/>
          </w:tcPr>
          <w:p w14:paraId="09D6856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400,0</w:t>
            </w:r>
          </w:p>
        </w:tc>
        <w:tc>
          <w:tcPr>
            <w:tcW w:w="842" w:type="dxa"/>
          </w:tcPr>
          <w:p w14:paraId="05C962F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59" w:type="dxa"/>
          </w:tcPr>
          <w:p w14:paraId="19E76D3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60" w:type="dxa"/>
          </w:tcPr>
          <w:p w14:paraId="5E5485C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801" w:type="dxa"/>
            <w:gridSpan w:val="3"/>
          </w:tcPr>
          <w:p w14:paraId="6B9D1E1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935003">
              <w:rPr>
                <w:sz w:val="20"/>
                <w:szCs w:val="20"/>
              </w:rPr>
              <w:t>00,0</w:t>
            </w:r>
          </w:p>
        </w:tc>
        <w:tc>
          <w:tcPr>
            <w:tcW w:w="1119" w:type="dxa"/>
            <w:gridSpan w:val="2"/>
          </w:tcPr>
          <w:p w14:paraId="05989A2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35003">
              <w:rPr>
                <w:sz w:val="20"/>
                <w:szCs w:val="20"/>
              </w:rPr>
              <w:t>65,9</w:t>
            </w:r>
          </w:p>
        </w:tc>
        <w:tc>
          <w:tcPr>
            <w:tcW w:w="1039" w:type="dxa"/>
            <w:gridSpan w:val="2"/>
          </w:tcPr>
          <w:p w14:paraId="4A5D669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5C3E1A62" w14:textId="77777777" w:rsidTr="00B84BE0">
        <w:trPr>
          <w:trHeight w:val="59"/>
        </w:trPr>
        <w:tc>
          <w:tcPr>
            <w:tcW w:w="534" w:type="dxa"/>
            <w:vMerge/>
          </w:tcPr>
          <w:p w14:paraId="4B96A39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14:paraId="6D0EE4CB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F6C332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F2951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94D6E7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A92A08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6625D6E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4B13C3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2E6113C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D41944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7E2952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</w:tcPr>
          <w:p w14:paraId="0A81C55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2"/>
          </w:tcPr>
          <w:p w14:paraId="2F7BE32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3EC665D9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1017B551" w14:textId="77777777" w:rsidTr="00B84BE0">
        <w:trPr>
          <w:trHeight w:val="146"/>
        </w:trPr>
        <w:tc>
          <w:tcPr>
            <w:tcW w:w="534" w:type="dxa"/>
            <w:vMerge w:val="restart"/>
          </w:tcPr>
          <w:p w14:paraId="558718A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9</w:t>
            </w:r>
          </w:p>
        </w:tc>
        <w:tc>
          <w:tcPr>
            <w:tcW w:w="2094" w:type="dxa"/>
            <w:vMerge w:val="restart"/>
          </w:tcPr>
          <w:p w14:paraId="3AC9FD49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620" w:type="dxa"/>
            <w:vMerge w:val="restart"/>
          </w:tcPr>
          <w:p w14:paraId="7206B6F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06A59BE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A5A270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0F9765E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3E2BF64D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794BD1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6027026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3933A1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227C7E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</w:tcPr>
          <w:p w14:paraId="5B2C394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2"/>
          </w:tcPr>
          <w:p w14:paraId="4A9DAB7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</w:t>
            </w:r>
            <w:r w:rsidRPr="00935003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039" w:type="dxa"/>
            <w:gridSpan w:val="2"/>
          </w:tcPr>
          <w:p w14:paraId="1DC7ABD4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028E714F" w14:textId="77777777" w:rsidTr="00B84BE0">
        <w:trPr>
          <w:trHeight w:val="146"/>
        </w:trPr>
        <w:tc>
          <w:tcPr>
            <w:tcW w:w="534" w:type="dxa"/>
            <w:vMerge/>
          </w:tcPr>
          <w:p w14:paraId="78939AF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1AD2549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A7C51D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5C634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95A2B7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34200F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11"/>
          </w:tcPr>
          <w:p w14:paraId="762BFF4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10ED8184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1AD98586" w14:textId="77777777" w:rsidTr="00B84BE0">
        <w:trPr>
          <w:trHeight w:val="146"/>
        </w:trPr>
        <w:tc>
          <w:tcPr>
            <w:tcW w:w="534" w:type="dxa"/>
            <w:vMerge/>
          </w:tcPr>
          <w:p w14:paraId="2D9D9AB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24484F2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9AD001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CE8894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FE85C36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0266C8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1D1DE92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1F8772C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2A4A6FA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4A9C76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052EE8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089517B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5ABBB88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6EA3BEB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47458284" w14:textId="77777777" w:rsidTr="00B84BE0">
        <w:trPr>
          <w:trHeight w:val="146"/>
        </w:trPr>
        <w:tc>
          <w:tcPr>
            <w:tcW w:w="534" w:type="dxa"/>
            <w:vMerge/>
          </w:tcPr>
          <w:p w14:paraId="25E41AF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AEAE21A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FF0C2A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2687E4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6DC0213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EC6E4C9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2F44010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EE78BA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73E5956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49A092E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030EB6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5FC3CAC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7547E20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61B7124A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02445BC1" w14:textId="77777777" w:rsidTr="00B84BE0">
        <w:trPr>
          <w:trHeight w:val="146"/>
        </w:trPr>
        <w:tc>
          <w:tcPr>
            <w:tcW w:w="534" w:type="dxa"/>
            <w:vMerge/>
          </w:tcPr>
          <w:p w14:paraId="50ACCF6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09E81C3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BE4BE4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656D1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200</w:t>
            </w:r>
            <w:r w:rsidRPr="00935003">
              <w:rPr>
                <w:sz w:val="20"/>
                <w:szCs w:val="20"/>
                <w:lang w:val="en-US"/>
              </w:rPr>
              <w:t>,</w:t>
            </w: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B179C8C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DD646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1F60A11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910A1D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6E1E38B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873468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965BF2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6F6201C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1DEBBA6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2</w:t>
            </w:r>
            <w:r w:rsidRPr="00935003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1039" w:type="dxa"/>
            <w:gridSpan w:val="2"/>
          </w:tcPr>
          <w:p w14:paraId="775B3D1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7EC38BEB" w14:textId="77777777" w:rsidTr="00B84BE0">
        <w:trPr>
          <w:trHeight w:val="146"/>
        </w:trPr>
        <w:tc>
          <w:tcPr>
            <w:tcW w:w="534" w:type="dxa"/>
            <w:vMerge/>
          </w:tcPr>
          <w:p w14:paraId="1380A2E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8F63CB4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83AC7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B7D3537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D6F57D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4389E3A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32" w:type="dxa"/>
          </w:tcPr>
          <w:p w14:paraId="1BEEF32E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38F3F511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</w:tcPr>
          <w:p w14:paraId="020D605A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563601A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0E992B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4BAF93A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29BF9D9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9" w:type="dxa"/>
            <w:gridSpan w:val="2"/>
          </w:tcPr>
          <w:p w14:paraId="370CBD36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2134604A" w14:textId="77777777" w:rsidTr="00B84BE0">
        <w:trPr>
          <w:trHeight w:val="80"/>
        </w:trPr>
        <w:tc>
          <w:tcPr>
            <w:tcW w:w="534" w:type="dxa"/>
            <w:vMerge w:val="restart"/>
            <w:shd w:val="clear" w:color="auto" w:fill="auto"/>
          </w:tcPr>
          <w:p w14:paraId="2EDBA54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10</w:t>
            </w:r>
          </w:p>
          <w:p w14:paraId="3B5FF4F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14:paraId="6B44E08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Задача 4.  Обеспечение доступности и </w:t>
            </w:r>
            <w:r w:rsidRPr="00935003">
              <w:rPr>
                <w:sz w:val="20"/>
                <w:szCs w:val="20"/>
              </w:rPr>
              <w:lastRenderedPageBreak/>
              <w:t>открытости предоставленной информации о 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620" w:type="dxa"/>
            <w:vMerge w:val="restart"/>
          </w:tcPr>
          <w:p w14:paraId="4C6745A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0E72B8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F7E6F94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08B52D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1BF4CB6F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192D1AF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726F838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3B1625D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BB77C4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2928A13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16BC9B03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C937D22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6A94748F" w14:textId="77777777" w:rsidTr="00B84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715EAFA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88673E9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919996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1F8DA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238A8CE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154C1AB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23AA8D9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105C36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526041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E77864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A6713C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7F6FA0A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7872DFD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6A02055B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361F91F3" w14:textId="77777777" w:rsidTr="00B84BE0">
        <w:trPr>
          <w:trHeight w:val="130"/>
        </w:trPr>
        <w:tc>
          <w:tcPr>
            <w:tcW w:w="534" w:type="dxa"/>
            <w:vMerge/>
            <w:shd w:val="clear" w:color="auto" w:fill="auto"/>
          </w:tcPr>
          <w:p w14:paraId="5C487F7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44FF40A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A5219B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B18BD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384FD6A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9EAD36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70BD179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213F01C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0933135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77AD73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E9F193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0896603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0BF5072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5220245B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7FFB6956" w14:textId="77777777" w:rsidTr="00B84BE0">
        <w:trPr>
          <w:trHeight w:val="223"/>
        </w:trPr>
        <w:tc>
          <w:tcPr>
            <w:tcW w:w="534" w:type="dxa"/>
            <w:vMerge/>
            <w:shd w:val="clear" w:color="auto" w:fill="auto"/>
          </w:tcPr>
          <w:p w14:paraId="742ED76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40AE9EE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1BD230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FF4CB8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D3014A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895A0E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4F4A0A4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6679B35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65E0FC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348439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654E96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028B7C4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3C2A6D9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2BA4BD1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4C86982C" w14:textId="77777777" w:rsidTr="00B84BE0">
        <w:trPr>
          <w:trHeight w:val="270"/>
        </w:trPr>
        <w:tc>
          <w:tcPr>
            <w:tcW w:w="534" w:type="dxa"/>
            <w:vMerge/>
            <w:shd w:val="clear" w:color="auto" w:fill="auto"/>
          </w:tcPr>
          <w:p w14:paraId="6B05155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D1038EB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2645D8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64A27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62B97F5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1569A0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725FB03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BF83E9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5D8621F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DD1C4E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37C2A1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7D67692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033AE5C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058EA61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0DCA57F1" w14:textId="77777777" w:rsidTr="00B84BE0">
        <w:trPr>
          <w:trHeight w:val="274"/>
        </w:trPr>
        <w:tc>
          <w:tcPr>
            <w:tcW w:w="534" w:type="dxa"/>
            <w:vMerge/>
            <w:shd w:val="clear" w:color="auto" w:fill="auto"/>
          </w:tcPr>
          <w:p w14:paraId="6288BC5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2AD795F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415F45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4BD51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D39EC1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14:paraId="0223961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14:paraId="2A4282E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shd w:val="clear" w:color="auto" w:fill="auto"/>
          </w:tcPr>
          <w:p w14:paraId="54A4530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F12EB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3E5FAB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8CF408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01EB47E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shd w:val="clear" w:color="auto" w:fill="auto"/>
          </w:tcPr>
          <w:p w14:paraId="3A32EA2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  <w:shd w:val="clear" w:color="auto" w:fill="auto"/>
          </w:tcPr>
          <w:p w14:paraId="4E4D7D3C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7E69" w:rsidRPr="00935003" w14:paraId="79D0978C" w14:textId="77777777" w:rsidTr="00B84BE0">
        <w:trPr>
          <w:trHeight w:val="59"/>
        </w:trPr>
        <w:tc>
          <w:tcPr>
            <w:tcW w:w="534" w:type="dxa"/>
            <w:vMerge w:val="restart"/>
          </w:tcPr>
          <w:p w14:paraId="269C76A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11</w:t>
            </w:r>
          </w:p>
          <w:p w14:paraId="5B8147D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09AE45D9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Мероприятие 4.1. Проведение мероприятий по</w:t>
            </w:r>
          </w:p>
          <w:p w14:paraId="7DBA4C87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620" w:type="dxa"/>
            <w:vMerge w:val="restart"/>
          </w:tcPr>
          <w:p w14:paraId="6F16C7C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0" w:type="dxa"/>
          </w:tcPr>
          <w:p w14:paraId="57FC384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207BAD0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60" w:type="dxa"/>
          </w:tcPr>
          <w:p w14:paraId="7D9667D2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0E19CE38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14:paraId="0F08E62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6373302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550B1FE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6D3FC0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2D78258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7543AFF5" w14:textId="77777777" w:rsidR="00B47E69" w:rsidRPr="00935003" w:rsidRDefault="00B47E69" w:rsidP="00A81EC0">
            <w:pPr>
              <w:jc w:val="center"/>
              <w:rPr>
                <w:sz w:val="20"/>
                <w:szCs w:val="20"/>
                <w:lang w:val="en-US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40C25200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 xml:space="preserve">Всего </w:t>
            </w:r>
          </w:p>
        </w:tc>
      </w:tr>
      <w:tr w:rsidR="00B47E69" w:rsidRPr="00935003" w14:paraId="55670D05" w14:textId="77777777" w:rsidTr="00B84BE0">
        <w:trPr>
          <w:trHeight w:val="59"/>
        </w:trPr>
        <w:tc>
          <w:tcPr>
            <w:tcW w:w="534" w:type="dxa"/>
            <w:vMerge/>
          </w:tcPr>
          <w:p w14:paraId="5252D5F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EE815C3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897C54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786D7E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40D4AC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CFB4DA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0FDEB58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DE75FF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6059C26D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6E84A9E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2763E9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3D4BC12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1E3DEC1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48969F38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 том числе:</w:t>
            </w:r>
          </w:p>
        </w:tc>
      </w:tr>
      <w:tr w:rsidR="00B47E69" w:rsidRPr="00935003" w14:paraId="1AAA6325" w14:textId="77777777" w:rsidTr="00B84BE0">
        <w:trPr>
          <w:trHeight w:val="59"/>
        </w:trPr>
        <w:tc>
          <w:tcPr>
            <w:tcW w:w="534" w:type="dxa"/>
            <w:vMerge/>
          </w:tcPr>
          <w:p w14:paraId="6D6B654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C1A8880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0F379A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8DFB3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CEC469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F5E3E7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1D8E587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8E541F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0E1FC3E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3AB001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22F01F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606A4BF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68F2607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356C66A4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федеральный бюджет</w:t>
            </w:r>
          </w:p>
        </w:tc>
      </w:tr>
      <w:tr w:rsidR="00B47E69" w:rsidRPr="00935003" w14:paraId="500ED79D" w14:textId="77777777" w:rsidTr="00B84BE0">
        <w:trPr>
          <w:trHeight w:val="59"/>
        </w:trPr>
        <w:tc>
          <w:tcPr>
            <w:tcW w:w="534" w:type="dxa"/>
            <w:vMerge/>
          </w:tcPr>
          <w:p w14:paraId="15AA337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D846E50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C88BAF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7A8A8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2C201D6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6713D3A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7EAB771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304D43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3B4E55F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4744B49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1D169EA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49D8F40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2317597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51D0BDD1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краевой бюджет</w:t>
            </w:r>
          </w:p>
        </w:tc>
      </w:tr>
      <w:tr w:rsidR="00B47E69" w:rsidRPr="00935003" w14:paraId="6BD989B5" w14:textId="77777777" w:rsidTr="00B84BE0">
        <w:trPr>
          <w:trHeight w:val="59"/>
        </w:trPr>
        <w:tc>
          <w:tcPr>
            <w:tcW w:w="534" w:type="dxa"/>
            <w:vMerge/>
          </w:tcPr>
          <w:p w14:paraId="64726FF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53E069D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7906B2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6AD6BC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7FBCCCE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90D954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6923C8A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1CD4EFE1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30035C5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BFA21A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15EA491B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58035C2F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13F46CF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23040250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бюджет города</w:t>
            </w:r>
          </w:p>
        </w:tc>
      </w:tr>
      <w:tr w:rsidR="00B47E69" w:rsidRPr="00935003" w14:paraId="260C078C" w14:textId="77777777" w:rsidTr="00B84BE0">
        <w:trPr>
          <w:trHeight w:val="59"/>
        </w:trPr>
        <w:tc>
          <w:tcPr>
            <w:tcW w:w="534" w:type="dxa"/>
            <w:vMerge/>
          </w:tcPr>
          <w:p w14:paraId="1384CC0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89327E4" w14:textId="77777777" w:rsidR="00B47E69" w:rsidRPr="00935003" w:rsidRDefault="00B47E69" w:rsidP="00A81EC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6E346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DC9CA5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00724854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3B4D5E96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14:paraId="22327072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04107D17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</w:tcPr>
          <w:p w14:paraId="079B8D4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</w:tcPr>
          <w:p w14:paraId="7586F5C3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14:paraId="558F4368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658" w:type="dxa"/>
            <w:gridSpan w:val="2"/>
          </w:tcPr>
          <w:p w14:paraId="7419D980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</w:tcPr>
          <w:p w14:paraId="1EB9F2D9" w14:textId="77777777" w:rsidR="00B47E69" w:rsidRPr="00935003" w:rsidRDefault="00B47E69" w:rsidP="00A81EC0">
            <w:pPr>
              <w:jc w:val="center"/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gridSpan w:val="2"/>
          </w:tcPr>
          <w:p w14:paraId="5EA61F4F" w14:textId="77777777" w:rsidR="00B47E69" w:rsidRPr="00935003" w:rsidRDefault="00B47E69" w:rsidP="00A81EC0">
            <w:pPr>
              <w:rPr>
                <w:sz w:val="20"/>
                <w:szCs w:val="20"/>
              </w:rPr>
            </w:pPr>
            <w:r w:rsidRPr="00935003">
              <w:rPr>
                <w:sz w:val="20"/>
                <w:szCs w:val="20"/>
              </w:rPr>
              <w:t>внебюджетные источники</w:t>
            </w:r>
          </w:p>
        </w:tc>
      </w:tr>
    </w:tbl>
    <w:p w14:paraId="2997C8D5" w14:textId="5BE9C345" w:rsidR="00B84BE0" w:rsidRDefault="00B84BE0" w:rsidP="00B47E69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0AD01888" w14:textId="77777777" w:rsidR="00B84BE0" w:rsidRDefault="00B84BE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16A1708" w14:textId="6C49DEF0" w:rsidR="00B47E69" w:rsidRPr="00A2130B" w:rsidRDefault="00B47E69" w:rsidP="00B47E69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A2130B">
        <w:rPr>
          <w:sz w:val="26"/>
          <w:szCs w:val="26"/>
        </w:rPr>
        <w:t>Таблица 3</w:t>
      </w:r>
    </w:p>
    <w:p w14:paraId="0E027370" w14:textId="77777777" w:rsidR="00B47E69" w:rsidRPr="00A2130B" w:rsidRDefault="00B47E69" w:rsidP="00B47E69">
      <w:pPr>
        <w:ind w:firstLine="540"/>
        <w:jc w:val="right"/>
        <w:rPr>
          <w:sz w:val="26"/>
          <w:szCs w:val="26"/>
        </w:rPr>
      </w:pPr>
    </w:p>
    <w:p w14:paraId="0F1347F6" w14:textId="77777777" w:rsidR="00B47E69" w:rsidRPr="00A2130B" w:rsidRDefault="00B47E69" w:rsidP="00B47E69">
      <w:pPr>
        <w:shd w:val="clear" w:color="auto" w:fill="FFFFFF"/>
        <w:ind w:firstLine="709"/>
        <w:contextualSpacing/>
        <w:jc w:val="center"/>
        <w:rPr>
          <w:sz w:val="26"/>
          <w:szCs w:val="26"/>
        </w:rPr>
      </w:pPr>
      <w:r w:rsidRPr="00A2130B">
        <w:rPr>
          <w:sz w:val="26"/>
          <w:szCs w:val="26"/>
        </w:rPr>
        <w:t>Объем финансовых ресурсов, необходимых для реализации Программы</w:t>
      </w:r>
    </w:p>
    <w:p w14:paraId="71BC6BA6" w14:textId="77777777" w:rsidR="00B47E69" w:rsidRPr="009B245B" w:rsidRDefault="00B47E69" w:rsidP="00B47E69">
      <w:pPr>
        <w:jc w:val="both"/>
        <w:rPr>
          <w:sz w:val="25"/>
          <w:szCs w:val="25"/>
        </w:rPr>
      </w:pP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1157"/>
        <w:gridCol w:w="1023"/>
        <w:gridCol w:w="1023"/>
        <w:gridCol w:w="1023"/>
        <w:gridCol w:w="1023"/>
        <w:gridCol w:w="1023"/>
        <w:gridCol w:w="1031"/>
        <w:gridCol w:w="1023"/>
        <w:gridCol w:w="1020"/>
        <w:gridCol w:w="1012"/>
      </w:tblGrid>
      <w:tr w:rsidR="00B47E69" w:rsidRPr="009B245B" w14:paraId="418CC179" w14:textId="77777777" w:rsidTr="00A81EC0">
        <w:trPr>
          <w:trHeight w:val="288"/>
          <w:jc w:val="center"/>
        </w:trPr>
        <w:tc>
          <w:tcPr>
            <w:tcW w:w="1203" w:type="pct"/>
            <w:vMerge w:val="restart"/>
            <w:vAlign w:val="center"/>
          </w:tcPr>
          <w:p w14:paraId="647AC3DA" w14:textId="77777777" w:rsidR="00B47E69" w:rsidRPr="009B245B" w:rsidRDefault="00B47E69" w:rsidP="00A81EC0">
            <w:pPr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3797" w:type="pct"/>
            <w:gridSpan w:val="10"/>
            <w:vAlign w:val="center"/>
          </w:tcPr>
          <w:p w14:paraId="54B86879" w14:textId="77777777" w:rsidR="00B47E69" w:rsidRPr="009B245B" w:rsidRDefault="00B47E69" w:rsidP="00A81EC0">
            <w:pPr>
              <w:ind w:firstLine="709"/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Сумма расходов, тыс. руб.</w:t>
            </w:r>
          </w:p>
        </w:tc>
      </w:tr>
      <w:tr w:rsidR="00B47E69" w:rsidRPr="009B245B" w14:paraId="790D27E1" w14:textId="77777777" w:rsidTr="00A81EC0">
        <w:trPr>
          <w:trHeight w:val="144"/>
          <w:jc w:val="center"/>
        </w:trPr>
        <w:tc>
          <w:tcPr>
            <w:tcW w:w="1203" w:type="pct"/>
            <w:vMerge/>
            <w:vAlign w:val="center"/>
          </w:tcPr>
          <w:p w14:paraId="4FE71ECA" w14:textId="77777777" w:rsidR="00B47E69" w:rsidRPr="009B245B" w:rsidRDefault="00B47E69" w:rsidP="00A81EC0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424" w:type="pct"/>
            <w:vMerge w:val="restart"/>
            <w:vAlign w:val="center"/>
          </w:tcPr>
          <w:p w14:paraId="7095116F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</w:t>
            </w:r>
          </w:p>
        </w:tc>
        <w:tc>
          <w:tcPr>
            <w:tcW w:w="3372" w:type="pct"/>
            <w:gridSpan w:val="9"/>
            <w:vAlign w:val="center"/>
          </w:tcPr>
          <w:p w14:paraId="21CAB84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 по годам:</w:t>
            </w:r>
          </w:p>
        </w:tc>
      </w:tr>
      <w:tr w:rsidR="00B47E69" w:rsidRPr="009B245B" w14:paraId="05E49E35" w14:textId="77777777" w:rsidTr="00A81EC0">
        <w:trPr>
          <w:trHeight w:val="299"/>
          <w:jc w:val="center"/>
        </w:trPr>
        <w:tc>
          <w:tcPr>
            <w:tcW w:w="1203" w:type="pct"/>
            <w:vMerge/>
            <w:vAlign w:val="center"/>
          </w:tcPr>
          <w:p w14:paraId="08BFCEA4" w14:textId="77777777" w:rsidR="00B47E69" w:rsidRPr="009B245B" w:rsidRDefault="00B47E69" w:rsidP="00A81EC0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424" w:type="pct"/>
            <w:vMerge/>
            <w:vAlign w:val="center"/>
          </w:tcPr>
          <w:p w14:paraId="41670C4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294E90BA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B245B">
                <w:rPr>
                  <w:sz w:val="25"/>
                  <w:szCs w:val="25"/>
                </w:rPr>
                <w:t>2020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5" w:type="pct"/>
            <w:vAlign w:val="center"/>
          </w:tcPr>
          <w:p w14:paraId="46130B5C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B245B">
                <w:rPr>
                  <w:sz w:val="25"/>
                  <w:szCs w:val="25"/>
                </w:rPr>
                <w:t>2021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5" w:type="pct"/>
            <w:vAlign w:val="center"/>
          </w:tcPr>
          <w:p w14:paraId="63A78F74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B245B">
                <w:rPr>
                  <w:sz w:val="25"/>
                  <w:szCs w:val="25"/>
                </w:rPr>
                <w:t>2022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5" w:type="pct"/>
            <w:vAlign w:val="center"/>
          </w:tcPr>
          <w:p w14:paraId="2E373679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B245B">
                <w:rPr>
                  <w:sz w:val="25"/>
                  <w:szCs w:val="25"/>
                </w:rPr>
                <w:t>2023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5" w:type="pct"/>
            <w:vAlign w:val="center"/>
          </w:tcPr>
          <w:p w14:paraId="173197E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B245B">
                <w:rPr>
                  <w:sz w:val="25"/>
                  <w:szCs w:val="25"/>
                </w:rPr>
                <w:t>2024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8" w:type="pct"/>
            <w:vAlign w:val="center"/>
          </w:tcPr>
          <w:p w14:paraId="649E1C0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B245B">
                <w:rPr>
                  <w:sz w:val="25"/>
                  <w:szCs w:val="25"/>
                </w:rPr>
                <w:t>2025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375" w:type="pct"/>
          </w:tcPr>
          <w:p w14:paraId="20A592C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6</w:t>
            </w:r>
            <w:r w:rsidRPr="009B245B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374" w:type="pct"/>
          </w:tcPr>
          <w:p w14:paraId="0AFCC78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</w:t>
            </w:r>
            <w:r w:rsidRPr="009B245B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371" w:type="pct"/>
          </w:tcPr>
          <w:p w14:paraId="1E7EEA06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2028</w:t>
            </w:r>
            <w:r w:rsidRPr="009B245B">
              <w:rPr>
                <w:sz w:val="25"/>
                <w:szCs w:val="25"/>
              </w:rPr>
              <w:t xml:space="preserve"> г.</w:t>
            </w:r>
          </w:p>
        </w:tc>
      </w:tr>
      <w:tr w:rsidR="00B47E69" w:rsidRPr="009B245B" w14:paraId="10DEC881" w14:textId="77777777" w:rsidTr="00A81EC0">
        <w:trPr>
          <w:trHeight w:val="144"/>
          <w:jc w:val="center"/>
        </w:trPr>
        <w:tc>
          <w:tcPr>
            <w:tcW w:w="1203" w:type="pct"/>
            <w:vAlign w:val="center"/>
          </w:tcPr>
          <w:p w14:paraId="2E96094F" w14:textId="77777777" w:rsidR="00B47E69" w:rsidRPr="009B245B" w:rsidRDefault="00B47E69" w:rsidP="00A81EC0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 финансовых затрат</w:t>
            </w:r>
          </w:p>
        </w:tc>
        <w:tc>
          <w:tcPr>
            <w:tcW w:w="424" w:type="pct"/>
            <w:vAlign w:val="center"/>
          </w:tcPr>
          <w:p w14:paraId="4CEFDC10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207</w:t>
            </w:r>
            <w:r w:rsidRPr="00862102">
              <w:rPr>
                <w:sz w:val="25"/>
                <w:szCs w:val="25"/>
              </w:rPr>
              <w:t>40,9</w:t>
            </w:r>
          </w:p>
        </w:tc>
        <w:tc>
          <w:tcPr>
            <w:tcW w:w="375" w:type="pct"/>
            <w:vAlign w:val="center"/>
          </w:tcPr>
          <w:p w14:paraId="28DA2CC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375" w:type="pct"/>
            <w:vAlign w:val="center"/>
          </w:tcPr>
          <w:p w14:paraId="54F49566" w14:textId="77777777" w:rsidR="00B47E69" w:rsidRPr="00180D4C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,6</w:t>
            </w:r>
          </w:p>
        </w:tc>
        <w:tc>
          <w:tcPr>
            <w:tcW w:w="375" w:type="pct"/>
            <w:vAlign w:val="center"/>
          </w:tcPr>
          <w:p w14:paraId="4614525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4A840E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5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5CEC19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37E4EE3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4933DD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7FB96CF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0795976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</w:tr>
      <w:tr w:rsidR="00B47E69" w:rsidRPr="009B245B" w14:paraId="155C1177" w14:textId="77777777" w:rsidTr="00A81EC0">
        <w:trPr>
          <w:trHeight w:val="144"/>
          <w:jc w:val="center"/>
        </w:trPr>
        <w:tc>
          <w:tcPr>
            <w:tcW w:w="1203" w:type="pct"/>
            <w:vAlign w:val="center"/>
          </w:tcPr>
          <w:p w14:paraId="4DBEAE2A" w14:textId="77777777" w:rsidR="00B47E69" w:rsidRPr="009B245B" w:rsidRDefault="00B47E69" w:rsidP="00A81EC0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272C6F0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6EAC3D5A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60BA8F6B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701CE119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1EF46522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20D8964E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8" w:type="pct"/>
            <w:vAlign w:val="center"/>
          </w:tcPr>
          <w:p w14:paraId="300AF6B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</w:tcPr>
          <w:p w14:paraId="2FA7B627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4" w:type="pct"/>
          </w:tcPr>
          <w:p w14:paraId="5003D0AE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1" w:type="pct"/>
          </w:tcPr>
          <w:p w14:paraId="3D698D3C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</w:tr>
      <w:tr w:rsidR="00B47E69" w:rsidRPr="009B245B" w14:paraId="7D89C49C" w14:textId="77777777" w:rsidTr="00A81EC0">
        <w:trPr>
          <w:trHeight w:val="144"/>
          <w:jc w:val="center"/>
        </w:trPr>
        <w:tc>
          <w:tcPr>
            <w:tcW w:w="1203" w:type="pct"/>
            <w:vAlign w:val="center"/>
          </w:tcPr>
          <w:p w14:paraId="0816AD78" w14:textId="77777777" w:rsidR="00B47E69" w:rsidRPr="009B245B" w:rsidRDefault="00B47E69" w:rsidP="00A81EC0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690980A6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207</w:t>
            </w:r>
            <w:r w:rsidRPr="00862102">
              <w:rPr>
                <w:sz w:val="25"/>
                <w:szCs w:val="25"/>
              </w:rPr>
              <w:t>40,9</w:t>
            </w:r>
          </w:p>
        </w:tc>
        <w:tc>
          <w:tcPr>
            <w:tcW w:w="375" w:type="pct"/>
            <w:vAlign w:val="center"/>
          </w:tcPr>
          <w:p w14:paraId="2C995904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375" w:type="pct"/>
            <w:vAlign w:val="center"/>
          </w:tcPr>
          <w:p w14:paraId="11F8B9D6" w14:textId="77777777" w:rsidR="00B47E69" w:rsidRPr="00180D4C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,6</w:t>
            </w:r>
          </w:p>
        </w:tc>
        <w:tc>
          <w:tcPr>
            <w:tcW w:w="375" w:type="pct"/>
            <w:vAlign w:val="center"/>
          </w:tcPr>
          <w:p w14:paraId="0DFDEFE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1E859D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5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9CC45EF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1CA3A2B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CA6057F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182DA9C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2AD6626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</w:tr>
      <w:tr w:rsidR="00B47E69" w:rsidRPr="009B245B" w14:paraId="18E20B21" w14:textId="77777777" w:rsidTr="00A81EC0">
        <w:trPr>
          <w:trHeight w:val="144"/>
          <w:jc w:val="center"/>
        </w:trPr>
        <w:tc>
          <w:tcPr>
            <w:tcW w:w="1203" w:type="pct"/>
          </w:tcPr>
          <w:p w14:paraId="2948818B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 финансирования)</w:t>
            </w:r>
          </w:p>
        </w:tc>
        <w:tc>
          <w:tcPr>
            <w:tcW w:w="424" w:type="pct"/>
            <w:vAlign w:val="center"/>
          </w:tcPr>
          <w:p w14:paraId="5D9E887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5E6F8D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8E4B98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9AF3C9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2B3B1E4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2BC2D2D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481DFDC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19D916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54DF517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1646100A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5A641D9C" w14:textId="77777777" w:rsidTr="00A81EC0">
        <w:trPr>
          <w:trHeight w:val="144"/>
          <w:jc w:val="center"/>
        </w:trPr>
        <w:tc>
          <w:tcPr>
            <w:tcW w:w="1203" w:type="pct"/>
          </w:tcPr>
          <w:p w14:paraId="32D1AD02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30E6EC29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5FEB0D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6D3210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CA75CE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BA4668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CFD597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6E5E6566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664F03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5960590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60453737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19FDD502" w14:textId="77777777" w:rsidTr="00A81EC0">
        <w:trPr>
          <w:trHeight w:val="144"/>
          <w:jc w:val="center"/>
        </w:trPr>
        <w:tc>
          <w:tcPr>
            <w:tcW w:w="1203" w:type="pct"/>
          </w:tcPr>
          <w:p w14:paraId="4DD0C156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5C95EE0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7ED8C6E6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D534F4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0153C0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9AC74D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80C357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676B5D9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CF2110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0D84ACC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35E47F8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00014B8D" w14:textId="77777777" w:rsidTr="00A81EC0">
        <w:trPr>
          <w:trHeight w:val="144"/>
          <w:jc w:val="center"/>
        </w:trPr>
        <w:tc>
          <w:tcPr>
            <w:tcW w:w="1203" w:type="pct"/>
          </w:tcPr>
          <w:p w14:paraId="39E17B94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</w:t>
            </w:r>
          </w:p>
        </w:tc>
        <w:tc>
          <w:tcPr>
            <w:tcW w:w="424" w:type="pct"/>
            <w:vAlign w:val="center"/>
          </w:tcPr>
          <w:p w14:paraId="1A4EAC0B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2289,1</w:t>
            </w:r>
          </w:p>
        </w:tc>
        <w:tc>
          <w:tcPr>
            <w:tcW w:w="375" w:type="pct"/>
            <w:vAlign w:val="center"/>
          </w:tcPr>
          <w:p w14:paraId="572ADC3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375" w:type="pct"/>
            <w:vAlign w:val="center"/>
          </w:tcPr>
          <w:p w14:paraId="224F08F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375" w:type="pct"/>
            <w:vAlign w:val="center"/>
          </w:tcPr>
          <w:p w14:paraId="4D18B80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334,0</w:t>
            </w:r>
          </w:p>
        </w:tc>
        <w:tc>
          <w:tcPr>
            <w:tcW w:w="375" w:type="pct"/>
            <w:vAlign w:val="center"/>
          </w:tcPr>
          <w:p w14:paraId="48592136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5" w:type="pct"/>
            <w:vAlign w:val="center"/>
          </w:tcPr>
          <w:p w14:paraId="1E5BFCB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8" w:type="pct"/>
            <w:vAlign w:val="center"/>
          </w:tcPr>
          <w:p w14:paraId="49F9F79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5" w:type="pct"/>
            <w:vAlign w:val="center"/>
          </w:tcPr>
          <w:p w14:paraId="159CBEF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4" w:type="pct"/>
            <w:vAlign w:val="center"/>
          </w:tcPr>
          <w:p w14:paraId="3956D26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1" w:type="pct"/>
            <w:vAlign w:val="center"/>
          </w:tcPr>
          <w:p w14:paraId="52D2E75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</w:tr>
      <w:tr w:rsidR="00B47E69" w:rsidRPr="009B245B" w14:paraId="1D9D2DD0" w14:textId="77777777" w:rsidTr="00A81EC0">
        <w:trPr>
          <w:trHeight w:val="144"/>
          <w:jc w:val="center"/>
        </w:trPr>
        <w:tc>
          <w:tcPr>
            <w:tcW w:w="1203" w:type="pct"/>
          </w:tcPr>
          <w:p w14:paraId="4CBBFF05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63332F6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3DAE0F7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5993C63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1527BCC4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3081790E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720DDD5B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8" w:type="pct"/>
            <w:vAlign w:val="center"/>
          </w:tcPr>
          <w:p w14:paraId="18F1F302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15044C7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4" w:type="pct"/>
            <w:vAlign w:val="center"/>
          </w:tcPr>
          <w:p w14:paraId="60F59E82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1" w:type="pct"/>
            <w:vAlign w:val="center"/>
          </w:tcPr>
          <w:p w14:paraId="49CECD0C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</w:tr>
      <w:tr w:rsidR="00B47E69" w:rsidRPr="009B245B" w14:paraId="77FC3680" w14:textId="77777777" w:rsidTr="00A81EC0">
        <w:trPr>
          <w:trHeight w:val="144"/>
          <w:jc w:val="center"/>
        </w:trPr>
        <w:tc>
          <w:tcPr>
            <w:tcW w:w="1203" w:type="pct"/>
          </w:tcPr>
          <w:p w14:paraId="31F33FFB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5BEA5B9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2289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375" w:type="pct"/>
            <w:vAlign w:val="center"/>
          </w:tcPr>
          <w:p w14:paraId="48C8C72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375" w:type="pct"/>
            <w:vAlign w:val="center"/>
          </w:tcPr>
          <w:p w14:paraId="598C594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375" w:type="pct"/>
            <w:vAlign w:val="center"/>
          </w:tcPr>
          <w:p w14:paraId="784A41F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334,0</w:t>
            </w:r>
          </w:p>
        </w:tc>
        <w:tc>
          <w:tcPr>
            <w:tcW w:w="375" w:type="pct"/>
            <w:vAlign w:val="center"/>
          </w:tcPr>
          <w:p w14:paraId="53D1E25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5" w:type="pct"/>
            <w:vAlign w:val="center"/>
          </w:tcPr>
          <w:p w14:paraId="35E5319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8" w:type="pct"/>
            <w:vAlign w:val="center"/>
          </w:tcPr>
          <w:p w14:paraId="34AC761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5" w:type="pct"/>
            <w:vAlign w:val="center"/>
          </w:tcPr>
          <w:p w14:paraId="573A994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4" w:type="pct"/>
            <w:vAlign w:val="center"/>
          </w:tcPr>
          <w:p w14:paraId="7E174BF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371" w:type="pct"/>
            <w:vAlign w:val="center"/>
          </w:tcPr>
          <w:p w14:paraId="5EC99F96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</w:tr>
      <w:tr w:rsidR="00B47E69" w:rsidRPr="009B245B" w14:paraId="6C3FFC52" w14:textId="77777777" w:rsidTr="00A81EC0">
        <w:trPr>
          <w:trHeight w:val="144"/>
          <w:jc w:val="center"/>
        </w:trPr>
        <w:tc>
          <w:tcPr>
            <w:tcW w:w="1203" w:type="pct"/>
          </w:tcPr>
          <w:p w14:paraId="21C3B3C1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6BD3B247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36B2C5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1915B8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07113E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7D162251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52F789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1932C3D4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B8F569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54FA7A2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282D486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51FF9412" w14:textId="77777777" w:rsidTr="00A81EC0">
        <w:trPr>
          <w:trHeight w:val="144"/>
          <w:jc w:val="center"/>
        </w:trPr>
        <w:tc>
          <w:tcPr>
            <w:tcW w:w="1203" w:type="pct"/>
          </w:tcPr>
          <w:p w14:paraId="6DBFD29E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72FFE8E9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E973A0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A9A742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26743A1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E9A3F3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E77347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4E25524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8D2A12D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137DE8F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605FB06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75B9D8E6" w14:textId="77777777" w:rsidTr="00A81EC0">
        <w:trPr>
          <w:trHeight w:val="144"/>
          <w:jc w:val="center"/>
        </w:trPr>
        <w:tc>
          <w:tcPr>
            <w:tcW w:w="1203" w:type="pct"/>
          </w:tcPr>
          <w:p w14:paraId="54E04DE8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3C198F2E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B969FA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C773EC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25B131B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9CCFAE5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67C1EC9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159F69E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FAE8A1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05F4D05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1BE9DC6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2E2B04DA" w14:textId="77777777" w:rsidTr="00A81EC0">
        <w:trPr>
          <w:trHeight w:val="144"/>
          <w:jc w:val="center"/>
        </w:trPr>
        <w:tc>
          <w:tcPr>
            <w:tcW w:w="1203" w:type="pct"/>
          </w:tcPr>
          <w:p w14:paraId="75C2DC33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Прочие расходы</w:t>
            </w:r>
          </w:p>
        </w:tc>
        <w:tc>
          <w:tcPr>
            <w:tcW w:w="424" w:type="pct"/>
            <w:vAlign w:val="center"/>
          </w:tcPr>
          <w:p w14:paraId="4F86790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6"/>
                <w:szCs w:val="26"/>
              </w:rPr>
              <w:t>18451,8</w:t>
            </w:r>
          </w:p>
        </w:tc>
        <w:tc>
          <w:tcPr>
            <w:tcW w:w="375" w:type="pct"/>
            <w:vAlign w:val="center"/>
          </w:tcPr>
          <w:p w14:paraId="74DED08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375" w:type="pct"/>
            <w:vAlign w:val="center"/>
          </w:tcPr>
          <w:p w14:paraId="22F3691F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375" w:type="pct"/>
            <w:vAlign w:val="center"/>
          </w:tcPr>
          <w:p w14:paraId="6F14913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1966,0</w:t>
            </w:r>
          </w:p>
        </w:tc>
        <w:tc>
          <w:tcPr>
            <w:tcW w:w="375" w:type="pct"/>
            <w:vAlign w:val="center"/>
          </w:tcPr>
          <w:p w14:paraId="0313EBB6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2E465AF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5C1D8CC1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74ADA7B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4" w:type="pct"/>
            <w:vAlign w:val="center"/>
          </w:tcPr>
          <w:p w14:paraId="4508355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66F3B31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</w:tr>
      <w:tr w:rsidR="00B47E69" w:rsidRPr="009B245B" w14:paraId="4D13A386" w14:textId="77777777" w:rsidTr="00A81EC0">
        <w:trPr>
          <w:trHeight w:val="144"/>
          <w:jc w:val="center"/>
        </w:trPr>
        <w:tc>
          <w:tcPr>
            <w:tcW w:w="1203" w:type="pct"/>
          </w:tcPr>
          <w:p w14:paraId="4365E434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424" w:type="pct"/>
            <w:vAlign w:val="center"/>
          </w:tcPr>
          <w:p w14:paraId="36F083E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4400BC56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6B460868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78BD5D76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13B7766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  <w:vAlign w:val="center"/>
          </w:tcPr>
          <w:p w14:paraId="0046DF2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8" w:type="pct"/>
            <w:vAlign w:val="center"/>
          </w:tcPr>
          <w:p w14:paraId="39EAE349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5" w:type="pct"/>
          </w:tcPr>
          <w:p w14:paraId="031E2963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4" w:type="pct"/>
          </w:tcPr>
          <w:p w14:paraId="37266FDD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71" w:type="pct"/>
          </w:tcPr>
          <w:p w14:paraId="589E5444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</w:p>
        </w:tc>
      </w:tr>
      <w:tr w:rsidR="00B47E69" w:rsidRPr="009B245B" w14:paraId="4B58BD18" w14:textId="77777777" w:rsidTr="00A81EC0">
        <w:trPr>
          <w:trHeight w:val="144"/>
          <w:jc w:val="center"/>
        </w:trPr>
        <w:tc>
          <w:tcPr>
            <w:tcW w:w="1203" w:type="pct"/>
          </w:tcPr>
          <w:p w14:paraId="057517F6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424" w:type="pct"/>
            <w:vAlign w:val="center"/>
          </w:tcPr>
          <w:p w14:paraId="7824E865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6"/>
                <w:szCs w:val="26"/>
              </w:rPr>
              <w:t>18451,8</w:t>
            </w:r>
          </w:p>
        </w:tc>
        <w:tc>
          <w:tcPr>
            <w:tcW w:w="375" w:type="pct"/>
            <w:vAlign w:val="center"/>
          </w:tcPr>
          <w:p w14:paraId="3AF4551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375" w:type="pct"/>
            <w:vAlign w:val="center"/>
          </w:tcPr>
          <w:p w14:paraId="4A712A7F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375" w:type="pct"/>
            <w:vAlign w:val="center"/>
          </w:tcPr>
          <w:p w14:paraId="72782D7D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1966,0</w:t>
            </w:r>
          </w:p>
        </w:tc>
        <w:tc>
          <w:tcPr>
            <w:tcW w:w="375" w:type="pct"/>
            <w:vAlign w:val="center"/>
          </w:tcPr>
          <w:p w14:paraId="07760F1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00,0</w:t>
            </w:r>
          </w:p>
        </w:tc>
        <w:tc>
          <w:tcPr>
            <w:tcW w:w="375" w:type="pct"/>
            <w:vAlign w:val="center"/>
          </w:tcPr>
          <w:p w14:paraId="572CE65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8" w:type="pct"/>
            <w:vAlign w:val="center"/>
          </w:tcPr>
          <w:p w14:paraId="708DE91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5" w:type="pct"/>
            <w:vAlign w:val="center"/>
          </w:tcPr>
          <w:p w14:paraId="0F34858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4" w:type="pct"/>
            <w:vAlign w:val="center"/>
          </w:tcPr>
          <w:p w14:paraId="6CF45CD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371" w:type="pct"/>
            <w:vAlign w:val="center"/>
          </w:tcPr>
          <w:p w14:paraId="759AB68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</w:tr>
      <w:tr w:rsidR="00B47E69" w:rsidRPr="009B245B" w14:paraId="2E2F3022" w14:textId="77777777" w:rsidTr="00A81EC0">
        <w:trPr>
          <w:trHeight w:val="144"/>
          <w:jc w:val="center"/>
        </w:trPr>
        <w:tc>
          <w:tcPr>
            <w:tcW w:w="1203" w:type="pct"/>
          </w:tcPr>
          <w:p w14:paraId="265B2527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из краевого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11ACFE12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49BB52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481975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A9806A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544F06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0C7FCF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5341074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0C1A77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2042EE5B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42BED64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78B328BE" w14:textId="77777777" w:rsidTr="00A81EC0">
        <w:trPr>
          <w:trHeight w:val="144"/>
          <w:jc w:val="center"/>
        </w:trPr>
        <w:tc>
          <w:tcPr>
            <w:tcW w:w="1203" w:type="pct"/>
          </w:tcPr>
          <w:p w14:paraId="63564B56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424" w:type="pct"/>
            <w:vAlign w:val="center"/>
          </w:tcPr>
          <w:p w14:paraId="00950AEC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70D0A9B1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00AE0B8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0C5BA3C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2A6ADDC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F689CF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2B5AE44F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8F57B1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5C80441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3FC16101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B47E69" w:rsidRPr="009B245B" w14:paraId="6D18EE19" w14:textId="77777777" w:rsidTr="00A81EC0">
        <w:trPr>
          <w:trHeight w:val="144"/>
          <w:jc w:val="center"/>
        </w:trPr>
        <w:tc>
          <w:tcPr>
            <w:tcW w:w="1203" w:type="pct"/>
          </w:tcPr>
          <w:p w14:paraId="0C2F08DF" w14:textId="77777777" w:rsidR="00B47E69" w:rsidRPr="009B245B" w:rsidRDefault="00B47E69" w:rsidP="00A81EC0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424" w:type="pct"/>
            <w:vAlign w:val="center"/>
          </w:tcPr>
          <w:p w14:paraId="037412A1" w14:textId="77777777" w:rsidR="00B47E69" w:rsidRPr="009B245B" w:rsidRDefault="00B47E69" w:rsidP="00A81EC0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6FB662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4589F04E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57D4C4E3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18922F87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B361992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8" w:type="pct"/>
            <w:vAlign w:val="center"/>
          </w:tcPr>
          <w:p w14:paraId="257FD37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5" w:type="pct"/>
            <w:vAlign w:val="center"/>
          </w:tcPr>
          <w:p w14:paraId="33E0B634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4" w:type="pct"/>
            <w:vAlign w:val="center"/>
          </w:tcPr>
          <w:p w14:paraId="4EBABC49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371" w:type="pct"/>
            <w:vAlign w:val="center"/>
          </w:tcPr>
          <w:p w14:paraId="6CD61CBA" w14:textId="77777777" w:rsidR="00B47E69" w:rsidRPr="009B245B" w:rsidRDefault="00B47E69" w:rsidP="00A81EC0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</w:tbl>
    <w:p w14:paraId="082EE43E" w14:textId="77777777" w:rsidR="00B47E69" w:rsidRDefault="00B47E69" w:rsidP="00B47E69">
      <w:pPr>
        <w:tabs>
          <w:tab w:val="left" w:pos="7938"/>
        </w:tabs>
      </w:pPr>
    </w:p>
    <w:p w14:paraId="5C3F430B" w14:textId="781D0957" w:rsidR="00B47E69" w:rsidRPr="00B84BE0" w:rsidRDefault="00B84BE0" w:rsidP="00B84BE0">
      <w:pPr>
        <w:tabs>
          <w:tab w:val="left" w:pos="7938"/>
        </w:tabs>
        <w:jc w:val="right"/>
        <w:rPr>
          <w:sz w:val="26"/>
          <w:szCs w:val="26"/>
        </w:rPr>
      </w:pPr>
      <w:r w:rsidRPr="00B84BE0">
        <w:rPr>
          <w:sz w:val="26"/>
          <w:szCs w:val="26"/>
        </w:rPr>
        <w:t>».</w:t>
      </w:r>
    </w:p>
    <w:p w14:paraId="36117A0B" w14:textId="77777777" w:rsidR="00B47E69" w:rsidRDefault="00B47E69" w:rsidP="00B47E69">
      <w:pPr>
        <w:tabs>
          <w:tab w:val="left" w:pos="7938"/>
        </w:tabs>
      </w:pPr>
    </w:p>
    <w:p w14:paraId="764F9056" w14:textId="77777777" w:rsidR="00B47E69" w:rsidRDefault="00B47E69" w:rsidP="00B47E69">
      <w:pPr>
        <w:tabs>
          <w:tab w:val="left" w:pos="7938"/>
        </w:tabs>
      </w:pPr>
    </w:p>
    <w:sectPr w:rsidR="00B47E69" w:rsidSect="00B84BE0">
      <w:headerReference w:type="first" r:id="rId10"/>
      <w:pgSz w:w="15840" w:h="1224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E159" w14:textId="77777777" w:rsidR="00E54EE4" w:rsidRDefault="00E54EE4" w:rsidP="00B47E69">
      <w:r>
        <w:separator/>
      </w:r>
    </w:p>
  </w:endnote>
  <w:endnote w:type="continuationSeparator" w:id="0">
    <w:p w14:paraId="3DB0944D" w14:textId="77777777" w:rsidR="00E54EE4" w:rsidRDefault="00E54EE4" w:rsidP="00B4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3643" w14:textId="77777777" w:rsidR="005B713C" w:rsidRDefault="005B713C">
    <w:pPr>
      <w:pStyle w:val="a6"/>
      <w:jc w:val="right"/>
    </w:pPr>
  </w:p>
  <w:p w14:paraId="41DB6BC7" w14:textId="77777777" w:rsidR="005B713C" w:rsidRDefault="005B71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61D4" w14:textId="77777777" w:rsidR="00E54EE4" w:rsidRDefault="00E54EE4" w:rsidP="00B47E69">
      <w:r>
        <w:separator/>
      </w:r>
    </w:p>
  </w:footnote>
  <w:footnote w:type="continuationSeparator" w:id="0">
    <w:p w14:paraId="7DC1851C" w14:textId="77777777" w:rsidR="00E54EE4" w:rsidRDefault="00E54EE4" w:rsidP="00B4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9365" w14:textId="1B5ADFCD" w:rsidR="005B713C" w:rsidRDefault="005B713C" w:rsidP="00B47E6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745124"/>
      <w:docPartObj>
        <w:docPartGallery w:val="Page Numbers (Top of Page)"/>
        <w:docPartUnique/>
      </w:docPartObj>
    </w:sdtPr>
    <w:sdtContent>
      <w:p w14:paraId="0D9DD26F" w14:textId="322EAF9A" w:rsidR="00B47E69" w:rsidRDefault="00B47E6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1C149" w14:textId="4C940B2F" w:rsidR="005B713C" w:rsidRDefault="005B713C" w:rsidP="00E91690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796A" w14:textId="6BEE4CFE" w:rsidR="00B47E69" w:rsidRPr="00B84BE0" w:rsidRDefault="00B47E69" w:rsidP="00B84B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69"/>
    <w:rsid w:val="002138E1"/>
    <w:rsid w:val="003311D7"/>
    <w:rsid w:val="005B713C"/>
    <w:rsid w:val="00B47E69"/>
    <w:rsid w:val="00B84BE0"/>
    <w:rsid w:val="00CB62D3"/>
    <w:rsid w:val="00D27028"/>
    <w:rsid w:val="00E54EE4"/>
    <w:rsid w:val="00E61365"/>
    <w:rsid w:val="00E76587"/>
    <w:rsid w:val="00E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9EC5AD"/>
  <w15:chartTrackingRefBased/>
  <w15:docId w15:val="{16C5BCB8-552B-4EDF-9100-35B7B54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47E6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ConsPlusCell">
    <w:name w:val="ConsPlusCell"/>
    <w:rsid w:val="00B47E6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val="ru-RU" w:eastAsia="ru-RU"/>
      <w14:ligatures w14:val="none"/>
    </w:rPr>
  </w:style>
  <w:style w:type="character" w:styleId="a3">
    <w:name w:val="Strong"/>
    <w:basedOn w:val="a0"/>
    <w:qFormat/>
    <w:rsid w:val="00B47E69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47E69"/>
    <w:rPr>
      <w:rFonts w:ascii="Times New Roman" w:eastAsia="Calibri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B47E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7E6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47E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7E6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Balloon Text"/>
    <w:basedOn w:val="a"/>
    <w:link w:val="a9"/>
    <w:rsid w:val="00B47E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47E69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a">
    <w:name w:val="List Paragraph"/>
    <w:basedOn w:val="a"/>
    <w:uiPriority w:val="34"/>
    <w:qFormat/>
    <w:rsid w:val="00B47E69"/>
    <w:pPr>
      <w:ind w:left="720"/>
      <w:contextualSpacing/>
    </w:pPr>
  </w:style>
  <w:style w:type="table" w:styleId="ab">
    <w:name w:val="Table Grid"/>
    <w:basedOn w:val="a1"/>
    <w:rsid w:val="00B47E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4</cp:revision>
  <cp:lastPrinted>2023-11-28T01:26:00Z</cp:lastPrinted>
  <dcterms:created xsi:type="dcterms:W3CDTF">2023-11-17T03:09:00Z</dcterms:created>
  <dcterms:modified xsi:type="dcterms:W3CDTF">2023-11-28T09:25:00Z</dcterms:modified>
</cp:coreProperties>
</file>