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72" w:rsidRPr="00CE6D72" w:rsidRDefault="00CE6D72" w:rsidP="00CE6D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Уважаемые жители города Рубцовска!</w:t>
      </w:r>
    </w:p>
    <w:p w:rsidR="00CE6D72" w:rsidRPr="007E5BB6" w:rsidRDefault="00CE6D72" w:rsidP="00CE6D72">
      <w:pPr>
        <w:shd w:val="clear" w:color="auto" w:fill="FFFFFF"/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Обращения граждан и организаций в адрес Главы города Рубцовска, заместителей Главы Администрации города Рубцовска, Администрации города Рубцовска Алтайского края направляются по почтовому адресу: 658200, Алтайский край, </w:t>
      </w:r>
      <w:proofErr w:type="gramStart"/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Рубцовск, </w:t>
      </w:r>
      <w:proofErr w:type="spellStart"/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>пр-кт</w:t>
      </w:r>
      <w:proofErr w:type="spellEnd"/>
      <w:r w:rsidRPr="00CE6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Ленина, 130. Обращения в электронной форме направляются посредством платформы обратной связи с использованием федеральной государственной информационной системы «Единый портал государственных и муниципальных услуг (функций)» на официальном сайте Администрации города Рубцовска Алтайского края. Устную консультацию можно получить по телефону: 8(38557) 9-64-04.</w:t>
      </w:r>
    </w:p>
    <w:p w:rsidR="00970E1D" w:rsidRPr="007E5BB6" w:rsidRDefault="00970E1D" w:rsidP="00970E1D">
      <w:pPr>
        <w:pStyle w:val="a3"/>
        <w:shd w:val="clear" w:color="auto" w:fill="FFFFFF"/>
        <w:spacing w:before="144" w:beforeAutospacing="0" w:after="288" w:afterAutospacing="0"/>
        <w:jc w:val="both"/>
        <w:rPr>
          <w:color w:val="000000"/>
          <w:sz w:val="26"/>
          <w:szCs w:val="26"/>
        </w:rPr>
      </w:pPr>
      <w:r w:rsidRPr="007E5BB6">
        <w:rPr>
          <w:color w:val="000000"/>
          <w:sz w:val="26"/>
          <w:szCs w:val="26"/>
        </w:rPr>
        <w:t xml:space="preserve">В Администрации города Рубцовска Алтайского края личный прием граждан Главой города Рубцовска и заместителями Главы Администрации города Рубцовска проводится согласно утвержденному графику. Предварительная запись на личный прием осуществляется специалистом отдела по организации управления и работе с обращениями по телефону: 8(38557) 9-64-04 либо по адресу: Алтайский край, город Рубцовск, проспект Ленина, дом 130, в соответствии с режимом работы Администрации города с 1 числа текущего месяца. Запись на личный прием к Главе города Рубцовска осуществляется с 1 по 10 числа текущего месяца. Дата и время приема могут быть </w:t>
      </w:r>
      <w:proofErr w:type="gramStart"/>
      <w:r w:rsidRPr="007E5BB6">
        <w:rPr>
          <w:color w:val="000000"/>
          <w:sz w:val="26"/>
          <w:szCs w:val="26"/>
        </w:rPr>
        <w:t>изменены</w:t>
      </w:r>
      <w:proofErr w:type="gramEnd"/>
      <w:r w:rsidRPr="007E5BB6">
        <w:rPr>
          <w:color w:val="000000"/>
          <w:sz w:val="26"/>
          <w:szCs w:val="26"/>
        </w:rPr>
        <w:t>. Телефон для справок: (38557) 9-64-04.</w:t>
      </w:r>
    </w:p>
    <w:p w:rsidR="007E5BB6" w:rsidRPr="007E5BB6" w:rsidRDefault="007E5BB6" w:rsidP="007E5BB6">
      <w:pPr>
        <w:shd w:val="clear" w:color="auto" w:fill="FFFFFF"/>
        <w:spacing w:before="14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E5BB6">
        <w:rPr>
          <w:rFonts w:ascii="Times New Roman" w:hAnsi="Times New Roman" w:cs="Times New Roman"/>
          <w:color w:val="000000"/>
          <w:sz w:val="26"/>
          <w:szCs w:val="26"/>
        </w:rPr>
        <w:t>Уважаемые посетители сайта!</w:t>
      </w:r>
    </w:p>
    <w:p w:rsidR="007E5BB6" w:rsidRPr="007E5BB6" w:rsidRDefault="007E5BB6" w:rsidP="007E5BB6">
      <w:pPr>
        <w:pStyle w:val="a3"/>
        <w:shd w:val="clear" w:color="auto" w:fill="FFFFFF"/>
        <w:spacing w:before="144" w:beforeAutospacing="0" w:after="288" w:afterAutospacing="0"/>
        <w:rPr>
          <w:color w:val="000000"/>
          <w:sz w:val="26"/>
          <w:szCs w:val="26"/>
        </w:rPr>
      </w:pPr>
      <w:r w:rsidRPr="007E5BB6">
        <w:rPr>
          <w:color w:val="000000"/>
          <w:sz w:val="26"/>
          <w:szCs w:val="26"/>
        </w:rPr>
        <w:t> Информируем Вас о внесении изменений в Федеральный закон от 02.05.2006 № 59-ФЗ «О порядке рассмотрения обращений граждан Российской Федерации» (далее - Федеральный закон № 59-ФЗ) в части порядка направления обращений в государственные органы, органы местного самоуправления или должностному лицу в форме электронного документа.</w:t>
      </w:r>
    </w:p>
    <w:p w:rsidR="007E5BB6" w:rsidRPr="007E5BB6" w:rsidRDefault="007E5BB6" w:rsidP="007E5BB6">
      <w:pPr>
        <w:pStyle w:val="a3"/>
        <w:shd w:val="clear" w:color="auto" w:fill="FFFFFF"/>
        <w:spacing w:before="144" w:beforeAutospacing="0" w:after="288" w:afterAutospacing="0"/>
        <w:rPr>
          <w:color w:val="000000"/>
          <w:sz w:val="26"/>
          <w:szCs w:val="26"/>
        </w:rPr>
      </w:pPr>
      <w:r w:rsidRPr="007E5BB6">
        <w:rPr>
          <w:color w:val="000000"/>
          <w:sz w:val="26"/>
          <w:szCs w:val="26"/>
        </w:rPr>
        <w:t>В соответствии с новой редакцией Федерального закона № 59-ФЗ с 30 марта 2025 года исключается возможность направления гражданином обращения в форме электронного документа посредством электронной почты. Регистрация обращений граждан, направленных по адресу электронной почты: </w:t>
      </w:r>
      <w:hyperlink r:id="rId4" w:history="1">
        <w:r w:rsidRPr="007E5BB6">
          <w:rPr>
            <w:rStyle w:val="a4"/>
            <w:rFonts w:eastAsiaTheme="majorEastAsia"/>
            <w:color w:val="434F8C"/>
            <w:sz w:val="26"/>
            <w:szCs w:val="26"/>
          </w:rPr>
          <w:t>office@rubtsovsk.org</w:t>
        </w:r>
      </w:hyperlink>
      <w:r w:rsidRPr="007E5BB6">
        <w:rPr>
          <w:color w:val="000000"/>
          <w:sz w:val="26"/>
          <w:szCs w:val="26"/>
        </w:rPr>
        <w:t>, осуществляться не будет.</w:t>
      </w:r>
    </w:p>
    <w:p w:rsidR="007E5BB6" w:rsidRPr="007E5BB6" w:rsidRDefault="007E5BB6" w:rsidP="007E5BB6">
      <w:pPr>
        <w:pStyle w:val="a3"/>
        <w:shd w:val="clear" w:color="auto" w:fill="FFFFFF"/>
        <w:spacing w:before="144" w:beforeAutospacing="0" w:after="288" w:afterAutospacing="0"/>
        <w:rPr>
          <w:color w:val="000000"/>
          <w:sz w:val="26"/>
          <w:szCs w:val="26"/>
        </w:rPr>
      </w:pPr>
      <w:r w:rsidRPr="007E5BB6">
        <w:rPr>
          <w:color w:val="000000"/>
          <w:sz w:val="26"/>
          <w:szCs w:val="26"/>
        </w:rPr>
        <w:t xml:space="preserve">Обращение в форме электронного документа в Администрацию города Рубцовска Алтайского края (далее – Администрация города) </w:t>
      </w:r>
      <w:proofErr w:type="gramStart"/>
      <w:r w:rsidRPr="007E5BB6">
        <w:rPr>
          <w:color w:val="000000"/>
          <w:sz w:val="26"/>
          <w:szCs w:val="26"/>
        </w:rPr>
        <w:t>возможно</w:t>
      </w:r>
      <w:proofErr w:type="gramEnd"/>
      <w:r w:rsidRPr="007E5BB6">
        <w:rPr>
          <w:color w:val="000000"/>
          <w:sz w:val="26"/>
          <w:szCs w:val="26"/>
        </w:rPr>
        <w:t xml:space="preserve"> направить посредством Федеральной государственной информационной системы «Единый портал государственных и муниципальных услуг (функций)», обеспечивающей идентификацию и (или) аутентификацию граждан в соответствии с новыми требованиями законодательства.</w:t>
      </w:r>
    </w:p>
    <w:p w:rsidR="007E5BB6" w:rsidRPr="007E5BB6" w:rsidRDefault="007E5BB6" w:rsidP="007E5BB6">
      <w:pPr>
        <w:pStyle w:val="a3"/>
        <w:shd w:val="clear" w:color="auto" w:fill="FFFFFF"/>
        <w:spacing w:before="144" w:beforeAutospacing="0" w:after="288" w:afterAutospacing="0"/>
        <w:rPr>
          <w:color w:val="000000"/>
          <w:sz w:val="26"/>
          <w:szCs w:val="26"/>
        </w:rPr>
      </w:pPr>
      <w:r w:rsidRPr="007E5BB6">
        <w:rPr>
          <w:color w:val="000000"/>
          <w:sz w:val="26"/>
          <w:szCs w:val="26"/>
        </w:rPr>
        <w:t xml:space="preserve">Иные способы направления обращений граждан: в письменной форме (лично либо посредством почтовой связи) по адресу: 658200, г. Рубцовск, </w:t>
      </w:r>
      <w:proofErr w:type="spellStart"/>
      <w:r w:rsidRPr="007E5BB6">
        <w:rPr>
          <w:color w:val="000000"/>
          <w:sz w:val="26"/>
          <w:szCs w:val="26"/>
        </w:rPr>
        <w:t>пр-кт</w:t>
      </w:r>
      <w:proofErr w:type="spellEnd"/>
      <w:r w:rsidRPr="007E5BB6">
        <w:rPr>
          <w:color w:val="000000"/>
          <w:sz w:val="26"/>
          <w:szCs w:val="26"/>
        </w:rPr>
        <w:t xml:space="preserve"> Ленина, д.130.</w:t>
      </w:r>
    </w:p>
    <w:p w:rsidR="007E5BB6" w:rsidRPr="007E5BB6" w:rsidRDefault="007E5BB6" w:rsidP="00970E1D">
      <w:pPr>
        <w:pStyle w:val="a3"/>
        <w:shd w:val="clear" w:color="auto" w:fill="FFFFFF"/>
        <w:spacing w:before="144" w:beforeAutospacing="0" w:after="288" w:afterAutospacing="0"/>
        <w:jc w:val="both"/>
        <w:rPr>
          <w:color w:val="000000"/>
          <w:sz w:val="26"/>
          <w:szCs w:val="26"/>
        </w:rPr>
      </w:pPr>
    </w:p>
    <w:p w:rsidR="00970E1D" w:rsidRPr="00CE6D72" w:rsidRDefault="00970E1D" w:rsidP="00CE6D72">
      <w:pPr>
        <w:shd w:val="clear" w:color="auto" w:fill="FFFFFF"/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2AD7" w:rsidRDefault="00972AD7"/>
    <w:sectPr w:rsidR="0097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D72"/>
    <w:rsid w:val="007E5BB6"/>
    <w:rsid w:val="00970E1D"/>
    <w:rsid w:val="00972AD7"/>
    <w:rsid w:val="00CE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6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6D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E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7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E5B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7658">
              <w:marLeft w:val="-312"/>
              <w:marRight w:val="-312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4" w:space="18" w:color="E9E9E9"/>
                <w:right w:val="none" w:sz="0" w:space="0" w:color="auto"/>
              </w:divBdr>
              <w:divsChild>
                <w:div w:id="206779369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942">
              <w:marLeft w:val="-312"/>
              <w:marRight w:val="-312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4" w:space="18" w:color="E9E9E9"/>
                <w:right w:val="none" w:sz="0" w:space="0" w:color="auto"/>
              </w:divBdr>
              <w:divsChild>
                <w:div w:id="198681808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6</cp:revision>
  <dcterms:created xsi:type="dcterms:W3CDTF">2026-04-01T07:01:00Z</dcterms:created>
  <dcterms:modified xsi:type="dcterms:W3CDTF">2026-04-01T07:10:00Z</dcterms:modified>
</cp:coreProperties>
</file>